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66E" w:rsidRPr="00AF24C9" w:rsidRDefault="0028066E" w:rsidP="0028066E">
      <w:pPr>
        <w:pStyle w:val="ListParagraph"/>
        <w:widowControl w:val="0"/>
        <w:numPr>
          <w:ilvl w:val="0"/>
          <w:numId w:val="1"/>
        </w:numPr>
        <w:spacing w:before="120" w:after="120" w:line="264" w:lineRule="auto"/>
        <w:rPr>
          <w:b/>
          <w:bCs/>
          <w:sz w:val="28"/>
          <w:szCs w:val="28"/>
          <w:lang w:val="pl-PL"/>
        </w:rPr>
      </w:pPr>
      <w:bookmarkStart w:id="0" w:name="_Hlk154349315"/>
      <w:r w:rsidRPr="00AF24C9">
        <w:rPr>
          <w:b/>
          <w:bCs/>
          <w:sz w:val="28"/>
          <w:szCs w:val="28"/>
          <w:lang w:val="pl-PL"/>
        </w:rPr>
        <w:t>Mức độ đáp ứng kỹ thuật của vật liệu xây dựng: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28066E" w:rsidRPr="006639A5" w:rsidTr="00FC1A5B">
        <w:tc>
          <w:tcPr>
            <w:tcW w:w="2802" w:type="dxa"/>
            <w:tcBorders>
              <w:top w:val="single" w:sz="4" w:space="0" w:color="auto"/>
              <w:left w:val="single" w:sz="4" w:space="0" w:color="auto"/>
              <w:bottom w:val="single" w:sz="4" w:space="0" w:color="auto"/>
              <w:right w:val="single" w:sz="4" w:space="0" w:color="auto"/>
            </w:tcBorders>
            <w:vAlign w:val="center"/>
          </w:tcPr>
          <w:p w:rsidR="0028066E" w:rsidRPr="006639A5" w:rsidRDefault="0028066E" w:rsidP="00FC1A5B">
            <w:pPr>
              <w:widowControl w:val="0"/>
              <w:tabs>
                <w:tab w:val="left" w:pos="851"/>
              </w:tabs>
              <w:spacing w:before="120" w:after="120" w:line="264" w:lineRule="auto"/>
              <w:rPr>
                <w:b/>
                <w:sz w:val="28"/>
                <w:szCs w:val="28"/>
              </w:rPr>
            </w:pPr>
            <w:r w:rsidRPr="006639A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8066E" w:rsidRPr="006639A5" w:rsidRDefault="0028066E" w:rsidP="00FC1A5B">
            <w:pPr>
              <w:widowControl w:val="0"/>
              <w:tabs>
                <w:tab w:val="left" w:pos="851"/>
              </w:tabs>
              <w:spacing w:before="120" w:after="120" w:line="264" w:lineRule="auto"/>
              <w:rPr>
                <w:b/>
                <w:sz w:val="28"/>
                <w:szCs w:val="28"/>
              </w:rPr>
            </w:pPr>
            <w:r w:rsidRPr="006639A5">
              <w:rPr>
                <w:b/>
                <w:sz w:val="28"/>
                <w:szCs w:val="28"/>
              </w:rPr>
              <w:t>Mức độ đáp ứng</w:t>
            </w:r>
          </w:p>
        </w:tc>
      </w:tr>
      <w:tr w:rsidR="0028066E" w:rsidRPr="006639A5" w:rsidTr="00FC1A5B">
        <w:tc>
          <w:tcPr>
            <w:tcW w:w="2802" w:type="dxa"/>
            <w:vMerge w:val="restart"/>
            <w:vAlign w:val="center"/>
          </w:tcPr>
          <w:p w:rsidR="0028066E" w:rsidRDefault="0028066E" w:rsidP="00FC1A5B">
            <w:pPr>
              <w:widowControl w:val="0"/>
              <w:tabs>
                <w:tab w:val="left" w:pos="851"/>
              </w:tabs>
              <w:spacing w:line="264" w:lineRule="auto"/>
              <w:ind w:left="-18"/>
              <w:rPr>
                <w:bCs/>
                <w:sz w:val="28"/>
                <w:szCs w:val="28"/>
              </w:rPr>
            </w:pPr>
            <w:r w:rsidRPr="006639A5">
              <w:rPr>
                <w:bCs/>
                <w:sz w:val="28"/>
                <w:szCs w:val="28"/>
              </w:rPr>
              <w:t>1.1. Đối với một số vật tư, vật liệu chính:</w:t>
            </w:r>
          </w:p>
          <w:p w:rsidR="0028066E" w:rsidRDefault="0028066E" w:rsidP="00FC1A5B">
            <w:pPr>
              <w:widowControl w:val="0"/>
              <w:tabs>
                <w:tab w:val="left" w:pos="851"/>
              </w:tabs>
              <w:spacing w:line="264" w:lineRule="auto"/>
              <w:ind w:left="-18"/>
              <w:rPr>
                <w:bCs/>
                <w:sz w:val="28"/>
                <w:szCs w:val="28"/>
              </w:rPr>
            </w:pPr>
            <w:r>
              <w:rPr>
                <w:bCs/>
                <w:sz w:val="28"/>
                <w:szCs w:val="28"/>
              </w:rPr>
              <w:t>- Đất cấp phối.</w:t>
            </w:r>
          </w:p>
          <w:p w:rsidR="0028066E" w:rsidRPr="006639A5" w:rsidRDefault="0028066E" w:rsidP="00FC1A5B">
            <w:pPr>
              <w:widowControl w:val="0"/>
              <w:tabs>
                <w:tab w:val="left" w:pos="851"/>
              </w:tabs>
              <w:spacing w:line="264" w:lineRule="auto"/>
              <w:ind w:left="-18"/>
              <w:rPr>
                <w:bCs/>
                <w:sz w:val="28"/>
                <w:szCs w:val="28"/>
              </w:rPr>
            </w:pPr>
            <w:r>
              <w:rPr>
                <w:bCs/>
                <w:sz w:val="28"/>
                <w:szCs w:val="28"/>
              </w:rPr>
              <w:t>- Cấp phối đá dăm.</w:t>
            </w:r>
          </w:p>
          <w:p w:rsidR="0028066E" w:rsidRDefault="0028066E" w:rsidP="00FC1A5B">
            <w:pPr>
              <w:widowControl w:val="0"/>
              <w:tabs>
                <w:tab w:val="left" w:pos="851"/>
              </w:tabs>
              <w:spacing w:line="264" w:lineRule="auto"/>
              <w:ind w:left="-18"/>
              <w:rPr>
                <w:bCs/>
                <w:sz w:val="28"/>
                <w:szCs w:val="28"/>
              </w:rPr>
            </w:pPr>
            <w:r w:rsidRPr="006639A5">
              <w:rPr>
                <w:bCs/>
                <w:sz w:val="28"/>
                <w:szCs w:val="28"/>
              </w:rPr>
              <w:t>- Xi măng</w:t>
            </w:r>
            <w:r>
              <w:rPr>
                <w:bCs/>
                <w:sz w:val="28"/>
                <w:szCs w:val="28"/>
              </w:rPr>
              <w:t xml:space="preserve">, </w:t>
            </w:r>
            <w:r w:rsidRPr="006639A5">
              <w:rPr>
                <w:bCs/>
                <w:sz w:val="28"/>
                <w:szCs w:val="28"/>
              </w:rPr>
              <w:t>cát</w:t>
            </w:r>
            <w:r>
              <w:rPr>
                <w:bCs/>
                <w:sz w:val="28"/>
                <w:szCs w:val="28"/>
              </w:rPr>
              <w:t xml:space="preserve"> vàng</w:t>
            </w:r>
            <w:r w:rsidRPr="006639A5">
              <w:rPr>
                <w:bCs/>
                <w:sz w:val="28"/>
                <w:szCs w:val="28"/>
              </w:rPr>
              <w:t>, đá dăm đổ BT.</w:t>
            </w:r>
          </w:p>
          <w:p w:rsidR="0028066E" w:rsidRPr="006639A5" w:rsidRDefault="0028066E" w:rsidP="00FC1A5B">
            <w:pPr>
              <w:widowControl w:val="0"/>
              <w:tabs>
                <w:tab w:val="left" w:pos="851"/>
              </w:tabs>
              <w:spacing w:line="264" w:lineRule="auto"/>
              <w:ind w:left="-18"/>
              <w:rPr>
                <w:bCs/>
                <w:sz w:val="28"/>
                <w:szCs w:val="28"/>
              </w:rPr>
            </w:pPr>
            <w:r>
              <w:rPr>
                <w:bCs/>
                <w:sz w:val="28"/>
                <w:szCs w:val="28"/>
              </w:rPr>
              <w:t>- Ống cống</w:t>
            </w:r>
          </w:p>
        </w:tc>
        <w:tc>
          <w:tcPr>
            <w:tcW w:w="4961" w:type="dxa"/>
            <w:vAlign w:val="center"/>
          </w:tcPr>
          <w:p w:rsidR="0028066E" w:rsidRDefault="0028066E" w:rsidP="00FC1A5B">
            <w:pPr>
              <w:widowControl w:val="0"/>
              <w:tabs>
                <w:tab w:val="left" w:pos="851"/>
              </w:tabs>
              <w:spacing w:before="120" w:after="120" w:line="264" w:lineRule="auto"/>
              <w:ind w:left="-18"/>
              <w:rPr>
                <w:bCs/>
                <w:sz w:val="28"/>
                <w:szCs w:val="28"/>
              </w:rPr>
            </w:pPr>
            <w:r w:rsidRPr="006639A5">
              <w:rPr>
                <w:bCs/>
                <w:sz w:val="28"/>
                <w:szCs w:val="28"/>
              </w:rPr>
              <w:t>Có đầy đủ các hợp đồng nguyên tắc</w:t>
            </w:r>
            <w:r>
              <w:rPr>
                <w:bCs/>
                <w:sz w:val="28"/>
                <w:szCs w:val="28"/>
              </w:rPr>
              <w:t xml:space="preserve"> hoặc cam kết của nhà thầu sẽ cung cấp </w:t>
            </w:r>
            <w:r w:rsidRPr="006639A5">
              <w:rPr>
                <w:bCs/>
                <w:sz w:val="28"/>
                <w:szCs w:val="28"/>
              </w:rPr>
              <w:t>tất cả các loại vật tư, vật liệu trên.</w:t>
            </w:r>
            <w:r>
              <w:rPr>
                <w:bCs/>
                <w:sz w:val="28"/>
                <w:szCs w:val="28"/>
              </w:rPr>
              <w:t xml:space="preserve"> </w:t>
            </w:r>
          </w:p>
          <w:p w:rsidR="0028066E" w:rsidRPr="00CB17B2" w:rsidRDefault="0028066E" w:rsidP="00FC1A5B">
            <w:pPr>
              <w:widowControl w:val="0"/>
              <w:tabs>
                <w:tab w:val="left" w:pos="851"/>
              </w:tabs>
              <w:spacing w:before="120" w:after="120" w:line="264" w:lineRule="auto"/>
              <w:ind w:left="-18"/>
              <w:rPr>
                <w:i/>
                <w:sz w:val="28"/>
                <w:szCs w:val="28"/>
              </w:rPr>
            </w:pPr>
            <w:r w:rsidRPr="00CB17B2">
              <w:rPr>
                <w:bCs/>
                <w:i/>
                <w:sz w:val="28"/>
                <w:szCs w:val="28"/>
              </w:rPr>
              <w:t xml:space="preserve">Ghi chú: Hợp đồng nguyên tắc phải được ghi tên công trình và </w:t>
            </w:r>
            <w:r>
              <w:rPr>
                <w:bCs/>
                <w:i/>
                <w:sz w:val="28"/>
                <w:szCs w:val="28"/>
              </w:rPr>
              <w:t xml:space="preserve">kèm theo giấy phép đăng ký kinh doanh, </w:t>
            </w:r>
            <w:r w:rsidRPr="00CB17B2">
              <w:rPr>
                <w:bCs/>
                <w:i/>
                <w:sz w:val="28"/>
                <w:szCs w:val="28"/>
              </w:rPr>
              <w:t>đóng giáp lai của bên bán</w:t>
            </w:r>
          </w:p>
        </w:tc>
        <w:tc>
          <w:tcPr>
            <w:tcW w:w="1843" w:type="dxa"/>
            <w:vAlign w:val="center"/>
          </w:tcPr>
          <w:p w:rsidR="0028066E" w:rsidRPr="006639A5" w:rsidRDefault="0028066E" w:rsidP="00FC1A5B">
            <w:pPr>
              <w:widowControl w:val="0"/>
              <w:tabs>
                <w:tab w:val="left" w:pos="851"/>
              </w:tabs>
              <w:spacing w:before="120" w:after="120" w:line="264" w:lineRule="auto"/>
              <w:outlineLvl w:val="2"/>
              <w:rPr>
                <w:sz w:val="28"/>
                <w:szCs w:val="28"/>
              </w:rPr>
            </w:pPr>
            <w:r w:rsidRPr="006639A5">
              <w:rPr>
                <w:sz w:val="28"/>
                <w:szCs w:val="28"/>
              </w:rPr>
              <w:t>Đạt</w:t>
            </w:r>
          </w:p>
        </w:tc>
      </w:tr>
      <w:tr w:rsidR="0028066E" w:rsidRPr="006639A5" w:rsidTr="00FC1A5B">
        <w:tc>
          <w:tcPr>
            <w:tcW w:w="2802" w:type="dxa"/>
            <w:vMerge/>
            <w:vAlign w:val="center"/>
          </w:tcPr>
          <w:p w:rsidR="0028066E" w:rsidRPr="006639A5" w:rsidRDefault="0028066E" w:rsidP="00FC1A5B">
            <w:pPr>
              <w:widowControl w:val="0"/>
              <w:tabs>
                <w:tab w:val="left" w:pos="851"/>
              </w:tabs>
              <w:spacing w:before="120" w:after="120" w:line="264" w:lineRule="auto"/>
              <w:ind w:left="-18"/>
              <w:rPr>
                <w:sz w:val="28"/>
                <w:szCs w:val="28"/>
              </w:rPr>
            </w:pPr>
          </w:p>
        </w:tc>
        <w:tc>
          <w:tcPr>
            <w:tcW w:w="4961" w:type="dxa"/>
            <w:vAlign w:val="center"/>
          </w:tcPr>
          <w:p w:rsidR="0028066E" w:rsidRPr="006639A5" w:rsidRDefault="0028066E" w:rsidP="00FC1A5B">
            <w:pPr>
              <w:widowControl w:val="0"/>
              <w:tabs>
                <w:tab w:val="left" w:pos="851"/>
              </w:tabs>
              <w:spacing w:before="120" w:after="120" w:line="264" w:lineRule="auto"/>
              <w:ind w:left="-18"/>
              <w:rPr>
                <w:sz w:val="28"/>
                <w:szCs w:val="28"/>
              </w:rPr>
            </w:pPr>
            <w:r>
              <w:rPr>
                <w:bCs/>
                <w:sz w:val="28"/>
                <w:szCs w:val="28"/>
              </w:rPr>
              <w:t>Không đáp ứng</w:t>
            </w:r>
          </w:p>
        </w:tc>
        <w:tc>
          <w:tcPr>
            <w:tcW w:w="1843" w:type="dxa"/>
            <w:vAlign w:val="center"/>
          </w:tcPr>
          <w:p w:rsidR="0028066E" w:rsidRPr="006639A5" w:rsidRDefault="0028066E" w:rsidP="00FC1A5B">
            <w:pPr>
              <w:widowControl w:val="0"/>
              <w:tabs>
                <w:tab w:val="left" w:pos="851"/>
              </w:tabs>
              <w:spacing w:before="120" w:after="120" w:line="264" w:lineRule="auto"/>
              <w:outlineLvl w:val="2"/>
              <w:rPr>
                <w:sz w:val="28"/>
                <w:szCs w:val="28"/>
              </w:rPr>
            </w:pPr>
            <w:r w:rsidRPr="006639A5">
              <w:rPr>
                <w:sz w:val="28"/>
                <w:szCs w:val="28"/>
              </w:rPr>
              <w:t>Không đạt</w:t>
            </w:r>
          </w:p>
        </w:tc>
      </w:tr>
      <w:tr w:rsidR="0028066E" w:rsidRPr="006639A5" w:rsidTr="00FC1A5B">
        <w:tc>
          <w:tcPr>
            <w:tcW w:w="2802" w:type="dxa"/>
            <w:vMerge w:val="restart"/>
            <w:vAlign w:val="center"/>
          </w:tcPr>
          <w:p w:rsidR="0028066E" w:rsidRPr="006639A5" w:rsidRDefault="0028066E" w:rsidP="00FC1A5B">
            <w:pPr>
              <w:widowControl w:val="0"/>
              <w:tabs>
                <w:tab w:val="left" w:pos="851"/>
              </w:tabs>
              <w:spacing w:before="120" w:after="120" w:line="264" w:lineRule="auto"/>
              <w:rPr>
                <w:bCs/>
                <w:sz w:val="28"/>
                <w:szCs w:val="28"/>
              </w:rPr>
            </w:pPr>
            <w:r w:rsidRPr="006639A5">
              <w:rPr>
                <w:bCs/>
                <w:sz w:val="28"/>
                <w:szCs w:val="28"/>
              </w:rPr>
              <w:t>1.2. Đối với một số vật tư, vật liệu chính nêu tại “mục 1.1”.</w:t>
            </w:r>
          </w:p>
          <w:p w:rsidR="0028066E" w:rsidRPr="006639A5" w:rsidRDefault="0028066E" w:rsidP="00FC1A5B">
            <w:pPr>
              <w:widowControl w:val="0"/>
              <w:tabs>
                <w:tab w:val="left" w:pos="851"/>
              </w:tabs>
              <w:spacing w:before="120" w:after="120" w:line="264" w:lineRule="auto"/>
              <w:rPr>
                <w:bCs/>
                <w:sz w:val="28"/>
                <w:szCs w:val="28"/>
              </w:rPr>
            </w:pPr>
          </w:p>
        </w:tc>
        <w:tc>
          <w:tcPr>
            <w:tcW w:w="4961" w:type="dxa"/>
            <w:vAlign w:val="center"/>
          </w:tcPr>
          <w:p w:rsidR="0028066E" w:rsidRPr="006639A5" w:rsidRDefault="0028066E" w:rsidP="00FC1A5B">
            <w:pPr>
              <w:widowControl w:val="0"/>
              <w:tabs>
                <w:tab w:val="left" w:pos="851"/>
              </w:tabs>
              <w:spacing w:before="120" w:after="120" w:line="264" w:lineRule="auto"/>
              <w:ind w:left="-18"/>
              <w:rPr>
                <w:sz w:val="28"/>
                <w:szCs w:val="28"/>
              </w:rPr>
            </w:pPr>
            <w:r>
              <w:rPr>
                <w:bCs/>
                <w:sz w:val="28"/>
                <w:szCs w:val="28"/>
              </w:rPr>
              <w:t>Nêu</w:t>
            </w:r>
            <w:r w:rsidRPr="006639A5">
              <w:rPr>
                <w:bCs/>
                <w:sz w:val="28"/>
                <w:szCs w:val="28"/>
              </w:rPr>
              <w:t xml:space="preserve"> nguồn gốc xuất xứ</w:t>
            </w:r>
            <w:r>
              <w:rPr>
                <w:bCs/>
                <w:sz w:val="28"/>
                <w:szCs w:val="28"/>
              </w:rPr>
              <w:t xml:space="preserve"> </w:t>
            </w:r>
            <w:r w:rsidRPr="006639A5">
              <w:rPr>
                <w:bCs/>
                <w:sz w:val="28"/>
                <w:szCs w:val="28"/>
              </w:rPr>
              <w:t xml:space="preserve">đầy đủ theo yêu cầu, </w:t>
            </w:r>
            <w:r w:rsidRPr="006639A5">
              <w:rPr>
                <w:sz w:val="28"/>
                <w:szCs w:val="28"/>
              </w:rPr>
              <w:t>khả thi phù hợp với đề xuất về biện pháp tổ chức thi công</w:t>
            </w:r>
            <w:r w:rsidRPr="006639A5">
              <w:rPr>
                <w:bCs/>
                <w:sz w:val="28"/>
                <w:szCs w:val="28"/>
              </w:rPr>
              <w:t>.</w:t>
            </w:r>
          </w:p>
        </w:tc>
        <w:tc>
          <w:tcPr>
            <w:tcW w:w="1843" w:type="dxa"/>
            <w:vAlign w:val="center"/>
          </w:tcPr>
          <w:p w:rsidR="0028066E" w:rsidRPr="006639A5" w:rsidRDefault="0028066E" w:rsidP="00FC1A5B">
            <w:pPr>
              <w:widowControl w:val="0"/>
              <w:tabs>
                <w:tab w:val="left" w:pos="851"/>
              </w:tabs>
              <w:spacing w:before="120" w:after="120" w:line="264" w:lineRule="auto"/>
              <w:outlineLvl w:val="2"/>
              <w:rPr>
                <w:sz w:val="28"/>
                <w:szCs w:val="28"/>
              </w:rPr>
            </w:pPr>
            <w:r w:rsidRPr="006639A5">
              <w:rPr>
                <w:sz w:val="28"/>
                <w:szCs w:val="28"/>
              </w:rPr>
              <w:t>Đạt</w:t>
            </w:r>
          </w:p>
        </w:tc>
      </w:tr>
      <w:tr w:rsidR="0028066E" w:rsidRPr="006639A5" w:rsidTr="00FC1A5B">
        <w:tc>
          <w:tcPr>
            <w:tcW w:w="2802" w:type="dxa"/>
            <w:vMerge/>
            <w:vAlign w:val="center"/>
          </w:tcPr>
          <w:p w:rsidR="0028066E" w:rsidRPr="006639A5" w:rsidRDefault="0028066E" w:rsidP="00FC1A5B">
            <w:pPr>
              <w:widowControl w:val="0"/>
              <w:tabs>
                <w:tab w:val="left" w:pos="851"/>
              </w:tabs>
              <w:spacing w:before="120" w:after="120" w:line="264" w:lineRule="auto"/>
              <w:ind w:left="-18"/>
              <w:rPr>
                <w:sz w:val="28"/>
                <w:szCs w:val="28"/>
              </w:rPr>
            </w:pPr>
          </w:p>
        </w:tc>
        <w:tc>
          <w:tcPr>
            <w:tcW w:w="4961" w:type="dxa"/>
            <w:vAlign w:val="center"/>
          </w:tcPr>
          <w:p w:rsidR="0028066E" w:rsidRPr="006639A5" w:rsidRDefault="0028066E" w:rsidP="00FC1A5B">
            <w:pPr>
              <w:widowControl w:val="0"/>
              <w:tabs>
                <w:tab w:val="left" w:pos="851"/>
              </w:tabs>
              <w:spacing w:before="120" w:after="120" w:line="264" w:lineRule="auto"/>
              <w:ind w:left="-18"/>
              <w:rPr>
                <w:sz w:val="28"/>
                <w:szCs w:val="28"/>
              </w:rPr>
            </w:pPr>
            <w:r w:rsidRPr="006639A5">
              <w:rPr>
                <w:bCs/>
                <w:sz w:val="28"/>
                <w:szCs w:val="28"/>
              </w:rPr>
              <w:t xml:space="preserve">Không </w:t>
            </w:r>
            <w:r>
              <w:rPr>
                <w:bCs/>
                <w:sz w:val="28"/>
                <w:szCs w:val="28"/>
              </w:rPr>
              <w:t>nêu</w:t>
            </w:r>
            <w:r w:rsidRPr="006639A5">
              <w:rPr>
                <w:bCs/>
                <w:sz w:val="28"/>
                <w:szCs w:val="28"/>
              </w:rPr>
              <w:t xml:space="preserve"> nguồn gốc xuất xứ hoặc có nhưng không khả </w:t>
            </w:r>
            <w:r w:rsidRPr="006639A5">
              <w:rPr>
                <w:sz w:val="28"/>
                <w:szCs w:val="28"/>
              </w:rPr>
              <w:t>thi,</w:t>
            </w:r>
            <w:r>
              <w:rPr>
                <w:sz w:val="28"/>
                <w:szCs w:val="28"/>
              </w:rPr>
              <w:t xml:space="preserve"> </w:t>
            </w:r>
            <w:r w:rsidRPr="006639A5">
              <w:rPr>
                <w:sz w:val="28"/>
                <w:szCs w:val="28"/>
              </w:rPr>
              <w:t>không đầy đủ, không phù hợp với đề xuất về biện pháp tổ chức thi công</w:t>
            </w:r>
            <w:r w:rsidRPr="006639A5">
              <w:rPr>
                <w:bCs/>
                <w:sz w:val="28"/>
                <w:szCs w:val="28"/>
              </w:rPr>
              <w:t>.</w:t>
            </w:r>
          </w:p>
        </w:tc>
        <w:tc>
          <w:tcPr>
            <w:tcW w:w="1843" w:type="dxa"/>
            <w:vAlign w:val="center"/>
          </w:tcPr>
          <w:p w:rsidR="0028066E" w:rsidRPr="006639A5" w:rsidRDefault="0028066E" w:rsidP="00FC1A5B">
            <w:pPr>
              <w:widowControl w:val="0"/>
              <w:tabs>
                <w:tab w:val="left" w:pos="851"/>
              </w:tabs>
              <w:spacing w:before="120" w:after="120" w:line="264" w:lineRule="auto"/>
              <w:outlineLvl w:val="2"/>
              <w:rPr>
                <w:sz w:val="28"/>
                <w:szCs w:val="28"/>
              </w:rPr>
            </w:pPr>
            <w:r w:rsidRPr="006639A5">
              <w:rPr>
                <w:sz w:val="28"/>
                <w:szCs w:val="28"/>
              </w:rPr>
              <w:t>Không đạt</w:t>
            </w:r>
          </w:p>
        </w:tc>
      </w:tr>
      <w:tr w:rsidR="0028066E" w:rsidRPr="006639A5" w:rsidTr="00FC1A5B">
        <w:tc>
          <w:tcPr>
            <w:tcW w:w="2802" w:type="dxa"/>
            <w:vMerge w:val="restart"/>
            <w:vAlign w:val="center"/>
          </w:tcPr>
          <w:p w:rsidR="0028066E" w:rsidRPr="006639A5" w:rsidRDefault="0028066E" w:rsidP="00FC1A5B">
            <w:pPr>
              <w:widowControl w:val="0"/>
              <w:tabs>
                <w:tab w:val="left" w:pos="851"/>
              </w:tabs>
              <w:spacing w:before="120" w:after="120" w:line="264" w:lineRule="auto"/>
              <w:ind w:left="-18"/>
              <w:rPr>
                <w:b/>
                <w:bCs/>
                <w:sz w:val="28"/>
                <w:szCs w:val="28"/>
              </w:rPr>
            </w:pPr>
            <w:r w:rsidRPr="006639A5">
              <w:rPr>
                <w:b/>
                <w:bCs/>
                <w:sz w:val="28"/>
                <w:szCs w:val="28"/>
              </w:rPr>
              <w:t>Kết luận</w:t>
            </w:r>
          </w:p>
        </w:tc>
        <w:tc>
          <w:tcPr>
            <w:tcW w:w="4961" w:type="dxa"/>
            <w:vAlign w:val="center"/>
          </w:tcPr>
          <w:p w:rsidR="0028066E" w:rsidRPr="006639A5" w:rsidRDefault="0028066E" w:rsidP="00FC1A5B">
            <w:pPr>
              <w:widowControl w:val="0"/>
              <w:tabs>
                <w:tab w:val="left" w:pos="851"/>
              </w:tabs>
              <w:spacing w:before="120" w:after="120" w:line="264" w:lineRule="auto"/>
              <w:ind w:left="-18"/>
              <w:rPr>
                <w:bCs/>
                <w:sz w:val="28"/>
                <w:szCs w:val="28"/>
              </w:rPr>
            </w:pPr>
            <w:r w:rsidRPr="006639A5">
              <w:rPr>
                <w:sz w:val="28"/>
                <w:szCs w:val="28"/>
              </w:rPr>
              <w:t>Cả 2 tiêu chuẩn chi tiết 1.1 và 1.2 được xác định là đạt.</w:t>
            </w:r>
          </w:p>
        </w:tc>
        <w:tc>
          <w:tcPr>
            <w:tcW w:w="1843" w:type="dxa"/>
            <w:vAlign w:val="center"/>
          </w:tcPr>
          <w:p w:rsidR="0028066E" w:rsidRPr="006639A5" w:rsidRDefault="0028066E" w:rsidP="00FC1A5B">
            <w:pPr>
              <w:widowControl w:val="0"/>
              <w:tabs>
                <w:tab w:val="left" w:pos="851"/>
              </w:tabs>
              <w:spacing w:before="120" w:after="120" w:line="264" w:lineRule="auto"/>
              <w:outlineLvl w:val="2"/>
              <w:rPr>
                <w:b/>
                <w:sz w:val="28"/>
                <w:szCs w:val="28"/>
                <w:lang w:val="fr-FR"/>
              </w:rPr>
            </w:pPr>
            <w:r w:rsidRPr="006639A5">
              <w:rPr>
                <w:b/>
                <w:sz w:val="28"/>
                <w:szCs w:val="28"/>
                <w:lang w:val="fr-FR"/>
              </w:rPr>
              <w:t>Đạt</w:t>
            </w:r>
          </w:p>
        </w:tc>
      </w:tr>
      <w:tr w:rsidR="0028066E" w:rsidRPr="00AF24C9" w:rsidTr="00FC1A5B">
        <w:tc>
          <w:tcPr>
            <w:tcW w:w="2802" w:type="dxa"/>
            <w:vMerge/>
            <w:vAlign w:val="center"/>
          </w:tcPr>
          <w:p w:rsidR="0028066E" w:rsidRPr="006639A5" w:rsidRDefault="0028066E" w:rsidP="00FC1A5B">
            <w:pPr>
              <w:widowControl w:val="0"/>
              <w:tabs>
                <w:tab w:val="left" w:pos="851"/>
              </w:tabs>
              <w:spacing w:before="120" w:after="120" w:line="264" w:lineRule="auto"/>
              <w:ind w:left="-18"/>
              <w:rPr>
                <w:bCs/>
                <w:sz w:val="28"/>
                <w:szCs w:val="28"/>
              </w:rPr>
            </w:pPr>
          </w:p>
        </w:tc>
        <w:tc>
          <w:tcPr>
            <w:tcW w:w="4961" w:type="dxa"/>
            <w:vAlign w:val="center"/>
          </w:tcPr>
          <w:p w:rsidR="0028066E" w:rsidRPr="006639A5" w:rsidRDefault="0028066E" w:rsidP="00FC1A5B">
            <w:pPr>
              <w:widowControl w:val="0"/>
              <w:tabs>
                <w:tab w:val="left" w:pos="851"/>
              </w:tabs>
              <w:spacing w:before="120" w:after="120" w:line="264" w:lineRule="auto"/>
              <w:ind w:left="-18"/>
              <w:rPr>
                <w:sz w:val="28"/>
                <w:szCs w:val="28"/>
              </w:rPr>
            </w:pPr>
            <w:r w:rsidRPr="006639A5">
              <w:rPr>
                <w:sz w:val="28"/>
                <w:szCs w:val="28"/>
              </w:rPr>
              <w:t>Có 1 tiêu chuẩn chi tiết được xác định là không đạt.</w:t>
            </w:r>
          </w:p>
        </w:tc>
        <w:tc>
          <w:tcPr>
            <w:tcW w:w="1843" w:type="dxa"/>
            <w:vAlign w:val="center"/>
          </w:tcPr>
          <w:p w:rsidR="0028066E" w:rsidRPr="00AF24C9" w:rsidRDefault="0028066E" w:rsidP="00FC1A5B">
            <w:pPr>
              <w:widowControl w:val="0"/>
              <w:tabs>
                <w:tab w:val="left" w:pos="851"/>
              </w:tabs>
              <w:spacing w:before="120" w:after="120" w:line="264" w:lineRule="auto"/>
              <w:outlineLvl w:val="2"/>
              <w:rPr>
                <w:b/>
                <w:sz w:val="28"/>
                <w:szCs w:val="28"/>
                <w:lang w:val="fr-FR"/>
              </w:rPr>
            </w:pPr>
            <w:r w:rsidRPr="006639A5">
              <w:rPr>
                <w:b/>
                <w:sz w:val="28"/>
                <w:szCs w:val="28"/>
                <w:lang w:val="fr-FR"/>
              </w:rPr>
              <w:t>Không đạt</w:t>
            </w:r>
          </w:p>
        </w:tc>
      </w:tr>
    </w:tbl>
    <w:p w:rsidR="0028066E" w:rsidRPr="00AF24C9" w:rsidRDefault="0028066E" w:rsidP="0028066E">
      <w:pPr>
        <w:widowControl w:val="0"/>
        <w:spacing w:before="120" w:after="120" w:line="264" w:lineRule="auto"/>
        <w:rPr>
          <w:b/>
          <w:iCs/>
          <w:sz w:val="28"/>
          <w:szCs w:val="28"/>
          <w:lang w:val="es-ES"/>
        </w:rPr>
      </w:pPr>
      <w:r w:rsidRPr="00AF24C9">
        <w:rPr>
          <w:b/>
          <w:sz w:val="28"/>
          <w:szCs w:val="28"/>
        </w:rPr>
        <w:t>2. Giải pháp kỹ thuật: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28066E" w:rsidRPr="00AF24C9" w:rsidTr="00FC1A5B">
        <w:tc>
          <w:tcPr>
            <w:tcW w:w="2802" w:type="dxa"/>
            <w:tcBorders>
              <w:top w:val="single" w:sz="4" w:space="0" w:color="auto"/>
              <w:left w:val="single" w:sz="4" w:space="0" w:color="auto"/>
              <w:bottom w:val="single" w:sz="4" w:space="0" w:color="auto"/>
              <w:right w:val="single" w:sz="4" w:space="0" w:color="auto"/>
            </w:tcBorders>
            <w:vAlign w:val="center"/>
          </w:tcPr>
          <w:p w:rsidR="0028066E" w:rsidRPr="00AF24C9" w:rsidRDefault="0028066E" w:rsidP="00FC1A5B">
            <w:pPr>
              <w:widowControl w:val="0"/>
              <w:tabs>
                <w:tab w:val="left" w:pos="851"/>
              </w:tabs>
              <w:spacing w:before="120" w:after="120" w:line="245" w:lineRule="auto"/>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8066E" w:rsidRPr="00AF24C9" w:rsidRDefault="0028066E" w:rsidP="00FC1A5B">
            <w:pPr>
              <w:widowControl w:val="0"/>
              <w:tabs>
                <w:tab w:val="left" w:pos="851"/>
              </w:tabs>
              <w:spacing w:before="120" w:after="120" w:line="245" w:lineRule="auto"/>
              <w:rPr>
                <w:b/>
                <w:sz w:val="28"/>
                <w:szCs w:val="28"/>
              </w:rPr>
            </w:pPr>
            <w:r w:rsidRPr="00AF24C9">
              <w:rPr>
                <w:b/>
                <w:sz w:val="28"/>
                <w:szCs w:val="28"/>
              </w:rPr>
              <w:t>Mức độ đáp ứng</w:t>
            </w:r>
          </w:p>
        </w:tc>
      </w:tr>
      <w:tr w:rsidR="0028066E" w:rsidRPr="00AF24C9" w:rsidTr="00FC1A5B">
        <w:tc>
          <w:tcPr>
            <w:tcW w:w="2802" w:type="dxa"/>
            <w:vMerge w:val="restart"/>
            <w:vAlign w:val="center"/>
          </w:tcPr>
          <w:p w:rsidR="0028066E" w:rsidRPr="00AF24C9" w:rsidRDefault="0028066E" w:rsidP="00FC1A5B">
            <w:pPr>
              <w:widowControl w:val="0"/>
              <w:tabs>
                <w:tab w:val="left" w:pos="851"/>
              </w:tabs>
              <w:spacing w:before="120" w:after="120" w:line="245" w:lineRule="auto"/>
              <w:ind w:left="-18"/>
              <w:rPr>
                <w:b/>
                <w:sz w:val="28"/>
                <w:szCs w:val="28"/>
              </w:rPr>
            </w:pPr>
            <w:r w:rsidRPr="00AF24C9">
              <w:rPr>
                <w:bCs/>
                <w:sz w:val="28"/>
                <w:szCs w:val="28"/>
              </w:rPr>
              <w:t xml:space="preserve">2.1. Tổ chức mặt bằng công trường: thiết bị thi công, lán trại, kho bãi tập kết vật liệu, chất thải, bố trí cổng ra vào, rào chắn, biển báo, cấp nước, thoát nước, </w:t>
            </w:r>
            <w:r>
              <w:rPr>
                <w:bCs/>
                <w:sz w:val="28"/>
                <w:szCs w:val="28"/>
              </w:rPr>
              <w:t xml:space="preserve">cấp điện, </w:t>
            </w:r>
            <w:r w:rsidRPr="00AF24C9">
              <w:rPr>
                <w:bCs/>
                <w:sz w:val="28"/>
                <w:szCs w:val="28"/>
              </w:rPr>
              <w:t xml:space="preserve">giao thông, liên lạc </w:t>
            </w:r>
          </w:p>
        </w:tc>
        <w:tc>
          <w:tcPr>
            <w:tcW w:w="4961" w:type="dxa"/>
            <w:vAlign w:val="center"/>
          </w:tcPr>
          <w:p w:rsidR="0028066E" w:rsidRPr="00AF24C9" w:rsidRDefault="0028066E" w:rsidP="00FC1A5B">
            <w:pPr>
              <w:widowControl w:val="0"/>
              <w:tabs>
                <w:tab w:val="left" w:pos="851"/>
              </w:tabs>
              <w:spacing w:before="120" w:after="120" w:line="245" w:lineRule="auto"/>
              <w:ind w:left="-18"/>
              <w:rPr>
                <w:sz w:val="28"/>
                <w:szCs w:val="28"/>
              </w:rPr>
            </w:pPr>
            <w:r w:rsidRPr="00AF24C9">
              <w:rPr>
                <w:bCs/>
                <w:sz w:val="28"/>
                <w:szCs w:val="28"/>
              </w:rPr>
              <w:t xml:space="preserve">Có </w:t>
            </w:r>
            <w:r>
              <w:rPr>
                <w:bCs/>
                <w:sz w:val="28"/>
                <w:szCs w:val="28"/>
              </w:rPr>
              <w:t>sơ đồ bố trí lán trại,</w:t>
            </w:r>
            <w:r w:rsidRPr="00AF24C9">
              <w:rPr>
                <w:bCs/>
                <w:sz w:val="28"/>
                <w:szCs w:val="28"/>
              </w:rPr>
              <w:t xml:space="preserve"> giải pháp kỹ thuật hợp lý, phù hợp với điều kiện biện pháp thi công, tiến độ thi công, hiện trạng, địa điểm </w:t>
            </w:r>
            <w:r>
              <w:rPr>
                <w:bCs/>
                <w:sz w:val="28"/>
                <w:szCs w:val="28"/>
              </w:rPr>
              <w:t>công trình</w:t>
            </w:r>
            <w:r w:rsidRPr="00AF24C9">
              <w:rPr>
                <w:bCs/>
                <w:sz w:val="28"/>
                <w:szCs w:val="28"/>
              </w:rPr>
              <w:t xml:space="preserve"> xây dựng.</w:t>
            </w:r>
          </w:p>
        </w:tc>
        <w:tc>
          <w:tcPr>
            <w:tcW w:w="1843" w:type="dxa"/>
            <w:vAlign w:val="center"/>
          </w:tcPr>
          <w:p w:rsidR="0028066E" w:rsidRPr="00AF24C9" w:rsidRDefault="0028066E" w:rsidP="00FC1A5B">
            <w:pPr>
              <w:widowControl w:val="0"/>
              <w:tabs>
                <w:tab w:val="left" w:pos="851"/>
              </w:tabs>
              <w:spacing w:before="120" w:after="120" w:line="245" w:lineRule="auto"/>
              <w:outlineLvl w:val="2"/>
              <w:rPr>
                <w:sz w:val="28"/>
                <w:szCs w:val="28"/>
              </w:rPr>
            </w:pPr>
            <w:r w:rsidRPr="00AF24C9">
              <w:rPr>
                <w:sz w:val="28"/>
                <w:szCs w:val="28"/>
              </w:rPr>
              <w:t>Đạt</w:t>
            </w:r>
          </w:p>
        </w:tc>
      </w:tr>
      <w:tr w:rsidR="0028066E" w:rsidRPr="00AF24C9" w:rsidTr="00FC1A5B">
        <w:tc>
          <w:tcPr>
            <w:tcW w:w="2802" w:type="dxa"/>
            <w:vMerge/>
            <w:vAlign w:val="center"/>
          </w:tcPr>
          <w:p w:rsidR="0028066E" w:rsidRPr="00AF24C9" w:rsidRDefault="0028066E" w:rsidP="00FC1A5B">
            <w:pPr>
              <w:widowControl w:val="0"/>
              <w:tabs>
                <w:tab w:val="left" w:pos="851"/>
              </w:tabs>
              <w:spacing w:before="120" w:after="120" w:line="245" w:lineRule="auto"/>
              <w:ind w:left="-18"/>
              <w:rPr>
                <w:bCs/>
                <w:sz w:val="28"/>
                <w:szCs w:val="28"/>
              </w:rPr>
            </w:pPr>
          </w:p>
        </w:tc>
        <w:tc>
          <w:tcPr>
            <w:tcW w:w="4961" w:type="dxa"/>
            <w:vAlign w:val="center"/>
          </w:tcPr>
          <w:p w:rsidR="0028066E" w:rsidRPr="00AF24C9" w:rsidRDefault="0028066E" w:rsidP="00FC1A5B">
            <w:pPr>
              <w:widowControl w:val="0"/>
              <w:tabs>
                <w:tab w:val="left" w:pos="851"/>
              </w:tabs>
              <w:spacing w:before="120" w:after="120" w:line="245" w:lineRule="auto"/>
              <w:ind w:left="-18"/>
              <w:rPr>
                <w:sz w:val="28"/>
                <w:szCs w:val="28"/>
              </w:rPr>
            </w:pPr>
            <w:r>
              <w:rPr>
                <w:bCs/>
                <w:sz w:val="28"/>
                <w:szCs w:val="28"/>
              </w:rPr>
              <w:t xml:space="preserve">Không có sơ đồ bố trí lán trại, </w:t>
            </w:r>
            <w:r w:rsidRPr="00AF24C9">
              <w:rPr>
                <w:bCs/>
                <w:sz w:val="28"/>
                <w:szCs w:val="28"/>
              </w:rPr>
              <w:t xml:space="preserve">Giải pháp kỹ thuật không hợp lý, không phù hợp với điều kiện biện pháp thi công, tiến độ thi công, hiện trạng, sai địa điểm xây dựng </w:t>
            </w:r>
            <w:r>
              <w:rPr>
                <w:bCs/>
                <w:sz w:val="28"/>
                <w:szCs w:val="28"/>
              </w:rPr>
              <w:t>công trình</w:t>
            </w:r>
            <w:r w:rsidRPr="00AF24C9">
              <w:rPr>
                <w:bCs/>
                <w:sz w:val="28"/>
                <w:szCs w:val="28"/>
              </w:rPr>
              <w:t xml:space="preserve"> .</w:t>
            </w:r>
          </w:p>
        </w:tc>
        <w:tc>
          <w:tcPr>
            <w:tcW w:w="1843" w:type="dxa"/>
            <w:vAlign w:val="center"/>
          </w:tcPr>
          <w:p w:rsidR="0028066E" w:rsidRPr="00AF24C9" w:rsidRDefault="0028066E" w:rsidP="00FC1A5B">
            <w:pPr>
              <w:widowControl w:val="0"/>
              <w:tabs>
                <w:tab w:val="left" w:pos="851"/>
              </w:tabs>
              <w:spacing w:before="120" w:after="120" w:line="245" w:lineRule="auto"/>
              <w:outlineLvl w:val="2"/>
              <w:rPr>
                <w:sz w:val="28"/>
                <w:szCs w:val="28"/>
              </w:rPr>
            </w:pPr>
            <w:r w:rsidRPr="00AF24C9">
              <w:rPr>
                <w:sz w:val="28"/>
                <w:szCs w:val="28"/>
              </w:rPr>
              <w:t>Không đạt</w:t>
            </w:r>
          </w:p>
        </w:tc>
      </w:tr>
      <w:tr w:rsidR="0028066E" w:rsidRPr="00AF24C9" w:rsidTr="00FC1A5B">
        <w:tc>
          <w:tcPr>
            <w:tcW w:w="2802" w:type="dxa"/>
            <w:vMerge w:val="restart"/>
            <w:vAlign w:val="center"/>
          </w:tcPr>
          <w:p w:rsidR="0028066E" w:rsidRPr="00AF24C9" w:rsidRDefault="0028066E" w:rsidP="00FC1A5B">
            <w:pPr>
              <w:widowControl w:val="0"/>
              <w:spacing w:before="120" w:after="120" w:line="264" w:lineRule="auto"/>
              <w:rPr>
                <w:sz w:val="28"/>
                <w:szCs w:val="28"/>
              </w:rPr>
            </w:pPr>
            <w:r w:rsidRPr="00AF24C9">
              <w:rPr>
                <w:bCs/>
                <w:sz w:val="28"/>
                <w:szCs w:val="28"/>
              </w:rPr>
              <w:lastRenderedPageBreak/>
              <w:t xml:space="preserve">2.2. </w:t>
            </w:r>
            <w:r w:rsidRPr="00AF24C9">
              <w:rPr>
                <w:sz w:val="28"/>
                <w:szCs w:val="28"/>
              </w:rPr>
              <w:t xml:space="preserve">Điều kiện khởi công xây dựng </w:t>
            </w:r>
            <w:r>
              <w:rPr>
                <w:sz w:val="28"/>
                <w:szCs w:val="28"/>
              </w:rPr>
              <w:t>công trình</w:t>
            </w:r>
            <w:r w:rsidRPr="00AF24C9">
              <w:rPr>
                <w:sz w:val="28"/>
                <w:szCs w:val="28"/>
              </w:rPr>
              <w:t>.</w:t>
            </w:r>
          </w:p>
          <w:p w:rsidR="0028066E" w:rsidRPr="00AF24C9" w:rsidRDefault="0028066E" w:rsidP="00FC1A5B">
            <w:pPr>
              <w:rPr>
                <w:sz w:val="28"/>
                <w:szCs w:val="28"/>
              </w:rPr>
            </w:pPr>
          </w:p>
          <w:p w:rsidR="0028066E" w:rsidRPr="00AF24C9" w:rsidRDefault="0028066E" w:rsidP="00FC1A5B">
            <w:pPr>
              <w:widowControl w:val="0"/>
              <w:spacing w:before="120" w:after="120" w:line="264" w:lineRule="auto"/>
              <w:rPr>
                <w:bCs/>
                <w:sz w:val="28"/>
                <w:szCs w:val="28"/>
              </w:rPr>
            </w:pPr>
          </w:p>
        </w:tc>
        <w:tc>
          <w:tcPr>
            <w:tcW w:w="4961" w:type="dxa"/>
            <w:vAlign w:val="center"/>
          </w:tcPr>
          <w:p w:rsidR="0028066E" w:rsidRPr="00B46F31" w:rsidRDefault="0028066E" w:rsidP="00FC1A5B">
            <w:pPr>
              <w:spacing w:before="120" w:after="280" w:afterAutospacing="1"/>
              <w:rPr>
                <w:bCs/>
                <w:sz w:val="28"/>
                <w:szCs w:val="28"/>
              </w:rPr>
            </w:pPr>
            <w:r w:rsidRPr="00B46F31">
              <w:rPr>
                <w:bCs/>
                <w:sz w:val="28"/>
                <w:szCs w:val="28"/>
              </w:rPr>
              <w:t xml:space="preserve">Nêu đầy đủ điều kiện khởi công theo Luật </w:t>
            </w:r>
            <w:r w:rsidRPr="00B46F31">
              <w:rPr>
                <w:sz w:val="28"/>
                <w:szCs w:val="28"/>
              </w:rPr>
              <w:t>Xây dựng hiện hành.</w:t>
            </w:r>
          </w:p>
        </w:tc>
        <w:tc>
          <w:tcPr>
            <w:tcW w:w="1843" w:type="dxa"/>
            <w:vAlign w:val="center"/>
          </w:tcPr>
          <w:p w:rsidR="0028066E" w:rsidRPr="00AF24C9" w:rsidRDefault="0028066E" w:rsidP="00FC1A5B">
            <w:pPr>
              <w:widowControl w:val="0"/>
              <w:tabs>
                <w:tab w:val="left" w:pos="851"/>
              </w:tabs>
              <w:spacing w:before="120" w:after="120" w:line="245" w:lineRule="auto"/>
              <w:outlineLvl w:val="2"/>
              <w:rPr>
                <w:sz w:val="28"/>
                <w:szCs w:val="28"/>
              </w:rPr>
            </w:pPr>
            <w:r w:rsidRPr="00AF24C9">
              <w:rPr>
                <w:sz w:val="28"/>
                <w:szCs w:val="28"/>
                <w:lang w:val="fr-FR"/>
              </w:rPr>
              <w:t>Đạt</w:t>
            </w:r>
          </w:p>
        </w:tc>
      </w:tr>
      <w:tr w:rsidR="0028066E" w:rsidRPr="00AF24C9" w:rsidTr="00FC1A5B">
        <w:tc>
          <w:tcPr>
            <w:tcW w:w="2802" w:type="dxa"/>
            <w:vMerge/>
            <w:vAlign w:val="center"/>
          </w:tcPr>
          <w:p w:rsidR="0028066E" w:rsidRPr="00AF24C9" w:rsidRDefault="0028066E" w:rsidP="00FC1A5B">
            <w:pPr>
              <w:widowControl w:val="0"/>
              <w:tabs>
                <w:tab w:val="left" w:pos="851"/>
              </w:tabs>
              <w:spacing w:before="120" w:after="120" w:line="245" w:lineRule="auto"/>
              <w:outlineLvl w:val="0"/>
              <w:rPr>
                <w:sz w:val="28"/>
                <w:szCs w:val="28"/>
              </w:rPr>
            </w:pPr>
          </w:p>
        </w:tc>
        <w:tc>
          <w:tcPr>
            <w:tcW w:w="4961" w:type="dxa"/>
            <w:vAlign w:val="center"/>
          </w:tcPr>
          <w:p w:rsidR="0028066E" w:rsidRPr="00B46F31" w:rsidRDefault="0028066E" w:rsidP="00FC1A5B">
            <w:pPr>
              <w:widowControl w:val="0"/>
              <w:tabs>
                <w:tab w:val="left" w:pos="851"/>
              </w:tabs>
              <w:spacing w:before="120" w:after="120" w:line="245" w:lineRule="auto"/>
              <w:ind w:left="-18"/>
              <w:rPr>
                <w:bCs/>
                <w:sz w:val="28"/>
                <w:szCs w:val="28"/>
              </w:rPr>
            </w:pPr>
            <w:r w:rsidRPr="00B46F31">
              <w:rPr>
                <w:bCs/>
                <w:sz w:val="28"/>
                <w:szCs w:val="28"/>
              </w:rPr>
              <w:t xml:space="preserve">Có nêu hoặc nêu không đầy đủ điều kiện khởi công theo Luật Xây dựng hiện hành. </w:t>
            </w:r>
          </w:p>
        </w:tc>
        <w:tc>
          <w:tcPr>
            <w:tcW w:w="1843" w:type="dxa"/>
            <w:vAlign w:val="center"/>
          </w:tcPr>
          <w:p w:rsidR="0028066E" w:rsidRPr="00AF24C9" w:rsidRDefault="0028066E" w:rsidP="00FC1A5B">
            <w:pPr>
              <w:widowControl w:val="0"/>
              <w:tabs>
                <w:tab w:val="left" w:pos="851"/>
              </w:tabs>
              <w:spacing w:before="120" w:after="120" w:line="245" w:lineRule="auto"/>
              <w:outlineLvl w:val="2"/>
              <w:rPr>
                <w:sz w:val="28"/>
                <w:szCs w:val="28"/>
              </w:rPr>
            </w:pPr>
            <w:r w:rsidRPr="00AF24C9">
              <w:rPr>
                <w:sz w:val="28"/>
                <w:szCs w:val="28"/>
              </w:rPr>
              <w:t>Không đạt</w:t>
            </w:r>
          </w:p>
        </w:tc>
      </w:tr>
      <w:tr w:rsidR="0028066E" w:rsidRPr="00AF24C9" w:rsidTr="00FC1A5B">
        <w:tc>
          <w:tcPr>
            <w:tcW w:w="2802" w:type="dxa"/>
            <w:vMerge w:val="restart"/>
            <w:vAlign w:val="center"/>
          </w:tcPr>
          <w:p w:rsidR="0028066E" w:rsidRPr="00AF24C9" w:rsidRDefault="0028066E" w:rsidP="00FC1A5B">
            <w:pPr>
              <w:widowControl w:val="0"/>
              <w:tabs>
                <w:tab w:val="left" w:pos="851"/>
              </w:tabs>
              <w:spacing w:before="120" w:after="120" w:line="245" w:lineRule="auto"/>
              <w:outlineLvl w:val="0"/>
              <w:rPr>
                <w:sz w:val="28"/>
                <w:szCs w:val="28"/>
              </w:rPr>
            </w:pPr>
            <w:r w:rsidRPr="00AF24C9">
              <w:rPr>
                <w:b/>
                <w:bCs/>
                <w:sz w:val="28"/>
                <w:szCs w:val="28"/>
              </w:rPr>
              <w:t>Kết luận</w:t>
            </w:r>
          </w:p>
        </w:tc>
        <w:tc>
          <w:tcPr>
            <w:tcW w:w="4961" w:type="dxa"/>
            <w:vAlign w:val="center"/>
          </w:tcPr>
          <w:p w:rsidR="0028066E" w:rsidRPr="00AF24C9" w:rsidRDefault="0028066E" w:rsidP="00FC1A5B">
            <w:pPr>
              <w:widowControl w:val="0"/>
              <w:tabs>
                <w:tab w:val="left" w:pos="851"/>
              </w:tabs>
              <w:spacing w:before="120" w:after="120" w:line="264" w:lineRule="auto"/>
              <w:ind w:left="-18"/>
              <w:rPr>
                <w:bCs/>
                <w:sz w:val="28"/>
                <w:szCs w:val="28"/>
              </w:rPr>
            </w:pPr>
            <w:r>
              <w:rPr>
                <w:sz w:val="28"/>
                <w:szCs w:val="28"/>
              </w:rPr>
              <w:t xml:space="preserve">Cả 2 tiêu chuẩn chi tiết 2.1 và 2.2 </w:t>
            </w:r>
            <w:r w:rsidRPr="00651AD4">
              <w:rPr>
                <w:sz w:val="28"/>
                <w:szCs w:val="28"/>
              </w:rPr>
              <w:t>được xác định là đạt.</w:t>
            </w:r>
          </w:p>
        </w:tc>
        <w:tc>
          <w:tcPr>
            <w:tcW w:w="1843" w:type="dxa"/>
            <w:vAlign w:val="center"/>
          </w:tcPr>
          <w:p w:rsidR="0028066E" w:rsidRPr="00AF24C9" w:rsidRDefault="0028066E" w:rsidP="00FC1A5B">
            <w:pPr>
              <w:widowControl w:val="0"/>
              <w:tabs>
                <w:tab w:val="left" w:pos="851"/>
              </w:tabs>
              <w:spacing w:before="120" w:after="120" w:line="245" w:lineRule="auto"/>
              <w:outlineLvl w:val="2"/>
              <w:rPr>
                <w:b/>
                <w:sz w:val="28"/>
                <w:szCs w:val="28"/>
                <w:lang w:val="fr-FR"/>
              </w:rPr>
            </w:pPr>
            <w:r w:rsidRPr="00AF24C9">
              <w:rPr>
                <w:b/>
                <w:sz w:val="28"/>
                <w:szCs w:val="28"/>
                <w:lang w:val="fr-FR"/>
              </w:rPr>
              <w:t>Đạt</w:t>
            </w:r>
          </w:p>
        </w:tc>
      </w:tr>
      <w:tr w:rsidR="0028066E" w:rsidRPr="00AF24C9" w:rsidTr="00FC1A5B">
        <w:tc>
          <w:tcPr>
            <w:tcW w:w="2802" w:type="dxa"/>
            <w:vMerge/>
            <w:vAlign w:val="center"/>
          </w:tcPr>
          <w:p w:rsidR="0028066E" w:rsidRPr="00AF24C9" w:rsidRDefault="0028066E" w:rsidP="00FC1A5B">
            <w:pPr>
              <w:widowControl w:val="0"/>
              <w:tabs>
                <w:tab w:val="left" w:pos="851"/>
              </w:tabs>
              <w:spacing w:before="120" w:after="120" w:line="245" w:lineRule="auto"/>
              <w:outlineLvl w:val="0"/>
              <w:rPr>
                <w:sz w:val="28"/>
                <w:szCs w:val="28"/>
              </w:rPr>
            </w:pPr>
          </w:p>
        </w:tc>
        <w:tc>
          <w:tcPr>
            <w:tcW w:w="4961" w:type="dxa"/>
            <w:vAlign w:val="center"/>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28066E" w:rsidRPr="00AF24C9" w:rsidRDefault="0028066E" w:rsidP="00FC1A5B">
            <w:pPr>
              <w:widowControl w:val="0"/>
              <w:tabs>
                <w:tab w:val="left" w:pos="851"/>
              </w:tabs>
              <w:spacing w:before="120" w:after="120" w:line="245" w:lineRule="auto"/>
              <w:outlineLvl w:val="2"/>
              <w:rPr>
                <w:b/>
                <w:sz w:val="28"/>
                <w:szCs w:val="28"/>
                <w:lang w:val="fr-FR"/>
              </w:rPr>
            </w:pPr>
            <w:r w:rsidRPr="00AF24C9">
              <w:rPr>
                <w:b/>
                <w:sz w:val="28"/>
                <w:szCs w:val="28"/>
                <w:lang w:val="fr-FR"/>
              </w:rPr>
              <w:t>Không đạt</w:t>
            </w:r>
          </w:p>
        </w:tc>
      </w:tr>
    </w:tbl>
    <w:p w:rsidR="0028066E" w:rsidRPr="00AF24C9" w:rsidRDefault="0028066E" w:rsidP="0028066E">
      <w:pPr>
        <w:widowControl w:val="0"/>
        <w:spacing w:before="120" w:after="120" w:line="264" w:lineRule="auto"/>
        <w:rPr>
          <w:b/>
          <w:iCs/>
          <w:sz w:val="28"/>
          <w:szCs w:val="28"/>
        </w:rPr>
      </w:pPr>
      <w:r w:rsidRPr="00AF24C9">
        <w:rPr>
          <w:b/>
          <w:sz w:val="28"/>
          <w:szCs w:val="28"/>
        </w:rPr>
        <w:t>3. Biện pháp tổ chức thi công, sử dụng lao động phổ thông: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28066E" w:rsidRPr="00AF24C9" w:rsidTr="00FC1A5B">
        <w:tc>
          <w:tcPr>
            <w:tcW w:w="2802" w:type="dxa"/>
            <w:tcBorders>
              <w:top w:val="single" w:sz="4" w:space="0" w:color="auto"/>
              <w:left w:val="single" w:sz="4" w:space="0" w:color="auto"/>
              <w:bottom w:val="single" w:sz="4" w:space="0" w:color="auto"/>
              <w:right w:val="single" w:sz="4" w:space="0" w:color="auto"/>
            </w:tcBorders>
            <w:vAlign w:val="center"/>
          </w:tcPr>
          <w:p w:rsidR="0028066E" w:rsidRPr="00AF24C9" w:rsidRDefault="0028066E" w:rsidP="00FC1A5B">
            <w:pPr>
              <w:widowControl w:val="0"/>
              <w:tabs>
                <w:tab w:val="left" w:pos="851"/>
              </w:tabs>
              <w:spacing w:before="120" w:after="120" w:line="20" w:lineRule="atLeast"/>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8066E" w:rsidRPr="00AF24C9" w:rsidRDefault="0028066E" w:rsidP="00FC1A5B">
            <w:pPr>
              <w:widowControl w:val="0"/>
              <w:tabs>
                <w:tab w:val="left" w:pos="851"/>
              </w:tabs>
              <w:spacing w:before="120" w:after="120" w:line="20" w:lineRule="atLeast"/>
              <w:rPr>
                <w:b/>
                <w:sz w:val="28"/>
                <w:szCs w:val="28"/>
              </w:rPr>
            </w:pPr>
            <w:r w:rsidRPr="00AF24C9">
              <w:rPr>
                <w:b/>
                <w:sz w:val="28"/>
                <w:szCs w:val="28"/>
              </w:rPr>
              <w:t>Mức độ đáp ứng</w:t>
            </w:r>
          </w:p>
        </w:tc>
      </w:tr>
      <w:tr w:rsidR="0028066E" w:rsidRPr="00AF24C9" w:rsidTr="00FC1A5B">
        <w:tc>
          <w:tcPr>
            <w:tcW w:w="2802" w:type="dxa"/>
            <w:vMerge w:val="restart"/>
            <w:vAlign w:val="center"/>
          </w:tcPr>
          <w:p w:rsidR="0028066E" w:rsidRDefault="0028066E" w:rsidP="00FC1A5B">
            <w:pPr>
              <w:widowControl w:val="0"/>
              <w:tabs>
                <w:tab w:val="left" w:pos="851"/>
              </w:tabs>
              <w:spacing w:before="120" w:after="120" w:line="20" w:lineRule="atLeast"/>
              <w:ind w:left="-18"/>
            </w:pPr>
            <w:r w:rsidRPr="001D1224">
              <w:rPr>
                <w:sz w:val="28"/>
                <w:szCs w:val="28"/>
              </w:rPr>
              <w:t>3.1.Biện pháp thi công</w:t>
            </w:r>
            <w:r>
              <w:rPr>
                <w:sz w:val="28"/>
                <w:szCs w:val="28"/>
              </w:rPr>
              <w:t xml:space="preserve"> </w:t>
            </w:r>
            <w:r w:rsidRPr="00BA4E57">
              <w:rPr>
                <w:sz w:val="28"/>
                <w:szCs w:val="28"/>
              </w:rPr>
              <w:t>một số hạng mục:</w:t>
            </w:r>
          </w:p>
          <w:p w:rsidR="0028066E" w:rsidRDefault="0028066E" w:rsidP="00FC1A5B">
            <w:pPr>
              <w:widowControl w:val="0"/>
              <w:tabs>
                <w:tab w:val="left" w:pos="851"/>
              </w:tabs>
              <w:spacing w:before="120" w:after="120" w:line="20" w:lineRule="atLeast"/>
              <w:ind w:left="-18"/>
              <w:rPr>
                <w:sz w:val="28"/>
                <w:szCs w:val="28"/>
              </w:rPr>
            </w:pPr>
            <w:r w:rsidRPr="00C30C37">
              <w:rPr>
                <w:sz w:val="28"/>
                <w:szCs w:val="28"/>
              </w:rPr>
              <w:t>- Nền, mặt đường.</w:t>
            </w:r>
          </w:p>
          <w:p w:rsidR="0028066E" w:rsidRDefault="0028066E" w:rsidP="00FC1A5B">
            <w:pPr>
              <w:widowControl w:val="0"/>
              <w:tabs>
                <w:tab w:val="left" w:pos="851"/>
              </w:tabs>
              <w:spacing w:before="120" w:after="120" w:line="20" w:lineRule="atLeast"/>
              <w:ind w:left="-18"/>
              <w:rPr>
                <w:sz w:val="28"/>
                <w:szCs w:val="28"/>
              </w:rPr>
            </w:pPr>
            <w:r>
              <w:rPr>
                <w:sz w:val="28"/>
                <w:szCs w:val="28"/>
              </w:rPr>
              <w:t>- Cống thoát nước.</w:t>
            </w:r>
          </w:p>
          <w:p w:rsidR="0028066E" w:rsidRPr="001D1224" w:rsidRDefault="0028066E" w:rsidP="00FC1A5B">
            <w:pPr>
              <w:widowControl w:val="0"/>
              <w:tabs>
                <w:tab w:val="left" w:pos="851"/>
              </w:tabs>
              <w:spacing w:before="120" w:after="120" w:line="20" w:lineRule="atLeast"/>
              <w:ind w:left="-18"/>
              <w:rPr>
                <w:sz w:val="28"/>
                <w:szCs w:val="28"/>
              </w:rPr>
            </w:pPr>
            <w:r>
              <w:rPr>
                <w:sz w:val="28"/>
                <w:szCs w:val="28"/>
              </w:rPr>
              <w:t>- An toàn giao thông.</w:t>
            </w:r>
          </w:p>
        </w:tc>
        <w:tc>
          <w:tcPr>
            <w:tcW w:w="4961" w:type="dxa"/>
            <w:vAlign w:val="center"/>
          </w:tcPr>
          <w:p w:rsidR="0028066E" w:rsidRPr="001D1224" w:rsidRDefault="0028066E" w:rsidP="00FC1A5B">
            <w:pPr>
              <w:widowControl w:val="0"/>
              <w:tabs>
                <w:tab w:val="left" w:pos="851"/>
              </w:tabs>
              <w:spacing w:before="120" w:after="120" w:line="20" w:lineRule="atLeast"/>
              <w:rPr>
                <w:sz w:val="28"/>
                <w:szCs w:val="28"/>
              </w:rPr>
            </w:pPr>
            <w:r w:rsidRPr="001D1224">
              <w:rPr>
                <w:sz w:val="28"/>
                <w:szCs w:val="28"/>
              </w:rPr>
              <w:t xml:space="preserve">Có thuyết minh </w:t>
            </w:r>
            <w:r>
              <w:rPr>
                <w:sz w:val="28"/>
                <w:szCs w:val="28"/>
              </w:rPr>
              <w:t xml:space="preserve">biện pháp thi công </w:t>
            </w:r>
            <w:r w:rsidRPr="001D1224">
              <w:rPr>
                <w:sz w:val="28"/>
                <w:szCs w:val="28"/>
              </w:rPr>
              <w:t>đầy đủ,</w:t>
            </w:r>
            <w:r>
              <w:rPr>
                <w:sz w:val="28"/>
                <w:szCs w:val="28"/>
              </w:rPr>
              <w:t xml:space="preserve"> đáp ứng yêu cầu kỹ thuật,</w:t>
            </w:r>
            <w:r w:rsidRPr="001D1224">
              <w:rPr>
                <w:sz w:val="28"/>
                <w:szCs w:val="28"/>
              </w:rPr>
              <w:t xml:space="preserve"> hợp lý</w:t>
            </w:r>
            <w:r>
              <w:rPr>
                <w:sz w:val="28"/>
                <w:szCs w:val="28"/>
              </w:rPr>
              <w:t>, đúng địa điểm xây dựng công trình.</w:t>
            </w:r>
          </w:p>
        </w:tc>
        <w:tc>
          <w:tcPr>
            <w:tcW w:w="1843" w:type="dxa"/>
            <w:vAlign w:val="center"/>
          </w:tcPr>
          <w:p w:rsidR="0028066E" w:rsidRPr="00AF24C9" w:rsidRDefault="0028066E" w:rsidP="00FC1A5B">
            <w:pPr>
              <w:widowControl w:val="0"/>
              <w:tabs>
                <w:tab w:val="left" w:pos="851"/>
              </w:tabs>
              <w:spacing w:before="120" w:after="120" w:line="20" w:lineRule="atLeast"/>
              <w:outlineLvl w:val="2"/>
              <w:rPr>
                <w:sz w:val="28"/>
                <w:szCs w:val="28"/>
              </w:rPr>
            </w:pPr>
            <w:r w:rsidRPr="00AF24C9">
              <w:rPr>
                <w:sz w:val="28"/>
                <w:szCs w:val="28"/>
              </w:rPr>
              <w:t>Đạt</w:t>
            </w:r>
          </w:p>
        </w:tc>
      </w:tr>
      <w:tr w:rsidR="0028066E" w:rsidRPr="00AF24C9" w:rsidTr="00FC1A5B">
        <w:tc>
          <w:tcPr>
            <w:tcW w:w="2802" w:type="dxa"/>
            <w:vMerge/>
            <w:vAlign w:val="center"/>
          </w:tcPr>
          <w:p w:rsidR="0028066E" w:rsidRPr="001D1224" w:rsidRDefault="0028066E" w:rsidP="00FC1A5B">
            <w:pPr>
              <w:pStyle w:val="Header"/>
              <w:spacing w:before="60" w:line="20" w:lineRule="atLeast"/>
              <w:rPr>
                <w:sz w:val="28"/>
                <w:szCs w:val="28"/>
              </w:rPr>
            </w:pPr>
          </w:p>
        </w:tc>
        <w:tc>
          <w:tcPr>
            <w:tcW w:w="4961" w:type="dxa"/>
            <w:vAlign w:val="center"/>
          </w:tcPr>
          <w:p w:rsidR="0028066E" w:rsidRPr="001D1224" w:rsidRDefault="0028066E" w:rsidP="00FC1A5B">
            <w:pPr>
              <w:widowControl w:val="0"/>
              <w:tabs>
                <w:tab w:val="left" w:pos="851"/>
              </w:tabs>
              <w:spacing w:before="120" w:after="120" w:line="20" w:lineRule="atLeast"/>
              <w:ind w:left="-18"/>
              <w:rPr>
                <w:sz w:val="28"/>
                <w:szCs w:val="28"/>
              </w:rPr>
            </w:pPr>
            <w:r>
              <w:rPr>
                <w:sz w:val="28"/>
                <w:szCs w:val="28"/>
              </w:rPr>
              <w:t xml:space="preserve">Không đáp ứng </w:t>
            </w:r>
          </w:p>
        </w:tc>
        <w:tc>
          <w:tcPr>
            <w:tcW w:w="1843" w:type="dxa"/>
            <w:vAlign w:val="center"/>
          </w:tcPr>
          <w:p w:rsidR="0028066E" w:rsidRPr="00AF24C9" w:rsidRDefault="0028066E" w:rsidP="00FC1A5B">
            <w:pPr>
              <w:widowControl w:val="0"/>
              <w:tabs>
                <w:tab w:val="left" w:pos="851"/>
              </w:tabs>
              <w:spacing w:before="120" w:after="120" w:line="20" w:lineRule="atLeast"/>
              <w:outlineLvl w:val="2"/>
              <w:rPr>
                <w:sz w:val="28"/>
                <w:szCs w:val="28"/>
              </w:rPr>
            </w:pPr>
            <w:r w:rsidRPr="00AF24C9">
              <w:rPr>
                <w:sz w:val="28"/>
                <w:szCs w:val="28"/>
              </w:rPr>
              <w:t>Không đạt</w:t>
            </w:r>
          </w:p>
        </w:tc>
      </w:tr>
      <w:tr w:rsidR="0028066E" w:rsidRPr="00AF24C9" w:rsidTr="00FC1A5B">
        <w:tc>
          <w:tcPr>
            <w:tcW w:w="2802" w:type="dxa"/>
            <w:vMerge w:val="restart"/>
            <w:vAlign w:val="center"/>
          </w:tcPr>
          <w:p w:rsidR="0028066E" w:rsidRPr="00333CA6" w:rsidRDefault="0028066E" w:rsidP="00FC1A5B">
            <w:pPr>
              <w:pStyle w:val="Header"/>
              <w:spacing w:before="60" w:line="20" w:lineRule="atLeast"/>
              <w:rPr>
                <w:sz w:val="28"/>
                <w:szCs w:val="28"/>
              </w:rPr>
            </w:pPr>
            <w:r w:rsidRPr="00333CA6">
              <w:rPr>
                <w:sz w:val="28"/>
                <w:szCs w:val="28"/>
              </w:rPr>
              <w:t>3.2. Sử dụng lao động  phổ thông và dự kiến khó khăn khi triển khai thi công gói thầu này</w:t>
            </w:r>
          </w:p>
        </w:tc>
        <w:tc>
          <w:tcPr>
            <w:tcW w:w="4961" w:type="dxa"/>
            <w:vAlign w:val="center"/>
          </w:tcPr>
          <w:p w:rsidR="0028066E" w:rsidRPr="00333CA6" w:rsidRDefault="0028066E" w:rsidP="00FC1A5B">
            <w:pPr>
              <w:widowControl w:val="0"/>
              <w:tabs>
                <w:tab w:val="left" w:pos="851"/>
              </w:tabs>
              <w:spacing w:before="120" w:after="120" w:line="20" w:lineRule="atLeast"/>
              <w:rPr>
                <w:sz w:val="28"/>
                <w:szCs w:val="28"/>
              </w:rPr>
            </w:pPr>
            <w:r w:rsidRPr="00333CA6">
              <w:rPr>
                <w:sz w:val="28"/>
                <w:szCs w:val="28"/>
              </w:rPr>
              <w:t>Yêu cầu đáp ứng 02 nội dung:</w:t>
            </w:r>
          </w:p>
          <w:p w:rsidR="0028066E" w:rsidRPr="00333CA6" w:rsidRDefault="0028066E" w:rsidP="00FC1A5B">
            <w:pPr>
              <w:widowControl w:val="0"/>
              <w:tabs>
                <w:tab w:val="left" w:pos="851"/>
              </w:tabs>
              <w:spacing w:before="120" w:after="120" w:line="20" w:lineRule="atLeast"/>
              <w:ind w:left="-18"/>
              <w:rPr>
                <w:sz w:val="28"/>
                <w:szCs w:val="28"/>
              </w:rPr>
            </w:pPr>
            <w:r w:rsidRPr="00333CA6">
              <w:rPr>
                <w:sz w:val="28"/>
                <w:szCs w:val="28"/>
              </w:rPr>
              <w:t>- Có nêu phương án sử dụng lao động phổ thông cho gói thầu này.</w:t>
            </w:r>
          </w:p>
          <w:p w:rsidR="0028066E" w:rsidRPr="00333CA6" w:rsidRDefault="0028066E" w:rsidP="00FC1A5B">
            <w:pPr>
              <w:widowControl w:val="0"/>
              <w:tabs>
                <w:tab w:val="left" w:pos="851"/>
              </w:tabs>
              <w:spacing w:before="120" w:after="120" w:line="20" w:lineRule="atLeast"/>
              <w:ind w:left="-18"/>
              <w:rPr>
                <w:sz w:val="28"/>
                <w:szCs w:val="28"/>
              </w:rPr>
            </w:pPr>
            <w:r w:rsidRPr="00333CA6">
              <w:rPr>
                <w:sz w:val="28"/>
                <w:szCs w:val="28"/>
              </w:rPr>
              <w:t>- Dự kiến khó khăn khi triển khai thi công gói thầu này</w:t>
            </w:r>
            <w:r>
              <w:rPr>
                <w:sz w:val="28"/>
                <w:szCs w:val="28"/>
              </w:rPr>
              <w:t xml:space="preserve"> và đề xuất xử lý.</w:t>
            </w:r>
          </w:p>
        </w:tc>
        <w:tc>
          <w:tcPr>
            <w:tcW w:w="1843" w:type="dxa"/>
            <w:vAlign w:val="center"/>
          </w:tcPr>
          <w:p w:rsidR="0028066E" w:rsidRDefault="0028066E" w:rsidP="00FC1A5B">
            <w:pPr>
              <w:widowControl w:val="0"/>
              <w:tabs>
                <w:tab w:val="left" w:pos="851"/>
              </w:tabs>
              <w:spacing w:before="120" w:after="120" w:line="20" w:lineRule="atLeast"/>
              <w:outlineLvl w:val="2"/>
              <w:rPr>
                <w:sz w:val="28"/>
                <w:szCs w:val="28"/>
              </w:rPr>
            </w:pPr>
          </w:p>
          <w:p w:rsidR="0028066E" w:rsidRPr="00AF24C9" w:rsidRDefault="0028066E" w:rsidP="00FC1A5B">
            <w:pPr>
              <w:widowControl w:val="0"/>
              <w:tabs>
                <w:tab w:val="left" w:pos="851"/>
              </w:tabs>
              <w:spacing w:before="120" w:after="120" w:line="20" w:lineRule="atLeast"/>
              <w:outlineLvl w:val="2"/>
              <w:rPr>
                <w:sz w:val="28"/>
                <w:szCs w:val="28"/>
              </w:rPr>
            </w:pPr>
            <w:r w:rsidRPr="00AF24C9">
              <w:rPr>
                <w:sz w:val="28"/>
                <w:szCs w:val="28"/>
              </w:rPr>
              <w:t>Đạt</w:t>
            </w:r>
          </w:p>
        </w:tc>
      </w:tr>
      <w:tr w:rsidR="0028066E" w:rsidRPr="00AF24C9" w:rsidTr="00FC1A5B">
        <w:tc>
          <w:tcPr>
            <w:tcW w:w="2802" w:type="dxa"/>
            <w:vMerge/>
            <w:vAlign w:val="center"/>
          </w:tcPr>
          <w:p w:rsidR="0028066E" w:rsidRPr="00333CA6" w:rsidRDefault="0028066E" w:rsidP="00FC1A5B">
            <w:pPr>
              <w:pStyle w:val="Header"/>
              <w:spacing w:before="60" w:line="20" w:lineRule="atLeast"/>
              <w:rPr>
                <w:sz w:val="28"/>
                <w:szCs w:val="28"/>
              </w:rPr>
            </w:pPr>
          </w:p>
        </w:tc>
        <w:tc>
          <w:tcPr>
            <w:tcW w:w="4961" w:type="dxa"/>
            <w:vAlign w:val="center"/>
          </w:tcPr>
          <w:p w:rsidR="0028066E" w:rsidRPr="00333CA6" w:rsidRDefault="0028066E" w:rsidP="00FC1A5B">
            <w:pPr>
              <w:widowControl w:val="0"/>
              <w:tabs>
                <w:tab w:val="left" w:pos="851"/>
              </w:tabs>
              <w:spacing w:before="120" w:after="120" w:line="20" w:lineRule="atLeast"/>
              <w:ind w:left="-18"/>
              <w:rPr>
                <w:sz w:val="28"/>
                <w:szCs w:val="28"/>
              </w:rPr>
            </w:pPr>
            <w:r w:rsidRPr="00333CA6">
              <w:rPr>
                <w:sz w:val="28"/>
                <w:szCs w:val="28"/>
              </w:rPr>
              <w:t xml:space="preserve">Có </w:t>
            </w:r>
            <w:r>
              <w:rPr>
                <w:sz w:val="28"/>
                <w:szCs w:val="28"/>
              </w:rPr>
              <w:t xml:space="preserve">tối thiểu </w:t>
            </w:r>
            <w:r w:rsidRPr="00333CA6">
              <w:rPr>
                <w:sz w:val="28"/>
                <w:szCs w:val="28"/>
              </w:rPr>
              <w:t>01 nội dung được xác định là không đạt</w:t>
            </w:r>
            <w:r>
              <w:rPr>
                <w:sz w:val="28"/>
                <w:szCs w:val="28"/>
              </w:rPr>
              <w:t>.</w:t>
            </w:r>
          </w:p>
        </w:tc>
        <w:tc>
          <w:tcPr>
            <w:tcW w:w="1843" w:type="dxa"/>
            <w:vAlign w:val="center"/>
          </w:tcPr>
          <w:p w:rsidR="0028066E" w:rsidRPr="00AF24C9" w:rsidRDefault="0028066E" w:rsidP="00FC1A5B">
            <w:pPr>
              <w:widowControl w:val="0"/>
              <w:tabs>
                <w:tab w:val="left" w:pos="851"/>
              </w:tabs>
              <w:spacing w:before="120" w:after="120" w:line="20" w:lineRule="atLeast"/>
              <w:outlineLvl w:val="2"/>
              <w:rPr>
                <w:sz w:val="28"/>
                <w:szCs w:val="28"/>
              </w:rPr>
            </w:pPr>
            <w:r w:rsidRPr="00AF24C9">
              <w:rPr>
                <w:sz w:val="28"/>
                <w:szCs w:val="28"/>
              </w:rPr>
              <w:t>Không đạt</w:t>
            </w:r>
          </w:p>
        </w:tc>
      </w:tr>
      <w:tr w:rsidR="0028066E" w:rsidRPr="00AF24C9" w:rsidTr="00FC1A5B">
        <w:tc>
          <w:tcPr>
            <w:tcW w:w="2802" w:type="dxa"/>
            <w:vMerge w:val="restart"/>
            <w:vAlign w:val="center"/>
          </w:tcPr>
          <w:p w:rsidR="0028066E" w:rsidRPr="00AF24C9" w:rsidRDefault="0028066E" w:rsidP="00FC1A5B">
            <w:pPr>
              <w:widowControl w:val="0"/>
              <w:tabs>
                <w:tab w:val="left" w:pos="851"/>
              </w:tabs>
              <w:spacing w:before="120" w:after="120" w:line="20" w:lineRule="atLeast"/>
              <w:outlineLvl w:val="0"/>
              <w:rPr>
                <w:b/>
                <w:sz w:val="28"/>
                <w:szCs w:val="28"/>
              </w:rPr>
            </w:pPr>
            <w:r w:rsidRPr="00AF24C9">
              <w:rPr>
                <w:b/>
                <w:sz w:val="28"/>
                <w:szCs w:val="28"/>
              </w:rPr>
              <w:t>Kết luận</w:t>
            </w:r>
          </w:p>
        </w:tc>
        <w:tc>
          <w:tcPr>
            <w:tcW w:w="4961" w:type="dxa"/>
            <w:vAlign w:val="center"/>
          </w:tcPr>
          <w:p w:rsidR="0028066E" w:rsidRPr="00AF24C9" w:rsidRDefault="0028066E" w:rsidP="00FC1A5B">
            <w:pPr>
              <w:widowControl w:val="0"/>
              <w:tabs>
                <w:tab w:val="left" w:pos="851"/>
              </w:tabs>
              <w:spacing w:before="120" w:after="120" w:line="264" w:lineRule="auto"/>
              <w:ind w:left="-18"/>
              <w:rPr>
                <w:bCs/>
                <w:sz w:val="28"/>
                <w:szCs w:val="28"/>
              </w:rPr>
            </w:pPr>
            <w:r w:rsidRPr="00AF24C9">
              <w:rPr>
                <w:sz w:val="28"/>
                <w:szCs w:val="28"/>
              </w:rPr>
              <w:t>Cả 2 tiêu chuẩn chi tiết 3.1 và 3.2 được xác định là đạt.</w:t>
            </w:r>
          </w:p>
        </w:tc>
        <w:tc>
          <w:tcPr>
            <w:tcW w:w="1843" w:type="dxa"/>
            <w:vAlign w:val="center"/>
          </w:tcPr>
          <w:p w:rsidR="0028066E" w:rsidRPr="00AF24C9" w:rsidRDefault="0028066E" w:rsidP="00FC1A5B">
            <w:pPr>
              <w:widowControl w:val="0"/>
              <w:tabs>
                <w:tab w:val="left" w:pos="851"/>
              </w:tabs>
              <w:spacing w:before="120" w:after="120" w:line="20" w:lineRule="atLeast"/>
              <w:outlineLvl w:val="2"/>
              <w:rPr>
                <w:sz w:val="28"/>
                <w:szCs w:val="28"/>
              </w:rPr>
            </w:pPr>
            <w:r w:rsidRPr="00AF24C9">
              <w:rPr>
                <w:b/>
                <w:sz w:val="28"/>
                <w:szCs w:val="28"/>
              </w:rPr>
              <w:t>Đạt</w:t>
            </w:r>
          </w:p>
        </w:tc>
      </w:tr>
      <w:tr w:rsidR="0028066E" w:rsidRPr="00AF24C9" w:rsidTr="00FC1A5B">
        <w:tc>
          <w:tcPr>
            <w:tcW w:w="2802" w:type="dxa"/>
            <w:vMerge/>
            <w:vAlign w:val="center"/>
          </w:tcPr>
          <w:p w:rsidR="0028066E" w:rsidRPr="00AF24C9" w:rsidRDefault="0028066E" w:rsidP="00FC1A5B">
            <w:pPr>
              <w:widowControl w:val="0"/>
              <w:tabs>
                <w:tab w:val="left" w:pos="851"/>
              </w:tabs>
              <w:spacing w:before="120" w:after="120" w:line="20" w:lineRule="atLeast"/>
              <w:outlineLvl w:val="0"/>
              <w:rPr>
                <w:sz w:val="28"/>
                <w:szCs w:val="28"/>
              </w:rPr>
            </w:pPr>
          </w:p>
        </w:tc>
        <w:tc>
          <w:tcPr>
            <w:tcW w:w="4961" w:type="dxa"/>
            <w:vAlign w:val="center"/>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28066E" w:rsidRPr="00AF24C9" w:rsidRDefault="0028066E" w:rsidP="00FC1A5B">
            <w:pPr>
              <w:widowControl w:val="0"/>
              <w:tabs>
                <w:tab w:val="left" w:pos="851"/>
              </w:tabs>
              <w:spacing w:before="120" w:after="120" w:line="20" w:lineRule="atLeast"/>
              <w:outlineLvl w:val="2"/>
              <w:rPr>
                <w:sz w:val="28"/>
                <w:szCs w:val="28"/>
              </w:rPr>
            </w:pPr>
            <w:r w:rsidRPr="00AF24C9">
              <w:rPr>
                <w:b/>
                <w:sz w:val="28"/>
                <w:szCs w:val="28"/>
              </w:rPr>
              <w:t>Không đạt</w:t>
            </w:r>
          </w:p>
        </w:tc>
      </w:tr>
    </w:tbl>
    <w:p w:rsidR="0028066E" w:rsidRPr="00AF24C9" w:rsidRDefault="0028066E" w:rsidP="0028066E">
      <w:pPr>
        <w:widowControl w:val="0"/>
        <w:spacing w:before="120" w:after="120" w:line="264" w:lineRule="auto"/>
        <w:rPr>
          <w:b/>
          <w:sz w:val="28"/>
          <w:szCs w:val="28"/>
        </w:rPr>
      </w:pPr>
      <w:r w:rsidRPr="00AF24C9">
        <w:rPr>
          <w:b/>
          <w:sz w:val="28"/>
          <w:szCs w:val="28"/>
        </w:rPr>
        <w:t>4. Tiến độ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28066E" w:rsidRPr="00AF24C9" w:rsidTr="00FC1A5B">
        <w:tc>
          <w:tcPr>
            <w:tcW w:w="2802" w:type="dxa"/>
            <w:tcBorders>
              <w:top w:val="single" w:sz="4" w:space="0" w:color="auto"/>
              <w:left w:val="single" w:sz="4" w:space="0" w:color="auto"/>
              <w:bottom w:val="single" w:sz="4" w:space="0" w:color="auto"/>
              <w:right w:val="single" w:sz="4" w:space="0" w:color="auto"/>
            </w:tcBorders>
            <w:vAlign w:val="center"/>
          </w:tcPr>
          <w:p w:rsidR="0028066E" w:rsidRPr="00AF24C9" w:rsidRDefault="0028066E" w:rsidP="00FC1A5B">
            <w:pPr>
              <w:widowControl w:val="0"/>
              <w:tabs>
                <w:tab w:val="left" w:pos="851"/>
              </w:tabs>
              <w:spacing w:before="120" w:after="120" w:line="264" w:lineRule="auto"/>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8066E" w:rsidRPr="00AF24C9" w:rsidRDefault="0028066E" w:rsidP="00FC1A5B">
            <w:pPr>
              <w:widowControl w:val="0"/>
              <w:tabs>
                <w:tab w:val="left" w:pos="851"/>
              </w:tabs>
              <w:spacing w:before="120" w:after="120" w:line="264" w:lineRule="auto"/>
              <w:rPr>
                <w:b/>
                <w:sz w:val="28"/>
                <w:szCs w:val="28"/>
              </w:rPr>
            </w:pPr>
            <w:r w:rsidRPr="00AF24C9">
              <w:rPr>
                <w:b/>
                <w:sz w:val="28"/>
                <w:szCs w:val="28"/>
              </w:rPr>
              <w:t>Mức độ đáp ứng</w:t>
            </w:r>
          </w:p>
        </w:tc>
      </w:tr>
      <w:tr w:rsidR="0028066E" w:rsidRPr="00AF24C9" w:rsidTr="00FC1A5B">
        <w:tc>
          <w:tcPr>
            <w:tcW w:w="2802" w:type="dxa"/>
            <w:vMerge w:val="restart"/>
            <w:vAlign w:val="center"/>
          </w:tcPr>
          <w:p w:rsidR="0028066E" w:rsidRPr="00753BDB" w:rsidRDefault="0028066E" w:rsidP="00FC1A5B">
            <w:pPr>
              <w:widowControl w:val="0"/>
              <w:tabs>
                <w:tab w:val="left" w:pos="851"/>
              </w:tabs>
              <w:spacing w:before="120" w:after="120" w:line="264" w:lineRule="auto"/>
              <w:outlineLvl w:val="0"/>
              <w:rPr>
                <w:sz w:val="28"/>
                <w:szCs w:val="28"/>
              </w:rPr>
            </w:pPr>
            <w:r w:rsidRPr="00753BDB">
              <w:rPr>
                <w:sz w:val="28"/>
                <w:szCs w:val="28"/>
              </w:rPr>
              <w:t xml:space="preserve">4.1. Thời gian thi công: đảm bảo thời gian thi </w:t>
            </w:r>
            <w:r w:rsidRPr="00753BDB">
              <w:rPr>
                <w:sz w:val="28"/>
                <w:szCs w:val="28"/>
              </w:rPr>
              <w:lastRenderedPageBreak/>
              <w:t xml:space="preserve">công không quá </w:t>
            </w:r>
            <w:r>
              <w:rPr>
                <w:b/>
                <w:color w:val="FF0000"/>
                <w:sz w:val="28"/>
                <w:szCs w:val="28"/>
              </w:rPr>
              <w:t>45 ngày</w:t>
            </w:r>
            <w:r w:rsidRPr="00753BDB">
              <w:rPr>
                <w:sz w:val="28"/>
                <w:szCs w:val="28"/>
              </w:rPr>
              <w:t xml:space="preserve"> có tính điều kiện thời tiết, lễ, tết kể từ ngày khởi công.</w:t>
            </w:r>
          </w:p>
        </w:tc>
        <w:tc>
          <w:tcPr>
            <w:tcW w:w="4961" w:type="dxa"/>
            <w:vAlign w:val="center"/>
          </w:tcPr>
          <w:p w:rsidR="0028066E" w:rsidRPr="00753BDB" w:rsidRDefault="0028066E" w:rsidP="00FC1A5B">
            <w:pPr>
              <w:widowControl w:val="0"/>
              <w:tabs>
                <w:tab w:val="left" w:pos="851"/>
              </w:tabs>
              <w:spacing w:before="120" w:after="120" w:line="264" w:lineRule="auto"/>
              <w:ind w:left="-18"/>
              <w:rPr>
                <w:sz w:val="28"/>
                <w:szCs w:val="28"/>
              </w:rPr>
            </w:pPr>
            <w:r w:rsidRPr="00753BDB">
              <w:rPr>
                <w:sz w:val="28"/>
                <w:szCs w:val="28"/>
              </w:rPr>
              <w:lastRenderedPageBreak/>
              <w:t xml:space="preserve">Đề xuất thời gian thi công không vượt quá </w:t>
            </w:r>
            <w:r>
              <w:rPr>
                <w:b/>
                <w:color w:val="FF0000"/>
                <w:sz w:val="28"/>
                <w:szCs w:val="28"/>
              </w:rPr>
              <w:t>45 ngày</w:t>
            </w:r>
            <w:r w:rsidRPr="00753BDB">
              <w:rPr>
                <w:sz w:val="28"/>
                <w:szCs w:val="28"/>
              </w:rPr>
              <w:t xml:space="preserve"> có tính đến điều kiện thời tiết, lễ, </w:t>
            </w:r>
            <w:r w:rsidRPr="00753BDB">
              <w:rPr>
                <w:sz w:val="28"/>
                <w:szCs w:val="28"/>
              </w:rPr>
              <w:lastRenderedPageBreak/>
              <w:t>tết</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lastRenderedPageBreak/>
              <w:t>Đạt</w:t>
            </w:r>
          </w:p>
        </w:tc>
      </w:tr>
      <w:tr w:rsidR="0028066E" w:rsidRPr="00AF24C9" w:rsidTr="00FC1A5B">
        <w:tc>
          <w:tcPr>
            <w:tcW w:w="2802" w:type="dxa"/>
            <w:vMerge/>
            <w:vAlign w:val="center"/>
          </w:tcPr>
          <w:p w:rsidR="0028066E" w:rsidRPr="00753BDB" w:rsidRDefault="0028066E" w:rsidP="00FC1A5B">
            <w:pPr>
              <w:widowControl w:val="0"/>
              <w:tabs>
                <w:tab w:val="left" w:pos="851"/>
              </w:tabs>
              <w:spacing w:before="120" w:after="120" w:line="264" w:lineRule="auto"/>
              <w:outlineLvl w:val="0"/>
              <w:rPr>
                <w:sz w:val="28"/>
                <w:szCs w:val="28"/>
              </w:rPr>
            </w:pPr>
          </w:p>
        </w:tc>
        <w:tc>
          <w:tcPr>
            <w:tcW w:w="4961" w:type="dxa"/>
            <w:vAlign w:val="center"/>
          </w:tcPr>
          <w:p w:rsidR="0028066E" w:rsidRPr="00753BDB" w:rsidRDefault="0028066E" w:rsidP="00FC1A5B">
            <w:pPr>
              <w:widowControl w:val="0"/>
              <w:tabs>
                <w:tab w:val="left" w:pos="851"/>
              </w:tabs>
              <w:spacing w:before="120" w:after="120" w:line="264" w:lineRule="auto"/>
              <w:ind w:left="-18"/>
              <w:rPr>
                <w:sz w:val="28"/>
                <w:szCs w:val="28"/>
              </w:rPr>
            </w:pPr>
            <w:r w:rsidRPr="00753BDB">
              <w:rPr>
                <w:sz w:val="28"/>
                <w:szCs w:val="28"/>
              </w:rPr>
              <w:t xml:space="preserve">Đề xuất về thời gian thi công vượt </w:t>
            </w:r>
            <w:r w:rsidRPr="00753BDB">
              <w:rPr>
                <w:color w:val="FF0000"/>
                <w:sz w:val="28"/>
                <w:szCs w:val="28"/>
              </w:rPr>
              <w:t xml:space="preserve">quá </w:t>
            </w:r>
            <w:r>
              <w:rPr>
                <w:b/>
                <w:color w:val="FF0000"/>
                <w:sz w:val="28"/>
                <w:szCs w:val="28"/>
              </w:rPr>
              <w:t>45 ngày</w:t>
            </w:r>
            <w:r w:rsidRPr="00753BDB">
              <w:rPr>
                <w:sz w:val="28"/>
                <w:szCs w:val="28"/>
              </w:rPr>
              <w:t xml:space="preserve">                      </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Không đạt</w:t>
            </w:r>
          </w:p>
        </w:tc>
      </w:tr>
      <w:tr w:rsidR="0028066E" w:rsidRPr="00AF24C9" w:rsidTr="00FC1A5B">
        <w:tc>
          <w:tcPr>
            <w:tcW w:w="2802" w:type="dxa"/>
            <w:vMerge w:val="restart"/>
            <w:vAlign w:val="center"/>
          </w:tcPr>
          <w:p w:rsidR="0028066E" w:rsidRPr="00AF24C9" w:rsidRDefault="0028066E" w:rsidP="00FC1A5B">
            <w:pPr>
              <w:spacing w:before="60"/>
              <w:rPr>
                <w:sz w:val="28"/>
                <w:szCs w:val="28"/>
              </w:rPr>
            </w:pPr>
            <w:r w:rsidRPr="00AF24C9">
              <w:rPr>
                <w:sz w:val="28"/>
                <w:szCs w:val="28"/>
              </w:rPr>
              <w:t>4.2. Các giải pháp bảo đảm tiến độ:</w:t>
            </w:r>
          </w:p>
          <w:p w:rsidR="0028066E" w:rsidRPr="00AF24C9" w:rsidRDefault="0028066E" w:rsidP="00FC1A5B">
            <w:pPr>
              <w:spacing w:before="60"/>
              <w:rPr>
                <w:sz w:val="28"/>
                <w:szCs w:val="28"/>
              </w:rPr>
            </w:pPr>
            <w:r w:rsidRPr="00AF24C9">
              <w:rPr>
                <w:sz w:val="28"/>
                <w:szCs w:val="28"/>
              </w:rPr>
              <w:t>- Thiết bị.</w:t>
            </w:r>
          </w:p>
          <w:p w:rsidR="0028066E" w:rsidRPr="00AF24C9" w:rsidRDefault="0028066E" w:rsidP="00FC1A5B">
            <w:pPr>
              <w:spacing w:before="60"/>
              <w:rPr>
                <w:sz w:val="28"/>
                <w:szCs w:val="28"/>
              </w:rPr>
            </w:pPr>
            <w:r w:rsidRPr="00AF24C9">
              <w:rPr>
                <w:sz w:val="28"/>
                <w:szCs w:val="28"/>
              </w:rPr>
              <w:t>- Nhân lực.</w:t>
            </w:r>
          </w:p>
          <w:p w:rsidR="0028066E" w:rsidRPr="00AF24C9" w:rsidRDefault="0028066E" w:rsidP="00FC1A5B">
            <w:pPr>
              <w:spacing w:before="60"/>
              <w:rPr>
                <w:sz w:val="28"/>
                <w:szCs w:val="28"/>
              </w:rPr>
            </w:pPr>
            <w:r w:rsidRPr="00AF24C9">
              <w:rPr>
                <w:sz w:val="28"/>
                <w:szCs w:val="28"/>
              </w:rPr>
              <w:t>- Cung ứng Vật tư</w:t>
            </w:r>
            <w:r>
              <w:rPr>
                <w:sz w:val="28"/>
                <w:szCs w:val="28"/>
              </w:rPr>
              <w:t>.</w:t>
            </w:r>
          </w:p>
        </w:tc>
        <w:tc>
          <w:tcPr>
            <w:tcW w:w="4961" w:type="dxa"/>
            <w:vAlign w:val="center"/>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Đề xuất đầy đủ, hợp lý, khả thi cho các nội dung.</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Đạt</w:t>
            </w:r>
          </w:p>
        </w:tc>
      </w:tr>
      <w:tr w:rsidR="0028066E" w:rsidRPr="00AF24C9" w:rsidTr="00FC1A5B">
        <w:tc>
          <w:tcPr>
            <w:tcW w:w="2802" w:type="dxa"/>
            <w:vMerge/>
            <w:vAlign w:val="center"/>
          </w:tcPr>
          <w:p w:rsidR="0028066E" w:rsidRPr="00AF24C9" w:rsidRDefault="0028066E" w:rsidP="00FC1A5B">
            <w:pPr>
              <w:widowControl w:val="0"/>
              <w:tabs>
                <w:tab w:val="left" w:pos="851"/>
              </w:tabs>
              <w:spacing w:before="120" w:after="120" w:line="264" w:lineRule="auto"/>
              <w:outlineLvl w:val="0"/>
              <w:rPr>
                <w:sz w:val="28"/>
                <w:szCs w:val="28"/>
              </w:rPr>
            </w:pPr>
          </w:p>
        </w:tc>
        <w:tc>
          <w:tcPr>
            <w:tcW w:w="4961" w:type="dxa"/>
            <w:vAlign w:val="center"/>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Đề xuất không đủ, không hợp lý, không khả thi cho các nộ</w:t>
            </w:r>
            <w:r>
              <w:rPr>
                <w:sz w:val="28"/>
                <w:szCs w:val="28"/>
              </w:rPr>
              <w:t xml:space="preserve">i dung, </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Không đạt</w:t>
            </w:r>
          </w:p>
        </w:tc>
      </w:tr>
      <w:tr w:rsidR="0028066E" w:rsidRPr="00AF24C9" w:rsidTr="00FC1A5B">
        <w:tc>
          <w:tcPr>
            <w:tcW w:w="2802" w:type="dxa"/>
            <w:vMerge w:val="restart"/>
            <w:vAlign w:val="center"/>
          </w:tcPr>
          <w:p w:rsidR="0028066E" w:rsidRPr="00AF24C9" w:rsidRDefault="0028066E" w:rsidP="00FC1A5B">
            <w:pPr>
              <w:widowControl w:val="0"/>
              <w:spacing w:before="120" w:after="120" w:line="264" w:lineRule="auto"/>
              <w:ind w:left="-18"/>
              <w:rPr>
                <w:sz w:val="28"/>
                <w:szCs w:val="28"/>
              </w:rPr>
            </w:pPr>
            <w:r w:rsidRPr="00AF24C9">
              <w:rPr>
                <w:sz w:val="28"/>
                <w:szCs w:val="28"/>
              </w:rPr>
              <w:t>4.3. Bảng tiến độ thi công hợp lý, khả thi phù hợp với đề xuất kỹ thuật và đáp ứng yêu cầu của HSMT</w:t>
            </w:r>
          </w:p>
        </w:tc>
        <w:tc>
          <w:tcPr>
            <w:tcW w:w="4961" w:type="dxa"/>
            <w:vAlign w:val="center"/>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Có bảng tiến độ thi công hợp lý, khả thi và phù hợp với đề xuất kỹ thuật và đáp ứng yêu cầu của E-HSMT.</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Đạt</w:t>
            </w:r>
          </w:p>
        </w:tc>
      </w:tr>
      <w:tr w:rsidR="0028066E" w:rsidRPr="00AF24C9" w:rsidTr="00FC1A5B">
        <w:tc>
          <w:tcPr>
            <w:tcW w:w="2802" w:type="dxa"/>
            <w:vMerge/>
            <w:vAlign w:val="center"/>
          </w:tcPr>
          <w:p w:rsidR="0028066E" w:rsidRPr="00AF24C9" w:rsidRDefault="0028066E" w:rsidP="00FC1A5B">
            <w:pPr>
              <w:widowControl w:val="0"/>
              <w:tabs>
                <w:tab w:val="left" w:pos="851"/>
              </w:tabs>
              <w:spacing w:before="120" w:after="120" w:line="264" w:lineRule="auto"/>
              <w:outlineLvl w:val="0"/>
              <w:rPr>
                <w:sz w:val="28"/>
                <w:szCs w:val="28"/>
              </w:rPr>
            </w:pPr>
          </w:p>
        </w:tc>
        <w:tc>
          <w:tcPr>
            <w:tcW w:w="4961" w:type="dxa"/>
            <w:vAlign w:val="center"/>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Không có bảng tiến độ thi công hoặc có bảng tiến độ thi công nhưng không hợp lý, không khả thi, không phù hợp với đề xuất kỹ thuật.</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Không đạt</w:t>
            </w:r>
          </w:p>
        </w:tc>
      </w:tr>
      <w:tr w:rsidR="0028066E" w:rsidRPr="00AF24C9" w:rsidTr="00FC1A5B">
        <w:tc>
          <w:tcPr>
            <w:tcW w:w="2802" w:type="dxa"/>
            <w:vMerge w:val="restart"/>
            <w:vAlign w:val="center"/>
          </w:tcPr>
          <w:p w:rsidR="0028066E" w:rsidRPr="00AF24C9" w:rsidRDefault="0028066E" w:rsidP="00FC1A5B">
            <w:pPr>
              <w:widowControl w:val="0"/>
              <w:tabs>
                <w:tab w:val="left" w:pos="851"/>
              </w:tabs>
              <w:spacing w:before="120" w:after="120" w:line="264" w:lineRule="auto"/>
              <w:outlineLvl w:val="0"/>
              <w:rPr>
                <w:sz w:val="28"/>
                <w:szCs w:val="28"/>
              </w:rPr>
            </w:pPr>
            <w:r w:rsidRPr="00AF24C9">
              <w:rPr>
                <w:b/>
                <w:sz w:val="28"/>
                <w:szCs w:val="28"/>
              </w:rPr>
              <w:t>Kết luận</w:t>
            </w:r>
          </w:p>
        </w:tc>
        <w:tc>
          <w:tcPr>
            <w:tcW w:w="4961" w:type="dxa"/>
            <w:vAlign w:val="center"/>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Cả 3 tiêu chuẩn chi tiết 4.1, 4.2, 4.3 đều được xác định là đạt.</w:t>
            </w:r>
          </w:p>
        </w:tc>
        <w:tc>
          <w:tcPr>
            <w:tcW w:w="1843" w:type="dxa"/>
            <w:vAlign w:val="center"/>
          </w:tcPr>
          <w:p w:rsidR="0028066E" w:rsidRPr="00AF24C9" w:rsidRDefault="0028066E" w:rsidP="00FC1A5B">
            <w:pPr>
              <w:widowControl w:val="0"/>
              <w:tabs>
                <w:tab w:val="left" w:pos="851"/>
              </w:tabs>
              <w:spacing w:before="120" w:after="120" w:line="264" w:lineRule="auto"/>
              <w:outlineLvl w:val="2"/>
              <w:rPr>
                <w:b/>
                <w:sz w:val="28"/>
                <w:szCs w:val="28"/>
              </w:rPr>
            </w:pPr>
            <w:r w:rsidRPr="00AF24C9">
              <w:rPr>
                <w:b/>
                <w:sz w:val="28"/>
                <w:szCs w:val="28"/>
              </w:rPr>
              <w:t>Đạt</w:t>
            </w:r>
          </w:p>
        </w:tc>
      </w:tr>
      <w:tr w:rsidR="0028066E" w:rsidRPr="00AF24C9" w:rsidTr="00FC1A5B">
        <w:tc>
          <w:tcPr>
            <w:tcW w:w="2802" w:type="dxa"/>
            <w:vMerge/>
            <w:vAlign w:val="center"/>
          </w:tcPr>
          <w:p w:rsidR="0028066E" w:rsidRPr="00AF24C9" w:rsidRDefault="0028066E" w:rsidP="00FC1A5B">
            <w:pPr>
              <w:widowControl w:val="0"/>
              <w:tabs>
                <w:tab w:val="left" w:pos="851"/>
              </w:tabs>
              <w:spacing w:before="120" w:after="120" w:line="264" w:lineRule="auto"/>
              <w:outlineLvl w:val="0"/>
              <w:rPr>
                <w:sz w:val="28"/>
                <w:szCs w:val="28"/>
              </w:rPr>
            </w:pPr>
          </w:p>
        </w:tc>
        <w:tc>
          <w:tcPr>
            <w:tcW w:w="4961" w:type="dxa"/>
            <w:vAlign w:val="center"/>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28066E" w:rsidRPr="00AF24C9" w:rsidRDefault="0028066E" w:rsidP="00FC1A5B">
            <w:pPr>
              <w:widowControl w:val="0"/>
              <w:tabs>
                <w:tab w:val="left" w:pos="851"/>
              </w:tabs>
              <w:spacing w:before="120" w:after="120" w:line="264" w:lineRule="auto"/>
              <w:outlineLvl w:val="2"/>
              <w:rPr>
                <w:b/>
                <w:sz w:val="28"/>
                <w:szCs w:val="28"/>
              </w:rPr>
            </w:pPr>
            <w:r w:rsidRPr="00AF24C9">
              <w:rPr>
                <w:b/>
                <w:sz w:val="28"/>
                <w:szCs w:val="28"/>
              </w:rPr>
              <w:t>Không đạt</w:t>
            </w:r>
          </w:p>
        </w:tc>
      </w:tr>
    </w:tbl>
    <w:p w:rsidR="0028066E" w:rsidRPr="00AF24C9" w:rsidRDefault="0028066E" w:rsidP="0028066E">
      <w:pPr>
        <w:widowControl w:val="0"/>
        <w:spacing w:before="120" w:after="120" w:line="264" w:lineRule="auto"/>
        <w:rPr>
          <w:b/>
          <w:iCs/>
          <w:sz w:val="28"/>
          <w:szCs w:val="28"/>
        </w:rPr>
      </w:pPr>
      <w:r w:rsidRPr="00AF24C9">
        <w:rPr>
          <w:b/>
          <w:iCs/>
          <w:sz w:val="28"/>
          <w:szCs w:val="28"/>
        </w:rPr>
        <w:t>5.</w:t>
      </w:r>
      <w:r w:rsidRPr="00AF24C9">
        <w:rPr>
          <w:b/>
          <w:sz w:val="28"/>
          <w:szCs w:val="28"/>
        </w:rPr>
        <w:t xml:space="preserve"> Biện pháp bảo đảm chất lượng: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28066E" w:rsidRPr="00AF24C9" w:rsidTr="00FC1A5B">
        <w:tc>
          <w:tcPr>
            <w:tcW w:w="2802" w:type="dxa"/>
            <w:tcBorders>
              <w:top w:val="single" w:sz="4" w:space="0" w:color="auto"/>
              <w:left w:val="single" w:sz="4" w:space="0" w:color="auto"/>
              <w:bottom w:val="single" w:sz="4" w:space="0" w:color="auto"/>
              <w:right w:val="single" w:sz="4" w:space="0" w:color="auto"/>
            </w:tcBorders>
            <w:vAlign w:val="center"/>
          </w:tcPr>
          <w:p w:rsidR="0028066E" w:rsidRPr="00AF24C9" w:rsidRDefault="0028066E" w:rsidP="00FC1A5B">
            <w:pPr>
              <w:widowControl w:val="0"/>
              <w:tabs>
                <w:tab w:val="left" w:pos="851"/>
              </w:tabs>
              <w:spacing w:before="120" w:after="120" w:line="264" w:lineRule="auto"/>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8066E" w:rsidRPr="00AF24C9" w:rsidRDefault="0028066E" w:rsidP="00FC1A5B">
            <w:pPr>
              <w:widowControl w:val="0"/>
              <w:tabs>
                <w:tab w:val="left" w:pos="851"/>
              </w:tabs>
              <w:spacing w:before="120" w:after="120" w:line="264" w:lineRule="auto"/>
              <w:rPr>
                <w:b/>
                <w:sz w:val="28"/>
                <w:szCs w:val="28"/>
              </w:rPr>
            </w:pPr>
            <w:r w:rsidRPr="00AF24C9">
              <w:rPr>
                <w:b/>
                <w:sz w:val="28"/>
                <w:szCs w:val="28"/>
              </w:rPr>
              <w:t>Mức độ đáp ứng</w:t>
            </w:r>
          </w:p>
        </w:tc>
      </w:tr>
      <w:tr w:rsidR="0028066E" w:rsidRPr="00AF24C9" w:rsidTr="00FC1A5B">
        <w:tc>
          <w:tcPr>
            <w:tcW w:w="2802" w:type="dxa"/>
            <w:vMerge w:val="restart"/>
            <w:vAlign w:val="center"/>
          </w:tcPr>
          <w:p w:rsidR="0028066E" w:rsidRPr="00AF24C9" w:rsidRDefault="0028066E" w:rsidP="00FC1A5B">
            <w:pPr>
              <w:widowControl w:val="0"/>
              <w:tabs>
                <w:tab w:val="left" w:pos="851"/>
              </w:tabs>
              <w:spacing w:before="120" w:after="120" w:line="264" w:lineRule="auto"/>
              <w:outlineLvl w:val="0"/>
              <w:rPr>
                <w:sz w:val="28"/>
                <w:szCs w:val="28"/>
              </w:rPr>
            </w:pPr>
            <w:r w:rsidRPr="00AF24C9">
              <w:rPr>
                <w:sz w:val="28"/>
                <w:szCs w:val="28"/>
              </w:rPr>
              <w:t>5.1. Hệ thống quản lý chất lượng.</w:t>
            </w:r>
          </w:p>
        </w:tc>
        <w:tc>
          <w:tcPr>
            <w:tcW w:w="4961" w:type="dxa"/>
            <w:vAlign w:val="center"/>
          </w:tcPr>
          <w:p w:rsidR="0028066E" w:rsidRDefault="0028066E" w:rsidP="00FC1A5B">
            <w:pPr>
              <w:widowControl w:val="0"/>
              <w:tabs>
                <w:tab w:val="left" w:pos="851"/>
              </w:tabs>
              <w:spacing w:before="120" w:after="120" w:line="264" w:lineRule="auto"/>
              <w:ind w:left="-18"/>
              <w:rPr>
                <w:sz w:val="28"/>
                <w:szCs w:val="28"/>
              </w:rPr>
            </w:pPr>
            <w:r>
              <w:rPr>
                <w:sz w:val="28"/>
                <w:szCs w:val="28"/>
              </w:rPr>
              <w:t>Yêu cầu phải đáp ứng 02 nội dung sau:</w:t>
            </w:r>
          </w:p>
          <w:p w:rsidR="0028066E" w:rsidRDefault="0028066E" w:rsidP="00FC1A5B">
            <w:pPr>
              <w:widowControl w:val="0"/>
              <w:tabs>
                <w:tab w:val="left" w:pos="851"/>
              </w:tabs>
              <w:spacing w:before="120" w:after="120" w:line="264" w:lineRule="auto"/>
              <w:ind w:left="-18"/>
              <w:rPr>
                <w:sz w:val="28"/>
                <w:szCs w:val="28"/>
                <w:shd w:val="clear" w:color="auto" w:fill="FFFFFF"/>
              </w:rPr>
            </w:pPr>
            <w:r w:rsidRPr="00AF24C9">
              <w:rPr>
                <w:sz w:val="28"/>
                <w:szCs w:val="28"/>
              </w:rPr>
              <w:t xml:space="preserve">- </w:t>
            </w:r>
            <w:r>
              <w:rPr>
                <w:sz w:val="28"/>
                <w:szCs w:val="28"/>
              </w:rPr>
              <w:t>C</w:t>
            </w:r>
            <w:r w:rsidRPr="00AF24C9">
              <w:rPr>
                <w:sz w:val="28"/>
                <w:szCs w:val="28"/>
                <w:shd w:val="clear" w:color="auto" w:fill="FFFFFF"/>
              </w:rPr>
              <w:t>ó trình bày và thuyết minh sơ đồ tổ chức công trường, nêu bật vai trò của nhân sự chủ chốt</w:t>
            </w:r>
            <w:r>
              <w:rPr>
                <w:sz w:val="28"/>
                <w:szCs w:val="28"/>
                <w:shd w:val="clear" w:color="auto" w:fill="FFFFFF"/>
              </w:rPr>
              <w:t>.</w:t>
            </w:r>
          </w:p>
          <w:p w:rsidR="0028066E" w:rsidRPr="00AF24C9" w:rsidRDefault="0028066E" w:rsidP="00FC1A5B">
            <w:pPr>
              <w:widowControl w:val="0"/>
              <w:tabs>
                <w:tab w:val="left" w:pos="851"/>
              </w:tabs>
              <w:spacing w:before="120" w:after="120" w:line="264" w:lineRule="auto"/>
              <w:ind w:left="-18"/>
              <w:rPr>
                <w:sz w:val="28"/>
                <w:szCs w:val="28"/>
              </w:rPr>
            </w:pPr>
            <w:r>
              <w:rPr>
                <w:sz w:val="28"/>
                <w:szCs w:val="28"/>
                <w:shd w:val="clear" w:color="auto" w:fill="FFFFFF"/>
              </w:rPr>
              <w:t>- Nêu quy trình nghiệm thu</w:t>
            </w:r>
            <w:r w:rsidRPr="00AF24C9">
              <w:rPr>
                <w:sz w:val="28"/>
                <w:szCs w:val="28"/>
                <w:shd w:val="clear" w:color="auto" w:fill="FFFFFF"/>
              </w:rPr>
              <w:t xml:space="preserve"> </w:t>
            </w:r>
            <w:r>
              <w:rPr>
                <w:sz w:val="28"/>
                <w:szCs w:val="28"/>
                <w:shd w:val="clear" w:color="auto" w:fill="FFFFFF"/>
              </w:rPr>
              <w:t>công trình</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Đạt</w:t>
            </w:r>
          </w:p>
        </w:tc>
      </w:tr>
      <w:tr w:rsidR="0028066E" w:rsidRPr="00AF24C9" w:rsidTr="00FC1A5B">
        <w:tc>
          <w:tcPr>
            <w:tcW w:w="2802" w:type="dxa"/>
            <w:vMerge/>
            <w:vAlign w:val="center"/>
          </w:tcPr>
          <w:p w:rsidR="0028066E" w:rsidRPr="00AF24C9" w:rsidRDefault="0028066E" w:rsidP="00FC1A5B">
            <w:pPr>
              <w:widowControl w:val="0"/>
              <w:tabs>
                <w:tab w:val="left" w:pos="851"/>
              </w:tabs>
              <w:spacing w:before="120" w:after="120" w:line="264" w:lineRule="auto"/>
              <w:outlineLvl w:val="0"/>
              <w:rPr>
                <w:sz w:val="28"/>
                <w:szCs w:val="28"/>
              </w:rPr>
            </w:pPr>
          </w:p>
        </w:tc>
        <w:tc>
          <w:tcPr>
            <w:tcW w:w="4961" w:type="dxa"/>
            <w:vAlign w:val="center"/>
          </w:tcPr>
          <w:p w:rsidR="0028066E" w:rsidRPr="00AF24C9" w:rsidRDefault="0028066E" w:rsidP="00FC1A5B">
            <w:pPr>
              <w:widowControl w:val="0"/>
              <w:tabs>
                <w:tab w:val="left" w:pos="851"/>
              </w:tabs>
              <w:spacing w:before="120" w:after="120" w:line="264" w:lineRule="auto"/>
              <w:ind w:left="-18"/>
              <w:rPr>
                <w:sz w:val="28"/>
                <w:szCs w:val="28"/>
              </w:rPr>
            </w:pPr>
            <w:r w:rsidRPr="0068066B">
              <w:rPr>
                <w:sz w:val="28"/>
                <w:szCs w:val="28"/>
              </w:rPr>
              <w:t>Có 01 nội dung được xác định là không đạt.</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Không đạt</w:t>
            </w:r>
          </w:p>
        </w:tc>
      </w:tr>
      <w:tr w:rsidR="0028066E" w:rsidRPr="00AF24C9" w:rsidTr="00FC1A5B">
        <w:tc>
          <w:tcPr>
            <w:tcW w:w="2802" w:type="dxa"/>
            <w:vMerge w:val="restart"/>
            <w:vAlign w:val="center"/>
          </w:tcPr>
          <w:p w:rsidR="0028066E" w:rsidRPr="00AF24C9" w:rsidRDefault="0028066E" w:rsidP="00FC1A5B">
            <w:pPr>
              <w:widowControl w:val="0"/>
              <w:tabs>
                <w:tab w:val="left" w:pos="851"/>
              </w:tabs>
              <w:spacing w:before="120" w:after="120" w:line="264" w:lineRule="auto"/>
              <w:outlineLvl w:val="0"/>
              <w:rPr>
                <w:sz w:val="28"/>
                <w:szCs w:val="28"/>
              </w:rPr>
            </w:pPr>
            <w:r>
              <w:rPr>
                <w:sz w:val="28"/>
                <w:szCs w:val="28"/>
              </w:rPr>
              <w:t>5.2 Vật liệu đầu vào</w:t>
            </w:r>
          </w:p>
        </w:tc>
        <w:tc>
          <w:tcPr>
            <w:tcW w:w="4961" w:type="dxa"/>
            <w:vAlign w:val="center"/>
          </w:tcPr>
          <w:p w:rsidR="0028066E" w:rsidRDefault="0028066E" w:rsidP="00FC1A5B">
            <w:pPr>
              <w:widowControl w:val="0"/>
              <w:tabs>
                <w:tab w:val="left" w:pos="851"/>
              </w:tabs>
              <w:spacing w:before="120" w:after="120" w:line="264" w:lineRule="auto"/>
              <w:ind w:left="-18"/>
              <w:rPr>
                <w:sz w:val="28"/>
                <w:szCs w:val="28"/>
              </w:rPr>
            </w:pPr>
            <w:r>
              <w:rPr>
                <w:sz w:val="28"/>
                <w:szCs w:val="28"/>
              </w:rPr>
              <w:t>Nêu quy trình quản lý vật liệu đầu vào để thi công công trình đảm bảo chất lượng</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Đạt</w:t>
            </w:r>
          </w:p>
        </w:tc>
      </w:tr>
      <w:tr w:rsidR="0028066E" w:rsidRPr="00AF24C9" w:rsidTr="00FC1A5B">
        <w:tc>
          <w:tcPr>
            <w:tcW w:w="2802" w:type="dxa"/>
            <w:vMerge/>
            <w:vAlign w:val="center"/>
          </w:tcPr>
          <w:p w:rsidR="0028066E" w:rsidRPr="00AF24C9" w:rsidRDefault="0028066E" w:rsidP="00FC1A5B">
            <w:pPr>
              <w:widowControl w:val="0"/>
              <w:tabs>
                <w:tab w:val="left" w:pos="851"/>
              </w:tabs>
              <w:spacing w:before="120" w:after="120" w:line="264" w:lineRule="auto"/>
              <w:outlineLvl w:val="0"/>
              <w:rPr>
                <w:sz w:val="28"/>
                <w:szCs w:val="28"/>
              </w:rPr>
            </w:pPr>
          </w:p>
        </w:tc>
        <w:tc>
          <w:tcPr>
            <w:tcW w:w="4961" w:type="dxa"/>
            <w:vAlign w:val="center"/>
          </w:tcPr>
          <w:p w:rsidR="0028066E" w:rsidRDefault="0028066E" w:rsidP="00FC1A5B">
            <w:pPr>
              <w:widowControl w:val="0"/>
              <w:tabs>
                <w:tab w:val="left" w:pos="851"/>
              </w:tabs>
              <w:spacing w:before="120" w:after="120" w:line="264" w:lineRule="auto"/>
              <w:ind w:left="-18"/>
              <w:rPr>
                <w:sz w:val="28"/>
                <w:szCs w:val="28"/>
              </w:rPr>
            </w:pPr>
            <w:r>
              <w:rPr>
                <w:sz w:val="28"/>
                <w:szCs w:val="28"/>
              </w:rPr>
              <w:t>Không nêu hoặc nêu không đáp ứng</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Không đạt</w:t>
            </w:r>
          </w:p>
        </w:tc>
      </w:tr>
      <w:tr w:rsidR="0028066E" w:rsidRPr="00AF24C9" w:rsidTr="00FC1A5B">
        <w:tc>
          <w:tcPr>
            <w:tcW w:w="2802" w:type="dxa"/>
            <w:vMerge w:val="restart"/>
            <w:vAlign w:val="center"/>
          </w:tcPr>
          <w:p w:rsidR="0028066E" w:rsidRPr="00AF24C9" w:rsidRDefault="0028066E" w:rsidP="00FC1A5B">
            <w:pPr>
              <w:widowControl w:val="0"/>
              <w:tabs>
                <w:tab w:val="left" w:pos="851"/>
              </w:tabs>
              <w:spacing w:before="120" w:after="120" w:line="264" w:lineRule="auto"/>
              <w:outlineLvl w:val="0"/>
              <w:rPr>
                <w:sz w:val="28"/>
                <w:szCs w:val="28"/>
              </w:rPr>
            </w:pPr>
            <w:r w:rsidRPr="00AF24C9">
              <w:rPr>
                <w:sz w:val="28"/>
                <w:szCs w:val="28"/>
              </w:rPr>
              <w:lastRenderedPageBreak/>
              <w:t>5.</w:t>
            </w:r>
            <w:r>
              <w:rPr>
                <w:sz w:val="28"/>
                <w:szCs w:val="28"/>
              </w:rPr>
              <w:t>3</w:t>
            </w:r>
            <w:r w:rsidRPr="00AF24C9">
              <w:rPr>
                <w:sz w:val="28"/>
                <w:szCs w:val="28"/>
              </w:rPr>
              <w:t>.</w:t>
            </w:r>
            <w:r>
              <w:rPr>
                <w:sz w:val="28"/>
                <w:szCs w:val="28"/>
              </w:rPr>
              <w:t xml:space="preserve"> </w:t>
            </w:r>
            <w:r w:rsidRPr="00AF24C9">
              <w:rPr>
                <w:sz w:val="28"/>
                <w:szCs w:val="28"/>
              </w:rPr>
              <w:t xml:space="preserve">Sự phối hợp giữa các bên: Chủ đầu tư, nhà thầu tư vấn, nhà thầu thi công, đơn vị hưởng lợi trong việc bảo đảm chất lượng </w:t>
            </w:r>
            <w:r>
              <w:rPr>
                <w:sz w:val="28"/>
                <w:szCs w:val="28"/>
              </w:rPr>
              <w:t>công trình.</w:t>
            </w:r>
          </w:p>
        </w:tc>
        <w:tc>
          <w:tcPr>
            <w:tcW w:w="4961" w:type="dxa"/>
            <w:vAlign w:val="center"/>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Có sự phối hợp hợp lý, khả thi phù hợp với đề xuất về biện pháp tổ chức thi công.</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Đạt</w:t>
            </w:r>
          </w:p>
        </w:tc>
      </w:tr>
      <w:tr w:rsidR="0028066E" w:rsidRPr="00AF24C9" w:rsidTr="00FC1A5B">
        <w:tc>
          <w:tcPr>
            <w:tcW w:w="2802" w:type="dxa"/>
            <w:vMerge/>
            <w:vAlign w:val="center"/>
          </w:tcPr>
          <w:p w:rsidR="0028066E" w:rsidRPr="00AF24C9" w:rsidRDefault="0028066E" w:rsidP="00FC1A5B">
            <w:pPr>
              <w:widowControl w:val="0"/>
              <w:tabs>
                <w:tab w:val="left" w:pos="851"/>
              </w:tabs>
              <w:spacing w:before="120" w:after="120" w:line="264" w:lineRule="auto"/>
              <w:outlineLvl w:val="0"/>
              <w:rPr>
                <w:sz w:val="28"/>
                <w:szCs w:val="28"/>
              </w:rPr>
            </w:pPr>
          </w:p>
        </w:tc>
        <w:tc>
          <w:tcPr>
            <w:tcW w:w="4961" w:type="dxa"/>
            <w:vAlign w:val="center"/>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Không có sự phối hợp hoặc có sự phối hợp nhưng không hợp lý, không khả thi, không phù hợp với đề xuất về biện pháp tổ chức thi công.</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Không đạt</w:t>
            </w:r>
          </w:p>
        </w:tc>
      </w:tr>
      <w:tr w:rsidR="0028066E" w:rsidRPr="00AF24C9" w:rsidTr="00FC1A5B">
        <w:tc>
          <w:tcPr>
            <w:tcW w:w="2802" w:type="dxa"/>
            <w:vMerge w:val="restart"/>
            <w:vAlign w:val="center"/>
          </w:tcPr>
          <w:p w:rsidR="0028066E" w:rsidRPr="00AF24C9" w:rsidRDefault="0028066E" w:rsidP="00FC1A5B">
            <w:pPr>
              <w:widowControl w:val="0"/>
              <w:tabs>
                <w:tab w:val="left" w:pos="851"/>
              </w:tabs>
              <w:spacing w:before="120" w:after="120" w:line="264" w:lineRule="auto"/>
              <w:outlineLvl w:val="0"/>
              <w:rPr>
                <w:b/>
                <w:sz w:val="28"/>
                <w:szCs w:val="28"/>
              </w:rPr>
            </w:pPr>
            <w:r w:rsidRPr="00AF24C9">
              <w:rPr>
                <w:b/>
                <w:sz w:val="28"/>
                <w:szCs w:val="28"/>
              </w:rPr>
              <w:t>Kết luận</w:t>
            </w:r>
          </w:p>
        </w:tc>
        <w:tc>
          <w:tcPr>
            <w:tcW w:w="4961" w:type="dxa"/>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 xml:space="preserve">Cả </w:t>
            </w:r>
            <w:r>
              <w:rPr>
                <w:sz w:val="28"/>
                <w:szCs w:val="28"/>
              </w:rPr>
              <w:t>3</w:t>
            </w:r>
            <w:r w:rsidRPr="00AF24C9">
              <w:rPr>
                <w:sz w:val="28"/>
                <w:szCs w:val="28"/>
              </w:rPr>
              <w:t xml:space="preserve"> tiêu chuẩn chi tiết 5.1</w:t>
            </w:r>
            <w:r>
              <w:rPr>
                <w:sz w:val="28"/>
                <w:szCs w:val="28"/>
              </w:rPr>
              <w:t>,</w:t>
            </w:r>
            <w:r w:rsidRPr="00AF24C9">
              <w:rPr>
                <w:sz w:val="28"/>
                <w:szCs w:val="28"/>
              </w:rPr>
              <w:t xml:space="preserve"> 5.2 </w:t>
            </w:r>
            <w:r>
              <w:rPr>
                <w:sz w:val="28"/>
                <w:szCs w:val="28"/>
              </w:rPr>
              <w:t xml:space="preserve">và 5.3 </w:t>
            </w:r>
            <w:r w:rsidRPr="00AF24C9">
              <w:rPr>
                <w:sz w:val="28"/>
                <w:szCs w:val="28"/>
              </w:rPr>
              <w:t>đều được xác định là đạt.</w:t>
            </w:r>
          </w:p>
        </w:tc>
        <w:tc>
          <w:tcPr>
            <w:tcW w:w="1843" w:type="dxa"/>
            <w:vAlign w:val="center"/>
          </w:tcPr>
          <w:p w:rsidR="0028066E" w:rsidRPr="00AF24C9" w:rsidRDefault="0028066E" w:rsidP="00FC1A5B">
            <w:pPr>
              <w:widowControl w:val="0"/>
              <w:tabs>
                <w:tab w:val="left" w:pos="851"/>
              </w:tabs>
              <w:spacing w:before="120" w:after="120" w:line="264" w:lineRule="auto"/>
              <w:outlineLvl w:val="2"/>
              <w:rPr>
                <w:b/>
                <w:sz w:val="28"/>
                <w:szCs w:val="28"/>
              </w:rPr>
            </w:pPr>
            <w:r w:rsidRPr="00AF24C9">
              <w:rPr>
                <w:b/>
                <w:sz w:val="28"/>
                <w:szCs w:val="28"/>
              </w:rPr>
              <w:t>Đạt</w:t>
            </w:r>
          </w:p>
        </w:tc>
      </w:tr>
      <w:tr w:rsidR="0028066E" w:rsidRPr="00AF24C9" w:rsidTr="00FC1A5B">
        <w:tc>
          <w:tcPr>
            <w:tcW w:w="2802" w:type="dxa"/>
            <w:vMerge/>
            <w:vAlign w:val="center"/>
          </w:tcPr>
          <w:p w:rsidR="0028066E" w:rsidRPr="00AF24C9" w:rsidRDefault="0028066E" w:rsidP="00FC1A5B">
            <w:pPr>
              <w:widowControl w:val="0"/>
              <w:tabs>
                <w:tab w:val="left" w:pos="851"/>
              </w:tabs>
              <w:spacing w:before="120" w:after="120" w:line="264" w:lineRule="auto"/>
              <w:outlineLvl w:val="0"/>
              <w:rPr>
                <w:sz w:val="28"/>
                <w:szCs w:val="28"/>
              </w:rPr>
            </w:pPr>
          </w:p>
        </w:tc>
        <w:tc>
          <w:tcPr>
            <w:tcW w:w="4961" w:type="dxa"/>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28066E" w:rsidRPr="00AF24C9" w:rsidRDefault="0028066E" w:rsidP="00FC1A5B">
            <w:pPr>
              <w:widowControl w:val="0"/>
              <w:tabs>
                <w:tab w:val="left" w:pos="851"/>
              </w:tabs>
              <w:spacing w:before="120" w:after="120" w:line="264" w:lineRule="auto"/>
              <w:outlineLvl w:val="2"/>
              <w:rPr>
                <w:b/>
                <w:sz w:val="28"/>
                <w:szCs w:val="28"/>
              </w:rPr>
            </w:pPr>
            <w:r w:rsidRPr="00AF24C9">
              <w:rPr>
                <w:b/>
                <w:sz w:val="28"/>
                <w:szCs w:val="28"/>
              </w:rPr>
              <w:t>Không đạt</w:t>
            </w:r>
          </w:p>
        </w:tc>
      </w:tr>
    </w:tbl>
    <w:p w:rsidR="0028066E" w:rsidRPr="00AF24C9" w:rsidRDefault="0028066E" w:rsidP="0028066E">
      <w:pPr>
        <w:widowControl w:val="0"/>
        <w:spacing w:before="120" w:after="120" w:line="264" w:lineRule="auto"/>
        <w:ind w:firstLine="720"/>
        <w:rPr>
          <w:b/>
          <w:iCs/>
          <w:sz w:val="28"/>
          <w:szCs w:val="28"/>
        </w:rPr>
      </w:pPr>
      <w:r w:rsidRPr="00AF24C9">
        <w:rPr>
          <w:b/>
          <w:iCs/>
          <w:sz w:val="28"/>
          <w:szCs w:val="28"/>
        </w:rPr>
        <w:t>6. An toàn lao động</w:t>
      </w:r>
      <w:r>
        <w:rPr>
          <w:b/>
          <w:iCs/>
          <w:sz w:val="28"/>
          <w:szCs w:val="28"/>
        </w:rPr>
        <w:t>;</w:t>
      </w:r>
      <w:r w:rsidRPr="00AF24C9">
        <w:rPr>
          <w:b/>
          <w:iCs/>
          <w:sz w:val="28"/>
          <w:szCs w:val="28"/>
        </w:rPr>
        <w:t xml:space="preserve"> an toàn giao thông,</w:t>
      </w:r>
      <w:r>
        <w:rPr>
          <w:b/>
          <w:iCs/>
          <w:sz w:val="28"/>
          <w:szCs w:val="28"/>
        </w:rPr>
        <w:t xml:space="preserve"> an ninh công trường; </w:t>
      </w:r>
      <w:r w:rsidRPr="00AF24C9">
        <w:rPr>
          <w:b/>
          <w:iCs/>
          <w:sz w:val="28"/>
          <w:szCs w:val="28"/>
        </w:rPr>
        <w:t>phòng cháy chữa cháy</w:t>
      </w:r>
      <w:r>
        <w:rPr>
          <w:b/>
          <w:iCs/>
          <w:sz w:val="28"/>
          <w:szCs w:val="28"/>
        </w:rPr>
        <w:t xml:space="preserve">; </w:t>
      </w:r>
      <w:r w:rsidRPr="00AF24C9">
        <w:rPr>
          <w:b/>
          <w:iCs/>
          <w:sz w:val="28"/>
          <w:szCs w:val="28"/>
        </w:rPr>
        <w:t>vệ sinh môi trường: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28066E" w:rsidRPr="00AF24C9" w:rsidTr="00FC1A5B">
        <w:trPr>
          <w:tblHeader/>
        </w:trPr>
        <w:tc>
          <w:tcPr>
            <w:tcW w:w="2802" w:type="dxa"/>
            <w:tcBorders>
              <w:top w:val="single" w:sz="4" w:space="0" w:color="auto"/>
              <w:left w:val="single" w:sz="4" w:space="0" w:color="auto"/>
              <w:bottom w:val="single" w:sz="4" w:space="0" w:color="auto"/>
              <w:right w:val="single" w:sz="4" w:space="0" w:color="auto"/>
            </w:tcBorders>
            <w:vAlign w:val="center"/>
          </w:tcPr>
          <w:p w:rsidR="0028066E" w:rsidRPr="00AF24C9" w:rsidRDefault="0028066E" w:rsidP="00FC1A5B">
            <w:pPr>
              <w:widowControl w:val="0"/>
              <w:tabs>
                <w:tab w:val="left" w:pos="851"/>
              </w:tabs>
              <w:spacing w:before="120" w:after="120" w:line="264" w:lineRule="auto"/>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8066E" w:rsidRPr="00AF24C9" w:rsidRDefault="0028066E" w:rsidP="00FC1A5B">
            <w:pPr>
              <w:widowControl w:val="0"/>
              <w:tabs>
                <w:tab w:val="left" w:pos="851"/>
              </w:tabs>
              <w:spacing w:before="120" w:after="120" w:line="264" w:lineRule="auto"/>
              <w:rPr>
                <w:b/>
                <w:sz w:val="28"/>
                <w:szCs w:val="28"/>
              </w:rPr>
            </w:pPr>
            <w:r w:rsidRPr="00AF24C9">
              <w:rPr>
                <w:b/>
                <w:sz w:val="28"/>
                <w:szCs w:val="28"/>
              </w:rPr>
              <w:t>Mức độ đáp ứng</w:t>
            </w:r>
          </w:p>
        </w:tc>
      </w:tr>
      <w:tr w:rsidR="0028066E" w:rsidRPr="00AF24C9" w:rsidTr="00FC1A5B">
        <w:tc>
          <w:tcPr>
            <w:tcW w:w="7763" w:type="dxa"/>
            <w:gridSpan w:val="2"/>
          </w:tcPr>
          <w:p w:rsidR="0028066E" w:rsidRPr="00AF24C9" w:rsidRDefault="0028066E" w:rsidP="00FC1A5B">
            <w:pPr>
              <w:widowControl w:val="0"/>
              <w:tabs>
                <w:tab w:val="left" w:pos="851"/>
                <w:tab w:val="num" w:pos="1080"/>
              </w:tabs>
              <w:spacing w:before="120" w:after="120" w:line="264" w:lineRule="auto"/>
              <w:rPr>
                <w:b/>
                <w:sz w:val="28"/>
                <w:szCs w:val="28"/>
              </w:rPr>
            </w:pPr>
            <w:r w:rsidRPr="00AF24C9">
              <w:rPr>
                <w:b/>
                <w:sz w:val="28"/>
                <w:szCs w:val="28"/>
              </w:rPr>
              <w:t>6.1. An toàn lao động</w:t>
            </w:r>
          </w:p>
        </w:tc>
        <w:tc>
          <w:tcPr>
            <w:tcW w:w="1843" w:type="dxa"/>
          </w:tcPr>
          <w:p w:rsidR="0028066E" w:rsidRPr="00AF24C9" w:rsidRDefault="0028066E" w:rsidP="00FC1A5B">
            <w:pPr>
              <w:widowControl w:val="0"/>
              <w:tabs>
                <w:tab w:val="left" w:pos="851"/>
                <w:tab w:val="num" w:pos="1080"/>
              </w:tabs>
              <w:spacing w:before="120" w:after="120" w:line="264" w:lineRule="auto"/>
              <w:ind w:left="1080" w:hanging="360"/>
              <w:rPr>
                <w:b/>
                <w:sz w:val="28"/>
                <w:szCs w:val="28"/>
              </w:rPr>
            </w:pPr>
          </w:p>
        </w:tc>
      </w:tr>
      <w:tr w:rsidR="0028066E" w:rsidRPr="00AF24C9" w:rsidTr="00FC1A5B">
        <w:tc>
          <w:tcPr>
            <w:tcW w:w="2802" w:type="dxa"/>
            <w:vMerge w:val="restart"/>
            <w:vAlign w:val="center"/>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Biện pháp an toàn lao động</w:t>
            </w:r>
          </w:p>
        </w:tc>
        <w:tc>
          <w:tcPr>
            <w:tcW w:w="4961" w:type="dxa"/>
          </w:tcPr>
          <w:p w:rsidR="0028066E" w:rsidRDefault="0028066E" w:rsidP="00FC1A5B">
            <w:pPr>
              <w:widowControl w:val="0"/>
              <w:tabs>
                <w:tab w:val="left" w:pos="851"/>
              </w:tabs>
              <w:spacing w:before="120" w:after="120" w:line="264" w:lineRule="auto"/>
              <w:ind w:left="-18"/>
              <w:rPr>
                <w:sz w:val="28"/>
                <w:szCs w:val="28"/>
              </w:rPr>
            </w:pPr>
            <w:r>
              <w:rPr>
                <w:sz w:val="28"/>
                <w:szCs w:val="28"/>
              </w:rPr>
              <w:t>-Yêu cầu đáp ứng cả 02 nội dung</w:t>
            </w:r>
          </w:p>
          <w:p w:rsidR="0028066E" w:rsidRDefault="0028066E" w:rsidP="00FC1A5B">
            <w:pPr>
              <w:widowControl w:val="0"/>
              <w:tabs>
                <w:tab w:val="left" w:pos="851"/>
              </w:tabs>
              <w:spacing w:before="120" w:after="120" w:line="264" w:lineRule="auto"/>
              <w:ind w:left="-18"/>
              <w:rPr>
                <w:sz w:val="28"/>
                <w:szCs w:val="28"/>
              </w:rPr>
            </w:pPr>
            <w:r>
              <w:rPr>
                <w:sz w:val="28"/>
                <w:szCs w:val="28"/>
              </w:rPr>
              <w:t>+</w:t>
            </w:r>
            <w:r w:rsidRPr="00BA00D9">
              <w:rPr>
                <w:sz w:val="28"/>
                <w:szCs w:val="28"/>
              </w:rPr>
              <w:t>Có biện pháp an toàn lao động hợp lý</w:t>
            </w:r>
            <w:r>
              <w:rPr>
                <w:sz w:val="28"/>
                <w:szCs w:val="28"/>
              </w:rPr>
              <w:t xml:space="preserve">, </w:t>
            </w:r>
            <w:r w:rsidRPr="00BA00D9">
              <w:rPr>
                <w:sz w:val="28"/>
                <w:szCs w:val="28"/>
              </w:rPr>
              <w:t>khả thi phù hợp với đề xuất về biện pháp tổ chức thi công</w:t>
            </w:r>
            <w:r>
              <w:rPr>
                <w:sz w:val="28"/>
                <w:szCs w:val="28"/>
              </w:rPr>
              <w:t>.</w:t>
            </w:r>
          </w:p>
          <w:p w:rsidR="0028066E" w:rsidRPr="00BA00D9" w:rsidRDefault="0028066E" w:rsidP="00FC1A5B">
            <w:pPr>
              <w:widowControl w:val="0"/>
              <w:tabs>
                <w:tab w:val="left" w:pos="851"/>
              </w:tabs>
              <w:spacing w:before="120" w:after="120" w:line="264" w:lineRule="auto"/>
              <w:ind w:left="-18"/>
              <w:rPr>
                <w:sz w:val="28"/>
                <w:szCs w:val="28"/>
              </w:rPr>
            </w:pPr>
            <w:r>
              <w:rPr>
                <w:sz w:val="28"/>
                <w:szCs w:val="28"/>
              </w:rPr>
              <w:t>+Trách nhiệm và nghĩa vụ của người lao động về an toàn lao động khi tham gia thi công gói thầu này.</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Đạt</w:t>
            </w:r>
          </w:p>
        </w:tc>
      </w:tr>
      <w:tr w:rsidR="0028066E" w:rsidRPr="00AF24C9" w:rsidTr="00FC1A5B">
        <w:tc>
          <w:tcPr>
            <w:tcW w:w="2802" w:type="dxa"/>
            <w:vMerge/>
          </w:tcPr>
          <w:p w:rsidR="0028066E" w:rsidRPr="00AF24C9" w:rsidRDefault="0028066E" w:rsidP="00FC1A5B">
            <w:pPr>
              <w:widowControl w:val="0"/>
              <w:tabs>
                <w:tab w:val="left" w:pos="851"/>
              </w:tabs>
              <w:spacing w:before="120" w:after="120" w:line="264" w:lineRule="auto"/>
              <w:outlineLvl w:val="2"/>
              <w:rPr>
                <w:sz w:val="28"/>
                <w:szCs w:val="28"/>
              </w:rPr>
            </w:pPr>
          </w:p>
        </w:tc>
        <w:tc>
          <w:tcPr>
            <w:tcW w:w="4961" w:type="dxa"/>
          </w:tcPr>
          <w:p w:rsidR="0028066E" w:rsidRPr="00BA00D9" w:rsidRDefault="0028066E" w:rsidP="00FC1A5B">
            <w:pPr>
              <w:widowControl w:val="0"/>
              <w:tabs>
                <w:tab w:val="left" w:pos="851"/>
              </w:tabs>
              <w:spacing w:before="120" w:after="120" w:line="264" w:lineRule="auto"/>
              <w:ind w:left="-18"/>
              <w:rPr>
                <w:sz w:val="28"/>
                <w:szCs w:val="28"/>
              </w:rPr>
            </w:pPr>
            <w:r w:rsidRPr="0068066B">
              <w:rPr>
                <w:sz w:val="28"/>
                <w:szCs w:val="28"/>
              </w:rPr>
              <w:t>Có 01 nội dung được xác định là không đạt.</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Không đạt</w:t>
            </w:r>
          </w:p>
        </w:tc>
      </w:tr>
      <w:tr w:rsidR="0028066E" w:rsidRPr="00AF24C9" w:rsidTr="00FC1A5B">
        <w:tc>
          <w:tcPr>
            <w:tcW w:w="7763" w:type="dxa"/>
            <w:gridSpan w:val="2"/>
          </w:tcPr>
          <w:p w:rsidR="0028066E" w:rsidRPr="00AF24C9" w:rsidRDefault="0028066E" w:rsidP="00FC1A5B">
            <w:pPr>
              <w:widowControl w:val="0"/>
              <w:tabs>
                <w:tab w:val="left" w:pos="851"/>
              </w:tabs>
              <w:spacing w:before="120" w:after="120" w:line="264" w:lineRule="auto"/>
              <w:ind w:left="-18"/>
              <w:rPr>
                <w:sz w:val="28"/>
                <w:szCs w:val="28"/>
              </w:rPr>
            </w:pPr>
            <w:r w:rsidRPr="00AF24C9">
              <w:rPr>
                <w:b/>
                <w:sz w:val="28"/>
                <w:szCs w:val="28"/>
              </w:rPr>
              <w:t xml:space="preserve">6.2. </w:t>
            </w:r>
            <w:r>
              <w:rPr>
                <w:b/>
                <w:sz w:val="28"/>
                <w:szCs w:val="28"/>
              </w:rPr>
              <w:t>An toàn giao thông</w:t>
            </w:r>
          </w:p>
        </w:tc>
        <w:tc>
          <w:tcPr>
            <w:tcW w:w="1843" w:type="dxa"/>
            <w:vAlign w:val="center"/>
          </w:tcPr>
          <w:p w:rsidR="0028066E" w:rsidRPr="00AF24C9" w:rsidRDefault="0028066E" w:rsidP="00FC1A5B">
            <w:pPr>
              <w:widowControl w:val="0"/>
              <w:tabs>
                <w:tab w:val="left" w:pos="851"/>
              </w:tabs>
              <w:spacing w:before="120" w:after="120" w:line="264" w:lineRule="auto"/>
              <w:outlineLvl w:val="2"/>
              <w:rPr>
                <w:b/>
                <w:sz w:val="28"/>
                <w:szCs w:val="28"/>
              </w:rPr>
            </w:pPr>
          </w:p>
        </w:tc>
      </w:tr>
      <w:tr w:rsidR="0028066E" w:rsidRPr="00AF24C9" w:rsidTr="00FC1A5B">
        <w:tc>
          <w:tcPr>
            <w:tcW w:w="2802" w:type="dxa"/>
            <w:vMerge w:val="restart"/>
          </w:tcPr>
          <w:p w:rsidR="0028066E" w:rsidRPr="00AF24C9" w:rsidRDefault="0028066E" w:rsidP="00FC1A5B">
            <w:pPr>
              <w:widowControl w:val="0"/>
              <w:tabs>
                <w:tab w:val="left" w:pos="851"/>
              </w:tabs>
              <w:spacing w:before="120" w:after="120" w:line="264" w:lineRule="auto"/>
              <w:outlineLvl w:val="2"/>
              <w:rPr>
                <w:sz w:val="28"/>
                <w:szCs w:val="28"/>
              </w:rPr>
            </w:pPr>
          </w:p>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Biện pháp an toàn giao thông</w:t>
            </w:r>
            <w:r>
              <w:rPr>
                <w:sz w:val="28"/>
                <w:szCs w:val="28"/>
              </w:rPr>
              <w:t xml:space="preserve">, </w:t>
            </w:r>
            <w:r w:rsidRPr="00AF24C9">
              <w:rPr>
                <w:sz w:val="28"/>
                <w:szCs w:val="28"/>
              </w:rPr>
              <w:t xml:space="preserve">an </w:t>
            </w:r>
            <w:r>
              <w:rPr>
                <w:sz w:val="28"/>
                <w:szCs w:val="28"/>
              </w:rPr>
              <w:t>ninh công trường</w:t>
            </w:r>
          </w:p>
        </w:tc>
        <w:tc>
          <w:tcPr>
            <w:tcW w:w="4961" w:type="dxa"/>
          </w:tcPr>
          <w:p w:rsidR="0028066E" w:rsidRDefault="0028066E" w:rsidP="00FC1A5B">
            <w:pPr>
              <w:widowControl w:val="0"/>
              <w:tabs>
                <w:tab w:val="left" w:pos="851"/>
              </w:tabs>
              <w:spacing w:before="120" w:after="120" w:line="264" w:lineRule="auto"/>
              <w:ind w:left="-18"/>
              <w:rPr>
                <w:sz w:val="28"/>
                <w:szCs w:val="28"/>
              </w:rPr>
            </w:pPr>
            <w:r>
              <w:rPr>
                <w:sz w:val="28"/>
                <w:szCs w:val="28"/>
              </w:rPr>
              <w:t>- Yêu cầu phải đáp ứng 03 nội dung sau:</w:t>
            </w:r>
          </w:p>
          <w:p w:rsidR="0028066E" w:rsidRDefault="0028066E" w:rsidP="00FC1A5B">
            <w:pPr>
              <w:widowControl w:val="0"/>
              <w:tabs>
                <w:tab w:val="left" w:pos="851"/>
              </w:tabs>
              <w:spacing w:before="120" w:after="120" w:line="264" w:lineRule="auto"/>
              <w:ind w:left="-18"/>
              <w:rPr>
                <w:sz w:val="28"/>
                <w:szCs w:val="28"/>
              </w:rPr>
            </w:pPr>
            <w:r>
              <w:rPr>
                <w:sz w:val="28"/>
                <w:szCs w:val="28"/>
              </w:rPr>
              <w:t>+</w:t>
            </w:r>
            <w:r w:rsidRPr="00AF24C9">
              <w:rPr>
                <w:sz w:val="28"/>
                <w:szCs w:val="28"/>
              </w:rPr>
              <w:t xml:space="preserve"> Có biện pháp an toàn </w:t>
            </w:r>
            <w:r>
              <w:rPr>
                <w:sz w:val="28"/>
                <w:szCs w:val="28"/>
              </w:rPr>
              <w:t>giao thông trong quá trình vận chuyển vật liệu, trong quá trình triển khai thi công</w:t>
            </w:r>
            <w:r w:rsidRPr="00AF24C9">
              <w:rPr>
                <w:sz w:val="28"/>
                <w:szCs w:val="28"/>
              </w:rPr>
              <w:t>.</w:t>
            </w:r>
          </w:p>
          <w:p w:rsidR="0028066E" w:rsidRDefault="0028066E" w:rsidP="00FC1A5B">
            <w:pPr>
              <w:widowControl w:val="0"/>
              <w:tabs>
                <w:tab w:val="left" w:pos="851"/>
              </w:tabs>
              <w:spacing w:before="120" w:after="120" w:line="264" w:lineRule="auto"/>
              <w:ind w:left="-18"/>
              <w:rPr>
                <w:sz w:val="28"/>
                <w:szCs w:val="28"/>
              </w:rPr>
            </w:pPr>
            <w:r>
              <w:rPr>
                <w:sz w:val="28"/>
                <w:szCs w:val="28"/>
              </w:rPr>
              <w:t xml:space="preserve">+ </w:t>
            </w:r>
            <w:r w:rsidRPr="00AF24C9">
              <w:rPr>
                <w:sz w:val="28"/>
                <w:szCs w:val="28"/>
              </w:rPr>
              <w:t xml:space="preserve">Có biện pháp an </w:t>
            </w:r>
            <w:r>
              <w:rPr>
                <w:sz w:val="28"/>
                <w:szCs w:val="28"/>
              </w:rPr>
              <w:t>ninh công trường.</w:t>
            </w:r>
          </w:p>
          <w:p w:rsidR="0028066E" w:rsidRPr="00296CED" w:rsidRDefault="0028066E" w:rsidP="00FC1A5B">
            <w:pPr>
              <w:widowControl w:val="0"/>
              <w:tabs>
                <w:tab w:val="left" w:pos="851"/>
              </w:tabs>
              <w:spacing w:before="120" w:after="120" w:line="264" w:lineRule="auto"/>
              <w:rPr>
                <w:sz w:val="28"/>
                <w:szCs w:val="28"/>
              </w:rPr>
            </w:pPr>
            <w:r>
              <w:rPr>
                <w:sz w:val="28"/>
                <w:szCs w:val="28"/>
              </w:rPr>
              <w:t xml:space="preserve">+ </w:t>
            </w:r>
            <w:r w:rsidRPr="00296CED">
              <w:rPr>
                <w:sz w:val="28"/>
                <w:szCs w:val="28"/>
              </w:rPr>
              <w:t>Trách nhiệm và biện pháp khắc phục</w:t>
            </w:r>
          </w:p>
          <w:p w:rsidR="0028066E" w:rsidRPr="00AF24C9" w:rsidRDefault="0028066E" w:rsidP="00FC1A5B">
            <w:pPr>
              <w:widowControl w:val="0"/>
              <w:tabs>
                <w:tab w:val="left" w:pos="851"/>
              </w:tabs>
              <w:spacing w:before="120" w:after="120" w:line="264" w:lineRule="auto"/>
              <w:ind w:left="-18"/>
              <w:rPr>
                <w:sz w:val="28"/>
                <w:szCs w:val="28"/>
              </w:rPr>
            </w:pPr>
            <w:r w:rsidRPr="00676D1E">
              <w:rPr>
                <w:sz w:val="28"/>
                <w:szCs w:val="28"/>
              </w:rPr>
              <w:t xml:space="preserve">của nhà thầu </w:t>
            </w:r>
            <w:r>
              <w:rPr>
                <w:sz w:val="28"/>
                <w:szCs w:val="28"/>
              </w:rPr>
              <w:t xml:space="preserve">trong quá trình thi công </w:t>
            </w:r>
            <w:r w:rsidRPr="00676D1E">
              <w:rPr>
                <w:sz w:val="28"/>
                <w:szCs w:val="28"/>
              </w:rPr>
              <w:t xml:space="preserve">nếu để </w:t>
            </w:r>
            <w:r>
              <w:rPr>
                <w:sz w:val="28"/>
                <w:szCs w:val="28"/>
              </w:rPr>
              <w:t xml:space="preserve">xảy ra tai nạn giao thông, công trường </w:t>
            </w:r>
            <w:r>
              <w:rPr>
                <w:sz w:val="28"/>
                <w:szCs w:val="28"/>
              </w:rPr>
              <w:lastRenderedPageBreak/>
              <w:t>mất an ninh.</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lastRenderedPageBreak/>
              <w:t>Đạt</w:t>
            </w:r>
          </w:p>
        </w:tc>
      </w:tr>
      <w:tr w:rsidR="0028066E" w:rsidRPr="00AF24C9" w:rsidTr="00FC1A5B">
        <w:tc>
          <w:tcPr>
            <w:tcW w:w="2802" w:type="dxa"/>
            <w:vMerge/>
          </w:tcPr>
          <w:p w:rsidR="0028066E" w:rsidRPr="00AF24C9" w:rsidRDefault="0028066E" w:rsidP="00FC1A5B">
            <w:pPr>
              <w:widowControl w:val="0"/>
              <w:tabs>
                <w:tab w:val="left" w:pos="851"/>
              </w:tabs>
              <w:spacing w:before="120" w:after="120" w:line="264" w:lineRule="auto"/>
              <w:outlineLvl w:val="2"/>
              <w:rPr>
                <w:sz w:val="28"/>
                <w:szCs w:val="28"/>
              </w:rPr>
            </w:pPr>
          </w:p>
        </w:tc>
        <w:tc>
          <w:tcPr>
            <w:tcW w:w="4961" w:type="dxa"/>
          </w:tcPr>
          <w:p w:rsidR="0028066E" w:rsidRPr="001213E4" w:rsidRDefault="0028066E" w:rsidP="00FC1A5B">
            <w:pPr>
              <w:widowControl w:val="0"/>
              <w:tabs>
                <w:tab w:val="left" w:pos="851"/>
              </w:tabs>
              <w:spacing w:before="120" w:after="120" w:line="264" w:lineRule="auto"/>
              <w:rPr>
                <w:sz w:val="28"/>
                <w:szCs w:val="28"/>
              </w:rPr>
            </w:pPr>
            <w:r w:rsidRPr="001213E4">
              <w:rPr>
                <w:sz w:val="28"/>
                <w:szCs w:val="28"/>
              </w:rPr>
              <w:t>Có 01 nội dung được xác định là không đạt.</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Không đạt</w:t>
            </w:r>
          </w:p>
        </w:tc>
      </w:tr>
      <w:tr w:rsidR="0028066E" w:rsidRPr="00AF24C9" w:rsidTr="00FC1A5B">
        <w:tc>
          <w:tcPr>
            <w:tcW w:w="7763" w:type="dxa"/>
            <w:gridSpan w:val="2"/>
          </w:tcPr>
          <w:p w:rsidR="0028066E" w:rsidRPr="00AF24C9" w:rsidRDefault="0028066E" w:rsidP="00FC1A5B">
            <w:pPr>
              <w:widowControl w:val="0"/>
              <w:tabs>
                <w:tab w:val="left" w:pos="851"/>
              </w:tabs>
              <w:spacing w:before="120" w:after="120" w:line="264" w:lineRule="auto"/>
              <w:ind w:left="-18"/>
              <w:rPr>
                <w:sz w:val="28"/>
                <w:szCs w:val="28"/>
              </w:rPr>
            </w:pPr>
            <w:r w:rsidRPr="00AF24C9">
              <w:rPr>
                <w:b/>
                <w:sz w:val="28"/>
                <w:szCs w:val="28"/>
              </w:rPr>
              <w:t>6.</w:t>
            </w:r>
            <w:r>
              <w:rPr>
                <w:b/>
                <w:sz w:val="28"/>
                <w:szCs w:val="28"/>
              </w:rPr>
              <w:t>3</w:t>
            </w:r>
            <w:r w:rsidRPr="00AF24C9">
              <w:rPr>
                <w:b/>
                <w:sz w:val="28"/>
                <w:szCs w:val="28"/>
              </w:rPr>
              <w:t>. Phòng cháy, chữa cháy</w:t>
            </w:r>
          </w:p>
        </w:tc>
        <w:tc>
          <w:tcPr>
            <w:tcW w:w="1843" w:type="dxa"/>
            <w:vAlign w:val="center"/>
          </w:tcPr>
          <w:p w:rsidR="0028066E" w:rsidRPr="00AF24C9" w:rsidRDefault="0028066E" w:rsidP="00FC1A5B">
            <w:pPr>
              <w:widowControl w:val="0"/>
              <w:tabs>
                <w:tab w:val="left" w:pos="851"/>
              </w:tabs>
              <w:spacing w:before="120" w:after="120" w:line="264" w:lineRule="auto"/>
              <w:outlineLvl w:val="2"/>
              <w:rPr>
                <w:b/>
                <w:sz w:val="28"/>
                <w:szCs w:val="28"/>
              </w:rPr>
            </w:pPr>
          </w:p>
        </w:tc>
      </w:tr>
      <w:tr w:rsidR="0028066E" w:rsidRPr="00AF24C9" w:rsidTr="00FC1A5B">
        <w:tc>
          <w:tcPr>
            <w:tcW w:w="2802" w:type="dxa"/>
            <w:vMerge w:val="restart"/>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 xml:space="preserve">Biện pháp phòng cháy, chữa cháy </w:t>
            </w:r>
          </w:p>
        </w:tc>
        <w:tc>
          <w:tcPr>
            <w:tcW w:w="4961" w:type="dxa"/>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Có biện pháp phòng cháy, chữa cháy hợp lý, khả thi phù hợp với đề xuất về biện pháp tổ chức thi công</w:t>
            </w:r>
            <w:r>
              <w:rPr>
                <w:sz w:val="28"/>
                <w:szCs w:val="28"/>
              </w:rPr>
              <w:t>.</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Đạt</w:t>
            </w:r>
          </w:p>
        </w:tc>
      </w:tr>
      <w:tr w:rsidR="0028066E" w:rsidRPr="00AF24C9" w:rsidTr="00FC1A5B">
        <w:tc>
          <w:tcPr>
            <w:tcW w:w="2802" w:type="dxa"/>
            <w:vMerge/>
          </w:tcPr>
          <w:p w:rsidR="0028066E" w:rsidRPr="00AF24C9" w:rsidRDefault="0028066E" w:rsidP="00FC1A5B">
            <w:pPr>
              <w:widowControl w:val="0"/>
              <w:tabs>
                <w:tab w:val="left" w:pos="851"/>
              </w:tabs>
              <w:spacing w:before="120" w:after="120" w:line="264" w:lineRule="auto"/>
              <w:outlineLvl w:val="2"/>
              <w:rPr>
                <w:sz w:val="28"/>
                <w:szCs w:val="28"/>
              </w:rPr>
            </w:pPr>
          </w:p>
        </w:tc>
        <w:tc>
          <w:tcPr>
            <w:tcW w:w="4961" w:type="dxa"/>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Không đạt</w:t>
            </w:r>
          </w:p>
        </w:tc>
      </w:tr>
      <w:tr w:rsidR="0028066E" w:rsidRPr="00AF24C9" w:rsidTr="00FC1A5B">
        <w:tc>
          <w:tcPr>
            <w:tcW w:w="7763" w:type="dxa"/>
            <w:gridSpan w:val="2"/>
          </w:tcPr>
          <w:p w:rsidR="0028066E" w:rsidRPr="00AF24C9" w:rsidRDefault="0028066E" w:rsidP="00FC1A5B">
            <w:pPr>
              <w:widowControl w:val="0"/>
              <w:tabs>
                <w:tab w:val="left" w:pos="851"/>
              </w:tabs>
              <w:spacing w:before="120" w:after="120" w:line="264" w:lineRule="auto"/>
              <w:ind w:left="-18"/>
              <w:rPr>
                <w:sz w:val="28"/>
                <w:szCs w:val="28"/>
              </w:rPr>
            </w:pPr>
            <w:r w:rsidRPr="00AF24C9">
              <w:rPr>
                <w:b/>
                <w:sz w:val="28"/>
                <w:szCs w:val="28"/>
              </w:rPr>
              <w:t>6.</w:t>
            </w:r>
            <w:r>
              <w:rPr>
                <w:b/>
                <w:sz w:val="28"/>
                <w:szCs w:val="28"/>
              </w:rPr>
              <w:t>4</w:t>
            </w:r>
            <w:r w:rsidRPr="00AF24C9">
              <w:rPr>
                <w:b/>
                <w:sz w:val="28"/>
                <w:szCs w:val="28"/>
              </w:rPr>
              <w:t>. Vệ sinh môi trường</w:t>
            </w:r>
          </w:p>
        </w:tc>
        <w:tc>
          <w:tcPr>
            <w:tcW w:w="1843" w:type="dxa"/>
            <w:vAlign w:val="center"/>
          </w:tcPr>
          <w:p w:rsidR="0028066E" w:rsidRPr="00AF24C9" w:rsidRDefault="0028066E" w:rsidP="00FC1A5B">
            <w:pPr>
              <w:widowControl w:val="0"/>
              <w:tabs>
                <w:tab w:val="left" w:pos="851"/>
              </w:tabs>
              <w:spacing w:before="120" w:after="120" w:line="264" w:lineRule="auto"/>
              <w:outlineLvl w:val="2"/>
              <w:rPr>
                <w:b/>
                <w:sz w:val="28"/>
                <w:szCs w:val="28"/>
              </w:rPr>
            </w:pPr>
          </w:p>
        </w:tc>
      </w:tr>
      <w:tr w:rsidR="0028066E" w:rsidRPr="00AF24C9" w:rsidTr="00FC1A5B">
        <w:tc>
          <w:tcPr>
            <w:tcW w:w="2802" w:type="dxa"/>
            <w:vMerge w:val="restart"/>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Biện pháp bảo đảm vệ sinh môi trường: Bụi, tiếng ồn và kiểm soát nước thải, rác thải.</w:t>
            </w:r>
          </w:p>
        </w:tc>
        <w:tc>
          <w:tcPr>
            <w:tcW w:w="4961" w:type="dxa"/>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 xml:space="preserve">Có biện pháp bảo đảm vệ sinh môi trường hợp lý, khả thi phù hợp với đề xuất về biện pháp tổ chức thi công. </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Đạt</w:t>
            </w:r>
          </w:p>
        </w:tc>
      </w:tr>
      <w:tr w:rsidR="0028066E" w:rsidRPr="00AF24C9" w:rsidTr="00FC1A5B">
        <w:tc>
          <w:tcPr>
            <w:tcW w:w="2802" w:type="dxa"/>
            <w:vMerge/>
          </w:tcPr>
          <w:p w:rsidR="0028066E" w:rsidRPr="00AF24C9" w:rsidRDefault="0028066E" w:rsidP="00FC1A5B">
            <w:pPr>
              <w:widowControl w:val="0"/>
              <w:tabs>
                <w:tab w:val="left" w:pos="851"/>
              </w:tabs>
              <w:spacing w:before="120" w:after="120" w:line="264" w:lineRule="auto"/>
              <w:outlineLvl w:val="2"/>
              <w:rPr>
                <w:sz w:val="28"/>
                <w:szCs w:val="28"/>
              </w:rPr>
            </w:pPr>
          </w:p>
        </w:tc>
        <w:tc>
          <w:tcPr>
            <w:tcW w:w="4961" w:type="dxa"/>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Không có biện pháp bảo đảm vệ sinh môi trường hoặc có biện pháp bảo đảm vệ sinh môi trường nhưng không hợp lý, không khả thi, không đầy đủ, không phù hợp với đề xuất về biện pháp tổ chức thi công</w:t>
            </w:r>
          </w:p>
        </w:tc>
        <w:tc>
          <w:tcPr>
            <w:tcW w:w="1843" w:type="dxa"/>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sz w:val="28"/>
                <w:szCs w:val="28"/>
              </w:rPr>
              <w:t>Không đạt</w:t>
            </w:r>
          </w:p>
        </w:tc>
      </w:tr>
      <w:tr w:rsidR="0028066E" w:rsidRPr="00AF24C9" w:rsidTr="00FC1A5B">
        <w:tc>
          <w:tcPr>
            <w:tcW w:w="2802" w:type="dxa"/>
            <w:vMerge w:val="restart"/>
            <w:vAlign w:val="center"/>
          </w:tcPr>
          <w:p w:rsidR="0028066E" w:rsidRPr="00AF24C9" w:rsidRDefault="0028066E" w:rsidP="00FC1A5B">
            <w:pPr>
              <w:widowControl w:val="0"/>
              <w:tabs>
                <w:tab w:val="left" w:pos="851"/>
              </w:tabs>
              <w:spacing w:before="120" w:after="120" w:line="264" w:lineRule="auto"/>
              <w:outlineLvl w:val="2"/>
              <w:rPr>
                <w:sz w:val="28"/>
                <w:szCs w:val="28"/>
              </w:rPr>
            </w:pPr>
            <w:r w:rsidRPr="00AF24C9">
              <w:rPr>
                <w:b/>
                <w:sz w:val="28"/>
                <w:szCs w:val="28"/>
              </w:rPr>
              <w:t>Kết luận</w:t>
            </w:r>
          </w:p>
        </w:tc>
        <w:tc>
          <w:tcPr>
            <w:tcW w:w="4961" w:type="dxa"/>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 xml:space="preserve">Cả </w:t>
            </w:r>
            <w:r>
              <w:rPr>
                <w:sz w:val="28"/>
                <w:szCs w:val="28"/>
              </w:rPr>
              <w:t>4</w:t>
            </w:r>
            <w:r w:rsidRPr="00AF24C9">
              <w:rPr>
                <w:sz w:val="28"/>
                <w:szCs w:val="28"/>
              </w:rPr>
              <w:t xml:space="preserve"> ti</w:t>
            </w:r>
            <w:r>
              <w:rPr>
                <w:sz w:val="28"/>
                <w:szCs w:val="28"/>
              </w:rPr>
              <w:t xml:space="preserve">êu chuẩn chi tiết 6.1, 6.2, 6.3 và </w:t>
            </w:r>
            <w:r w:rsidRPr="00AF24C9">
              <w:rPr>
                <w:sz w:val="28"/>
                <w:szCs w:val="28"/>
              </w:rPr>
              <w:t>6.4</w:t>
            </w:r>
            <w:r>
              <w:rPr>
                <w:sz w:val="28"/>
                <w:szCs w:val="28"/>
              </w:rPr>
              <w:t xml:space="preserve"> </w:t>
            </w:r>
            <w:r w:rsidRPr="00AF24C9">
              <w:rPr>
                <w:sz w:val="28"/>
                <w:szCs w:val="28"/>
              </w:rPr>
              <w:t>đều được xác định là đạt.</w:t>
            </w:r>
          </w:p>
        </w:tc>
        <w:tc>
          <w:tcPr>
            <w:tcW w:w="1843" w:type="dxa"/>
            <w:vAlign w:val="center"/>
          </w:tcPr>
          <w:p w:rsidR="0028066E" w:rsidRPr="00AF24C9" w:rsidRDefault="0028066E" w:rsidP="00FC1A5B">
            <w:pPr>
              <w:widowControl w:val="0"/>
              <w:tabs>
                <w:tab w:val="left" w:pos="851"/>
              </w:tabs>
              <w:spacing w:before="120" w:after="120" w:line="264" w:lineRule="auto"/>
              <w:outlineLvl w:val="2"/>
              <w:rPr>
                <w:b/>
                <w:sz w:val="28"/>
                <w:szCs w:val="28"/>
              </w:rPr>
            </w:pPr>
            <w:r w:rsidRPr="00AF24C9">
              <w:rPr>
                <w:b/>
                <w:sz w:val="28"/>
                <w:szCs w:val="28"/>
              </w:rPr>
              <w:t>Đạt</w:t>
            </w:r>
          </w:p>
        </w:tc>
      </w:tr>
      <w:tr w:rsidR="0028066E" w:rsidRPr="00AF24C9" w:rsidTr="00FC1A5B">
        <w:tc>
          <w:tcPr>
            <w:tcW w:w="2802" w:type="dxa"/>
            <w:vMerge/>
            <w:vAlign w:val="center"/>
          </w:tcPr>
          <w:p w:rsidR="0028066E" w:rsidRPr="00AF24C9" w:rsidRDefault="0028066E" w:rsidP="00FC1A5B">
            <w:pPr>
              <w:widowControl w:val="0"/>
              <w:tabs>
                <w:tab w:val="left" w:pos="851"/>
              </w:tabs>
              <w:spacing w:before="120" w:after="120" w:line="264" w:lineRule="auto"/>
              <w:outlineLvl w:val="2"/>
              <w:rPr>
                <w:sz w:val="28"/>
                <w:szCs w:val="28"/>
              </w:rPr>
            </w:pPr>
          </w:p>
        </w:tc>
        <w:tc>
          <w:tcPr>
            <w:tcW w:w="4961" w:type="dxa"/>
          </w:tcPr>
          <w:p w:rsidR="0028066E" w:rsidRPr="00AF24C9" w:rsidRDefault="0028066E" w:rsidP="00FC1A5B">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28066E" w:rsidRPr="00AF24C9" w:rsidRDefault="0028066E" w:rsidP="00FC1A5B">
            <w:pPr>
              <w:widowControl w:val="0"/>
              <w:tabs>
                <w:tab w:val="left" w:pos="851"/>
              </w:tabs>
              <w:spacing w:before="120" w:after="120" w:line="264" w:lineRule="auto"/>
              <w:outlineLvl w:val="2"/>
              <w:rPr>
                <w:b/>
                <w:sz w:val="28"/>
                <w:szCs w:val="28"/>
              </w:rPr>
            </w:pPr>
            <w:r w:rsidRPr="00AF24C9">
              <w:rPr>
                <w:b/>
                <w:sz w:val="28"/>
                <w:szCs w:val="28"/>
              </w:rPr>
              <w:t>Không đạt</w:t>
            </w:r>
          </w:p>
        </w:tc>
      </w:tr>
    </w:tbl>
    <w:p w:rsidR="0028066E" w:rsidRDefault="0028066E" w:rsidP="0028066E">
      <w:pPr>
        <w:widowControl w:val="0"/>
        <w:spacing w:before="60"/>
        <w:ind w:firstLine="720"/>
        <w:rPr>
          <w:b/>
          <w:iCs/>
          <w:sz w:val="28"/>
          <w:szCs w:val="28"/>
        </w:rPr>
      </w:pPr>
    </w:p>
    <w:p w:rsidR="0028066E" w:rsidRDefault="0028066E" w:rsidP="0028066E">
      <w:pPr>
        <w:widowControl w:val="0"/>
        <w:spacing w:before="60"/>
        <w:ind w:firstLine="720"/>
        <w:rPr>
          <w:b/>
          <w:iCs/>
          <w:sz w:val="28"/>
          <w:szCs w:val="28"/>
        </w:rPr>
      </w:pPr>
    </w:p>
    <w:p w:rsidR="0028066E" w:rsidRPr="008708C0" w:rsidRDefault="0028066E" w:rsidP="0028066E">
      <w:pPr>
        <w:widowControl w:val="0"/>
        <w:spacing w:before="60"/>
        <w:ind w:firstLine="720"/>
        <w:rPr>
          <w:b/>
          <w:iCs/>
          <w:sz w:val="28"/>
          <w:szCs w:val="28"/>
        </w:rPr>
      </w:pPr>
      <w:r w:rsidRPr="008708C0">
        <w:rPr>
          <w:b/>
          <w:iCs/>
          <w:sz w:val="28"/>
          <w:szCs w:val="28"/>
        </w:rPr>
        <w:t>7.  Bả</w:t>
      </w:r>
      <w:r>
        <w:rPr>
          <w:b/>
          <w:iCs/>
          <w:sz w:val="28"/>
          <w:szCs w:val="28"/>
        </w:rPr>
        <w:t>o hành</w:t>
      </w:r>
      <w:r w:rsidRPr="008708C0">
        <w:rPr>
          <w:b/>
          <w:iCs/>
          <w:sz w:val="28"/>
          <w:szCs w:val="28"/>
        </w:rPr>
        <w:t>, việc đáp ứng bảo hành theo yêu cầu và uy tín nhà thầu: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30"/>
        <w:gridCol w:w="5212"/>
        <w:gridCol w:w="33"/>
        <w:gridCol w:w="1559"/>
      </w:tblGrid>
      <w:tr w:rsidR="0028066E" w:rsidRPr="008708C0" w:rsidTr="00FC1A5B">
        <w:tc>
          <w:tcPr>
            <w:tcW w:w="2522" w:type="dxa"/>
            <w:tcBorders>
              <w:top w:val="single" w:sz="4" w:space="0" w:color="auto"/>
              <w:left w:val="single" w:sz="4" w:space="0" w:color="auto"/>
              <w:bottom w:val="single" w:sz="4" w:space="0" w:color="auto"/>
              <w:right w:val="single" w:sz="4" w:space="0" w:color="auto"/>
            </w:tcBorders>
            <w:vAlign w:val="center"/>
          </w:tcPr>
          <w:p w:rsidR="0028066E" w:rsidRPr="008708C0" w:rsidRDefault="0028066E" w:rsidP="00FC1A5B">
            <w:pPr>
              <w:widowControl w:val="0"/>
              <w:tabs>
                <w:tab w:val="left" w:pos="851"/>
              </w:tabs>
              <w:spacing w:before="120" w:after="120" w:line="264" w:lineRule="auto"/>
              <w:rPr>
                <w:b/>
                <w:sz w:val="28"/>
                <w:szCs w:val="28"/>
              </w:rPr>
            </w:pPr>
            <w:r w:rsidRPr="008708C0">
              <w:rPr>
                <w:b/>
                <w:sz w:val="28"/>
                <w:szCs w:val="28"/>
              </w:rPr>
              <w:t>Nội dung yêu cầu</w:t>
            </w:r>
          </w:p>
        </w:tc>
        <w:tc>
          <w:tcPr>
            <w:tcW w:w="6834" w:type="dxa"/>
            <w:gridSpan w:val="4"/>
            <w:tcBorders>
              <w:top w:val="single" w:sz="4" w:space="0" w:color="auto"/>
              <w:left w:val="single" w:sz="4" w:space="0" w:color="auto"/>
              <w:bottom w:val="single" w:sz="4" w:space="0" w:color="auto"/>
              <w:right w:val="single" w:sz="4" w:space="0" w:color="auto"/>
            </w:tcBorders>
            <w:vAlign w:val="center"/>
          </w:tcPr>
          <w:p w:rsidR="0028066E" w:rsidRPr="008708C0" w:rsidRDefault="0028066E" w:rsidP="00FC1A5B">
            <w:pPr>
              <w:widowControl w:val="0"/>
              <w:tabs>
                <w:tab w:val="left" w:pos="851"/>
              </w:tabs>
              <w:spacing w:before="120" w:after="120" w:line="264" w:lineRule="auto"/>
              <w:rPr>
                <w:b/>
                <w:sz w:val="28"/>
                <w:szCs w:val="28"/>
              </w:rPr>
            </w:pPr>
            <w:r w:rsidRPr="008708C0">
              <w:rPr>
                <w:b/>
                <w:sz w:val="28"/>
                <w:szCs w:val="28"/>
              </w:rPr>
              <w:t>Mức độ đáp ứng</w:t>
            </w:r>
          </w:p>
        </w:tc>
      </w:tr>
      <w:tr w:rsidR="0028066E" w:rsidRPr="008708C0" w:rsidTr="00FC1A5B">
        <w:tc>
          <w:tcPr>
            <w:tcW w:w="7764" w:type="dxa"/>
            <w:gridSpan w:val="3"/>
          </w:tcPr>
          <w:p w:rsidR="0028066E" w:rsidRPr="008708C0" w:rsidRDefault="0028066E" w:rsidP="00FC1A5B">
            <w:pPr>
              <w:widowControl w:val="0"/>
              <w:tabs>
                <w:tab w:val="left" w:pos="851"/>
                <w:tab w:val="num" w:pos="1080"/>
              </w:tabs>
              <w:spacing w:before="120" w:after="120" w:line="264" w:lineRule="auto"/>
              <w:rPr>
                <w:b/>
                <w:sz w:val="28"/>
                <w:szCs w:val="28"/>
              </w:rPr>
            </w:pPr>
            <w:r w:rsidRPr="008708C0">
              <w:rPr>
                <w:b/>
                <w:sz w:val="28"/>
                <w:szCs w:val="28"/>
              </w:rPr>
              <w:t>7.1. Bảo hành</w:t>
            </w:r>
          </w:p>
        </w:tc>
        <w:tc>
          <w:tcPr>
            <w:tcW w:w="1592" w:type="dxa"/>
            <w:gridSpan w:val="2"/>
          </w:tcPr>
          <w:p w:rsidR="0028066E" w:rsidRPr="008708C0" w:rsidRDefault="0028066E" w:rsidP="00FC1A5B">
            <w:pPr>
              <w:widowControl w:val="0"/>
              <w:tabs>
                <w:tab w:val="left" w:pos="851"/>
                <w:tab w:val="num" w:pos="1080"/>
              </w:tabs>
              <w:spacing w:before="120" w:after="120" w:line="264" w:lineRule="auto"/>
              <w:ind w:left="1080" w:hanging="360"/>
              <w:rPr>
                <w:b/>
                <w:sz w:val="28"/>
                <w:szCs w:val="28"/>
              </w:rPr>
            </w:pPr>
          </w:p>
        </w:tc>
      </w:tr>
      <w:tr w:rsidR="0028066E" w:rsidRPr="008708C0" w:rsidTr="00FC1A5B">
        <w:tc>
          <w:tcPr>
            <w:tcW w:w="2522" w:type="dxa"/>
            <w:vMerge w:val="restart"/>
            <w:vAlign w:val="center"/>
          </w:tcPr>
          <w:p w:rsidR="0028066E" w:rsidRPr="008708C0" w:rsidRDefault="0028066E" w:rsidP="00FC1A5B">
            <w:pPr>
              <w:widowControl w:val="0"/>
              <w:tabs>
                <w:tab w:val="left" w:pos="851"/>
              </w:tabs>
              <w:spacing w:before="120" w:after="120" w:line="264" w:lineRule="auto"/>
              <w:ind w:left="-18"/>
              <w:rPr>
                <w:sz w:val="28"/>
                <w:szCs w:val="28"/>
                <w:u w:val="single"/>
              </w:rPr>
            </w:pPr>
            <w:r w:rsidRPr="008708C0">
              <w:rPr>
                <w:sz w:val="28"/>
                <w:szCs w:val="28"/>
              </w:rPr>
              <w:lastRenderedPageBreak/>
              <w:t>a)Thời gian bảo hành 12 tháng.</w:t>
            </w:r>
          </w:p>
        </w:tc>
        <w:tc>
          <w:tcPr>
            <w:tcW w:w="5242" w:type="dxa"/>
            <w:gridSpan w:val="2"/>
          </w:tcPr>
          <w:p w:rsidR="0028066E" w:rsidRPr="008708C0" w:rsidRDefault="0028066E" w:rsidP="00FC1A5B">
            <w:pPr>
              <w:widowControl w:val="0"/>
              <w:tabs>
                <w:tab w:val="left" w:pos="851"/>
              </w:tabs>
              <w:spacing w:before="120" w:after="120" w:line="264" w:lineRule="auto"/>
              <w:ind w:left="-18"/>
              <w:rPr>
                <w:sz w:val="28"/>
                <w:szCs w:val="28"/>
              </w:rPr>
            </w:pPr>
            <w:r w:rsidRPr="008708C0">
              <w:rPr>
                <w:sz w:val="28"/>
                <w:szCs w:val="28"/>
              </w:rPr>
              <w:t xml:space="preserve">Có đề xuất thời gian bảo hành lớn hơn hoặc bằng 12 tháng. </w:t>
            </w:r>
          </w:p>
        </w:tc>
        <w:tc>
          <w:tcPr>
            <w:tcW w:w="1592" w:type="dxa"/>
            <w:gridSpan w:val="2"/>
          </w:tcPr>
          <w:p w:rsidR="0028066E" w:rsidRPr="008708C0" w:rsidRDefault="0028066E" w:rsidP="00FC1A5B">
            <w:pPr>
              <w:widowControl w:val="0"/>
              <w:tabs>
                <w:tab w:val="left" w:pos="851"/>
              </w:tabs>
              <w:spacing w:before="120" w:after="120" w:line="264" w:lineRule="auto"/>
              <w:outlineLvl w:val="2"/>
              <w:rPr>
                <w:sz w:val="28"/>
                <w:szCs w:val="28"/>
              </w:rPr>
            </w:pPr>
            <w:r w:rsidRPr="008708C0">
              <w:rPr>
                <w:sz w:val="28"/>
                <w:szCs w:val="28"/>
              </w:rPr>
              <w:t>Đạt</w:t>
            </w:r>
          </w:p>
        </w:tc>
      </w:tr>
      <w:tr w:rsidR="0028066E" w:rsidRPr="008708C0" w:rsidTr="00FC1A5B">
        <w:tc>
          <w:tcPr>
            <w:tcW w:w="2522" w:type="dxa"/>
            <w:vMerge/>
          </w:tcPr>
          <w:p w:rsidR="0028066E" w:rsidRPr="008708C0" w:rsidRDefault="0028066E" w:rsidP="00FC1A5B">
            <w:pPr>
              <w:widowControl w:val="0"/>
              <w:tabs>
                <w:tab w:val="left" w:pos="851"/>
              </w:tabs>
              <w:spacing w:before="120" w:after="120" w:line="264" w:lineRule="auto"/>
              <w:outlineLvl w:val="2"/>
              <w:rPr>
                <w:sz w:val="28"/>
                <w:szCs w:val="28"/>
              </w:rPr>
            </w:pPr>
          </w:p>
        </w:tc>
        <w:tc>
          <w:tcPr>
            <w:tcW w:w="5242" w:type="dxa"/>
            <w:gridSpan w:val="2"/>
          </w:tcPr>
          <w:p w:rsidR="0028066E" w:rsidRPr="008708C0" w:rsidRDefault="0028066E" w:rsidP="00FC1A5B">
            <w:pPr>
              <w:widowControl w:val="0"/>
              <w:tabs>
                <w:tab w:val="left" w:pos="851"/>
              </w:tabs>
              <w:spacing w:before="120" w:after="120" w:line="264" w:lineRule="auto"/>
              <w:ind w:left="-18"/>
              <w:rPr>
                <w:sz w:val="28"/>
                <w:szCs w:val="28"/>
              </w:rPr>
            </w:pPr>
            <w:r w:rsidRPr="008708C0">
              <w:rPr>
                <w:sz w:val="28"/>
                <w:szCs w:val="28"/>
              </w:rPr>
              <w:t>Có đề xuất thời gian bảo hành nhỏ hơn 12 tháng.</w:t>
            </w:r>
          </w:p>
        </w:tc>
        <w:tc>
          <w:tcPr>
            <w:tcW w:w="1592" w:type="dxa"/>
            <w:gridSpan w:val="2"/>
          </w:tcPr>
          <w:p w:rsidR="0028066E" w:rsidRPr="008708C0" w:rsidRDefault="0028066E" w:rsidP="00FC1A5B">
            <w:pPr>
              <w:widowControl w:val="0"/>
              <w:tabs>
                <w:tab w:val="left" w:pos="851"/>
              </w:tabs>
              <w:spacing w:before="120" w:after="120" w:line="264" w:lineRule="auto"/>
              <w:outlineLvl w:val="2"/>
              <w:rPr>
                <w:sz w:val="28"/>
                <w:szCs w:val="28"/>
              </w:rPr>
            </w:pPr>
            <w:r w:rsidRPr="008708C0">
              <w:rPr>
                <w:sz w:val="28"/>
                <w:szCs w:val="28"/>
              </w:rPr>
              <w:t>Không đạt</w:t>
            </w:r>
          </w:p>
        </w:tc>
      </w:tr>
      <w:tr w:rsidR="0028066E" w:rsidRPr="008708C0" w:rsidTr="00FC1A5B">
        <w:tc>
          <w:tcPr>
            <w:tcW w:w="2522" w:type="dxa"/>
            <w:vMerge w:val="restart"/>
          </w:tcPr>
          <w:p w:rsidR="0028066E" w:rsidRPr="008708C0" w:rsidRDefault="0028066E" w:rsidP="00FC1A5B">
            <w:pPr>
              <w:widowControl w:val="0"/>
              <w:tabs>
                <w:tab w:val="left" w:pos="851"/>
              </w:tabs>
              <w:spacing w:before="120" w:after="120" w:line="264" w:lineRule="auto"/>
              <w:outlineLvl w:val="2"/>
              <w:rPr>
                <w:sz w:val="28"/>
                <w:szCs w:val="28"/>
              </w:rPr>
            </w:pPr>
            <w:r w:rsidRPr="008708C0">
              <w:rPr>
                <w:sz w:val="28"/>
                <w:szCs w:val="28"/>
              </w:rPr>
              <w:t>b) Quyền từ chối bảo hành của nhà thầu</w:t>
            </w:r>
          </w:p>
        </w:tc>
        <w:tc>
          <w:tcPr>
            <w:tcW w:w="5242" w:type="dxa"/>
            <w:gridSpan w:val="2"/>
          </w:tcPr>
          <w:p w:rsidR="0028066E" w:rsidRPr="008708C0" w:rsidRDefault="0028066E" w:rsidP="00FC1A5B">
            <w:pPr>
              <w:widowControl w:val="0"/>
              <w:tabs>
                <w:tab w:val="left" w:pos="851"/>
              </w:tabs>
              <w:spacing w:before="120" w:after="120" w:line="264" w:lineRule="auto"/>
              <w:ind w:left="-18"/>
              <w:rPr>
                <w:sz w:val="28"/>
                <w:szCs w:val="28"/>
              </w:rPr>
            </w:pPr>
            <w:r w:rsidRPr="008708C0">
              <w:rPr>
                <w:sz w:val="28"/>
                <w:szCs w:val="28"/>
              </w:rPr>
              <w:t xml:space="preserve">Có nêu đầy đủ các trường hợp từ chối bảo hành của nhà thầu </w:t>
            </w:r>
          </w:p>
        </w:tc>
        <w:tc>
          <w:tcPr>
            <w:tcW w:w="1592" w:type="dxa"/>
            <w:gridSpan w:val="2"/>
          </w:tcPr>
          <w:p w:rsidR="0028066E" w:rsidRPr="008708C0" w:rsidRDefault="0028066E" w:rsidP="00FC1A5B">
            <w:pPr>
              <w:widowControl w:val="0"/>
              <w:tabs>
                <w:tab w:val="left" w:pos="851"/>
              </w:tabs>
              <w:spacing w:before="120" w:after="120" w:line="264" w:lineRule="auto"/>
              <w:outlineLvl w:val="2"/>
              <w:rPr>
                <w:sz w:val="28"/>
                <w:szCs w:val="28"/>
              </w:rPr>
            </w:pPr>
            <w:r w:rsidRPr="008708C0">
              <w:rPr>
                <w:sz w:val="28"/>
                <w:szCs w:val="28"/>
              </w:rPr>
              <w:t>Đạt</w:t>
            </w:r>
          </w:p>
        </w:tc>
      </w:tr>
      <w:tr w:rsidR="0028066E" w:rsidRPr="008708C0" w:rsidTr="00FC1A5B">
        <w:tc>
          <w:tcPr>
            <w:tcW w:w="2522" w:type="dxa"/>
            <w:vMerge/>
          </w:tcPr>
          <w:p w:rsidR="0028066E" w:rsidRPr="008708C0" w:rsidRDefault="0028066E" w:rsidP="00FC1A5B">
            <w:pPr>
              <w:widowControl w:val="0"/>
              <w:tabs>
                <w:tab w:val="left" w:pos="851"/>
              </w:tabs>
              <w:spacing w:before="120" w:after="120" w:line="264" w:lineRule="auto"/>
              <w:outlineLvl w:val="2"/>
              <w:rPr>
                <w:sz w:val="28"/>
                <w:szCs w:val="28"/>
              </w:rPr>
            </w:pPr>
          </w:p>
        </w:tc>
        <w:tc>
          <w:tcPr>
            <w:tcW w:w="5242" w:type="dxa"/>
            <w:gridSpan w:val="2"/>
          </w:tcPr>
          <w:p w:rsidR="0028066E" w:rsidRPr="008708C0" w:rsidRDefault="0028066E" w:rsidP="00FC1A5B">
            <w:pPr>
              <w:widowControl w:val="0"/>
              <w:tabs>
                <w:tab w:val="left" w:pos="851"/>
              </w:tabs>
              <w:spacing w:before="120" w:after="120" w:line="264" w:lineRule="auto"/>
              <w:ind w:left="-18"/>
              <w:rPr>
                <w:sz w:val="28"/>
                <w:szCs w:val="28"/>
              </w:rPr>
            </w:pPr>
            <w:r w:rsidRPr="008708C0">
              <w:rPr>
                <w:sz w:val="28"/>
                <w:szCs w:val="28"/>
              </w:rPr>
              <w:t>Không nêu hoặc nêu không đủ các trường hợp từ chối bảo hành của nhà thầu.</w:t>
            </w:r>
          </w:p>
        </w:tc>
        <w:tc>
          <w:tcPr>
            <w:tcW w:w="1592" w:type="dxa"/>
            <w:gridSpan w:val="2"/>
          </w:tcPr>
          <w:p w:rsidR="0028066E" w:rsidRPr="008708C0" w:rsidRDefault="0028066E" w:rsidP="00FC1A5B">
            <w:pPr>
              <w:widowControl w:val="0"/>
              <w:tabs>
                <w:tab w:val="left" w:pos="851"/>
              </w:tabs>
              <w:spacing w:before="120" w:after="120" w:line="264" w:lineRule="auto"/>
              <w:outlineLvl w:val="2"/>
              <w:rPr>
                <w:sz w:val="28"/>
                <w:szCs w:val="28"/>
              </w:rPr>
            </w:pPr>
            <w:r w:rsidRPr="008708C0">
              <w:rPr>
                <w:sz w:val="28"/>
                <w:szCs w:val="28"/>
              </w:rPr>
              <w:t>Không đạt</w:t>
            </w:r>
          </w:p>
        </w:tc>
      </w:tr>
      <w:tr w:rsidR="0028066E" w:rsidRPr="008708C0" w:rsidTr="00FC1A5B">
        <w:tc>
          <w:tcPr>
            <w:tcW w:w="7764" w:type="dxa"/>
            <w:gridSpan w:val="3"/>
          </w:tcPr>
          <w:p w:rsidR="0028066E" w:rsidRPr="008708C0" w:rsidRDefault="0028066E" w:rsidP="00FC1A5B">
            <w:pPr>
              <w:widowControl w:val="0"/>
              <w:tabs>
                <w:tab w:val="left" w:pos="851"/>
                <w:tab w:val="num" w:pos="1080"/>
              </w:tabs>
              <w:spacing w:before="120" w:after="120" w:line="264" w:lineRule="auto"/>
              <w:rPr>
                <w:b/>
                <w:sz w:val="28"/>
                <w:szCs w:val="28"/>
              </w:rPr>
            </w:pPr>
            <w:r w:rsidRPr="008708C0">
              <w:rPr>
                <w:b/>
                <w:sz w:val="28"/>
                <w:szCs w:val="28"/>
              </w:rPr>
              <w:t xml:space="preserve">7.2. </w:t>
            </w:r>
            <w:r w:rsidRPr="008708C0">
              <w:rPr>
                <w:b/>
                <w:iCs/>
                <w:sz w:val="28"/>
                <w:szCs w:val="28"/>
              </w:rPr>
              <w:t>Đáp ứng bảo hành theo yêu cầu:</w:t>
            </w:r>
          </w:p>
        </w:tc>
        <w:tc>
          <w:tcPr>
            <w:tcW w:w="1592" w:type="dxa"/>
            <w:gridSpan w:val="2"/>
          </w:tcPr>
          <w:p w:rsidR="0028066E" w:rsidRPr="008708C0" w:rsidRDefault="0028066E" w:rsidP="00FC1A5B">
            <w:pPr>
              <w:widowControl w:val="0"/>
              <w:tabs>
                <w:tab w:val="left" w:pos="851"/>
                <w:tab w:val="num" w:pos="1080"/>
              </w:tabs>
              <w:spacing w:before="120" w:after="120" w:line="264" w:lineRule="auto"/>
              <w:ind w:left="1080" w:hanging="360"/>
              <w:rPr>
                <w:b/>
                <w:sz w:val="28"/>
                <w:szCs w:val="28"/>
              </w:rPr>
            </w:pPr>
          </w:p>
        </w:tc>
      </w:tr>
      <w:tr w:rsidR="0028066E" w:rsidRPr="008708C0" w:rsidTr="00FC1A5B">
        <w:tblPrEx>
          <w:jc w:val="center"/>
          <w:tblInd w:w="0" w:type="dxa"/>
        </w:tblPrEx>
        <w:trPr>
          <w:jc w:val="center"/>
        </w:trPr>
        <w:tc>
          <w:tcPr>
            <w:tcW w:w="2552" w:type="dxa"/>
            <w:gridSpan w:val="2"/>
            <w:vMerge w:val="restart"/>
            <w:vAlign w:val="center"/>
          </w:tcPr>
          <w:p w:rsidR="0028066E" w:rsidRPr="008708C0" w:rsidRDefault="0028066E" w:rsidP="00FC1A5B">
            <w:pPr>
              <w:widowControl w:val="0"/>
              <w:spacing w:before="60"/>
              <w:ind w:left="-18"/>
              <w:rPr>
                <w:sz w:val="28"/>
                <w:szCs w:val="28"/>
              </w:rPr>
            </w:pPr>
            <w:r w:rsidRPr="008708C0">
              <w:rPr>
                <w:sz w:val="28"/>
                <w:szCs w:val="28"/>
              </w:rPr>
              <w:t>Thời gian thực hiện công tác bảo hành khi có yêu cầu của Chủ đầu tư/đơn vị quản lý sử dụng.</w:t>
            </w:r>
          </w:p>
        </w:tc>
        <w:tc>
          <w:tcPr>
            <w:tcW w:w="5245" w:type="dxa"/>
            <w:gridSpan w:val="2"/>
          </w:tcPr>
          <w:p w:rsidR="0028066E" w:rsidRPr="008708C0" w:rsidRDefault="0028066E" w:rsidP="00FC1A5B">
            <w:pPr>
              <w:widowControl w:val="0"/>
              <w:tabs>
                <w:tab w:val="left" w:pos="851"/>
              </w:tabs>
              <w:spacing w:before="60"/>
              <w:ind w:left="-18"/>
              <w:outlineLvl w:val="2"/>
              <w:rPr>
                <w:sz w:val="28"/>
                <w:szCs w:val="28"/>
              </w:rPr>
            </w:pPr>
            <w:r w:rsidRPr="008708C0">
              <w:rPr>
                <w:sz w:val="28"/>
                <w:szCs w:val="28"/>
              </w:rPr>
              <w:t>24 giờ ngay sau khi nhận được thông báo yêu cầu bảo hành, tiến hành kiểm tra và bố trí nhân lực, thiết bị, vật tư để thực hiện bảo hành</w:t>
            </w:r>
          </w:p>
        </w:tc>
        <w:tc>
          <w:tcPr>
            <w:tcW w:w="1559" w:type="dxa"/>
          </w:tcPr>
          <w:p w:rsidR="0028066E" w:rsidRPr="008708C0" w:rsidRDefault="0028066E" w:rsidP="00FC1A5B">
            <w:pPr>
              <w:widowControl w:val="0"/>
              <w:spacing w:before="60"/>
              <w:ind w:left="-102" w:right="-105"/>
              <w:outlineLvl w:val="2"/>
              <w:rPr>
                <w:sz w:val="28"/>
                <w:szCs w:val="28"/>
              </w:rPr>
            </w:pPr>
            <w:r w:rsidRPr="008708C0">
              <w:rPr>
                <w:sz w:val="28"/>
                <w:szCs w:val="28"/>
              </w:rPr>
              <w:t>Đạt</w:t>
            </w:r>
          </w:p>
        </w:tc>
      </w:tr>
      <w:tr w:rsidR="0028066E" w:rsidRPr="008708C0" w:rsidTr="00FC1A5B">
        <w:tblPrEx>
          <w:jc w:val="center"/>
          <w:tblInd w:w="0" w:type="dxa"/>
        </w:tblPrEx>
        <w:trPr>
          <w:jc w:val="center"/>
        </w:trPr>
        <w:tc>
          <w:tcPr>
            <w:tcW w:w="2552" w:type="dxa"/>
            <w:gridSpan w:val="2"/>
            <w:vMerge/>
            <w:vAlign w:val="center"/>
          </w:tcPr>
          <w:p w:rsidR="0028066E" w:rsidRPr="008708C0" w:rsidRDefault="0028066E" w:rsidP="00FC1A5B">
            <w:pPr>
              <w:widowControl w:val="0"/>
              <w:spacing w:before="60"/>
              <w:ind w:left="-18"/>
              <w:rPr>
                <w:sz w:val="28"/>
                <w:szCs w:val="28"/>
              </w:rPr>
            </w:pPr>
          </w:p>
        </w:tc>
        <w:tc>
          <w:tcPr>
            <w:tcW w:w="5245" w:type="dxa"/>
            <w:gridSpan w:val="2"/>
          </w:tcPr>
          <w:p w:rsidR="0028066E" w:rsidRPr="008708C0" w:rsidRDefault="0028066E" w:rsidP="00FC1A5B">
            <w:pPr>
              <w:widowControl w:val="0"/>
              <w:tabs>
                <w:tab w:val="left" w:pos="851"/>
              </w:tabs>
              <w:spacing w:before="60"/>
              <w:ind w:left="-18"/>
              <w:outlineLvl w:val="2"/>
              <w:rPr>
                <w:sz w:val="28"/>
                <w:szCs w:val="28"/>
              </w:rPr>
            </w:pPr>
            <w:r w:rsidRPr="008708C0">
              <w:rPr>
                <w:sz w:val="28"/>
                <w:szCs w:val="28"/>
              </w:rPr>
              <w:t>48 giờ ngay sau khi nhận được thông báo yêu cầu bảo hành, tiến hành kiểm tra và bố trí nhân lực, thiết bị, vật tư để thực hiện bảo hành</w:t>
            </w:r>
          </w:p>
        </w:tc>
        <w:tc>
          <w:tcPr>
            <w:tcW w:w="1559" w:type="dxa"/>
          </w:tcPr>
          <w:p w:rsidR="0028066E" w:rsidRPr="008708C0" w:rsidRDefault="0028066E" w:rsidP="00FC1A5B">
            <w:pPr>
              <w:widowControl w:val="0"/>
              <w:spacing w:before="60"/>
              <w:ind w:left="-102" w:right="-105"/>
              <w:outlineLvl w:val="2"/>
              <w:rPr>
                <w:sz w:val="28"/>
                <w:szCs w:val="28"/>
              </w:rPr>
            </w:pPr>
            <w:r w:rsidRPr="008708C0">
              <w:rPr>
                <w:sz w:val="28"/>
                <w:szCs w:val="28"/>
              </w:rPr>
              <w:t>Chấp nhận được</w:t>
            </w:r>
          </w:p>
        </w:tc>
      </w:tr>
      <w:tr w:rsidR="0028066E" w:rsidRPr="008708C0" w:rsidTr="00FC1A5B">
        <w:tblPrEx>
          <w:jc w:val="center"/>
          <w:tblInd w:w="0" w:type="dxa"/>
        </w:tblPrEx>
        <w:trPr>
          <w:jc w:val="center"/>
        </w:trPr>
        <w:tc>
          <w:tcPr>
            <w:tcW w:w="2552" w:type="dxa"/>
            <w:gridSpan w:val="2"/>
            <w:vMerge/>
          </w:tcPr>
          <w:p w:rsidR="0028066E" w:rsidRPr="008708C0" w:rsidRDefault="0028066E" w:rsidP="00FC1A5B">
            <w:pPr>
              <w:widowControl w:val="0"/>
              <w:tabs>
                <w:tab w:val="left" w:pos="851"/>
              </w:tabs>
              <w:spacing w:before="60"/>
              <w:outlineLvl w:val="2"/>
              <w:rPr>
                <w:sz w:val="28"/>
                <w:szCs w:val="28"/>
              </w:rPr>
            </w:pPr>
          </w:p>
        </w:tc>
        <w:tc>
          <w:tcPr>
            <w:tcW w:w="5245" w:type="dxa"/>
            <w:gridSpan w:val="2"/>
          </w:tcPr>
          <w:p w:rsidR="0028066E" w:rsidRPr="008708C0" w:rsidRDefault="0028066E" w:rsidP="00FC1A5B">
            <w:pPr>
              <w:widowControl w:val="0"/>
              <w:tabs>
                <w:tab w:val="left" w:pos="851"/>
              </w:tabs>
              <w:spacing w:before="60"/>
              <w:ind w:left="-18"/>
              <w:outlineLvl w:val="2"/>
              <w:rPr>
                <w:sz w:val="28"/>
                <w:szCs w:val="28"/>
              </w:rPr>
            </w:pPr>
            <w:r w:rsidRPr="008708C0">
              <w:rPr>
                <w:sz w:val="28"/>
                <w:szCs w:val="28"/>
              </w:rPr>
              <w:t>Chậm hơn 48 giờ ngay sau khi nhận được thông báo yêu cầu bảo hành, tiến hành kiểm tra và bố trí nhân lực, thiết bị, vật tư để thực hiện bảo hành</w:t>
            </w:r>
          </w:p>
        </w:tc>
        <w:tc>
          <w:tcPr>
            <w:tcW w:w="1559" w:type="dxa"/>
          </w:tcPr>
          <w:p w:rsidR="0028066E" w:rsidRPr="008708C0" w:rsidRDefault="0028066E" w:rsidP="00FC1A5B">
            <w:pPr>
              <w:widowControl w:val="0"/>
              <w:spacing w:before="60"/>
              <w:ind w:left="-102" w:right="-105"/>
              <w:outlineLvl w:val="2"/>
              <w:rPr>
                <w:sz w:val="28"/>
                <w:szCs w:val="28"/>
              </w:rPr>
            </w:pPr>
            <w:r w:rsidRPr="008708C0">
              <w:rPr>
                <w:sz w:val="28"/>
                <w:szCs w:val="28"/>
              </w:rPr>
              <w:t>Không đạt</w:t>
            </w:r>
          </w:p>
        </w:tc>
      </w:tr>
      <w:tr w:rsidR="0028066E" w:rsidRPr="008708C0" w:rsidTr="00FC1A5B">
        <w:tblPrEx>
          <w:jc w:val="center"/>
          <w:tblInd w:w="0" w:type="dxa"/>
        </w:tblPrEx>
        <w:trPr>
          <w:jc w:val="center"/>
        </w:trPr>
        <w:tc>
          <w:tcPr>
            <w:tcW w:w="7797" w:type="dxa"/>
            <w:gridSpan w:val="4"/>
          </w:tcPr>
          <w:p w:rsidR="0028066E" w:rsidRPr="008708C0" w:rsidRDefault="0028066E" w:rsidP="00FC1A5B">
            <w:pPr>
              <w:widowControl w:val="0"/>
              <w:tabs>
                <w:tab w:val="left" w:pos="851"/>
              </w:tabs>
              <w:spacing w:before="60"/>
              <w:ind w:left="-18"/>
              <w:outlineLvl w:val="2"/>
              <w:rPr>
                <w:sz w:val="28"/>
                <w:szCs w:val="28"/>
              </w:rPr>
            </w:pPr>
            <w:r w:rsidRPr="008708C0">
              <w:rPr>
                <w:b/>
                <w:sz w:val="28"/>
                <w:szCs w:val="28"/>
              </w:rPr>
              <w:t>7.3. Uy tín nhà thầu</w:t>
            </w:r>
          </w:p>
        </w:tc>
        <w:tc>
          <w:tcPr>
            <w:tcW w:w="1559" w:type="dxa"/>
          </w:tcPr>
          <w:p w:rsidR="0028066E" w:rsidRPr="008708C0" w:rsidRDefault="0028066E" w:rsidP="00FC1A5B">
            <w:pPr>
              <w:widowControl w:val="0"/>
              <w:spacing w:before="60"/>
              <w:ind w:left="-102" w:right="-105"/>
              <w:outlineLvl w:val="2"/>
              <w:rPr>
                <w:sz w:val="28"/>
                <w:szCs w:val="28"/>
              </w:rPr>
            </w:pPr>
          </w:p>
        </w:tc>
      </w:tr>
      <w:tr w:rsidR="0028066E" w:rsidRPr="008708C0" w:rsidTr="00FC1A5B">
        <w:tblPrEx>
          <w:jc w:val="center"/>
          <w:tblInd w:w="0" w:type="dxa"/>
        </w:tblPrEx>
        <w:trPr>
          <w:jc w:val="center"/>
        </w:trPr>
        <w:tc>
          <w:tcPr>
            <w:tcW w:w="2552" w:type="dxa"/>
            <w:gridSpan w:val="2"/>
            <w:vMerge w:val="restart"/>
          </w:tcPr>
          <w:p w:rsidR="0028066E" w:rsidRPr="008708C0" w:rsidRDefault="0028066E" w:rsidP="00FC1A5B">
            <w:pPr>
              <w:widowControl w:val="0"/>
              <w:tabs>
                <w:tab w:val="left" w:pos="851"/>
              </w:tabs>
              <w:spacing w:before="60"/>
              <w:outlineLvl w:val="2"/>
              <w:rPr>
                <w:sz w:val="28"/>
                <w:szCs w:val="28"/>
              </w:rPr>
            </w:pPr>
            <w:r w:rsidRPr="008708C0">
              <w:rPr>
                <w:sz w:val="28"/>
                <w:szCs w:val="28"/>
              </w:rPr>
              <w:t xml:space="preserve">Từ năm 2023 trở lại đây </w:t>
            </w:r>
          </w:p>
        </w:tc>
        <w:tc>
          <w:tcPr>
            <w:tcW w:w="5245" w:type="dxa"/>
            <w:gridSpan w:val="2"/>
          </w:tcPr>
          <w:p w:rsidR="0028066E" w:rsidRPr="008708C0" w:rsidRDefault="0028066E" w:rsidP="00FC1A5B">
            <w:pPr>
              <w:widowControl w:val="0"/>
              <w:tabs>
                <w:tab w:val="left" w:pos="851"/>
              </w:tabs>
              <w:spacing w:before="60"/>
              <w:ind w:left="-18"/>
              <w:outlineLvl w:val="2"/>
              <w:rPr>
                <w:sz w:val="28"/>
                <w:szCs w:val="28"/>
              </w:rPr>
            </w:pPr>
            <w:r w:rsidRPr="008708C0">
              <w:rPr>
                <w:sz w:val="28"/>
                <w:szCs w:val="28"/>
              </w:rPr>
              <w:t xml:space="preserve">Cam kết của nhà thầu trong từ năm 2023 trở lại đây không có công trình chậm tiến độ do lỗi của nhà thầu dẫn đến chấm dứt hợp đồng, hoặc hiện nay không thuộc trường hợp bị cấm đấu thầu  </w:t>
            </w:r>
          </w:p>
        </w:tc>
        <w:tc>
          <w:tcPr>
            <w:tcW w:w="1559" w:type="dxa"/>
          </w:tcPr>
          <w:p w:rsidR="0028066E" w:rsidRPr="008708C0" w:rsidRDefault="0028066E" w:rsidP="00FC1A5B">
            <w:pPr>
              <w:widowControl w:val="0"/>
              <w:spacing w:before="60"/>
              <w:ind w:left="-102" w:right="-105"/>
              <w:jc w:val="center"/>
              <w:outlineLvl w:val="2"/>
              <w:rPr>
                <w:sz w:val="28"/>
                <w:szCs w:val="28"/>
                <w:highlight w:val="yellow"/>
              </w:rPr>
            </w:pPr>
            <w:r w:rsidRPr="008708C0">
              <w:rPr>
                <w:sz w:val="28"/>
                <w:szCs w:val="28"/>
              </w:rPr>
              <w:t>Đạt</w:t>
            </w:r>
          </w:p>
        </w:tc>
      </w:tr>
      <w:tr w:rsidR="0028066E" w:rsidRPr="008708C0" w:rsidTr="00FC1A5B">
        <w:tblPrEx>
          <w:jc w:val="center"/>
          <w:tblInd w:w="0" w:type="dxa"/>
        </w:tblPrEx>
        <w:trPr>
          <w:jc w:val="center"/>
        </w:trPr>
        <w:tc>
          <w:tcPr>
            <w:tcW w:w="2552" w:type="dxa"/>
            <w:gridSpan w:val="2"/>
            <w:vMerge/>
          </w:tcPr>
          <w:p w:rsidR="0028066E" w:rsidRPr="008708C0" w:rsidRDefault="0028066E" w:rsidP="00FC1A5B">
            <w:pPr>
              <w:widowControl w:val="0"/>
              <w:tabs>
                <w:tab w:val="left" w:pos="851"/>
              </w:tabs>
              <w:spacing w:before="60"/>
              <w:outlineLvl w:val="2"/>
              <w:rPr>
                <w:sz w:val="28"/>
                <w:szCs w:val="28"/>
              </w:rPr>
            </w:pPr>
          </w:p>
        </w:tc>
        <w:tc>
          <w:tcPr>
            <w:tcW w:w="5245" w:type="dxa"/>
            <w:gridSpan w:val="2"/>
          </w:tcPr>
          <w:p w:rsidR="0028066E" w:rsidRPr="008708C0" w:rsidRDefault="0028066E" w:rsidP="00FC1A5B">
            <w:pPr>
              <w:widowControl w:val="0"/>
              <w:tabs>
                <w:tab w:val="left" w:pos="851"/>
              </w:tabs>
              <w:spacing w:before="60"/>
              <w:ind w:left="-18"/>
              <w:outlineLvl w:val="2"/>
              <w:rPr>
                <w:sz w:val="28"/>
                <w:szCs w:val="28"/>
              </w:rPr>
            </w:pPr>
            <w:r w:rsidRPr="008708C0">
              <w:rPr>
                <w:sz w:val="28"/>
                <w:szCs w:val="28"/>
              </w:rPr>
              <w:t>Không đáp ứng</w:t>
            </w:r>
          </w:p>
        </w:tc>
        <w:tc>
          <w:tcPr>
            <w:tcW w:w="1559" w:type="dxa"/>
          </w:tcPr>
          <w:p w:rsidR="0028066E" w:rsidRPr="008708C0" w:rsidRDefault="0028066E" w:rsidP="00FC1A5B">
            <w:pPr>
              <w:widowControl w:val="0"/>
              <w:spacing w:before="60"/>
              <w:ind w:left="-102" w:right="-105"/>
              <w:outlineLvl w:val="2"/>
              <w:rPr>
                <w:sz w:val="28"/>
                <w:szCs w:val="28"/>
              </w:rPr>
            </w:pPr>
            <w:r w:rsidRPr="008708C0">
              <w:rPr>
                <w:sz w:val="28"/>
                <w:szCs w:val="28"/>
              </w:rPr>
              <w:t>Không đạt</w:t>
            </w:r>
          </w:p>
        </w:tc>
      </w:tr>
      <w:tr w:rsidR="0028066E" w:rsidRPr="008708C0" w:rsidTr="00FC1A5B">
        <w:tblPrEx>
          <w:jc w:val="center"/>
          <w:tblInd w:w="0" w:type="dxa"/>
        </w:tblPrEx>
        <w:trPr>
          <w:jc w:val="center"/>
        </w:trPr>
        <w:tc>
          <w:tcPr>
            <w:tcW w:w="2552" w:type="dxa"/>
            <w:gridSpan w:val="2"/>
            <w:vMerge w:val="restart"/>
          </w:tcPr>
          <w:p w:rsidR="0028066E" w:rsidRPr="008708C0" w:rsidRDefault="0028066E" w:rsidP="00FC1A5B">
            <w:pPr>
              <w:widowControl w:val="0"/>
              <w:tabs>
                <w:tab w:val="left" w:pos="851"/>
              </w:tabs>
              <w:spacing w:before="60"/>
              <w:outlineLvl w:val="2"/>
              <w:rPr>
                <w:sz w:val="28"/>
                <w:szCs w:val="28"/>
              </w:rPr>
            </w:pPr>
            <w:r w:rsidRPr="008708C0">
              <w:rPr>
                <w:b/>
                <w:sz w:val="28"/>
                <w:szCs w:val="28"/>
              </w:rPr>
              <w:t>Kết luận</w:t>
            </w:r>
          </w:p>
        </w:tc>
        <w:tc>
          <w:tcPr>
            <w:tcW w:w="5245" w:type="dxa"/>
            <w:gridSpan w:val="2"/>
          </w:tcPr>
          <w:p w:rsidR="0028066E" w:rsidRPr="008708C0" w:rsidRDefault="0028066E" w:rsidP="00FC1A5B">
            <w:pPr>
              <w:widowControl w:val="0"/>
              <w:tabs>
                <w:tab w:val="left" w:pos="851"/>
              </w:tabs>
              <w:spacing w:before="60"/>
              <w:ind w:left="-18"/>
              <w:outlineLvl w:val="2"/>
              <w:rPr>
                <w:sz w:val="28"/>
                <w:szCs w:val="28"/>
              </w:rPr>
            </w:pPr>
            <w:r w:rsidRPr="008708C0">
              <w:rPr>
                <w:sz w:val="28"/>
                <w:szCs w:val="28"/>
              </w:rPr>
              <w:t>Tiêu chuẩn chi tiết 7.1 (gồm a và b) được xác định là đạt, tiêu chuẩn chi tiết 7.2 được xác định là đạt hoặc chấp nhận được, tiêu chuẩn chi tiết 7.3 được xác định là đạt.</w:t>
            </w:r>
          </w:p>
        </w:tc>
        <w:tc>
          <w:tcPr>
            <w:tcW w:w="1559" w:type="dxa"/>
          </w:tcPr>
          <w:p w:rsidR="0028066E" w:rsidRPr="008708C0" w:rsidRDefault="0028066E" w:rsidP="00FC1A5B">
            <w:pPr>
              <w:widowControl w:val="0"/>
              <w:spacing w:before="60"/>
              <w:ind w:left="-102" w:right="-105"/>
              <w:outlineLvl w:val="2"/>
              <w:rPr>
                <w:b/>
                <w:sz w:val="28"/>
                <w:szCs w:val="28"/>
              </w:rPr>
            </w:pPr>
            <w:r w:rsidRPr="008708C0">
              <w:rPr>
                <w:b/>
                <w:sz w:val="28"/>
                <w:szCs w:val="28"/>
              </w:rPr>
              <w:t>Đạt</w:t>
            </w:r>
          </w:p>
        </w:tc>
      </w:tr>
      <w:tr w:rsidR="0028066E" w:rsidRPr="008708C0" w:rsidTr="00FC1A5B">
        <w:tblPrEx>
          <w:jc w:val="center"/>
          <w:tblInd w:w="0" w:type="dxa"/>
        </w:tblPrEx>
        <w:trPr>
          <w:jc w:val="center"/>
        </w:trPr>
        <w:tc>
          <w:tcPr>
            <w:tcW w:w="2552" w:type="dxa"/>
            <w:gridSpan w:val="2"/>
            <w:vMerge/>
          </w:tcPr>
          <w:p w:rsidR="0028066E" w:rsidRPr="008708C0" w:rsidRDefault="0028066E" w:rsidP="00FC1A5B">
            <w:pPr>
              <w:widowControl w:val="0"/>
              <w:tabs>
                <w:tab w:val="left" w:pos="851"/>
              </w:tabs>
              <w:spacing w:before="60"/>
              <w:outlineLvl w:val="2"/>
              <w:rPr>
                <w:sz w:val="28"/>
                <w:szCs w:val="28"/>
              </w:rPr>
            </w:pPr>
          </w:p>
        </w:tc>
        <w:tc>
          <w:tcPr>
            <w:tcW w:w="5245" w:type="dxa"/>
            <w:gridSpan w:val="2"/>
          </w:tcPr>
          <w:p w:rsidR="0028066E" w:rsidRPr="008708C0" w:rsidRDefault="0028066E" w:rsidP="00FC1A5B">
            <w:pPr>
              <w:widowControl w:val="0"/>
              <w:tabs>
                <w:tab w:val="left" w:pos="851"/>
              </w:tabs>
              <w:spacing w:before="60"/>
              <w:ind w:left="-18"/>
              <w:outlineLvl w:val="2"/>
              <w:rPr>
                <w:sz w:val="28"/>
                <w:szCs w:val="28"/>
              </w:rPr>
            </w:pPr>
            <w:r w:rsidRPr="008708C0">
              <w:rPr>
                <w:sz w:val="28"/>
                <w:szCs w:val="28"/>
              </w:rPr>
              <w:t>Có 1 tiêu chuẩn chi tiết được xác định là không đạt.</w:t>
            </w:r>
          </w:p>
        </w:tc>
        <w:tc>
          <w:tcPr>
            <w:tcW w:w="1559" w:type="dxa"/>
          </w:tcPr>
          <w:p w:rsidR="0028066E" w:rsidRPr="008708C0" w:rsidRDefault="0028066E" w:rsidP="00FC1A5B">
            <w:pPr>
              <w:widowControl w:val="0"/>
              <w:spacing w:before="60"/>
              <w:ind w:left="-102" w:right="-105"/>
              <w:outlineLvl w:val="2"/>
              <w:rPr>
                <w:b/>
                <w:sz w:val="28"/>
                <w:szCs w:val="28"/>
              </w:rPr>
            </w:pPr>
            <w:r w:rsidRPr="008708C0">
              <w:rPr>
                <w:b/>
                <w:sz w:val="28"/>
                <w:szCs w:val="28"/>
              </w:rPr>
              <w:t>Không đạt</w:t>
            </w:r>
          </w:p>
        </w:tc>
      </w:tr>
    </w:tbl>
    <w:p w:rsidR="002449BC" w:rsidRDefault="002449BC">
      <w:bookmarkStart w:id="1" w:name="_GoBack"/>
      <w:bookmarkEnd w:id="0"/>
      <w:bookmarkEnd w:id="1"/>
    </w:p>
    <w:sectPr w:rsidR="002449BC"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C59B5"/>
    <w:multiLevelType w:val="hybridMultilevel"/>
    <w:tmpl w:val="0284D6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6E"/>
    <w:rsid w:val="002449BC"/>
    <w:rsid w:val="0028066E"/>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7BA41-D745-473A-8E92-93CC1387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6E"/>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 client"/>
    <w:basedOn w:val="Normal"/>
    <w:link w:val="HeaderChar"/>
    <w:uiPriority w:val="99"/>
    <w:rsid w:val="0028066E"/>
    <w:rPr>
      <w:sz w:val="20"/>
    </w:rPr>
  </w:style>
  <w:style w:type="character" w:customStyle="1" w:styleId="HeaderChar">
    <w:name w:val="Header Char"/>
    <w:aliases w:val="En-tête client Char"/>
    <w:basedOn w:val="DefaultParagraphFont"/>
    <w:link w:val="Header"/>
    <w:uiPriority w:val="99"/>
    <w:rsid w:val="0028066E"/>
    <w:rPr>
      <w:rFonts w:eastAsia="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8066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8066E"/>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6945</Characters>
  <Application>Microsoft Office Word</Application>
  <DocSecurity>0</DocSecurity>
  <Lines>57</Lines>
  <Paragraphs>16</Paragraphs>
  <ScaleCrop>false</ScaleCrop>
  <Company>Microsoft</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2025-04-03T02:22:00Z</dcterms:created>
  <dcterms:modified xsi:type="dcterms:W3CDTF">2025-04-03T02:22:00Z</dcterms:modified>
</cp:coreProperties>
</file>