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6FF3B45A" w:rsidR="0005772F" w:rsidRPr="00A369E2" w:rsidRDefault="0005772F" w:rsidP="002D41E8">
      <w:pPr>
        <w:pStyle w:val="Chuthich"/>
      </w:pPr>
      <w:r w:rsidRPr="00A369E2">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2FD01E3A" w14:textId="77777777" w:rsidR="0080619E" w:rsidRPr="00A369E2" w:rsidRDefault="0080619E" w:rsidP="004E2616">
      <w:pPr>
        <w:jc w:val="center"/>
        <w:rPr>
          <w:b/>
          <w:iCs/>
          <w:sz w:val="44"/>
          <w:szCs w:val="44"/>
          <w:lang w:val="vi-VN"/>
        </w:rPr>
      </w:pPr>
    </w:p>
    <w:p w14:paraId="34E1A547" w14:textId="77777777" w:rsidR="0080619E" w:rsidRPr="00A369E2" w:rsidRDefault="0080619E" w:rsidP="004E2616">
      <w:pPr>
        <w:jc w:val="center"/>
        <w:rPr>
          <w:b/>
          <w:iCs/>
          <w:sz w:val="44"/>
          <w:szCs w:val="44"/>
          <w:lang w:val="vi-VN"/>
        </w:rPr>
      </w:pPr>
    </w:p>
    <w:p w14:paraId="249C0105" w14:textId="77777777" w:rsidR="0080619E" w:rsidRPr="00A369E2" w:rsidRDefault="0080619E" w:rsidP="004E2616">
      <w:pPr>
        <w:jc w:val="center"/>
        <w:rPr>
          <w:b/>
          <w:iCs/>
          <w:sz w:val="44"/>
          <w:szCs w:val="44"/>
          <w:lang w:val="vi-VN"/>
        </w:rPr>
      </w:pPr>
    </w:p>
    <w:p w14:paraId="0AA4A35B" w14:textId="77777777" w:rsidR="0005772F" w:rsidRPr="00A369E2" w:rsidRDefault="0005772F" w:rsidP="004E2616">
      <w:pPr>
        <w:jc w:val="center"/>
        <w:rPr>
          <w:b/>
          <w:iCs/>
          <w:sz w:val="44"/>
          <w:szCs w:val="44"/>
          <w:lang w:val="vi-VN"/>
        </w:rPr>
      </w:pPr>
    </w:p>
    <w:p w14:paraId="691B81B2" w14:textId="77777777" w:rsidR="0005772F" w:rsidRPr="00A369E2" w:rsidRDefault="0005772F" w:rsidP="004E2616">
      <w:pPr>
        <w:pStyle w:val="Tiu"/>
        <w:spacing w:before="120" w:after="120" w:line="264" w:lineRule="auto"/>
        <w:rPr>
          <w:rFonts w:ascii="Times New Roman" w:hAnsi="Times New Roman"/>
          <w:kern w:val="0"/>
          <w:sz w:val="56"/>
          <w:szCs w:val="56"/>
        </w:rPr>
      </w:pPr>
      <w:r w:rsidRPr="00A369E2">
        <w:rPr>
          <w:rFonts w:ascii="Times New Roman" w:hAnsi="Times New Roman"/>
          <w:kern w:val="0"/>
          <w:sz w:val="56"/>
          <w:szCs w:val="56"/>
        </w:rPr>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290" w:type="dxa"/>
        <w:tblLook w:val="04A0" w:firstRow="1" w:lastRow="0" w:firstColumn="1" w:lastColumn="0" w:noHBand="0" w:noVBand="1"/>
      </w:tblPr>
      <w:tblGrid>
        <w:gridCol w:w="4298"/>
        <w:gridCol w:w="4992"/>
      </w:tblGrid>
      <w:tr w:rsidR="00A369E2" w:rsidRPr="00A369E2" w14:paraId="34CF4DB2" w14:textId="77777777" w:rsidTr="000C4AC5">
        <w:trPr>
          <w:trHeight w:val="899"/>
        </w:trPr>
        <w:tc>
          <w:tcPr>
            <w:tcW w:w="4298" w:type="dxa"/>
          </w:tcPr>
          <w:p w14:paraId="751B873C" w14:textId="3793DDBA" w:rsidR="0005772F" w:rsidRPr="00A369E2" w:rsidRDefault="0005772F" w:rsidP="007D45DB">
            <w:pPr>
              <w:spacing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w:t>
            </w:r>
          </w:p>
        </w:tc>
        <w:tc>
          <w:tcPr>
            <w:tcW w:w="4992" w:type="dxa"/>
          </w:tcPr>
          <w:p w14:paraId="3C200E3F" w14:textId="73BFCE4A" w:rsidR="0005772F" w:rsidRPr="00A369E2" w:rsidRDefault="000C4AC5" w:rsidP="007D45DB">
            <w:pPr>
              <w:tabs>
                <w:tab w:val="left" w:pos="1985"/>
              </w:tabs>
              <w:spacing w:line="288" w:lineRule="auto"/>
              <w:jc w:val="center"/>
              <w:rPr>
                <w:b/>
                <w:sz w:val="28"/>
                <w:szCs w:val="28"/>
              </w:rPr>
            </w:pPr>
            <w:r w:rsidRPr="000C4AC5">
              <w:rPr>
                <w:b/>
                <w:sz w:val="28"/>
                <w:szCs w:val="28"/>
              </w:rPr>
              <w:t>IB2500310698</w:t>
            </w:r>
          </w:p>
        </w:tc>
      </w:tr>
      <w:tr w:rsidR="00A369E2" w:rsidRPr="00A369E2" w14:paraId="0D61DBBC" w14:textId="77777777" w:rsidTr="000C4AC5">
        <w:trPr>
          <w:trHeight w:val="899"/>
        </w:trPr>
        <w:tc>
          <w:tcPr>
            <w:tcW w:w="4298" w:type="dxa"/>
          </w:tcPr>
          <w:p w14:paraId="0FE47218" w14:textId="3EADF2D3" w:rsidR="0005772F" w:rsidRPr="00A369E2" w:rsidRDefault="0005772F" w:rsidP="007D45DB">
            <w:pPr>
              <w:spacing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w:t>
            </w:r>
          </w:p>
        </w:tc>
        <w:tc>
          <w:tcPr>
            <w:tcW w:w="4992" w:type="dxa"/>
          </w:tcPr>
          <w:p w14:paraId="558960CE" w14:textId="77777777" w:rsidR="000C4AC5" w:rsidRDefault="000C4AC5" w:rsidP="000C4AC5">
            <w:pPr>
              <w:tabs>
                <w:tab w:val="left" w:pos="1985"/>
              </w:tabs>
              <w:spacing w:line="288" w:lineRule="auto"/>
              <w:rPr>
                <w:b/>
                <w:sz w:val="28"/>
                <w:szCs w:val="28"/>
              </w:rPr>
            </w:pPr>
            <w:r w:rsidRPr="000C4AC5">
              <w:rPr>
                <w:b/>
                <w:sz w:val="28"/>
                <w:szCs w:val="28"/>
              </w:rPr>
              <w:t xml:space="preserve">Cung cấp vật tư phục vụ sửa chữa, </w:t>
            </w:r>
          </w:p>
          <w:p w14:paraId="49F9C0AF" w14:textId="54BC43FF" w:rsidR="0005772F" w:rsidRPr="00A369E2" w:rsidRDefault="000C4AC5" w:rsidP="000C4AC5">
            <w:pPr>
              <w:tabs>
                <w:tab w:val="left" w:pos="1985"/>
              </w:tabs>
              <w:spacing w:line="288" w:lineRule="auto"/>
              <w:rPr>
                <w:b/>
                <w:sz w:val="28"/>
                <w:szCs w:val="28"/>
              </w:rPr>
            </w:pPr>
            <w:r w:rsidRPr="000C4AC5">
              <w:rPr>
                <w:b/>
                <w:sz w:val="28"/>
                <w:szCs w:val="28"/>
              </w:rPr>
              <w:t>cải tạo TBKT</w:t>
            </w:r>
          </w:p>
        </w:tc>
      </w:tr>
      <w:tr w:rsidR="00A369E2" w:rsidRPr="00A369E2" w14:paraId="2CB5F32E" w14:textId="77777777" w:rsidTr="000C4AC5">
        <w:trPr>
          <w:trHeight w:val="899"/>
        </w:trPr>
        <w:tc>
          <w:tcPr>
            <w:tcW w:w="4298" w:type="dxa"/>
          </w:tcPr>
          <w:p w14:paraId="7E376CD2" w14:textId="3BFF257A" w:rsidR="0005772F" w:rsidRPr="00A369E2" w:rsidRDefault="0005772F" w:rsidP="007D45DB">
            <w:pPr>
              <w:spacing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lang w:val="vi-VN"/>
              </w:rPr>
              <w:t>:</w:t>
            </w:r>
          </w:p>
        </w:tc>
        <w:tc>
          <w:tcPr>
            <w:tcW w:w="4992" w:type="dxa"/>
          </w:tcPr>
          <w:p w14:paraId="2F56B6F7" w14:textId="1E9EC67F" w:rsidR="0005772F" w:rsidRPr="00A369E2" w:rsidRDefault="000C4AC5" w:rsidP="000C4AC5">
            <w:pPr>
              <w:tabs>
                <w:tab w:val="left" w:pos="1985"/>
              </w:tabs>
              <w:spacing w:line="288" w:lineRule="auto"/>
              <w:rPr>
                <w:b/>
                <w:sz w:val="28"/>
                <w:szCs w:val="28"/>
              </w:rPr>
            </w:pPr>
            <w:r w:rsidRPr="000C4AC5">
              <w:rPr>
                <w:b/>
                <w:sz w:val="28"/>
                <w:szCs w:val="28"/>
              </w:rPr>
              <w:t>Sửa chữa, cải tạo TBKT cho đơn vị</w:t>
            </w:r>
          </w:p>
        </w:tc>
      </w:tr>
      <w:tr w:rsidR="00A369E2" w:rsidRPr="00A369E2" w14:paraId="22381EBE" w14:textId="77777777" w:rsidTr="000C4AC5">
        <w:trPr>
          <w:trHeight w:val="899"/>
        </w:trPr>
        <w:tc>
          <w:tcPr>
            <w:tcW w:w="4298" w:type="dxa"/>
          </w:tcPr>
          <w:p w14:paraId="5B3EF032" w14:textId="464D88AB" w:rsidR="0005772F" w:rsidRPr="00A369E2" w:rsidRDefault="0005772F" w:rsidP="007D45DB">
            <w:pPr>
              <w:spacing w:line="288" w:lineRule="auto"/>
              <w:ind w:right="560"/>
              <w:rPr>
                <w:b/>
                <w:i/>
                <w:sz w:val="28"/>
                <w:szCs w:val="28"/>
                <w:lang w:val="vi-VN"/>
              </w:rPr>
            </w:pPr>
            <w:r w:rsidRPr="00A369E2">
              <w:rPr>
                <w:b/>
                <w:sz w:val="28"/>
                <w:szCs w:val="28"/>
                <w:lang w:val="vi-VN"/>
              </w:rPr>
              <w:t>Phát hành ngày:</w:t>
            </w:r>
          </w:p>
        </w:tc>
        <w:tc>
          <w:tcPr>
            <w:tcW w:w="4992" w:type="dxa"/>
          </w:tcPr>
          <w:p w14:paraId="189188C1" w14:textId="0E6A004C" w:rsidR="0005772F" w:rsidRPr="00A369E2" w:rsidRDefault="00CA4419" w:rsidP="007D45DB">
            <w:pPr>
              <w:tabs>
                <w:tab w:val="left" w:pos="1985"/>
              </w:tabs>
              <w:spacing w:line="288" w:lineRule="auto"/>
              <w:jc w:val="center"/>
              <w:rPr>
                <w:b/>
                <w:sz w:val="28"/>
                <w:szCs w:val="28"/>
              </w:rPr>
            </w:pPr>
            <w:r>
              <w:rPr>
                <w:b/>
                <w:sz w:val="28"/>
                <w:szCs w:val="28"/>
              </w:rPr>
              <w:t>09/7/2025</w:t>
            </w:r>
          </w:p>
        </w:tc>
      </w:tr>
      <w:tr w:rsidR="004E2616" w:rsidRPr="00A369E2" w14:paraId="17C52835" w14:textId="77777777" w:rsidTr="000C4AC5">
        <w:trPr>
          <w:trHeight w:val="899"/>
        </w:trPr>
        <w:tc>
          <w:tcPr>
            <w:tcW w:w="4298" w:type="dxa"/>
          </w:tcPr>
          <w:p w14:paraId="5E003590" w14:textId="39B84704" w:rsidR="0005772F" w:rsidRPr="00A369E2" w:rsidRDefault="0005772F" w:rsidP="007D45DB">
            <w:pPr>
              <w:spacing w:line="288" w:lineRule="auto"/>
              <w:ind w:right="560"/>
              <w:rPr>
                <w:b/>
                <w:i/>
                <w:sz w:val="28"/>
                <w:szCs w:val="28"/>
                <w:lang w:val="vi-VN"/>
              </w:rPr>
            </w:pPr>
            <w:r w:rsidRPr="00A369E2">
              <w:rPr>
                <w:b/>
                <w:sz w:val="28"/>
                <w:szCs w:val="28"/>
              </w:rPr>
              <w:t>Ban hành kèm theo Quyết định</w:t>
            </w:r>
            <w:r w:rsidRPr="00A369E2">
              <w:rPr>
                <w:b/>
                <w:sz w:val="28"/>
                <w:szCs w:val="28"/>
                <w:lang w:val="vi-VN"/>
              </w:rPr>
              <w:t>:</w:t>
            </w:r>
          </w:p>
        </w:tc>
        <w:tc>
          <w:tcPr>
            <w:tcW w:w="4992" w:type="dxa"/>
          </w:tcPr>
          <w:p w14:paraId="4913CDA6" w14:textId="3065F0EF" w:rsidR="0005772F" w:rsidRPr="00A369E2" w:rsidRDefault="000C4AC5" w:rsidP="007D45DB">
            <w:pPr>
              <w:tabs>
                <w:tab w:val="left" w:pos="1985"/>
              </w:tabs>
              <w:spacing w:line="288" w:lineRule="auto"/>
              <w:jc w:val="center"/>
              <w:rPr>
                <w:b/>
                <w:sz w:val="28"/>
                <w:szCs w:val="28"/>
              </w:rPr>
            </w:pPr>
            <w:r>
              <w:rPr>
                <w:b/>
                <w:sz w:val="28"/>
                <w:szCs w:val="28"/>
              </w:rPr>
              <w:t>295/QĐ-Tt</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6E57BC80" w14:textId="66D487D2" w:rsidR="0005772F" w:rsidRPr="002D41E8" w:rsidRDefault="00992199" w:rsidP="004E2616">
      <w:pPr>
        <w:spacing w:after="200"/>
        <w:jc w:val="left"/>
        <w:rPr>
          <w:b/>
          <w:iCs/>
          <w:sz w:val="28"/>
          <w:szCs w:val="28"/>
          <w:lang w:val="vi-VN"/>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7C7626B1" w14:textId="308B59C3" w:rsidR="0005772F" w:rsidRPr="00A369E2" w:rsidRDefault="0005772F" w:rsidP="004E2616">
      <w:pPr>
        <w:jc w:val="center"/>
        <w:rPr>
          <w:b/>
          <w:bCs/>
          <w:sz w:val="28"/>
          <w:szCs w:val="28"/>
          <w:lang w:val="vi-VN"/>
        </w:rPr>
      </w:pPr>
      <w:bookmarkStart w:id="0" w:name="_Toc438270254"/>
      <w:bookmarkStart w:id="1" w:name="_Toc438366661"/>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CA4419"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CA4419"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2D41E8" w:rsidRDefault="005E1A2D" w:rsidP="005E1A2D">
            <w:pPr>
              <w:widowControl w:val="0"/>
              <w:spacing w:before="80" w:after="80"/>
              <w:ind w:left="91"/>
              <w:rPr>
                <w:sz w:val="28"/>
                <w:szCs w:val="28"/>
                <w:lang w:val="vi-VN"/>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2D41E8">
              <w:rPr>
                <w:sz w:val="28"/>
                <w:szCs w:val="28"/>
                <w:lang w:val="vi-VN"/>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2D41E8">
              <w:rPr>
                <w:sz w:val="28"/>
                <w:szCs w:val="28"/>
                <w:lang w:val="vi-VN"/>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2D41E8" w:rsidRDefault="00B809CC" w:rsidP="005E1A2D">
            <w:pPr>
              <w:widowControl w:val="0"/>
              <w:spacing w:before="80" w:after="80"/>
              <w:ind w:left="91"/>
              <w:rPr>
                <w:sz w:val="28"/>
                <w:szCs w:val="28"/>
                <w:lang w:val="vi-VN"/>
              </w:rPr>
            </w:pPr>
            <w:r w:rsidRPr="002D41E8">
              <w:rPr>
                <w:sz w:val="28"/>
                <w:szCs w:val="28"/>
                <w:lang w:val="vi-VN"/>
              </w:rPr>
              <w:t>h</w:t>
            </w:r>
            <w:r w:rsidR="005E1A2D" w:rsidRPr="00A369E2">
              <w:rPr>
                <w:sz w:val="28"/>
                <w:szCs w:val="28"/>
                <w:lang w:val="vi-VN"/>
              </w:rPr>
              <w:t xml:space="preserve">) Nêu điều kiện trong E-HSMT nhằm hạn chế sự tham gia của nhà thầu hoặc nhằm tạo lợi thế cho một hoặc một số nhà thầu gây </w:t>
            </w:r>
            <w:r w:rsidR="005E1A2D" w:rsidRPr="00A369E2">
              <w:rPr>
                <w:sz w:val="28"/>
                <w:szCs w:val="28"/>
                <w:lang w:val="vi-VN"/>
              </w:rPr>
              <w:lastRenderedPageBreak/>
              <w:t>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2D41E8">
              <w:rPr>
                <w:sz w:val="28"/>
                <w:szCs w:val="28"/>
                <w:lang w:val="vi-VN"/>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2D41E8">
              <w:rPr>
                <w:sz w:val="28"/>
                <w:szCs w:val="28"/>
                <w:lang w:val="vi-VN"/>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CA4419"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2D41E8" w:rsidRDefault="00355402" w:rsidP="00355402">
            <w:pPr>
              <w:widowControl w:val="0"/>
              <w:spacing w:before="80" w:after="80"/>
              <w:ind w:left="91"/>
              <w:rPr>
                <w:sz w:val="28"/>
                <w:szCs w:val="28"/>
                <w:lang w:val="vi-VN"/>
              </w:rPr>
            </w:pPr>
            <w:r w:rsidRPr="002D41E8">
              <w:rPr>
                <w:sz w:val="28"/>
                <w:szCs w:val="28"/>
                <w:lang w:val="vi-VN"/>
              </w:rPr>
              <w:t xml:space="preserve">5.1. </w:t>
            </w:r>
            <w:bookmarkStart w:id="16" w:name="dieu_5"/>
            <w:r w:rsidRPr="002D41E8">
              <w:rPr>
                <w:sz w:val="28"/>
                <w:szCs w:val="28"/>
                <w:lang w:val="vi-VN"/>
              </w:rPr>
              <w:t>Nhà thầu</w:t>
            </w:r>
            <w:bookmarkEnd w:id="16"/>
            <w:r w:rsidRPr="002D41E8">
              <w:rPr>
                <w:sz w:val="28"/>
                <w:szCs w:val="28"/>
                <w:lang w:val="vi-VN"/>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2D41E8">
              <w:rPr>
                <w:sz w:val="28"/>
                <w:szCs w:val="28"/>
                <w:lang w:val="vi-VN"/>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2D41E8">
              <w:rPr>
                <w:sz w:val="28"/>
                <w:szCs w:val="28"/>
                <w:lang w:val="vi-VN"/>
              </w:rPr>
              <w:t xml:space="preserve">b) </w:t>
            </w:r>
            <w:r w:rsidRPr="00A369E2">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A369E2">
              <w:rPr>
                <w:sz w:val="28"/>
                <w:szCs w:val="28"/>
                <w:lang w:val="vi-VN"/>
              </w:rPr>
              <w:lastRenderedPageBreak/>
              <w:t>về phá sản;</w:t>
            </w:r>
          </w:p>
          <w:p w14:paraId="75806EB7" w14:textId="16CECC09" w:rsidR="00355402" w:rsidRPr="00A369E2" w:rsidRDefault="00355402" w:rsidP="00355402">
            <w:pPr>
              <w:widowControl w:val="0"/>
              <w:spacing w:before="80" w:after="80"/>
              <w:ind w:left="91"/>
              <w:rPr>
                <w:sz w:val="28"/>
                <w:szCs w:val="28"/>
                <w:lang w:val="vi-VN"/>
              </w:rPr>
            </w:pPr>
            <w:r w:rsidRPr="002D41E8">
              <w:rPr>
                <w:sz w:val="28"/>
                <w:szCs w:val="28"/>
                <w:lang w:val="vi-VN"/>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2D41E8">
              <w:rPr>
                <w:bCs/>
                <w:sz w:val="28"/>
                <w:szCs w:val="28"/>
                <w:lang w:val="vi-VN"/>
              </w:rPr>
              <w:t>;</w:t>
            </w:r>
          </w:p>
          <w:p w14:paraId="5B245CFD" w14:textId="77777777" w:rsidR="00355402" w:rsidRPr="00A369E2" w:rsidRDefault="00355402" w:rsidP="00355402">
            <w:pPr>
              <w:widowControl w:val="0"/>
              <w:spacing w:before="80" w:after="80"/>
              <w:ind w:left="91"/>
              <w:rPr>
                <w:sz w:val="28"/>
                <w:szCs w:val="28"/>
                <w:lang w:val="vi-VN"/>
              </w:rPr>
            </w:pPr>
            <w:r w:rsidRPr="002D41E8">
              <w:rPr>
                <w:sz w:val="28"/>
                <w:szCs w:val="28"/>
                <w:lang w:val="vi-VN"/>
              </w:rPr>
              <w:t xml:space="preserve">d) </w:t>
            </w:r>
            <w:r w:rsidRPr="00A369E2">
              <w:rPr>
                <w:sz w:val="28"/>
                <w:szCs w:val="28"/>
                <w:lang w:val="vi-VN"/>
              </w:rPr>
              <w:t>Không đang trong thời gian bị cấm tham dự thầu theo quy định của Luật Đấu thầu;</w:t>
            </w:r>
          </w:p>
          <w:p w14:paraId="1D102F27" w14:textId="6FDFB23E" w:rsidR="00355402" w:rsidRPr="002D41E8" w:rsidRDefault="00355402" w:rsidP="00355402">
            <w:pPr>
              <w:widowControl w:val="0"/>
              <w:spacing w:before="80" w:after="80"/>
              <w:ind w:left="91"/>
              <w:rPr>
                <w:sz w:val="28"/>
                <w:szCs w:val="28"/>
                <w:lang w:val="vi-VN"/>
              </w:rPr>
            </w:pPr>
            <w:r w:rsidRPr="002D41E8">
              <w:rPr>
                <w:sz w:val="28"/>
                <w:szCs w:val="28"/>
                <w:lang w:val="vi-VN"/>
              </w:rPr>
              <w:t xml:space="preserve">đ) </w:t>
            </w:r>
            <w:r w:rsidRPr="00A369E2">
              <w:rPr>
                <w:sz w:val="28"/>
                <w:szCs w:val="28"/>
                <w:lang w:val="vi-VN"/>
              </w:rPr>
              <w:t>Không đang bị truy cứu trách nhiệm hình sự</w:t>
            </w:r>
            <w:r w:rsidR="00DB40B9" w:rsidRPr="002D41E8">
              <w:rPr>
                <w:sz w:val="28"/>
                <w:szCs w:val="28"/>
                <w:lang w:val="vi-VN"/>
              </w:rPr>
              <w:t>.</w:t>
            </w:r>
          </w:p>
          <w:p w14:paraId="38EACDBD" w14:textId="24D6179E" w:rsidR="00355402" w:rsidRPr="002D41E8" w:rsidRDefault="00355402" w:rsidP="00355402">
            <w:pPr>
              <w:widowControl w:val="0"/>
              <w:spacing w:before="80" w:after="80"/>
              <w:ind w:left="91"/>
              <w:rPr>
                <w:sz w:val="28"/>
                <w:szCs w:val="28"/>
                <w:lang w:val="vi-VN"/>
              </w:rPr>
            </w:pPr>
            <w:r w:rsidRPr="002D41E8">
              <w:rPr>
                <w:sz w:val="28"/>
                <w:szCs w:val="28"/>
                <w:lang w:val="vi-VN"/>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2D41E8" w:rsidRDefault="00355402" w:rsidP="002412C4">
            <w:pPr>
              <w:widowControl w:val="0"/>
              <w:spacing w:before="80" w:after="80"/>
              <w:ind w:left="58"/>
              <w:rPr>
                <w:sz w:val="28"/>
                <w:szCs w:val="28"/>
                <w:lang w:val="vi-VN"/>
              </w:rPr>
            </w:pPr>
            <w:r w:rsidRPr="00A369E2">
              <w:rPr>
                <w:sz w:val="28"/>
                <w:szCs w:val="28"/>
                <w:lang w:val="vi-VN"/>
              </w:rPr>
              <w:t xml:space="preserve">c) Đáp ứng điều kiện quy định tại </w:t>
            </w:r>
            <w:r w:rsidR="002412C4" w:rsidRPr="002D41E8">
              <w:rPr>
                <w:sz w:val="28"/>
                <w:szCs w:val="28"/>
                <w:lang w:val="vi-VN"/>
              </w:rPr>
              <w:t xml:space="preserve">các </w:t>
            </w:r>
            <w:r w:rsidRPr="00A369E2">
              <w:rPr>
                <w:sz w:val="28"/>
                <w:szCs w:val="28"/>
                <w:lang w:val="vi-VN"/>
              </w:rPr>
              <w:t xml:space="preserve">điểm </w:t>
            </w:r>
            <w:r w:rsidRPr="002D41E8">
              <w:rPr>
                <w:sz w:val="28"/>
                <w:szCs w:val="28"/>
                <w:lang w:val="vi-VN"/>
              </w:rPr>
              <w:t>c</w:t>
            </w:r>
            <w:r w:rsidR="00B03D9C" w:rsidRPr="002D41E8">
              <w:rPr>
                <w:sz w:val="28"/>
                <w:szCs w:val="28"/>
                <w:lang w:val="vi-VN"/>
              </w:rPr>
              <w:t xml:space="preserve"> và</w:t>
            </w:r>
            <w:r w:rsidR="002412C4" w:rsidRPr="002D41E8">
              <w:rPr>
                <w:sz w:val="28"/>
                <w:szCs w:val="28"/>
                <w:lang w:val="vi-VN"/>
              </w:rPr>
              <w:t xml:space="preserve"> d </w:t>
            </w:r>
            <w:r w:rsidRPr="002D41E8">
              <w:rPr>
                <w:sz w:val="28"/>
                <w:szCs w:val="28"/>
                <w:lang w:val="vi-VN"/>
              </w:rPr>
              <w:t>Mục 5.1 E-CDNT</w:t>
            </w:r>
            <w:r w:rsidRPr="00A369E2">
              <w:rPr>
                <w:sz w:val="28"/>
                <w:szCs w:val="28"/>
                <w:lang w:val="vi-VN"/>
              </w:rPr>
              <w:t>.</w:t>
            </w:r>
          </w:p>
          <w:p w14:paraId="5D7ADA5A" w14:textId="3DA72AFC" w:rsidR="00036B62" w:rsidRPr="002D41E8" w:rsidRDefault="00036B62" w:rsidP="00036B62">
            <w:pPr>
              <w:widowControl w:val="0"/>
              <w:spacing w:before="80" w:after="80"/>
              <w:ind w:left="58"/>
              <w:rPr>
                <w:sz w:val="28"/>
                <w:szCs w:val="28"/>
                <w:lang w:val="vi-VN" w:eastAsia="x-none"/>
              </w:rPr>
            </w:pPr>
            <w:r w:rsidRPr="002D41E8">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2D41E8">
              <w:rPr>
                <w:sz w:val="28"/>
                <w:szCs w:val="28"/>
                <w:lang w:val="vi-VN" w:eastAsia="x-none"/>
              </w:rPr>
              <w:t>số 24/2024/NĐ-CP</w:t>
            </w:r>
            <w:r w:rsidR="00407275" w:rsidRPr="002D41E8">
              <w:rPr>
                <w:sz w:val="28"/>
                <w:szCs w:val="28"/>
                <w:lang w:val="vi-VN" w:eastAsia="x-none"/>
              </w:rPr>
              <w:t xml:space="preserve"> ngày 27/02/2024 của Chính phủ</w:t>
            </w:r>
            <w:r w:rsidR="00DF03FC" w:rsidRPr="002D41E8">
              <w:rPr>
                <w:sz w:val="28"/>
                <w:szCs w:val="28"/>
                <w:lang w:val="vi-VN"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2D41E8">
              <w:rPr>
                <w:sz w:val="28"/>
                <w:szCs w:val="28"/>
                <w:lang w:val="vi-VN" w:eastAsia="x-none"/>
              </w:rPr>
              <w:t xml:space="preserve"> khi đáp ứng đủ các điều kiện sau đây:</w:t>
            </w:r>
          </w:p>
          <w:p w14:paraId="1FF05F35" w14:textId="77777777" w:rsidR="002158D5" w:rsidRPr="002D41E8" w:rsidRDefault="00036B62" w:rsidP="002D2CB5">
            <w:pPr>
              <w:widowControl w:val="0"/>
              <w:spacing w:before="80" w:after="80"/>
              <w:rPr>
                <w:sz w:val="28"/>
                <w:szCs w:val="28"/>
                <w:lang w:val="vi-VN"/>
              </w:rPr>
            </w:pPr>
            <w:r w:rsidRPr="002D41E8">
              <w:rPr>
                <w:sz w:val="28"/>
                <w:szCs w:val="28"/>
                <w:lang w:val="vi-VN"/>
              </w:rPr>
              <w:t>a) Có năng lực hành vi dân sự đầy đủ theo quy định pháp luật của nước mà cá nhân đó là công dân;</w:t>
            </w:r>
          </w:p>
          <w:p w14:paraId="045E1851" w14:textId="265F7E0A" w:rsidR="00036B62" w:rsidRPr="002D41E8" w:rsidRDefault="008045E9" w:rsidP="002D2CB5">
            <w:pPr>
              <w:widowControl w:val="0"/>
              <w:spacing w:before="80" w:after="80"/>
              <w:rPr>
                <w:b/>
                <w:sz w:val="28"/>
                <w:szCs w:val="28"/>
                <w:lang w:val="vi-VN"/>
              </w:rPr>
            </w:pPr>
            <w:r w:rsidRPr="002D41E8">
              <w:rPr>
                <w:sz w:val="28"/>
                <w:szCs w:val="28"/>
                <w:lang w:val="vi-VN"/>
              </w:rPr>
              <w:t>b</w:t>
            </w:r>
            <w:r w:rsidR="00036B62" w:rsidRPr="002D41E8">
              <w:rPr>
                <w:sz w:val="28"/>
                <w:szCs w:val="28"/>
                <w:lang w:val="vi-VN"/>
              </w:rPr>
              <w:t>) Đáp ứng điều kiện quy định tại các điểm c, d</w:t>
            </w:r>
            <w:r w:rsidR="00B03D9C" w:rsidRPr="002D41E8">
              <w:rPr>
                <w:sz w:val="28"/>
                <w:szCs w:val="28"/>
                <w:lang w:val="vi-VN"/>
              </w:rPr>
              <w:t xml:space="preserve"> và </w:t>
            </w:r>
            <w:r w:rsidR="00B47D91" w:rsidRPr="002D41E8">
              <w:rPr>
                <w:sz w:val="28"/>
                <w:szCs w:val="28"/>
                <w:lang w:val="vi-VN"/>
              </w:rPr>
              <w:t>đ</w:t>
            </w:r>
            <w:r w:rsidR="00036B62" w:rsidRPr="002D41E8">
              <w:rPr>
                <w:sz w:val="28"/>
                <w:szCs w:val="28"/>
                <w:lang w:val="vi-VN"/>
              </w:rPr>
              <w:t xml:space="preserve"> Mục 5.1 E-CDNT.</w:t>
            </w:r>
          </w:p>
          <w:p w14:paraId="50F5E7EB" w14:textId="27261E04" w:rsidR="00DF03FC" w:rsidRPr="002D41E8" w:rsidRDefault="007A651F" w:rsidP="00DF03FC">
            <w:pPr>
              <w:keepNext/>
              <w:widowControl w:val="0"/>
              <w:spacing w:before="80" w:after="80"/>
              <w:ind w:left="58"/>
              <w:outlineLvl w:val="7"/>
              <w:rPr>
                <w:sz w:val="28"/>
                <w:szCs w:val="28"/>
                <w:lang w:val="vi-VN"/>
              </w:rPr>
            </w:pPr>
            <w:r w:rsidRPr="002D41E8">
              <w:rPr>
                <w:sz w:val="28"/>
                <w:szCs w:val="28"/>
                <w:lang w:val="vi-VN"/>
              </w:rPr>
              <w:t xml:space="preserve">5.4. </w:t>
            </w:r>
            <w:r w:rsidR="00DD09A6" w:rsidRPr="002D41E8">
              <w:rPr>
                <w:sz w:val="28"/>
                <w:szCs w:val="28"/>
                <w:lang w:val="vi-VN"/>
              </w:rPr>
              <w:t xml:space="preserve"> Đối với gói thầu có giá gói thầu dưới 500 triệu đồng thuộc dự toán mua sắm, việc </w:t>
            </w:r>
            <w:r w:rsidRPr="002D41E8">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2D41E8">
              <w:rPr>
                <w:sz w:val="28"/>
                <w:szCs w:val="28"/>
                <w:lang w:val="vi-VN"/>
              </w:rPr>
              <w:t xml:space="preserve">hợp đồng vẫn </w:t>
            </w:r>
            <w:r w:rsidRPr="002D41E8">
              <w:rPr>
                <w:sz w:val="28"/>
                <w:szCs w:val="28"/>
                <w:lang w:val="vi-VN"/>
              </w:rPr>
              <w:t xml:space="preserve">còn hiệu lực </w:t>
            </w:r>
            <w:r w:rsidR="004F6355" w:rsidRPr="002D41E8">
              <w:rPr>
                <w:sz w:val="28"/>
                <w:szCs w:val="28"/>
                <w:lang w:val="vi-VN"/>
              </w:rPr>
              <w:t xml:space="preserve">được tham dự thầu </w:t>
            </w:r>
            <w:r w:rsidR="00862325" w:rsidRPr="002D41E8">
              <w:rPr>
                <w:sz w:val="28"/>
                <w:szCs w:val="28"/>
                <w:lang w:val="vi-VN"/>
              </w:rPr>
              <w:t xml:space="preserve">quy định tại khoản 1 Điều 7 </w:t>
            </w:r>
            <w:r w:rsidR="00E13EA0" w:rsidRPr="002D41E8">
              <w:rPr>
                <w:sz w:val="28"/>
                <w:szCs w:val="28"/>
                <w:lang w:val="vi-VN"/>
              </w:rPr>
              <w:t xml:space="preserve">của </w:t>
            </w:r>
            <w:r w:rsidR="00862325" w:rsidRPr="002D41E8">
              <w:rPr>
                <w:sz w:val="28"/>
                <w:szCs w:val="28"/>
                <w:lang w:val="vi-VN"/>
              </w:rPr>
              <w:t>Nghị định</w:t>
            </w:r>
            <w:r w:rsidR="00862325" w:rsidRPr="002D41E8">
              <w:rPr>
                <w:lang w:val="vi-VN"/>
              </w:rPr>
              <w:t xml:space="preserve"> </w:t>
            </w:r>
            <w:r w:rsidR="00862325" w:rsidRPr="002D41E8">
              <w:rPr>
                <w:sz w:val="28"/>
                <w:szCs w:val="28"/>
                <w:lang w:val="vi-VN"/>
              </w:rPr>
              <w:t xml:space="preserve">số 24/2024/NĐ-CP thực hiện </w:t>
            </w:r>
            <w:r w:rsidRPr="002D41E8">
              <w:rPr>
                <w:sz w:val="28"/>
                <w:szCs w:val="28"/>
                <w:lang w:val="vi-VN"/>
              </w:rPr>
              <w:t xml:space="preserve">theo </w:t>
            </w:r>
            <w:r w:rsidR="00BB1B30" w:rsidRPr="002D41E8">
              <w:rPr>
                <w:b/>
                <w:bCs/>
                <w:sz w:val="28"/>
                <w:szCs w:val="28"/>
                <w:lang w:val="vi-VN"/>
              </w:rPr>
              <w:t>E-</w:t>
            </w:r>
            <w:r w:rsidRPr="002D41E8">
              <w:rPr>
                <w:b/>
                <w:bCs/>
                <w:sz w:val="28"/>
                <w:szCs w:val="28"/>
                <w:lang w:val="vi-VN"/>
              </w:rPr>
              <w:t>BDL</w:t>
            </w:r>
            <w:r w:rsidRPr="002D41E8">
              <w:rPr>
                <w:sz w:val="28"/>
                <w:szCs w:val="28"/>
                <w:lang w:val="vi-VN"/>
              </w:rPr>
              <w:t xml:space="preserve">. </w:t>
            </w:r>
          </w:p>
        </w:tc>
      </w:tr>
      <w:bookmarkEnd w:id="15"/>
      <w:tr w:rsidR="00A369E2" w:rsidRPr="00CA4419"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36D9864"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lastRenderedPageBreak/>
              <w:t>- Chương V. Yêu cầu về kỹ thuật.</w:t>
            </w:r>
          </w:p>
          <w:p w14:paraId="7A516404" w14:textId="0C56F894"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CA4419"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2D41E8">
              <w:rPr>
                <w:sz w:val="28"/>
                <w:szCs w:val="28"/>
                <w:lang w:val="pl-PL"/>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2D41E8">
              <w:rPr>
                <w:sz w:val="28"/>
                <w:szCs w:val="28"/>
                <w:lang w:val="vi-VN"/>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2D41E8">
              <w:rPr>
                <w:sz w:val="28"/>
                <w:szCs w:val="28"/>
                <w:lang w:val="vi-VN"/>
              </w:rPr>
              <w:t xml:space="preserve">có </w:t>
            </w:r>
            <w:r w:rsidR="00355402" w:rsidRPr="00A369E2">
              <w:rPr>
                <w:sz w:val="28"/>
                <w:szCs w:val="28"/>
                <w:lang w:val="vi-VN"/>
              </w:rPr>
              <w:t xml:space="preserve">giá gói thầu không quá </w:t>
            </w:r>
            <w:r w:rsidR="004676E3" w:rsidRPr="002D41E8">
              <w:rPr>
                <w:sz w:val="28"/>
                <w:szCs w:val="28"/>
                <w:lang w:val="vi-VN"/>
              </w:rPr>
              <w:t>10</w:t>
            </w:r>
            <w:r w:rsidR="00355402" w:rsidRPr="00A369E2">
              <w:rPr>
                <w:sz w:val="28"/>
                <w:szCs w:val="28"/>
                <w:lang w:val="vi-VN"/>
              </w:rPr>
              <w:t xml:space="preserve"> tỷ đồng, việc sửa đổi </w:t>
            </w:r>
            <w:r w:rsidR="00814E05" w:rsidRPr="002D41E8">
              <w:rPr>
                <w:sz w:val="28"/>
                <w:szCs w:val="28"/>
                <w:lang w:val="vi-VN"/>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2D41E8">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2D41E8" w:rsidRDefault="00E74B2E" w:rsidP="00D85829">
            <w:pPr>
              <w:spacing w:before="80" w:after="80"/>
              <w:ind w:left="58"/>
              <w:rPr>
                <w:sz w:val="28"/>
                <w:szCs w:val="28"/>
                <w:lang w:val="vi-VN"/>
              </w:rPr>
            </w:pPr>
            <w:r w:rsidRPr="00A369E2">
              <w:rPr>
                <w:sz w:val="28"/>
                <w:szCs w:val="28"/>
                <w:lang w:val="vi-VN"/>
              </w:rPr>
              <w:t xml:space="preserve">7.2. </w:t>
            </w:r>
            <w:r w:rsidRPr="002D41E8">
              <w:rPr>
                <w:sz w:val="28"/>
                <w:szCs w:val="28"/>
                <w:lang w:val="vi-VN"/>
              </w:rPr>
              <w:t xml:space="preserve">Trường hợp cần làm rõ E-HSMT, </w:t>
            </w:r>
            <w:r w:rsidR="00CA4BB2" w:rsidRPr="002D41E8">
              <w:rPr>
                <w:sz w:val="28"/>
                <w:szCs w:val="28"/>
                <w:lang w:val="vi-VN"/>
              </w:rPr>
              <w:t>N</w:t>
            </w:r>
            <w:r w:rsidRPr="00A369E2">
              <w:rPr>
                <w:sz w:val="28"/>
                <w:szCs w:val="28"/>
                <w:lang w:val="vi-VN"/>
              </w:rPr>
              <w:t xml:space="preserve">hà thầu phải gửi đề nghị làm rõ đến </w:t>
            </w:r>
            <w:r w:rsidRPr="002D41E8">
              <w:rPr>
                <w:sz w:val="28"/>
                <w:szCs w:val="28"/>
                <w:lang w:val="vi-VN"/>
              </w:rPr>
              <w:t>B</w:t>
            </w:r>
            <w:r w:rsidRPr="00A369E2">
              <w:rPr>
                <w:sz w:val="28"/>
                <w:szCs w:val="28"/>
                <w:lang w:val="vi-VN"/>
              </w:rPr>
              <w:t xml:space="preserve">ên mời thầu thông qua Hệ thống trong </w:t>
            </w:r>
            <w:r w:rsidR="00C23C57" w:rsidRPr="002D41E8">
              <w:rPr>
                <w:sz w:val="28"/>
                <w:szCs w:val="28"/>
                <w:lang w:val="vi-VN"/>
              </w:rPr>
              <w:t>thời hạn</w:t>
            </w:r>
            <w:r w:rsidRPr="00A369E2">
              <w:rPr>
                <w:sz w:val="28"/>
                <w:szCs w:val="28"/>
                <w:lang w:val="vi-VN"/>
              </w:rPr>
              <w:t xml:space="preserve"> tối thiểu </w:t>
            </w:r>
            <w:r w:rsidRPr="002D41E8">
              <w:rPr>
                <w:sz w:val="28"/>
                <w:szCs w:val="28"/>
                <w:lang w:val="vi-VN"/>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2D41E8">
              <w:rPr>
                <w:sz w:val="28"/>
                <w:szCs w:val="28"/>
                <w:lang w:val="vi-VN"/>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2D41E8">
              <w:rPr>
                <w:sz w:val="28"/>
                <w:szCs w:val="28"/>
                <w:lang w:val="vi-VN"/>
              </w:rPr>
              <w:t xml:space="preserve">thực hiện </w:t>
            </w:r>
            <w:r w:rsidRPr="002D41E8">
              <w:rPr>
                <w:sz w:val="28"/>
                <w:szCs w:val="28"/>
                <w:lang w:val="vi-VN"/>
              </w:rPr>
              <w:t xml:space="preserve">làm rõ trên Hệ thống </w:t>
            </w:r>
            <w:r w:rsidR="00CA4BB2" w:rsidRPr="002D41E8">
              <w:rPr>
                <w:sz w:val="28"/>
                <w:szCs w:val="28"/>
                <w:lang w:val="vi-VN"/>
              </w:rPr>
              <w:t>trong thời hạn tối thiểu</w:t>
            </w:r>
            <w:r w:rsidR="003E4315" w:rsidRPr="002D41E8">
              <w:rPr>
                <w:sz w:val="28"/>
                <w:szCs w:val="28"/>
                <w:lang w:val="vi-VN"/>
              </w:rPr>
              <w:t xml:space="preserve"> </w:t>
            </w:r>
            <w:r w:rsidRPr="002D41E8">
              <w:rPr>
                <w:sz w:val="28"/>
                <w:szCs w:val="28"/>
                <w:lang w:val="vi-VN"/>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2D41E8">
              <w:rPr>
                <w:sz w:val="28"/>
                <w:szCs w:val="28"/>
                <w:lang w:val="vi-VN"/>
              </w:rPr>
              <w:t>Chủ đầu tư</w:t>
            </w:r>
            <w:r w:rsidRPr="002D41E8">
              <w:rPr>
                <w:sz w:val="28"/>
                <w:szCs w:val="28"/>
                <w:lang w:val="vi-VN"/>
              </w:rPr>
              <w:t xml:space="preserve"> tiến hành sửa đổi E-HSMT theo quy định tại Mục 7.1 E-CDNT.</w:t>
            </w:r>
          </w:p>
          <w:p w14:paraId="3D72039C" w14:textId="26B9C12B" w:rsidR="00DE2BE1" w:rsidRPr="002D41E8" w:rsidRDefault="00DE2BE1" w:rsidP="00D85829">
            <w:pPr>
              <w:spacing w:before="80" w:after="80"/>
              <w:ind w:left="58"/>
              <w:rPr>
                <w:sz w:val="28"/>
                <w:szCs w:val="28"/>
                <w:lang w:val="vi-VN"/>
              </w:rPr>
            </w:pPr>
            <w:r w:rsidRPr="002D41E8">
              <w:rPr>
                <w:sz w:val="28"/>
                <w:szCs w:val="28"/>
                <w:lang w:val="vi-VN"/>
              </w:rPr>
              <w:t>7.3. Bên mời thầu chịu trách nhiệm theo dõi thông tin trên Hệ thống để kịp thời làm rõ E-HSMT theo đề nghị của nhà thầu.</w:t>
            </w:r>
            <w:r w:rsidR="00847464" w:rsidRPr="002D41E8">
              <w:rPr>
                <w:sz w:val="28"/>
                <w:szCs w:val="28"/>
                <w:lang w:val="vi-VN"/>
              </w:rPr>
              <w:t xml:space="preserve"> </w:t>
            </w:r>
          </w:p>
          <w:p w14:paraId="712E5FF9" w14:textId="705BCEE0" w:rsidR="00E74B2E" w:rsidRPr="002D41E8" w:rsidRDefault="00E74B2E" w:rsidP="00D85829">
            <w:pPr>
              <w:spacing w:before="80" w:after="80"/>
              <w:ind w:left="58"/>
              <w:rPr>
                <w:sz w:val="28"/>
                <w:szCs w:val="28"/>
                <w:lang w:val="it-IT"/>
              </w:rPr>
            </w:pPr>
            <w:r w:rsidRPr="002D41E8">
              <w:rPr>
                <w:sz w:val="28"/>
                <w:szCs w:val="28"/>
                <w:lang w:val="vi-VN"/>
              </w:rPr>
              <w:t>7.</w:t>
            </w:r>
            <w:r w:rsidR="00DE2BE1" w:rsidRPr="002D41E8">
              <w:rPr>
                <w:sz w:val="28"/>
                <w:szCs w:val="28"/>
                <w:lang w:val="vi-VN"/>
              </w:rPr>
              <w:t>4</w:t>
            </w:r>
            <w:r w:rsidRPr="002D41E8">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w:t>
            </w:r>
            <w:r w:rsidR="00036B62" w:rsidRPr="00A369E2">
              <w:rPr>
                <w:sz w:val="28"/>
                <w:szCs w:val="28"/>
                <w:lang w:val="it-IT"/>
              </w:rPr>
              <w:lastRenderedPageBreak/>
              <w:t>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2D41E8">
              <w:rPr>
                <w:sz w:val="28"/>
                <w:szCs w:val="28"/>
                <w:lang w:val="vi-VN"/>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2D41E8">
              <w:rPr>
                <w:sz w:val="28"/>
                <w:szCs w:val="28"/>
                <w:lang w:val="vi-VN"/>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2D41E8">
              <w:rPr>
                <w:sz w:val="28"/>
                <w:szCs w:val="28"/>
                <w:lang w:val="vi-VN"/>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2D41E8">
              <w:rPr>
                <w:sz w:val="28"/>
                <w:szCs w:val="28"/>
                <w:lang w:val="vi-VN"/>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2D41E8">
              <w:rPr>
                <w:sz w:val="28"/>
                <w:szCs w:val="28"/>
                <w:lang w:val="vi-VN"/>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2D41E8">
              <w:rPr>
                <w:sz w:val="28"/>
                <w:szCs w:val="28"/>
                <w:lang w:val="vi-VN"/>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CA4419"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CA4419"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CA4419"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u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u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u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u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u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u3"/>
              <w:widowControl w:val="0"/>
              <w:suppressAutoHyphens w:val="0"/>
              <w:spacing w:before="80" w:after="80"/>
              <w:ind w:left="58"/>
              <w:jc w:val="both"/>
              <w:rPr>
                <w:b w:val="0"/>
                <w:szCs w:val="28"/>
                <w:lang w:val="nl-NL"/>
              </w:rPr>
            </w:pPr>
            <w:r w:rsidRPr="00A369E2">
              <w:rPr>
                <w:b w:val="0"/>
                <w:szCs w:val="28"/>
                <w:lang w:val="nl-NL"/>
              </w:rPr>
              <w:lastRenderedPageBreak/>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2D41E8" w:rsidRDefault="00E74B2E" w:rsidP="00D85829">
            <w:pPr>
              <w:pStyle w:val="u3"/>
              <w:spacing w:before="80" w:after="80"/>
              <w:ind w:left="58"/>
              <w:jc w:val="both"/>
              <w:rPr>
                <w:b w:val="0"/>
                <w:szCs w:val="28"/>
                <w:lang w:val="nl-NL"/>
              </w:rPr>
            </w:pPr>
            <w:r w:rsidRPr="00A369E2">
              <w:rPr>
                <w:b w:val="0"/>
                <w:szCs w:val="28"/>
                <w:lang w:val="nl-NL"/>
              </w:rPr>
              <w:t xml:space="preserve">10.8. Các nội dung khác theo quy định tại </w:t>
            </w:r>
            <w:r w:rsidRPr="00A369E2">
              <w:rPr>
                <w:szCs w:val="28"/>
                <w:lang w:val="nl-NL"/>
              </w:rPr>
              <w:t>E-BDL.</w:t>
            </w:r>
            <w:r w:rsidRPr="002D41E8">
              <w:rPr>
                <w:b w:val="0"/>
                <w:szCs w:val="28"/>
                <w:lang w:val="nl-NL"/>
              </w:rPr>
              <w:t xml:space="preserve">  </w:t>
            </w:r>
          </w:p>
        </w:tc>
      </w:tr>
      <w:tr w:rsidR="00A369E2" w:rsidRPr="00CA4419" w14:paraId="301AA620" w14:textId="77777777" w:rsidTr="0083034D">
        <w:trPr>
          <w:trHeight w:val="20"/>
        </w:trPr>
        <w:tc>
          <w:tcPr>
            <w:tcW w:w="975" w:type="pct"/>
          </w:tcPr>
          <w:p w14:paraId="2585F857" w14:textId="77777777" w:rsidR="00E74B2E" w:rsidRPr="002D41E8" w:rsidRDefault="00E74B2E" w:rsidP="004E2616">
            <w:pPr>
              <w:pStyle w:val="Sec1-Clauses"/>
              <w:widowControl w:val="0"/>
              <w:tabs>
                <w:tab w:val="clear" w:pos="360"/>
              </w:tabs>
              <w:spacing w:before="60" w:after="60"/>
              <w:ind w:left="0" w:firstLine="0"/>
              <w:outlineLvl w:val="3"/>
              <w:rPr>
                <w:sz w:val="28"/>
                <w:szCs w:val="28"/>
                <w:lang w:val="nl-NL"/>
              </w:rPr>
            </w:pPr>
            <w:r w:rsidRPr="00A369E2">
              <w:rPr>
                <w:sz w:val="28"/>
                <w:szCs w:val="28"/>
                <w:lang w:val="es-ES_tradnl"/>
              </w:rPr>
              <w:lastRenderedPageBreak/>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CA4419"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CA4419"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5CE91B23"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w:t>
            </w:r>
            <w:r w:rsidR="00845F23">
              <w:rPr>
                <w:i/>
                <w:iCs/>
                <w:sz w:val="28"/>
                <w:szCs w:val="28"/>
                <w:lang w:val="es-ES"/>
              </w:rPr>
              <w:t>:</w:t>
            </w:r>
            <w:r w:rsidRPr="00A369E2">
              <w:rPr>
                <w:i/>
                <w:iCs/>
                <w:sz w:val="28"/>
                <w:szCs w:val="28"/>
                <w:lang w:val="es-ES"/>
              </w:rPr>
              <w:t>:</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2D41E8">
              <w:rPr>
                <w:lang w:val="es-ES_tradnl"/>
              </w:rPr>
              <w:t xml:space="preserve"> </w:t>
            </w:r>
            <w:r w:rsidR="00E91AA4" w:rsidRPr="002D41E8">
              <w:rPr>
                <w:sz w:val="28"/>
                <w:szCs w:val="28"/>
                <w:lang w:val="es-ES_tradnl"/>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lastRenderedPageBreak/>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2D41E8">
              <w:rPr>
                <w:lang w:val="es-ES_tradnl"/>
              </w:rPr>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1362DBDC" w:rsidR="000E1A47" w:rsidRPr="00A369E2" w:rsidRDefault="00B91551" w:rsidP="00845F23">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CA4419"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CA4419"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2D41E8" w:rsidRDefault="00E74B2E" w:rsidP="00D85829">
            <w:pPr>
              <w:pStyle w:val="Sub-ClauseText"/>
              <w:widowControl w:val="0"/>
              <w:tabs>
                <w:tab w:val="left" w:pos="864"/>
              </w:tabs>
              <w:spacing w:before="80" w:after="80"/>
              <w:ind w:left="58"/>
              <w:rPr>
                <w:spacing w:val="0"/>
                <w:sz w:val="28"/>
                <w:szCs w:val="28"/>
                <w:lang w:val="es-ES_tradnl"/>
              </w:rPr>
            </w:pPr>
            <w:r w:rsidRPr="002D41E8">
              <w:rPr>
                <w:spacing w:val="0"/>
                <w:sz w:val="28"/>
                <w:szCs w:val="28"/>
                <w:lang w:val="es-ES_tradnl"/>
              </w:rPr>
              <w:t xml:space="preserve">15.2. Thuật ngữ “hàng hóa” được hiểu </w:t>
            </w:r>
            <w:r w:rsidR="0012580E" w:rsidRPr="002D41E8">
              <w:rPr>
                <w:spacing w:val="0"/>
                <w:sz w:val="28"/>
                <w:szCs w:val="28"/>
                <w:lang w:val="es-ES_tradnl"/>
              </w:rPr>
              <w:t>gồm máy móc, thiết bị, nguyên liệu, nhiên liệu, vật liệu, vật tư, phụ tùng; sản phẩm; phương tiện; hàng tiêu dùng; hóa chất, vật tư xét nghiệm, thiết bị y tế; phần mềm thương mại.</w:t>
            </w:r>
            <w:r w:rsidRPr="002D41E8">
              <w:rPr>
                <w:spacing w:val="0"/>
                <w:sz w:val="28"/>
                <w:szCs w:val="28"/>
                <w:lang w:val="es-ES_tradnl"/>
              </w:rPr>
              <w:t>.</w:t>
            </w:r>
          </w:p>
          <w:p w14:paraId="1B4041C5" w14:textId="77777777" w:rsidR="00E74B2E" w:rsidRPr="002D41E8" w:rsidRDefault="00E74B2E" w:rsidP="00D85829">
            <w:pPr>
              <w:pStyle w:val="Sub-ClauseText"/>
              <w:widowControl w:val="0"/>
              <w:spacing w:before="80" w:after="80"/>
              <w:ind w:left="58"/>
              <w:outlineLvl w:val="3"/>
              <w:rPr>
                <w:spacing w:val="2"/>
                <w:sz w:val="28"/>
                <w:szCs w:val="28"/>
                <w:lang w:val="es-ES_tradnl"/>
              </w:rPr>
            </w:pPr>
            <w:r w:rsidRPr="002D41E8">
              <w:rPr>
                <w:spacing w:val="2"/>
                <w:sz w:val="28"/>
                <w:szCs w:val="28"/>
                <w:lang w:val="es-ES_tradnl"/>
              </w:rPr>
              <w:t xml:space="preserve">15.3. </w:t>
            </w:r>
            <w:r w:rsidRPr="00A369E2">
              <w:rPr>
                <w:spacing w:val="2"/>
                <w:sz w:val="28"/>
                <w:szCs w:val="28"/>
                <w:lang w:val="vi-VN"/>
              </w:rPr>
              <w:t xml:space="preserve">Thuật ngữ “xuất xứ” được hiểu là </w:t>
            </w:r>
            <w:r w:rsidRPr="002D41E8">
              <w:rPr>
                <w:spacing w:val="2"/>
                <w:sz w:val="28"/>
                <w:szCs w:val="28"/>
                <w:lang w:val="es-ES_tradnl"/>
              </w:rPr>
              <w:t>quốc gia</w:t>
            </w:r>
            <w:r w:rsidRPr="00A369E2">
              <w:rPr>
                <w:spacing w:val="2"/>
                <w:sz w:val="28"/>
                <w:szCs w:val="28"/>
                <w:lang w:val="vi-VN"/>
              </w:rPr>
              <w:t xml:space="preserve"> hoặc vùng lãnh thổ </w:t>
            </w:r>
            <w:r w:rsidRPr="002D41E8">
              <w:rPr>
                <w:spacing w:val="2"/>
                <w:sz w:val="28"/>
                <w:szCs w:val="28"/>
                <w:lang w:val="es-ES_tradn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2D41E8" w:rsidRDefault="00E74B2E" w:rsidP="00D85829">
            <w:pPr>
              <w:pStyle w:val="Sub-ClauseText"/>
              <w:widowControl w:val="0"/>
              <w:tabs>
                <w:tab w:val="left" w:pos="864"/>
              </w:tabs>
              <w:spacing w:before="80" w:after="80"/>
              <w:ind w:left="58"/>
              <w:rPr>
                <w:spacing w:val="0"/>
                <w:sz w:val="28"/>
                <w:szCs w:val="28"/>
                <w:lang w:val="es-ES_tradnl"/>
              </w:rPr>
            </w:pPr>
            <w:r w:rsidRPr="002D41E8">
              <w:rPr>
                <w:spacing w:val="0"/>
                <w:sz w:val="28"/>
                <w:szCs w:val="28"/>
                <w:lang w:val="es-ES_tradnl"/>
              </w:rPr>
              <w:lastRenderedPageBreak/>
              <w:t>15.4. Thuật ngữ “dịch vụ liên quan” bao gồm các dịch vụ như bảo hiểm</w:t>
            </w:r>
            <w:r w:rsidRPr="00A369E2">
              <w:rPr>
                <w:rStyle w:val="ThamchiuCcchu"/>
                <w:spacing w:val="0"/>
                <w:sz w:val="28"/>
                <w:szCs w:val="28"/>
                <w:lang w:val="pl-PL"/>
              </w:rPr>
              <w:footnoteReference w:id="1"/>
            </w:r>
            <w:r w:rsidRPr="002D41E8">
              <w:rPr>
                <w:spacing w:val="0"/>
                <w:sz w:val="28"/>
                <w:szCs w:val="28"/>
                <w:lang w:val="es-ES_tradnl"/>
              </w:rPr>
              <w:t>, lắp đặt, duy tu, bảo dưỡng, sửa chữa ban đầu hoặc cung cấp các dịch vụ sau bán hàng khác như đào tạo, chuyển giao công nghệ…</w:t>
            </w:r>
            <w:r w:rsidR="00B33D68" w:rsidRPr="002D41E8">
              <w:rPr>
                <w:spacing w:val="0"/>
                <w:sz w:val="28"/>
                <w:szCs w:val="28"/>
                <w:lang w:val="es-ES_tradn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w:t>
            </w:r>
            <w:r w:rsidRPr="00A369E2">
              <w:rPr>
                <w:sz w:val="28"/>
                <w:szCs w:val="28"/>
                <w:lang w:val="es-ES"/>
              </w:rPr>
              <w:lastRenderedPageBreak/>
              <w:t xml:space="preserve">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CA4419"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2D41E8">
              <w:rPr>
                <w:spacing w:val="0"/>
                <w:sz w:val="28"/>
                <w:szCs w:val="28"/>
                <w:lang w:val="es-ES"/>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2D41E8">
              <w:rPr>
                <w:spacing w:val="0"/>
                <w:sz w:val="28"/>
                <w:szCs w:val="28"/>
                <w:lang w:val="es-ES"/>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CA4419"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xml:space="preserve">, trừ việc gia hạn </w:t>
            </w:r>
            <w:r w:rsidR="00466233" w:rsidRPr="00A369E2">
              <w:rPr>
                <w:spacing w:val="0"/>
                <w:sz w:val="28"/>
                <w:szCs w:val="28"/>
                <w:lang w:val="es-ES"/>
              </w:rPr>
              <w:lastRenderedPageBreak/>
              <w:t>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CA4419"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lastRenderedPageBreak/>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2D41E8" w:rsidRDefault="00FC5EEE" w:rsidP="00FC5EEE">
            <w:pPr>
              <w:pStyle w:val="Sub-ClauseText"/>
              <w:widowControl w:val="0"/>
              <w:spacing w:before="80" w:after="80"/>
              <w:ind w:left="91"/>
              <w:rPr>
                <w:sz w:val="28"/>
                <w:szCs w:val="28"/>
              </w:rPr>
            </w:pPr>
            <w:r w:rsidRPr="002D41E8">
              <w:rPr>
                <w:spacing w:val="0"/>
                <w:sz w:val="28"/>
                <w:szCs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2D41E8" w:rsidDel="003A29E9">
              <w:rPr>
                <w:spacing w:val="0"/>
                <w:sz w:val="28"/>
                <w:szCs w:val="28"/>
              </w:rPr>
              <w:t xml:space="preserve"> </w:t>
            </w:r>
            <w:r w:rsidRPr="002D41E8">
              <w:rPr>
                <w:spacing w:val="0"/>
                <w:sz w:val="28"/>
                <w:szCs w:val="28"/>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2D41E8">
              <w:rPr>
                <w:spacing w:val="0"/>
                <w:sz w:val="28"/>
                <w:szCs w:val="28"/>
              </w:rPr>
              <w:t xml:space="preserve"> Trường hợp giá trị bảo đảm dự thầu </w:t>
            </w:r>
            <w:r w:rsidR="0009404F" w:rsidRPr="002D41E8">
              <w:rPr>
                <w:spacing w:val="0"/>
                <w:sz w:val="28"/>
                <w:szCs w:val="28"/>
              </w:rPr>
              <w:t>nhỏ hơn</w:t>
            </w:r>
            <w:r w:rsidRPr="002D41E8">
              <w:rPr>
                <w:spacing w:val="0"/>
                <w:sz w:val="28"/>
                <w:szCs w:val="28"/>
              </w:rPr>
              <w:t xml:space="preserve"> </w:t>
            </w:r>
            <w:r w:rsidR="00825430" w:rsidRPr="002D41E8">
              <w:rPr>
                <w:spacing w:val="0"/>
                <w:sz w:val="28"/>
                <w:szCs w:val="28"/>
              </w:rPr>
              <w:t xml:space="preserve">50 </w:t>
            </w:r>
            <w:r w:rsidRPr="002D41E8">
              <w:rPr>
                <w:spacing w:val="0"/>
                <w:sz w:val="28"/>
                <w:szCs w:val="28"/>
              </w:rPr>
              <w:t>triệu đồng thì thực hiện theo quy định tại Mục 18.</w:t>
            </w:r>
            <w:r w:rsidR="003F4775" w:rsidRPr="002D41E8">
              <w:rPr>
                <w:spacing w:val="0"/>
                <w:sz w:val="28"/>
                <w:szCs w:val="28"/>
              </w:rPr>
              <w:t>8</w:t>
            </w:r>
            <w:r w:rsidRPr="002D41E8">
              <w:rPr>
                <w:spacing w:val="0"/>
                <w:sz w:val="28"/>
                <w:szCs w:val="28"/>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2D41E8" w:rsidDel="008D2583">
              <w:rPr>
                <w:spacing w:val="0"/>
                <w:sz w:val="28"/>
                <w:szCs w:val="28"/>
              </w:rPr>
              <w:t xml:space="preserve"> </w:t>
            </w:r>
            <w:r w:rsidRPr="002D41E8">
              <w:rPr>
                <w:spacing w:val="0"/>
                <w:sz w:val="28"/>
                <w:szCs w:val="28"/>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2D41E8" w:rsidRDefault="00FC5EEE" w:rsidP="00FC5EEE">
            <w:pPr>
              <w:pStyle w:val="Sub-ClauseText"/>
              <w:widowControl w:val="0"/>
              <w:spacing w:before="80" w:after="80"/>
              <w:ind w:left="91"/>
              <w:rPr>
                <w:sz w:val="28"/>
                <w:szCs w:val="28"/>
              </w:rPr>
            </w:pPr>
            <w:r w:rsidRPr="002D41E8">
              <w:rPr>
                <w:spacing w:val="0"/>
                <w:sz w:val="28"/>
                <w:szCs w:val="28"/>
              </w:rPr>
              <w:t>Trường hợp liên danh thì phải thực hiện biện pháp bảo đảm dự thầu theo một trong hai cách sau:</w:t>
            </w:r>
          </w:p>
          <w:p w14:paraId="211FFEDF" w14:textId="77777777" w:rsidR="00FC5EEE" w:rsidRPr="002D41E8" w:rsidRDefault="00FC5EEE" w:rsidP="00FC5EEE">
            <w:pPr>
              <w:pStyle w:val="Sub-ClauseText"/>
              <w:widowControl w:val="0"/>
              <w:spacing w:before="80" w:after="80"/>
              <w:ind w:left="91"/>
              <w:rPr>
                <w:sz w:val="28"/>
                <w:szCs w:val="28"/>
              </w:rPr>
            </w:pPr>
            <w:r w:rsidRPr="002D41E8">
              <w:rPr>
                <w:spacing w:val="0"/>
                <w:sz w:val="28"/>
                <w:szCs w:val="28"/>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2D41E8">
              <w:rPr>
                <w:spacing w:val="0"/>
                <w:sz w:val="28"/>
                <w:szCs w:val="28"/>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w:t>
            </w:r>
            <w:r w:rsidRPr="002D41E8">
              <w:rPr>
                <w:spacing w:val="0"/>
                <w:sz w:val="28"/>
                <w:szCs w:val="28"/>
              </w:rPr>
              <w:lastRenderedPageBreak/>
              <w:t>không được hoàn trả.</w:t>
            </w:r>
          </w:p>
          <w:p w14:paraId="3EE1CA16" w14:textId="024F9C70" w:rsidR="00552E63" w:rsidRPr="002D41E8" w:rsidRDefault="00FC5EEE" w:rsidP="00076DEB">
            <w:pPr>
              <w:pStyle w:val="Sub-ClauseText"/>
              <w:widowControl w:val="0"/>
              <w:spacing w:before="80" w:after="80"/>
              <w:ind w:left="91"/>
              <w:rPr>
                <w:spacing w:val="0"/>
                <w:sz w:val="28"/>
                <w:szCs w:val="28"/>
              </w:rPr>
            </w:pPr>
            <w:r w:rsidRPr="002D41E8">
              <w:rPr>
                <w:spacing w:val="0"/>
                <w:sz w:val="28"/>
                <w:szCs w:val="28"/>
              </w:rPr>
              <w:t xml:space="preserve">18.2. Giá trị, đồng tiền và thời gian có hiệu lực của bảo đảm dự thầu được quy định cụ thể tại </w:t>
            </w:r>
            <w:r w:rsidRPr="002D41E8">
              <w:rPr>
                <w:b/>
                <w:spacing w:val="0"/>
                <w:sz w:val="28"/>
                <w:szCs w:val="28"/>
              </w:rPr>
              <w:t>E-BDL</w:t>
            </w:r>
            <w:r w:rsidR="00F40669" w:rsidRPr="002D41E8">
              <w:rPr>
                <w:bCs/>
                <w:spacing w:val="0"/>
                <w:sz w:val="28"/>
                <w:szCs w:val="28"/>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2D41E8">
              <w:rPr>
                <w:spacing w:val="0"/>
                <w:sz w:val="28"/>
                <w:szCs w:val="28"/>
              </w:rPr>
              <w:t>.</w:t>
            </w:r>
            <w:r w:rsidR="00552E63" w:rsidRPr="002D41E8">
              <w:rPr>
                <w:spacing w:val="0"/>
                <w:sz w:val="28"/>
                <w:szCs w:val="28"/>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2D41E8">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2D41E8">
              <w:rPr>
                <w:sz w:val="28"/>
                <w:szCs w:val="28"/>
                <w:lang w:val="vi-VN"/>
              </w:rPr>
              <w:t>.</w:t>
            </w:r>
          </w:p>
          <w:p w14:paraId="02DFC22C" w14:textId="41AE82BE"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702068" w:rsidRPr="002D41E8">
              <w:rPr>
                <w:spacing w:val="0"/>
                <w:sz w:val="28"/>
                <w:szCs w:val="28"/>
                <w:lang w:val="vi-VN"/>
              </w:rPr>
              <w:t>B</w:t>
            </w:r>
            <w:r w:rsidRPr="002D41E8">
              <w:rPr>
                <w:spacing w:val="0"/>
                <w:sz w:val="28"/>
                <w:szCs w:val="28"/>
                <w:lang w:val="vi-VN"/>
              </w:rPr>
              <w:t xml:space="preserve">ên mời thầu: </w:t>
            </w:r>
          </w:p>
          <w:p w14:paraId="5D28D472" w14:textId="5EDA7C60"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 xml:space="preserve">a) Nhà thầu được mời vào </w:t>
            </w:r>
            <w:r w:rsidR="001B74D3" w:rsidRPr="002D41E8">
              <w:rPr>
                <w:spacing w:val="0"/>
                <w:sz w:val="28"/>
                <w:szCs w:val="28"/>
                <w:lang w:val="vi-VN"/>
              </w:rPr>
              <w:t>đối chiếu tài liệu</w:t>
            </w:r>
            <w:r w:rsidRPr="002D41E8">
              <w:rPr>
                <w:spacing w:val="0"/>
                <w:sz w:val="28"/>
                <w:szCs w:val="28"/>
                <w:lang w:val="vi-VN"/>
              </w:rPr>
              <w:t>;</w:t>
            </w:r>
          </w:p>
          <w:p w14:paraId="026AF7AE" w14:textId="77777777"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b) Nhà thầu vi phạm quy định của pháp luật về đấu thầu dẫn đến không được hoàn trả giá trị bảo đảm dự thầu trong các trường hợp sau đây:</w:t>
            </w:r>
          </w:p>
          <w:p w14:paraId="5CAC85A8" w14:textId="67917495"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2D41E8">
              <w:rPr>
                <w:spacing w:val="0"/>
                <w:sz w:val="28"/>
                <w:szCs w:val="28"/>
                <w:lang w:val="vi-VN"/>
              </w:rPr>
              <w:t>E-HSMT</w:t>
            </w:r>
            <w:r w:rsidRPr="002D41E8">
              <w:rPr>
                <w:spacing w:val="0"/>
                <w:sz w:val="28"/>
                <w:szCs w:val="28"/>
                <w:lang w:val="vi-VN"/>
              </w:rPr>
              <w:t>;</w:t>
            </w:r>
          </w:p>
          <w:p w14:paraId="619067C1" w14:textId="75C68583"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 Nhà thầu có hành vi vi phạm quy định tại </w:t>
            </w:r>
            <w:bookmarkStart w:id="18" w:name="tc_14"/>
            <w:r w:rsidRPr="002D41E8">
              <w:rPr>
                <w:spacing w:val="0"/>
                <w:sz w:val="28"/>
                <w:szCs w:val="28"/>
                <w:lang w:val="vi-VN"/>
              </w:rPr>
              <w:t>Điều 16</w:t>
            </w:r>
            <w:r w:rsidR="00BD63D0" w:rsidRPr="002D41E8">
              <w:rPr>
                <w:spacing w:val="0"/>
                <w:sz w:val="28"/>
                <w:szCs w:val="28"/>
                <w:lang w:val="vi-VN"/>
              </w:rPr>
              <w:t xml:space="preserve"> của</w:t>
            </w:r>
            <w:r w:rsidRPr="002D41E8">
              <w:rPr>
                <w:spacing w:val="0"/>
                <w:sz w:val="28"/>
                <w:szCs w:val="28"/>
                <w:lang w:val="vi-VN"/>
              </w:rPr>
              <w:t xml:space="preserve"> Luật Đấu </w:t>
            </w:r>
            <w:r w:rsidRPr="002D41E8">
              <w:rPr>
                <w:spacing w:val="0"/>
                <w:sz w:val="28"/>
                <w:szCs w:val="28"/>
                <w:lang w:val="vi-VN"/>
              </w:rPr>
              <w:lastRenderedPageBreak/>
              <w:t xml:space="preserve">thầu </w:t>
            </w:r>
            <w:bookmarkEnd w:id="18"/>
            <w:r w:rsidRPr="002D41E8">
              <w:rPr>
                <w:spacing w:val="0"/>
                <w:sz w:val="28"/>
                <w:szCs w:val="28"/>
                <w:lang w:val="vi-VN"/>
              </w:rPr>
              <w:t>hoặc vi phạm pháp luật về đấu thầu dẫn đến phải hủy thầu theo quy định tại </w:t>
            </w:r>
            <w:bookmarkStart w:id="19" w:name="tc_15"/>
            <w:r w:rsidRPr="002D41E8">
              <w:rPr>
                <w:spacing w:val="0"/>
                <w:sz w:val="28"/>
                <w:szCs w:val="28"/>
                <w:lang w:val="vi-VN"/>
              </w:rPr>
              <w:t xml:space="preserve">điểm d và điểm đ khoản 1 Điều 17 của Luật </w:t>
            </w:r>
            <w:bookmarkEnd w:id="19"/>
            <w:r w:rsidR="00E006AA" w:rsidRPr="002D41E8">
              <w:rPr>
                <w:spacing w:val="0"/>
                <w:sz w:val="28"/>
                <w:szCs w:val="28"/>
                <w:lang w:val="vi-VN"/>
              </w:rPr>
              <w:t>Đấu thầu</w:t>
            </w:r>
            <w:r w:rsidRPr="002D41E8">
              <w:rPr>
                <w:spacing w:val="0"/>
                <w:sz w:val="28"/>
                <w:szCs w:val="28"/>
                <w:lang w:val="vi-VN"/>
              </w:rPr>
              <w:t xml:space="preserve">; </w:t>
            </w:r>
          </w:p>
          <w:p w14:paraId="7BE95344" w14:textId="77777777" w:rsidR="00FC5EEE" w:rsidRPr="002D41E8" w:rsidRDefault="00FC5EEE" w:rsidP="00FC5EEE">
            <w:pPr>
              <w:pStyle w:val="Sub-ClauseText"/>
              <w:widowControl w:val="0"/>
              <w:spacing w:before="80" w:after="80"/>
              <w:ind w:left="91"/>
              <w:rPr>
                <w:sz w:val="28"/>
                <w:szCs w:val="28"/>
                <w:lang w:val="vi-VN"/>
              </w:rPr>
            </w:pPr>
            <w:r w:rsidRPr="002D41E8">
              <w:rPr>
                <w:spacing w:val="0"/>
                <w:sz w:val="28"/>
                <w:szCs w:val="28"/>
                <w:lang w:val="vi-VN"/>
              </w:rPr>
              <w:t>- Nhà thầu không thực hiện biện pháp bảo đảm thực hiện hợp đồng theo quy định tại </w:t>
            </w:r>
            <w:bookmarkStart w:id="20" w:name="tc_16"/>
            <w:r w:rsidRPr="002D41E8">
              <w:rPr>
                <w:spacing w:val="0"/>
                <w:sz w:val="28"/>
                <w:szCs w:val="28"/>
                <w:lang w:val="vi-VN"/>
              </w:rPr>
              <w:t xml:space="preserve">Điều 68 của </w:t>
            </w:r>
            <w:bookmarkEnd w:id="20"/>
            <w:r w:rsidRPr="002D41E8">
              <w:rPr>
                <w:spacing w:val="0"/>
                <w:sz w:val="28"/>
                <w:szCs w:val="28"/>
                <w:lang w:val="vi-VN"/>
              </w:rPr>
              <w:t xml:space="preserve">Luật Đấu thầu; </w:t>
            </w:r>
          </w:p>
          <w:p w14:paraId="2B08D406" w14:textId="3E9C4D29" w:rsidR="00B058FE" w:rsidRPr="002D41E8" w:rsidRDefault="00FC5EEE">
            <w:pPr>
              <w:widowControl w:val="0"/>
              <w:tabs>
                <w:tab w:val="left" w:pos="851"/>
              </w:tabs>
              <w:spacing w:before="120"/>
              <w:rPr>
                <w:sz w:val="28"/>
                <w:szCs w:val="28"/>
                <w:lang w:val="vi-VN"/>
              </w:rPr>
            </w:pPr>
            <w:r w:rsidRPr="002D41E8">
              <w:rPr>
                <w:sz w:val="28"/>
                <w:szCs w:val="28"/>
                <w:lang w:val="vi-VN"/>
              </w:rPr>
              <w:t xml:space="preserve">- Nhà thầu không tiến hành hoặc từ chối </w:t>
            </w:r>
            <w:r w:rsidR="001B74D3" w:rsidRPr="002D41E8">
              <w:rPr>
                <w:sz w:val="28"/>
                <w:szCs w:val="28"/>
                <w:lang w:val="vi-VN"/>
              </w:rPr>
              <w:t>đối chiếu tài liệu</w:t>
            </w:r>
            <w:r w:rsidRPr="002D41E8">
              <w:rPr>
                <w:sz w:val="28"/>
                <w:szCs w:val="28"/>
                <w:lang w:val="vi-VN"/>
              </w:rPr>
              <w:t xml:space="preserve"> trong thời hạn 05 ngày làm việc kể từ ngày nhận được thông báo mời </w:t>
            </w:r>
            <w:r w:rsidR="001B74D3" w:rsidRPr="002D41E8">
              <w:rPr>
                <w:sz w:val="28"/>
                <w:szCs w:val="28"/>
                <w:lang w:val="vi-VN"/>
              </w:rPr>
              <w:t>đối chiếu tài liệu</w:t>
            </w:r>
            <w:r w:rsidRPr="002D41E8">
              <w:rPr>
                <w:sz w:val="28"/>
                <w:szCs w:val="28"/>
                <w:lang w:val="vi-VN"/>
              </w:rPr>
              <w:t xml:space="preserve"> hoặc đã </w:t>
            </w:r>
            <w:r w:rsidR="001B74D3" w:rsidRPr="002D41E8">
              <w:rPr>
                <w:sz w:val="28"/>
                <w:szCs w:val="28"/>
                <w:lang w:val="vi-VN"/>
              </w:rPr>
              <w:t>đối chiếu tài liệu</w:t>
            </w:r>
            <w:r w:rsidRPr="002D41E8">
              <w:rPr>
                <w:sz w:val="28"/>
                <w:szCs w:val="28"/>
                <w:lang w:val="vi-VN"/>
              </w:rPr>
              <w:t xml:space="preserve"> nhưng từ chối</w:t>
            </w:r>
            <w:r w:rsidR="001B74D3" w:rsidRPr="002D41E8">
              <w:rPr>
                <w:sz w:val="28"/>
                <w:szCs w:val="28"/>
                <w:lang w:val="vi-VN"/>
              </w:rPr>
              <w:t xml:space="preserve"> </w:t>
            </w:r>
            <w:r w:rsidR="000E593A" w:rsidRPr="002D41E8">
              <w:rPr>
                <w:sz w:val="28"/>
                <w:szCs w:val="28"/>
                <w:lang w:val="vi-VN"/>
              </w:rPr>
              <w:t xml:space="preserve">hoặc không </w:t>
            </w:r>
            <w:r w:rsidR="001B74D3" w:rsidRPr="002D41E8">
              <w:rPr>
                <w:sz w:val="28"/>
                <w:szCs w:val="28"/>
                <w:lang w:val="vi-VN"/>
              </w:rPr>
              <w:t>ký biên bản đối chiếu tài liệu</w:t>
            </w:r>
            <w:r w:rsidRPr="002D41E8">
              <w:rPr>
                <w:sz w:val="28"/>
                <w:szCs w:val="28"/>
                <w:lang w:val="vi-VN"/>
              </w:rPr>
              <w:t>, trừ trường hợp bất khả kháng;</w:t>
            </w:r>
          </w:p>
          <w:p w14:paraId="79AFD296" w14:textId="3778781F" w:rsidR="004A172E" w:rsidRPr="002D41E8" w:rsidRDefault="004A172E" w:rsidP="00F2658B">
            <w:pPr>
              <w:widowControl w:val="0"/>
              <w:tabs>
                <w:tab w:val="left" w:pos="851"/>
              </w:tabs>
              <w:spacing w:before="120"/>
              <w:rPr>
                <w:sz w:val="28"/>
                <w:szCs w:val="28"/>
                <w:lang w:val="vi-VN"/>
              </w:rPr>
            </w:pPr>
            <w:r w:rsidRPr="002D41E8">
              <w:rPr>
                <w:sz w:val="28"/>
                <w:szCs w:val="28"/>
                <w:lang w:val="vi-VN"/>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2D41E8" w:rsidRDefault="003C5A18" w:rsidP="00F2658B">
            <w:pPr>
              <w:widowControl w:val="0"/>
              <w:tabs>
                <w:tab w:val="left" w:pos="851"/>
              </w:tabs>
              <w:spacing w:before="120"/>
              <w:rPr>
                <w:bCs/>
                <w:sz w:val="28"/>
                <w:szCs w:val="28"/>
                <w:lang w:val="vi-VN"/>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2D41E8">
              <w:rPr>
                <w:bCs/>
                <w:sz w:val="28"/>
                <w:szCs w:val="28"/>
                <w:lang w:val="vi-VN"/>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2D41E8">
              <w:rPr>
                <w:spacing w:val="0"/>
                <w:sz w:val="28"/>
                <w:szCs w:val="28"/>
                <w:lang w:val="vi-VN"/>
              </w:rPr>
              <w:t xml:space="preserve">18.6. </w:t>
            </w:r>
            <w:r w:rsidRPr="00A369E2">
              <w:rPr>
                <w:spacing w:val="0"/>
                <w:sz w:val="28"/>
                <w:szCs w:val="28"/>
                <w:lang w:val="vi-VN"/>
              </w:rPr>
              <w:t>Trong vòng 05 ngày làm việc, kể từ ngày nhận được yêu cầu của bên mời thầu, nếu nhà thầu từ chối</w:t>
            </w:r>
            <w:r w:rsidR="007C782D" w:rsidRPr="002D41E8">
              <w:rPr>
                <w:spacing w:val="0"/>
                <w:sz w:val="28"/>
                <w:szCs w:val="28"/>
                <w:lang w:val="vi-VN"/>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2D41E8" w:rsidRDefault="008217CE" w:rsidP="00067E56">
            <w:pPr>
              <w:pStyle w:val="StyleHeader2-SubClausesAfter6pt"/>
              <w:widowControl w:val="0"/>
              <w:numPr>
                <w:ilvl w:val="0"/>
                <w:numId w:val="0"/>
              </w:numPr>
              <w:spacing w:before="80" w:after="80"/>
              <w:outlineLvl w:val="3"/>
              <w:rPr>
                <w:sz w:val="28"/>
                <w:szCs w:val="28"/>
                <w:lang w:val="it-IT"/>
              </w:rPr>
            </w:pPr>
            <w:r w:rsidRPr="00A369E2">
              <w:rPr>
                <w:sz w:val="28"/>
                <w:szCs w:val="28"/>
                <w:lang w:val="it-IT"/>
              </w:rPr>
              <w:t xml:space="preserve">18.8. </w:t>
            </w:r>
            <w:r w:rsidRPr="002D41E8">
              <w:rPr>
                <w:sz w:val="28"/>
                <w:szCs w:val="28"/>
                <w:lang w:val="it-IT"/>
              </w:rPr>
              <w:t xml:space="preserve">Đối với gói thầu có giá trị bảo đảm dự thầu theo quy định tại Mục 18.2 E-CDNT </w:t>
            </w:r>
            <w:r w:rsidR="0009404F" w:rsidRPr="002D41E8">
              <w:rPr>
                <w:sz w:val="28"/>
                <w:szCs w:val="28"/>
                <w:lang w:val="it-IT"/>
              </w:rPr>
              <w:t xml:space="preserve">nhỏ hơn </w:t>
            </w:r>
            <w:r w:rsidR="00825430" w:rsidRPr="002D41E8">
              <w:rPr>
                <w:sz w:val="28"/>
                <w:szCs w:val="28"/>
                <w:lang w:val="it-IT"/>
              </w:rPr>
              <w:t xml:space="preserve">50 </w:t>
            </w:r>
            <w:r w:rsidRPr="002D41E8">
              <w:rPr>
                <w:sz w:val="28"/>
                <w:szCs w:val="28"/>
                <w:lang w:val="it-IT"/>
              </w:rPr>
              <w:t xml:space="preserve">triệu đồng, tại thời điểm đóng thầu, nhà thầu không phải </w:t>
            </w:r>
            <w:r w:rsidR="00BF15EE" w:rsidRPr="002D41E8">
              <w:rPr>
                <w:sz w:val="28"/>
                <w:szCs w:val="28"/>
                <w:lang w:val="it-IT"/>
              </w:rPr>
              <w:t>đính kèm</w:t>
            </w:r>
            <w:r w:rsidRPr="002D41E8">
              <w:rPr>
                <w:sz w:val="28"/>
                <w:szCs w:val="28"/>
                <w:lang w:val="it-IT"/>
              </w:rPr>
              <w:t xml:space="preserve"> thư bảo lãnh hoặc giấy chứng nhận bảo hiểm bảo lãnh theo quy định tại Mục 18.1 E-CDNT mà phải cam kết trong đơn dự thầu </w:t>
            </w:r>
            <w:r w:rsidR="00C62A4B" w:rsidRPr="002D41E8">
              <w:rPr>
                <w:sz w:val="28"/>
                <w:szCs w:val="28"/>
                <w:lang w:val="it-IT"/>
              </w:rPr>
              <w:t xml:space="preserve">(không phải </w:t>
            </w:r>
            <w:r w:rsidR="00BF15EE" w:rsidRPr="002D41E8">
              <w:rPr>
                <w:sz w:val="28"/>
                <w:szCs w:val="28"/>
                <w:lang w:val="it-IT"/>
              </w:rPr>
              <w:t>đính kèm</w:t>
            </w:r>
            <w:r w:rsidR="00C62A4B" w:rsidRPr="002D41E8">
              <w:rPr>
                <w:sz w:val="28"/>
                <w:szCs w:val="28"/>
                <w:lang w:val="it-IT"/>
              </w:rPr>
              <w:t xml:space="preserve"> cam kết riêng bằng văn bản) </w:t>
            </w:r>
            <w:r w:rsidR="00411FB6" w:rsidRPr="002D41E8">
              <w:rPr>
                <w:sz w:val="28"/>
                <w:szCs w:val="28"/>
                <w:lang w:val="it-IT"/>
              </w:rPr>
              <w:t>là n</w:t>
            </w:r>
            <w:r w:rsidRPr="002D41E8">
              <w:rPr>
                <w:sz w:val="28"/>
                <w:szCs w:val="28"/>
                <w:lang w:val="it-IT"/>
              </w:rPr>
              <w:t xml:space="preserve">ếu được mời vào </w:t>
            </w:r>
            <w:r w:rsidR="00011106" w:rsidRPr="002D41E8">
              <w:rPr>
                <w:sz w:val="28"/>
                <w:szCs w:val="28"/>
                <w:lang w:val="it-IT"/>
              </w:rPr>
              <w:t>đối chiếu tài liệu</w:t>
            </w:r>
            <w:r w:rsidRPr="002D41E8">
              <w:rPr>
                <w:sz w:val="28"/>
                <w:szCs w:val="28"/>
                <w:lang w:val="it-IT"/>
              </w:rPr>
              <w:t xml:space="preserve"> hoặc vi phạm quy định tại điểm b Mục 18.5 E-CDNT thì phải nộp một </w:t>
            </w:r>
            <w:r w:rsidRPr="002D41E8">
              <w:rPr>
                <w:sz w:val="28"/>
                <w:szCs w:val="28"/>
                <w:lang w:val="it-IT"/>
              </w:rPr>
              <w:lastRenderedPageBreak/>
              <w:t>khoản tiền hoặc Séc bảo chi (trong trường hợp thời hạn hiệu lực của Séc bảo chi đáp ứng yêu cầu của chủ đầu tư)</w:t>
            </w:r>
            <w:r w:rsidR="00411FB6" w:rsidRPr="002D41E8">
              <w:rPr>
                <w:sz w:val="28"/>
                <w:szCs w:val="28"/>
                <w:lang w:val="it-IT"/>
              </w:rPr>
              <w:t xml:space="preserve"> hoặc </w:t>
            </w:r>
            <w:r w:rsidR="009776DA" w:rsidRPr="002D41E8">
              <w:rPr>
                <w:sz w:val="28"/>
                <w:szCs w:val="28"/>
                <w:lang w:val="it-IT"/>
              </w:rPr>
              <w:t xml:space="preserve">thư </w:t>
            </w:r>
            <w:r w:rsidR="00411FB6" w:rsidRPr="002D41E8">
              <w:rPr>
                <w:sz w:val="28"/>
                <w:szCs w:val="28"/>
                <w:lang w:val="it-IT"/>
              </w:rPr>
              <w:t xml:space="preserve">bảo lãnh dự thầu hoặc giấy chứng nhận bảo hiểm bảo lãnh </w:t>
            </w:r>
            <w:r w:rsidRPr="002D41E8">
              <w:rPr>
                <w:sz w:val="28"/>
                <w:szCs w:val="28"/>
                <w:lang w:val="it-IT"/>
              </w:rPr>
              <w:t>với giá trị quy định tại Mục 18.2 E-CDNT</w:t>
            </w:r>
            <w:r w:rsidR="000F6279" w:rsidRPr="002D41E8">
              <w:rPr>
                <w:sz w:val="28"/>
                <w:szCs w:val="28"/>
                <w:lang w:val="it-IT"/>
              </w:rPr>
              <w:t xml:space="preserve"> </w:t>
            </w:r>
            <w:r w:rsidR="00622CE0" w:rsidRPr="002D41E8">
              <w:rPr>
                <w:sz w:val="28"/>
                <w:szCs w:val="28"/>
                <w:lang w:val="it-IT"/>
              </w:rPr>
              <w:t>(</w:t>
            </w:r>
            <w:r w:rsidR="00605456" w:rsidRPr="002D41E8">
              <w:rPr>
                <w:sz w:val="28"/>
                <w:szCs w:val="28"/>
                <w:lang w:val="it-IT"/>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2D41E8">
              <w:rPr>
                <w:sz w:val="28"/>
                <w:szCs w:val="28"/>
                <w:lang w:val="it-IT"/>
              </w:rPr>
              <w:t>)</w:t>
            </w:r>
            <w:r w:rsidR="00411FB6" w:rsidRPr="002D41E8">
              <w:rPr>
                <w:sz w:val="28"/>
                <w:szCs w:val="28"/>
                <w:lang w:val="it-IT"/>
              </w:rPr>
              <w:t>.</w:t>
            </w:r>
            <w:r w:rsidR="00067E56" w:rsidRPr="002D41E8">
              <w:rPr>
                <w:sz w:val="28"/>
                <w:szCs w:val="28"/>
                <w:lang w:val="it-IT"/>
              </w:rPr>
              <w:t xml:space="preserve"> Trường hợp nhà thầu chọn áp dụng thư bảo lãnh hoặc giấy chứng nhận bảo hiểm bảo lãnh </w:t>
            </w:r>
            <w:r w:rsidR="00520D62" w:rsidRPr="002D41E8">
              <w:rPr>
                <w:sz w:val="28"/>
                <w:szCs w:val="28"/>
                <w:lang w:val="it-IT"/>
              </w:rPr>
              <w:t xml:space="preserve">khi đối chiếu tài liệu </w:t>
            </w:r>
            <w:r w:rsidR="00067E56" w:rsidRPr="002D41E8">
              <w:rPr>
                <w:sz w:val="28"/>
                <w:szCs w:val="28"/>
                <w:lang w:val="it-IT"/>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2D41E8">
              <w:rPr>
                <w:sz w:val="28"/>
                <w:szCs w:val="28"/>
                <w:lang w:val="it-IT"/>
              </w:rPr>
              <w:t xml:space="preserve"> </w:t>
            </w:r>
            <w:r w:rsidR="00FC5EEE" w:rsidRPr="002D41E8">
              <w:rPr>
                <w:sz w:val="28"/>
                <w:szCs w:val="28"/>
                <w:lang w:val="it-IT"/>
              </w:rPr>
              <w:t xml:space="preserve">Trường hợp nhà thầu </w:t>
            </w:r>
            <w:r w:rsidRPr="002D41E8">
              <w:rPr>
                <w:sz w:val="28"/>
                <w:szCs w:val="28"/>
                <w:lang w:val="it-IT"/>
              </w:rPr>
              <w:t>không thực hiện theo cam kết nêu trên</w:t>
            </w:r>
            <w:r w:rsidR="00FC5EEE" w:rsidRPr="002D41E8">
              <w:rPr>
                <w:sz w:val="28"/>
                <w:szCs w:val="28"/>
                <w:lang w:val="it-IT"/>
              </w:rPr>
              <w:t xml:space="preserve">, nhà thầu bị xử lý theo đúng cam kết của nhà thầu nêu trong đơn dự thầu (bị </w:t>
            </w:r>
            <w:r w:rsidR="0074225C" w:rsidRPr="002D41E8">
              <w:rPr>
                <w:sz w:val="28"/>
                <w:szCs w:val="28"/>
                <w:lang w:val="it-IT"/>
              </w:rPr>
              <w:t xml:space="preserve">đánh giá </w:t>
            </w:r>
            <w:r w:rsidR="0079075B" w:rsidRPr="00A369E2">
              <w:rPr>
                <w:sz w:val="28"/>
                <w:szCs w:val="28"/>
                <w:lang w:val="es-ES"/>
              </w:rPr>
              <w:t>không đảm bảo uy tín khi tham dự thầu</w:t>
            </w:r>
            <w:r w:rsidR="00CC7874" w:rsidRPr="002D41E8">
              <w:rPr>
                <w:sz w:val="28"/>
                <w:szCs w:val="28"/>
                <w:lang w:val="it-IT"/>
              </w:rPr>
              <w:t xml:space="preserve"> theo quy định tại khoản 2 Điều 18 </w:t>
            </w:r>
            <w:r w:rsidR="00D62C2B" w:rsidRPr="002D41E8">
              <w:rPr>
                <w:sz w:val="28"/>
                <w:szCs w:val="28"/>
                <w:lang w:val="it-IT"/>
              </w:rPr>
              <w:t xml:space="preserve">của </w:t>
            </w:r>
            <w:r w:rsidR="00CC7874" w:rsidRPr="002D41E8">
              <w:rPr>
                <w:sz w:val="28"/>
                <w:szCs w:val="28"/>
                <w:lang w:val="it-IT"/>
              </w:rPr>
              <w:t>Nghị định số 24/2024/NĐ-CP</w:t>
            </w:r>
            <w:r w:rsidR="0074225C" w:rsidRPr="002D41E8">
              <w:rPr>
                <w:sz w:val="28"/>
                <w:szCs w:val="28"/>
                <w:lang w:val="it-IT"/>
              </w:rPr>
              <w:t xml:space="preserve">, </w:t>
            </w:r>
            <w:r w:rsidR="00FC5EEE" w:rsidRPr="002D41E8">
              <w:rPr>
                <w:sz w:val="28"/>
                <w:szCs w:val="28"/>
                <w:lang w:val="it-IT"/>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2D41E8">
              <w:rPr>
                <w:sz w:val="28"/>
                <w:szCs w:val="28"/>
                <w:lang w:val="it-IT"/>
              </w:rPr>
              <w:t>). Trường hợp nhà thầu vi phạm quy định tại điểm b Mục 18.5 E-CDNT thì nhà thầu sẽ không được hoàn trả khoản tiền bảo đảm dự thầu này.</w:t>
            </w:r>
          </w:p>
          <w:p w14:paraId="6DE4B712" w14:textId="16D838BF" w:rsidR="00E66AEF" w:rsidRPr="002D41E8" w:rsidRDefault="00E66AEF" w:rsidP="00067E56">
            <w:pPr>
              <w:pStyle w:val="StyleHeader2-SubClausesAfter6pt"/>
              <w:widowControl w:val="0"/>
              <w:numPr>
                <w:ilvl w:val="0"/>
                <w:numId w:val="0"/>
              </w:numPr>
              <w:spacing w:before="80" w:after="80"/>
              <w:outlineLvl w:val="3"/>
              <w:rPr>
                <w:sz w:val="28"/>
                <w:szCs w:val="28"/>
                <w:lang w:val="it-IT"/>
              </w:rPr>
            </w:pPr>
            <w:r w:rsidRPr="002D41E8">
              <w:rPr>
                <w:sz w:val="28"/>
                <w:szCs w:val="28"/>
                <w:lang w:val="it-IT"/>
              </w:rPr>
              <w:t xml:space="preserve">18.9. Đối với gói thầu đấu thầu trước, bảo đảm dự thầu thực hiện theo quy định tại </w:t>
            </w:r>
            <w:r w:rsidRPr="002D41E8">
              <w:rPr>
                <w:b/>
                <w:bCs/>
                <w:sz w:val="28"/>
                <w:szCs w:val="28"/>
                <w:lang w:val="it-IT"/>
              </w:rPr>
              <w:t>E-BDL</w:t>
            </w:r>
            <w:r w:rsidRPr="002D41E8">
              <w:rPr>
                <w:sz w:val="28"/>
                <w:szCs w:val="28"/>
                <w:lang w:val="it-IT"/>
              </w:rPr>
              <w:t>.</w:t>
            </w:r>
          </w:p>
        </w:tc>
      </w:tr>
      <w:tr w:rsidR="00A369E2" w:rsidRPr="00CA4419"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2D41E8">
              <w:rPr>
                <w:sz w:val="28"/>
                <w:szCs w:val="28"/>
                <w:lang w:val="es-ES_tradnl"/>
              </w:rPr>
              <w:t>19.1. Thời điểm đóng thầu là thời điểm quy định tại E-TBMT.</w:t>
            </w:r>
            <w:r w:rsidRPr="00A369E2">
              <w:rPr>
                <w:sz w:val="28"/>
                <w:szCs w:val="28"/>
                <w:lang w:val="it-IT"/>
              </w:rPr>
              <w:t xml:space="preserve"> </w:t>
            </w:r>
          </w:p>
          <w:p w14:paraId="0DDC656E" w14:textId="071C73B4" w:rsidR="00E74B2E" w:rsidRPr="002D41E8"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CA4419"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2D41E8">
              <w:rPr>
                <w:sz w:val="28"/>
                <w:szCs w:val="28"/>
                <w:lang w:val="it-IT"/>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2D41E8">
              <w:rPr>
                <w:lang w:val="it-IT"/>
              </w:rPr>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lastRenderedPageBreak/>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2D41E8">
              <w:rPr>
                <w:sz w:val="28"/>
                <w:szCs w:val="28"/>
                <w:lang w:val="nl-N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Bên mời thầu báo cáo Chủ đầu tư xem xét, xử lý tình huống theo quy định tại khoản 5 Điều </w:t>
            </w:r>
            <w:r w:rsidR="00770AF3" w:rsidRPr="00A369E2">
              <w:rPr>
                <w:sz w:val="28"/>
                <w:szCs w:val="28"/>
                <w:lang w:val="vi-VN"/>
              </w:rPr>
              <w:t>13</w:t>
            </w:r>
            <w:r w:rsidR="00770AF3" w:rsidRPr="002D41E8">
              <w:rPr>
                <w:sz w:val="28"/>
                <w:szCs w:val="28"/>
                <w:lang w:val="vi-VN"/>
              </w:rPr>
              <w:t>1</w:t>
            </w:r>
            <w:r w:rsidR="00FB3040" w:rsidRPr="002D41E8">
              <w:rPr>
                <w:sz w:val="28"/>
                <w:szCs w:val="28"/>
                <w:lang w:val="vi-VN"/>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2D41E8">
              <w:rPr>
                <w:lang w:val="vi-VN"/>
              </w:rPr>
              <w:t xml:space="preserve"> </w:t>
            </w:r>
            <w:r w:rsidR="00DF03FC" w:rsidRPr="00A369E2">
              <w:rPr>
                <w:sz w:val="28"/>
                <w:szCs w:val="28"/>
                <w:lang w:val="vi-VN"/>
              </w:rPr>
              <w:t>số 24/2024/NĐ-CP</w:t>
            </w:r>
            <w:r w:rsidR="00F52E6E" w:rsidRPr="002D41E8">
              <w:rPr>
                <w:sz w:val="28"/>
                <w:szCs w:val="28"/>
                <w:lang w:val="vi-VN"/>
              </w:rPr>
              <w:t>;</w:t>
            </w:r>
            <w:r w:rsidRPr="00A369E2">
              <w:rPr>
                <w:sz w:val="28"/>
                <w:szCs w:val="28"/>
                <w:lang w:val="nl-NL"/>
              </w:rPr>
              <w:t xml:space="preserve"> </w:t>
            </w:r>
            <w:r w:rsidR="00F52E6E" w:rsidRPr="002D41E8">
              <w:rPr>
                <w:spacing w:val="0"/>
                <w:sz w:val="28"/>
                <w:szCs w:val="28"/>
                <w:lang w:val="vi-VN"/>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2D41E8">
              <w:rPr>
                <w:spacing w:val="0"/>
                <w:sz w:val="28"/>
                <w:szCs w:val="28"/>
                <w:lang w:val="vi-VN"/>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2D41E8">
              <w:rPr>
                <w:spacing w:val="0"/>
                <w:sz w:val="28"/>
                <w:szCs w:val="28"/>
                <w:lang w:val="vi-VN"/>
              </w:rPr>
              <w:t xml:space="preserve"> (hủy E-TBMT này và đăng </w:t>
            </w:r>
            <w:r w:rsidR="00196710" w:rsidRPr="002D41E8">
              <w:rPr>
                <w:spacing w:val="0"/>
                <w:sz w:val="28"/>
                <w:szCs w:val="28"/>
                <w:lang w:val="vi-VN"/>
              </w:rPr>
              <w:t xml:space="preserve">tải </w:t>
            </w:r>
            <w:r w:rsidR="00DB09C8" w:rsidRPr="002D41E8">
              <w:rPr>
                <w:spacing w:val="0"/>
                <w:sz w:val="28"/>
                <w:szCs w:val="28"/>
                <w:lang w:val="vi-VN"/>
              </w:rPr>
              <w:t>E-TBMT mới)</w:t>
            </w:r>
            <w:r w:rsidR="00F52E6E" w:rsidRPr="002D41E8">
              <w:rPr>
                <w:spacing w:val="0"/>
                <w:sz w:val="28"/>
                <w:szCs w:val="28"/>
                <w:lang w:val="vi-VN"/>
              </w:rPr>
              <w:t xml:space="preserve"> theo quy định tại khoản 4 Điều </w:t>
            </w:r>
            <w:r w:rsidR="00770AF3" w:rsidRPr="002D41E8">
              <w:rPr>
                <w:spacing w:val="0"/>
                <w:sz w:val="28"/>
                <w:szCs w:val="28"/>
                <w:lang w:val="vi-VN"/>
              </w:rPr>
              <w:t>131</w:t>
            </w:r>
            <w:r w:rsidR="00FB3040" w:rsidRPr="002D41E8">
              <w:rPr>
                <w:spacing w:val="0"/>
                <w:sz w:val="28"/>
                <w:szCs w:val="28"/>
                <w:lang w:val="vi-VN"/>
              </w:rPr>
              <w:t xml:space="preserve"> của</w:t>
            </w:r>
            <w:r w:rsidR="00770AF3" w:rsidRPr="002D41E8">
              <w:rPr>
                <w:spacing w:val="0"/>
                <w:sz w:val="28"/>
                <w:szCs w:val="28"/>
                <w:lang w:val="vi-VN"/>
              </w:rPr>
              <w:t xml:space="preserve"> </w:t>
            </w:r>
            <w:r w:rsidR="000445B9" w:rsidRPr="00A369E2">
              <w:rPr>
                <w:sz w:val="28"/>
                <w:szCs w:val="28"/>
                <w:lang w:val="vi-VN"/>
              </w:rPr>
              <w:t xml:space="preserve">Nghị định </w:t>
            </w:r>
            <w:r w:rsidR="00770AF3" w:rsidRPr="002D41E8">
              <w:rPr>
                <w:lang w:val="vi-VN"/>
              </w:rPr>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Thnvnban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Thnvnban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Thnvnban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Thnvnban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Thnvnban2"/>
              <w:widowControl w:val="0"/>
              <w:suppressAutoHyphens w:val="0"/>
              <w:spacing w:before="80" w:after="80"/>
              <w:ind w:left="58"/>
              <w:outlineLvl w:val="2"/>
              <w:rPr>
                <w:i w:val="0"/>
                <w:sz w:val="28"/>
                <w:szCs w:val="28"/>
              </w:rPr>
            </w:pPr>
            <w:r w:rsidRPr="00A369E2">
              <w:rPr>
                <w:i w:val="0"/>
                <w:sz w:val="28"/>
                <w:szCs w:val="28"/>
              </w:rPr>
              <w:t xml:space="preserve">23.4. Nhà thầu không thể tự làm rõ E-HSDT sau thời điểm đóng </w:t>
            </w:r>
            <w:r w:rsidRPr="00A369E2">
              <w:rPr>
                <w:i w:val="0"/>
                <w:sz w:val="28"/>
                <w:szCs w:val="28"/>
              </w:rPr>
              <w:lastRenderedPageBreak/>
              <w:t>thầu.</w:t>
            </w:r>
          </w:p>
          <w:p w14:paraId="5BEB971D" w14:textId="77777777" w:rsidR="00AC3A04" w:rsidRPr="00A369E2" w:rsidRDefault="00AC3A04" w:rsidP="00AC3A04">
            <w:pPr>
              <w:pStyle w:val="Thnvnban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Thnvnban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Thnvnban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CA4419"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lastRenderedPageBreak/>
              <w:t>24. Các sai khác, đặt điều kiện và bỏ sót nội dung</w:t>
            </w:r>
          </w:p>
        </w:tc>
        <w:tc>
          <w:tcPr>
            <w:tcW w:w="4025" w:type="pct"/>
          </w:tcPr>
          <w:p w14:paraId="12741C61" w14:textId="77777777" w:rsidR="00E74B2E" w:rsidRPr="00A369E2" w:rsidRDefault="00E74B2E" w:rsidP="00D85829">
            <w:pPr>
              <w:pStyle w:val="Thnvnban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Thnvnban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Thnvnban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CA4419"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2D41E8"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2D41E8">
              <w:rPr>
                <w:spacing w:val="0"/>
                <w:sz w:val="28"/>
                <w:szCs w:val="28"/>
                <w:lang w:val="vi-VN"/>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2D41E8">
              <w:rPr>
                <w:spacing w:val="0"/>
                <w:sz w:val="28"/>
                <w:szCs w:val="28"/>
                <w:lang w:val="vi-VN"/>
              </w:rPr>
              <w:t>4</w:t>
            </w:r>
            <w:r w:rsidRPr="00A369E2">
              <w:rPr>
                <w:spacing w:val="0"/>
                <w:sz w:val="28"/>
                <w:szCs w:val="28"/>
                <w:lang w:val="vi-VN"/>
              </w:rPr>
              <w:t xml:space="preserve">. Nếu E-HSDT không đáp ứng cơ bản các yêu cầu nêu trong </w:t>
            </w:r>
            <w:r w:rsidRPr="00A369E2">
              <w:rPr>
                <w:spacing w:val="0"/>
                <w:sz w:val="28"/>
                <w:szCs w:val="28"/>
                <w:lang w:val="vi-VN"/>
              </w:rPr>
              <w:lastRenderedPageBreak/>
              <w:t>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2D41E8">
              <w:rPr>
                <w:spacing w:val="0"/>
                <w:sz w:val="28"/>
                <w:szCs w:val="28"/>
                <w:lang w:val="vi-VN"/>
              </w:rPr>
              <w:t xml:space="preserve"> đó</w:t>
            </w:r>
            <w:r w:rsidRPr="00A369E2">
              <w:rPr>
                <w:spacing w:val="0"/>
                <w:sz w:val="28"/>
                <w:szCs w:val="28"/>
                <w:lang w:val="vi-VN"/>
              </w:rPr>
              <w:t xml:space="preserve"> đáp ứng cơ bản E-HSMT.</w:t>
            </w:r>
          </w:p>
        </w:tc>
      </w:tr>
      <w:tr w:rsidR="00A369E2" w:rsidRPr="00CA4419"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lastRenderedPageBreak/>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lastRenderedPageBreak/>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CA4419"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lastRenderedPageBreak/>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ThnvnbanThutl2"/>
              <w:widowControl w:val="0"/>
              <w:tabs>
                <w:tab w:val="left" w:pos="993"/>
              </w:tabs>
              <w:spacing w:before="80" w:after="80"/>
              <w:ind w:left="0" w:firstLine="0"/>
              <w:jc w:val="both"/>
              <w:rPr>
                <w:b/>
                <w:sz w:val="28"/>
                <w:szCs w:val="28"/>
                <w:lang w:val="vi-VN"/>
              </w:rPr>
            </w:pPr>
            <w:r w:rsidRPr="002D41E8">
              <w:rPr>
                <w:sz w:val="28"/>
                <w:szCs w:val="28"/>
                <w:lang w:val="vi-VN"/>
              </w:rPr>
              <w:t>28.</w:t>
            </w:r>
            <w:r w:rsidR="00267569" w:rsidRPr="002D41E8">
              <w:rPr>
                <w:sz w:val="28"/>
                <w:szCs w:val="28"/>
                <w:lang w:val="vi-VN"/>
              </w:rPr>
              <w:t>3</w:t>
            </w:r>
            <w:r w:rsidRPr="002D41E8">
              <w:rPr>
                <w:sz w:val="28"/>
                <w:szCs w:val="28"/>
                <w:lang w:val="vi-VN"/>
              </w:rPr>
              <w:t>.</w:t>
            </w:r>
            <w:r w:rsidRPr="00A369E2">
              <w:rPr>
                <w:sz w:val="28"/>
                <w:szCs w:val="28"/>
                <w:lang w:val="vi-VN"/>
              </w:rPr>
              <w:t xml:space="preserve"> Việc tính ưu đãi được thực hiện trong quá trình đánh giá E-HSDT để so sánh, xếp hạng E-HSDT:</w:t>
            </w:r>
            <w:r w:rsidR="00A71C23" w:rsidRPr="002D41E8">
              <w:rPr>
                <w:sz w:val="28"/>
                <w:szCs w:val="28"/>
                <w:lang w:val="vi-VN"/>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2D41E8">
              <w:rPr>
                <w:sz w:val="28"/>
                <w:szCs w:val="28"/>
                <w:lang w:val="vi-VN"/>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2D41E8">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ThnvnbanThutl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w:t>
            </w:r>
            <w:r w:rsidRPr="00A369E2">
              <w:rPr>
                <w:sz w:val="28"/>
                <w:szCs w:val="28"/>
                <w:lang w:val="vi-VN"/>
              </w:rPr>
              <w:lastRenderedPageBreak/>
              <w:t xml:space="preserve">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2D41E8">
              <w:rPr>
                <w:sz w:val="28"/>
                <w:szCs w:val="28"/>
                <w:lang w:val="vi-VN"/>
              </w:rPr>
              <w:t>.</w:t>
            </w:r>
          </w:p>
          <w:p w14:paraId="67FE16B7" w14:textId="7D2D3CF4" w:rsidR="00E74B2E" w:rsidRPr="002D41E8" w:rsidRDefault="00E74B2E" w:rsidP="0039392C">
            <w:pPr>
              <w:pStyle w:val="ThnvnbanThutl2"/>
              <w:widowControl w:val="0"/>
              <w:tabs>
                <w:tab w:val="left" w:pos="993"/>
              </w:tabs>
              <w:spacing w:before="80" w:after="80"/>
              <w:ind w:left="58" w:firstLine="0"/>
              <w:jc w:val="both"/>
              <w:rPr>
                <w:b/>
                <w:sz w:val="28"/>
                <w:szCs w:val="28"/>
                <w:lang w:val="vi-VN"/>
              </w:rPr>
            </w:pPr>
            <w:r w:rsidRPr="002D41E8">
              <w:rPr>
                <w:sz w:val="28"/>
                <w:szCs w:val="28"/>
                <w:lang w:val="vi-VN"/>
              </w:rPr>
              <w:t>28.</w:t>
            </w:r>
            <w:r w:rsidR="00267569" w:rsidRPr="002D41E8">
              <w:rPr>
                <w:sz w:val="28"/>
                <w:szCs w:val="28"/>
                <w:lang w:val="vi-VN"/>
              </w:rPr>
              <w:t>4</w:t>
            </w:r>
            <w:r w:rsidRPr="002D41E8">
              <w:rPr>
                <w:sz w:val="28"/>
                <w:szCs w:val="28"/>
                <w:lang w:val="vi-VN"/>
              </w:rPr>
              <w:t xml:space="preserve">. Cách tính ưu đãi được thực hiện theo quy định tại </w:t>
            </w:r>
            <w:r w:rsidRPr="002D41E8">
              <w:rPr>
                <w:b/>
                <w:sz w:val="28"/>
                <w:szCs w:val="28"/>
                <w:lang w:val="vi-VN"/>
              </w:rPr>
              <w:t>E-BDL</w:t>
            </w:r>
            <w:r w:rsidRPr="002D41E8">
              <w:rPr>
                <w:sz w:val="28"/>
                <w:szCs w:val="28"/>
                <w:lang w:val="vi-VN"/>
              </w:rPr>
              <w:t>.</w:t>
            </w:r>
          </w:p>
          <w:p w14:paraId="19BA47B2" w14:textId="4B8844F1" w:rsidR="00E74B2E" w:rsidRPr="00A369E2" w:rsidRDefault="00E74B2E" w:rsidP="003965B0">
            <w:pPr>
              <w:pStyle w:val="ThnvnbanThutl2"/>
              <w:widowControl w:val="0"/>
              <w:tabs>
                <w:tab w:val="left" w:pos="993"/>
              </w:tabs>
              <w:spacing w:before="80" w:after="80"/>
              <w:ind w:left="58" w:firstLine="0"/>
              <w:jc w:val="both"/>
              <w:rPr>
                <w:sz w:val="28"/>
                <w:szCs w:val="28"/>
                <w:lang w:val="vi-VN"/>
              </w:rPr>
            </w:pPr>
            <w:r w:rsidRPr="002D41E8">
              <w:rPr>
                <w:rFonts w:eastAsia="Calibri"/>
                <w:sz w:val="28"/>
                <w:szCs w:val="28"/>
                <w:lang w:val="vi-VN"/>
              </w:rPr>
              <w:t>28</w:t>
            </w:r>
            <w:r w:rsidRPr="00A369E2">
              <w:rPr>
                <w:rFonts w:eastAsia="Calibri"/>
                <w:sz w:val="28"/>
                <w:szCs w:val="28"/>
                <w:lang w:val="vi-VN"/>
              </w:rPr>
              <w:t>.</w:t>
            </w:r>
            <w:r w:rsidR="00267569" w:rsidRPr="002D41E8">
              <w:rPr>
                <w:rFonts w:eastAsia="Calibri"/>
                <w:sz w:val="28"/>
                <w:szCs w:val="28"/>
                <w:lang w:val="vi-VN"/>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2D41E8" w:rsidRDefault="00E74B2E" w:rsidP="003965B0">
            <w:pPr>
              <w:pStyle w:val="Sub-ClauseText"/>
              <w:widowControl w:val="0"/>
              <w:spacing w:before="80" w:after="80"/>
              <w:ind w:left="58"/>
              <w:outlineLvl w:val="3"/>
              <w:rPr>
                <w:spacing w:val="0"/>
                <w:sz w:val="28"/>
                <w:szCs w:val="28"/>
                <w:lang w:val="vi-VN"/>
              </w:rPr>
            </w:pPr>
            <w:r w:rsidRPr="00A369E2">
              <w:rPr>
                <w:spacing w:val="0"/>
                <w:sz w:val="28"/>
                <w:szCs w:val="28"/>
                <w:lang w:val="vi-VN"/>
              </w:rPr>
              <w:t>28.</w:t>
            </w:r>
            <w:r w:rsidR="00267569" w:rsidRPr="002D41E8">
              <w:rPr>
                <w:spacing w:val="0"/>
                <w:sz w:val="28"/>
                <w:szCs w:val="28"/>
                <w:lang w:val="vi-VN"/>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2D41E8" w:rsidRDefault="00442B8E" w:rsidP="001525E8">
            <w:pPr>
              <w:pStyle w:val="Sub-ClauseText"/>
              <w:keepNext/>
              <w:widowControl w:val="0"/>
              <w:spacing w:before="80" w:after="80"/>
              <w:outlineLvl w:val="3"/>
              <w:rPr>
                <w:spacing w:val="0"/>
                <w:sz w:val="28"/>
                <w:szCs w:val="28"/>
                <w:lang w:val="vi-VN"/>
              </w:rPr>
            </w:pPr>
            <w:r w:rsidRPr="002D41E8">
              <w:rPr>
                <w:spacing w:val="0"/>
                <w:sz w:val="28"/>
                <w:szCs w:val="28"/>
                <w:lang w:val="vi-VN"/>
              </w:rPr>
              <w:t>28.7. Nhà thầu phải đính kèm tài liệu để chứng minh hàng hóa do nhà thầu chào thuộc đối tượng được hưởng ưu đãi.</w:t>
            </w:r>
          </w:p>
        </w:tc>
      </w:tr>
      <w:tr w:rsidR="00A369E2" w:rsidRPr="00CA4419"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2D41E8" w:rsidRDefault="001E45AB" w:rsidP="001E45AB">
            <w:pPr>
              <w:pStyle w:val="Sub-ClauseText"/>
              <w:widowControl w:val="0"/>
              <w:spacing w:before="80" w:after="80"/>
              <w:ind w:left="91"/>
              <w:outlineLvl w:val="3"/>
              <w:rPr>
                <w:spacing w:val="0"/>
                <w:sz w:val="28"/>
                <w:szCs w:val="28"/>
                <w:lang w:val="sv-SE"/>
              </w:rPr>
            </w:pPr>
            <w:r w:rsidRPr="002D41E8">
              <w:rPr>
                <w:sz w:val="28"/>
                <w:szCs w:val="28"/>
                <w:lang w:val="sv-SE"/>
              </w:rPr>
              <w:t xml:space="preserve">- </w:t>
            </w:r>
            <w:r w:rsidR="000305AC" w:rsidRPr="00A369E2">
              <w:rPr>
                <w:sz w:val="28"/>
                <w:szCs w:val="28"/>
                <w:lang w:val="vi-VN"/>
              </w:rPr>
              <w:t>Hệ thống tự động đánh giá về trạng thái bị tạm ngừng, chấm dứt tham gia Hệ thống của Nhà thầu</w:t>
            </w:r>
            <w:r w:rsidRPr="002D41E8">
              <w:rPr>
                <w:sz w:val="28"/>
                <w:szCs w:val="28"/>
                <w:lang w:val="sv-SE"/>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lastRenderedPageBreak/>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2D41E8" w:rsidRDefault="00CB19E8" w:rsidP="00DB58F6">
            <w:pPr>
              <w:pStyle w:val="Sub-ClauseText"/>
              <w:widowControl w:val="0"/>
              <w:spacing w:before="80" w:after="8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2D41E8">
              <w:rPr>
                <w:sz w:val="28"/>
                <w:szCs w:val="28"/>
                <w:lang w:val="sv-SE"/>
              </w:rPr>
              <w:t>không tiến hành hoặc từ chối đối chiếu tài liệu trong thời hạn 05 ngày làm việc kể từ ngày nhận được thông báo mời đối chiếu tài liệu</w:t>
            </w:r>
            <w:r w:rsidR="005C47F7" w:rsidRPr="002D41E8">
              <w:rPr>
                <w:sz w:val="28"/>
                <w:szCs w:val="28"/>
                <w:lang w:val="sv-SE"/>
              </w:rPr>
              <w:t xml:space="preserve"> hoặc </w:t>
            </w:r>
            <w:r w:rsidR="0092380F" w:rsidRPr="002D41E8">
              <w:rPr>
                <w:sz w:val="28"/>
                <w:szCs w:val="28"/>
                <w:lang w:val="sv-SE"/>
              </w:rPr>
              <w:t>đã đối chiếu tài liệu nhưng từ chối</w:t>
            </w:r>
            <w:r w:rsidR="005C47F7" w:rsidRPr="002D41E8">
              <w:rPr>
                <w:sz w:val="28"/>
                <w:szCs w:val="28"/>
                <w:lang w:val="sv-SE"/>
              </w:rPr>
              <w:t xml:space="preserve"> </w:t>
            </w:r>
            <w:r w:rsidR="000E593A" w:rsidRPr="002D41E8">
              <w:rPr>
                <w:sz w:val="28"/>
                <w:szCs w:val="28"/>
                <w:lang w:val="sv-SE"/>
              </w:rPr>
              <w:t xml:space="preserve">hoặc không </w:t>
            </w:r>
            <w:r w:rsidR="005C47F7" w:rsidRPr="002D41E8">
              <w:rPr>
                <w:sz w:val="28"/>
                <w:szCs w:val="28"/>
                <w:lang w:val="sv-SE"/>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 xml:space="preserve">29.4. Quy trình 2 (chỉ áp dụng đối với phương pháp “giá thấp </w:t>
            </w:r>
            <w:r w:rsidRPr="00A369E2">
              <w:rPr>
                <w:spacing w:val="0"/>
                <w:sz w:val="28"/>
                <w:szCs w:val="28"/>
                <w:lang w:val="sv-SE"/>
              </w:rPr>
              <w:lastRenderedPageBreak/>
              <w:t>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2D41E8">
              <w:rPr>
                <w:sz w:val="28"/>
                <w:szCs w:val="28"/>
                <w:lang w:val="vi-VN"/>
              </w:rPr>
              <w:t>T</w:t>
            </w:r>
            <w:r w:rsidR="00317502" w:rsidRPr="00A369E2">
              <w:rPr>
                <w:sz w:val="28"/>
                <w:szCs w:val="28"/>
                <w:lang w:val="vi-VN"/>
              </w:rPr>
              <w:t>òa án kết án có hành vi vi phạm quy định về đấu thầu gây hậu quả nghiêm trọng</w:t>
            </w:r>
            <w:r w:rsidR="00317502" w:rsidRPr="002D41E8">
              <w:rPr>
                <w:sz w:val="28"/>
                <w:szCs w:val="28"/>
                <w:lang w:val="vi-VN"/>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 xml:space="preserve">hoặc nhà thầu </w:t>
            </w:r>
            <w:r w:rsidRPr="00A369E2">
              <w:rPr>
                <w:spacing w:val="-4"/>
                <w:sz w:val="28"/>
                <w:szCs w:val="28"/>
                <w:lang w:val="it-IT"/>
              </w:rPr>
              <w:lastRenderedPageBreak/>
              <w:t>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2D41E8">
              <w:rPr>
                <w:lang w:val="it-IT"/>
              </w:rPr>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2D41E8" w:rsidRDefault="00F80655" w:rsidP="00A369E2">
            <w:pPr>
              <w:pStyle w:val="Sub-ClauseText"/>
              <w:widowControl w:val="0"/>
              <w:spacing w:before="60" w:after="60" w:line="264" w:lineRule="auto"/>
              <w:ind w:left="58"/>
              <w:outlineLvl w:val="3"/>
              <w:rPr>
                <w:spacing w:val="0"/>
                <w:sz w:val="28"/>
                <w:szCs w:val="28"/>
                <w:lang w:val="vi-VN"/>
              </w:rPr>
            </w:pPr>
            <w:r w:rsidRPr="00A369E2">
              <w:rPr>
                <w:sz w:val="28"/>
                <w:szCs w:val="28"/>
                <w:lang w:val="vi-VN"/>
              </w:rPr>
              <w:t>Tr</w:t>
            </w:r>
            <w:r w:rsidRPr="002D41E8">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00700688" w:rsidRPr="002D41E8">
              <w:rPr>
                <w:sz w:val="28"/>
                <w:szCs w:val="28"/>
                <w:lang w:val="it-IT"/>
              </w:rPr>
              <w:t xml:space="preserve">chủ chốt </w:t>
            </w:r>
            <w:r w:rsidRPr="00A369E2">
              <w:rPr>
                <w:sz w:val="28"/>
                <w:szCs w:val="28"/>
                <w:lang w:val="vi-VN"/>
              </w:rPr>
              <w:t>đã đề xuất trong E-HSDT hoặc nhân sự</w:t>
            </w:r>
            <w:r w:rsidR="00700688" w:rsidRPr="002D41E8">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2D41E8">
              <w:rPr>
                <w:sz w:val="28"/>
                <w:szCs w:val="28"/>
                <w:lang w:val="it-IT"/>
              </w:rPr>
              <w:t>dự kiến</w:t>
            </w:r>
            <w:r w:rsidRPr="002D41E8">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2D41E8">
              <w:rPr>
                <w:sz w:val="28"/>
                <w:szCs w:val="28"/>
                <w:lang w:val="vi-VN"/>
              </w:rPr>
              <w:t xml:space="preserve">chủ chốt </w:t>
            </w:r>
            <w:r w:rsidRPr="00A369E2">
              <w:rPr>
                <w:sz w:val="28"/>
                <w:szCs w:val="28"/>
                <w:lang w:val="vi-VN"/>
              </w:rPr>
              <w:t>khác nhưng phải bảo đảm nhân sự</w:t>
            </w:r>
            <w:r w:rsidR="00700688" w:rsidRPr="002D41E8">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2D41E8">
              <w:rPr>
                <w:sz w:val="28"/>
                <w:szCs w:val="28"/>
                <w:lang w:val="vi-VN"/>
              </w:rPr>
              <w:t xml:space="preserve">chủ chốt </w:t>
            </w:r>
            <w:r w:rsidRPr="00A369E2">
              <w:rPr>
                <w:sz w:val="28"/>
                <w:szCs w:val="28"/>
                <w:lang w:val="vi-VN"/>
              </w:rPr>
              <w:t>đã đề xuất và nhà thầu không được thay đổi giá dự thầu</w:t>
            </w:r>
            <w:r w:rsidRPr="002D41E8">
              <w:rPr>
                <w:spacing w:val="0"/>
                <w:sz w:val="28"/>
                <w:szCs w:val="28"/>
                <w:lang w:val="vi-VN"/>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xml:space="preserve">) Tại bước đánh giá về tài chính, trường hợp nhà thầu không kê </w:t>
            </w:r>
            <w:r w:rsidR="0067047B" w:rsidRPr="00A369E2">
              <w:rPr>
                <w:sz w:val="28"/>
                <w:szCs w:val="28"/>
                <w:lang w:val="sv-SE"/>
              </w:rPr>
              <w:lastRenderedPageBreak/>
              <w:t>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2D41E8">
              <w:rPr>
                <w:sz w:val="28"/>
                <w:szCs w:val="28"/>
                <w:lang w:val="vi-VN"/>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2D41E8">
              <w:rPr>
                <w:sz w:val="28"/>
                <w:szCs w:val="28"/>
                <w:lang w:val="sv-SE"/>
              </w:rPr>
              <w:t xml:space="preserve">không tiến hành hoặc từ chối đối chiếu tài liệu trong thời hạn 05 ngày làm việc kể từ ngày nhận được thông báo mời đối chiếu tài liệu hoặc </w:t>
            </w:r>
            <w:r w:rsidR="0092380F" w:rsidRPr="002D41E8">
              <w:rPr>
                <w:sz w:val="28"/>
                <w:szCs w:val="28"/>
                <w:lang w:val="sv-SE"/>
              </w:rPr>
              <w:t xml:space="preserve">đã đối chiếu tài liệu nhưng từ chối </w:t>
            </w:r>
            <w:r w:rsidR="00D0463A" w:rsidRPr="002D41E8">
              <w:rPr>
                <w:sz w:val="28"/>
                <w:szCs w:val="28"/>
                <w:lang w:val="sv-SE"/>
              </w:rPr>
              <w:t xml:space="preserve">hoặc </w:t>
            </w:r>
            <w:r w:rsidR="00230BF1" w:rsidRPr="002D41E8">
              <w:rPr>
                <w:sz w:val="28"/>
                <w:szCs w:val="28"/>
                <w:lang w:val="sv-SE"/>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CA4419"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0A4D7FA8" w:rsidR="00051BA7" w:rsidRPr="002D41E8" w:rsidRDefault="00051BA7"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2D41E8">
              <w:rPr>
                <w:spacing w:val="0"/>
                <w:sz w:val="28"/>
                <w:szCs w:val="28"/>
                <w:lang w:val="vi-VN"/>
              </w:rPr>
              <w:t xml:space="preserve">chứng minh </w:t>
            </w:r>
            <w:r w:rsidR="00B90C5E" w:rsidRPr="002D41E8">
              <w:rPr>
                <w:spacing w:val="0"/>
                <w:sz w:val="28"/>
                <w:szCs w:val="28"/>
                <w:lang w:val="vi-VN"/>
              </w:rPr>
              <w:t>tính</w:t>
            </w:r>
            <w:r w:rsidRPr="002D41E8">
              <w:rPr>
                <w:spacing w:val="0"/>
                <w:sz w:val="28"/>
                <w:szCs w:val="28"/>
                <w:lang w:val="vi-VN"/>
              </w:rPr>
              <w:t xml:space="preserve"> hợp lệ, năng lực và kinh nghiệm cho bên mời thầu để đối chiếu với thông tin nhà thầu kê khai trong E-HSDT, bao gồm:</w:t>
            </w:r>
          </w:p>
          <w:p w14:paraId="47C420B7" w14:textId="30192B63" w:rsidR="00667CBA" w:rsidRPr="002D41E8" w:rsidRDefault="00667CBA"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a) </w:t>
            </w:r>
            <w:r w:rsidR="00C34B15" w:rsidRPr="002D41E8">
              <w:rPr>
                <w:spacing w:val="0"/>
                <w:sz w:val="28"/>
                <w:szCs w:val="28"/>
                <w:lang w:val="vi-VN"/>
              </w:rPr>
              <w:t xml:space="preserve">Bản gốc bảo đảm dự thầu </w:t>
            </w:r>
            <w:r w:rsidR="00DD59B3" w:rsidRPr="00A369E2">
              <w:rPr>
                <w:rFonts w:eastAsia=".VnTime"/>
                <w:sz w:val="28"/>
                <w:szCs w:val="28"/>
                <w:lang w:val="nl-NL"/>
              </w:rPr>
              <w:t xml:space="preserve">(đối với trường hợp sử dụng </w:t>
            </w:r>
            <w:r w:rsidR="00DD59B3" w:rsidRPr="002D41E8">
              <w:rPr>
                <w:sz w:val="28"/>
                <w:szCs w:val="28"/>
                <w:lang w:val="vi-VN"/>
              </w:rPr>
              <w:t>thư bảo lãnh hoặc giấy chứng nhận bảo hiểm bảo lãnh bằng văn bản giấy)</w:t>
            </w:r>
            <w:r w:rsidR="00DD59B3" w:rsidRPr="00A369E2">
              <w:rPr>
                <w:rFonts w:eastAsia=".VnTime"/>
                <w:sz w:val="28"/>
                <w:szCs w:val="28"/>
                <w:lang w:val="nl-NL"/>
              </w:rPr>
              <w:t xml:space="preserve"> </w:t>
            </w:r>
            <w:r w:rsidR="00C34B15" w:rsidRPr="002D41E8">
              <w:rPr>
                <w:spacing w:val="0"/>
                <w:sz w:val="28"/>
                <w:szCs w:val="28"/>
                <w:lang w:val="vi-VN"/>
              </w:rPr>
              <w:t xml:space="preserve">hoặc tiền mặt </w:t>
            </w:r>
            <w:r w:rsidR="00411FB6" w:rsidRPr="002D41E8">
              <w:rPr>
                <w:spacing w:val="0"/>
                <w:sz w:val="28"/>
                <w:szCs w:val="28"/>
                <w:lang w:val="vi-VN"/>
              </w:rPr>
              <w:t>hoặc Séc bảo chi theo quy định tại Mục 18.8 E-CDNT</w:t>
            </w:r>
            <w:r w:rsidR="00C34B15" w:rsidRPr="002D41E8">
              <w:rPr>
                <w:spacing w:val="0"/>
                <w:sz w:val="28"/>
                <w:szCs w:val="28"/>
                <w:lang w:val="vi-VN"/>
              </w:rPr>
              <w:t>;</w:t>
            </w:r>
            <w:r w:rsidR="00CB19E8" w:rsidRPr="002D41E8">
              <w:rPr>
                <w:spacing w:val="0"/>
                <w:sz w:val="28"/>
                <w:szCs w:val="28"/>
                <w:lang w:val="vi-VN"/>
              </w:rPr>
              <w:t xml:space="preserve"> </w:t>
            </w:r>
          </w:p>
          <w:p w14:paraId="7B560402" w14:textId="5A26FB30" w:rsidR="00C34B15" w:rsidRPr="002D41E8" w:rsidRDefault="00C34B15" w:rsidP="000535C7">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b) Đối với nhà thầu </w:t>
            </w:r>
            <w:r w:rsidR="00B04A9F" w:rsidRPr="002D41E8">
              <w:rPr>
                <w:spacing w:val="0"/>
                <w:sz w:val="28"/>
                <w:szCs w:val="28"/>
                <w:lang w:val="vi-VN"/>
              </w:rPr>
              <w:t xml:space="preserve">tự </w:t>
            </w:r>
            <w:r w:rsidRPr="002D41E8">
              <w:rPr>
                <w:spacing w:val="0"/>
                <w:sz w:val="28"/>
                <w:szCs w:val="28"/>
                <w:lang w:val="vi-VN"/>
              </w:rPr>
              <w:t>cập nhật số liệu về thuế trên Hệ thống</w:t>
            </w:r>
            <w:r w:rsidR="00323855" w:rsidRPr="002D41E8">
              <w:rPr>
                <w:spacing w:val="0"/>
                <w:sz w:val="28"/>
                <w:szCs w:val="28"/>
                <w:lang w:val="vi-VN"/>
              </w:rPr>
              <w:t xml:space="preserve"> từ năm 2021 trở đi </w:t>
            </w:r>
            <w:r w:rsidRPr="002D41E8">
              <w:rPr>
                <w:spacing w:val="0"/>
                <w:sz w:val="28"/>
                <w:szCs w:val="28"/>
                <w:lang w:val="vi-VN"/>
              </w:rPr>
              <w:t>(không phải do Hệ thống tự trích xuất), tài liệu chứng minh thực hiện nghĩa vụ</w:t>
            </w:r>
            <w:r w:rsidR="00D2320F" w:rsidRPr="00A369E2">
              <w:rPr>
                <w:sz w:val="28"/>
                <w:szCs w:val="28"/>
                <w:lang w:val="it-IT"/>
              </w:rPr>
              <w:t xml:space="preserve"> kê khai thuế, nộp </w:t>
            </w:r>
            <w:r w:rsidRPr="002D41E8">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2D41E8" w:rsidRDefault="00C34B15"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c) Đối với nhà thầu </w:t>
            </w:r>
            <w:r w:rsidR="00D4467C" w:rsidRPr="002D41E8">
              <w:rPr>
                <w:spacing w:val="0"/>
                <w:sz w:val="28"/>
                <w:szCs w:val="28"/>
                <w:lang w:val="vi-VN"/>
              </w:rPr>
              <w:t>tự</w:t>
            </w:r>
            <w:r w:rsidRPr="002D41E8">
              <w:rPr>
                <w:spacing w:val="0"/>
                <w:sz w:val="28"/>
                <w:szCs w:val="28"/>
                <w:lang w:val="vi-VN"/>
              </w:rPr>
              <w:t xml:space="preserve"> cập nhật số liệu tài chính trên Hệ thống</w:t>
            </w:r>
            <w:r w:rsidR="001D373B" w:rsidRPr="00A369E2">
              <w:rPr>
                <w:spacing w:val="0"/>
                <w:sz w:val="28"/>
                <w:szCs w:val="28"/>
                <w:lang w:val="vi-VN"/>
              </w:rPr>
              <w:t xml:space="preserve"> từ năm 2021 trở đi</w:t>
            </w:r>
            <w:r w:rsidR="001D373B" w:rsidRPr="002D41E8">
              <w:rPr>
                <w:spacing w:val="0"/>
                <w:sz w:val="28"/>
                <w:szCs w:val="28"/>
                <w:lang w:val="vi-VN"/>
              </w:rPr>
              <w:t xml:space="preserve"> </w:t>
            </w:r>
            <w:r w:rsidRPr="002D41E8">
              <w:rPr>
                <w:spacing w:val="0"/>
                <w:sz w:val="28"/>
                <w:szCs w:val="28"/>
                <w:lang w:val="vi-VN"/>
              </w:rPr>
              <w:t xml:space="preserve">(không phải do Hệ thống tự trích xuất), tài liệu chứng minh tình hình tài chính theo quy định tại Mẫu số 08 </w:t>
            </w:r>
            <w:r w:rsidRPr="002D41E8">
              <w:rPr>
                <w:spacing w:val="0"/>
                <w:sz w:val="28"/>
                <w:szCs w:val="28"/>
                <w:lang w:val="vi-VN"/>
              </w:rPr>
              <w:lastRenderedPageBreak/>
              <w:t xml:space="preserve">Chương IV phù hợp với số liệu tài chính trên Hệ thống thuế điện tử. Trường hợp số liệu của nhà thầu do Hệ thống trích xuất từ </w:t>
            </w:r>
            <w:r w:rsidR="00CB38A2" w:rsidRPr="002D41E8">
              <w:rPr>
                <w:spacing w:val="0"/>
                <w:sz w:val="28"/>
                <w:szCs w:val="28"/>
                <w:lang w:val="vi-VN"/>
              </w:rPr>
              <w:t xml:space="preserve">Hệ thống thông tin quốc gia về đăng ký doanh nghiệp, </w:t>
            </w:r>
            <w:r w:rsidRPr="002D41E8">
              <w:rPr>
                <w:spacing w:val="0"/>
                <w:sz w:val="28"/>
                <w:szCs w:val="28"/>
                <w:lang w:val="vi-VN"/>
              </w:rPr>
              <w:t>Hệ thống thuế điện tử thì không yêu cầu nhà thầu xuất trình tài liệu để chứng minh</w:t>
            </w:r>
            <w:r w:rsidR="002941C1" w:rsidRPr="002D41E8">
              <w:rPr>
                <w:spacing w:val="0"/>
                <w:sz w:val="28"/>
                <w:szCs w:val="28"/>
                <w:lang w:val="vi-VN"/>
              </w:rPr>
              <w:t>;</w:t>
            </w:r>
          </w:p>
          <w:p w14:paraId="4D06A644" w14:textId="1EADEED2" w:rsidR="00434953" w:rsidRPr="002D41E8" w:rsidRDefault="00C34B15"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d) Các tài liệu chứng minh về hợp đồng tương tự mà nhà thầu kê khai</w:t>
            </w:r>
            <w:r w:rsidR="00D4467C" w:rsidRPr="002D41E8">
              <w:rPr>
                <w:spacing w:val="0"/>
                <w:sz w:val="28"/>
                <w:szCs w:val="28"/>
                <w:lang w:val="vi-VN"/>
              </w:rPr>
              <w:t>, đính kèm</w:t>
            </w:r>
            <w:r w:rsidRPr="002D41E8">
              <w:rPr>
                <w:spacing w:val="0"/>
                <w:sz w:val="28"/>
                <w:szCs w:val="28"/>
                <w:lang w:val="vi-VN"/>
              </w:rPr>
              <w:t xml:space="preserve"> trong E-HSDT (hợp đồng, biên bản nghiệm thu, thanh lý, thông tin về hóa đơn theo quy định của pháp luật…)</w:t>
            </w:r>
            <w:r w:rsidR="00434953" w:rsidRPr="002D41E8">
              <w:rPr>
                <w:spacing w:val="0"/>
                <w:sz w:val="28"/>
                <w:szCs w:val="28"/>
                <w:lang w:val="vi-VN"/>
              </w:rPr>
              <w:t>;</w:t>
            </w:r>
            <w:r w:rsidR="00CC7F3C" w:rsidRPr="002D41E8">
              <w:rPr>
                <w:spacing w:val="0"/>
                <w:sz w:val="28"/>
                <w:szCs w:val="28"/>
                <w:lang w:val="vi-VN"/>
              </w:rPr>
              <w:t xml:space="preserve"> tài liệu chứng minh năng lực sản xuất</w:t>
            </w:r>
            <w:r w:rsidR="00434953" w:rsidRPr="002D41E8">
              <w:rPr>
                <w:spacing w:val="0"/>
                <w:sz w:val="28"/>
                <w:szCs w:val="28"/>
                <w:lang w:val="vi-VN"/>
              </w:rPr>
              <w:t xml:space="preserve"> (đối với trường hợp nhà thầu là nhà sản xuất</w:t>
            </w:r>
            <w:r w:rsidR="00C44535" w:rsidRPr="002D41E8">
              <w:rPr>
                <w:spacing w:val="0"/>
                <w:sz w:val="28"/>
                <w:szCs w:val="28"/>
                <w:lang w:val="vi-VN"/>
              </w:rPr>
              <w:t>)</w:t>
            </w:r>
            <w:r w:rsidR="00667CBA" w:rsidRPr="002D41E8">
              <w:rPr>
                <w:spacing w:val="0"/>
                <w:sz w:val="28"/>
                <w:szCs w:val="28"/>
                <w:lang w:val="vi-VN"/>
              </w:rPr>
              <w:t>;</w:t>
            </w:r>
          </w:p>
          <w:p w14:paraId="59999D9E" w14:textId="44C3B03F" w:rsidR="00667CBA" w:rsidRPr="002D41E8" w:rsidRDefault="00424325"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đ</w:t>
            </w:r>
            <w:r w:rsidR="00667CBA" w:rsidRPr="002D41E8">
              <w:rPr>
                <w:spacing w:val="0"/>
                <w:sz w:val="28"/>
                <w:szCs w:val="28"/>
                <w:lang w:val="vi-VN"/>
              </w:rPr>
              <w:t>)</w:t>
            </w:r>
            <w:r w:rsidR="002035DD" w:rsidRPr="002D41E8">
              <w:rPr>
                <w:spacing w:val="0"/>
                <w:sz w:val="28"/>
                <w:szCs w:val="28"/>
                <w:lang w:val="vi-VN"/>
              </w:rPr>
              <w:t xml:space="preserve"> </w:t>
            </w:r>
            <w:r w:rsidR="00C24053" w:rsidRPr="002D41E8">
              <w:rPr>
                <w:spacing w:val="0"/>
                <w:sz w:val="28"/>
                <w:szCs w:val="28"/>
                <w:lang w:val="vi-VN"/>
              </w:rPr>
              <w:t>T</w:t>
            </w:r>
            <w:r w:rsidR="00667CBA" w:rsidRPr="002D41E8">
              <w:rPr>
                <w:spacing w:val="0"/>
                <w:sz w:val="28"/>
                <w:szCs w:val="28"/>
                <w:lang w:val="vi-VN"/>
              </w:rPr>
              <w:t>ài liệu chứng minh khả năng huy động nhân sự, bằng cấp, chứng chỉ</w:t>
            </w:r>
            <w:r w:rsidR="00BA49B8" w:rsidRPr="002D41E8">
              <w:rPr>
                <w:spacing w:val="0"/>
                <w:sz w:val="28"/>
                <w:szCs w:val="28"/>
                <w:lang w:val="vi-VN"/>
              </w:rPr>
              <w:t>, kinh nghiệm</w:t>
            </w:r>
            <w:r w:rsidR="00667CBA" w:rsidRPr="002D41E8">
              <w:rPr>
                <w:spacing w:val="0"/>
                <w:sz w:val="28"/>
                <w:szCs w:val="28"/>
                <w:lang w:val="vi-VN"/>
              </w:rPr>
              <w:t xml:space="preserve"> của nhân sự mà nhà thầu kê khai trong E-HSDT;</w:t>
            </w:r>
          </w:p>
          <w:p w14:paraId="73296981" w14:textId="04DD634F" w:rsidR="00291CA9" w:rsidRPr="002D41E8" w:rsidRDefault="00424325"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e</w:t>
            </w:r>
            <w:r w:rsidR="00291CA9" w:rsidRPr="002D41E8">
              <w:rPr>
                <w:spacing w:val="0"/>
                <w:sz w:val="28"/>
                <w:szCs w:val="28"/>
                <w:lang w:val="vi-VN"/>
              </w:rPr>
              <w:t>) Tài liệu khác (nếu có).</w:t>
            </w:r>
          </w:p>
          <w:p w14:paraId="1DDB4D7C" w14:textId="6F4C4CA8" w:rsidR="00FD6E29" w:rsidRPr="002D41E8" w:rsidRDefault="00FD6E29" w:rsidP="00D85829">
            <w:pPr>
              <w:pStyle w:val="Sub-ClauseText"/>
              <w:widowControl w:val="0"/>
              <w:spacing w:before="80" w:after="80"/>
              <w:ind w:left="58"/>
              <w:outlineLvl w:val="3"/>
              <w:rPr>
                <w:spacing w:val="0"/>
                <w:sz w:val="28"/>
                <w:szCs w:val="28"/>
                <w:lang w:val="vi-VN"/>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2D41E8" w:rsidRDefault="00C24053" w:rsidP="00CB19E8">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30.2. </w:t>
            </w:r>
            <w:r w:rsidR="002035DD" w:rsidRPr="002D41E8">
              <w:rPr>
                <w:spacing w:val="0"/>
                <w:sz w:val="28"/>
                <w:szCs w:val="28"/>
                <w:lang w:val="vi-VN"/>
              </w:rPr>
              <w:t xml:space="preserve">Nhà thầu có tài liệu đối chiếu phù hợp sẽ được </w:t>
            </w:r>
            <w:r w:rsidR="00CB19E8" w:rsidRPr="002D41E8">
              <w:rPr>
                <w:spacing w:val="0"/>
                <w:sz w:val="28"/>
                <w:szCs w:val="28"/>
                <w:lang w:val="vi-VN"/>
              </w:rPr>
              <w:t>xét duyệt trúng thầu</w:t>
            </w:r>
            <w:r w:rsidR="002035DD" w:rsidRPr="002D41E8">
              <w:rPr>
                <w:spacing w:val="0"/>
                <w:sz w:val="28"/>
                <w:szCs w:val="28"/>
                <w:lang w:val="vi-VN"/>
              </w:rPr>
              <w:t>.</w:t>
            </w:r>
            <w:r w:rsidRPr="002D41E8">
              <w:rPr>
                <w:spacing w:val="0"/>
                <w:sz w:val="28"/>
                <w:szCs w:val="28"/>
                <w:lang w:val="vi-VN"/>
              </w:rPr>
              <w:t xml:space="preserve"> Đối với số liệu về thuế, </w:t>
            </w:r>
            <w:r w:rsidR="00CB38A2" w:rsidRPr="002D41E8">
              <w:rPr>
                <w:spacing w:val="0"/>
                <w:sz w:val="28"/>
                <w:szCs w:val="28"/>
                <w:lang w:val="vi-VN"/>
              </w:rPr>
              <w:t>số liệu về tài chính</w:t>
            </w:r>
            <w:r w:rsidR="00D4467C" w:rsidRPr="002D41E8">
              <w:rPr>
                <w:spacing w:val="0"/>
                <w:sz w:val="28"/>
                <w:szCs w:val="28"/>
                <w:lang w:val="vi-VN"/>
              </w:rPr>
              <w:t xml:space="preserve"> từ năm 2021 trở đi do nhà thầu tự cập nhật </w:t>
            </w:r>
            <w:r w:rsidRPr="002D41E8">
              <w:rPr>
                <w:spacing w:val="0"/>
                <w:sz w:val="28"/>
                <w:szCs w:val="28"/>
                <w:lang w:val="vi-VN"/>
              </w:rPr>
              <w:t>không phù hợp với số liệu trên</w:t>
            </w:r>
            <w:r w:rsidR="00CB38A2" w:rsidRPr="002D41E8">
              <w:rPr>
                <w:spacing w:val="0"/>
                <w:sz w:val="28"/>
                <w:szCs w:val="28"/>
                <w:lang w:val="vi-VN"/>
              </w:rPr>
              <w:t xml:space="preserve"> Hệ thống thông tin quốc gia về đăng ký doanh nghiệp, </w:t>
            </w:r>
            <w:r w:rsidRPr="002D41E8">
              <w:rPr>
                <w:spacing w:val="0"/>
                <w:sz w:val="28"/>
                <w:szCs w:val="28"/>
                <w:lang w:val="vi-VN"/>
              </w:rPr>
              <w:t xml:space="preserve">Hệ thống thuế điện tử dẫn đến làm sai lệch kết quả lựa chọn nhà thầu thì nhà thầu bị loại và bị coi là có hành vi gian lận quy định tại điểm </w:t>
            </w:r>
            <w:r w:rsidR="00CB19E8" w:rsidRPr="002D41E8">
              <w:rPr>
                <w:sz w:val="28"/>
                <w:szCs w:val="28"/>
                <w:lang w:val="vi-VN"/>
              </w:rPr>
              <w:t>b</w:t>
            </w:r>
            <w:r w:rsidR="00CB19E8" w:rsidRPr="002D41E8">
              <w:rPr>
                <w:spacing w:val="0"/>
                <w:sz w:val="28"/>
                <w:szCs w:val="28"/>
                <w:lang w:val="vi-VN"/>
              </w:rPr>
              <w:t xml:space="preserve"> </w:t>
            </w:r>
            <w:r w:rsidRPr="002D41E8">
              <w:rPr>
                <w:spacing w:val="0"/>
                <w:sz w:val="28"/>
                <w:szCs w:val="28"/>
                <w:lang w:val="vi-VN"/>
              </w:rPr>
              <w:t>Mục 4.4 E-CDNT.</w:t>
            </w:r>
          </w:p>
          <w:p w14:paraId="227F0546" w14:textId="677EAC89" w:rsidR="000F6279" w:rsidRPr="002D41E8" w:rsidRDefault="000F6279" w:rsidP="00CB19E8">
            <w:pPr>
              <w:pStyle w:val="Sub-ClauseText"/>
              <w:widowControl w:val="0"/>
              <w:spacing w:before="80" w:after="80"/>
              <w:ind w:left="58"/>
              <w:outlineLvl w:val="3"/>
              <w:rPr>
                <w:spacing w:val="0"/>
                <w:sz w:val="28"/>
                <w:szCs w:val="28"/>
                <w:lang w:val="vi-VN"/>
              </w:rPr>
            </w:pPr>
            <w:r w:rsidRPr="002D41E8">
              <w:rPr>
                <w:sz w:val="28"/>
                <w:szCs w:val="28"/>
                <w:lang w:val="vi-VN"/>
              </w:rPr>
              <w:t xml:space="preserve">30.3. Bên mời thầu gửi Thông báo mời đối chiếu tài liệu đến nhà thầu trên Hệ thống. Trong Thông báo mời đối chiếu tài liệu phải ghi rõ </w:t>
            </w:r>
            <w:r w:rsidR="008344CE" w:rsidRPr="002D41E8">
              <w:rPr>
                <w:sz w:val="28"/>
                <w:szCs w:val="28"/>
                <w:lang w:val="vi-VN"/>
              </w:rPr>
              <w:t xml:space="preserve">thời gian có hiệu lực của bảo lãnh dự thầu (đối với bảo đảm dự thầu có giá trị dưới </w:t>
            </w:r>
            <w:r w:rsidR="00825430" w:rsidRPr="002D41E8">
              <w:rPr>
                <w:sz w:val="28"/>
                <w:szCs w:val="28"/>
                <w:lang w:val="vi-VN"/>
              </w:rPr>
              <w:t xml:space="preserve">50 </w:t>
            </w:r>
            <w:r w:rsidR="008344CE" w:rsidRPr="002D41E8">
              <w:rPr>
                <w:sz w:val="28"/>
                <w:szCs w:val="28"/>
                <w:lang w:val="vi-VN"/>
              </w:rPr>
              <w:t xml:space="preserve">triệu đồng), </w:t>
            </w:r>
            <w:r w:rsidRPr="002D41E8">
              <w:rPr>
                <w:sz w:val="28"/>
                <w:szCs w:val="28"/>
                <w:lang w:val="vi-VN"/>
              </w:rPr>
              <w:t>thời gian, địa điểm thực hiện đối chiếu tài liệu</w:t>
            </w:r>
            <w:r w:rsidR="008234F0" w:rsidRPr="002D41E8">
              <w:rPr>
                <w:sz w:val="28"/>
                <w:szCs w:val="28"/>
                <w:lang w:val="vi-VN"/>
              </w:rPr>
              <w:t xml:space="preserve"> </w:t>
            </w:r>
            <w:r w:rsidR="00743965" w:rsidRPr="002D41E8">
              <w:rPr>
                <w:sz w:val="28"/>
                <w:szCs w:val="28"/>
                <w:lang w:val="vi-VN"/>
              </w:rPr>
              <w:t xml:space="preserve">trên cơ sở </w:t>
            </w:r>
            <w:r w:rsidRPr="002D41E8">
              <w:rPr>
                <w:sz w:val="28"/>
                <w:szCs w:val="28"/>
                <w:lang w:val="vi-VN"/>
              </w:rPr>
              <w:t xml:space="preserve">bảo đảm nhà thầu có đủ thời gian chuẩn bị và đến đối chiếu tài liệu theo yêu cầu của </w:t>
            </w:r>
            <w:r w:rsidR="00FB04D8" w:rsidRPr="002D41E8">
              <w:rPr>
                <w:sz w:val="28"/>
                <w:szCs w:val="28"/>
                <w:lang w:val="vi-VN"/>
              </w:rPr>
              <w:t>B</w:t>
            </w:r>
            <w:r w:rsidRPr="002D41E8">
              <w:rPr>
                <w:sz w:val="28"/>
                <w:szCs w:val="28"/>
                <w:lang w:val="vi-VN"/>
              </w:rPr>
              <w:t>ên mời thầu.</w:t>
            </w:r>
          </w:p>
        </w:tc>
      </w:tr>
      <w:tr w:rsidR="00A369E2" w:rsidRPr="00CA4419" w14:paraId="52560167" w14:textId="77777777" w:rsidTr="0083034D">
        <w:trPr>
          <w:trHeight w:val="20"/>
        </w:trPr>
        <w:tc>
          <w:tcPr>
            <w:tcW w:w="975" w:type="pct"/>
          </w:tcPr>
          <w:p w14:paraId="7E6F4D30" w14:textId="77777777" w:rsidR="00E74B2E" w:rsidRPr="002D41E8" w:rsidRDefault="00E74B2E" w:rsidP="004E2616">
            <w:pPr>
              <w:pStyle w:val="Sec1-Clauses"/>
              <w:widowControl w:val="0"/>
              <w:spacing w:before="60" w:after="60"/>
              <w:ind w:left="0" w:firstLine="0"/>
              <w:outlineLvl w:val="3"/>
              <w:rPr>
                <w:sz w:val="28"/>
                <w:szCs w:val="28"/>
                <w:lang w:val="vi-VN"/>
              </w:rPr>
            </w:pPr>
            <w:r w:rsidRPr="002D41E8">
              <w:rPr>
                <w:sz w:val="28"/>
                <w:szCs w:val="28"/>
                <w:lang w:val="vi-VN"/>
              </w:rPr>
              <w:lastRenderedPageBreak/>
              <w:t>31.</w:t>
            </w:r>
            <w:r w:rsidRPr="002D41E8">
              <w:rPr>
                <w:sz w:val="28"/>
                <w:szCs w:val="28"/>
                <w:lang w:val="vi-VN"/>
              </w:rPr>
              <w:tab/>
              <w:t xml:space="preserve"> Điều kiện xét duyệt trúng thầu </w:t>
            </w:r>
          </w:p>
        </w:tc>
        <w:tc>
          <w:tcPr>
            <w:tcW w:w="4025" w:type="pct"/>
          </w:tcPr>
          <w:p w14:paraId="0EF11C42" w14:textId="77777777"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Nhà thầu được xem xét, đề nghị trúng thầu khi đáp ứng đủ các điều kiện sau đây:</w:t>
            </w:r>
          </w:p>
          <w:p w14:paraId="52D5C028" w14:textId="7B9E4375"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31.1. Có E-HSDT hợp lệ theo quy định tại Mục 1 Chương III</w:t>
            </w:r>
            <w:r w:rsidR="001D0F60" w:rsidRPr="002D41E8">
              <w:rPr>
                <w:spacing w:val="0"/>
                <w:sz w:val="28"/>
                <w:szCs w:val="28"/>
                <w:lang w:val="vi-VN"/>
              </w:rPr>
              <w:t>. Trường hợp tại thời điểm xét duyệt trúng thầu, nếu nhà thầu bị tạm ng</w:t>
            </w:r>
            <w:r w:rsidR="00B94B60" w:rsidRPr="002D41E8">
              <w:rPr>
                <w:spacing w:val="0"/>
                <w:sz w:val="28"/>
                <w:szCs w:val="28"/>
                <w:lang w:val="vi-VN"/>
              </w:rPr>
              <w:t>ừng</w:t>
            </w:r>
            <w:r w:rsidR="001D0F60" w:rsidRPr="002D41E8">
              <w:rPr>
                <w:spacing w:val="0"/>
                <w:sz w:val="28"/>
                <w:szCs w:val="28"/>
                <w:lang w:val="vi-VN"/>
              </w:rPr>
              <w:t>, chấm dứt tham gia Hệ thống thì Bên mời thầu cần yêu cầu nhà thầu thực hiện khôi phục trạng thái tham gia để được xét duyệt trúng thầu</w:t>
            </w:r>
            <w:r w:rsidRPr="002D41E8">
              <w:rPr>
                <w:spacing w:val="0"/>
                <w:sz w:val="28"/>
                <w:szCs w:val="28"/>
                <w:lang w:val="vi-VN"/>
              </w:rPr>
              <w:t>;</w:t>
            </w:r>
          </w:p>
          <w:p w14:paraId="6D399080" w14:textId="77777777"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31.2. Có năng lực và kinh nghiệm đáp ứng yêu cầu theo quy định tại Mục 2 Chương III;</w:t>
            </w:r>
          </w:p>
          <w:p w14:paraId="546973C3" w14:textId="77777777"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 xml:space="preserve">31.3. Có đề xuất về kỹ thuật đáp ứng yêu cầu theo quy định tại </w:t>
            </w:r>
            <w:r w:rsidRPr="002D41E8">
              <w:rPr>
                <w:spacing w:val="0"/>
                <w:sz w:val="28"/>
                <w:szCs w:val="28"/>
                <w:lang w:val="vi-VN"/>
              </w:rPr>
              <w:lastRenderedPageBreak/>
              <w:t xml:space="preserve">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2D41E8">
              <w:rPr>
                <w:spacing w:val="0"/>
                <w:sz w:val="28"/>
                <w:szCs w:val="28"/>
                <w:lang w:val="vi-VN"/>
              </w:rPr>
              <w:t xml:space="preserve">31.4. </w:t>
            </w:r>
            <w:r w:rsidRPr="00A369E2">
              <w:rPr>
                <w:spacing w:val="0"/>
                <w:sz w:val="28"/>
                <w:szCs w:val="28"/>
                <w:lang w:val="es-ES"/>
              </w:rPr>
              <w:t xml:space="preserve">Đáp ứng điều kiện theo quy định tại </w:t>
            </w:r>
            <w:r w:rsidRPr="002D41E8">
              <w:rPr>
                <w:b/>
                <w:spacing w:val="0"/>
                <w:sz w:val="28"/>
                <w:szCs w:val="28"/>
                <w:lang w:val="vi-VN"/>
              </w:rPr>
              <w:t>E-</w:t>
            </w:r>
            <w:r w:rsidRPr="00A369E2">
              <w:rPr>
                <w:b/>
                <w:spacing w:val="0"/>
                <w:sz w:val="28"/>
                <w:szCs w:val="28"/>
                <w:lang w:val="es-ES"/>
              </w:rPr>
              <w:t>BDL</w:t>
            </w:r>
            <w:r w:rsidRPr="00A369E2">
              <w:rPr>
                <w:spacing w:val="0"/>
                <w:sz w:val="28"/>
                <w:szCs w:val="28"/>
                <w:lang w:val="es-ES"/>
              </w:rPr>
              <w:t>;</w:t>
            </w:r>
          </w:p>
          <w:p w14:paraId="275A680A" w14:textId="791803F3" w:rsidR="00E74B2E" w:rsidRPr="002D41E8"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CA4419"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2D41E8">
              <w:rPr>
                <w:spacing w:val="0"/>
                <w:sz w:val="28"/>
                <w:szCs w:val="28"/>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lastRenderedPageBreak/>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2D41E8" w:rsidRDefault="00DD765D" w:rsidP="00D85829">
            <w:pPr>
              <w:pStyle w:val="Sub-ClauseText"/>
              <w:widowControl w:val="0"/>
              <w:spacing w:before="80" w:after="8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2D41E8" w:rsidRDefault="00E74B2E" w:rsidP="00D85829">
            <w:pPr>
              <w:pStyle w:val="Sub-ClauseText"/>
              <w:widowControl w:val="0"/>
              <w:spacing w:before="80" w:after="80"/>
              <w:ind w:left="58"/>
              <w:outlineLvl w:val="3"/>
              <w:rPr>
                <w:strike/>
                <w:spacing w:val="0"/>
                <w:sz w:val="28"/>
                <w:szCs w:val="28"/>
                <w:lang w:val="vi-VN"/>
              </w:rPr>
            </w:pPr>
            <w:r w:rsidRPr="002D41E8">
              <w:rPr>
                <w:spacing w:val="0"/>
                <w:sz w:val="28"/>
                <w:szCs w:val="28"/>
                <w:lang w:val="vi-VN"/>
              </w:rPr>
              <w:t>33.</w:t>
            </w:r>
            <w:r w:rsidR="00DD765D" w:rsidRPr="002D41E8">
              <w:rPr>
                <w:spacing w:val="0"/>
                <w:sz w:val="28"/>
                <w:szCs w:val="28"/>
                <w:lang w:val="vi-VN"/>
              </w:rPr>
              <w:t>3</w:t>
            </w:r>
            <w:r w:rsidRPr="002D41E8">
              <w:rPr>
                <w:spacing w:val="0"/>
                <w:sz w:val="28"/>
                <w:szCs w:val="28"/>
                <w:lang w:val="vi-VN"/>
              </w:rPr>
              <w:t>. Trường hợp hủy thầu theo quy định tại điểm a Mục 3</w:t>
            </w:r>
            <w:r w:rsidR="00E436AA" w:rsidRPr="002D41E8">
              <w:rPr>
                <w:spacing w:val="0"/>
                <w:sz w:val="28"/>
                <w:szCs w:val="28"/>
                <w:lang w:val="vi-VN"/>
              </w:rPr>
              <w:t>2</w:t>
            </w:r>
            <w:r w:rsidRPr="002D41E8">
              <w:rPr>
                <w:spacing w:val="0"/>
                <w:sz w:val="28"/>
                <w:szCs w:val="28"/>
                <w:lang w:val="vi-VN"/>
              </w:rPr>
              <w:t>.1 E-CDNT, trong thông báo kết quả lựa chọn nhà thầu và trên Hệ thống phải nêu rõ lý do hủy thầu.</w:t>
            </w:r>
          </w:p>
        </w:tc>
      </w:tr>
      <w:tr w:rsidR="00A369E2" w:rsidRPr="00CA4419" w14:paraId="0559118F" w14:textId="77777777" w:rsidTr="0083034D">
        <w:trPr>
          <w:trHeight w:val="20"/>
        </w:trPr>
        <w:tc>
          <w:tcPr>
            <w:tcW w:w="975" w:type="pct"/>
          </w:tcPr>
          <w:p w14:paraId="032E8132" w14:textId="6546D8DD" w:rsidR="00E74B2E" w:rsidRPr="002D41E8" w:rsidRDefault="00E74B2E" w:rsidP="004E2616">
            <w:pPr>
              <w:pStyle w:val="Sec1-Clauses"/>
              <w:widowControl w:val="0"/>
              <w:spacing w:before="60" w:after="60"/>
              <w:ind w:left="0" w:firstLine="0"/>
              <w:outlineLvl w:val="3"/>
              <w:rPr>
                <w:sz w:val="28"/>
                <w:szCs w:val="28"/>
                <w:lang w:val="vi-VN"/>
              </w:rPr>
            </w:pPr>
            <w:r w:rsidRPr="002D41E8">
              <w:rPr>
                <w:sz w:val="28"/>
                <w:szCs w:val="28"/>
                <w:lang w:val="vi-VN"/>
              </w:rPr>
              <w:lastRenderedPageBreak/>
              <w:t>3</w:t>
            </w:r>
            <w:r w:rsidR="00654A27" w:rsidRPr="002D41E8">
              <w:rPr>
                <w:sz w:val="28"/>
                <w:szCs w:val="28"/>
                <w:lang w:val="vi-VN"/>
              </w:rPr>
              <w:t>4</w:t>
            </w:r>
            <w:r w:rsidRPr="002D41E8">
              <w:rPr>
                <w:sz w:val="28"/>
                <w:szCs w:val="28"/>
                <w:lang w:val="vi-VN"/>
              </w:rPr>
              <w:t>. Thay đổi khối lượng hàng hóa và dịch vụ</w:t>
            </w:r>
          </w:p>
        </w:tc>
        <w:tc>
          <w:tcPr>
            <w:tcW w:w="4025" w:type="pct"/>
          </w:tcPr>
          <w:p w14:paraId="27232FA5" w14:textId="758CDA29" w:rsidR="006D2AC0" w:rsidRPr="002D41E8" w:rsidRDefault="006D2AC0" w:rsidP="006D2AC0">
            <w:pPr>
              <w:pStyle w:val="Sub-ClauseText"/>
              <w:widowControl w:val="0"/>
              <w:ind w:left="35"/>
              <w:outlineLvl w:val="3"/>
              <w:rPr>
                <w:spacing w:val="0"/>
                <w:sz w:val="28"/>
                <w:szCs w:val="28"/>
                <w:lang w:val="vi-VN"/>
              </w:rPr>
            </w:pPr>
            <w:r w:rsidRPr="002D41E8">
              <w:rPr>
                <w:spacing w:val="0"/>
                <w:sz w:val="28"/>
                <w:szCs w:val="28"/>
                <w:lang w:val="vi-VN"/>
              </w:rPr>
              <w:t>3</w:t>
            </w:r>
            <w:r w:rsidR="00674CD3" w:rsidRPr="002D41E8">
              <w:rPr>
                <w:spacing w:val="0"/>
                <w:sz w:val="28"/>
                <w:szCs w:val="28"/>
                <w:lang w:val="vi-VN"/>
              </w:rPr>
              <w:t>4</w:t>
            </w:r>
            <w:r w:rsidRPr="002D41E8">
              <w:rPr>
                <w:spacing w:val="0"/>
                <w:sz w:val="28"/>
                <w:szCs w:val="28"/>
                <w:lang w:val="vi-VN"/>
              </w:rPr>
              <w:t xml:space="preserve">.1. Vào thời điểm trao hợp đồng, </w:t>
            </w:r>
            <w:r w:rsidR="00674CD3" w:rsidRPr="002D41E8">
              <w:rPr>
                <w:spacing w:val="0"/>
                <w:sz w:val="28"/>
                <w:szCs w:val="28"/>
                <w:lang w:val="vi-VN"/>
              </w:rPr>
              <w:t>Chủ đầu tư</w:t>
            </w:r>
            <w:r w:rsidRPr="002D41E8">
              <w:rPr>
                <w:spacing w:val="0"/>
                <w:sz w:val="28"/>
                <w:szCs w:val="28"/>
                <w:lang w:val="vi-VN"/>
              </w:rPr>
              <w:t xml:space="preserve"> có quyền tăng hoặc giảm khối lượng </w:t>
            </w:r>
            <w:r w:rsidR="00535013" w:rsidRPr="002D41E8">
              <w:rPr>
                <w:spacing w:val="0"/>
                <w:sz w:val="28"/>
                <w:szCs w:val="28"/>
                <w:lang w:val="vi-VN"/>
              </w:rPr>
              <w:t>hàng hóa</w:t>
            </w:r>
            <w:r w:rsidR="00976876" w:rsidRPr="002D41E8">
              <w:rPr>
                <w:spacing w:val="0"/>
                <w:sz w:val="28"/>
                <w:szCs w:val="28"/>
                <w:lang w:val="vi-VN"/>
              </w:rPr>
              <w:t xml:space="preserve"> và</w:t>
            </w:r>
            <w:r w:rsidR="00535013" w:rsidRPr="002D41E8">
              <w:rPr>
                <w:spacing w:val="0"/>
                <w:sz w:val="28"/>
                <w:szCs w:val="28"/>
                <w:lang w:val="vi-VN"/>
              </w:rPr>
              <w:t xml:space="preserve"> </w:t>
            </w:r>
            <w:r w:rsidRPr="002D41E8">
              <w:rPr>
                <w:spacing w:val="0"/>
                <w:sz w:val="28"/>
                <w:szCs w:val="28"/>
                <w:lang w:val="vi-VN"/>
              </w:rPr>
              <w:t xml:space="preserve">dịch vụ nêu trong Chương IV với điều kiện sự thay đổi đó không vượt quá tỷ lệ quy định tại </w:t>
            </w:r>
            <w:r w:rsidRPr="002D41E8">
              <w:rPr>
                <w:b/>
                <w:bCs/>
                <w:spacing w:val="0"/>
                <w:sz w:val="28"/>
                <w:szCs w:val="28"/>
                <w:lang w:val="vi-VN"/>
              </w:rPr>
              <w:t>E-BDL</w:t>
            </w:r>
            <w:r w:rsidRPr="002D41E8">
              <w:rPr>
                <w:spacing w:val="0"/>
                <w:sz w:val="28"/>
                <w:szCs w:val="28"/>
                <w:lang w:val="vi-VN"/>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2D41E8" w:rsidRDefault="006D2AC0" w:rsidP="006D2AC0">
            <w:pPr>
              <w:pStyle w:val="Sub-ClauseText"/>
              <w:widowControl w:val="0"/>
              <w:ind w:left="35"/>
              <w:outlineLvl w:val="3"/>
              <w:rPr>
                <w:spacing w:val="0"/>
                <w:sz w:val="28"/>
                <w:szCs w:val="28"/>
                <w:lang w:val="vi-VN"/>
              </w:rPr>
            </w:pPr>
            <w:r w:rsidRPr="002D41E8">
              <w:rPr>
                <w:spacing w:val="0"/>
                <w:sz w:val="28"/>
                <w:szCs w:val="28"/>
                <w:lang w:val="vi-VN"/>
              </w:rPr>
              <w:t>3</w:t>
            </w:r>
            <w:r w:rsidR="00674CD3" w:rsidRPr="002D41E8">
              <w:rPr>
                <w:spacing w:val="0"/>
                <w:sz w:val="28"/>
                <w:szCs w:val="28"/>
                <w:lang w:val="vi-VN"/>
              </w:rPr>
              <w:t>4</w:t>
            </w:r>
            <w:r w:rsidRPr="002D41E8">
              <w:rPr>
                <w:spacing w:val="0"/>
                <w:sz w:val="28"/>
                <w:szCs w:val="28"/>
                <w:lang w:val="vi-VN"/>
              </w:rPr>
              <w:t xml:space="preserve">.2. Tùy chọn mua thêm: </w:t>
            </w:r>
          </w:p>
          <w:p w14:paraId="2A1F1443" w14:textId="21BD16A2" w:rsidR="00E74B2E" w:rsidRPr="002D41E8" w:rsidRDefault="006D2AC0" w:rsidP="006D2AC0">
            <w:pPr>
              <w:pStyle w:val="Sub-ClauseText"/>
              <w:widowControl w:val="0"/>
              <w:tabs>
                <w:tab w:val="num" w:pos="1080"/>
                <w:tab w:val="num" w:pos="1728"/>
              </w:tabs>
              <w:spacing w:before="80" w:after="80"/>
              <w:ind w:left="58"/>
              <w:outlineLvl w:val="3"/>
              <w:rPr>
                <w:spacing w:val="0"/>
                <w:sz w:val="28"/>
                <w:szCs w:val="28"/>
                <w:lang w:val="vi-VN"/>
              </w:rPr>
            </w:pPr>
            <w:r w:rsidRPr="002D41E8">
              <w:rPr>
                <w:spacing w:val="0"/>
                <w:sz w:val="28"/>
                <w:szCs w:val="28"/>
                <w:lang w:val="vi-VN"/>
              </w:rPr>
              <w:t xml:space="preserve">Trước khi hợp đồng hết hiệu lực, Chủ đầu tư </w:t>
            </w:r>
            <w:r w:rsidR="00F77CBD" w:rsidRPr="002D41E8">
              <w:rPr>
                <w:spacing w:val="0"/>
                <w:sz w:val="28"/>
                <w:szCs w:val="28"/>
                <w:lang w:val="vi-VN"/>
              </w:rPr>
              <w:t>với</w:t>
            </w:r>
            <w:r w:rsidR="006139AD" w:rsidRPr="002D41E8">
              <w:rPr>
                <w:spacing w:val="0"/>
                <w:sz w:val="28"/>
                <w:szCs w:val="28"/>
                <w:lang w:val="vi-VN"/>
              </w:rPr>
              <w:t xml:space="preserve"> nhà thầu thỏa thuận</w:t>
            </w:r>
            <w:r w:rsidRPr="002D41E8">
              <w:rPr>
                <w:spacing w:val="0"/>
                <w:sz w:val="28"/>
                <w:szCs w:val="28"/>
                <w:lang w:val="vi-VN"/>
              </w:rPr>
              <w:t xml:space="preserve"> </w:t>
            </w:r>
            <w:r w:rsidR="00F77CBD" w:rsidRPr="002D41E8">
              <w:rPr>
                <w:spacing w:val="0"/>
                <w:sz w:val="28"/>
                <w:szCs w:val="28"/>
                <w:lang w:val="vi-VN"/>
              </w:rPr>
              <w:t>mua</w:t>
            </w:r>
            <w:r w:rsidR="006139AD" w:rsidRPr="002D41E8">
              <w:rPr>
                <w:spacing w:val="0"/>
                <w:sz w:val="28"/>
                <w:szCs w:val="28"/>
                <w:lang w:val="vi-VN"/>
              </w:rPr>
              <w:t xml:space="preserve"> </w:t>
            </w:r>
            <w:r w:rsidRPr="002D41E8">
              <w:rPr>
                <w:spacing w:val="0"/>
                <w:sz w:val="28"/>
                <w:szCs w:val="28"/>
                <w:lang w:val="vi-VN"/>
              </w:rPr>
              <w:t xml:space="preserve">bổ sung khối lượng </w:t>
            </w:r>
            <w:r w:rsidR="00535013" w:rsidRPr="002D41E8">
              <w:rPr>
                <w:spacing w:val="0"/>
                <w:sz w:val="28"/>
                <w:szCs w:val="28"/>
                <w:lang w:val="vi-VN"/>
              </w:rPr>
              <w:t xml:space="preserve">hàng hóa, </w:t>
            </w:r>
            <w:r w:rsidRPr="002D41E8">
              <w:rPr>
                <w:spacing w:val="0"/>
                <w:sz w:val="28"/>
                <w:szCs w:val="28"/>
                <w:lang w:val="vi-VN"/>
              </w:rPr>
              <w:t xml:space="preserve">dịch vụ của gói thầu ngoài khối lượng nêu trong Chương IV với điều kiện không vượt quá tỷ lệ quy định tại </w:t>
            </w:r>
            <w:r w:rsidRPr="002D41E8">
              <w:rPr>
                <w:b/>
                <w:bCs/>
                <w:spacing w:val="0"/>
                <w:sz w:val="28"/>
                <w:szCs w:val="28"/>
                <w:lang w:val="vi-VN"/>
              </w:rPr>
              <w:t>E-BDL</w:t>
            </w:r>
            <w:r w:rsidRPr="002D41E8">
              <w:rPr>
                <w:spacing w:val="0"/>
                <w:sz w:val="28"/>
                <w:szCs w:val="28"/>
                <w:lang w:val="vi-VN"/>
              </w:rPr>
              <w:t xml:space="preserve"> và đáp ứng quy định tại khoản 8 </w:t>
            </w:r>
            <w:r w:rsidRPr="002D41E8">
              <w:rPr>
                <w:spacing w:val="0"/>
                <w:sz w:val="28"/>
                <w:szCs w:val="28"/>
                <w:lang w:val="vi-VN"/>
              </w:rPr>
              <w:lastRenderedPageBreak/>
              <w:t xml:space="preserve">Điều 39 </w:t>
            </w:r>
            <w:r w:rsidR="006C383B" w:rsidRPr="002D41E8">
              <w:rPr>
                <w:spacing w:val="0"/>
                <w:sz w:val="28"/>
                <w:szCs w:val="28"/>
                <w:lang w:val="vi-VN"/>
              </w:rPr>
              <w:t xml:space="preserve">của </w:t>
            </w:r>
            <w:r w:rsidRPr="002D41E8">
              <w:rPr>
                <w:spacing w:val="0"/>
                <w:sz w:val="28"/>
                <w:szCs w:val="28"/>
                <w:lang w:val="vi-VN"/>
              </w:rPr>
              <w:t>Luật Đấu thầu.</w:t>
            </w:r>
            <w:r w:rsidR="00F77CBD" w:rsidRPr="002D41E8">
              <w:rPr>
                <w:spacing w:val="0"/>
                <w:sz w:val="28"/>
                <w:szCs w:val="28"/>
                <w:lang w:val="vi-VN"/>
              </w:rPr>
              <w:t xml:space="preserve"> Phần công việc mua bổ sung phải tương tự với phần công việc nêu trong hợp đồng đã ký kết và đã có đơn giá.</w:t>
            </w:r>
            <w:r w:rsidR="0023560D" w:rsidRPr="002D41E8">
              <w:rPr>
                <w:spacing w:val="0"/>
                <w:sz w:val="28"/>
                <w:szCs w:val="28"/>
                <w:lang w:val="vi-VN"/>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CA4419" w14:paraId="38A353B3" w14:textId="77777777" w:rsidTr="0083034D">
        <w:trPr>
          <w:trHeight w:val="20"/>
        </w:trPr>
        <w:tc>
          <w:tcPr>
            <w:tcW w:w="975" w:type="pct"/>
          </w:tcPr>
          <w:p w14:paraId="45033C71" w14:textId="4D242E51" w:rsidR="00E74B2E" w:rsidRPr="002D41E8" w:rsidRDefault="00E74B2E" w:rsidP="004E2616">
            <w:pPr>
              <w:pStyle w:val="Sec1-Clauses"/>
              <w:widowControl w:val="0"/>
              <w:spacing w:before="60" w:after="60"/>
              <w:ind w:left="0" w:firstLine="0"/>
              <w:outlineLvl w:val="3"/>
              <w:rPr>
                <w:sz w:val="28"/>
                <w:szCs w:val="28"/>
                <w:lang w:val="vi-VN"/>
              </w:rPr>
            </w:pPr>
            <w:r w:rsidRPr="002D41E8">
              <w:rPr>
                <w:sz w:val="28"/>
                <w:szCs w:val="28"/>
                <w:lang w:val="vi-VN"/>
              </w:rPr>
              <w:lastRenderedPageBreak/>
              <w:t>3</w:t>
            </w:r>
            <w:r w:rsidR="00654A27" w:rsidRPr="002D41E8">
              <w:rPr>
                <w:sz w:val="28"/>
                <w:szCs w:val="28"/>
                <w:lang w:val="vi-VN"/>
              </w:rPr>
              <w:t>5</w:t>
            </w:r>
            <w:r w:rsidRPr="002D41E8">
              <w:rPr>
                <w:sz w:val="28"/>
                <w:szCs w:val="28"/>
                <w:lang w:val="vi-VN"/>
              </w:rPr>
              <w:t>. Thông báo chấp thuận E-HSDT và trao hợp đồng</w:t>
            </w:r>
          </w:p>
        </w:tc>
        <w:tc>
          <w:tcPr>
            <w:tcW w:w="4025" w:type="pct"/>
          </w:tcPr>
          <w:p w14:paraId="28329C4F" w14:textId="33C4D198" w:rsidR="00E74B2E" w:rsidRPr="002D41E8" w:rsidRDefault="00B905F8" w:rsidP="00B905F8">
            <w:pPr>
              <w:pStyle w:val="Sub-ClauseText"/>
              <w:widowControl w:val="0"/>
              <w:tabs>
                <w:tab w:val="num" w:pos="1080"/>
                <w:tab w:val="num" w:pos="1728"/>
              </w:tabs>
              <w:spacing w:before="80" w:after="80"/>
              <w:ind w:left="58"/>
              <w:outlineLvl w:val="3"/>
              <w:rPr>
                <w:spacing w:val="0"/>
                <w:sz w:val="28"/>
                <w:szCs w:val="28"/>
                <w:lang w:val="vi-VN"/>
              </w:rPr>
            </w:pPr>
            <w:r w:rsidRPr="002D41E8">
              <w:rPr>
                <w:spacing w:val="0"/>
                <w:sz w:val="28"/>
                <w:szCs w:val="28"/>
                <w:lang w:val="vi-VN"/>
              </w:rPr>
              <w:t>Sau khi Chủ đầu tư đăng tải thông báo kết quả lựa chọn nhà thầu</w:t>
            </w:r>
            <w:r w:rsidR="00E74B2E" w:rsidRPr="002D41E8">
              <w:rPr>
                <w:spacing w:val="0"/>
                <w:sz w:val="28"/>
                <w:szCs w:val="28"/>
                <w:lang w:val="vi-VN"/>
              </w:rPr>
              <w:t>, Bên mời thầu gửi thông báo chấp thuận E-HSDT và trao hợp đồng</w:t>
            </w:r>
            <w:r w:rsidR="00BF2E8F" w:rsidRPr="002D41E8">
              <w:rPr>
                <w:spacing w:val="0"/>
                <w:sz w:val="28"/>
                <w:szCs w:val="28"/>
                <w:lang w:val="vi-VN"/>
              </w:rPr>
              <w:t xml:space="preserve"> thông qua Hệ thống</w:t>
            </w:r>
            <w:r w:rsidR="00E74B2E" w:rsidRPr="002D41E8">
              <w:rPr>
                <w:spacing w:val="0"/>
                <w:sz w:val="28"/>
                <w:szCs w:val="28"/>
                <w:lang w:val="vi-VN"/>
              </w:rPr>
              <w:t xml:space="preserve">, bao gồm cả yêu cầu về biện pháp bảo đảm thực hiện hợp đồng, thời gian hoàn thiện, ký hợp đồng theo quy định tại Mẫu số </w:t>
            </w:r>
            <w:r w:rsidR="006479C5" w:rsidRPr="002D41E8">
              <w:rPr>
                <w:spacing w:val="0"/>
                <w:sz w:val="28"/>
                <w:szCs w:val="28"/>
                <w:lang w:val="vi-VN"/>
              </w:rPr>
              <w:t xml:space="preserve">16 </w:t>
            </w:r>
            <w:r w:rsidR="00103676" w:rsidRPr="002D41E8">
              <w:rPr>
                <w:spacing w:val="0"/>
                <w:sz w:val="28"/>
                <w:szCs w:val="28"/>
                <w:lang w:val="vi-VN"/>
              </w:rPr>
              <w:t>Phần 4</w:t>
            </w:r>
            <w:r w:rsidR="00E74B2E" w:rsidRPr="002D41E8">
              <w:rPr>
                <w:spacing w:val="0"/>
                <w:sz w:val="28"/>
                <w:szCs w:val="28"/>
                <w:lang w:val="vi-VN"/>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D41E8">
              <w:rPr>
                <w:spacing w:val="0"/>
                <w:sz w:val="28"/>
                <w:szCs w:val="28"/>
                <w:lang w:val="vi-VN"/>
              </w:rPr>
              <w:t>8</w:t>
            </w:r>
            <w:r w:rsidR="00E74B2E" w:rsidRPr="002D41E8">
              <w:rPr>
                <w:spacing w:val="0"/>
                <w:sz w:val="28"/>
                <w:szCs w:val="28"/>
                <w:lang w:val="vi-VN"/>
              </w:rPr>
              <w:t>.</w:t>
            </w:r>
            <w:r w:rsidR="00E436AA" w:rsidRPr="002D41E8">
              <w:rPr>
                <w:spacing w:val="0"/>
                <w:sz w:val="28"/>
                <w:szCs w:val="28"/>
                <w:lang w:val="vi-VN"/>
              </w:rPr>
              <w:t>5</w:t>
            </w:r>
            <w:r w:rsidR="00E74B2E" w:rsidRPr="002D41E8">
              <w:rPr>
                <w:spacing w:val="0"/>
                <w:sz w:val="28"/>
                <w:szCs w:val="28"/>
                <w:lang w:val="vi-VN"/>
              </w:rPr>
              <w:t xml:space="preserve"> E-CDNT</w:t>
            </w:r>
            <w:r w:rsidR="003D0E8B" w:rsidRPr="002D41E8">
              <w:rPr>
                <w:spacing w:val="0"/>
                <w:sz w:val="28"/>
                <w:szCs w:val="28"/>
                <w:lang w:val="vi-VN"/>
              </w:rPr>
              <w:t>.</w:t>
            </w:r>
            <w:r w:rsidR="00566FD9" w:rsidRPr="002D41E8">
              <w:rPr>
                <w:spacing w:val="0"/>
                <w:sz w:val="28"/>
                <w:szCs w:val="28"/>
                <w:lang w:val="vi-VN"/>
              </w:rPr>
              <w:t xml:space="preserve"> </w:t>
            </w:r>
            <w:r w:rsidR="003D0E8B" w:rsidRPr="002D41E8">
              <w:rPr>
                <w:spacing w:val="0"/>
                <w:sz w:val="28"/>
                <w:szCs w:val="28"/>
                <w:lang w:val="vi-VN"/>
              </w:rPr>
              <w:t>T</w:t>
            </w:r>
            <w:r w:rsidR="00566FD9" w:rsidRPr="002D41E8">
              <w:rPr>
                <w:spacing w:val="0"/>
                <w:sz w:val="28"/>
                <w:szCs w:val="28"/>
                <w:lang w:val="vi-VN"/>
              </w:rPr>
              <w:t>hời hạn nêu trong thông báo chấp thuận E-HSDT</w:t>
            </w:r>
            <w:r w:rsidR="00B83922" w:rsidRPr="002D41E8">
              <w:rPr>
                <w:spacing w:val="0"/>
                <w:sz w:val="28"/>
                <w:szCs w:val="28"/>
                <w:lang w:val="vi-VN"/>
              </w:rPr>
              <w:t xml:space="preserve"> và trao hợp đồng</w:t>
            </w:r>
            <w:r w:rsidR="00566FD9" w:rsidRPr="002D41E8">
              <w:rPr>
                <w:spacing w:val="0"/>
                <w:sz w:val="28"/>
                <w:szCs w:val="28"/>
                <w:lang w:val="vi-VN"/>
              </w:rPr>
              <w:t xml:space="preserve"> được tính kể từ ngày </w:t>
            </w:r>
            <w:r w:rsidR="000758B5" w:rsidRPr="002D41E8">
              <w:rPr>
                <w:spacing w:val="0"/>
                <w:sz w:val="28"/>
                <w:szCs w:val="28"/>
                <w:lang w:val="vi-VN"/>
              </w:rPr>
              <w:t>B</w:t>
            </w:r>
            <w:r w:rsidR="00566FD9" w:rsidRPr="002D41E8">
              <w:rPr>
                <w:spacing w:val="0"/>
                <w:sz w:val="28"/>
                <w:szCs w:val="28"/>
                <w:lang w:val="vi-VN"/>
              </w:rPr>
              <w:t>ên mời thầu gửi thông báo chấp thuận này cho nhà thầu trúng thầu trên Hệ thống.</w:t>
            </w:r>
          </w:p>
        </w:tc>
      </w:tr>
      <w:tr w:rsidR="00A369E2" w:rsidRPr="00CA4419" w14:paraId="437D8BB1" w14:textId="77777777" w:rsidTr="0083034D">
        <w:trPr>
          <w:trHeight w:val="20"/>
        </w:trPr>
        <w:tc>
          <w:tcPr>
            <w:tcW w:w="975" w:type="pct"/>
            <w:tcBorders>
              <w:bottom w:val="single" w:sz="4" w:space="0" w:color="auto"/>
            </w:tcBorders>
          </w:tcPr>
          <w:p w14:paraId="6CCEBB10" w14:textId="4036FEF9" w:rsidR="00E74B2E" w:rsidRPr="002D41E8" w:rsidRDefault="00E74B2E" w:rsidP="004E2616">
            <w:pPr>
              <w:pStyle w:val="Sec1-Clauses"/>
              <w:widowControl w:val="0"/>
              <w:spacing w:before="60" w:after="60"/>
              <w:ind w:left="0" w:firstLine="0"/>
              <w:outlineLvl w:val="3"/>
              <w:rPr>
                <w:sz w:val="28"/>
                <w:szCs w:val="28"/>
                <w:lang w:val="vi-VN"/>
              </w:rPr>
            </w:pPr>
            <w:r w:rsidRPr="002D41E8">
              <w:rPr>
                <w:sz w:val="28"/>
                <w:szCs w:val="28"/>
                <w:lang w:val="vi-VN"/>
              </w:rPr>
              <w:t>3</w:t>
            </w:r>
            <w:r w:rsidR="00654A27" w:rsidRPr="002D41E8">
              <w:rPr>
                <w:sz w:val="28"/>
                <w:szCs w:val="28"/>
                <w:lang w:val="vi-VN"/>
              </w:rPr>
              <w:t>6</w:t>
            </w:r>
            <w:r w:rsidRPr="002D41E8">
              <w:rPr>
                <w:sz w:val="28"/>
                <w:szCs w:val="28"/>
                <w:lang w:val="vi-VN"/>
              </w:rPr>
              <w:t>.</w:t>
            </w:r>
            <w:r w:rsidRPr="002D41E8">
              <w:rPr>
                <w:sz w:val="28"/>
                <w:szCs w:val="28"/>
                <w:lang w:val="vi-VN"/>
              </w:rPr>
              <w:tab/>
              <w:t xml:space="preserve"> Điều kiện ký kết hợp đồng  </w:t>
            </w:r>
          </w:p>
        </w:tc>
        <w:tc>
          <w:tcPr>
            <w:tcW w:w="4025" w:type="pct"/>
            <w:tcBorders>
              <w:bottom w:val="single" w:sz="4" w:space="0" w:color="auto"/>
            </w:tcBorders>
          </w:tcPr>
          <w:p w14:paraId="51EB4820" w14:textId="77777777"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36.1. Tại thời điểm ký kết hợp đồng, E-HSDT của nhà thầu được lựa chọn còn hiệu lực.</w:t>
            </w:r>
          </w:p>
          <w:p w14:paraId="4A3AE272" w14:textId="6E1A17DF" w:rsidR="00E74B2E" w:rsidRPr="002D41E8" w:rsidRDefault="00E74B2E" w:rsidP="00D85829">
            <w:pPr>
              <w:pStyle w:val="Sub-ClauseText"/>
              <w:widowControl w:val="0"/>
              <w:spacing w:before="80" w:after="80"/>
              <w:ind w:left="58"/>
              <w:outlineLvl w:val="3"/>
              <w:rPr>
                <w:spacing w:val="0"/>
                <w:sz w:val="28"/>
                <w:szCs w:val="28"/>
                <w:lang w:val="vi-VN"/>
              </w:rPr>
            </w:pPr>
            <w:r w:rsidRPr="002D41E8">
              <w:rPr>
                <w:spacing w:val="0"/>
                <w:sz w:val="28"/>
                <w:szCs w:val="28"/>
                <w:lang w:val="vi-VN"/>
              </w:rPr>
              <w:t>36.2. Tại thời điểm ký kết hợp đồng, nhà thầu được lựa chọn phải bảo đảm đáp ứng yêu cầu về năng lực kỹ thuật, tài chính để thực hiện gói thầu</w:t>
            </w:r>
            <w:r w:rsidR="00B905F8" w:rsidRPr="002D41E8">
              <w:rPr>
                <w:spacing w:val="0"/>
                <w:sz w:val="28"/>
                <w:szCs w:val="28"/>
                <w:lang w:val="vi-VN"/>
              </w:rPr>
              <w:t xml:space="preserve"> theo yêu cầu của E-HSMT</w:t>
            </w:r>
            <w:r w:rsidRPr="002D41E8">
              <w:rPr>
                <w:spacing w:val="0"/>
                <w:sz w:val="28"/>
                <w:szCs w:val="28"/>
                <w:lang w:val="vi-VN"/>
              </w:rPr>
              <w:t>. Trường hợp thực tế nhà thầu không còn đáp ứng cơ bản yêu cầu về</w:t>
            </w:r>
            <w:r w:rsidR="00064DBB" w:rsidRPr="002D41E8">
              <w:rPr>
                <w:spacing w:val="0"/>
                <w:sz w:val="28"/>
                <w:szCs w:val="28"/>
                <w:lang w:val="vi-VN"/>
              </w:rPr>
              <w:t xml:space="preserve"> năng lực kỹ thuật, tài chính </w:t>
            </w:r>
            <w:r w:rsidRPr="002D41E8">
              <w:rPr>
                <w:spacing w:val="0"/>
                <w:sz w:val="28"/>
                <w:szCs w:val="28"/>
                <w:lang w:val="vi-VN"/>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2D41E8">
              <w:rPr>
                <w:spacing w:val="0"/>
                <w:sz w:val="28"/>
                <w:szCs w:val="28"/>
                <w:lang w:val="vi-VN"/>
              </w:rPr>
              <w:t xml:space="preserve"> đối chiếu tài liệu.</w:t>
            </w:r>
          </w:p>
          <w:p w14:paraId="500DFBB1" w14:textId="77777777" w:rsidR="00E74B2E" w:rsidRPr="002D41E8" w:rsidRDefault="00E74B2E" w:rsidP="00D85829">
            <w:pPr>
              <w:widowControl w:val="0"/>
              <w:tabs>
                <w:tab w:val="left" w:pos="851"/>
              </w:tabs>
              <w:spacing w:before="80" w:after="80"/>
              <w:ind w:left="58"/>
              <w:outlineLvl w:val="3"/>
              <w:rPr>
                <w:sz w:val="28"/>
                <w:szCs w:val="28"/>
                <w:lang w:val="vi-VN"/>
              </w:rPr>
            </w:pPr>
            <w:r w:rsidRPr="002D41E8">
              <w:rPr>
                <w:sz w:val="28"/>
                <w:szCs w:val="28"/>
                <w:lang w:val="vi-VN"/>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2D41E8" w:rsidRDefault="00E74B2E" w:rsidP="004E2616">
            <w:pPr>
              <w:pStyle w:val="Sec1-Clauses"/>
              <w:widowControl w:val="0"/>
              <w:spacing w:before="60" w:after="60"/>
              <w:ind w:left="0" w:firstLine="0"/>
              <w:outlineLvl w:val="3"/>
              <w:rPr>
                <w:sz w:val="28"/>
                <w:szCs w:val="28"/>
                <w:lang w:val="vi-VN"/>
              </w:rPr>
            </w:pPr>
            <w:r w:rsidRPr="002D41E8">
              <w:rPr>
                <w:sz w:val="28"/>
                <w:szCs w:val="28"/>
                <w:lang w:val="vi-VN"/>
              </w:rPr>
              <w:t>3</w:t>
            </w:r>
            <w:r w:rsidR="00654A27" w:rsidRPr="002D41E8">
              <w:rPr>
                <w:sz w:val="28"/>
                <w:szCs w:val="28"/>
                <w:lang w:val="vi-VN"/>
              </w:rPr>
              <w:t>7</w:t>
            </w:r>
            <w:r w:rsidRPr="002D41E8">
              <w:rPr>
                <w:sz w:val="28"/>
                <w:szCs w:val="28"/>
                <w:lang w:val="vi-VN"/>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2D41E8" w:rsidRDefault="00E74B2E" w:rsidP="00B905F8">
            <w:pPr>
              <w:widowControl w:val="0"/>
              <w:spacing w:before="80" w:after="80"/>
              <w:ind w:left="58"/>
              <w:outlineLvl w:val="3"/>
              <w:rPr>
                <w:sz w:val="28"/>
                <w:szCs w:val="28"/>
                <w:lang w:val="vi-VN"/>
              </w:rPr>
            </w:pPr>
            <w:r w:rsidRPr="002D41E8">
              <w:rPr>
                <w:sz w:val="28"/>
                <w:szCs w:val="28"/>
                <w:lang w:val="vi-VN"/>
              </w:rPr>
              <w:t>37.1.</w:t>
            </w:r>
            <w:r w:rsidR="00B905F8" w:rsidRPr="002D41E8">
              <w:rPr>
                <w:sz w:val="28"/>
                <w:szCs w:val="28"/>
                <w:lang w:val="vi-VN"/>
              </w:rPr>
              <w:t xml:space="preserve"> </w:t>
            </w:r>
            <w:r w:rsidR="00013081" w:rsidRPr="002D41E8">
              <w:rPr>
                <w:sz w:val="28"/>
                <w:szCs w:val="28"/>
                <w:lang w:val="vi-VN"/>
              </w:rPr>
              <w:t>Nhà thầu được lựa chọn phải thực hiện biện pháp bảo đảm thực hiện hợp đồng trước hoặc cùng thời điểm hợp đồng có hiệu lực</w:t>
            </w:r>
            <w:r w:rsidR="00B905F8" w:rsidRPr="002D41E8">
              <w:rPr>
                <w:sz w:val="28"/>
                <w:szCs w:val="28"/>
                <w:lang w:val="vi-VN"/>
              </w:rPr>
              <w:t xml:space="preserve"> theo quy định tại Mục 5 </w:t>
            </w:r>
            <w:r w:rsidR="00B905F8" w:rsidRPr="002D41E8">
              <w:rPr>
                <w:bCs/>
                <w:sz w:val="28"/>
                <w:szCs w:val="28"/>
                <w:lang w:val="vi-VN"/>
              </w:rPr>
              <w:t>E-ĐKC</w:t>
            </w:r>
            <w:r w:rsidR="00B905F8" w:rsidRPr="002D41E8">
              <w:rPr>
                <w:sz w:val="28"/>
                <w:szCs w:val="28"/>
                <w:lang w:val="vi-VN"/>
              </w:rPr>
              <w:t xml:space="preserve"> Chương VI. Trường hợp áp dụng </w:t>
            </w:r>
            <w:r w:rsidR="00997F00" w:rsidRPr="002D41E8">
              <w:rPr>
                <w:sz w:val="28"/>
                <w:szCs w:val="28"/>
                <w:lang w:val="vi-VN"/>
              </w:rPr>
              <w:t xml:space="preserve">thư </w:t>
            </w:r>
            <w:r w:rsidR="00B44BCE" w:rsidRPr="002D41E8">
              <w:rPr>
                <w:sz w:val="28"/>
                <w:szCs w:val="28"/>
                <w:lang w:val="vi-VN"/>
              </w:rPr>
              <w:t>b</w:t>
            </w:r>
            <w:r w:rsidR="00B905F8" w:rsidRPr="002D41E8">
              <w:rPr>
                <w:sz w:val="28"/>
                <w:szCs w:val="28"/>
                <w:lang w:val="vi-VN"/>
              </w:rPr>
              <w:t xml:space="preserve">ảo lãnh thực hiện hợp đồng phải sử dụng mẫu </w:t>
            </w:r>
            <w:r w:rsidR="0096258F" w:rsidRPr="002D41E8">
              <w:rPr>
                <w:sz w:val="28"/>
                <w:szCs w:val="28"/>
                <w:lang w:val="vi-VN"/>
              </w:rPr>
              <w:t>quy định tại Phần 4</w:t>
            </w:r>
            <w:r w:rsidR="00B905F8" w:rsidRPr="002D41E8">
              <w:rPr>
                <w:sz w:val="28"/>
                <w:szCs w:val="28"/>
                <w:lang w:val="vi-VN"/>
              </w:rPr>
              <w:t xml:space="preserve"> hoặc một mẫu khác được Chủ đầu tư chấp thuận.</w:t>
            </w:r>
          </w:p>
          <w:p w14:paraId="526ABDFA" w14:textId="77777777" w:rsidR="00E74B2E" w:rsidRPr="002D41E8" w:rsidRDefault="00E74B2E" w:rsidP="00D85829">
            <w:pPr>
              <w:widowControl w:val="0"/>
              <w:spacing w:before="80" w:after="80"/>
              <w:ind w:left="58"/>
              <w:outlineLvl w:val="3"/>
              <w:rPr>
                <w:sz w:val="28"/>
                <w:szCs w:val="28"/>
                <w:lang w:val="vi-VN"/>
              </w:rPr>
            </w:pPr>
            <w:r w:rsidRPr="002D41E8">
              <w:rPr>
                <w:sz w:val="28"/>
                <w:szCs w:val="28"/>
                <w:lang w:val="vi-VN"/>
              </w:rPr>
              <w:t xml:space="preserve">37.2. Nhà thầu không được hoàn trả bảo đảm thực hiện hợp đồng </w:t>
            </w:r>
            <w:r w:rsidRPr="002D41E8">
              <w:rPr>
                <w:sz w:val="28"/>
                <w:szCs w:val="28"/>
                <w:lang w:val="vi-VN"/>
              </w:rPr>
              <w:lastRenderedPageBreak/>
              <w:t>trong trường hợp sau đây:</w:t>
            </w:r>
          </w:p>
          <w:p w14:paraId="6406F41D" w14:textId="77777777" w:rsidR="00E74B2E" w:rsidRPr="002D41E8" w:rsidRDefault="00E74B2E" w:rsidP="00D85829">
            <w:pPr>
              <w:widowControl w:val="0"/>
              <w:spacing w:before="80" w:after="80"/>
              <w:ind w:left="58"/>
              <w:outlineLvl w:val="3"/>
              <w:rPr>
                <w:sz w:val="28"/>
                <w:szCs w:val="28"/>
                <w:lang w:val="vi-VN"/>
              </w:rPr>
            </w:pPr>
            <w:r w:rsidRPr="002D41E8">
              <w:rPr>
                <w:sz w:val="28"/>
                <w:szCs w:val="28"/>
                <w:lang w:val="vi-VN"/>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lastRenderedPageBreak/>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Tiuphu"/>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Tiuphu"/>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592B5DEA"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6D6B17">
              <w:rPr>
                <w:sz w:val="28"/>
                <w:szCs w:val="28"/>
              </w:rPr>
              <w:t>Trung tâm Tiêu chuẩn - Đo lường - Chất lượng Cơ sở 3</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67DB936F" w:rsidR="0005772F" w:rsidRPr="00A369E2" w:rsidRDefault="0005772F" w:rsidP="006D6B17">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006D6B17" w:rsidRPr="006D6B17">
              <w:rPr>
                <w:sz w:val="28"/>
                <w:szCs w:val="28"/>
              </w:rPr>
              <w:t>Cung cấp vật tư phục vụ sửa chữa, cải tạo TBKT</w:t>
            </w:r>
          </w:p>
          <w:p w14:paraId="2DFB4E7B" w14:textId="40A54F28" w:rsidR="00F35409" w:rsidRPr="00A369E2" w:rsidRDefault="0005772F" w:rsidP="00D85829">
            <w:pPr>
              <w:widowControl w:val="0"/>
              <w:tabs>
                <w:tab w:val="right" w:pos="7272"/>
              </w:tabs>
              <w:spacing w:before="80" w:after="80"/>
              <w:rPr>
                <w:i/>
                <w:sz w:val="28"/>
                <w:szCs w:val="28"/>
              </w:rPr>
            </w:pPr>
            <w:r w:rsidRPr="00A369E2">
              <w:rPr>
                <w:sz w:val="28"/>
                <w:szCs w:val="28"/>
              </w:rPr>
              <w:t xml:space="preserve">Tên </w:t>
            </w:r>
            <w:r w:rsidR="00383BEA" w:rsidRPr="00A369E2">
              <w:rPr>
                <w:sz w:val="28"/>
                <w:szCs w:val="28"/>
              </w:rPr>
              <w:t>dự toán mua sắm</w:t>
            </w:r>
            <w:r w:rsidR="003E139F" w:rsidRPr="006D6B17">
              <w:rPr>
                <w:sz w:val="28"/>
                <w:szCs w:val="28"/>
              </w:rPr>
              <w:t>:</w:t>
            </w:r>
            <w:r w:rsidR="006D6B17" w:rsidRPr="006D6B17">
              <w:rPr>
                <w:sz w:val="28"/>
                <w:szCs w:val="28"/>
              </w:rPr>
              <w:t xml:space="preserve"> Sửa chữa, cải tạo TBKT cho đơn vị</w:t>
            </w:r>
            <w:r w:rsidRPr="006D6B17">
              <w:rPr>
                <w:i/>
                <w:sz w:val="28"/>
                <w:szCs w:val="28"/>
              </w:rPr>
              <w:t>.</w:t>
            </w:r>
            <w:r w:rsidR="000D48B9" w:rsidRPr="006D6B17">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311E1A2F"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006D6B17">
              <w:t xml:space="preserve">  </w:t>
            </w:r>
            <w:r w:rsidR="006D6B17" w:rsidRPr="006D6B17">
              <w:rPr>
                <w:i/>
                <w:sz w:val="28"/>
                <w:szCs w:val="28"/>
              </w:rPr>
              <w:t>Ngân sách Nhà nước năm 2025</w:t>
            </w:r>
            <w:r w:rsidRPr="00A369E2">
              <w:rPr>
                <w:i/>
                <w:sz w:val="28"/>
                <w:szCs w:val="28"/>
              </w:rPr>
              <w: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2D41E8" w:rsidRDefault="008B74BE" w:rsidP="008B74BE">
            <w:pPr>
              <w:widowControl w:val="0"/>
              <w:spacing w:before="80" w:after="80"/>
              <w:rPr>
                <w:sz w:val="28"/>
                <w:szCs w:val="28"/>
              </w:rPr>
            </w:pPr>
            <w:r w:rsidRPr="002D41E8">
              <w:rPr>
                <w:sz w:val="28"/>
                <w:szCs w:val="28"/>
              </w:rPr>
              <w:t>Bảo đảm cạnh tranh trong đấu thầu theo quy định như sau:</w:t>
            </w:r>
          </w:p>
          <w:p w14:paraId="6F08AAF7" w14:textId="2F4DC8F3" w:rsidR="001300D7" w:rsidRPr="00A369E2" w:rsidRDefault="008B74BE" w:rsidP="008B74BE">
            <w:pPr>
              <w:widowControl w:val="0"/>
              <w:spacing w:before="80" w:after="80"/>
              <w:rPr>
                <w:sz w:val="28"/>
                <w:szCs w:val="28"/>
              </w:rPr>
            </w:pPr>
            <w:r w:rsidRPr="002D41E8">
              <w:rPr>
                <w:sz w:val="28"/>
                <w:szCs w:val="28"/>
              </w:rPr>
              <w:t xml:space="preserve">- </w:t>
            </w:r>
            <w:r w:rsidRPr="00845F23">
              <w:rPr>
                <w:w w:val="98"/>
                <w:sz w:val="28"/>
                <w:szCs w:val="28"/>
              </w:rPr>
              <w:t>Nhà thầu tham dự thầu không có cổ phần hoặc vốn góp trên 30% với:</w:t>
            </w:r>
            <w:r w:rsidR="006D6B17" w:rsidRPr="00845F23">
              <w:rPr>
                <w:w w:val="98"/>
                <w:sz w:val="28"/>
                <w:szCs w:val="28"/>
              </w:rPr>
              <w:t xml:space="preserve"> Trung tâm Tiêu chuẩn - Đo lường - Chất lượng Cơ sở 3</w:t>
            </w:r>
          </w:p>
          <w:p w14:paraId="171BD3EF" w14:textId="4BAC5EDC" w:rsidR="008B74BE" w:rsidRPr="002D41E8" w:rsidRDefault="008C50D1" w:rsidP="008B74BE">
            <w:pPr>
              <w:widowControl w:val="0"/>
              <w:spacing w:before="80" w:after="80"/>
              <w:rPr>
                <w:sz w:val="28"/>
                <w:szCs w:val="28"/>
              </w:rPr>
            </w:pPr>
            <w:r w:rsidRPr="002D41E8">
              <w:rPr>
                <w:sz w:val="28"/>
                <w:szCs w:val="28"/>
              </w:rPr>
              <w:t xml:space="preserve">- </w:t>
            </w:r>
            <w:r w:rsidR="00752D9B" w:rsidRPr="002D41E8">
              <w:rPr>
                <w:sz w:val="28"/>
                <w:szCs w:val="28"/>
              </w:rPr>
              <w:t>Trường hợp nhà thầu là đơn vị sự nghiệp công lập, nhà</w:t>
            </w:r>
            <w:r w:rsidR="00F51AAB" w:rsidRPr="002D41E8">
              <w:rPr>
                <w:sz w:val="28"/>
                <w:szCs w:val="28"/>
              </w:rPr>
              <w:t xml:space="preserve"> thầu tham dự thầu không cùng thuộc một cơ quan hoặc tổ chức trực tiếp quản lý với </w:t>
            </w:r>
            <w:r w:rsidR="008B74BE" w:rsidRPr="002D41E8">
              <w:rPr>
                <w:sz w:val="28"/>
                <w:szCs w:val="28"/>
              </w:rPr>
              <w:t>Chủ đầu tư, bên mời thầu</w:t>
            </w:r>
            <w:r w:rsidR="00F51AAB" w:rsidRPr="002D41E8">
              <w:rPr>
                <w:sz w:val="28"/>
                <w:szCs w:val="28"/>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2D41E8">
              <w:rPr>
                <w:sz w:val="28"/>
                <w:szCs w:val="28"/>
              </w:rPr>
              <w:t>.</w:t>
            </w:r>
          </w:p>
          <w:p w14:paraId="27B9D7CA" w14:textId="068363FC" w:rsidR="00AE1FD4" w:rsidRDefault="00AE1FD4" w:rsidP="00AE1FD4">
            <w:pPr>
              <w:widowControl w:val="0"/>
              <w:spacing w:before="80" w:after="80"/>
              <w:rPr>
                <w:i/>
                <w:iCs/>
                <w:sz w:val="28"/>
                <w:szCs w:val="28"/>
              </w:rPr>
            </w:pPr>
            <w:r w:rsidRPr="002D41E8">
              <w:rPr>
                <w:sz w:val="28"/>
                <w:szCs w:val="28"/>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p>
          <w:p w14:paraId="429E93EE" w14:textId="7654F671" w:rsidR="006D6B17" w:rsidRDefault="006D6B17" w:rsidP="006D6B17">
            <w:pPr>
              <w:widowControl w:val="0"/>
              <w:spacing w:before="80" w:after="80"/>
              <w:rPr>
                <w:i/>
                <w:iCs/>
                <w:sz w:val="28"/>
                <w:szCs w:val="28"/>
              </w:rPr>
            </w:pPr>
            <w:r w:rsidRPr="006D6B17">
              <w:rPr>
                <w:i/>
                <w:iCs/>
                <w:sz w:val="28"/>
                <w:szCs w:val="28"/>
              </w:rPr>
              <w:t>(i) Nhà thầu là công ty thành viên, công ty con của tập đoàn, tổng công ty nhà nước có ngành, nghề sản xuất, kinh doanh chính phù hợp</w:t>
            </w:r>
            <w:r>
              <w:rPr>
                <w:i/>
                <w:iCs/>
                <w:sz w:val="28"/>
                <w:szCs w:val="28"/>
              </w:rPr>
              <w:t xml:space="preserve"> </w:t>
            </w:r>
            <w:r w:rsidRPr="006D6B17">
              <w:rPr>
                <w:i/>
                <w:iCs/>
                <w:sz w:val="28"/>
                <w:szCs w:val="28"/>
              </w:rPr>
              <w:t>với tính chất gói thầu của tập đoàn, tổng công ty nhà nước đó.</w:t>
            </w:r>
          </w:p>
          <w:p w14:paraId="1028A65E" w14:textId="3BB0010C" w:rsidR="006D6B17" w:rsidRPr="00A369E2" w:rsidRDefault="00A84F62" w:rsidP="00A84F62">
            <w:pPr>
              <w:widowControl w:val="0"/>
              <w:spacing w:before="80" w:after="80"/>
              <w:rPr>
                <w:i/>
                <w:iCs/>
                <w:sz w:val="28"/>
                <w:szCs w:val="28"/>
              </w:rPr>
            </w:pPr>
            <w:r w:rsidRPr="00A84F62">
              <w:rPr>
                <w:i/>
                <w:iCs/>
                <w:sz w:val="28"/>
                <w:szCs w:val="28"/>
              </w:rPr>
              <w:t>(ii) Nhà thầu là công ty mẹ, công ty con, công ty thành viên trong tập đoàn kinh tế, tổng công ty nhà nước mà sản phẩm, dịch vụ thuộc</w:t>
            </w:r>
            <w:r>
              <w:rPr>
                <w:i/>
                <w:iCs/>
                <w:sz w:val="28"/>
                <w:szCs w:val="28"/>
              </w:rPr>
              <w:t xml:space="preserve"> </w:t>
            </w:r>
            <w:r w:rsidRPr="00A84F62">
              <w:rPr>
                <w:i/>
                <w:iCs/>
                <w:sz w:val="28"/>
                <w:szCs w:val="28"/>
              </w:rPr>
              <w:t>gói thầu thuộc ngành nghề sản xuất kinh doanh chính của tập đoàn kinh tế, tổng công ty nhà nước và gói thầu này là của công ty con,</w:t>
            </w:r>
            <w:r>
              <w:rPr>
                <w:i/>
                <w:iCs/>
                <w:sz w:val="28"/>
                <w:szCs w:val="28"/>
              </w:rPr>
              <w:t xml:space="preserve"> </w:t>
            </w:r>
            <w:r w:rsidRPr="00A84F62">
              <w:rPr>
                <w:i/>
                <w:iCs/>
                <w:sz w:val="28"/>
                <w:szCs w:val="28"/>
              </w:rPr>
              <w:t>công ty thành viên</w:t>
            </w:r>
            <w:r>
              <w:rPr>
                <w:i/>
                <w:iCs/>
                <w:sz w:val="28"/>
                <w:szCs w:val="28"/>
              </w:rPr>
              <w:t>.</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2D41E8" w:rsidRDefault="008B74BE" w:rsidP="008B74BE">
            <w:pPr>
              <w:widowControl w:val="0"/>
              <w:spacing w:before="80" w:after="80"/>
              <w:rPr>
                <w:sz w:val="28"/>
                <w:szCs w:val="28"/>
              </w:rPr>
            </w:pPr>
            <w:r w:rsidRPr="002D41E8">
              <w:rPr>
                <w:sz w:val="28"/>
                <w:szCs w:val="28"/>
              </w:rPr>
              <w:t xml:space="preserve">Trường hợp nhà thầu tham dự thầu với tư cách liên danh hoặc </w:t>
            </w:r>
            <w:r w:rsidRPr="002D41E8">
              <w:rPr>
                <w:sz w:val="28"/>
                <w:szCs w:val="28"/>
              </w:rPr>
              <w:lastRenderedPageBreak/>
              <w:t>nhà thầu tư vấn được lựa chọn với tư cách liên danh, tỷ lệ sở hữu vốn của tổ chức, cá nhân khác trong liên danh được xác định theo công thức sau:</w:t>
            </w:r>
          </w:p>
          <w:p w14:paraId="4DFB231B" w14:textId="435F0A67" w:rsidR="008B74BE" w:rsidRPr="002D41E8" w:rsidRDefault="0062777C" w:rsidP="008B74BE">
            <w:pPr>
              <w:spacing w:before="80" w:after="80"/>
              <w:jc w:val="center"/>
              <w:rPr>
                <w:sz w:val="28"/>
                <w:szCs w:val="28"/>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2D41E8" w:rsidRDefault="008B74BE" w:rsidP="008B74BE">
            <w:pPr>
              <w:widowControl w:val="0"/>
              <w:spacing w:before="80" w:after="80"/>
              <w:rPr>
                <w:sz w:val="28"/>
                <w:szCs w:val="28"/>
              </w:rPr>
            </w:pPr>
            <w:r w:rsidRPr="002D41E8">
              <w:rPr>
                <w:sz w:val="28"/>
                <w:szCs w:val="28"/>
              </w:rPr>
              <w:t>Trong đó:</w:t>
            </w:r>
          </w:p>
          <w:p w14:paraId="34D04102" w14:textId="77777777" w:rsidR="008B74BE" w:rsidRPr="002D41E8" w:rsidRDefault="008B74BE" w:rsidP="008B74BE">
            <w:pPr>
              <w:widowControl w:val="0"/>
              <w:spacing w:before="80" w:after="80"/>
              <w:rPr>
                <w:sz w:val="28"/>
                <w:szCs w:val="28"/>
              </w:rPr>
            </w:pPr>
            <w:r w:rsidRPr="002D41E8">
              <w:rPr>
                <w:sz w:val="28"/>
                <w:szCs w:val="28"/>
              </w:rPr>
              <w:t>X</w:t>
            </w:r>
            <w:r w:rsidRPr="002D41E8">
              <w:rPr>
                <w:sz w:val="28"/>
                <w:szCs w:val="28"/>
                <w:vertAlign w:val="subscript"/>
              </w:rPr>
              <w:t>i</w:t>
            </w:r>
            <w:r w:rsidRPr="002D41E8">
              <w:rPr>
                <w:sz w:val="28"/>
                <w:szCs w:val="28"/>
              </w:rPr>
              <w:t>: Tỷ lệ sở hữu vốn của tổ chức, cá nhân khác trong thành viên liên danh thứ i;</w:t>
            </w:r>
          </w:p>
          <w:p w14:paraId="42DC2342" w14:textId="789185BE" w:rsidR="00317968" w:rsidRPr="002D41E8" w:rsidRDefault="008B74BE" w:rsidP="008B74BE">
            <w:pPr>
              <w:widowControl w:val="0"/>
              <w:spacing w:before="80" w:after="80"/>
              <w:rPr>
                <w:sz w:val="28"/>
                <w:szCs w:val="28"/>
              </w:rPr>
            </w:pPr>
            <w:r w:rsidRPr="002D41E8">
              <w:rPr>
                <w:sz w:val="28"/>
                <w:szCs w:val="28"/>
              </w:rPr>
              <w:t>Y</w:t>
            </w:r>
            <w:r w:rsidRPr="002D41E8">
              <w:rPr>
                <w:sz w:val="28"/>
                <w:szCs w:val="28"/>
                <w:vertAlign w:val="subscript"/>
              </w:rPr>
              <w:t>i</w:t>
            </w:r>
            <w:r w:rsidRPr="002D41E8">
              <w:rPr>
                <w:sz w:val="28"/>
                <w:szCs w:val="28"/>
              </w:rPr>
              <w:t>: Tỷ lệ phần trăm (%) khối lượng công việc của thành viên liên danh thứ i trong thỏa thuận liên danh;</w:t>
            </w:r>
          </w:p>
          <w:p w14:paraId="75F26561" w14:textId="13ABBBF0" w:rsidR="00A42E72" w:rsidRPr="002D41E8" w:rsidRDefault="008B74BE">
            <w:pPr>
              <w:widowControl w:val="0"/>
              <w:spacing w:before="80" w:after="80"/>
              <w:rPr>
                <w:i/>
                <w:strike/>
                <w:sz w:val="28"/>
                <w:szCs w:val="28"/>
              </w:rPr>
            </w:pPr>
            <w:r w:rsidRPr="002D41E8">
              <w:rPr>
                <w:sz w:val="28"/>
                <w:szCs w:val="28"/>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78B59917" w14:textId="2F1F064D" w:rsidR="00B32AB7" w:rsidRPr="00A369E2" w:rsidRDefault="00A84F62" w:rsidP="001525E8">
            <w:pPr>
              <w:spacing w:before="120" w:after="120"/>
              <w:rPr>
                <w:szCs w:val="28"/>
                <w:lang w:val="vi-VN"/>
              </w:rPr>
            </w:pPr>
            <w:r w:rsidRPr="00A84F62">
              <w:rPr>
                <w:sz w:val="28"/>
                <w:szCs w:val="28"/>
              </w:rPr>
              <w:t>Không áp dụng.</w:t>
            </w:r>
            <w:r w:rsidR="00052851" w:rsidRPr="00A84F62">
              <w:rPr>
                <w:sz w:val="28"/>
                <w:szCs w:val="28"/>
              </w:rPr>
              <w:t xml:space="preserve"> </w:t>
            </w:r>
            <w:r w:rsidRPr="00A84F62">
              <w:rPr>
                <w:sz w:val="28"/>
                <w:szCs w:val="28"/>
              </w:rPr>
              <w:t>V</w:t>
            </w:r>
            <w:r w:rsidR="00BA6094" w:rsidRPr="00A84F62">
              <w:rPr>
                <w:sz w:val="28"/>
                <w:szCs w:val="28"/>
              </w:rPr>
              <w:t>i</w:t>
            </w:r>
            <w:r w:rsidR="00BA6094" w:rsidRPr="00A369E2">
              <w:rPr>
                <w:sz w:val="28"/>
                <w:szCs w:val="28"/>
              </w:rPr>
              <w:t>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5"/>
      <w:tr w:rsidR="00A369E2" w:rsidRPr="002D41E8"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6C0F0075" w:rsidR="00785AD4" w:rsidRPr="002D41E8" w:rsidRDefault="00785AD4" w:rsidP="00D85829">
            <w:pPr>
              <w:widowControl w:val="0"/>
              <w:spacing w:before="80" w:after="80"/>
              <w:rPr>
                <w:sz w:val="28"/>
                <w:szCs w:val="28"/>
                <w:lang w:val="nl-NL"/>
              </w:rPr>
            </w:pPr>
            <w:r w:rsidRPr="00A369E2">
              <w:rPr>
                <w:sz w:val="28"/>
                <w:szCs w:val="28"/>
                <w:lang w:val="nl-NL"/>
              </w:rPr>
              <w:t>Hội nghị tiền đấu thầu</w:t>
            </w:r>
            <w:r w:rsidRPr="001E0711">
              <w:rPr>
                <w:sz w:val="28"/>
                <w:szCs w:val="28"/>
                <w:lang w:val="nl-NL"/>
              </w:rPr>
              <w:t>:</w:t>
            </w:r>
            <w:r w:rsidR="001E0711" w:rsidRPr="001E0711">
              <w:rPr>
                <w:sz w:val="28"/>
                <w:szCs w:val="28"/>
                <w:lang w:val="nl-NL"/>
              </w:rPr>
              <w:t xml:space="preserve"> 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BF162D1"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001E0711">
              <w:rPr>
                <w:sz w:val="28"/>
                <w:szCs w:val="28"/>
                <w:lang w:val="nl-NL"/>
              </w:rPr>
              <w:t xml:space="preserve"> 220.000 VNĐ</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3F97593D" w:rsidR="00785AD4" w:rsidRPr="00A369E2" w:rsidRDefault="00785AD4" w:rsidP="00D85829">
            <w:pPr>
              <w:widowControl w:val="0"/>
              <w:tabs>
                <w:tab w:val="right" w:pos="7254"/>
              </w:tabs>
              <w:spacing w:before="80" w:after="80"/>
              <w:rPr>
                <w:sz w:val="28"/>
                <w:szCs w:val="28"/>
              </w:rPr>
            </w:pPr>
            <w:r w:rsidRPr="00A369E2">
              <w:rPr>
                <w:sz w:val="28"/>
                <w:szCs w:val="28"/>
              </w:rPr>
              <w:t>Nhà thầu phải nộp cùng với E-H</w:t>
            </w:r>
            <w:r w:rsidRPr="00E93C52">
              <w:rPr>
                <w:sz w:val="28"/>
                <w:szCs w:val="28"/>
              </w:rPr>
              <w:t>SDT các tài liệu sau đây:</w:t>
            </w:r>
            <w:r w:rsidR="001E0711" w:rsidRPr="00E93C52">
              <w:rPr>
                <w:sz w:val="28"/>
                <w:szCs w:val="28"/>
              </w:rPr>
              <w:t xml:space="preserve"> Giấy chứng nhận đăng kí doanh nghiệp.</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73850C92" w14:textId="09F5CBE8" w:rsidR="00323855"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001E0711" w:rsidRPr="00A369E2">
              <w:rPr>
                <w:sz w:val="28"/>
                <w:szCs w:val="28"/>
              </w:rPr>
              <w:t xml:space="preserve"> </w:t>
            </w:r>
            <w:r w:rsidRPr="00A369E2">
              <w:rPr>
                <w:sz w:val="28"/>
                <w:szCs w:val="28"/>
              </w:rPr>
              <w:t xml:space="preserve">không được phép nộp </w:t>
            </w:r>
            <w:r w:rsidRPr="00A369E2">
              <w:rPr>
                <w:sz w:val="28"/>
                <w:szCs w:val="28"/>
                <w:lang w:val="es-ES_tradnl"/>
              </w:rPr>
              <w:t>đề xuất phương án kỹ thuật thay thế</w:t>
            </w:r>
            <w:r w:rsidRPr="00A369E2">
              <w:rPr>
                <w:sz w:val="28"/>
                <w:szCs w:val="28"/>
              </w:rPr>
              <w:t>.</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359C4B70" w:rsidR="006A10BC" w:rsidRPr="00A369E2" w:rsidRDefault="006A10BC" w:rsidP="00D85829">
            <w:pPr>
              <w:widowControl w:val="0"/>
              <w:spacing w:before="80" w:after="80"/>
              <w:rPr>
                <w:i/>
                <w:sz w:val="28"/>
                <w:szCs w:val="28"/>
              </w:rPr>
            </w:pPr>
            <w:r w:rsidRPr="00A369E2">
              <w:rPr>
                <w:sz w:val="28"/>
                <w:szCs w:val="28"/>
              </w:rPr>
              <w:t>Chào giá:</w:t>
            </w:r>
          </w:p>
          <w:p w14:paraId="3CEB0016" w14:textId="4A90EF04"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377FBADB"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Pr="001E0711">
              <w:rPr>
                <w:spacing w:val="-2"/>
                <w:sz w:val="28"/>
                <w:szCs w:val="28"/>
              </w:rPr>
              <w:t>:</w:t>
            </w:r>
            <w:r w:rsidR="001E0711" w:rsidRPr="001E0711">
              <w:rPr>
                <w:spacing w:val="-2"/>
                <w:sz w:val="28"/>
                <w:szCs w:val="28"/>
              </w:rPr>
              <w:t xml:space="preserve"> 3 năm.</w:t>
            </w:r>
          </w:p>
        </w:tc>
      </w:tr>
      <w:tr w:rsidR="00A369E2" w:rsidRPr="00CA4419"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42A609AF" w14:textId="6FFC116D" w:rsidR="001E0711" w:rsidRPr="00A369E2" w:rsidRDefault="00785AD4" w:rsidP="001E0711">
            <w:pPr>
              <w:pStyle w:val="Sub-ClauseText"/>
              <w:widowControl w:val="0"/>
              <w:spacing w:before="80" w:after="80"/>
              <w:rPr>
                <w:spacing w:val="0"/>
                <w:sz w:val="28"/>
                <w:szCs w:val="28"/>
                <w:lang w:val="es-ES"/>
              </w:rPr>
            </w:pPr>
            <w:r w:rsidRPr="00A369E2">
              <w:rPr>
                <w:spacing w:val="0"/>
                <w:sz w:val="28"/>
                <w:szCs w:val="28"/>
              </w:rPr>
              <w:t>Yêu cầu về tài liệu để chứng minh năng lực thực hiện hợp đồng của nhà thầu:</w:t>
            </w:r>
            <w:r w:rsidR="001E0711">
              <w:rPr>
                <w:spacing w:val="0"/>
                <w:sz w:val="28"/>
                <w:szCs w:val="28"/>
              </w:rPr>
              <w:t xml:space="preserve"> </w:t>
            </w:r>
            <w:r w:rsidRPr="00A369E2">
              <w:rPr>
                <w:spacing w:val="0"/>
                <w:sz w:val="28"/>
                <w:szCs w:val="28"/>
              </w:rPr>
              <w:t xml:space="preserve">Có yêu cầu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93F28" w:rsidRPr="00A369E2">
              <w:rPr>
                <w:spacing w:val="0"/>
                <w:sz w:val="28"/>
                <w:szCs w:val="28"/>
              </w:rPr>
              <w:t xml:space="preserve"> (sau đây gọi là Giấy phép bán hàng)</w:t>
            </w:r>
            <w:r w:rsidR="001E0711" w:rsidRPr="00A369E2">
              <w:rPr>
                <w:spacing w:val="0"/>
                <w:sz w:val="28"/>
                <w:szCs w:val="28"/>
                <w:lang w:val="es-ES"/>
              </w:rPr>
              <w:t xml:space="preserve"> </w:t>
            </w:r>
          </w:p>
          <w:p w14:paraId="591B6D06" w14:textId="3B1FF201" w:rsidR="006A393A" w:rsidRPr="00A369E2" w:rsidRDefault="00785AD4">
            <w:pPr>
              <w:pStyle w:val="Sub-ClauseText"/>
              <w:widowControl w:val="0"/>
              <w:spacing w:before="80" w:after="80"/>
              <w:rPr>
                <w:spacing w:val="0"/>
                <w:sz w:val="28"/>
                <w:szCs w:val="28"/>
                <w:lang w:val="nl-NL"/>
              </w:rPr>
            </w:pPr>
            <w:r w:rsidRPr="00A369E2">
              <w:rPr>
                <w:spacing w:val="0"/>
                <w:sz w:val="28"/>
                <w:szCs w:val="28"/>
                <w:lang w:val="es-ES"/>
              </w:rPr>
              <w:t xml:space="preserve">Trường hợp nhà thầu không tự sản xuất hoặc chế tạo hàng hóa được chào trong E-HSDT của mình thì nhà thầu phải nộp </w:t>
            </w:r>
            <w:r w:rsidR="0046470F" w:rsidRPr="001E0711">
              <w:rPr>
                <w:spacing w:val="0"/>
                <w:sz w:val="28"/>
                <w:szCs w:val="28"/>
                <w:lang w:val="es-ES"/>
              </w:rPr>
              <w:t xml:space="preserve">giấy phép bán hàng, giấy ủy quyền bán hàng của nhà sản xuất hoặc của đại lý phân phối hoặc giấy chứng nhận quan hệ đối tác hoặc </w:t>
            </w:r>
            <w:r w:rsidR="0046470F" w:rsidRPr="001E0711">
              <w:rPr>
                <w:spacing w:val="0"/>
                <w:sz w:val="28"/>
                <w:szCs w:val="28"/>
                <w:lang w:val="es-ES"/>
              </w:rPr>
              <w:lastRenderedPageBreak/>
              <w:t>giấy cam kết hỗ trợ kỹ thuật, bảo hành của nhà sản xuất hoặc của đại lý phân phối hoặc tài liệu khác có giá trị tương đương</w:t>
            </w:r>
            <w:r w:rsidR="00E706D8" w:rsidRPr="001E0711">
              <w:rPr>
                <w:spacing w:val="0"/>
                <w:sz w:val="28"/>
                <w:szCs w:val="28"/>
                <w:lang w:val="es-ES"/>
              </w:rPr>
              <w:t xml:space="preserve"> </w:t>
            </w:r>
            <w:r w:rsidRPr="00A369E2">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A369E2">
              <w:rPr>
                <w:spacing w:val="0"/>
                <w:sz w:val="28"/>
                <w:szCs w:val="28"/>
                <w:lang w:val="nl-NL"/>
              </w:rPr>
              <w:t xml:space="preserve">trước khi ký hợp đồng và chịu trách nhiệm về </w:t>
            </w:r>
            <w:r w:rsidRPr="00A369E2">
              <w:rPr>
                <w:spacing w:val="0"/>
                <w:sz w:val="28"/>
                <w:szCs w:val="28"/>
                <w:lang w:val="es-ES"/>
              </w:rPr>
              <w:t>tính chính xác của những tài liệu, thông tin do mình cung cấp</w:t>
            </w:r>
            <w:r w:rsidRPr="00A369E2">
              <w:rPr>
                <w:spacing w:val="0"/>
                <w:sz w:val="28"/>
                <w:szCs w:val="28"/>
                <w:lang w:val="nl-NL"/>
              </w:rPr>
              <w:t xml:space="preserve">. Trường hợp nhà thầu không xuất trình được </w:t>
            </w:r>
            <w:r w:rsidR="0046470F" w:rsidRPr="00A369E2">
              <w:rPr>
                <w:spacing w:val="0"/>
                <w:sz w:val="28"/>
                <w:szCs w:val="28"/>
                <w:lang w:val="nl-NL"/>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lang w:val="nl-NL"/>
              </w:rPr>
              <w:t xml:space="preserve"> để ký hợp đồng thì mời nhà thầu xếp hạng tiếp theo vào </w:t>
            </w:r>
            <w:r w:rsidR="00805032" w:rsidRPr="00A369E2">
              <w:rPr>
                <w:spacing w:val="0"/>
                <w:sz w:val="28"/>
                <w:szCs w:val="28"/>
                <w:lang w:val="nl-NL"/>
              </w:rPr>
              <w:t>đối chiếu tài liệu</w:t>
            </w:r>
            <w:r w:rsidRPr="00A369E2">
              <w:rPr>
                <w:spacing w:val="0"/>
                <w:sz w:val="28"/>
                <w:szCs w:val="28"/>
                <w:lang w:val="nl-NL"/>
              </w:rPr>
              <w:t>.</w:t>
            </w:r>
          </w:p>
          <w:p w14:paraId="61FE0683" w14:textId="34C3D22E" w:rsidR="0085379A" w:rsidRPr="00A369E2" w:rsidRDefault="0085379A" w:rsidP="00A06C73">
            <w:pPr>
              <w:pStyle w:val="Sub-ClauseText"/>
              <w:widowControl w:val="0"/>
              <w:spacing w:before="80" w:after="80"/>
              <w:rPr>
                <w:spacing w:val="0"/>
                <w:sz w:val="28"/>
                <w:szCs w:val="28"/>
                <w:lang w:val="es-ES"/>
              </w:rPr>
            </w:pPr>
            <w:r w:rsidRPr="00A369E2">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A06C73" w:rsidRPr="00A369E2">
              <w:rPr>
                <w:spacing w:val="0"/>
                <w:sz w:val="28"/>
                <w:szCs w:val="28"/>
                <w:lang w:val="nl-NL"/>
              </w:rPr>
              <w:t xml:space="preserve">và </w:t>
            </w:r>
            <w:r w:rsidRPr="00A369E2">
              <w:rPr>
                <w:spacing w:val="0"/>
                <w:sz w:val="28"/>
                <w:szCs w:val="28"/>
                <w:lang w:val="nl-NL"/>
              </w:rPr>
              <w:t xml:space="preserve">nếu nhà thầu vẫn chứng minh được </w:t>
            </w:r>
            <w:bookmarkStart w:id="26" w:name="_Hlk181627739"/>
            <w:r w:rsidRPr="00A369E2">
              <w:rPr>
                <w:spacing w:val="0"/>
                <w:sz w:val="28"/>
                <w:szCs w:val="28"/>
                <w:lang w:val="nl-NL"/>
              </w:rPr>
              <w:t>khả năng bảo hành, bảo trì, duy tu, bảo dưỡng, sửa chữa, cung cấp phụ tùng thay thế hoặc cung cấp các dịch vụ sau bán hàng khác</w:t>
            </w:r>
            <w:bookmarkEnd w:id="26"/>
            <w:r w:rsidRPr="00A369E2">
              <w:rPr>
                <w:spacing w:val="0"/>
                <w:sz w:val="28"/>
                <w:szCs w:val="28"/>
                <w:lang w:val="nl-NL"/>
              </w:rPr>
              <w:t xml:space="preserve"> </w:t>
            </w:r>
            <w:bookmarkStart w:id="27" w:name="_Hlk181627764"/>
            <w:r w:rsidRPr="00A369E2">
              <w:rPr>
                <w:spacing w:val="0"/>
                <w:sz w:val="28"/>
                <w:szCs w:val="28"/>
                <w:lang w:val="nl-NL"/>
              </w:rPr>
              <w:t>thì vẫn được ký hợp đồng mà không cần xuất trình Giấy phép bán hàng</w:t>
            </w:r>
            <w:bookmarkEnd w:id="27"/>
            <w:r w:rsidRPr="00A369E2">
              <w:rPr>
                <w:spacing w:val="0"/>
                <w:sz w:val="28"/>
                <w:szCs w:val="28"/>
                <w:lang w:val="nl-NL"/>
              </w:rPr>
              <w:t>”</w:t>
            </w:r>
            <w:r w:rsidRPr="00A369E2">
              <w:rPr>
                <w:i/>
                <w:spacing w:val="0"/>
                <w:sz w:val="28"/>
                <w:szCs w:val="28"/>
                <w:lang w:val="nl-NL"/>
              </w:rPr>
              <w:t>].</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8" w:name="BDL_18_1"/>
            <w:r w:rsidRPr="00A369E2">
              <w:rPr>
                <w:b/>
                <w:sz w:val="28"/>
                <w:szCs w:val="28"/>
              </w:rPr>
              <w:lastRenderedPageBreak/>
              <w:t>E-</w:t>
            </w:r>
            <w:r w:rsidR="00785AD4" w:rsidRPr="00A369E2">
              <w:rPr>
                <w:b/>
                <w:sz w:val="28"/>
                <w:szCs w:val="28"/>
              </w:rPr>
              <w:t>CDNT 17.1</w:t>
            </w:r>
            <w:bookmarkEnd w:id="28"/>
          </w:p>
        </w:tc>
        <w:tc>
          <w:tcPr>
            <w:tcW w:w="3971" w:type="pct"/>
          </w:tcPr>
          <w:p w14:paraId="10147A20" w14:textId="655AC894"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1E0711">
              <w:rPr>
                <w:sz w:val="28"/>
                <w:szCs w:val="28"/>
                <w:lang w:val="it-IT"/>
              </w:rPr>
              <w:t>≥</w:t>
            </w:r>
            <w:r w:rsidR="001E0711" w:rsidRPr="001E0711">
              <w:rPr>
                <w:sz w:val="28"/>
                <w:szCs w:val="28"/>
              </w:rPr>
              <w:t xml:space="preserve"> 60 </w:t>
            </w:r>
            <w:r w:rsidRPr="001E0711">
              <w:rPr>
                <w:sz w:val="28"/>
                <w:szCs w:val="28"/>
              </w:rPr>
              <w:t>n</w:t>
            </w:r>
            <w:r w:rsidRPr="00A369E2">
              <w:rPr>
                <w:sz w:val="28"/>
                <w:szCs w:val="28"/>
              </w:rPr>
              <w:t>gày  kể từ ngày có thời điểm đóng thầu.</w:t>
            </w:r>
          </w:p>
        </w:tc>
      </w:tr>
      <w:tr w:rsidR="00A369E2" w:rsidRPr="00CA4419"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79A8F490"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Giá trị bảo đảm dự thầu:</w:t>
            </w:r>
            <w:r w:rsidR="001E0711">
              <w:rPr>
                <w:iCs/>
                <w:sz w:val="28"/>
                <w:szCs w:val="28"/>
                <w:lang w:val="it-IT"/>
              </w:rPr>
              <w:t xml:space="preserve"> 21.000.000 đồng</w:t>
            </w:r>
            <w:r w:rsidR="00317502" w:rsidRPr="00A369E2">
              <w:rPr>
                <w:i/>
                <w:sz w:val="28"/>
                <w:szCs w:val="28"/>
                <w:lang w:val="it-IT"/>
              </w:rPr>
              <w:t>.</w:t>
            </w:r>
          </w:p>
          <w:p w14:paraId="07F5ABA9" w14:textId="07DF6310" w:rsidR="00785AD4" w:rsidRPr="00A369E2" w:rsidRDefault="00317502" w:rsidP="002D2CB5">
            <w:pPr>
              <w:widowControl w:val="0"/>
              <w:tabs>
                <w:tab w:val="right" w:pos="7254"/>
              </w:tabs>
              <w:spacing w:before="80" w:after="80"/>
              <w:ind w:firstLine="34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70FDB953" w:rsidR="00785AD4" w:rsidRPr="004F1935" w:rsidRDefault="00785AD4" w:rsidP="001E0711">
            <w:pPr>
              <w:widowControl w:val="0"/>
              <w:spacing w:before="80" w:after="80"/>
              <w:rPr>
                <w:iCs/>
                <w:sz w:val="28"/>
                <w:szCs w:val="28"/>
                <w:lang w:val="it-IT"/>
              </w:rPr>
            </w:pPr>
            <w:r w:rsidRPr="00A369E2">
              <w:rPr>
                <w:sz w:val="28"/>
                <w:szCs w:val="28"/>
                <w:lang w:val="it-IT"/>
              </w:rPr>
              <w:t xml:space="preserve">- Thời gian có hiệu lực của bảo đảm dự thầu: </w:t>
            </w:r>
            <w:r w:rsidR="004F1935" w:rsidRPr="001E0711">
              <w:rPr>
                <w:sz w:val="28"/>
                <w:szCs w:val="28"/>
                <w:lang w:val="it-IT"/>
              </w:rPr>
              <w:t>≥</w:t>
            </w:r>
            <w:r w:rsidR="004F1935" w:rsidRPr="004F1935">
              <w:rPr>
                <w:sz w:val="28"/>
                <w:szCs w:val="28"/>
                <w:lang w:val="it-IT"/>
              </w:rPr>
              <w:t xml:space="preserve"> </w:t>
            </w:r>
            <w:r w:rsidR="004F1935">
              <w:rPr>
                <w:sz w:val="28"/>
                <w:szCs w:val="28"/>
                <w:lang w:val="it-IT"/>
              </w:rPr>
              <w:t>9</w:t>
            </w:r>
            <w:r w:rsidR="004F1935" w:rsidRPr="004F1935">
              <w:rPr>
                <w:sz w:val="28"/>
                <w:szCs w:val="28"/>
                <w:lang w:val="it-IT"/>
              </w:rPr>
              <w:t>0 ngày</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lastRenderedPageBreak/>
              <w:t>E-CDNT 18.4</w:t>
            </w:r>
          </w:p>
        </w:tc>
        <w:tc>
          <w:tcPr>
            <w:tcW w:w="3971" w:type="pct"/>
          </w:tcPr>
          <w:p w14:paraId="4937C2A2" w14:textId="692E7015" w:rsidR="00B905F8" w:rsidRPr="00A369E2" w:rsidRDefault="00B905F8" w:rsidP="00B905F8">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004F1935">
              <w:rPr>
                <w:sz w:val="28"/>
                <w:szCs w:val="28"/>
              </w:rPr>
              <w:t>14</w:t>
            </w:r>
            <w:r w:rsidRPr="00A369E2">
              <w:rPr>
                <w:sz w:val="28"/>
                <w:szCs w:val="28"/>
              </w:rPr>
              <w:t xml:space="preserve"> ngày, </w:t>
            </w:r>
            <w:r w:rsidRPr="00A369E2">
              <w:rPr>
                <w:iCs/>
                <w:sz w:val="28"/>
                <w:szCs w:val="28"/>
                <w:lang w:val="vi-VN"/>
              </w:rPr>
              <w:t>kể từ ngày kết quả lựa chọn nhà thầu được phê duyệt</w:t>
            </w:r>
            <w:r w:rsidRPr="00A369E2">
              <w:rPr>
                <w:i/>
                <w:sz w:val="28"/>
                <w:szCs w:val="28"/>
                <w:lang w:val="it-IT"/>
              </w:rPr>
              <w:t>.</w:t>
            </w:r>
            <w:r w:rsidRPr="00A369E2">
              <w:rPr>
                <w:sz w:val="28"/>
                <w:szCs w:val="28"/>
                <w:lang w:val="vi-VN"/>
              </w:rPr>
              <w:t xml:space="preserve"> </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687F3FC9" w:rsidR="00E66AEF" w:rsidRPr="00A369E2" w:rsidRDefault="00E66AEF" w:rsidP="00B905F8">
            <w:pPr>
              <w:widowControl w:val="0"/>
              <w:spacing w:before="80" w:after="80"/>
              <w:rPr>
                <w:i/>
                <w:iCs/>
                <w:sz w:val="26"/>
                <w:szCs w:val="26"/>
              </w:rPr>
            </w:pPr>
            <w:r w:rsidRPr="00A369E2">
              <w:rPr>
                <w:sz w:val="28"/>
                <w:szCs w:val="28"/>
              </w:rPr>
              <w:t>Bảo đảm dự thầu:</w:t>
            </w:r>
            <w:r w:rsidR="004F1935">
              <w:rPr>
                <w:sz w:val="28"/>
                <w:szCs w:val="28"/>
              </w:rPr>
              <w:t xml:space="preserve"> Theo các quy định hiện hành.</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shd w:val="clear" w:color="auto" w:fill="auto"/>
          </w:tcPr>
          <w:p w14:paraId="1E2B9B2A" w14:textId="5329800A" w:rsidR="00E41B40" w:rsidRPr="00A369E2" w:rsidRDefault="00E41B40" w:rsidP="00E41B40">
            <w:pPr>
              <w:widowControl w:val="0"/>
              <w:spacing w:before="80" w:after="80"/>
              <w:rPr>
                <w:sz w:val="28"/>
                <w:szCs w:val="28"/>
                <w:lang w:val="it-IT"/>
              </w:rPr>
            </w:pPr>
            <w:r w:rsidRPr="00A369E2">
              <w:rPr>
                <w:spacing w:val="-4"/>
                <w:sz w:val="28"/>
                <w:szCs w:val="28"/>
              </w:rPr>
              <w:t xml:space="preserve">Giá trị tối đa dành cho nhà thầu phụ: </w:t>
            </w:r>
            <w:r w:rsidR="004F1935">
              <w:rPr>
                <w:spacing w:val="-4"/>
                <w:sz w:val="28"/>
                <w:szCs w:val="28"/>
              </w:rPr>
              <w:t>0</w:t>
            </w:r>
            <w:r w:rsidR="0013303A">
              <w:rPr>
                <w:spacing w:val="-4"/>
                <w:sz w:val="28"/>
                <w:szCs w:val="28"/>
              </w:rPr>
              <w:t xml:space="preserve"> </w:t>
            </w:r>
            <w:r w:rsidR="004F1935">
              <w:rPr>
                <w:spacing w:val="-4"/>
                <w:sz w:val="28"/>
                <w:szCs w:val="28"/>
              </w:rPr>
              <w:t xml:space="preserve">% </w:t>
            </w:r>
            <w:r w:rsidRPr="00A369E2">
              <w:rPr>
                <w:spacing w:val="-4"/>
                <w:sz w:val="28"/>
                <w:szCs w:val="28"/>
              </w:rPr>
              <w:t xml:space="preserve">giá dự thầu của nhà thầu  </w:t>
            </w:r>
          </w:p>
        </w:tc>
      </w:tr>
      <w:tr w:rsidR="00A369E2" w:rsidRPr="00CA4419"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638F788B" w:rsidR="00E41B40" w:rsidRPr="00A369E2" w:rsidRDefault="00E41B40" w:rsidP="00E41B40">
            <w:pPr>
              <w:widowControl w:val="0"/>
              <w:tabs>
                <w:tab w:val="left" w:pos="993"/>
              </w:tabs>
              <w:spacing w:before="80" w:after="80"/>
              <w:rPr>
                <w:sz w:val="28"/>
                <w:szCs w:val="28"/>
              </w:rPr>
            </w:pPr>
            <w:r w:rsidRPr="00A369E2">
              <w:rPr>
                <w:sz w:val="28"/>
                <w:szCs w:val="28"/>
              </w:rPr>
              <w:t>Cách tính ưu đãi:</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46AC1B55" w:rsidR="00E41B40" w:rsidRPr="00A369E2" w:rsidRDefault="00E41B40" w:rsidP="00E41B40">
            <w:pPr>
              <w:widowControl w:val="0"/>
              <w:tabs>
                <w:tab w:val="left" w:pos="993"/>
              </w:tabs>
              <w:spacing w:before="80" w:after="80"/>
              <w:rPr>
                <w:i/>
                <w:sz w:val="28"/>
                <w:szCs w:val="28"/>
                <w:lang w:val="vi-VN"/>
              </w:rPr>
            </w:pP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lang w:val="vi-VN"/>
              </w:rPr>
              <w:t xml:space="preserve">; </w:t>
            </w:r>
          </w:p>
          <w:p w14:paraId="3B5D5046" w14:textId="77777777" w:rsidR="00E41B40" w:rsidRPr="002D41E8" w:rsidRDefault="00E41B40" w:rsidP="00E41B40">
            <w:pPr>
              <w:widowControl w:val="0"/>
              <w:spacing w:before="80" w:after="80"/>
              <w:rPr>
                <w:sz w:val="28"/>
                <w:szCs w:val="28"/>
                <w:lang w:val="vi-VN"/>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2D41E8">
              <w:rPr>
                <w:sz w:val="28"/>
                <w:szCs w:val="28"/>
                <w:lang w:val="vi-VN"/>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2D41E8" w:rsidRDefault="00E41B40" w:rsidP="00E41B40">
            <w:pPr>
              <w:widowControl w:val="0"/>
              <w:spacing w:before="80" w:after="80"/>
              <w:rPr>
                <w:sz w:val="28"/>
                <w:szCs w:val="28"/>
                <w:lang w:val="vi-VN"/>
              </w:rPr>
            </w:pPr>
            <w:r w:rsidRPr="002D41E8">
              <w:rPr>
                <w:sz w:val="28"/>
                <w:szCs w:val="28"/>
                <w:lang w:val="vi-VN"/>
              </w:rPr>
              <w:t xml:space="preserve">b) </w:t>
            </w:r>
            <w:bookmarkStart w:id="29" w:name="_Hlk154061895"/>
            <w:r w:rsidRPr="00A369E2">
              <w:rPr>
                <w:sz w:val="28"/>
                <w:szCs w:val="28"/>
                <w:lang w:val="vi-VN"/>
              </w:rPr>
              <w:t xml:space="preserve">Ưu đãi đối với hàng hóa có xuất xứ Việt Nam </w:t>
            </w:r>
            <w:bookmarkEnd w:id="29"/>
            <w:r w:rsidRPr="00A369E2">
              <w:rPr>
                <w:sz w:val="28"/>
                <w:szCs w:val="28"/>
                <w:lang w:val="vi-VN"/>
              </w:rPr>
              <w:t>có tỷ lệ chi phí sản xuất trong nước từ 50% trở lên được xác định như sau:</w:t>
            </w:r>
          </w:p>
          <w:p w14:paraId="4555D029" w14:textId="38FDADBD" w:rsidR="00E41B40" w:rsidRPr="004F1935" w:rsidRDefault="004F1935" w:rsidP="00E41B40">
            <w:pPr>
              <w:spacing w:before="120" w:after="120"/>
              <w:rPr>
                <w:sz w:val="28"/>
                <w:szCs w:val="28"/>
                <w:lang w:val="vi-VN"/>
              </w:rPr>
            </w:pPr>
            <w:r w:rsidRPr="004F1935">
              <w:rPr>
                <w:sz w:val="28"/>
                <w:szCs w:val="28"/>
                <w:lang w:val="vi-VN"/>
              </w:rPr>
              <w:t>H</w:t>
            </w:r>
            <w:r w:rsidR="00DF66C1" w:rsidRPr="00A369E2">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A369E2">
              <w:rPr>
                <w:sz w:val="28"/>
                <w:szCs w:val="28"/>
                <w:lang w:val="vi-VN"/>
              </w:rPr>
              <w:t>;</w:t>
            </w:r>
          </w:p>
          <w:p w14:paraId="59B3E894" w14:textId="0D9C06F8" w:rsidR="00DF66C1" w:rsidRPr="002D41E8" w:rsidRDefault="00E41B40" w:rsidP="00E41B40">
            <w:pPr>
              <w:widowControl w:val="0"/>
              <w:spacing w:before="80" w:after="80"/>
              <w:rPr>
                <w:sz w:val="28"/>
                <w:szCs w:val="28"/>
                <w:lang w:val="vi-VN"/>
              </w:rPr>
            </w:pPr>
            <w:bookmarkStart w:id="30" w:name="_Hlk154062327"/>
            <w:r w:rsidRPr="00A369E2">
              <w:rPr>
                <w:sz w:val="28"/>
                <w:szCs w:val="28"/>
                <w:lang w:val="vi-VN"/>
              </w:rPr>
              <w:t xml:space="preserve">Đối với các trường hợp </w:t>
            </w:r>
            <w:r w:rsidR="00DF66C1" w:rsidRPr="002D41E8">
              <w:rPr>
                <w:sz w:val="28"/>
                <w:szCs w:val="28"/>
                <w:lang w:val="vi-VN"/>
              </w:rPr>
              <w:t xml:space="preserve">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w:t>
            </w:r>
            <w:r w:rsidR="00DF66C1" w:rsidRPr="002D41E8">
              <w:rPr>
                <w:sz w:val="28"/>
                <w:szCs w:val="28"/>
                <w:lang w:val="vi-VN"/>
              </w:rPr>
              <w:lastRenderedPageBreak/>
              <w:t>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2D41E8">
              <w:rPr>
                <w:sz w:val="28"/>
                <w:szCs w:val="28"/>
                <w:lang w:val="vi-VN"/>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31579311" w:rsidR="007052D0" w:rsidRPr="00A369E2" w:rsidRDefault="004F1935" w:rsidP="007052D0">
            <w:pPr>
              <w:spacing w:before="240" w:line="252" w:lineRule="auto"/>
              <w:ind w:firstLine="567"/>
              <w:rPr>
                <w:sz w:val="28"/>
                <w:szCs w:val="28"/>
                <w:lang w:val="vi-VN"/>
              </w:rPr>
            </w:pPr>
            <w:r w:rsidRPr="004F1935">
              <w:rPr>
                <w:iCs/>
                <w:sz w:val="28"/>
                <w:szCs w:val="28"/>
                <w:lang w:val="vi-VN"/>
              </w:rPr>
              <w:t>H</w:t>
            </w:r>
            <w:r w:rsidR="007052D0" w:rsidRPr="00A369E2">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007052D0" w:rsidRPr="002D41E8">
              <w:rPr>
                <w:sz w:val="28"/>
                <w:szCs w:val="28"/>
                <w:lang w:val="vi-VN"/>
              </w:rPr>
              <w:t>”</w:t>
            </w:r>
            <w:r w:rsidR="007052D0"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31"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1"/>
          </w:p>
          <w:p w14:paraId="587993E1" w14:textId="77777777" w:rsidR="007052D0" w:rsidRPr="00A369E2" w:rsidRDefault="007052D0" w:rsidP="007052D0">
            <w:pPr>
              <w:widowControl w:val="0"/>
              <w:spacing w:before="80" w:after="80"/>
              <w:rPr>
                <w:bCs/>
                <w:iCs/>
                <w:sz w:val="28"/>
                <w:szCs w:val="28"/>
                <w:lang w:val="nl-NL"/>
              </w:rPr>
            </w:pPr>
            <w:r w:rsidRPr="002D41E8">
              <w:rPr>
                <w:bCs/>
                <w:iCs/>
                <w:sz w:val="28"/>
                <w:szCs w:val="28"/>
                <w:lang w:val="vi-VN"/>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2D41E8">
              <w:rPr>
                <w:bCs/>
                <w:iCs/>
                <w:sz w:val="28"/>
                <w:szCs w:val="28"/>
                <w:lang w:val="nl-NL"/>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2D41E8">
              <w:rPr>
                <w:bCs/>
                <w:iCs/>
                <w:sz w:val="28"/>
                <w:szCs w:val="28"/>
                <w:lang w:val="nl-NL"/>
              </w:rPr>
              <w:t>hộ trong thời hạn không quá 05 năm kể từ ngày được cấp</w:t>
            </w:r>
            <w:r w:rsidRPr="00A369E2">
              <w:rPr>
                <w:bCs/>
                <w:iCs/>
                <w:sz w:val="28"/>
                <w:szCs w:val="28"/>
                <w:lang w:val="nl-NL"/>
              </w:rPr>
              <w:t xml:space="preserve"> hoặc chương trình máy tính của chính nhà thầu </w:t>
            </w:r>
            <w:r w:rsidRPr="002D41E8">
              <w:rPr>
                <w:bCs/>
                <w:iCs/>
                <w:sz w:val="28"/>
                <w:szCs w:val="28"/>
                <w:lang w:val="nl-NL"/>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w:t>
            </w:r>
            <w:r w:rsidRPr="00A369E2">
              <w:rPr>
                <w:bCs/>
                <w:iCs/>
                <w:sz w:val="28"/>
                <w:szCs w:val="28"/>
                <w:lang w:val="nl-NL"/>
              </w:rPr>
              <w:lastRenderedPageBreak/>
              <w:t xml:space="preserve">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2D41E8" w:rsidRDefault="007052D0" w:rsidP="00E41B40">
            <w:pPr>
              <w:widowControl w:val="0"/>
              <w:spacing w:before="80" w:after="80"/>
              <w:rPr>
                <w:sz w:val="28"/>
                <w:szCs w:val="28"/>
                <w:lang w:val="nl-NL"/>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30"/>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7DB189DA" w14:textId="77777777" w:rsidR="004F1935" w:rsidRDefault="00E41B40" w:rsidP="004F1935">
            <w:pPr>
              <w:widowControl w:val="0"/>
              <w:spacing w:before="80" w:after="80"/>
              <w:ind w:firstLine="340"/>
              <w:rPr>
                <w:spacing w:val="-4"/>
                <w:sz w:val="28"/>
                <w:szCs w:val="28"/>
              </w:rPr>
            </w:pPr>
            <w:r w:rsidRPr="00A369E2">
              <w:rPr>
                <w:spacing w:val="-4"/>
                <w:sz w:val="28"/>
                <w:szCs w:val="28"/>
              </w:rPr>
              <w:t>- Đánh giá về kỹ thuật:</w:t>
            </w:r>
            <w:r w:rsidR="004F1935">
              <w:rPr>
                <w:spacing w:val="-4"/>
                <w:sz w:val="28"/>
                <w:szCs w:val="28"/>
              </w:rPr>
              <w:t xml:space="preserve"> </w:t>
            </w:r>
            <w:r w:rsidR="004F1935" w:rsidRPr="00A369E2">
              <w:rPr>
                <w:spacing w:val="-4"/>
                <w:sz w:val="28"/>
                <w:szCs w:val="28"/>
              </w:rPr>
              <w:t>Đạt/Không đạt.</w:t>
            </w:r>
          </w:p>
          <w:p w14:paraId="129180AB" w14:textId="71F91C41" w:rsidR="00E41B40" w:rsidRPr="00A369E2" w:rsidRDefault="00E41B40" w:rsidP="004F1935">
            <w:pPr>
              <w:widowControl w:val="0"/>
              <w:spacing w:before="80" w:after="80"/>
              <w:ind w:firstLine="340"/>
              <w:rPr>
                <w:spacing w:val="-2"/>
                <w:sz w:val="28"/>
                <w:szCs w:val="28"/>
              </w:rPr>
            </w:pPr>
            <w:r w:rsidRPr="00A369E2">
              <w:rPr>
                <w:spacing w:val="-4"/>
                <w:sz w:val="28"/>
                <w:szCs w:val="28"/>
              </w:rPr>
              <w:t>- Đánh giá về tài chính:</w:t>
            </w:r>
            <w:r w:rsidR="004F1935" w:rsidRPr="00A369E2">
              <w:rPr>
                <w:spacing w:val="-2"/>
                <w:sz w:val="28"/>
                <w:szCs w:val="28"/>
              </w:rPr>
              <w:t xml:space="preserve"> </w:t>
            </w:r>
            <w:r w:rsidR="004F1935">
              <w:rPr>
                <w:spacing w:val="-2"/>
                <w:sz w:val="28"/>
                <w:szCs w:val="28"/>
              </w:rPr>
              <w:t>P</w:t>
            </w:r>
            <w:r w:rsidRPr="00A369E2">
              <w:rPr>
                <w:spacing w:val="-2"/>
                <w:sz w:val="28"/>
                <w:szCs w:val="28"/>
              </w:rPr>
              <w:t>hương 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4F129383" w14:textId="20048639" w:rsidR="00E41B40" w:rsidRPr="00A369E2" w:rsidRDefault="00E41B40" w:rsidP="004F1935">
            <w:pPr>
              <w:widowControl w:val="0"/>
              <w:spacing w:before="120" w:after="120" w:line="252" w:lineRule="auto"/>
              <w:rPr>
                <w:sz w:val="28"/>
                <w:szCs w:val="28"/>
              </w:rPr>
            </w:pPr>
            <w:r w:rsidRPr="00A369E2">
              <w:rPr>
                <w:sz w:val="28"/>
                <w:szCs w:val="28"/>
              </w:rPr>
              <w:t>Cách thức thực hiện: Việc so sánh, xếp hạng E-HSDT được xác định trên cơ sở giá dự thầu bao gồm toàn bộ thuế, phí, lệ phí (nếu có)</w:t>
            </w:r>
            <w:r w:rsidR="004F1935">
              <w:rPr>
                <w:sz w:val="28"/>
                <w:szCs w:val="28"/>
              </w:rPr>
              <w:t>.</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2EE3826D" w14:textId="46457408" w:rsidR="00E41B40" w:rsidRPr="00713B4D" w:rsidRDefault="00E41B40" w:rsidP="00E41B40">
            <w:pPr>
              <w:widowControl w:val="0"/>
              <w:spacing w:before="80" w:after="80"/>
              <w:rPr>
                <w:i/>
                <w:sz w:val="28"/>
                <w:szCs w:val="28"/>
              </w:rPr>
            </w:pPr>
            <w:r w:rsidRPr="00A369E2">
              <w:rPr>
                <w:sz w:val="28"/>
                <w:szCs w:val="28"/>
              </w:rPr>
              <w:t>Xếp hạng nhà thầu:</w:t>
            </w:r>
            <w:r w:rsidRPr="00A369E2">
              <w:rPr>
                <w:i/>
                <w:sz w:val="28"/>
                <w:szCs w:val="28"/>
              </w:rPr>
              <w:t xml:space="preserve"> </w:t>
            </w:r>
            <w:r w:rsidR="004F1935" w:rsidRPr="004F1935">
              <w:rPr>
                <w:iCs/>
                <w:sz w:val="28"/>
                <w:szCs w:val="28"/>
              </w:rPr>
              <w:t>N</w:t>
            </w:r>
            <w:r w:rsidRPr="00A369E2">
              <w:rPr>
                <w:iCs/>
                <w:sz w:val="28"/>
                <w:szCs w:val="28"/>
              </w:rPr>
              <w:t xml:space="preserve">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00713B4D">
              <w:rPr>
                <w:iCs/>
                <w:sz w:val="28"/>
                <w:szCs w:val="28"/>
              </w:rPr>
              <w:t>.</w:t>
            </w:r>
          </w:p>
        </w:tc>
      </w:tr>
      <w:tr w:rsidR="00A369E2" w:rsidRPr="00A369E2" w14:paraId="14AB4392" w14:textId="77777777" w:rsidTr="00713B4D">
        <w:trPr>
          <w:trHeight w:val="954"/>
        </w:trPr>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08C3FA8D" w14:textId="06DCF022" w:rsidR="00713B4D" w:rsidRPr="00A369E2" w:rsidRDefault="00713B4D" w:rsidP="00713B4D">
            <w:pPr>
              <w:widowControl w:val="0"/>
              <w:spacing w:before="80" w:after="80"/>
              <w:rPr>
                <w:sz w:val="28"/>
                <w:szCs w:val="28"/>
              </w:rPr>
            </w:pPr>
            <w:bookmarkStart w:id="32" w:name="_Hlk154655565"/>
            <w:r>
              <w:rPr>
                <w:iCs/>
                <w:sz w:val="28"/>
                <w:szCs w:val="28"/>
              </w:rPr>
              <w:t>N</w:t>
            </w:r>
            <w:r w:rsidR="00E41B40" w:rsidRPr="00A369E2">
              <w:rPr>
                <w:iCs/>
                <w:sz w:val="28"/>
                <w:szCs w:val="28"/>
              </w:rPr>
              <w:t>hà thầu có giá dự thầu sau khi trừ đi giá trị giảm giá (nếu có) thấp nhất</w:t>
            </w:r>
            <w:bookmarkEnd w:id="32"/>
            <w:r>
              <w:rPr>
                <w:i/>
                <w:sz w:val="28"/>
                <w:szCs w:val="28"/>
              </w:rPr>
              <w:t>.</w:t>
            </w:r>
          </w:p>
          <w:p w14:paraId="616FAF77" w14:textId="72583490" w:rsidR="00F4500E" w:rsidRPr="00A369E2" w:rsidRDefault="00F4500E" w:rsidP="00E41B40">
            <w:pPr>
              <w:widowControl w:val="0"/>
              <w:spacing w:before="80" w:after="80"/>
              <w:rPr>
                <w:sz w:val="28"/>
                <w:szCs w:val="28"/>
              </w:rPr>
            </w:pP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3D0CFFAD" w14:textId="77777777" w:rsidR="00713B4D" w:rsidRDefault="00E41B40" w:rsidP="00713B4D">
            <w:pPr>
              <w:widowControl w:val="0"/>
              <w:tabs>
                <w:tab w:val="right" w:pos="7254"/>
              </w:tabs>
              <w:spacing w:before="80" w:after="80"/>
              <w:rPr>
                <w:sz w:val="28"/>
                <w:szCs w:val="28"/>
              </w:rPr>
            </w:pPr>
            <w:r w:rsidRPr="00A369E2">
              <w:rPr>
                <w:sz w:val="28"/>
                <w:szCs w:val="28"/>
              </w:rPr>
              <w:t>Tỷ lệ tăng khối lượng tối đa là:</w:t>
            </w:r>
            <w:r w:rsidR="00713B4D">
              <w:rPr>
                <w:sz w:val="28"/>
                <w:szCs w:val="28"/>
              </w:rPr>
              <w:t xml:space="preserve"> 10 %.</w:t>
            </w:r>
          </w:p>
          <w:p w14:paraId="26971244" w14:textId="75FFA885" w:rsidR="00E41B40" w:rsidRPr="00713B4D" w:rsidRDefault="00E41B40" w:rsidP="00713B4D">
            <w:pPr>
              <w:widowControl w:val="0"/>
              <w:tabs>
                <w:tab w:val="right" w:pos="7254"/>
              </w:tabs>
              <w:spacing w:before="80" w:after="80"/>
              <w:rPr>
                <w:sz w:val="28"/>
                <w:szCs w:val="28"/>
              </w:rPr>
            </w:pPr>
            <w:r w:rsidRPr="00A369E2">
              <w:rPr>
                <w:sz w:val="28"/>
                <w:szCs w:val="28"/>
              </w:rPr>
              <w:t>Tỷ lệ giảm khối lượng tối đa là:</w:t>
            </w:r>
            <w:r w:rsidR="00713B4D">
              <w:rPr>
                <w:sz w:val="28"/>
                <w:szCs w:val="28"/>
              </w:rPr>
              <w:t xml:space="preserve"> 10 %.</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15C9CDB1" w14:textId="4B429C9D" w:rsidR="00E41B40" w:rsidRPr="00A369E2" w:rsidRDefault="00E41B40" w:rsidP="00713B4D">
            <w:pPr>
              <w:widowControl w:val="0"/>
              <w:tabs>
                <w:tab w:val="right" w:pos="7254"/>
              </w:tabs>
              <w:spacing w:before="80" w:after="80"/>
              <w:rPr>
                <w:sz w:val="28"/>
                <w:szCs w:val="28"/>
              </w:rPr>
            </w:pPr>
            <w:r w:rsidRPr="00A369E2">
              <w:rPr>
                <w:sz w:val="28"/>
                <w:szCs w:val="28"/>
              </w:rPr>
              <w:t xml:space="preserve">- Tùy chọn mua thêm: </w:t>
            </w:r>
            <w:r w:rsidR="00713B4D">
              <w:rPr>
                <w:sz w:val="28"/>
                <w:szCs w:val="28"/>
              </w:rPr>
              <w:t>Không áp dụng</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580025B9" w:rsidR="00E41B40" w:rsidRPr="00A369E2" w:rsidRDefault="00E41B40" w:rsidP="00E41B40">
            <w:pPr>
              <w:widowControl w:val="0"/>
              <w:spacing w:before="80" w:after="80"/>
              <w:ind w:firstLine="340"/>
              <w:rPr>
                <w:sz w:val="28"/>
                <w:szCs w:val="28"/>
              </w:rPr>
            </w:pPr>
            <w:r w:rsidRPr="00A369E2">
              <w:rPr>
                <w:sz w:val="28"/>
                <w:szCs w:val="28"/>
              </w:rPr>
              <w:t>- Người có thẩm quyền:</w:t>
            </w:r>
            <w:r w:rsidR="00713B4D">
              <w:rPr>
                <w:sz w:val="28"/>
                <w:szCs w:val="28"/>
              </w:rPr>
              <w:t xml:space="preserve"> Phùng Ngọc Đồng.</w:t>
            </w:r>
          </w:p>
          <w:p w14:paraId="70CA569A" w14:textId="38E7DF25" w:rsidR="00E41B40" w:rsidRPr="00D36AF4" w:rsidRDefault="00E41B40" w:rsidP="00E41B40">
            <w:pPr>
              <w:widowControl w:val="0"/>
              <w:spacing w:before="80" w:after="80"/>
              <w:ind w:firstLine="340"/>
              <w:rPr>
                <w:i/>
                <w:sz w:val="28"/>
                <w:szCs w:val="28"/>
              </w:rPr>
            </w:pPr>
            <w:r w:rsidRPr="00A369E2">
              <w:rPr>
                <w:sz w:val="28"/>
                <w:szCs w:val="28"/>
              </w:rPr>
              <w:t xml:space="preserve"> + Địa chỉ:</w:t>
            </w:r>
            <w:r w:rsidR="00D36AF4">
              <w:t xml:space="preserve"> </w:t>
            </w:r>
            <w:bookmarkStart w:id="33" w:name="_Hlk202845490"/>
            <w:r w:rsidR="00D36AF4" w:rsidRPr="00D36AF4">
              <w:rPr>
                <w:sz w:val="28"/>
                <w:szCs w:val="28"/>
              </w:rPr>
              <w:t xml:space="preserve">Trung tâm Tiêu chuẩn - Đo lường - Chất lượng Cơ sở 3, Bán đảo Cam Ranh, Phường </w:t>
            </w:r>
            <w:r w:rsidR="005E65C8">
              <w:rPr>
                <w:sz w:val="28"/>
                <w:szCs w:val="28"/>
              </w:rPr>
              <w:t>Bắc</w:t>
            </w:r>
            <w:r w:rsidR="00D36AF4" w:rsidRPr="00D36AF4">
              <w:rPr>
                <w:sz w:val="28"/>
                <w:szCs w:val="28"/>
              </w:rPr>
              <w:t xml:space="preserve"> Cam Ranh, </w:t>
            </w:r>
            <w:r w:rsidR="005E65C8">
              <w:rPr>
                <w:sz w:val="28"/>
                <w:szCs w:val="28"/>
              </w:rPr>
              <w:t>T</w:t>
            </w:r>
            <w:r w:rsidR="00D36AF4" w:rsidRPr="00D36AF4">
              <w:rPr>
                <w:sz w:val="28"/>
                <w:szCs w:val="28"/>
              </w:rPr>
              <w:t>ỉnh Khánh Hòa</w:t>
            </w:r>
            <w:bookmarkEnd w:id="33"/>
            <w:r w:rsidR="005E65C8">
              <w:rPr>
                <w:sz w:val="28"/>
                <w:szCs w:val="28"/>
              </w:rPr>
              <w:t>.</w:t>
            </w:r>
          </w:p>
          <w:p w14:paraId="1D69499C" w14:textId="1C427753" w:rsidR="00E41B40" w:rsidRPr="00A369E2" w:rsidRDefault="00E41B40" w:rsidP="00E41B40">
            <w:pPr>
              <w:widowControl w:val="0"/>
              <w:spacing w:before="80" w:after="80"/>
              <w:ind w:firstLine="340"/>
              <w:rPr>
                <w:i/>
                <w:sz w:val="28"/>
                <w:szCs w:val="28"/>
              </w:rPr>
            </w:pPr>
            <w:r w:rsidRPr="00A369E2">
              <w:rPr>
                <w:i/>
                <w:sz w:val="28"/>
                <w:szCs w:val="28"/>
              </w:rPr>
              <w:t xml:space="preserve">+ </w:t>
            </w:r>
            <w:r w:rsidRPr="00A369E2">
              <w:rPr>
                <w:iCs/>
                <w:sz w:val="28"/>
                <w:szCs w:val="28"/>
              </w:rPr>
              <w:t>E-mail:</w:t>
            </w:r>
            <w:r w:rsidR="005E65C8">
              <w:rPr>
                <w:iCs/>
                <w:sz w:val="28"/>
                <w:szCs w:val="28"/>
              </w:rPr>
              <w:t xml:space="preserve"> </w:t>
            </w:r>
            <w:r w:rsidR="005E65C8" w:rsidRPr="005E65C8">
              <w:rPr>
                <w:iCs/>
                <w:sz w:val="28"/>
                <w:szCs w:val="28"/>
              </w:rPr>
              <w:t>trungtamtcdlcl.cs3@gmail.com</w:t>
            </w:r>
            <w:r w:rsidRPr="00A369E2">
              <w:rPr>
                <w:i/>
                <w:sz w:val="28"/>
                <w:szCs w:val="28"/>
              </w:rPr>
              <w:t>.</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787A8804" w14:textId="152EDD47" w:rsidR="005E65C8" w:rsidRPr="00F02290" w:rsidRDefault="00E41B40" w:rsidP="005E65C8">
            <w:r w:rsidRPr="00A369E2">
              <w:rPr>
                <w:sz w:val="28"/>
                <w:szCs w:val="28"/>
              </w:rPr>
              <w:t>+ Địa c</w:t>
            </w:r>
            <w:r w:rsidRPr="005E65C8">
              <w:rPr>
                <w:sz w:val="28"/>
                <w:szCs w:val="28"/>
              </w:rPr>
              <w:t>hỉ:</w:t>
            </w:r>
            <w:r w:rsidR="005E65C8" w:rsidRPr="005E65C8">
              <w:rPr>
                <w:sz w:val="28"/>
                <w:szCs w:val="28"/>
              </w:rPr>
              <w:t xml:space="preserve"> Ngành TN&amp;GĐCL VKTB, Trung tâm Tiêu chuẩn - Đo lường - Chất lượng Cơ sở 3, Bán đảo Cam Ranh, Phường Bắc Cam Ranh, Tỉnh Khánh Hòa. ĐT/FAX: 069.744.465.</w:t>
            </w:r>
          </w:p>
          <w:p w14:paraId="4E7BFDFD" w14:textId="3C21F7AB" w:rsidR="00E41B40" w:rsidRPr="005E65C8" w:rsidRDefault="00E41B40" w:rsidP="005E65C8">
            <w:pPr>
              <w:widowControl w:val="0"/>
              <w:spacing w:before="80" w:after="80"/>
              <w:ind w:firstLine="340"/>
              <w:rPr>
                <w:iCs/>
                <w:sz w:val="28"/>
                <w:szCs w:val="28"/>
              </w:rPr>
            </w:pPr>
            <w:r w:rsidRPr="00A369E2">
              <w:rPr>
                <w:i/>
                <w:sz w:val="28"/>
                <w:szCs w:val="28"/>
              </w:rPr>
              <w:t xml:space="preserve">     + </w:t>
            </w:r>
            <w:r w:rsidRPr="00A369E2">
              <w:rPr>
                <w:iCs/>
                <w:sz w:val="28"/>
                <w:szCs w:val="28"/>
              </w:rPr>
              <w:t>E-mail:</w:t>
            </w:r>
            <w:r w:rsidR="005E65C8">
              <w:rPr>
                <w:iCs/>
                <w:sz w:val="28"/>
                <w:szCs w:val="28"/>
              </w:rPr>
              <w:t xml:space="preserve"> </w:t>
            </w:r>
            <w:r w:rsidR="005E65C8" w:rsidRPr="005E65C8">
              <w:rPr>
                <w:iCs/>
                <w:sz w:val="28"/>
                <w:szCs w:val="28"/>
              </w:rPr>
              <w:t>macvuongnghiep1795@gmail.com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w:t>
            </w:r>
            <w:r w:rsidRPr="00A369E2">
              <w:rPr>
                <w:b/>
                <w:iCs/>
                <w:sz w:val="28"/>
                <w:szCs w:val="28"/>
              </w:rPr>
              <w:t>CDNT 39</w:t>
            </w:r>
          </w:p>
        </w:tc>
        <w:tc>
          <w:tcPr>
            <w:tcW w:w="3971" w:type="pct"/>
          </w:tcPr>
          <w:p w14:paraId="63F9E9F8" w14:textId="77777777" w:rsidR="005E65C8" w:rsidRDefault="00E41B40" w:rsidP="005E65C8">
            <w:pPr>
              <w:widowControl w:val="0"/>
              <w:tabs>
                <w:tab w:val="right" w:pos="7254"/>
              </w:tabs>
              <w:spacing w:before="80" w:after="80"/>
            </w:pPr>
            <w:r w:rsidRPr="00A369E2">
              <w:rPr>
                <w:sz w:val="28"/>
                <w:szCs w:val="28"/>
              </w:rPr>
              <w:t>Địa chỉ của tổ chức, cá nhân thực hiện nhiệm vụ giám sát:</w:t>
            </w:r>
            <w:r w:rsidR="005E65C8">
              <w:t xml:space="preserve"> </w:t>
            </w:r>
          </w:p>
          <w:p w14:paraId="51C7C112" w14:textId="774EBD02" w:rsidR="005E65C8" w:rsidRPr="005E65C8" w:rsidRDefault="005E65C8" w:rsidP="005E65C8">
            <w:pPr>
              <w:pStyle w:val="oancuaDanhsach"/>
              <w:widowControl w:val="0"/>
              <w:numPr>
                <w:ilvl w:val="0"/>
                <w:numId w:val="38"/>
              </w:numPr>
              <w:tabs>
                <w:tab w:val="right" w:pos="7254"/>
              </w:tabs>
              <w:spacing w:before="80" w:after="80"/>
              <w:rPr>
                <w:sz w:val="28"/>
                <w:szCs w:val="28"/>
              </w:rPr>
            </w:pPr>
            <w:r w:rsidRPr="005E65C8">
              <w:rPr>
                <w:sz w:val="28"/>
                <w:szCs w:val="28"/>
              </w:rPr>
              <w:t>Tên tổ chức, cá nhân</w:t>
            </w:r>
          </w:p>
          <w:p w14:paraId="7746A960" w14:textId="77777777" w:rsidR="005E65C8" w:rsidRPr="005E65C8" w:rsidRDefault="005E65C8" w:rsidP="005E65C8">
            <w:pPr>
              <w:widowControl w:val="0"/>
              <w:tabs>
                <w:tab w:val="right" w:pos="7254"/>
              </w:tabs>
              <w:spacing w:before="80" w:after="80"/>
              <w:rPr>
                <w:sz w:val="28"/>
                <w:szCs w:val="28"/>
              </w:rPr>
            </w:pPr>
            <w:r w:rsidRPr="005E65C8">
              <w:rPr>
                <w:sz w:val="28"/>
                <w:szCs w:val="28"/>
              </w:rPr>
              <w:t>Phòng Tài chính, Quân chủng Hải quân</w:t>
            </w:r>
          </w:p>
          <w:p w14:paraId="6CDCBFE8" w14:textId="7ABAB7F2" w:rsidR="005E65C8" w:rsidRPr="005E65C8" w:rsidRDefault="005E65C8" w:rsidP="005E65C8">
            <w:pPr>
              <w:pStyle w:val="oancuaDanhsach"/>
              <w:widowControl w:val="0"/>
              <w:numPr>
                <w:ilvl w:val="0"/>
                <w:numId w:val="38"/>
              </w:numPr>
              <w:tabs>
                <w:tab w:val="right" w:pos="7254"/>
              </w:tabs>
              <w:spacing w:before="80" w:after="80"/>
              <w:rPr>
                <w:sz w:val="28"/>
                <w:szCs w:val="28"/>
              </w:rPr>
            </w:pPr>
            <w:r w:rsidRPr="005E65C8">
              <w:rPr>
                <w:sz w:val="28"/>
                <w:szCs w:val="28"/>
              </w:rPr>
              <w:t>Địa chỉ</w:t>
            </w:r>
          </w:p>
          <w:p w14:paraId="5FE599BF" w14:textId="2381A7F2" w:rsidR="00E41B40" w:rsidRPr="00A369E2" w:rsidRDefault="005E65C8" w:rsidP="005E65C8">
            <w:pPr>
              <w:widowControl w:val="0"/>
              <w:tabs>
                <w:tab w:val="right" w:pos="7254"/>
              </w:tabs>
              <w:spacing w:before="80" w:after="80"/>
              <w:rPr>
                <w:sz w:val="28"/>
                <w:szCs w:val="28"/>
              </w:rPr>
            </w:pPr>
            <w:r w:rsidRPr="005E65C8">
              <w:rPr>
                <w:sz w:val="28"/>
                <w:szCs w:val="28"/>
              </w:rPr>
              <w:t xml:space="preserve">38 Điện Biên Phủ, </w:t>
            </w:r>
            <w:r w:rsidR="00C76611" w:rsidRPr="00C76611">
              <w:rPr>
                <w:color w:val="000099"/>
                <w:sz w:val="28"/>
                <w:szCs w:val="28"/>
              </w:rPr>
              <w:t xml:space="preserve">P. </w:t>
            </w:r>
            <w:r w:rsidRPr="00C76611">
              <w:rPr>
                <w:color w:val="000099"/>
                <w:sz w:val="28"/>
                <w:szCs w:val="28"/>
              </w:rPr>
              <w:t>Hồng Bàng,</w:t>
            </w:r>
            <w:r w:rsidRPr="005E65C8">
              <w:rPr>
                <w:sz w:val="28"/>
                <w:szCs w:val="28"/>
              </w:rPr>
              <w:t xml:space="preserve"> Hải Phòng</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4"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ThamchiuCcchu"/>
          <w:sz w:val="28"/>
          <w:szCs w:val="28"/>
          <w:lang w:val="es-ES"/>
        </w:rPr>
        <w:footnoteReference w:id="2"/>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5" w:name="_Hlk154304896"/>
      <w:r w:rsidRPr="00A369E2">
        <w:rPr>
          <w:sz w:val="28"/>
          <w:szCs w:val="28"/>
          <w:lang w:val="es-ES"/>
        </w:rPr>
        <w:t xml:space="preserve">trong nước </w:t>
      </w:r>
      <w:bookmarkEnd w:id="35"/>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4"/>
      <w:r w:rsidR="00847464" w:rsidRPr="00A369E2">
        <w:rPr>
          <w:sz w:val="28"/>
          <w:szCs w:val="28"/>
          <w:lang w:val="es-ES"/>
        </w:rPr>
        <w:t>.</w:t>
      </w:r>
      <w:r w:rsidR="0009404F" w:rsidRPr="00A369E2">
        <w:rPr>
          <w:sz w:val="28"/>
          <w:szCs w:val="28"/>
          <w:lang w:val="es-ES"/>
        </w:rPr>
        <w:t xml:space="preserve"> </w:t>
      </w:r>
      <w:bookmarkStart w:id="36"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2D41E8">
        <w:rPr>
          <w:sz w:val="28"/>
          <w:szCs w:val="28"/>
          <w:lang w:val="es-ES"/>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6"/>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7"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7"/>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2D41E8" w:rsidRDefault="001C0228" w:rsidP="002D2CB5">
      <w:pPr>
        <w:spacing w:before="120" w:after="120"/>
        <w:ind w:firstLine="567"/>
        <w:rPr>
          <w:sz w:val="28"/>
          <w:szCs w:val="28"/>
          <w:lang w:val="es-ES"/>
        </w:rPr>
      </w:pPr>
      <w:bookmarkStart w:id="38" w:name="_Hlk153197788"/>
      <w:bookmarkStart w:id="39" w:name="_Hlk161557456"/>
      <w:r w:rsidRPr="00A369E2">
        <w:rPr>
          <w:sz w:val="28"/>
          <w:szCs w:val="28"/>
          <w:lang w:val="vi-VN"/>
        </w:rPr>
        <w:t xml:space="preserve">4. </w:t>
      </w:r>
      <w:bookmarkEnd w:id="38"/>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D41E8">
        <w:rPr>
          <w:sz w:val="28"/>
          <w:szCs w:val="28"/>
          <w:lang w:val="es-ES"/>
        </w:rPr>
        <w:t>T</w:t>
      </w:r>
      <w:r w:rsidRPr="00A369E2">
        <w:rPr>
          <w:sz w:val="28"/>
          <w:szCs w:val="28"/>
          <w:lang w:val="vi-VN"/>
        </w:rPr>
        <w:t xml:space="preserve">òa án kết án có hành vi vi phạm quy định về đấu thầu gây hậu quả </w:t>
      </w:r>
      <w:r w:rsidRPr="00A369E2">
        <w:rPr>
          <w:sz w:val="28"/>
          <w:szCs w:val="28"/>
          <w:lang w:val="vi-VN"/>
        </w:rPr>
        <w:lastRenderedPageBreak/>
        <w:t>nghiêm trọng theo quy định của pháp luật về hình sự nhằm mục đích cho nhà thầu đó trúng thầu.</w:t>
      </w:r>
    </w:p>
    <w:p w14:paraId="47163282" w14:textId="7F6D9318" w:rsidR="00CA6C02" w:rsidRPr="002D41E8" w:rsidRDefault="00CA6C02" w:rsidP="002D2CB5">
      <w:pPr>
        <w:spacing w:before="120" w:after="120"/>
        <w:ind w:firstLine="567"/>
        <w:rPr>
          <w:sz w:val="28"/>
          <w:szCs w:val="28"/>
          <w:lang w:val="es-ES"/>
        </w:rPr>
      </w:pPr>
      <w:r w:rsidRPr="002D41E8">
        <w:rPr>
          <w:sz w:val="28"/>
          <w:szCs w:val="28"/>
          <w:lang w:val="es-ES"/>
        </w:rPr>
        <w:t xml:space="preserve">5. </w:t>
      </w:r>
      <w:r w:rsidRPr="00A369E2">
        <w:rPr>
          <w:sz w:val="28"/>
          <w:szCs w:val="28"/>
          <w:lang w:val="vi-VN"/>
        </w:rPr>
        <w:t>Không trong trạng thái bị tạm ngừng, chấm dứt tham gia Hệ thống</w:t>
      </w:r>
      <w:r w:rsidRPr="002D41E8">
        <w:rPr>
          <w:sz w:val="28"/>
          <w:szCs w:val="28"/>
          <w:lang w:val="es-ES"/>
        </w:rPr>
        <w:t>.</w:t>
      </w:r>
    </w:p>
    <w:bookmarkEnd w:id="39"/>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40" w:name="_Hlk163633759"/>
      <w:bookmarkStart w:id="41" w:name="_Hlk163633464"/>
      <w:r w:rsidRPr="00A369E2">
        <w:rPr>
          <w:b/>
          <w:sz w:val="28"/>
          <w:szCs w:val="28"/>
          <w:lang w:val="es-ES"/>
        </w:rPr>
        <w:t>Mục 2. Tiêu chuẩn đánh giá về năng lực và kinh nghiệm</w:t>
      </w:r>
      <w:r w:rsidR="00A66CCB" w:rsidRPr="00A369E2">
        <w:rPr>
          <w:rStyle w:val="ThamchiuCcchu"/>
          <w:b/>
          <w:sz w:val="28"/>
          <w:szCs w:val="28"/>
          <w:lang w:val="es-ES"/>
        </w:rPr>
        <w:footnoteReference w:id="3"/>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2"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2D41E8">
        <w:rPr>
          <w:lang w:val="es-ES"/>
        </w:rPr>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3" w:name="_Hlk161557755"/>
      <w:bookmarkEnd w:id="42"/>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4" w:name="_Hlk161557800"/>
      <w:bookmarkEnd w:id="43"/>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4"/>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083A77D7"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w:t>
      </w:r>
      <w:r w:rsidRPr="00A369E2">
        <w:rPr>
          <w:spacing w:val="-2"/>
          <w:sz w:val="28"/>
          <w:szCs w:val="28"/>
          <w:lang w:val="es-ES"/>
        </w:rPr>
        <w:lastRenderedPageBreak/>
        <w:t xml:space="preserve">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7929CA" w:rsidRPr="007929CA">
        <w:rPr>
          <w:spacing w:val="-2"/>
          <w:sz w:val="28"/>
          <w:szCs w:val="28"/>
          <w:lang w:val="es-ES"/>
        </w:rPr>
        <w:t>Ngân hàng Thương mại cổ phần Quân đội (MB)</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2D41E8">
        <w:rPr>
          <w:sz w:val="28"/>
          <w:szCs w:val="28"/>
          <w:lang w:val="es-ES"/>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2D41E8">
        <w:rPr>
          <w:sz w:val="28"/>
          <w:szCs w:val="28"/>
          <w:lang w:val="es-ES"/>
        </w:rPr>
        <w:t>, công</w:t>
      </w:r>
      <w:r w:rsidR="0054485C" w:rsidRPr="002D41E8">
        <w:rPr>
          <w:sz w:val="28"/>
          <w:szCs w:val="28"/>
          <w:lang w:val="es-ES"/>
        </w:rPr>
        <w:t xml:space="preserve"> ty </w:t>
      </w:r>
      <w:r w:rsidR="007E36DA" w:rsidRPr="002D41E8">
        <w:rPr>
          <w:sz w:val="28"/>
          <w:szCs w:val="28"/>
          <w:lang w:val="es-ES"/>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2D41E8">
        <w:rPr>
          <w:sz w:val="28"/>
          <w:szCs w:val="28"/>
          <w:lang w:val="vi-VN"/>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46141EDD" w:rsidR="00847464" w:rsidRPr="00A369E2" w:rsidRDefault="00847464" w:rsidP="004E2616">
      <w:pPr>
        <w:spacing w:before="120" w:after="120"/>
        <w:jc w:val="right"/>
        <w:rPr>
          <w:b/>
          <w:sz w:val="28"/>
          <w:szCs w:val="28"/>
          <w:lang w:val="nl-NL"/>
        </w:rPr>
      </w:pPr>
      <w:bookmarkStart w:id="45" w:name="_Hlk163570266"/>
      <w:r w:rsidRPr="00A369E2">
        <w:rPr>
          <w:b/>
          <w:sz w:val="28"/>
          <w:szCs w:val="28"/>
          <w:lang w:val="nl-NL"/>
        </w:rPr>
        <w:lastRenderedPageBreak/>
        <w:t xml:space="preserve">Bảng số 01 </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6"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777A2D94" w:rsidR="00C45BF9" w:rsidRPr="00A369E2" w:rsidRDefault="00C45BF9" w:rsidP="004E2616">
            <w:pPr>
              <w:pStyle w:val="Style11"/>
              <w:tabs>
                <w:tab w:val="left" w:leader="dot" w:pos="8424"/>
              </w:tabs>
              <w:spacing w:before="80" w:after="80" w:line="240" w:lineRule="auto"/>
              <w:jc w:val="both"/>
              <w:rPr>
                <w:szCs w:val="28"/>
              </w:rPr>
            </w:pPr>
            <w:r w:rsidRPr="00A369E2">
              <w:rPr>
                <w:szCs w:val="28"/>
              </w:rPr>
              <w:t xml:space="preserve">Từ ngày 01 tháng 01 năm </w:t>
            </w:r>
            <w:r w:rsidR="007929CA">
              <w:rPr>
                <w:szCs w:val="28"/>
              </w:rPr>
              <w:t>2023</w:t>
            </w:r>
            <w:r w:rsidRPr="00A369E2">
              <w:rPr>
                <w:szCs w:val="28"/>
                <w:vertAlign w:val="superscript"/>
              </w:rPr>
              <w:t xml:space="preserve">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ThnVnban"/>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21356A22" w14:textId="7667E57B" w:rsidR="00C45BF9" w:rsidRPr="00A369E2" w:rsidRDefault="00C45BF9" w:rsidP="004E2616">
            <w:pPr>
              <w:pStyle w:val="ThnVnban"/>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7929CA">
              <w:rPr>
                <w:rFonts w:eastAsia="Calibri"/>
                <w:lang w:val="nl-NL"/>
              </w:rPr>
              <w:t xml:space="preserve">3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7929CA">
              <w:rPr>
                <w:rFonts w:eastAsia="Calibri"/>
                <w:lang w:val="nl-NL"/>
              </w:rPr>
              <w:t xml:space="preserve">2.050.000.000 </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Pr="00A369E2">
              <w:rPr>
                <w:rFonts w:eastAsia="Calibri"/>
                <w:lang w:val="nl-NL"/>
              </w:rPr>
              <w:t>VND.</w:t>
            </w:r>
          </w:p>
          <w:p w14:paraId="19355120" w14:textId="0ADB83CB" w:rsidR="00C45BF9" w:rsidRPr="002D41E8" w:rsidRDefault="00C45BF9" w:rsidP="002A4FDD">
            <w:pPr>
              <w:rPr>
                <w:szCs w:val="24"/>
                <w:lang w:val="nl-NL"/>
              </w:rPr>
            </w:pP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2D41E8">
              <w:rPr>
                <w:rFonts w:eastAsia="Calibri"/>
                <w:b/>
                <w:bCs/>
                <w:iCs/>
                <w:szCs w:val="28"/>
              </w:rPr>
              <w:t xml:space="preserve">Kinh nghiệm thực hiện </w:t>
            </w:r>
            <w:r w:rsidRPr="002D41E8">
              <w:rPr>
                <w:rFonts w:eastAsia="Calibri"/>
                <w:b/>
                <w:bCs/>
                <w:iCs/>
                <w:szCs w:val="28"/>
              </w:rPr>
              <w:lastRenderedPageBreak/>
              <w:t xml:space="preserve">hợp đồng cung cấp hàng </w:t>
            </w:r>
            <w:r w:rsidR="00737EB1" w:rsidRPr="002D41E8">
              <w:rPr>
                <w:rFonts w:eastAsia="Calibri"/>
                <w:b/>
                <w:bCs/>
                <w:iCs/>
                <w:szCs w:val="28"/>
              </w:rPr>
              <w:t>hóa</w:t>
            </w:r>
            <w:r w:rsidRPr="002D41E8">
              <w:rPr>
                <w:rFonts w:eastAsia="Calibri"/>
                <w:b/>
                <w:bCs/>
                <w:iCs/>
                <w:szCs w:val="28"/>
              </w:rPr>
              <w:t xml:space="preserve"> tương tự</w:t>
            </w:r>
          </w:p>
        </w:tc>
        <w:tc>
          <w:tcPr>
            <w:tcW w:w="4824" w:type="dxa"/>
          </w:tcPr>
          <w:p w14:paraId="61D488B3" w14:textId="56B79B7E" w:rsidR="00C45BF9" w:rsidRPr="00A369E2" w:rsidRDefault="00C45BF9" w:rsidP="004E2616">
            <w:pPr>
              <w:pStyle w:val="ThnVnban"/>
              <w:widowControl w:val="0"/>
              <w:spacing w:before="80" w:after="80"/>
              <w:ind w:right="75"/>
              <w:rPr>
                <w:lang w:val="es-ES"/>
              </w:rPr>
            </w:pPr>
            <w:r w:rsidRPr="00A369E2">
              <w:lastRenderedPageBreak/>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 xml:space="preserve">thiểu 01 hợp đồng </w:t>
            </w:r>
            <w:r w:rsidRPr="00A369E2">
              <w:rPr>
                <w:lang w:val="es-ES"/>
              </w:rPr>
              <w:lastRenderedPageBreak/>
              <w:t>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 xml:space="preserve">từ ngày 01 tháng 01 năm </w:t>
            </w:r>
            <w:r w:rsidR="007929CA">
              <w:t xml:space="preserve">2023 </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312259D7"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Có tính chất tương tự:</w:t>
            </w:r>
            <w:r w:rsidR="007929CA">
              <w:rPr>
                <w:szCs w:val="28"/>
                <w:lang w:val="es-ES"/>
              </w:rPr>
              <w:t xml:space="preserve"> Cung cấp vật tư cơ khí, chống sét</w:t>
            </w:r>
            <w:r w:rsidRPr="00A369E2">
              <w:rPr>
                <w:szCs w:val="28"/>
                <w:vertAlign w:val="superscript"/>
                <w:lang w:val="es-ES"/>
              </w:rPr>
              <w:t>(</w:t>
            </w:r>
            <w:r w:rsidR="00A20259" w:rsidRPr="00A369E2">
              <w:rPr>
                <w:szCs w:val="28"/>
                <w:vertAlign w:val="superscript"/>
                <w:lang w:val="es-ES"/>
              </w:rPr>
              <w:t>10</w:t>
            </w:r>
            <w:r w:rsidRPr="00A369E2">
              <w:rPr>
                <w:szCs w:val="28"/>
                <w:vertAlign w:val="superscript"/>
                <w:lang w:val="es-ES"/>
              </w:rPr>
              <w:t>)</w:t>
            </w:r>
            <w:r w:rsidRPr="00A369E2">
              <w:rPr>
                <w:szCs w:val="28"/>
                <w:lang w:val="es-ES"/>
              </w:rPr>
              <w:t>;</w:t>
            </w:r>
          </w:p>
          <w:p w14:paraId="5CFA12CC" w14:textId="18FCAF13"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w:t>
            </w:r>
            <w:r w:rsidR="007929CA">
              <w:rPr>
                <w:szCs w:val="28"/>
                <w:lang w:val="es-ES"/>
              </w:rPr>
              <w:t>750.000.000</w:t>
            </w:r>
            <w:r w:rsidRPr="00A369E2">
              <w:rPr>
                <w:szCs w:val="28"/>
                <w:lang w:val="es-ES"/>
              </w:rPr>
              <w:t xml:space="preserve">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 xml:space="preserve">Phải thỏa </w:t>
            </w:r>
            <w:r w:rsidRPr="00A369E2">
              <w:rPr>
                <w:szCs w:val="28"/>
                <w:lang w:val="nl-NL"/>
              </w:rPr>
              <w:lastRenderedPageBreak/>
              <w:t>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lastRenderedPageBreak/>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 xml:space="preserve">Phải thỏa mãn </w:t>
            </w:r>
            <w:r w:rsidRPr="00A369E2">
              <w:rPr>
                <w:szCs w:val="28"/>
                <w:lang w:val="nl-NL"/>
              </w:rPr>
              <w:lastRenderedPageBreak/>
              <w:t>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lastRenderedPageBreak/>
              <w:t xml:space="preserve">Mẫu số </w:t>
            </w:r>
            <w:r w:rsidRPr="00A369E2">
              <w:rPr>
                <w:szCs w:val="28"/>
              </w:rPr>
              <w:lastRenderedPageBreak/>
              <w:t>05A</w:t>
            </w:r>
          </w:p>
        </w:tc>
      </w:tr>
      <w:tr w:rsidR="007B090D" w:rsidRPr="00CA4419"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lastRenderedPageBreak/>
              <w:t>5</w:t>
            </w:r>
          </w:p>
        </w:tc>
        <w:tc>
          <w:tcPr>
            <w:tcW w:w="2690" w:type="dxa"/>
          </w:tcPr>
          <w:p w14:paraId="5C88D2A8" w14:textId="496C0419" w:rsidR="00C45BF9" w:rsidRPr="002D41E8" w:rsidRDefault="00C45BF9" w:rsidP="004E2616">
            <w:pPr>
              <w:pStyle w:val="Style11"/>
              <w:tabs>
                <w:tab w:val="left" w:leader="dot" w:pos="8424"/>
              </w:tabs>
              <w:spacing w:before="80" w:after="80" w:line="240" w:lineRule="auto"/>
              <w:jc w:val="both"/>
              <w:rPr>
                <w:rFonts w:eastAsia="Calibri"/>
                <w:b/>
                <w:bCs/>
                <w:iCs/>
                <w:szCs w:val="28"/>
              </w:rPr>
            </w:pPr>
            <w:r w:rsidRPr="00A369E2">
              <w:rPr>
                <w:rFonts w:eastAsia="Calibri"/>
                <w:b/>
                <w:snapToGrid w:val="0"/>
                <w:szCs w:val="28"/>
                <w:lang w:val="nl-NL"/>
              </w:rPr>
              <w:t xml:space="preserve">Khả năng bảo hành, bảo trì, duy tu, bảo dưỡng, </w:t>
            </w:r>
            <w:r w:rsidRPr="002D41E8">
              <w:rPr>
                <w:rFonts w:eastAsia="Calibri"/>
                <w:b/>
                <w:bCs/>
                <w:iCs/>
                <w:szCs w:val="28"/>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2D41E8">
              <w:rPr>
                <w:rFonts w:eastAsia="Calibri"/>
                <w:bCs/>
                <w:iCs/>
                <w:szCs w:val="28"/>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2D41E8">
              <w:rPr>
                <w:rFonts w:eastAsia="Calibri"/>
                <w:bCs/>
                <w:iCs/>
                <w:szCs w:val="28"/>
                <w:lang w:val="nl-N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2D41E8">
              <w:rPr>
                <w:rFonts w:eastAsia="Calibri"/>
                <w:bCs/>
                <w:iCs/>
                <w:szCs w:val="28"/>
                <w:lang w:val="nl-NL"/>
              </w:rPr>
              <w:t>sửa</w:t>
            </w:r>
            <w:r w:rsidRPr="00A369E2">
              <w:rPr>
                <w:rFonts w:eastAsia="Calibri"/>
                <w:snapToGrid w:val="0"/>
                <w:szCs w:val="28"/>
                <w:lang w:val="nl-NL"/>
              </w:rPr>
              <w:t xml:space="preserve"> chữa, cung cấp phụ tùng thay thế hoặc cung cấp các dịch vụ sau bán </w:t>
            </w:r>
            <w:r w:rsidRPr="00A369E2">
              <w:rPr>
                <w:rFonts w:eastAsia="Calibri"/>
                <w:snapToGrid w:val="0"/>
                <w:szCs w:val="28"/>
                <w:lang w:val="nl-NL"/>
              </w:rPr>
              <w:lastRenderedPageBreak/>
              <w:t>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6"/>
    </w:tbl>
    <w:p w14:paraId="5BBD1695" w14:textId="21DF8FD4" w:rsidR="00847464" w:rsidRPr="002D41E8" w:rsidRDefault="00847464" w:rsidP="004E2616">
      <w:pPr>
        <w:spacing w:before="120" w:after="120" w:line="264" w:lineRule="auto"/>
        <w:rPr>
          <w:iCs/>
          <w:spacing w:val="-6"/>
          <w:lang w:val="nl-NL"/>
        </w:rPr>
        <w:sectPr w:rsidR="00847464" w:rsidRPr="002D41E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2D41E8" w:rsidRDefault="00C45BF9" w:rsidP="004E2616">
      <w:pPr>
        <w:widowControl w:val="0"/>
        <w:spacing w:before="80" w:after="80"/>
        <w:ind w:firstLine="709"/>
        <w:rPr>
          <w:sz w:val="28"/>
          <w:szCs w:val="28"/>
          <w:lang w:val="nl-NL"/>
        </w:rPr>
      </w:pPr>
      <w:bookmarkStart w:id="47" w:name="_Hlk87136768"/>
      <w:r w:rsidRPr="002D41E8">
        <w:rPr>
          <w:sz w:val="28"/>
          <w:szCs w:val="28"/>
          <w:lang w:val="nl-NL"/>
        </w:rPr>
        <w:lastRenderedPageBreak/>
        <w:t>Ghi chú:</w:t>
      </w:r>
    </w:p>
    <w:p w14:paraId="009435F0" w14:textId="1A065292" w:rsidR="003B3959" w:rsidRPr="002D41E8" w:rsidRDefault="00C45BF9" w:rsidP="004E2616">
      <w:pPr>
        <w:widowControl w:val="0"/>
        <w:spacing w:before="80" w:after="80"/>
        <w:ind w:firstLine="709"/>
        <w:rPr>
          <w:sz w:val="28"/>
          <w:szCs w:val="28"/>
          <w:lang w:val="nl-NL"/>
        </w:rPr>
      </w:pPr>
      <w:r w:rsidRPr="002D41E8">
        <w:rPr>
          <w:sz w:val="28"/>
          <w:szCs w:val="28"/>
          <w:lang w:val="nl-NL"/>
        </w:rPr>
        <w:t>(1)</w:t>
      </w:r>
      <w:r w:rsidR="003B3959" w:rsidRPr="002D41E8">
        <w:rPr>
          <w:sz w:val="28"/>
          <w:szCs w:val="28"/>
          <w:lang w:val="nl-N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2D41E8" w:rsidRDefault="00C45BF9" w:rsidP="004E2616">
      <w:pPr>
        <w:widowControl w:val="0"/>
        <w:spacing w:before="80" w:after="80"/>
        <w:ind w:firstLine="709"/>
        <w:rPr>
          <w:sz w:val="28"/>
          <w:szCs w:val="28"/>
          <w:lang w:val="nl-NL"/>
        </w:rPr>
      </w:pPr>
      <w:r w:rsidRPr="002D41E8">
        <w:rPr>
          <w:sz w:val="28"/>
          <w:szCs w:val="28"/>
          <w:lang w:val="nl-NL"/>
        </w:rPr>
        <w:t>(2) Ghi thời gian yêu cầu, thông thường từ 03</w:t>
      </w:r>
      <w:r w:rsidR="00914794" w:rsidRPr="002D41E8">
        <w:rPr>
          <w:sz w:val="28"/>
          <w:szCs w:val="28"/>
          <w:lang w:val="nl-NL"/>
        </w:rPr>
        <w:t xml:space="preserve"> năm</w:t>
      </w:r>
      <w:r w:rsidRPr="002D41E8">
        <w:rPr>
          <w:sz w:val="28"/>
          <w:szCs w:val="28"/>
          <w:lang w:val="nl-NL"/>
        </w:rPr>
        <w:t xml:space="preserve"> đến 05 năm trước năm có thời điểm đóng thầu. Ví dụ: từ ngày 01 tháng 01 năm 201</w:t>
      </w:r>
      <w:r w:rsidR="00E4436B" w:rsidRPr="002D41E8">
        <w:rPr>
          <w:sz w:val="28"/>
          <w:szCs w:val="28"/>
          <w:lang w:val="nl-NL"/>
        </w:rPr>
        <w:t>9</w:t>
      </w:r>
      <w:r w:rsidRPr="00A369E2">
        <w:rPr>
          <w:sz w:val="28"/>
          <w:szCs w:val="28"/>
          <w:lang w:val="es-ES"/>
        </w:rPr>
        <w:t xml:space="preserve"> đến thời điểm đóng thầu.</w:t>
      </w:r>
    </w:p>
    <w:p w14:paraId="07DB84DD" w14:textId="6375D99A" w:rsidR="00C45BF9" w:rsidRPr="002D41E8" w:rsidRDefault="00C45BF9" w:rsidP="004E2616">
      <w:pPr>
        <w:pStyle w:val="VnbanCcchu"/>
        <w:widowControl w:val="0"/>
        <w:tabs>
          <w:tab w:val="clear" w:pos="360"/>
          <w:tab w:val="left" w:pos="-142"/>
        </w:tabs>
        <w:spacing w:before="80" w:after="80"/>
        <w:ind w:left="0" w:firstLine="709"/>
        <w:rPr>
          <w:sz w:val="28"/>
          <w:szCs w:val="28"/>
          <w:lang w:val="nl-NL"/>
        </w:rPr>
      </w:pPr>
      <w:r w:rsidRPr="002D41E8">
        <w:rPr>
          <w:sz w:val="28"/>
          <w:szCs w:val="28"/>
          <w:lang w:val="nl-NL"/>
        </w:rPr>
        <w:t>(3) Hợp đồng</w:t>
      </w:r>
      <w:r w:rsidR="007D19EE" w:rsidRPr="002D41E8">
        <w:rPr>
          <w:sz w:val="28"/>
          <w:szCs w:val="28"/>
          <w:lang w:val="nl-NL"/>
        </w:rPr>
        <w:t xml:space="preserve"> </w:t>
      </w:r>
      <w:bookmarkStart w:id="48" w:name="_Hlk154733201"/>
      <w:r w:rsidR="00C62A4B" w:rsidRPr="002D41E8">
        <w:rPr>
          <w:sz w:val="28"/>
          <w:szCs w:val="28"/>
          <w:lang w:val="nl-NL"/>
        </w:rPr>
        <w:t>cung cấp hàng hóa, EPC, EP, PC, chìa khóa trao tay</w:t>
      </w:r>
      <w:bookmarkEnd w:id="48"/>
      <w:r w:rsidR="00C62A4B" w:rsidRPr="002D41E8">
        <w:rPr>
          <w:sz w:val="28"/>
          <w:szCs w:val="28"/>
          <w:lang w:val="nl-NL"/>
        </w:rPr>
        <w:t xml:space="preserve"> </w:t>
      </w:r>
      <w:r w:rsidRPr="002D41E8">
        <w:rPr>
          <w:sz w:val="28"/>
          <w:szCs w:val="28"/>
          <w:lang w:val="nl-NL"/>
        </w:rPr>
        <w:t>không hoàn thành do lỗi của nhà thầu bao gồm:</w:t>
      </w:r>
    </w:p>
    <w:p w14:paraId="0B84CDC8" w14:textId="0A3DC789" w:rsidR="00C45BF9" w:rsidRPr="002D41E8" w:rsidRDefault="00C45BF9" w:rsidP="004E2616">
      <w:pPr>
        <w:pStyle w:val="VnbanCcchu"/>
        <w:widowControl w:val="0"/>
        <w:tabs>
          <w:tab w:val="clear" w:pos="360"/>
          <w:tab w:val="left" w:pos="-142"/>
        </w:tabs>
        <w:spacing w:before="80" w:after="80"/>
        <w:ind w:left="0" w:firstLine="709"/>
        <w:rPr>
          <w:sz w:val="28"/>
          <w:szCs w:val="28"/>
          <w:lang w:val="nl-NL"/>
        </w:rPr>
      </w:pPr>
      <w:r w:rsidRPr="002D41E8">
        <w:rPr>
          <w:sz w:val="28"/>
          <w:szCs w:val="28"/>
          <w:lang w:val="nl-NL"/>
        </w:rPr>
        <w:t xml:space="preserve">- Hợp đồng </w:t>
      </w:r>
      <w:r w:rsidR="00593F5D" w:rsidRPr="002D41E8">
        <w:rPr>
          <w:sz w:val="28"/>
          <w:szCs w:val="28"/>
          <w:lang w:val="nl-NL"/>
        </w:rPr>
        <w:t xml:space="preserve">cung cấp hàng hóa, EPC, EP, PC, chìa khóa trao tay </w:t>
      </w:r>
      <w:r w:rsidRPr="002D41E8">
        <w:rPr>
          <w:sz w:val="28"/>
          <w:szCs w:val="28"/>
          <w:lang w:val="nl-NL"/>
        </w:rPr>
        <w:t>bị Chủ đầu tư kết luận nhà thầu không hoàn thành và nhà thầu không phản đối;</w:t>
      </w:r>
    </w:p>
    <w:p w14:paraId="00D72DAE" w14:textId="4C7EF2ED" w:rsidR="00C45BF9" w:rsidRPr="002D41E8" w:rsidRDefault="00C45BF9" w:rsidP="004E2616">
      <w:pPr>
        <w:pStyle w:val="VnbanCcchu"/>
        <w:widowControl w:val="0"/>
        <w:tabs>
          <w:tab w:val="clear" w:pos="360"/>
          <w:tab w:val="left" w:pos="-142"/>
        </w:tabs>
        <w:spacing w:before="80" w:after="80"/>
        <w:ind w:left="0" w:firstLine="709"/>
        <w:rPr>
          <w:sz w:val="28"/>
          <w:szCs w:val="28"/>
          <w:lang w:val="nl-NL"/>
        </w:rPr>
      </w:pPr>
      <w:r w:rsidRPr="002D41E8">
        <w:rPr>
          <w:sz w:val="28"/>
          <w:szCs w:val="28"/>
          <w:lang w:val="nl-NL"/>
        </w:rPr>
        <w:t xml:space="preserve">- Hợp đồng </w:t>
      </w:r>
      <w:r w:rsidR="00593F5D" w:rsidRPr="002D41E8">
        <w:rPr>
          <w:sz w:val="28"/>
          <w:szCs w:val="28"/>
          <w:lang w:val="nl-NL"/>
        </w:rPr>
        <w:t xml:space="preserve">cung cấp hàng hóa, EPC, EP, PC, chìa khóa trao tay </w:t>
      </w:r>
      <w:r w:rsidRPr="002D41E8">
        <w:rPr>
          <w:sz w:val="28"/>
          <w:szCs w:val="28"/>
          <w:lang w:val="nl-NL"/>
        </w:rPr>
        <w:t xml:space="preserve">bị Chủ đầu tư kết luận nhà thầu không hoàn thành, không được nhà thầu chấp thuận nhưng đã được trọng tài hoặc </w:t>
      </w:r>
      <w:r w:rsidR="00F07499" w:rsidRPr="002D41E8">
        <w:rPr>
          <w:sz w:val="28"/>
          <w:szCs w:val="28"/>
          <w:lang w:val="nl-NL"/>
        </w:rPr>
        <w:t>T</w:t>
      </w:r>
      <w:r w:rsidRPr="002D41E8">
        <w:rPr>
          <w:sz w:val="28"/>
          <w:szCs w:val="28"/>
          <w:lang w:val="nl-NL"/>
        </w:rPr>
        <w:t>òa án kết luận theo hướng bất lợi cho nhà thầu.</w:t>
      </w:r>
    </w:p>
    <w:p w14:paraId="5A000C47" w14:textId="5DA8F1C1" w:rsidR="00C45BF9" w:rsidRPr="002D41E8" w:rsidRDefault="00C45BF9" w:rsidP="004E2616">
      <w:pPr>
        <w:widowControl w:val="0"/>
        <w:spacing w:before="80" w:after="80"/>
        <w:ind w:right="140" w:firstLine="709"/>
        <w:rPr>
          <w:sz w:val="28"/>
          <w:szCs w:val="28"/>
          <w:lang w:val="nl-NL"/>
        </w:rPr>
      </w:pPr>
      <w:r w:rsidRPr="002D41E8">
        <w:rPr>
          <w:sz w:val="28"/>
          <w:szCs w:val="28"/>
          <w:lang w:val="nl-NL"/>
        </w:rPr>
        <w:t xml:space="preserve">Các hợp đồng </w:t>
      </w:r>
      <w:r w:rsidR="00593F5D" w:rsidRPr="002D41E8">
        <w:rPr>
          <w:sz w:val="28"/>
          <w:szCs w:val="28"/>
          <w:lang w:val="nl-NL"/>
        </w:rPr>
        <w:t xml:space="preserve">cung cấp hàng hóa, EPC, EP, PC, chìa khóa trao tay </w:t>
      </w:r>
      <w:r w:rsidRPr="002D41E8">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2D41E8" w:rsidRDefault="00C25452" w:rsidP="00C25452">
      <w:pPr>
        <w:widowControl w:val="0"/>
        <w:spacing w:before="80" w:after="80"/>
        <w:ind w:right="140" w:firstLine="709"/>
        <w:rPr>
          <w:sz w:val="28"/>
          <w:szCs w:val="28"/>
          <w:lang w:val="nl-NL"/>
        </w:rPr>
      </w:pPr>
      <w:bookmarkStart w:id="49" w:name="_Hlk161557996"/>
      <w:r w:rsidRPr="002D41E8">
        <w:rPr>
          <w:sz w:val="28"/>
          <w:szCs w:val="28"/>
          <w:lang w:val="nl-NL"/>
        </w:rPr>
        <w:t xml:space="preserve">Đối với nhà thầu liên danh mà chỉ có </w:t>
      </w:r>
      <w:bookmarkStart w:id="50" w:name="_Hlk163076321"/>
      <w:r w:rsidRPr="002D41E8">
        <w:rPr>
          <w:sz w:val="28"/>
          <w:szCs w:val="28"/>
          <w:lang w:val="nl-NL"/>
        </w:rPr>
        <w:t xml:space="preserve">một hoặc một số </w:t>
      </w:r>
      <w:bookmarkEnd w:id="50"/>
      <w:r w:rsidRPr="002D41E8">
        <w:rPr>
          <w:sz w:val="28"/>
          <w:szCs w:val="28"/>
          <w:lang w:val="nl-N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D41E8">
        <w:rPr>
          <w:lang w:val="nl-NL"/>
        </w:rPr>
        <w:t xml:space="preserve"> </w:t>
      </w:r>
      <w:r w:rsidRPr="002D41E8">
        <w:rPr>
          <w:sz w:val="28"/>
          <w:szCs w:val="28"/>
          <w:lang w:val="nl-N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9"/>
    <w:p w14:paraId="1FC7B57B" w14:textId="62A8CD47" w:rsidR="003D2385" w:rsidRPr="002D41E8" w:rsidRDefault="00C45BF9" w:rsidP="003D2385">
      <w:pPr>
        <w:widowControl w:val="0"/>
        <w:spacing w:before="120" w:after="120" w:line="252" w:lineRule="auto"/>
        <w:ind w:firstLine="709"/>
        <w:rPr>
          <w:sz w:val="28"/>
          <w:szCs w:val="28"/>
          <w:lang w:val="nl-NL"/>
        </w:rPr>
      </w:pPr>
      <w:r w:rsidRPr="002D41E8">
        <w:rPr>
          <w:sz w:val="28"/>
          <w:szCs w:val="28"/>
          <w:lang w:val="nl-N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2D41E8">
        <w:rPr>
          <w:sz w:val="28"/>
          <w:szCs w:val="28"/>
          <w:lang w:val="nl-NL"/>
        </w:rPr>
        <w:t xml:space="preserve"> </w:t>
      </w:r>
      <w:r w:rsidR="00E26619" w:rsidRPr="002D41E8">
        <w:rPr>
          <w:sz w:val="28"/>
          <w:szCs w:val="28"/>
          <w:lang w:val="nl-NL"/>
        </w:rPr>
        <w:t xml:space="preserve">Nghĩa vụ kê khai thuế và nộp thuế phải được thực hiện trước thời điểm đóng thầu. </w:t>
      </w:r>
      <w:r w:rsidR="003D2385" w:rsidRPr="002D41E8">
        <w:rPr>
          <w:sz w:val="28"/>
          <w:szCs w:val="28"/>
          <w:lang w:val="nl-N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2D41E8">
        <w:rPr>
          <w:sz w:val="28"/>
          <w:szCs w:val="28"/>
          <w:lang w:val="nl-NL"/>
        </w:rPr>
        <w:t xml:space="preserve"> thầu kê khai trên Hệ thống thuế điện tử (số thuế đã nộp tương ứng với số thuế phải nộp); trường hợp được chậm nộp</w:t>
      </w:r>
      <w:r w:rsidR="003D2385" w:rsidRPr="002D41E8">
        <w:rPr>
          <w:bCs/>
          <w:sz w:val="28"/>
          <w:szCs w:val="28"/>
          <w:lang w:val="nl-NL"/>
        </w:rPr>
        <w:t xml:space="preserve"> thuế, miễn thuế, giảm thuế theo chính sách của Nhà nước thì thực hiện theo quy định này.</w:t>
      </w:r>
      <w:r w:rsidR="003D2385" w:rsidRPr="002D41E8">
        <w:rPr>
          <w:sz w:val="28"/>
          <w:szCs w:val="28"/>
          <w:lang w:val="nl-NL"/>
        </w:rPr>
        <w:t xml:space="preserve"> Trường hợp Hệ thống chưa trích xuất tự động thông tin về nghĩa vụ nộp thuế của nhà thầu thì nhà thầu nộp các tài liệu như sau:</w:t>
      </w:r>
    </w:p>
    <w:p w14:paraId="4B89F511" w14:textId="77777777" w:rsidR="003D2385" w:rsidRPr="002D41E8" w:rsidRDefault="003D2385" w:rsidP="003D2385">
      <w:pPr>
        <w:widowControl w:val="0"/>
        <w:spacing w:before="120" w:after="120" w:line="252" w:lineRule="auto"/>
        <w:ind w:firstLine="709"/>
        <w:rPr>
          <w:sz w:val="28"/>
          <w:szCs w:val="28"/>
          <w:lang w:val="nl-NL"/>
        </w:rPr>
      </w:pPr>
      <w:r w:rsidRPr="002D41E8">
        <w:rPr>
          <w:sz w:val="28"/>
          <w:szCs w:val="28"/>
          <w:lang w:val="nl-N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2D41E8" w:rsidRDefault="003D2385">
      <w:pPr>
        <w:widowControl w:val="0"/>
        <w:spacing w:before="120" w:after="120" w:line="252" w:lineRule="auto"/>
        <w:ind w:firstLine="709"/>
        <w:rPr>
          <w:sz w:val="28"/>
          <w:szCs w:val="28"/>
          <w:lang w:val="nl-NL"/>
        </w:rPr>
      </w:pPr>
      <w:r w:rsidRPr="002D41E8">
        <w:rPr>
          <w:sz w:val="28"/>
          <w:szCs w:val="28"/>
          <w:lang w:val="nl-NL"/>
        </w:rPr>
        <w:t>- Tờ khai thuế (hoặc thông báo nộp tiền của cơ quan thuế đối với hộ kinh doanh) và xác nhận của cơ quan thuế về việc thực hiện nghĩa vụ thuế.</w:t>
      </w:r>
    </w:p>
    <w:p w14:paraId="7B53B913" w14:textId="0CD9EB8B" w:rsidR="00970E00" w:rsidRPr="002D41E8" w:rsidRDefault="000F3266">
      <w:pPr>
        <w:widowControl w:val="0"/>
        <w:spacing w:before="120" w:after="120" w:line="252" w:lineRule="auto"/>
        <w:ind w:firstLine="709"/>
        <w:rPr>
          <w:sz w:val="28"/>
          <w:szCs w:val="28"/>
          <w:lang w:val="nl-NL"/>
        </w:rPr>
      </w:pPr>
      <w:bookmarkStart w:id="51" w:name="_Hlk154652493"/>
      <w:r w:rsidRPr="002D41E8">
        <w:rPr>
          <w:sz w:val="28"/>
          <w:szCs w:val="28"/>
          <w:lang w:val="nl-NL"/>
        </w:rPr>
        <w:t xml:space="preserve">Trường hợp </w:t>
      </w:r>
      <w:r w:rsidR="003E2052" w:rsidRPr="002D41E8">
        <w:rPr>
          <w:sz w:val="28"/>
          <w:szCs w:val="28"/>
          <w:lang w:val="nl-NL"/>
        </w:rPr>
        <w:t xml:space="preserve">thời điểm đóng thầu </w:t>
      </w:r>
      <w:r w:rsidRPr="002D41E8">
        <w:rPr>
          <w:sz w:val="28"/>
          <w:szCs w:val="28"/>
          <w:lang w:val="nl-NL"/>
        </w:rPr>
        <w:t xml:space="preserve">sau ngày kết thúc năm tài chính </w:t>
      </w:r>
      <w:r w:rsidR="00A15226" w:rsidRPr="002D41E8">
        <w:rPr>
          <w:sz w:val="28"/>
          <w:szCs w:val="28"/>
          <w:lang w:val="nl-NL"/>
        </w:rPr>
        <w:t xml:space="preserve">của nhà thầu (năm </w:t>
      </w:r>
      <w:r w:rsidR="00C23BFF" w:rsidRPr="002D41E8">
        <w:rPr>
          <w:sz w:val="28"/>
          <w:szCs w:val="28"/>
          <w:lang w:val="nl-NL"/>
        </w:rPr>
        <w:t>Y</w:t>
      </w:r>
      <w:r w:rsidR="00A15226" w:rsidRPr="002D41E8">
        <w:rPr>
          <w:sz w:val="28"/>
          <w:szCs w:val="28"/>
          <w:lang w:val="nl-NL"/>
        </w:rPr>
        <w:t xml:space="preserve">) </w:t>
      </w:r>
      <w:r w:rsidRPr="002D41E8">
        <w:rPr>
          <w:sz w:val="28"/>
          <w:szCs w:val="28"/>
          <w:lang w:val="nl-NL"/>
        </w:rPr>
        <w:t xml:space="preserve">và trước hoặc trong ngày cuối cùng của tháng thứ 3 tính từ ngày kết thúc năm </w:t>
      </w:r>
      <w:r w:rsidR="00C23BFF" w:rsidRPr="002D41E8">
        <w:rPr>
          <w:sz w:val="28"/>
          <w:szCs w:val="28"/>
          <w:lang w:val="nl-NL"/>
        </w:rPr>
        <w:t>Y</w:t>
      </w:r>
      <w:r w:rsidRPr="002D41E8">
        <w:rPr>
          <w:sz w:val="28"/>
          <w:szCs w:val="28"/>
          <w:lang w:val="nl-NL"/>
        </w:rPr>
        <w:t xml:space="preserve">, yêu cầu </w:t>
      </w:r>
      <w:r w:rsidRPr="00A369E2">
        <w:rPr>
          <w:rFonts w:eastAsia=".VnTime"/>
          <w:sz w:val="28"/>
          <w:szCs w:val="28"/>
          <w:lang w:val="nl-NL"/>
        </w:rPr>
        <w:t xml:space="preserve">đã thực hiện nghĩa vụ kê khai thuế và nộp thuế </w:t>
      </w:r>
      <w:r w:rsidRPr="002D41E8">
        <w:rPr>
          <w:sz w:val="28"/>
          <w:szCs w:val="28"/>
          <w:lang w:val="nl-NL"/>
        </w:rPr>
        <w:t>áp dụng đối với năm</w:t>
      </w:r>
      <w:r w:rsidR="00A15226" w:rsidRPr="002D41E8">
        <w:rPr>
          <w:sz w:val="28"/>
          <w:szCs w:val="28"/>
          <w:lang w:val="nl-NL"/>
        </w:rPr>
        <w:t xml:space="preserve"> tài chính</w:t>
      </w:r>
      <w:r w:rsidRPr="002D41E8">
        <w:rPr>
          <w:sz w:val="28"/>
          <w:szCs w:val="28"/>
          <w:lang w:val="nl-NL"/>
        </w:rPr>
        <w:t xml:space="preserve"> trước</w:t>
      </w:r>
      <w:r w:rsidR="00A15226" w:rsidRPr="002D41E8">
        <w:rPr>
          <w:sz w:val="28"/>
          <w:szCs w:val="28"/>
          <w:lang w:val="nl-NL"/>
        </w:rPr>
        <w:t xml:space="preserve"> năm </w:t>
      </w:r>
      <w:r w:rsidR="00C23BFF" w:rsidRPr="002D41E8">
        <w:rPr>
          <w:sz w:val="28"/>
          <w:szCs w:val="28"/>
          <w:lang w:val="nl-NL"/>
        </w:rPr>
        <w:t>Y</w:t>
      </w:r>
      <w:r w:rsidR="00A15226" w:rsidRPr="002D41E8">
        <w:rPr>
          <w:sz w:val="28"/>
          <w:szCs w:val="28"/>
          <w:lang w:val="nl-NL"/>
        </w:rPr>
        <w:t xml:space="preserve"> (năm </w:t>
      </w:r>
      <w:r w:rsidR="00C23BFF" w:rsidRPr="002D41E8">
        <w:rPr>
          <w:sz w:val="28"/>
          <w:szCs w:val="28"/>
          <w:lang w:val="nl-NL"/>
        </w:rPr>
        <w:t>Y</w:t>
      </w:r>
      <w:r w:rsidR="00A15226" w:rsidRPr="002D41E8">
        <w:rPr>
          <w:sz w:val="28"/>
          <w:szCs w:val="28"/>
          <w:lang w:val="nl-NL"/>
        </w:rPr>
        <w:t>-1)</w:t>
      </w:r>
      <w:r w:rsidR="00970E00" w:rsidRPr="002D41E8">
        <w:rPr>
          <w:sz w:val="28"/>
          <w:szCs w:val="28"/>
          <w:lang w:val="nl-N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2D41E8">
        <w:rPr>
          <w:i/>
          <w:iCs/>
          <w:sz w:val="28"/>
          <w:szCs w:val="28"/>
          <w:lang w:val="nl-NL"/>
        </w:rPr>
        <w:t xml:space="preserve">(Ví dụ: </w:t>
      </w:r>
      <w:r w:rsidR="003D3C76" w:rsidRPr="002D41E8">
        <w:rPr>
          <w:i/>
          <w:iCs/>
          <w:sz w:val="28"/>
          <w:szCs w:val="28"/>
          <w:lang w:val="nl-NL"/>
        </w:rPr>
        <w:t>T</w:t>
      </w:r>
      <w:r w:rsidR="003E2052" w:rsidRPr="002D41E8">
        <w:rPr>
          <w:i/>
          <w:iCs/>
          <w:sz w:val="28"/>
          <w:szCs w:val="28"/>
          <w:lang w:val="nl-NL"/>
        </w:rPr>
        <w:t xml:space="preserve">hời điểm đóng thầu </w:t>
      </w:r>
      <w:r w:rsidRPr="002D41E8">
        <w:rPr>
          <w:i/>
          <w:iCs/>
          <w:sz w:val="28"/>
          <w:szCs w:val="28"/>
          <w:lang w:val="nl-NL"/>
        </w:rPr>
        <w:t xml:space="preserve">là ngày 20/3/2024, năm tài chính của nhà thầu </w:t>
      </w:r>
      <w:r w:rsidR="00652E3C" w:rsidRPr="002D41E8">
        <w:rPr>
          <w:i/>
          <w:iCs/>
          <w:sz w:val="28"/>
          <w:szCs w:val="28"/>
          <w:lang w:val="nl-NL"/>
        </w:rPr>
        <w:t>kết thúc vào ngày</w:t>
      </w:r>
      <w:r w:rsidRPr="002D41E8">
        <w:rPr>
          <w:i/>
          <w:iCs/>
          <w:sz w:val="28"/>
          <w:szCs w:val="28"/>
          <w:lang w:val="nl-N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51"/>
    <w:p w14:paraId="2968FECB" w14:textId="6CB3EEEE" w:rsidR="00B740DB" w:rsidRPr="002D41E8" w:rsidRDefault="00A20259" w:rsidP="00B740DB">
      <w:pPr>
        <w:widowControl w:val="0"/>
        <w:spacing w:before="120" w:after="120" w:line="252" w:lineRule="auto"/>
        <w:ind w:firstLine="709"/>
        <w:rPr>
          <w:sz w:val="28"/>
          <w:szCs w:val="28"/>
          <w:lang w:val="nl-NL"/>
        </w:rPr>
      </w:pPr>
      <w:r w:rsidRPr="00A369E2">
        <w:rPr>
          <w:sz w:val="28"/>
          <w:szCs w:val="28"/>
          <w:lang w:val="nl-NL"/>
        </w:rPr>
        <w:t xml:space="preserve">(5) </w:t>
      </w:r>
      <w:bookmarkStart w:id="52"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2D41E8">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2D41E8" w:rsidRDefault="00B740DB" w:rsidP="00B740DB">
      <w:pPr>
        <w:widowControl w:val="0"/>
        <w:spacing w:before="120" w:after="120" w:line="252" w:lineRule="auto"/>
        <w:ind w:firstLine="709"/>
        <w:rPr>
          <w:iCs/>
          <w:sz w:val="28"/>
          <w:szCs w:val="28"/>
          <w:lang w:val="nl-NL"/>
        </w:rPr>
      </w:pPr>
      <w:r w:rsidRPr="002D41E8">
        <w:rPr>
          <w:i/>
          <w:iCs/>
          <w:sz w:val="28"/>
          <w:szCs w:val="28"/>
          <w:lang w:val="nl-NL"/>
        </w:rPr>
        <w:t xml:space="preserve">Ví dụ: Thời điểm đóng thầu là ngày 20/3/2024, năm tài chính của nhà thầu </w:t>
      </w:r>
      <w:r w:rsidR="00652E3C" w:rsidRPr="002D41E8">
        <w:rPr>
          <w:i/>
          <w:iCs/>
          <w:sz w:val="28"/>
          <w:szCs w:val="28"/>
          <w:lang w:val="nl-NL"/>
        </w:rPr>
        <w:t>kết thúc vào ngày</w:t>
      </w:r>
      <w:r w:rsidRPr="002D41E8">
        <w:rPr>
          <w:i/>
          <w:iCs/>
          <w:sz w:val="28"/>
          <w:szCs w:val="28"/>
          <w:lang w:val="nl-NL"/>
        </w:rPr>
        <w:t xml:space="preserve"> 31/12 thì việc xác định giá trị tài sản ròng của nhà thầu được thực hiện trên cơ sở b</w:t>
      </w:r>
      <w:r w:rsidR="003F08E2" w:rsidRPr="002D41E8">
        <w:rPr>
          <w:i/>
          <w:iCs/>
          <w:sz w:val="28"/>
          <w:szCs w:val="28"/>
          <w:lang w:val="nl-NL"/>
        </w:rPr>
        <w:t>á</w:t>
      </w:r>
      <w:r w:rsidRPr="002D41E8">
        <w:rPr>
          <w:i/>
          <w:iCs/>
          <w:sz w:val="28"/>
          <w:szCs w:val="28"/>
          <w:lang w:val="nl-NL"/>
        </w:rPr>
        <w:t xml:space="preserve">o cáo tài chính </w:t>
      </w:r>
      <w:r w:rsidR="003F08E2" w:rsidRPr="002D41E8">
        <w:rPr>
          <w:i/>
          <w:iCs/>
          <w:sz w:val="28"/>
          <w:szCs w:val="28"/>
          <w:lang w:val="nl-NL"/>
        </w:rPr>
        <w:t xml:space="preserve">của </w:t>
      </w:r>
      <w:r w:rsidRPr="002D41E8">
        <w:rPr>
          <w:i/>
          <w:iCs/>
          <w:sz w:val="28"/>
          <w:szCs w:val="28"/>
          <w:lang w:val="nl-NL"/>
        </w:rPr>
        <w:t>năm 2022.</w:t>
      </w:r>
      <w:r w:rsidRPr="002D41E8">
        <w:rPr>
          <w:iCs/>
          <w:sz w:val="28"/>
          <w:szCs w:val="28"/>
          <w:lang w:val="nl-NL"/>
        </w:rPr>
        <w:t xml:space="preserve"> </w:t>
      </w:r>
    </w:p>
    <w:bookmarkEnd w:id="52"/>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2D41E8" w:rsidRDefault="00C45BF9" w:rsidP="001D7F61">
      <w:pPr>
        <w:widowControl w:val="0"/>
        <w:spacing w:before="80" w:after="80"/>
        <w:ind w:right="140" w:firstLine="709"/>
        <w:rPr>
          <w:sz w:val="28"/>
          <w:szCs w:val="28"/>
          <w:lang w:val="nl-NL"/>
        </w:rPr>
      </w:pPr>
      <w:r w:rsidRPr="002D41E8">
        <w:rPr>
          <w:sz w:val="28"/>
          <w:szCs w:val="28"/>
          <w:lang w:val="nl-NL"/>
        </w:rPr>
        <w:t>(</w:t>
      </w:r>
      <w:r w:rsidR="00A20259" w:rsidRPr="002D41E8">
        <w:rPr>
          <w:sz w:val="28"/>
          <w:szCs w:val="28"/>
          <w:lang w:val="nl-NL"/>
        </w:rPr>
        <w:t>6</w:t>
      </w:r>
      <w:r w:rsidRPr="002D41E8">
        <w:rPr>
          <w:sz w:val="28"/>
          <w:szCs w:val="28"/>
          <w:lang w:val="nl-NL"/>
        </w:rPr>
        <w:t xml:space="preserve">) </w:t>
      </w:r>
      <w:r w:rsidR="009766F1" w:rsidRPr="002D41E8">
        <w:rPr>
          <w:sz w:val="28"/>
          <w:szCs w:val="28"/>
          <w:lang w:val="nl-NL"/>
        </w:rPr>
        <w:t>Ghi thời gian yêu cầu, thông thường từ 03</w:t>
      </w:r>
      <w:r w:rsidR="00364105" w:rsidRPr="002D41E8">
        <w:rPr>
          <w:sz w:val="28"/>
          <w:szCs w:val="28"/>
          <w:lang w:val="nl-NL"/>
        </w:rPr>
        <w:t xml:space="preserve"> năm</w:t>
      </w:r>
      <w:r w:rsidR="009766F1" w:rsidRPr="002D41E8">
        <w:rPr>
          <w:sz w:val="28"/>
          <w:szCs w:val="28"/>
          <w:lang w:val="nl-NL"/>
        </w:rPr>
        <w:t xml:space="preserve"> đến 05 năm trước năm có thời điểm đóng thầu</w:t>
      </w:r>
      <w:r w:rsidR="00593F5D" w:rsidRPr="002D41E8">
        <w:rPr>
          <w:sz w:val="28"/>
          <w:szCs w:val="28"/>
          <w:lang w:val="nl-NL"/>
        </w:rPr>
        <w:t>.</w:t>
      </w:r>
      <w:r w:rsidR="00593F5D" w:rsidRPr="00A369E2">
        <w:rPr>
          <w:rFonts w:eastAsia="Calibri"/>
          <w:sz w:val="28"/>
          <w:szCs w:val="28"/>
          <w:lang w:val="nl-NL"/>
        </w:rPr>
        <w:t xml:space="preserve"> </w:t>
      </w:r>
      <w:bookmarkStart w:id="53"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3"/>
    </w:p>
    <w:p w14:paraId="5DA45427" w14:textId="45F26987" w:rsidR="001D7F61" w:rsidRPr="002D41E8" w:rsidRDefault="001D7F61" w:rsidP="002A4FDD">
      <w:pPr>
        <w:pStyle w:val="ThnVnban"/>
        <w:widowControl w:val="0"/>
        <w:tabs>
          <w:tab w:val="left" w:pos="426"/>
        </w:tabs>
        <w:spacing w:before="120" w:after="120"/>
        <w:ind w:right="0" w:firstLine="709"/>
        <w:rPr>
          <w:lang w:val="nl-NL"/>
        </w:rPr>
      </w:pPr>
      <w:bookmarkStart w:id="54"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2D41E8" w:rsidRDefault="00C23BFF" w:rsidP="001D7F61">
      <w:pPr>
        <w:widowControl w:val="0"/>
        <w:spacing w:before="120" w:after="120" w:line="252" w:lineRule="auto"/>
        <w:ind w:firstLine="709"/>
        <w:rPr>
          <w:sz w:val="28"/>
          <w:szCs w:val="28"/>
          <w:lang w:val="nl-NL"/>
        </w:rPr>
      </w:pPr>
      <w:r w:rsidRPr="002D41E8">
        <w:rPr>
          <w:sz w:val="28"/>
          <w:szCs w:val="28"/>
          <w:lang w:val="nl-NL"/>
        </w:rPr>
        <w:t xml:space="preserve">Trường hợp </w:t>
      </w:r>
      <w:r w:rsidR="003E2052" w:rsidRPr="002D41E8">
        <w:rPr>
          <w:sz w:val="28"/>
          <w:szCs w:val="28"/>
          <w:lang w:val="nl-NL"/>
        </w:rPr>
        <w:t xml:space="preserve">thời điểm đóng thầu </w:t>
      </w:r>
      <w:r w:rsidRPr="002D41E8">
        <w:rPr>
          <w:sz w:val="28"/>
          <w:szCs w:val="28"/>
          <w:lang w:val="nl-NL"/>
        </w:rPr>
        <w:t xml:space="preserve">sau ngày kết thúc năm tài chính của nhà thầu (năm Y) và trước hoặc trong ngày cuối cùng của tháng thứ 3 tính từ ngày kết thúc năm Y, </w:t>
      </w:r>
      <w:r w:rsidR="000805A8" w:rsidRPr="002D41E8">
        <w:rPr>
          <w:sz w:val="28"/>
          <w:szCs w:val="28"/>
          <w:lang w:val="nl-NL"/>
        </w:rPr>
        <w:t xml:space="preserve">yêu cầu về nộp báo cáo tài chính </w:t>
      </w:r>
      <w:r w:rsidRPr="002D41E8">
        <w:rPr>
          <w:sz w:val="28"/>
          <w:szCs w:val="28"/>
          <w:lang w:val="nl-NL"/>
        </w:rPr>
        <w:t xml:space="preserve">áp dụng đối với </w:t>
      </w:r>
      <w:r w:rsidR="000805A8" w:rsidRPr="002D41E8">
        <w:rPr>
          <w:sz w:val="28"/>
          <w:szCs w:val="28"/>
          <w:lang w:val="nl-NL"/>
        </w:rPr>
        <w:t xml:space="preserve">các </w:t>
      </w:r>
      <w:r w:rsidRPr="002D41E8">
        <w:rPr>
          <w:sz w:val="28"/>
          <w:szCs w:val="28"/>
          <w:lang w:val="nl-NL"/>
        </w:rPr>
        <w:t>năm</w:t>
      </w:r>
      <w:r w:rsidR="000805A8" w:rsidRPr="002D41E8">
        <w:rPr>
          <w:sz w:val="28"/>
          <w:szCs w:val="28"/>
          <w:lang w:val="nl-NL"/>
        </w:rPr>
        <w:t xml:space="preserve"> trước</w:t>
      </w:r>
      <w:r w:rsidRPr="002D41E8">
        <w:rPr>
          <w:sz w:val="28"/>
          <w:szCs w:val="28"/>
          <w:lang w:val="nl-NL"/>
        </w:rPr>
        <w:t xml:space="preserve"> </w:t>
      </w:r>
      <w:r w:rsidR="00BC327B" w:rsidRPr="002D41E8">
        <w:rPr>
          <w:sz w:val="28"/>
          <w:szCs w:val="28"/>
          <w:lang w:val="nl-NL"/>
        </w:rPr>
        <w:t>của</w:t>
      </w:r>
      <w:r w:rsidRPr="002D41E8">
        <w:rPr>
          <w:sz w:val="28"/>
          <w:szCs w:val="28"/>
          <w:lang w:val="nl-NL"/>
        </w:rPr>
        <w:t xml:space="preserve"> năm Y</w:t>
      </w:r>
      <w:r w:rsidR="00970E00" w:rsidRPr="002D41E8">
        <w:rPr>
          <w:sz w:val="28"/>
          <w:szCs w:val="28"/>
          <w:lang w:val="nl-NL"/>
        </w:rPr>
        <w:t xml:space="preserve"> (năm Y-1</w:t>
      </w:r>
      <w:r w:rsidR="00651EF3" w:rsidRPr="002D41E8">
        <w:rPr>
          <w:sz w:val="28"/>
          <w:szCs w:val="28"/>
          <w:lang w:val="nl-NL"/>
        </w:rPr>
        <w:t>, Y-2...</w:t>
      </w:r>
      <w:r w:rsidR="00970E00" w:rsidRPr="002D41E8">
        <w:rPr>
          <w:sz w:val="28"/>
          <w:szCs w:val="28"/>
          <w:lang w:val="nl-NL"/>
        </w:rPr>
        <w:t>).</w:t>
      </w:r>
    </w:p>
    <w:bookmarkEnd w:id="54"/>
    <w:p w14:paraId="42CF85DE" w14:textId="5B5B7772" w:rsidR="00BC327B" w:rsidRPr="002D41E8" w:rsidRDefault="00BC327B" w:rsidP="001D7F61">
      <w:pPr>
        <w:widowControl w:val="0"/>
        <w:spacing w:before="120" w:after="120" w:line="252" w:lineRule="auto"/>
        <w:ind w:firstLine="709"/>
        <w:rPr>
          <w:iCs/>
          <w:sz w:val="28"/>
          <w:szCs w:val="28"/>
          <w:lang w:val="nl-NL"/>
        </w:rPr>
      </w:pPr>
      <w:r w:rsidRPr="002D41E8">
        <w:rPr>
          <w:i/>
          <w:iCs/>
          <w:sz w:val="28"/>
          <w:szCs w:val="28"/>
          <w:lang w:val="nl-NL"/>
        </w:rPr>
        <w:t>Ví dụ</w:t>
      </w:r>
      <w:r w:rsidR="00346CAC" w:rsidRPr="002D41E8">
        <w:rPr>
          <w:i/>
          <w:iCs/>
          <w:sz w:val="28"/>
          <w:szCs w:val="28"/>
          <w:lang w:val="nl-NL"/>
        </w:rPr>
        <w:t xml:space="preserve"> 1</w:t>
      </w:r>
      <w:r w:rsidRPr="002D41E8">
        <w:rPr>
          <w:i/>
          <w:iCs/>
          <w:sz w:val="28"/>
          <w:szCs w:val="28"/>
          <w:lang w:val="nl-NL"/>
        </w:rPr>
        <w:t xml:space="preserve">: </w:t>
      </w:r>
      <w:r w:rsidR="009468BB" w:rsidRPr="002D41E8">
        <w:rPr>
          <w:i/>
          <w:iCs/>
          <w:sz w:val="28"/>
          <w:szCs w:val="28"/>
          <w:lang w:val="nl-NL"/>
        </w:rPr>
        <w:t>T</w:t>
      </w:r>
      <w:r w:rsidR="003E2052" w:rsidRPr="002D41E8">
        <w:rPr>
          <w:i/>
          <w:iCs/>
          <w:sz w:val="28"/>
          <w:szCs w:val="28"/>
          <w:lang w:val="nl-NL"/>
        </w:rPr>
        <w:t xml:space="preserve">hời điểm đóng thầu </w:t>
      </w:r>
      <w:r w:rsidRPr="002D41E8">
        <w:rPr>
          <w:i/>
          <w:iCs/>
          <w:sz w:val="28"/>
          <w:szCs w:val="28"/>
          <w:lang w:val="nl-NL"/>
        </w:rPr>
        <w:t>là ngày 20/3/2024, năm tài chính của nhà thầu</w:t>
      </w:r>
      <w:r w:rsidR="00913705" w:rsidRPr="002D41E8">
        <w:rPr>
          <w:i/>
          <w:iCs/>
          <w:sz w:val="28"/>
          <w:szCs w:val="28"/>
          <w:lang w:val="nl-NL"/>
        </w:rPr>
        <w:t xml:space="preserve"> </w:t>
      </w:r>
      <w:r w:rsidR="00430E47" w:rsidRPr="002D41E8">
        <w:rPr>
          <w:i/>
          <w:iCs/>
          <w:sz w:val="28"/>
          <w:szCs w:val="28"/>
          <w:lang w:val="nl-NL"/>
        </w:rPr>
        <w:t>kết thúc vào ngày</w:t>
      </w:r>
      <w:r w:rsidRPr="002D41E8">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2D41E8">
        <w:rPr>
          <w:iCs/>
          <w:sz w:val="28"/>
          <w:szCs w:val="28"/>
          <w:lang w:val="nl-N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2D41E8">
        <w:rPr>
          <w:i/>
          <w:iCs/>
          <w:sz w:val="28"/>
          <w:szCs w:val="28"/>
          <w:lang w:val="nl-NL"/>
        </w:rPr>
        <w:t>Ví dụ</w:t>
      </w:r>
      <w:r w:rsidR="00346CAC" w:rsidRPr="002D41E8">
        <w:rPr>
          <w:i/>
          <w:iCs/>
          <w:sz w:val="28"/>
          <w:szCs w:val="28"/>
          <w:lang w:val="nl-NL"/>
        </w:rPr>
        <w:t xml:space="preserve"> 2</w:t>
      </w:r>
      <w:r w:rsidRPr="002D41E8">
        <w:rPr>
          <w:i/>
          <w:iCs/>
          <w:sz w:val="28"/>
          <w:szCs w:val="28"/>
          <w:lang w:val="nl-N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2D41E8">
        <w:rPr>
          <w:i/>
          <w:iCs/>
          <w:sz w:val="28"/>
          <w:szCs w:val="28"/>
          <w:lang w:val="nl-NL"/>
        </w:rPr>
        <w:t xml:space="preserve">. Trong trường hợp này, nếu thời điểm đóng thầu là </w:t>
      </w:r>
      <w:r w:rsidR="00465CCD" w:rsidRPr="002D41E8">
        <w:rPr>
          <w:i/>
          <w:iCs/>
          <w:sz w:val="28"/>
          <w:szCs w:val="28"/>
          <w:lang w:val="nl-NL"/>
        </w:rPr>
        <w:t>ngày</w:t>
      </w:r>
      <w:r w:rsidR="009468BB" w:rsidRPr="002D41E8">
        <w:rPr>
          <w:i/>
          <w:iCs/>
          <w:sz w:val="28"/>
          <w:szCs w:val="28"/>
          <w:lang w:val="nl-NL"/>
        </w:rPr>
        <w:t xml:space="preserve"> </w:t>
      </w:r>
      <w:r w:rsidR="00465CCD" w:rsidRPr="002D41E8">
        <w:rPr>
          <w:i/>
          <w:iCs/>
          <w:sz w:val="28"/>
          <w:szCs w:val="28"/>
          <w:lang w:val="nl-NL"/>
        </w:rPr>
        <w:t>15/</w:t>
      </w:r>
      <w:r w:rsidRPr="002D41E8">
        <w:rPr>
          <w:i/>
          <w:iCs/>
          <w:sz w:val="28"/>
          <w:szCs w:val="28"/>
          <w:lang w:val="nl-NL"/>
        </w:rPr>
        <w:t>11</w:t>
      </w:r>
      <w:r w:rsidR="002E2AFA" w:rsidRPr="002D41E8">
        <w:rPr>
          <w:i/>
          <w:iCs/>
          <w:sz w:val="28"/>
          <w:szCs w:val="28"/>
          <w:lang w:val="nl-NL"/>
        </w:rPr>
        <w:t xml:space="preserve">/2024 </w:t>
      </w:r>
      <w:r w:rsidRPr="002D41E8">
        <w:rPr>
          <w:i/>
          <w:iCs/>
          <w:sz w:val="28"/>
          <w:szCs w:val="28"/>
          <w:lang w:val="nl-NL"/>
        </w:rPr>
        <w:t xml:space="preserve">thì nhà thầu phải nộp báo cáo tài chính của các năm </w:t>
      </w:r>
      <w:r w:rsidR="002E2AFA" w:rsidRPr="002D41E8">
        <w:rPr>
          <w:i/>
          <w:iCs/>
          <w:sz w:val="28"/>
          <w:szCs w:val="28"/>
          <w:lang w:val="nl-NL"/>
        </w:rPr>
        <w:lastRenderedPageBreak/>
        <w:t>2021</w:t>
      </w:r>
      <w:r w:rsidRPr="002D41E8">
        <w:rPr>
          <w:i/>
          <w:iCs/>
          <w:sz w:val="28"/>
          <w:szCs w:val="28"/>
          <w:lang w:val="nl-NL"/>
        </w:rPr>
        <w:t xml:space="preserve">, </w:t>
      </w:r>
      <w:r w:rsidR="002E2AFA" w:rsidRPr="002D41E8">
        <w:rPr>
          <w:i/>
          <w:iCs/>
          <w:sz w:val="28"/>
          <w:szCs w:val="28"/>
          <w:lang w:val="nl-NL"/>
        </w:rPr>
        <w:t>2022</w:t>
      </w:r>
      <w:r w:rsidRPr="002D41E8">
        <w:rPr>
          <w:i/>
          <w:iCs/>
          <w:sz w:val="28"/>
          <w:szCs w:val="28"/>
          <w:lang w:val="nl-NL"/>
        </w:rPr>
        <w:t xml:space="preserve">, </w:t>
      </w:r>
      <w:r w:rsidR="002E2AFA" w:rsidRPr="002D41E8">
        <w:rPr>
          <w:i/>
          <w:iCs/>
          <w:sz w:val="28"/>
          <w:szCs w:val="28"/>
          <w:lang w:val="nl-NL"/>
        </w:rPr>
        <w:t>2023</w:t>
      </w:r>
      <w:r w:rsidRPr="002D41E8">
        <w:rPr>
          <w:i/>
          <w:iCs/>
          <w:sz w:val="28"/>
          <w:szCs w:val="28"/>
          <w:lang w:val="nl-NL"/>
        </w:rPr>
        <w:t xml:space="preserve">. </w:t>
      </w:r>
      <w:r w:rsidR="009468BB" w:rsidRPr="002D41E8">
        <w:rPr>
          <w:i/>
          <w:iCs/>
          <w:sz w:val="28"/>
          <w:szCs w:val="28"/>
          <w:lang w:val="nl-NL"/>
        </w:rPr>
        <w:t xml:space="preserve">Nhà thầu được thành lập </w:t>
      </w:r>
      <w:r w:rsidR="007F0D95" w:rsidRPr="002D41E8">
        <w:rPr>
          <w:i/>
          <w:iCs/>
          <w:sz w:val="28"/>
          <w:szCs w:val="28"/>
          <w:lang w:val="nl-NL"/>
        </w:rPr>
        <w:t>vào</w:t>
      </w:r>
      <w:r w:rsidR="009468BB" w:rsidRPr="002D41E8">
        <w:rPr>
          <w:i/>
          <w:iCs/>
          <w:sz w:val="28"/>
          <w:szCs w:val="28"/>
          <w:lang w:val="nl-NL"/>
        </w:rPr>
        <w:t xml:space="preserve"> năm 2022 nhưng doanh thu trung bình của năm 2022 và năm 2023 đáp ứng yêu cầu thì nhà thầu được tiếp tục đánh giá.</w:t>
      </w:r>
    </w:p>
    <w:p w14:paraId="28896217" w14:textId="5C666B0F" w:rsidR="00C45BF9" w:rsidRPr="002D41E8" w:rsidRDefault="00C45BF9" w:rsidP="000535C7">
      <w:pPr>
        <w:widowControl w:val="0"/>
        <w:spacing w:before="80" w:after="80"/>
        <w:ind w:right="140" w:firstLine="709"/>
        <w:rPr>
          <w:sz w:val="28"/>
          <w:szCs w:val="28"/>
          <w:lang w:val="nl-NL"/>
        </w:rPr>
      </w:pPr>
      <w:r w:rsidRPr="002D41E8">
        <w:rPr>
          <w:sz w:val="28"/>
          <w:szCs w:val="28"/>
          <w:lang w:val="nl-NL"/>
        </w:rPr>
        <w:t>(</w:t>
      </w:r>
      <w:r w:rsidR="00A20259" w:rsidRPr="002D41E8">
        <w:rPr>
          <w:sz w:val="28"/>
          <w:szCs w:val="28"/>
          <w:lang w:val="nl-NL"/>
        </w:rPr>
        <w:t>7</w:t>
      </w:r>
      <w:r w:rsidRPr="002D41E8">
        <w:rPr>
          <w:sz w:val="28"/>
          <w:szCs w:val="28"/>
          <w:lang w:val="nl-NL"/>
        </w:rPr>
        <w:t xml:space="preserve">) Cách tính toán thông thường về mức yêu cầu doanh thu bình quân </w:t>
      </w:r>
      <w:r w:rsidR="003951A7" w:rsidRPr="002D41E8">
        <w:rPr>
          <w:sz w:val="28"/>
          <w:szCs w:val="28"/>
          <w:lang w:val="nl-NL"/>
        </w:rPr>
        <w:t>hằng năm</w:t>
      </w:r>
      <w:r w:rsidR="00D843B3" w:rsidRPr="002D41E8">
        <w:rPr>
          <w:sz w:val="28"/>
          <w:szCs w:val="28"/>
          <w:lang w:val="nl-NL"/>
        </w:rPr>
        <w:t xml:space="preserve"> </w:t>
      </w:r>
      <w:r w:rsidR="009766F1" w:rsidRPr="00A369E2">
        <w:rPr>
          <w:rFonts w:eastAsia="Calibri"/>
          <w:sz w:val="28"/>
          <w:szCs w:val="28"/>
          <w:lang w:val="nl-NL"/>
        </w:rPr>
        <w:t>(không bao gồm thuế VAT)</w:t>
      </w:r>
      <w:r w:rsidRPr="002D41E8">
        <w:rPr>
          <w:sz w:val="28"/>
          <w:szCs w:val="28"/>
          <w:lang w:val="nl-NL"/>
        </w:rPr>
        <w:t>:</w:t>
      </w:r>
    </w:p>
    <w:p w14:paraId="0656C00E" w14:textId="602602B4" w:rsidR="00B04A9F" w:rsidRPr="002D41E8" w:rsidRDefault="00C45BF9" w:rsidP="000535C7">
      <w:pPr>
        <w:widowControl w:val="0"/>
        <w:spacing w:before="80" w:after="80"/>
        <w:ind w:right="140" w:firstLine="709"/>
        <w:rPr>
          <w:sz w:val="28"/>
          <w:szCs w:val="28"/>
          <w:lang w:val="nl-NL"/>
        </w:rPr>
      </w:pPr>
      <w:r w:rsidRPr="002D41E8">
        <w:rPr>
          <w:sz w:val="28"/>
          <w:szCs w:val="28"/>
          <w:lang w:val="nl-N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2D41E8" w:rsidRDefault="00C45BF9" w:rsidP="000535C7">
      <w:pPr>
        <w:widowControl w:val="0"/>
        <w:spacing w:before="80" w:after="80"/>
        <w:ind w:right="140" w:firstLine="709"/>
        <w:rPr>
          <w:sz w:val="28"/>
          <w:szCs w:val="28"/>
          <w:lang w:val="nl-NL"/>
        </w:rPr>
      </w:pPr>
      <w:r w:rsidRPr="002D41E8">
        <w:rPr>
          <w:sz w:val="28"/>
          <w:szCs w:val="28"/>
          <w:lang w:val="nl-NL"/>
        </w:rPr>
        <w:t xml:space="preserve">Yêu cầu tối thiểu về mức doanh thu bình quân </w:t>
      </w:r>
      <w:r w:rsidR="003951A7" w:rsidRPr="002D41E8">
        <w:rPr>
          <w:sz w:val="28"/>
          <w:szCs w:val="28"/>
          <w:lang w:val="nl-NL"/>
        </w:rPr>
        <w:t>hằng năm</w:t>
      </w:r>
      <w:r w:rsidRPr="002D41E8">
        <w:rPr>
          <w:sz w:val="28"/>
          <w:szCs w:val="28"/>
          <w:lang w:val="nl-NL"/>
        </w:rPr>
        <w:t xml:space="preserve"> </w:t>
      </w:r>
      <w:r w:rsidR="009766F1" w:rsidRPr="00A369E2">
        <w:rPr>
          <w:rFonts w:eastAsia="Calibri"/>
          <w:sz w:val="28"/>
          <w:szCs w:val="28"/>
          <w:lang w:val="es-ES_tradnl"/>
        </w:rPr>
        <w:t xml:space="preserve">(không bao gồm thuế VAT) </w:t>
      </w:r>
      <w:r w:rsidRPr="002D41E8">
        <w:rPr>
          <w:sz w:val="28"/>
          <w:szCs w:val="28"/>
          <w:lang w:val="nl-NL"/>
        </w:rPr>
        <w:t xml:space="preserve">= [(Giá gói thầu – giá trị thuế VAT)/thời gian thực hiện </w:t>
      </w:r>
      <w:r w:rsidR="00136F69" w:rsidRPr="002D41E8">
        <w:rPr>
          <w:sz w:val="28"/>
          <w:szCs w:val="28"/>
          <w:lang w:val="nl-NL"/>
        </w:rPr>
        <w:t>gói thầu</w:t>
      </w:r>
      <w:r w:rsidRPr="002D41E8">
        <w:rPr>
          <w:sz w:val="28"/>
          <w:szCs w:val="28"/>
          <w:lang w:val="nl-NL"/>
        </w:rPr>
        <w:t xml:space="preserve"> theo năm] x k. Thông thường yêu cầu hệ số </w:t>
      </w:r>
      <w:r w:rsidR="006D3E66" w:rsidRPr="00A369E2">
        <w:rPr>
          <w:sz w:val="28"/>
          <w:szCs w:val="28"/>
          <w:lang w:val="nl-NL"/>
        </w:rPr>
        <w:t>“k”</w:t>
      </w:r>
      <w:r w:rsidRPr="002D41E8">
        <w:rPr>
          <w:sz w:val="28"/>
          <w:szCs w:val="28"/>
          <w:lang w:val="nl-NL"/>
        </w:rPr>
        <w:t xml:space="preserve"> trong công thức này là từ 1,5 đến 2.</w:t>
      </w:r>
    </w:p>
    <w:p w14:paraId="36276FE3" w14:textId="6D649FC6" w:rsidR="00C45BF9" w:rsidRPr="002D41E8" w:rsidRDefault="00C45BF9" w:rsidP="000535C7">
      <w:pPr>
        <w:widowControl w:val="0"/>
        <w:spacing w:before="80" w:after="80"/>
        <w:ind w:right="140" w:firstLine="709"/>
        <w:rPr>
          <w:sz w:val="28"/>
          <w:szCs w:val="28"/>
          <w:lang w:val="nl-NL"/>
        </w:rPr>
      </w:pPr>
      <w:r w:rsidRPr="002D41E8">
        <w:rPr>
          <w:sz w:val="28"/>
          <w:szCs w:val="28"/>
          <w:lang w:val="nl-NL"/>
        </w:rPr>
        <w:t xml:space="preserve">b) Trường hợp thời gian thực hiện </w:t>
      </w:r>
      <w:r w:rsidR="00CB3708" w:rsidRPr="002D41E8">
        <w:rPr>
          <w:sz w:val="28"/>
          <w:szCs w:val="28"/>
          <w:lang w:val="nl-NL"/>
        </w:rPr>
        <w:t>gói thầu</w:t>
      </w:r>
      <w:r w:rsidRPr="002D41E8">
        <w:rPr>
          <w:sz w:val="28"/>
          <w:szCs w:val="28"/>
          <w:lang w:val="nl-NL"/>
        </w:rPr>
        <w:t xml:space="preserve"> dưới 12 tháng thì cách tính doanh thu như sau:</w:t>
      </w:r>
    </w:p>
    <w:p w14:paraId="1A5AB252" w14:textId="77777777" w:rsidR="00D66594" w:rsidRPr="002D41E8" w:rsidRDefault="00C45BF9" w:rsidP="000535C7">
      <w:pPr>
        <w:widowControl w:val="0"/>
        <w:spacing w:before="80" w:after="80"/>
        <w:ind w:right="140" w:firstLine="709"/>
        <w:rPr>
          <w:sz w:val="28"/>
          <w:szCs w:val="28"/>
          <w:lang w:val="nl-NL"/>
        </w:rPr>
      </w:pPr>
      <w:r w:rsidRPr="002D41E8">
        <w:rPr>
          <w:sz w:val="28"/>
          <w:szCs w:val="28"/>
          <w:lang w:val="nl-NL"/>
        </w:rPr>
        <w:t xml:space="preserve">Yêu cầu tối thiểu về mức doanh thu bình quân </w:t>
      </w:r>
      <w:r w:rsidR="003951A7" w:rsidRPr="002D41E8">
        <w:rPr>
          <w:sz w:val="28"/>
          <w:szCs w:val="28"/>
          <w:lang w:val="nl-NL"/>
        </w:rPr>
        <w:t>hằng năm</w:t>
      </w:r>
      <w:r w:rsidRPr="002D41E8">
        <w:rPr>
          <w:sz w:val="28"/>
          <w:szCs w:val="28"/>
          <w:lang w:val="nl-NL"/>
        </w:rPr>
        <w:t xml:space="preserve"> </w:t>
      </w:r>
      <w:r w:rsidR="009766F1" w:rsidRPr="00A369E2">
        <w:rPr>
          <w:rFonts w:eastAsia="Calibri"/>
          <w:sz w:val="28"/>
          <w:szCs w:val="28"/>
          <w:lang w:val="es-ES_tradnl"/>
        </w:rPr>
        <w:t>(không bao gồm thuế VAT)</w:t>
      </w:r>
      <w:r w:rsidR="00DE4FCD" w:rsidRPr="002D41E8">
        <w:rPr>
          <w:sz w:val="28"/>
          <w:szCs w:val="28"/>
          <w:lang w:val="nl-NL"/>
        </w:rPr>
        <w:t xml:space="preserve"> </w:t>
      </w:r>
      <w:r w:rsidRPr="002D41E8">
        <w:rPr>
          <w:sz w:val="28"/>
          <w:szCs w:val="28"/>
          <w:lang w:val="nl-NL"/>
        </w:rPr>
        <w:t>= (Giá gói thầu – giá trị thuế VAT)</w:t>
      </w:r>
      <w:r w:rsidR="00142E35" w:rsidRPr="002D41E8">
        <w:rPr>
          <w:sz w:val="28"/>
          <w:szCs w:val="28"/>
          <w:lang w:val="nl-NL"/>
        </w:rPr>
        <w:t xml:space="preserve"> x k</w:t>
      </w:r>
      <w:r w:rsidRPr="002D41E8">
        <w:rPr>
          <w:sz w:val="28"/>
          <w:szCs w:val="28"/>
          <w:lang w:val="nl-N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2D41E8">
        <w:rPr>
          <w:sz w:val="28"/>
          <w:szCs w:val="28"/>
          <w:lang w:val="nl-N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2D41E8">
        <w:rPr>
          <w:sz w:val="28"/>
          <w:szCs w:val="28"/>
          <w:lang w:val="nl-NL"/>
        </w:rPr>
        <w:t>giá gói thầu</w:t>
      </w:r>
      <w:r w:rsidRPr="00A369E2">
        <w:rPr>
          <w:sz w:val="28"/>
          <w:szCs w:val="28"/>
          <w:lang w:val="nl-NL"/>
        </w:rPr>
        <w:t>”</w:t>
      </w:r>
      <w:r w:rsidRPr="002D41E8">
        <w:rPr>
          <w:sz w:val="28"/>
          <w:szCs w:val="28"/>
          <w:lang w:val="nl-NL"/>
        </w:rPr>
        <w:t xml:space="preserve"> bằng </w:t>
      </w:r>
      <w:r w:rsidRPr="00A369E2">
        <w:rPr>
          <w:sz w:val="28"/>
          <w:szCs w:val="28"/>
          <w:lang w:val="nl-NL"/>
        </w:rPr>
        <w:t>“</w:t>
      </w:r>
      <w:r w:rsidRPr="002D41E8">
        <w:rPr>
          <w:sz w:val="28"/>
          <w:szCs w:val="28"/>
          <w:lang w:val="nl-NL"/>
        </w:rPr>
        <w:t>giá dự thầu</w:t>
      </w:r>
      <w:r w:rsidRPr="00A369E2">
        <w:rPr>
          <w:sz w:val="28"/>
          <w:szCs w:val="28"/>
          <w:lang w:val="nl-NL"/>
        </w:rPr>
        <w:t>”</w:t>
      </w:r>
      <w:r w:rsidRPr="002D41E8">
        <w:rPr>
          <w:sz w:val="28"/>
          <w:szCs w:val="28"/>
          <w:lang w:val="nl-NL"/>
        </w:rPr>
        <w:t xml:space="preserve"> trong công thức). Trong trường hợp này, chủ đầu tư cần nêu cụ thể hệ số </w:t>
      </w:r>
      <w:r w:rsidRPr="00A369E2">
        <w:rPr>
          <w:sz w:val="28"/>
          <w:szCs w:val="28"/>
          <w:lang w:val="nl-NL"/>
        </w:rPr>
        <w:t>“k”</w:t>
      </w:r>
      <w:r w:rsidRPr="002D41E8">
        <w:rPr>
          <w:sz w:val="28"/>
          <w:szCs w:val="28"/>
          <w:lang w:val="nl-NL"/>
        </w:rPr>
        <w:t>.</w:t>
      </w:r>
    </w:p>
    <w:p w14:paraId="60758C1B" w14:textId="0F0D0334" w:rsidR="00C45BF9" w:rsidRPr="002D41E8" w:rsidRDefault="00C45BF9" w:rsidP="000535C7">
      <w:pPr>
        <w:widowControl w:val="0"/>
        <w:spacing w:before="80" w:after="80"/>
        <w:ind w:right="140" w:firstLine="709"/>
        <w:rPr>
          <w:sz w:val="28"/>
          <w:szCs w:val="28"/>
          <w:lang w:val="nl-NL"/>
        </w:rPr>
      </w:pPr>
      <w:r w:rsidRPr="002D41E8">
        <w:rPr>
          <w:sz w:val="28"/>
          <w:szCs w:val="28"/>
          <w:lang w:val="nl-NL"/>
        </w:rPr>
        <w:t>(</w:t>
      </w:r>
      <w:r w:rsidR="00A20259" w:rsidRPr="002D41E8">
        <w:rPr>
          <w:sz w:val="28"/>
          <w:szCs w:val="28"/>
          <w:lang w:val="nl-NL"/>
        </w:rPr>
        <w:t>8</w:t>
      </w:r>
      <w:r w:rsidRPr="002D41E8">
        <w:rPr>
          <w:sz w:val="28"/>
          <w:szCs w:val="28"/>
          <w:lang w:val="nl-NL"/>
        </w:rPr>
        <w:t xml:space="preserve">) </w:t>
      </w:r>
      <w:r w:rsidR="002A67CF" w:rsidRPr="00A369E2">
        <w:rPr>
          <w:sz w:val="28"/>
          <w:szCs w:val="28"/>
          <w:lang w:val="vi-VN"/>
        </w:rPr>
        <w:t>Đối với</w:t>
      </w:r>
      <w:r w:rsidRPr="002D41E8">
        <w:rPr>
          <w:sz w:val="28"/>
          <w:szCs w:val="28"/>
          <w:lang w:val="nl-N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2D41E8" w:rsidRDefault="00C45BF9" w:rsidP="000535C7">
      <w:pPr>
        <w:widowControl w:val="0"/>
        <w:spacing w:before="80" w:after="80"/>
        <w:ind w:right="140" w:firstLine="709"/>
        <w:rPr>
          <w:sz w:val="28"/>
          <w:szCs w:val="28"/>
          <w:lang w:val="nl-NL"/>
        </w:rPr>
      </w:pPr>
      <w:r w:rsidRPr="002D41E8">
        <w:rPr>
          <w:sz w:val="28"/>
          <w:szCs w:val="28"/>
          <w:lang w:val="nl-NL"/>
        </w:rPr>
        <w:t>(</w:t>
      </w:r>
      <w:r w:rsidR="00A20259" w:rsidRPr="002D41E8">
        <w:rPr>
          <w:sz w:val="28"/>
          <w:szCs w:val="28"/>
          <w:lang w:val="nl-NL"/>
        </w:rPr>
        <w:t>9</w:t>
      </w:r>
      <w:r w:rsidRPr="002D41E8">
        <w:rPr>
          <w:sz w:val="28"/>
          <w:szCs w:val="28"/>
          <w:lang w:val="nl-NL"/>
        </w:rPr>
        <w:t>) Ghi thời gian yêu cầu, thông thường là từ 03</w:t>
      </w:r>
      <w:r w:rsidR="00265E04" w:rsidRPr="002D41E8">
        <w:rPr>
          <w:sz w:val="28"/>
          <w:szCs w:val="28"/>
          <w:lang w:val="nl-NL"/>
        </w:rPr>
        <w:t xml:space="preserve"> năm</w:t>
      </w:r>
      <w:r w:rsidRPr="002D41E8">
        <w:rPr>
          <w:sz w:val="28"/>
          <w:szCs w:val="28"/>
          <w:lang w:val="nl-NL"/>
        </w:rPr>
        <w:t xml:space="preserve"> đến 05 năm trước năm có thời điểm đóng thầu. Ví dụ: từ ngày 01 tháng 01 năm 201</w:t>
      </w:r>
      <w:r w:rsidR="00E4436B" w:rsidRPr="002D41E8">
        <w:rPr>
          <w:sz w:val="28"/>
          <w:szCs w:val="28"/>
          <w:lang w:val="nl-NL"/>
        </w:rPr>
        <w:t>9</w:t>
      </w:r>
      <w:r w:rsidRPr="002D41E8">
        <w:rPr>
          <w:sz w:val="28"/>
          <w:szCs w:val="28"/>
          <w:lang w:val="nl-NL"/>
        </w:rPr>
        <w:t xml:space="preserve"> đến thời điểm đóng thầu.</w:t>
      </w:r>
    </w:p>
    <w:p w14:paraId="0E21F210" w14:textId="5F022F46" w:rsidR="006A4A16" w:rsidRPr="002D41E8" w:rsidRDefault="00C76B31" w:rsidP="007D61ED">
      <w:pPr>
        <w:widowControl w:val="0"/>
        <w:spacing w:before="80" w:after="80"/>
        <w:ind w:right="140" w:firstLine="709"/>
        <w:rPr>
          <w:sz w:val="28"/>
          <w:szCs w:val="28"/>
          <w:lang w:val="nl-NL"/>
        </w:rPr>
      </w:pPr>
      <w:r w:rsidRPr="002D41E8">
        <w:rPr>
          <w:sz w:val="28"/>
          <w:szCs w:val="28"/>
          <w:lang w:val="nl-NL"/>
        </w:rPr>
        <w:t>(</w:t>
      </w:r>
      <w:r w:rsidR="00A20259" w:rsidRPr="002D41E8">
        <w:rPr>
          <w:sz w:val="28"/>
          <w:szCs w:val="28"/>
          <w:lang w:val="nl-NL"/>
        </w:rPr>
        <w:t>10</w:t>
      </w:r>
      <w:r w:rsidRPr="002D41E8">
        <w:rPr>
          <w:sz w:val="28"/>
          <w:szCs w:val="28"/>
          <w:lang w:val="nl-NL"/>
        </w:rPr>
        <w:t>) Tương tự về tính chất:</w:t>
      </w:r>
      <w:r w:rsidR="006A4A16" w:rsidRPr="002D41E8">
        <w:rPr>
          <w:sz w:val="28"/>
          <w:szCs w:val="28"/>
          <w:lang w:val="nl-NL"/>
        </w:rPr>
        <w:t xml:space="preserve"> Chủ đầu tư lựa chọn một trong hai cách thức để quy định trong E-HSMT như sau:</w:t>
      </w:r>
      <w:bookmarkStart w:id="55" w:name="_Hlk179534251"/>
    </w:p>
    <w:p w14:paraId="334C1460" w14:textId="7E7FBB06" w:rsidR="006A4A16" w:rsidRPr="002D41E8" w:rsidRDefault="006A4A16" w:rsidP="006A4A16">
      <w:pPr>
        <w:widowControl w:val="0"/>
        <w:spacing w:before="80" w:after="80"/>
        <w:ind w:firstLine="709"/>
        <w:rPr>
          <w:sz w:val="28"/>
          <w:szCs w:val="28"/>
          <w:lang w:val="nl-NL"/>
        </w:rPr>
      </w:pPr>
      <w:r w:rsidRPr="002D41E8">
        <w:rPr>
          <w:sz w:val="28"/>
          <w:szCs w:val="28"/>
          <w:lang w:val="nl-NL"/>
        </w:rPr>
        <w:t xml:space="preserve">a) Cách 1: là hàng hóa thuộc cùng lĩnh vực tổng quát (chủ đầu tư nêu lĩnh vực tổng quát, ví dụ thiết bị y tế, thiết bị điện, thiết bị văn phòng...) </w:t>
      </w:r>
      <w:r w:rsidRPr="002D41E8">
        <w:rPr>
          <w:b/>
          <w:bCs/>
          <w:sz w:val="28"/>
          <w:szCs w:val="28"/>
          <w:lang w:val="nl-NL"/>
        </w:rPr>
        <w:t>hoặc</w:t>
      </w:r>
    </w:p>
    <w:p w14:paraId="08B666F1" w14:textId="4029E2F3" w:rsidR="006A4A16" w:rsidRPr="002D41E8" w:rsidRDefault="006A4A16" w:rsidP="006A4A16">
      <w:pPr>
        <w:widowControl w:val="0"/>
        <w:spacing w:before="80" w:after="80"/>
        <w:ind w:firstLine="709"/>
        <w:rPr>
          <w:sz w:val="28"/>
          <w:szCs w:val="28"/>
          <w:lang w:val="nl-NL"/>
        </w:rPr>
      </w:pPr>
      <w:r w:rsidRPr="002D41E8">
        <w:rPr>
          <w:sz w:val="28"/>
          <w:szCs w:val="28"/>
          <w:lang w:val="nl-NL"/>
        </w:rPr>
        <w:t>b) Cách 2: E-HSMT quy định theo 2 tiêu chí</w:t>
      </w:r>
    </w:p>
    <w:p w14:paraId="5897EAA4" w14:textId="11A368D6" w:rsidR="006A4A16" w:rsidRPr="002D41E8" w:rsidRDefault="006A4A16" w:rsidP="006A4A16">
      <w:pPr>
        <w:widowControl w:val="0"/>
        <w:spacing w:before="80" w:after="80"/>
        <w:ind w:firstLine="709"/>
        <w:rPr>
          <w:sz w:val="28"/>
          <w:szCs w:val="28"/>
          <w:lang w:val="nl-NL"/>
        </w:rPr>
      </w:pPr>
      <w:r w:rsidRPr="002D41E8">
        <w:rPr>
          <w:sz w:val="28"/>
          <w:szCs w:val="28"/>
          <w:lang w:val="nl-NL"/>
        </w:rPr>
        <w:t>(i) Tiêu chí 1: là hàng hóa thuộc cùng lĩnh vực tổng quát (chủ đầu tư nêu lĩnh vực tổng quát, ví dụ thiết bị y tế, thiết bị điện, thiết bị văn phòng...)</w:t>
      </w:r>
    </w:p>
    <w:bookmarkEnd w:id="55"/>
    <w:p w14:paraId="4588ED79" w14:textId="36F0E29A" w:rsidR="007D61ED" w:rsidRPr="002D41E8" w:rsidRDefault="00FF4FF2" w:rsidP="00CA270D">
      <w:pPr>
        <w:widowControl w:val="0"/>
        <w:spacing w:before="80" w:after="80"/>
        <w:ind w:right="140" w:firstLine="709"/>
        <w:rPr>
          <w:sz w:val="28"/>
          <w:szCs w:val="28"/>
          <w:lang w:val="nl-NL"/>
        </w:rPr>
      </w:pPr>
      <w:r w:rsidRPr="002D41E8">
        <w:rPr>
          <w:sz w:val="28"/>
          <w:szCs w:val="28"/>
          <w:lang w:val="nl-NL"/>
        </w:rPr>
        <w:t>(ii) T</w:t>
      </w:r>
      <w:r w:rsidR="007F0D95" w:rsidRPr="002D41E8">
        <w:rPr>
          <w:sz w:val="28"/>
          <w:szCs w:val="28"/>
          <w:lang w:val="nl-NL"/>
        </w:rPr>
        <w:t xml:space="preserve">iêu chí 2: </w:t>
      </w:r>
      <w:r w:rsidR="00C76B31" w:rsidRPr="002D41E8">
        <w:rPr>
          <w:sz w:val="28"/>
          <w:szCs w:val="28"/>
          <w:lang w:val="nl-N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2D41E8">
        <w:rPr>
          <w:sz w:val="28"/>
          <w:szCs w:val="28"/>
          <w:lang w:val="nl-NL"/>
        </w:rPr>
        <w:t>mã HS</w:t>
      </w:r>
      <w:r w:rsidR="00C76B31" w:rsidRPr="002D41E8">
        <w:rPr>
          <w:sz w:val="28"/>
          <w:szCs w:val="28"/>
          <w:lang w:val="nl-NL"/>
        </w:rPr>
        <w:t xml:space="preserve">). </w:t>
      </w:r>
      <w:r w:rsidR="00D552D6" w:rsidRPr="002D41E8">
        <w:rPr>
          <w:sz w:val="28"/>
          <w:szCs w:val="28"/>
          <w:lang w:val="nl-NL"/>
        </w:rPr>
        <w:t xml:space="preserve">Mã HS căn cứ theo Thông tư số </w:t>
      </w:r>
      <w:r w:rsidR="005C051E" w:rsidRPr="002D41E8">
        <w:rPr>
          <w:sz w:val="28"/>
          <w:szCs w:val="28"/>
          <w:lang w:val="nl-NL"/>
        </w:rPr>
        <w:t>31</w:t>
      </w:r>
      <w:r w:rsidR="00D552D6" w:rsidRPr="002D41E8">
        <w:rPr>
          <w:sz w:val="28"/>
          <w:szCs w:val="28"/>
          <w:lang w:val="nl-NL"/>
        </w:rPr>
        <w:t>/</w:t>
      </w:r>
      <w:r w:rsidR="005C051E" w:rsidRPr="002D41E8">
        <w:rPr>
          <w:sz w:val="28"/>
          <w:szCs w:val="28"/>
          <w:lang w:val="nl-NL"/>
        </w:rPr>
        <w:t>2022</w:t>
      </w:r>
      <w:r w:rsidR="00D552D6" w:rsidRPr="002D41E8">
        <w:rPr>
          <w:sz w:val="28"/>
          <w:szCs w:val="28"/>
          <w:lang w:val="nl-NL"/>
        </w:rPr>
        <w:t xml:space="preserve">/TT-BTC </w:t>
      </w:r>
      <w:r w:rsidR="005C051E" w:rsidRPr="002D41E8">
        <w:rPr>
          <w:sz w:val="28"/>
          <w:szCs w:val="28"/>
          <w:lang w:val="nl-NL"/>
        </w:rPr>
        <w:t xml:space="preserve">ngày 08 tháng 6 năm 2022 </w:t>
      </w:r>
      <w:r w:rsidR="00D552D6" w:rsidRPr="002D41E8">
        <w:rPr>
          <w:sz w:val="28"/>
          <w:szCs w:val="28"/>
          <w:lang w:val="nl-NL"/>
        </w:rPr>
        <w:t xml:space="preserve">của Bộ Tài chính (được Tổng Cục Hải quan đăng tải trên trang thông tin điện tử: </w:t>
      </w:r>
      <w:hyperlink r:id="rId9" w:history="1">
        <w:r w:rsidR="00D552D6" w:rsidRPr="002D41E8">
          <w:rPr>
            <w:sz w:val="28"/>
            <w:szCs w:val="28"/>
            <w:lang w:val="nl-NL"/>
          </w:rPr>
          <w:t>https://www.customs.gov.vn</w:t>
        </w:r>
      </w:hyperlink>
      <w:r w:rsidR="00D552D6" w:rsidRPr="002D41E8">
        <w:rPr>
          <w:sz w:val="28"/>
          <w:szCs w:val="28"/>
          <w:lang w:val="nl-NL"/>
        </w:rPr>
        <w:t>).</w:t>
      </w:r>
    </w:p>
    <w:p w14:paraId="27366EF7" w14:textId="6455FC35" w:rsidR="00557B5C" w:rsidRPr="002D41E8" w:rsidRDefault="00D67620" w:rsidP="007D61ED">
      <w:pPr>
        <w:widowControl w:val="0"/>
        <w:spacing w:before="80" w:after="80"/>
        <w:ind w:right="140" w:firstLine="709"/>
        <w:rPr>
          <w:sz w:val="28"/>
          <w:szCs w:val="28"/>
          <w:lang w:val="nl-NL"/>
        </w:rPr>
      </w:pPr>
      <w:bookmarkStart w:id="56" w:name="_Hlk163202619"/>
      <w:r w:rsidRPr="002D41E8">
        <w:rPr>
          <w:sz w:val="28"/>
          <w:szCs w:val="28"/>
          <w:lang w:val="nl-NL"/>
        </w:rPr>
        <w:t>Nhà thầu cung cấp hàng hóa thuộc cùng lĩnh vực</w:t>
      </w:r>
      <w:r w:rsidR="007B4CA0" w:rsidRPr="002D41E8">
        <w:rPr>
          <w:sz w:val="28"/>
          <w:szCs w:val="28"/>
          <w:lang w:val="nl-NL"/>
        </w:rPr>
        <w:t xml:space="preserve"> tổng quát</w:t>
      </w:r>
      <w:r w:rsidRPr="002D41E8">
        <w:rPr>
          <w:sz w:val="28"/>
          <w:szCs w:val="28"/>
          <w:lang w:val="nl-NL"/>
        </w:rPr>
        <w:t xml:space="preserve"> do E-HSMT yêu cầu</w:t>
      </w:r>
      <w:r w:rsidR="007D61ED" w:rsidRPr="002D41E8">
        <w:rPr>
          <w:sz w:val="28"/>
          <w:szCs w:val="28"/>
          <w:lang w:val="nl-NL"/>
        </w:rPr>
        <w:t xml:space="preserve"> </w:t>
      </w:r>
      <w:bookmarkStart w:id="57" w:name="_Hlk179534357"/>
      <w:r w:rsidR="007D61ED" w:rsidRPr="002D41E8">
        <w:rPr>
          <w:sz w:val="28"/>
          <w:szCs w:val="28"/>
          <w:lang w:val="nl-NL"/>
        </w:rPr>
        <w:t>(Tiêu chí 1)</w:t>
      </w:r>
      <w:r w:rsidRPr="002D41E8">
        <w:rPr>
          <w:sz w:val="28"/>
          <w:szCs w:val="28"/>
          <w:lang w:val="nl-NL"/>
        </w:rPr>
        <w:t xml:space="preserve"> </w:t>
      </w:r>
      <w:bookmarkEnd w:id="57"/>
      <w:r w:rsidRPr="002D41E8">
        <w:rPr>
          <w:sz w:val="28"/>
          <w:szCs w:val="28"/>
          <w:lang w:val="nl-NL"/>
        </w:rPr>
        <w:t>hoặc cùng 4 số đầu tiên mã HS</w:t>
      </w:r>
      <w:r w:rsidR="007D61ED" w:rsidRPr="002D41E8">
        <w:rPr>
          <w:sz w:val="28"/>
          <w:szCs w:val="28"/>
          <w:lang w:val="nl-NL"/>
        </w:rPr>
        <w:t xml:space="preserve"> (Tiêu chí 2)</w:t>
      </w:r>
      <w:r w:rsidRPr="002D41E8">
        <w:rPr>
          <w:sz w:val="28"/>
          <w:szCs w:val="28"/>
          <w:lang w:val="nl-NL"/>
        </w:rPr>
        <w:t xml:space="preserve"> đều được coi là có tính chất tương tự với hàng hóa thuộc gói thầu.</w:t>
      </w:r>
      <w:bookmarkEnd w:id="56"/>
      <w:r w:rsidR="007D61ED" w:rsidRPr="002D41E8">
        <w:rPr>
          <w:sz w:val="28"/>
          <w:szCs w:val="28"/>
          <w:lang w:val="nl-NL"/>
        </w:rPr>
        <w:t xml:space="preserve"> </w:t>
      </w:r>
      <w:bookmarkStart w:id="58" w:name="_Hlk179534305"/>
      <w:r w:rsidR="007D61ED" w:rsidRPr="002D41E8">
        <w:rPr>
          <w:sz w:val="28"/>
          <w:szCs w:val="28"/>
          <w:lang w:val="nl-NL"/>
        </w:rPr>
        <w:t xml:space="preserve">Trường hợp một hạng mục hàng hóa có </w:t>
      </w:r>
      <w:r w:rsidR="007D61ED" w:rsidRPr="002D41E8">
        <w:rPr>
          <w:sz w:val="28"/>
          <w:szCs w:val="28"/>
          <w:lang w:val="nl-NL"/>
        </w:rPr>
        <w:lastRenderedPageBreak/>
        <w:t>nhiều mã HS khác nhau, E-HSMT quy định các mã HS này, nhà thầu có hàng hóa đáp ứng một trong các mã HS này được coi là đáp ứng yêu cầu của E-HSMT.</w:t>
      </w:r>
      <w:bookmarkEnd w:id="58"/>
    </w:p>
    <w:p w14:paraId="6E8EC0EC" w14:textId="51B96720" w:rsidR="00C76B31" w:rsidRPr="002D41E8" w:rsidRDefault="00C76B31" w:rsidP="000535C7">
      <w:pPr>
        <w:widowControl w:val="0"/>
        <w:spacing w:before="80" w:after="80"/>
        <w:ind w:right="140" w:firstLine="709"/>
        <w:rPr>
          <w:i/>
          <w:iCs/>
          <w:sz w:val="28"/>
          <w:szCs w:val="28"/>
          <w:lang w:val="nl-NL"/>
        </w:rPr>
      </w:pPr>
      <w:r w:rsidRPr="002D41E8">
        <w:rPr>
          <w:i/>
          <w:iCs/>
          <w:sz w:val="28"/>
          <w:szCs w:val="28"/>
          <w:lang w:val="nl-NL"/>
        </w:rPr>
        <w:t xml:space="preserve">Ví dụ: hàng hóa thuộc gói thầu là máy tính xách tay có </w:t>
      </w:r>
      <w:r w:rsidR="00336265" w:rsidRPr="002D41E8">
        <w:rPr>
          <w:i/>
          <w:iCs/>
          <w:sz w:val="28"/>
          <w:szCs w:val="28"/>
          <w:lang w:val="nl-NL"/>
        </w:rPr>
        <w:t xml:space="preserve">mã </w:t>
      </w:r>
      <w:r w:rsidRPr="002D41E8">
        <w:rPr>
          <w:i/>
          <w:iCs/>
          <w:sz w:val="28"/>
          <w:szCs w:val="28"/>
          <w:lang w:val="nl-NL"/>
        </w:rPr>
        <w:t xml:space="preserve">HS là 84.71.30.20 thì các hàng hóa có </w:t>
      </w:r>
      <w:r w:rsidR="00336265" w:rsidRPr="002D41E8">
        <w:rPr>
          <w:i/>
          <w:iCs/>
          <w:sz w:val="28"/>
          <w:szCs w:val="28"/>
          <w:lang w:val="nl-NL"/>
        </w:rPr>
        <w:t xml:space="preserve">mã HS </w:t>
      </w:r>
      <w:r w:rsidRPr="002D41E8">
        <w:rPr>
          <w:i/>
          <w:iCs/>
          <w:sz w:val="28"/>
          <w:szCs w:val="28"/>
          <w:lang w:val="nl-NL"/>
        </w:rPr>
        <w:t>là 84.71.xx.xx</w:t>
      </w:r>
      <w:r w:rsidR="00804CEC" w:rsidRPr="002D41E8">
        <w:rPr>
          <w:i/>
          <w:iCs/>
          <w:sz w:val="28"/>
          <w:szCs w:val="28"/>
          <w:lang w:val="nl-NL"/>
        </w:rPr>
        <w:t xml:space="preserve"> được coi là có tính chất tương tự</w:t>
      </w:r>
      <w:r w:rsidRPr="002D41E8">
        <w:rPr>
          <w:i/>
          <w:iCs/>
          <w:sz w:val="28"/>
          <w:szCs w:val="28"/>
          <w:lang w:val="nl-NL"/>
        </w:rPr>
        <w:t xml:space="preserve">. Trường hợp hàng hóa thuộc gói thầu chưa được công bố </w:t>
      </w:r>
      <w:r w:rsidR="00336265" w:rsidRPr="002D41E8">
        <w:rPr>
          <w:i/>
          <w:iCs/>
          <w:sz w:val="28"/>
          <w:szCs w:val="28"/>
          <w:lang w:val="nl-NL"/>
        </w:rPr>
        <w:t>mã HS</w:t>
      </w:r>
      <w:r w:rsidRPr="002D41E8">
        <w:rPr>
          <w:i/>
          <w:iCs/>
          <w:sz w:val="28"/>
          <w:szCs w:val="28"/>
          <w:lang w:val="nl-NL"/>
        </w:rPr>
        <w:t xml:space="preserve">, nhà thầu phải kê khai các hợp đồng cung cấp hàng hóa có cùng </w:t>
      </w:r>
      <w:r w:rsidR="00484F81" w:rsidRPr="002D41E8">
        <w:rPr>
          <w:i/>
          <w:iCs/>
          <w:sz w:val="28"/>
          <w:szCs w:val="28"/>
          <w:lang w:val="nl-NL"/>
        </w:rPr>
        <w:t>lĩnh vực</w:t>
      </w:r>
      <w:r w:rsidR="00D128AE" w:rsidRPr="002D41E8">
        <w:rPr>
          <w:i/>
          <w:iCs/>
          <w:sz w:val="28"/>
          <w:szCs w:val="28"/>
          <w:lang w:val="nl-NL"/>
        </w:rPr>
        <w:t xml:space="preserve"> tổng quát</w:t>
      </w:r>
      <w:r w:rsidR="00484F81" w:rsidRPr="002D41E8">
        <w:rPr>
          <w:i/>
          <w:iCs/>
          <w:sz w:val="28"/>
          <w:szCs w:val="28"/>
          <w:lang w:val="nl-NL"/>
        </w:rPr>
        <w:t xml:space="preserve"> theo yêu cầu của E-HSMT (Tiêu chí 1)</w:t>
      </w:r>
      <w:r w:rsidRPr="002D41E8">
        <w:rPr>
          <w:i/>
          <w:iCs/>
          <w:sz w:val="28"/>
          <w:szCs w:val="28"/>
          <w:lang w:val="nl-NL"/>
        </w:rPr>
        <w:t>.</w:t>
      </w:r>
    </w:p>
    <w:p w14:paraId="573F4141" w14:textId="1B59B27B" w:rsidR="00D552D6" w:rsidRPr="002D41E8" w:rsidRDefault="00C76B31" w:rsidP="000535C7">
      <w:pPr>
        <w:widowControl w:val="0"/>
        <w:spacing w:before="80" w:after="80"/>
        <w:ind w:right="140" w:firstLine="709"/>
        <w:rPr>
          <w:sz w:val="28"/>
          <w:szCs w:val="28"/>
          <w:lang w:val="nl-NL"/>
        </w:rPr>
      </w:pPr>
      <w:r w:rsidRPr="002D41E8">
        <w:rPr>
          <w:sz w:val="28"/>
          <w:szCs w:val="28"/>
          <w:lang w:val="nl-NL"/>
        </w:rPr>
        <w:t xml:space="preserve">- Đối với gói thầu mua trang thiết bị y tế, </w:t>
      </w:r>
      <w:r w:rsidR="00336265" w:rsidRPr="002D41E8">
        <w:rPr>
          <w:sz w:val="28"/>
          <w:szCs w:val="28"/>
          <w:lang w:val="nl-NL"/>
        </w:rPr>
        <w:t xml:space="preserve">mã HS </w:t>
      </w:r>
      <w:r w:rsidRPr="002D41E8">
        <w:rPr>
          <w:sz w:val="28"/>
          <w:szCs w:val="28"/>
          <w:lang w:val="nl-NL"/>
        </w:rPr>
        <w:t xml:space="preserve">được </w:t>
      </w:r>
      <w:r w:rsidR="00524982" w:rsidRPr="002D41E8">
        <w:rPr>
          <w:sz w:val="28"/>
          <w:szCs w:val="28"/>
          <w:lang w:val="nl-NL"/>
        </w:rPr>
        <w:t>xác định</w:t>
      </w:r>
      <w:r w:rsidRPr="002D41E8">
        <w:rPr>
          <w:sz w:val="28"/>
          <w:szCs w:val="28"/>
          <w:lang w:val="nl-NL"/>
        </w:rPr>
        <w:t xml:space="preserve"> theo Thông tư số 14/2018/TT-BYT ngày 15 tháng 5 năm 2018 của Bộ Y tế, hàng hóa tương tự </w:t>
      </w:r>
      <w:bookmarkStart w:id="59" w:name="_Hlk163632474"/>
      <w:r w:rsidR="00804CEC" w:rsidRPr="002D41E8">
        <w:rPr>
          <w:sz w:val="28"/>
          <w:szCs w:val="28"/>
          <w:lang w:val="nl-NL"/>
        </w:rPr>
        <w:t>theo mã HS (xác định theo tiêu chí 2)</w:t>
      </w:r>
      <w:bookmarkEnd w:id="59"/>
      <w:r w:rsidR="00804CEC" w:rsidRPr="002D41E8">
        <w:rPr>
          <w:sz w:val="28"/>
          <w:szCs w:val="28"/>
          <w:lang w:val="nl-NL"/>
        </w:rPr>
        <w:t xml:space="preserve"> </w:t>
      </w:r>
      <w:r w:rsidRPr="002D41E8">
        <w:rPr>
          <w:sz w:val="28"/>
          <w:szCs w:val="28"/>
          <w:lang w:val="nl-NL"/>
        </w:rPr>
        <w:t xml:space="preserve">là trang thiết bị y tế cùng nhóm hàng hóa (tương ứng với 4 số đầu tiên của bộ mã) </w:t>
      </w:r>
      <w:r w:rsidR="00E60FF0" w:rsidRPr="002D41E8">
        <w:rPr>
          <w:sz w:val="28"/>
          <w:szCs w:val="28"/>
          <w:lang w:val="nl-NL"/>
        </w:rPr>
        <w:t xml:space="preserve">quy định </w:t>
      </w:r>
      <w:r w:rsidRPr="002D41E8">
        <w:rPr>
          <w:sz w:val="28"/>
          <w:szCs w:val="28"/>
          <w:lang w:val="nl-NL"/>
        </w:rPr>
        <w:t>tại Thông tư số 14/2018/TT-BYT</w:t>
      </w:r>
      <w:r w:rsidR="00D552D6" w:rsidRPr="002D41E8">
        <w:rPr>
          <w:sz w:val="28"/>
          <w:szCs w:val="28"/>
          <w:lang w:val="nl-NL"/>
        </w:rPr>
        <w:t>.</w:t>
      </w:r>
    </w:p>
    <w:p w14:paraId="758C202E" w14:textId="3CCA2590" w:rsidR="00C76B31" w:rsidRPr="002D41E8" w:rsidRDefault="00D552D6" w:rsidP="000535C7">
      <w:pPr>
        <w:widowControl w:val="0"/>
        <w:spacing w:before="80" w:after="80"/>
        <w:ind w:right="140" w:firstLine="709"/>
        <w:rPr>
          <w:sz w:val="28"/>
          <w:szCs w:val="28"/>
          <w:lang w:val="nl-NL"/>
        </w:rPr>
      </w:pPr>
      <w:r w:rsidRPr="002D41E8">
        <w:rPr>
          <w:sz w:val="28"/>
          <w:szCs w:val="28"/>
          <w:lang w:val="nl-NL"/>
        </w:rPr>
        <w:t>T</w:t>
      </w:r>
      <w:r w:rsidR="00C76B31" w:rsidRPr="002D41E8">
        <w:rPr>
          <w:sz w:val="28"/>
          <w:szCs w:val="28"/>
          <w:lang w:val="nl-NL"/>
        </w:rPr>
        <w:t>rong quá trình thực hiện, trường hợp</w:t>
      </w:r>
      <w:r w:rsidRPr="002D41E8">
        <w:rPr>
          <w:sz w:val="28"/>
          <w:szCs w:val="28"/>
          <w:lang w:val="nl-NL"/>
        </w:rPr>
        <w:t xml:space="preserve"> </w:t>
      </w:r>
      <w:r w:rsidR="00147EA3" w:rsidRPr="002D41E8">
        <w:rPr>
          <w:sz w:val="28"/>
          <w:szCs w:val="28"/>
          <w:lang w:val="nl-NL"/>
        </w:rPr>
        <w:t>Thông tư số 31/2022/TT-BTC</w:t>
      </w:r>
      <w:r w:rsidRPr="002D41E8">
        <w:rPr>
          <w:sz w:val="28"/>
          <w:szCs w:val="28"/>
          <w:lang w:val="nl-NL"/>
        </w:rPr>
        <w:t>,</w:t>
      </w:r>
      <w:r w:rsidR="00C76B31" w:rsidRPr="002D41E8">
        <w:rPr>
          <w:sz w:val="28"/>
          <w:szCs w:val="28"/>
          <w:lang w:val="nl-NL"/>
        </w:rPr>
        <w:t xml:space="preserve"> Thông tư số 14/2018/TT-BYT được sửa đổi, bổ sung hoặc thay thế thì áp dụng theo văn bản quy phạm pháp luật sửa đổi, bổ sung hoặc thay thế</w:t>
      </w:r>
      <w:r w:rsidRPr="002D41E8">
        <w:rPr>
          <w:sz w:val="28"/>
          <w:szCs w:val="28"/>
          <w:lang w:val="nl-NL"/>
        </w:rPr>
        <w:t xml:space="preserve"> </w:t>
      </w:r>
      <w:r w:rsidR="002868EF" w:rsidRPr="002D41E8">
        <w:rPr>
          <w:sz w:val="28"/>
          <w:szCs w:val="28"/>
          <w:lang w:val="nl-NL"/>
        </w:rPr>
        <w:t>Thông tư số 31/2022/TT-BTC</w:t>
      </w:r>
      <w:r w:rsidRPr="002D41E8">
        <w:rPr>
          <w:sz w:val="28"/>
          <w:szCs w:val="28"/>
          <w:lang w:val="nl-NL"/>
        </w:rPr>
        <w:t>,</w:t>
      </w:r>
      <w:r w:rsidR="00C76B31" w:rsidRPr="002D41E8">
        <w:rPr>
          <w:sz w:val="28"/>
          <w:szCs w:val="28"/>
          <w:lang w:val="nl-NL"/>
        </w:rPr>
        <w:t xml:space="preserve"> Thông tư số 14/2018/TT-BYT).</w:t>
      </w:r>
    </w:p>
    <w:p w14:paraId="785E5098" w14:textId="776B2B51" w:rsidR="004957D1" w:rsidRPr="002D41E8" w:rsidRDefault="004957D1" w:rsidP="000535C7">
      <w:pPr>
        <w:widowControl w:val="0"/>
        <w:spacing w:before="80" w:after="80"/>
        <w:ind w:right="140" w:firstLine="709"/>
        <w:rPr>
          <w:sz w:val="28"/>
          <w:szCs w:val="28"/>
          <w:lang w:val="nl-NL"/>
        </w:rPr>
      </w:pPr>
      <w:bookmarkStart w:id="60" w:name="_Hlk163632686"/>
      <w:r w:rsidRPr="002D41E8">
        <w:rPr>
          <w:sz w:val="28"/>
          <w:szCs w:val="28"/>
          <w:lang w:val="nl-NL"/>
        </w:rPr>
        <w:t>- Trường hợp</w:t>
      </w:r>
      <w:r w:rsidR="00867556" w:rsidRPr="002D41E8">
        <w:rPr>
          <w:sz w:val="28"/>
          <w:szCs w:val="28"/>
          <w:lang w:val="nl-NL"/>
        </w:rPr>
        <w:t xml:space="preserve"> chủ đầu tư, bên mời thầu khó khăn trong việc</w:t>
      </w:r>
      <w:r w:rsidRPr="002D41E8">
        <w:rPr>
          <w:sz w:val="28"/>
          <w:szCs w:val="28"/>
          <w:lang w:val="nl-NL"/>
        </w:rPr>
        <w:t xml:space="preserve"> xác định mã HS của hàng hóa</w:t>
      </w:r>
      <w:r w:rsidR="00804CEC" w:rsidRPr="002D41E8">
        <w:rPr>
          <w:sz w:val="28"/>
          <w:szCs w:val="28"/>
          <w:lang w:val="nl-NL"/>
        </w:rPr>
        <w:t xml:space="preserve"> </w:t>
      </w:r>
      <w:bookmarkStart w:id="61" w:name="_Hlk163632583"/>
      <w:r w:rsidR="00804CEC" w:rsidRPr="002D41E8">
        <w:rPr>
          <w:sz w:val="28"/>
          <w:szCs w:val="28"/>
          <w:lang w:val="nl-NL"/>
        </w:rPr>
        <w:t xml:space="preserve">theo </w:t>
      </w:r>
      <w:r w:rsidR="0033153D" w:rsidRPr="002D41E8">
        <w:rPr>
          <w:sz w:val="28"/>
          <w:szCs w:val="28"/>
          <w:lang w:val="nl-NL"/>
        </w:rPr>
        <w:t>T</w:t>
      </w:r>
      <w:r w:rsidR="00804CEC" w:rsidRPr="002D41E8">
        <w:rPr>
          <w:sz w:val="28"/>
          <w:szCs w:val="28"/>
          <w:lang w:val="nl-NL"/>
        </w:rPr>
        <w:t>iêu chí 2</w:t>
      </w:r>
      <w:bookmarkEnd w:id="61"/>
      <w:r w:rsidRPr="002D41E8">
        <w:rPr>
          <w:sz w:val="28"/>
          <w:szCs w:val="28"/>
          <w:lang w:val="nl-NL"/>
        </w:rPr>
        <w:t xml:space="preserve">, </w:t>
      </w:r>
      <w:r w:rsidR="00165BAA" w:rsidRPr="002D41E8">
        <w:rPr>
          <w:sz w:val="28"/>
          <w:szCs w:val="28"/>
          <w:lang w:val="nl-NL"/>
        </w:rPr>
        <w:t>E-HSMT</w:t>
      </w:r>
      <w:r w:rsidR="00867556" w:rsidRPr="002D41E8">
        <w:rPr>
          <w:sz w:val="28"/>
          <w:szCs w:val="28"/>
          <w:lang w:val="nl-NL"/>
        </w:rPr>
        <w:t xml:space="preserve"> được đưa ra</w:t>
      </w:r>
      <w:r w:rsidR="00165BAA" w:rsidRPr="002D41E8">
        <w:rPr>
          <w:sz w:val="28"/>
          <w:szCs w:val="28"/>
          <w:lang w:val="nl-NL"/>
        </w:rPr>
        <w:t xml:space="preserve"> </w:t>
      </w:r>
      <w:r w:rsidRPr="002D41E8">
        <w:rPr>
          <w:sz w:val="28"/>
          <w:szCs w:val="28"/>
          <w:lang w:val="nl-NL"/>
        </w:rPr>
        <w:t xml:space="preserve">quy định tương tự về </w:t>
      </w:r>
      <w:r w:rsidR="00804CEC" w:rsidRPr="002D41E8">
        <w:rPr>
          <w:sz w:val="28"/>
          <w:szCs w:val="28"/>
          <w:lang w:val="nl-NL"/>
        </w:rPr>
        <w:t>lĩnh vực</w:t>
      </w:r>
      <w:r w:rsidR="00D128AE" w:rsidRPr="002D41E8">
        <w:rPr>
          <w:sz w:val="28"/>
          <w:szCs w:val="28"/>
          <w:lang w:val="nl-NL"/>
        </w:rPr>
        <w:t xml:space="preserve"> tổng quát</w:t>
      </w:r>
      <w:r w:rsidR="0033153D" w:rsidRPr="002D41E8">
        <w:rPr>
          <w:sz w:val="28"/>
          <w:szCs w:val="28"/>
          <w:lang w:val="nl-NL"/>
        </w:rPr>
        <w:t xml:space="preserve"> (theo Tiêu chí 1)</w:t>
      </w:r>
      <w:r w:rsidRPr="002D41E8">
        <w:rPr>
          <w:sz w:val="28"/>
          <w:szCs w:val="28"/>
          <w:lang w:val="nl-NL"/>
        </w:rPr>
        <w:t>.</w:t>
      </w:r>
      <w:r w:rsidR="00291294" w:rsidRPr="002D41E8">
        <w:rPr>
          <w:sz w:val="28"/>
          <w:szCs w:val="28"/>
          <w:lang w:val="nl-NL"/>
        </w:rPr>
        <w:t xml:space="preserve"> Trong trường hợp này, nếu nhà thầu </w:t>
      </w:r>
      <w:r w:rsidR="00165BAA" w:rsidRPr="002D41E8">
        <w:rPr>
          <w:sz w:val="28"/>
          <w:szCs w:val="28"/>
          <w:lang w:val="nl-NL"/>
        </w:rPr>
        <w:t>xác định được mã HS của hàng hóa theo yêu cầu của gói thầu và mã HS của hàng hóa trong</w:t>
      </w:r>
      <w:r w:rsidR="00867556" w:rsidRPr="002D41E8">
        <w:rPr>
          <w:sz w:val="28"/>
          <w:szCs w:val="28"/>
          <w:lang w:val="nl-NL"/>
        </w:rPr>
        <w:t xml:space="preserve"> hạng mục,</w:t>
      </w:r>
      <w:r w:rsidR="00165BAA" w:rsidRPr="002D41E8">
        <w:rPr>
          <w:sz w:val="28"/>
          <w:szCs w:val="28"/>
          <w:lang w:val="nl-NL"/>
        </w:rPr>
        <w:t xml:space="preserve"> hợp đồng đã thực hiện</w:t>
      </w:r>
      <w:r w:rsidR="00867556" w:rsidRPr="002D41E8">
        <w:rPr>
          <w:sz w:val="28"/>
          <w:szCs w:val="28"/>
          <w:lang w:val="nl-NL"/>
        </w:rPr>
        <w:t xml:space="preserve"> (nghiệm thu)</w:t>
      </w:r>
      <w:r w:rsidR="00165BAA" w:rsidRPr="002D41E8">
        <w:rPr>
          <w:sz w:val="28"/>
          <w:szCs w:val="28"/>
          <w:lang w:val="nl-NL"/>
        </w:rPr>
        <w:t xml:space="preserve"> cùng nhóm (tương ứng với 4 số đầu tiên của bộ mã) thì </w:t>
      </w:r>
      <w:r w:rsidR="00867556" w:rsidRPr="002D41E8">
        <w:rPr>
          <w:sz w:val="28"/>
          <w:szCs w:val="28"/>
          <w:lang w:val="nl-NL"/>
        </w:rPr>
        <w:t xml:space="preserve">hạng mục, </w:t>
      </w:r>
      <w:r w:rsidR="00165BAA" w:rsidRPr="002D41E8">
        <w:rPr>
          <w:sz w:val="28"/>
          <w:szCs w:val="28"/>
          <w:lang w:val="nl-NL"/>
        </w:rPr>
        <w:t>hợp đồng này được coi là</w:t>
      </w:r>
      <w:r w:rsidR="00867556" w:rsidRPr="002D41E8">
        <w:rPr>
          <w:sz w:val="28"/>
          <w:szCs w:val="28"/>
          <w:lang w:val="nl-NL"/>
        </w:rPr>
        <w:t xml:space="preserve"> tương tự </w:t>
      </w:r>
      <w:r w:rsidR="00165BAA" w:rsidRPr="002D41E8">
        <w:rPr>
          <w:sz w:val="28"/>
          <w:szCs w:val="28"/>
          <w:lang w:val="nl-NL"/>
        </w:rPr>
        <w:t>để xem xét, đánh giá</w:t>
      </w:r>
      <w:r w:rsidR="00804CEC" w:rsidRPr="002D41E8">
        <w:rPr>
          <w:sz w:val="28"/>
          <w:szCs w:val="28"/>
          <w:lang w:val="nl-NL"/>
        </w:rPr>
        <w:t xml:space="preserve"> (được coi như nhà thầu đáp ứng </w:t>
      </w:r>
      <w:r w:rsidR="0033153D" w:rsidRPr="002D41E8">
        <w:rPr>
          <w:sz w:val="28"/>
          <w:szCs w:val="28"/>
          <w:lang w:val="nl-NL"/>
        </w:rPr>
        <w:t>T</w:t>
      </w:r>
      <w:r w:rsidR="00804CEC" w:rsidRPr="002D41E8">
        <w:rPr>
          <w:sz w:val="28"/>
          <w:szCs w:val="28"/>
          <w:lang w:val="nl-NL"/>
        </w:rPr>
        <w:t>iêu chí 2)</w:t>
      </w:r>
      <w:r w:rsidR="00165BAA" w:rsidRPr="002D41E8">
        <w:rPr>
          <w:sz w:val="28"/>
          <w:szCs w:val="28"/>
          <w:lang w:val="nl-NL"/>
        </w:rPr>
        <w:t>.</w:t>
      </w:r>
    </w:p>
    <w:bookmarkEnd w:id="60"/>
    <w:p w14:paraId="75E1492A" w14:textId="6569BA75" w:rsidR="007D61ED" w:rsidRPr="002D41E8" w:rsidRDefault="004957D1" w:rsidP="00EE47E9">
      <w:pPr>
        <w:widowControl w:val="0"/>
        <w:spacing w:before="80" w:after="80"/>
        <w:ind w:right="140" w:firstLine="709"/>
        <w:rPr>
          <w:sz w:val="28"/>
          <w:szCs w:val="28"/>
          <w:lang w:val="nl-NL"/>
        </w:rPr>
      </w:pPr>
      <w:r w:rsidRPr="002D41E8">
        <w:rPr>
          <w:sz w:val="28"/>
          <w:szCs w:val="28"/>
          <w:lang w:val="nl-NL"/>
        </w:rPr>
        <w:t xml:space="preserve">- Trường hợp gói thầu có nhiều hạng mục thì </w:t>
      </w:r>
      <w:r w:rsidR="00EE47E9" w:rsidRPr="002D41E8">
        <w:rPr>
          <w:sz w:val="28"/>
          <w:szCs w:val="28"/>
          <w:lang w:val="nl-NL"/>
        </w:rPr>
        <w:t xml:space="preserve">có thể </w:t>
      </w:r>
      <w:r w:rsidRPr="002D41E8">
        <w:rPr>
          <w:sz w:val="28"/>
          <w:szCs w:val="28"/>
          <w:lang w:val="nl-NL"/>
        </w:rPr>
        <w:t xml:space="preserve">chỉ quy định </w:t>
      </w:r>
      <w:r w:rsidR="00137909" w:rsidRPr="002D41E8">
        <w:rPr>
          <w:sz w:val="28"/>
          <w:szCs w:val="28"/>
          <w:lang w:val="nl-NL"/>
        </w:rPr>
        <w:t>lĩnh vực</w:t>
      </w:r>
      <w:r w:rsidR="00D128AE" w:rsidRPr="002D41E8">
        <w:rPr>
          <w:sz w:val="28"/>
          <w:szCs w:val="28"/>
          <w:lang w:val="nl-NL"/>
        </w:rPr>
        <w:t xml:space="preserve"> tổng quát</w:t>
      </w:r>
      <w:r w:rsidR="00137909" w:rsidRPr="002D41E8">
        <w:rPr>
          <w:sz w:val="28"/>
          <w:szCs w:val="28"/>
          <w:lang w:val="nl-NL"/>
        </w:rPr>
        <w:t xml:space="preserve">, </w:t>
      </w:r>
      <w:r w:rsidRPr="002D41E8">
        <w:rPr>
          <w:sz w:val="28"/>
          <w:szCs w:val="28"/>
          <w:lang w:val="nl-NL"/>
        </w:rPr>
        <w:t>mã HS cho các hạng mục chính của gói thầu.</w:t>
      </w:r>
    </w:p>
    <w:p w14:paraId="227151C8" w14:textId="224126D6" w:rsidR="00283D68" w:rsidRPr="002D41E8" w:rsidRDefault="007615B8" w:rsidP="00283D68">
      <w:pPr>
        <w:widowControl w:val="0"/>
        <w:spacing w:before="120" w:after="120" w:line="252" w:lineRule="auto"/>
        <w:ind w:right="140" w:firstLine="709"/>
        <w:rPr>
          <w:sz w:val="28"/>
          <w:szCs w:val="28"/>
          <w:lang w:val="nl-NL"/>
        </w:rPr>
      </w:pPr>
      <w:r w:rsidRPr="002D41E8">
        <w:rPr>
          <w:sz w:val="28"/>
          <w:szCs w:val="28"/>
          <w:lang w:val="nl-NL"/>
        </w:rPr>
        <w:t>(</w:t>
      </w:r>
      <w:r w:rsidR="00C76B31" w:rsidRPr="002D41E8">
        <w:rPr>
          <w:sz w:val="28"/>
          <w:szCs w:val="28"/>
          <w:lang w:val="nl-NL"/>
        </w:rPr>
        <w:t>1</w:t>
      </w:r>
      <w:r w:rsidR="00A20259" w:rsidRPr="002D41E8">
        <w:rPr>
          <w:sz w:val="28"/>
          <w:szCs w:val="28"/>
          <w:lang w:val="nl-NL"/>
        </w:rPr>
        <w:t>1</w:t>
      </w:r>
      <w:r w:rsidRPr="002D41E8">
        <w:rPr>
          <w:sz w:val="28"/>
          <w:szCs w:val="28"/>
          <w:lang w:val="nl-NL"/>
        </w:rPr>
        <w:t xml:space="preserve">) </w:t>
      </w:r>
      <w:r w:rsidR="00283D68" w:rsidRPr="002D41E8">
        <w:rPr>
          <w:sz w:val="28"/>
          <w:szCs w:val="28"/>
          <w:lang w:val="nl-NL"/>
        </w:rPr>
        <w:t>Quy mô của hợp đồng tương tự:</w:t>
      </w:r>
    </w:p>
    <w:p w14:paraId="72FDDA60" w14:textId="6F1F4C29" w:rsidR="0017704D" w:rsidRPr="002D41E8" w:rsidRDefault="0017704D" w:rsidP="00283D68">
      <w:pPr>
        <w:widowControl w:val="0"/>
        <w:spacing w:before="120" w:after="120" w:line="252" w:lineRule="auto"/>
        <w:ind w:right="140" w:firstLine="709"/>
        <w:rPr>
          <w:sz w:val="28"/>
          <w:szCs w:val="28"/>
          <w:lang w:val="nl-NL"/>
        </w:rPr>
      </w:pPr>
      <w:bookmarkStart w:id="62" w:name="_Hlk163202719"/>
      <w:r w:rsidRPr="002D41E8">
        <w:rPr>
          <w:sz w:val="28"/>
          <w:szCs w:val="28"/>
          <w:lang w:val="nl-NL"/>
        </w:rPr>
        <w:t xml:space="preserve">Trường hợp gói thầu có nhiều hạng mục hàng hóa thì phải ghi giá trị tương ứng của từng hạng mục </w:t>
      </w:r>
      <w:r w:rsidR="00467283" w:rsidRPr="002D41E8">
        <w:rPr>
          <w:sz w:val="28"/>
          <w:szCs w:val="28"/>
          <w:lang w:val="nl-NL"/>
        </w:rPr>
        <w:t xml:space="preserve">hàng </w:t>
      </w:r>
      <w:r w:rsidRPr="002D41E8">
        <w:rPr>
          <w:sz w:val="28"/>
          <w:szCs w:val="28"/>
          <w:lang w:val="nl-NL"/>
        </w:rPr>
        <w:t>hóa để làm cơ sở đánh giá kinh nghiệm thực hiện hợp đồng cung cấp hàng hóa tương tự của nhà thầu.</w:t>
      </w:r>
      <w:bookmarkEnd w:id="62"/>
      <w:r w:rsidRPr="002D41E8">
        <w:rPr>
          <w:sz w:val="28"/>
          <w:szCs w:val="28"/>
          <w:lang w:val="nl-NL"/>
        </w:rPr>
        <w:t xml:space="preserve"> </w:t>
      </w:r>
    </w:p>
    <w:p w14:paraId="5C17715E" w14:textId="3AA14467" w:rsidR="00CA270D" w:rsidRPr="002D41E8" w:rsidRDefault="00283D68" w:rsidP="00283D68">
      <w:pPr>
        <w:widowControl w:val="0"/>
        <w:spacing w:before="120" w:after="120" w:line="252" w:lineRule="auto"/>
        <w:ind w:right="140" w:firstLine="709"/>
        <w:rPr>
          <w:sz w:val="28"/>
          <w:szCs w:val="28"/>
          <w:lang w:val="nl-NL"/>
        </w:rPr>
      </w:pPr>
      <w:r w:rsidRPr="002D41E8">
        <w:rPr>
          <w:sz w:val="28"/>
          <w:szCs w:val="28"/>
          <w:lang w:val="nl-NL"/>
        </w:rPr>
        <w:t xml:space="preserve">Trường hợp gói thầu bao gồm nhiều loại hàng </w:t>
      </w:r>
      <w:r w:rsidR="00737EB1" w:rsidRPr="002D41E8">
        <w:rPr>
          <w:sz w:val="28"/>
          <w:szCs w:val="28"/>
          <w:lang w:val="nl-NL"/>
        </w:rPr>
        <w:t>hóa</w:t>
      </w:r>
      <w:r w:rsidRPr="002D41E8">
        <w:rPr>
          <w:sz w:val="28"/>
          <w:szCs w:val="28"/>
          <w:lang w:val="nl-NL"/>
        </w:rPr>
        <w:t xml:space="preserve"> khác nhau thì tùy theo tính chất, quy mô gói thầu để Bên mời thầu đưa ra yêu cầu về quy mô tương tự trên cơ sở các loại hàng </w:t>
      </w:r>
      <w:r w:rsidR="00737EB1" w:rsidRPr="002D41E8">
        <w:rPr>
          <w:sz w:val="28"/>
          <w:szCs w:val="28"/>
          <w:lang w:val="nl-NL"/>
        </w:rPr>
        <w:t>hóa</w:t>
      </w:r>
      <w:r w:rsidRPr="002D41E8">
        <w:rPr>
          <w:sz w:val="28"/>
          <w:szCs w:val="28"/>
          <w:lang w:val="nl-NL"/>
        </w:rPr>
        <w:t xml:space="preserve"> chính của gói thầu (phải nêu rõ các hàng hóa chính) hoặc yêu cầu về quy mô tương tự trên cơ sở tất cả các loại hàng </w:t>
      </w:r>
      <w:r w:rsidR="00737EB1" w:rsidRPr="002D41E8">
        <w:rPr>
          <w:sz w:val="28"/>
          <w:szCs w:val="28"/>
          <w:lang w:val="nl-NL"/>
        </w:rPr>
        <w:t>hóa</w:t>
      </w:r>
      <w:r w:rsidRPr="002D41E8">
        <w:rPr>
          <w:sz w:val="28"/>
          <w:szCs w:val="28"/>
          <w:lang w:val="nl-NL"/>
        </w:rPr>
        <w:t xml:space="preserve"> của gói thầu</w:t>
      </w:r>
      <w:r w:rsidR="00D760BD" w:rsidRPr="002D41E8">
        <w:rPr>
          <w:sz w:val="28"/>
          <w:szCs w:val="28"/>
          <w:lang w:val="nl-NL"/>
        </w:rPr>
        <w:t xml:space="preserve">, </w:t>
      </w:r>
      <w:bookmarkStart w:id="63" w:name="_Hlk163202740"/>
      <w:r w:rsidR="00D760BD" w:rsidRPr="002D41E8">
        <w:rPr>
          <w:sz w:val="28"/>
          <w:szCs w:val="28"/>
          <w:lang w:val="nl-NL"/>
        </w:rPr>
        <w:t>trong đó</w:t>
      </w:r>
      <w:r w:rsidR="0058231B" w:rsidRPr="002D41E8">
        <w:rPr>
          <w:sz w:val="28"/>
          <w:szCs w:val="28"/>
          <w:lang w:val="nl-NL"/>
        </w:rPr>
        <w:t xml:space="preserve"> </w:t>
      </w:r>
      <w:r w:rsidR="00D760BD" w:rsidRPr="002D41E8">
        <w:rPr>
          <w:sz w:val="28"/>
          <w:szCs w:val="28"/>
          <w:lang w:val="nl-NL"/>
        </w:rPr>
        <w:t>ghi quy mô yêu cầu đối với mỗi hạng mục hàng hóa chính hoặc mỗi hạng mục hàng hóa.</w:t>
      </w:r>
      <w:bookmarkEnd w:id="63"/>
      <w:r w:rsidR="0058231B" w:rsidRPr="002D41E8">
        <w:rPr>
          <w:sz w:val="28"/>
          <w:szCs w:val="28"/>
          <w:lang w:val="nl-NL"/>
        </w:rPr>
        <w:t xml:space="preserve"> </w:t>
      </w:r>
      <w:r w:rsidRPr="002D41E8">
        <w:rPr>
          <w:sz w:val="28"/>
          <w:szCs w:val="28"/>
          <w:lang w:val="nl-NL"/>
        </w:rPr>
        <w:t xml:space="preserve">Trường hợp mua sắm tập trung hoặc mua sắm hàng hóa có số lượng, khối lượng mời thầu lớn thì có thể điều chỉnh giảm yêu cầu về quy mô của hợp đồng tương tự xuống còn </w:t>
      </w:r>
      <w:r w:rsidRPr="002D41E8">
        <w:rPr>
          <w:b/>
          <w:sz w:val="28"/>
          <w:szCs w:val="28"/>
          <w:lang w:val="nl-NL"/>
        </w:rPr>
        <w:t>Y/1,</w:t>
      </w:r>
      <w:r w:rsidR="009B2429" w:rsidRPr="002D41E8">
        <w:rPr>
          <w:b/>
          <w:sz w:val="28"/>
          <w:szCs w:val="28"/>
          <w:lang w:val="nl-NL"/>
        </w:rPr>
        <w:t>25</w:t>
      </w:r>
      <w:r w:rsidR="009B2429" w:rsidRPr="002D41E8">
        <w:rPr>
          <w:i/>
          <w:sz w:val="28"/>
          <w:szCs w:val="28"/>
          <w:lang w:val="nl-NL"/>
        </w:rPr>
        <w:t xml:space="preserve"> </w:t>
      </w:r>
      <w:r w:rsidRPr="002D41E8">
        <w:rPr>
          <w:sz w:val="28"/>
          <w:szCs w:val="28"/>
          <w:lang w:val="nl-NL"/>
        </w:rPr>
        <w:t xml:space="preserve">và/hoặc chia gói thầu thành các phần (lô) để tăng tính cạnh tranh cho gói thầu. Trong đó, </w:t>
      </w:r>
      <w:r w:rsidRPr="002D41E8">
        <w:rPr>
          <w:b/>
          <w:sz w:val="28"/>
          <w:szCs w:val="28"/>
          <w:lang w:val="nl-NL"/>
        </w:rPr>
        <w:t>Y</w:t>
      </w:r>
      <w:r w:rsidRPr="002D41E8">
        <w:rPr>
          <w:sz w:val="28"/>
          <w:szCs w:val="28"/>
          <w:lang w:val="nl-NL"/>
        </w:rPr>
        <w:t xml:space="preserve"> thông thường khoảng </w:t>
      </w:r>
      <w:r w:rsidR="00692CB2" w:rsidRPr="002D41E8">
        <w:rPr>
          <w:sz w:val="28"/>
          <w:szCs w:val="28"/>
          <w:lang w:val="nl-NL"/>
        </w:rPr>
        <w:t>50</w:t>
      </w:r>
      <w:r w:rsidRPr="002D41E8">
        <w:rPr>
          <w:sz w:val="28"/>
          <w:szCs w:val="28"/>
          <w:lang w:val="nl-NL"/>
        </w:rPr>
        <w:t>% giá trị của gói thầu đang xét</w:t>
      </w:r>
      <w:r w:rsidR="009168C0" w:rsidRPr="002D41E8">
        <w:rPr>
          <w:sz w:val="28"/>
          <w:szCs w:val="28"/>
          <w:lang w:val="nl-N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2D41E8">
        <w:rPr>
          <w:sz w:val="28"/>
          <w:szCs w:val="28"/>
          <w:lang w:val="nl-NL"/>
        </w:rPr>
        <w:t xml:space="preserve"> theo </w:t>
      </w:r>
      <w:r w:rsidR="00165E90" w:rsidRPr="002D41E8">
        <w:rPr>
          <w:sz w:val="28"/>
          <w:szCs w:val="28"/>
          <w:lang w:val="nl-NL"/>
        </w:rPr>
        <w:t xml:space="preserve">điểm </w:t>
      </w:r>
      <w:r w:rsidR="009168C0" w:rsidRPr="002D41E8">
        <w:rPr>
          <w:sz w:val="28"/>
          <w:szCs w:val="28"/>
          <w:lang w:val="nl-NL"/>
        </w:rPr>
        <w:t>(iii)</w:t>
      </w:r>
      <w:r w:rsidR="00165E90" w:rsidRPr="002D41E8">
        <w:rPr>
          <w:sz w:val="28"/>
          <w:szCs w:val="28"/>
          <w:lang w:val="nl-NL"/>
        </w:rPr>
        <w:t xml:space="preserve"> và điểm (iv) ghi chú này</w:t>
      </w:r>
      <w:r w:rsidR="00804CEC" w:rsidRPr="002D41E8">
        <w:rPr>
          <w:sz w:val="28"/>
          <w:szCs w:val="28"/>
          <w:lang w:val="nl-NL"/>
        </w:rPr>
        <w:t>.</w:t>
      </w:r>
      <w:r w:rsidR="00C84B57" w:rsidRPr="002D41E8">
        <w:rPr>
          <w:sz w:val="28"/>
          <w:szCs w:val="28"/>
          <w:lang w:val="nl-N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4"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2D41E8">
        <w:rPr>
          <w:sz w:val="28"/>
          <w:szCs w:val="28"/>
          <w:lang w:val="nl-N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4"/>
    <w:p w14:paraId="40310C18" w14:textId="77777777" w:rsidR="00283D68" w:rsidRPr="002D41E8" w:rsidRDefault="00283D68" w:rsidP="00283D68">
      <w:pPr>
        <w:widowControl w:val="0"/>
        <w:spacing w:before="120" w:after="120" w:line="252" w:lineRule="auto"/>
        <w:ind w:firstLine="709"/>
        <w:rPr>
          <w:sz w:val="28"/>
          <w:szCs w:val="28"/>
          <w:lang w:val="nl-NL"/>
        </w:rPr>
      </w:pPr>
      <w:r w:rsidRPr="002D41E8">
        <w:rPr>
          <w:sz w:val="28"/>
          <w:szCs w:val="28"/>
          <w:lang w:val="nl-NL"/>
        </w:rPr>
        <w:t>Việc đánh giá về quy mô của hợp đồng tương tự căn cứ vào giá trị hoàn thành, được nghiệm thu như sau:</w:t>
      </w:r>
    </w:p>
    <w:p w14:paraId="34A9CFAF" w14:textId="5D0D7E6C" w:rsidR="00283D68" w:rsidRPr="002D41E8" w:rsidRDefault="00283D68" w:rsidP="00283D68">
      <w:pPr>
        <w:widowControl w:val="0"/>
        <w:spacing w:before="120" w:after="120" w:line="252" w:lineRule="auto"/>
        <w:ind w:firstLine="709"/>
        <w:rPr>
          <w:sz w:val="28"/>
          <w:szCs w:val="28"/>
          <w:lang w:val="nl-NL"/>
        </w:rPr>
      </w:pPr>
      <w:r w:rsidRPr="002D41E8" w:rsidDel="001A07FC">
        <w:rPr>
          <w:sz w:val="28"/>
          <w:szCs w:val="28"/>
          <w:lang w:val="nl-NL"/>
        </w:rPr>
        <w:t xml:space="preserve"> </w:t>
      </w:r>
      <w:r w:rsidRPr="002D41E8">
        <w:rPr>
          <w:sz w:val="28"/>
          <w:szCs w:val="28"/>
          <w:lang w:val="nl-NL"/>
        </w:rPr>
        <w:t xml:space="preserve">(i) Có ít nhất 01 hợp đồng hoàn thành cung cấp đầy đủ các loại hàng </w:t>
      </w:r>
      <w:r w:rsidR="00737EB1" w:rsidRPr="002D41E8">
        <w:rPr>
          <w:sz w:val="28"/>
          <w:szCs w:val="28"/>
          <w:lang w:val="nl-NL"/>
        </w:rPr>
        <w:t>hóa</w:t>
      </w:r>
      <w:r w:rsidRPr="002D41E8">
        <w:rPr>
          <w:sz w:val="28"/>
          <w:szCs w:val="28"/>
          <w:lang w:val="nl-NL"/>
        </w:rPr>
        <w:t xml:space="preserve"> tương tự có giá trị đáp ứng tối thiểu là </w:t>
      </w:r>
      <w:r w:rsidRPr="002D41E8">
        <w:rPr>
          <w:b/>
          <w:sz w:val="28"/>
          <w:szCs w:val="28"/>
          <w:lang w:val="nl-NL"/>
        </w:rPr>
        <w:t>Y</w:t>
      </w:r>
      <w:r w:rsidRPr="002D41E8">
        <w:rPr>
          <w:sz w:val="28"/>
          <w:szCs w:val="28"/>
          <w:lang w:val="nl-NL"/>
        </w:rPr>
        <w:t xml:space="preserve"> (hoặc </w:t>
      </w:r>
      <w:r w:rsidRPr="002D41E8">
        <w:rPr>
          <w:b/>
          <w:sz w:val="28"/>
          <w:szCs w:val="28"/>
          <w:lang w:val="nl-NL"/>
        </w:rPr>
        <w:t>Y/1,</w:t>
      </w:r>
      <w:r w:rsidR="009B2429" w:rsidRPr="002D41E8">
        <w:rPr>
          <w:b/>
          <w:sz w:val="28"/>
          <w:szCs w:val="28"/>
          <w:lang w:val="nl-NL"/>
        </w:rPr>
        <w:t>25</w:t>
      </w:r>
      <w:r w:rsidRPr="002D41E8">
        <w:rPr>
          <w:b/>
          <w:sz w:val="28"/>
          <w:szCs w:val="28"/>
          <w:lang w:val="nl-NL"/>
        </w:rPr>
        <w:t xml:space="preserve"> </w:t>
      </w:r>
      <w:r w:rsidRPr="002D41E8">
        <w:rPr>
          <w:sz w:val="28"/>
          <w:szCs w:val="28"/>
          <w:lang w:val="nl-NL"/>
        </w:rPr>
        <w:t>nếu thuộc trường hợp mua sắm tập trung hoặc mua sắm hàng hóa có số lượng, khối lượng mời thầu lớn</w:t>
      </w:r>
      <w:r w:rsidR="002E1885" w:rsidRPr="002D41E8">
        <w:rPr>
          <w:sz w:val="28"/>
          <w:szCs w:val="28"/>
          <w:lang w:val="nl-NL"/>
        </w:rPr>
        <w:t xml:space="preserve">), </w:t>
      </w:r>
      <w:bookmarkStart w:id="65" w:name="_Hlk178754503"/>
      <w:r w:rsidR="002E1885" w:rsidRPr="002D41E8">
        <w:rPr>
          <w:sz w:val="28"/>
          <w:szCs w:val="28"/>
          <w:lang w:val="nl-NL"/>
        </w:rPr>
        <w:t>trong đó từng hạng mục tương tự trong hợp đồng không cần có giá trị đáp ứng 50%</w:t>
      </w:r>
      <w:r w:rsidR="00531952" w:rsidRPr="002D41E8">
        <w:rPr>
          <w:sz w:val="28"/>
          <w:szCs w:val="28"/>
          <w:lang w:val="nl-NL"/>
        </w:rPr>
        <w:t xml:space="preserve"> (hoặc 40% nếu thuộc trường hợp mua sắm tập trung hoặc mua sắm hàng hóa có số lượng, khối lượng mời thầu lớn)</w:t>
      </w:r>
      <w:r w:rsidR="002E1885" w:rsidRPr="002D41E8">
        <w:rPr>
          <w:sz w:val="28"/>
          <w:szCs w:val="28"/>
          <w:lang w:val="nl-NL"/>
        </w:rPr>
        <w:t xml:space="preserve"> giá trị tương ứng của hạng mục đó trong gói thầu</w:t>
      </w:r>
      <w:bookmarkEnd w:id="65"/>
      <w:r w:rsidR="002E1885" w:rsidRPr="002D41E8">
        <w:rPr>
          <w:sz w:val="28"/>
          <w:szCs w:val="28"/>
          <w:lang w:val="nl-NL"/>
        </w:rPr>
        <w:t xml:space="preserve"> </w:t>
      </w:r>
      <w:r w:rsidRPr="002D41E8">
        <w:rPr>
          <w:sz w:val="28"/>
          <w:szCs w:val="28"/>
          <w:lang w:val="nl-NL"/>
        </w:rPr>
        <w:t>hoặc</w:t>
      </w:r>
    </w:p>
    <w:p w14:paraId="053D8B69" w14:textId="68C2068A" w:rsidR="00D16C5B" w:rsidRPr="002D41E8" w:rsidRDefault="00283D68" w:rsidP="00283D68">
      <w:pPr>
        <w:widowControl w:val="0"/>
        <w:spacing w:before="120" w:after="120" w:line="252" w:lineRule="auto"/>
        <w:ind w:firstLine="709"/>
        <w:rPr>
          <w:sz w:val="28"/>
          <w:szCs w:val="28"/>
          <w:lang w:val="nl-NL"/>
        </w:rPr>
      </w:pPr>
      <w:r w:rsidRPr="002D41E8">
        <w:rPr>
          <w:sz w:val="28"/>
          <w:szCs w:val="28"/>
          <w:lang w:val="nl-N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2D41E8">
        <w:rPr>
          <w:sz w:val="28"/>
          <w:szCs w:val="28"/>
          <w:lang w:val="nl-NL"/>
        </w:rPr>
        <w:t xml:space="preserve">50% </w:t>
      </w:r>
      <w:r w:rsidRPr="002D41E8">
        <w:rPr>
          <w:sz w:val="28"/>
          <w:szCs w:val="28"/>
          <w:lang w:val="nl-NL"/>
        </w:rPr>
        <w:t xml:space="preserve">giá trị của từng hạng mục hàng hóa trong gói thầu đang xét (hoặc </w:t>
      </w:r>
      <w:r w:rsidR="00173584" w:rsidRPr="002D41E8">
        <w:rPr>
          <w:sz w:val="28"/>
          <w:szCs w:val="28"/>
          <w:lang w:val="nl-NL"/>
        </w:rPr>
        <w:t>4</w:t>
      </w:r>
      <w:r w:rsidRPr="002D41E8">
        <w:rPr>
          <w:sz w:val="28"/>
          <w:szCs w:val="28"/>
          <w:lang w:val="nl-NL"/>
        </w:rPr>
        <w:t>0% nếu thuộc trường hợp mua sắm tập trung hoặc mua sắm hàng hóa có số lượng, khối lượng mời thầu lớn)</w:t>
      </w:r>
      <w:bookmarkStart w:id="66" w:name="_Hlk178754545"/>
      <w:r w:rsidR="002E1885" w:rsidRPr="002D41E8">
        <w:rPr>
          <w:sz w:val="28"/>
          <w:szCs w:val="28"/>
          <w:lang w:val="nl-NL"/>
        </w:rPr>
        <w:t xml:space="preserve">, trong đó không được cộng gộp giá trị của </w:t>
      </w:r>
      <w:r w:rsidR="00D16C5B" w:rsidRPr="002D41E8">
        <w:rPr>
          <w:sz w:val="28"/>
          <w:szCs w:val="28"/>
          <w:lang w:val="nl-NL"/>
        </w:rPr>
        <w:t xml:space="preserve">hạng mục hàng hóa tương tự trong nhiều </w:t>
      </w:r>
      <w:r w:rsidR="002E1885" w:rsidRPr="002D41E8">
        <w:rPr>
          <w:sz w:val="28"/>
          <w:szCs w:val="28"/>
          <w:lang w:val="nl-NL"/>
        </w:rPr>
        <w:t xml:space="preserve">hợp đồng </w:t>
      </w:r>
      <w:r w:rsidR="00D16C5B" w:rsidRPr="002D41E8">
        <w:rPr>
          <w:sz w:val="28"/>
          <w:szCs w:val="28"/>
          <w:lang w:val="nl-NL"/>
        </w:rPr>
        <w:t xml:space="preserve">khác nhau </w:t>
      </w:r>
      <w:r w:rsidR="002E1885" w:rsidRPr="002D41E8">
        <w:rPr>
          <w:sz w:val="28"/>
          <w:szCs w:val="28"/>
          <w:lang w:val="nl-NL"/>
        </w:rPr>
        <w:t xml:space="preserve">để </w:t>
      </w:r>
      <w:r w:rsidR="00D16C5B" w:rsidRPr="002D41E8">
        <w:rPr>
          <w:sz w:val="28"/>
          <w:szCs w:val="28"/>
          <w:lang w:val="nl-NL"/>
        </w:rPr>
        <w:t>hình thành một hạng mục hàng hóa tương tự có giá trị lớn hơn 50%</w:t>
      </w:r>
      <w:r w:rsidR="00AE5F61" w:rsidRPr="002D41E8">
        <w:rPr>
          <w:sz w:val="28"/>
          <w:szCs w:val="28"/>
          <w:lang w:val="nl-NL"/>
        </w:rPr>
        <w:t xml:space="preserve"> (hoặc 40% nếu thuộc trường hợp mua sắm tập trung hoặc mua sắm hàng hóa có số lượng, khối lượng mời thầu lớn) </w:t>
      </w:r>
      <w:r w:rsidR="00D16C5B" w:rsidRPr="002D41E8">
        <w:rPr>
          <w:sz w:val="28"/>
          <w:szCs w:val="28"/>
          <w:lang w:val="nl-NL"/>
        </w:rPr>
        <w:t>giá trị của hạng mục hàng hóa gói thầu đang xét.</w:t>
      </w:r>
      <w:bookmarkEnd w:id="66"/>
    </w:p>
    <w:p w14:paraId="6A788282" w14:textId="77777777" w:rsidR="00283D68" w:rsidRPr="002D41E8" w:rsidRDefault="00283D68" w:rsidP="00283D68">
      <w:pPr>
        <w:widowControl w:val="0"/>
        <w:spacing w:before="60" w:after="60"/>
        <w:ind w:firstLine="709"/>
        <w:rPr>
          <w:sz w:val="28"/>
          <w:szCs w:val="28"/>
          <w:lang w:val="nl-NL"/>
        </w:rPr>
      </w:pPr>
      <w:r w:rsidRPr="002D41E8">
        <w:rPr>
          <w:sz w:val="28"/>
          <w:szCs w:val="28"/>
          <w:lang w:val="nl-NL"/>
        </w:rPr>
        <w:t>Trong đó:</w:t>
      </w:r>
    </w:p>
    <w:p w14:paraId="2C33AF70" w14:textId="77777777" w:rsidR="00283D68" w:rsidRPr="002D41E8" w:rsidRDefault="00283D68" w:rsidP="00283D68">
      <w:pPr>
        <w:widowControl w:val="0"/>
        <w:spacing w:before="60" w:after="60"/>
        <w:ind w:firstLine="709"/>
        <w:rPr>
          <w:sz w:val="28"/>
          <w:szCs w:val="28"/>
          <w:lang w:val="nl-NL"/>
        </w:rPr>
      </w:pPr>
      <w:r w:rsidRPr="002D41E8">
        <w:rPr>
          <w:sz w:val="28"/>
          <w:szCs w:val="28"/>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2D41E8" w:rsidRDefault="00283D68" w:rsidP="00283D68">
      <w:pPr>
        <w:widowControl w:val="0"/>
        <w:spacing w:before="60" w:after="60"/>
        <w:ind w:firstLine="709"/>
        <w:rPr>
          <w:sz w:val="28"/>
          <w:szCs w:val="28"/>
          <w:lang w:val="nl-NL"/>
        </w:rPr>
      </w:pPr>
      <w:r w:rsidRPr="002D41E8">
        <w:rPr>
          <w:sz w:val="28"/>
          <w:szCs w:val="28"/>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2D41E8" w:rsidRDefault="00283D68" w:rsidP="00283D68">
      <w:pPr>
        <w:widowControl w:val="0"/>
        <w:spacing w:before="60" w:after="60"/>
        <w:ind w:firstLine="709"/>
        <w:rPr>
          <w:iCs/>
          <w:sz w:val="28"/>
          <w:szCs w:val="28"/>
          <w:lang w:val="nl-NL"/>
        </w:rPr>
      </w:pPr>
      <w:r w:rsidRPr="002D41E8">
        <w:rPr>
          <w:sz w:val="28"/>
          <w:szCs w:val="28"/>
          <w:lang w:val="nl-N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2D41E8">
        <w:rPr>
          <w:sz w:val="28"/>
          <w:szCs w:val="28"/>
          <w:lang w:val="nl-NL"/>
        </w:rPr>
        <w:lastRenderedPageBreak/>
        <w:t>kinh nghiệm thực hiện hợp đồng tương tự, nhà thầu còn phải kê khai về năng lực sản xuất theo nội dung quy định tại Mục 4</w:t>
      </w:r>
      <w:r w:rsidR="002A619A" w:rsidRPr="002D41E8">
        <w:rPr>
          <w:sz w:val="28"/>
          <w:szCs w:val="28"/>
          <w:lang w:val="nl-NL"/>
        </w:rPr>
        <w:t xml:space="preserve"> </w:t>
      </w:r>
      <w:r w:rsidRPr="002D41E8">
        <w:rPr>
          <w:sz w:val="28"/>
          <w:szCs w:val="28"/>
          <w:lang w:val="nl-N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2D41E8" w:rsidRDefault="00BE681F" w:rsidP="00BE681F">
      <w:pPr>
        <w:widowControl w:val="0"/>
        <w:spacing w:before="120" w:after="120" w:line="252" w:lineRule="auto"/>
        <w:ind w:firstLine="709"/>
        <w:rPr>
          <w:sz w:val="28"/>
          <w:szCs w:val="28"/>
          <w:lang w:val="nl-NL"/>
        </w:rPr>
      </w:pPr>
      <w:r w:rsidRPr="002D41E8">
        <w:rPr>
          <w:sz w:val="28"/>
          <w:szCs w:val="28"/>
          <w:lang w:val="nl-NL"/>
        </w:rPr>
        <w:t>Đối với gói thầu mua sắm tập trung áp dụng lựa chọn nhà thầu theo khả năng cung cấp, hợp đồng tương tự được xác định tương ứng với khối lượng</w:t>
      </w:r>
      <w:r w:rsidR="00F05CE3" w:rsidRPr="002D41E8">
        <w:rPr>
          <w:sz w:val="28"/>
          <w:szCs w:val="28"/>
          <w:lang w:val="nl-NL"/>
        </w:rPr>
        <w:t>, giá trị của</w:t>
      </w:r>
      <w:r w:rsidRPr="002D41E8">
        <w:rPr>
          <w:sz w:val="28"/>
          <w:szCs w:val="28"/>
          <w:lang w:val="nl-NL"/>
        </w:rPr>
        <w:t xml:space="preserve"> hàng hóa mà nhà thầu dự thầu, bảo đảm giá trị của từng hạng mục hàng hóa tương tự đã thực hiện đáp ứng tối thiểu </w:t>
      </w:r>
      <w:r w:rsidR="009550EC" w:rsidRPr="002D41E8">
        <w:rPr>
          <w:sz w:val="28"/>
          <w:szCs w:val="28"/>
          <w:lang w:val="nl-NL"/>
        </w:rPr>
        <w:t>50</w:t>
      </w:r>
      <w:r w:rsidRPr="002D41E8">
        <w:rPr>
          <w:sz w:val="28"/>
          <w:szCs w:val="28"/>
          <w:lang w:val="nl-NL"/>
        </w:rPr>
        <w:t xml:space="preserve">% giá trị của từng hạng mục hàng hóa mà nhà thầu chào (hoặc </w:t>
      </w:r>
      <w:r w:rsidR="00173584" w:rsidRPr="002D41E8">
        <w:rPr>
          <w:sz w:val="28"/>
          <w:szCs w:val="28"/>
          <w:lang w:val="nl-NL"/>
        </w:rPr>
        <w:t>4</w:t>
      </w:r>
      <w:r w:rsidRPr="002D41E8">
        <w:rPr>
          <w:sz w:val="28"/>
          <w:szCs w:val="28"/>
          <w:lang w:val="nl-NL"/>
        </w:rPr>
        <w:t xml:space="preserve">0% nếu thuộc trường hợp mua sắm tập trung hoặc mua sắm hàng hóa có số lượng, khối lượng mời thầu lớn). </w:t>
      </w:r>
    </w:p>
    <w:p w14:paraId="42BEA687" w14:textId="77777777" w:rsidR="00283D68" w:rsidRPr="002D41E8" w:rsidRDefault="00283D68" w:rsidP="00F2658B">
      <w:pPr>
        <w:widowControl w:val="0"/>
        <w:spacing w:before="60" w:after="60"/>
        <w:ind w:firstLine="709"/>
        <w:rPr>
          <w:sz w:val="28"/>
          <w:szCs w:val="28"/>
          <w:lang w:val="nl-NL"/>
        </w:rPr>
      </w:pPr>
      <w:r w:rsidRPr="00A369E2">
        <w:rPr>
          <w:sz w:val="28"/>
          <w:szCs w:val="28"/>
          <w:lang w:val="pt-BR"/>
        </w:rPr>
        <w:t xml:space="preserve">Trường hợp một số hạng mục hàng hóa trong gói thầu có cùng mã Chương, mã Nhóm (mã A) thì </w:t>
      </w:r>
      <w:r w:rsidRPr="002D41E8">
        <w:rPr>
          <w:sz w:val="28"/>
          <w:szCs w:val="28"/>
          <w:lang w:val="nl-NL"/>
        </w:rPr>
        <w:t>việc đánh giá về quy mô của hợp đồng tương tự căn cứ vào giá trị hoàn thành, được nghiệm thu như sau:</w:t>
      </w:r>
    </w:p>
    <w:p w14:paraId="270761FC" w14:textId="61870AF9" w:rsidR="00283D68" w:rsidRPr="002D41E8" w:rsidRDefault="00283D68" w:rsidP="00283D68">
      <w:pPr>
        <w:widowControl w:val="0"/>
        <w:spacing w:before="120" w:after="120" w:line="252" w:lineRule="auto"/>
        <w:ind w:firstLine="709"/>
        <w:rPr>
          <w:sz w:val="28"/>
          <w:szCs w:val="28"/>
          <w:lang w:val="nl-NL"/>
        </w:rPr>
      </w:pPr>
      <w:r w:rsidRPr="002D41E8">
        <w:rPr>
          <w:sz w:val="28"/>
          <w:szCs w:val="28"/>
          <w:lang w:val="nl-NL"/>
        </w:rPr>
        <w:t xml:space="preserve">(iii) Có ít nhất 01 hợp đồng hoàn thành cung cấp đầy đủ các loại hàng </w:t>
      </w:r>
      <w:r w:rsidR="00737EB1" w:rsidRPr="002D41E8">
        <w:rPr>
          <w:sz w:val="28"/>
          <w:szCs w:val="28"/>
          <w:lang w:val="nl-NL"/>
        </w:rPr>
        <w:t>hóa</w:t>
      </w:r>
      <w:r w:rsidRPr="002D41E8">
        <w:rPr>
          <w:sz w:val="28"/>
          <w:szCs w:val="28"/>
          <w:lang w:val="nl-NL"/>
        </w:rPr>
        <w:t xml:space="preserve"> tương tự có giá trị đáp ứng tối thiểu là </w:t>
      </w:r>
      <w:r w:rsidRPr="002D41E8">
        <w:rPr>
          <w:b/>
          <w:sz w:val="28"/>
          <w:szCs w:val="28"/>
          <w:lang w:val="nl-NL"/>
        </w:rPr>
        <w:t>K</w:t>
      </w:r>
      <w:r w:rsidRPr="002D41E8">
        <w:rPr>
          <w:sz w:val="28"/>
          <w:szCs w:val="28"/>
          <w:lang w:val="nl-NL"/>
        </w:rPr>
        <w:t xml:space="preserve"> (hoặc </w:t>
      </w:r>
      <w:r w:rsidRPr="002D41E8">
        <w:rPr>
          <w:b/>
          <w:sz w:val="28"/>
          <w:szCs w:val="28"/>
          <w:lang w:val="nl-NL"/>
        </w:rPr>
        <w:t>K/1,</w:t>
      </w:r>
      <w:r w:rsidR="000237C4" w:rsidRPr="002D41E8">
        <w:rPr>
          <w:b/>
          <w:sz w:val="28"/>
          <w:szCs w:val="28"/>
          <w:lang w:val="nl-NL"/>
        </w:rPr>
        <w:t>25</w:t>
      </w:r>
      <w:r w:rsidRPr="002D41E8">
        <w:rPr>
          <w:b/>
          <w:sz w:val="28"/>
          <w:szCs w:val="28"/>
          <w:lang w:val="nl-NL"/>
        </w:rPr>
        <w:t xml:space="preserve"> </w:t>
      </w:r>
      <w:r w:rsidRPr="002D41E8">
        <w:rPr>
          <w:sz w:val="28"/>
          <w:szCs w:val="28"/>
          <w:lang w:val="nl-NL"/>
        </w:rPr>
        <w:t xml:space="preserve">nếu thuộc trường hợp mua sắm tập trung hoặc mua sắm hàng hóa có số lượng, khối lượng mời thầu lớn), trong đó </w:t>
      </w:r>
      <w:r w:rsidRPr="002D41E8">
        <w:rPr>
          <w:b/>
          <w:bCs/>
          <w:sz w:val="28"/>
          <w:szCs w:val="28"/>
          <w:lang w:val="nl-NL"/>
        </w:rPr>
        <w:t>K</w:t>
      </w:r>
      <w:r w:rsidRPr="002D41E8">
        <w:rPr>
          <w:sz w:val="28"/>
          <w:szCs w:val="28"/>
          <w:lang w:val="nl-NL"/>
        </w:rPr>
        <w:t xml:space="preserve"> bằng </w:t>
      </w:r>
      <w:r w:rsidR="009550EC" w:rsidRPr="002D41E8">
        <w:rPr>
          <w:sz w:val="28"/>
          <w:szCs w:val="28"/>
          <w:lang w:val="nl-NL"/>
        </w:rPr>
        <w:t>50</w:t>
      </w:r>
      <w:r w:rsidRPr="002D41E8">
        <w:rPr>
          <w:sz w:val="28"/>
          <w:szCs w:val="28"/>
          <w:lang w:val="nl-N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2D41E8" w:rsidRDefault="00283D68" w:rsidP="00283D68">
      <w:pPr>
        <w:spacing w:before="120" w:after="120" w:line="252" w:lineRule="auto"/>
        <w:ind w:firstLine="709"/>
        <w:rPr>
          <w:sz w:val="28"/>
          <w:szCs w:val="28"/>
          <w:lang w:val="nl-NL"/>
        </w:rPr>
      </w:pPr>
      <w:r w:rsidRPr="00A369E2">
        <w:rPr>
          <w:sz w:val="28"/>
          <w:szCs w:val="28"/>
          <w:lang w:val="pt-BR"/>
        </w:rPr>
        <w:t xml:space="preserve">(iv) </w:t>
      </w:r>
      <w:r w:rsidRPr="002D41E8">
        <w:rPr>
          <w:sz w:val="28"/>
          <w:szCs w:val="28"/>
          <w:lang w:val="nl-N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2D41E8">
        <w:rPr>
          <w:sz w:val="28"/>
          <w:szCs w:val="28"/>
          <w:lang w:val="nl-NL"/>
        </w:rPr>
        <w:t xml:space="preserve">nhưng bảo đảm giá trị của từng hạng mục hàng hóa tương tự không có mã A đã thực hiện đáp ứng tối thiểu </w:t>
      </w:r>
      <w:r w:rsidR="00173584" w:rsidRPr="002D41E8">
        <w:rPr>
          <w:sz w:val="28"/>
          <w:szCs w:val="28"/>
          <w:lang w:val="nl-NL"/>
        </w:rPr>
        <w:t>5</w:t>
      </w:r>
      <w:r w:rsidRPr="002D41E8">
        <w:rPr>
          <w:sz w:val="28"/>
          <w:szCs w:val="28"/>
          <w:lang w:val="nl-NL"/>
        </w:rPr>
        <w:t xml:space="preserve">0% giá trị của từng hạng mục hàng hóa trong gói thầu đang xét (hoặc </w:t>
      </w:r>
      <w:r w:rsidR="00173584" w:rsidRPr="002D41E8">
        <w:rPr>
          <w:sz w:val="28"/>
          <w:szCs w:val="28"/>
          <w:lang w:val="nl-NL"/>
        </w:rPr>
        <w:t>4</w:t>
      </w:r>
      <w:r w:rsidRPr="002D41E8">
        <w:rPr>
          <w:sz w:val="28"/>
          <w:szCs w:val="28"/>
          <w:lang w:val="nl-N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2D41E8">
        <w:rPr>
          <w:sz w:val="28"/>
          <w:szCs w:val="28"/>
          <w:lang w:val="nl-NL"/>
        </w:rPr>
        <w:t xml:space="preserve">giá trị của hạng mục hàng hóa tương tự </w:t>
      </w:r>
      <w:r w:rsidRPr="00A369E2">
        <w:rPr>
          <w:sz w:val="28"/>
          <w:szCs w:val="28"/>
          <w:lang w:val="pt-BR"/>
        </w:rPr>
        <w:t xml:space="preserve">đã thực hiện </w:t>
      </w:r>
      <w:r w:rsidRPr="002D41E8">
        <w:rPr>
          <w:sz w:val="28"/>
          <w:szCs w:val="28"/>
          <w:lang w:val="nl-NL"/>
        </w:rPr>
        <w:t xml:space="preserve">đáp ứng tối thiểu </w:t>
      </w:r>
      <w:r w:rsidR="00173584" w:rsidRPr="002D41E8">
        <w:rPr>
          <w:sz w:val="28"/>
          <w:szCs w:val="28"/>
          <w:lang w:val="nl-NL"/>
        </w:rPr>
        <w:t>5</w:t>
      </w:r>
      <w:r w:rsidRPr="002D41E8">
        <w:rPr>
          <w:sz w:val="28"/>
          <w:szCs w:val="28"/>
          <w:lang w:val="nl-NL"/>
        </w:rPr>
        <w:t xml:space="preserve">0% giá trị cao nhất của hạng mục hàng hóa cùng mã A trong gói thầu đang xét (hoặc </w:t>
      </w:r>
      <w:r w:rsidR="00173584" w:rsidRPr="002D41E8">
        <w:rPr>
          <w:sz w:val="28"/>
          <w:szCs w:val="28"/>
          <w:lang w:val="nl-NL"/>
        </w:rPr>
        <w:t>4</w:t>
      </w:r>
      <w:r w:rsidRPr="002D41E8">
        <w:rPr>
          <w:sz w:val="28"/>
          <w:szCs w:val="28"/>
          <w:lang w:val="nl-NL"/>
        </w:rPr>
        <w:t xml:space="preserve">0% nếu thuộc trường hợp mua sắm tập trung hoặc mua sắm hàng hóa có số lượng, khối lượng mời thầu lớn). </w:t>
      </w:r>
      <w:r w:rsidR="00686748" w:rsidRPr="002D41E8">
        <w:rPr>
          <w:spacing w:val="-8"/>
          <w:sz w:val="28"/>
          <w:szCs w:val="28"/>
          <w:lang w:val="nl-NL"/>
        </w:rPr>
        <w:t>Không được cộng gộp giá trị của hạng mục hàng hóa tương tự trong nhiều hợp đồng</w:t>
      </w:r>
      <w:r w:rsidR="00686748" w:rsidRPr="00A369E2">
        <w:rPr>
          <w:spacing w:val="-8"/>
          <w:sz w:val="28"/>
          <w:szCs w:val="28"/>
          <w:lang w:val="vi-VN"/>
        </w:rPr>
        <w:t xml:space="preserve"> </w:t>
      </w:r>
      <w:r w:rsidR="00686748" w:rsidRPr="002D41E8">
        <w:rPr>
          <w:spacing w:val="-8"/>
          <w:sz w:val="28"/>
          <w:szCs w:val="28"/>
          <w:lang w:val="nl-NL"/>
        </w:rPr>
        <w:t xml:space="preserve">khác nhau </w:t>
      </w:r>
      <w:r w:rsidR="00686748" w:rsidRPr="00A369E2">
        <w:rPr>
          <w:spacing w:val="-8"/>
          <w:sz w:val="28"/>
          <w:szCs w:val="28"/>
          <w:lang w:val="vi-VN"/>
        </w:rPr>
        <w:t xml:space="preserve">để </w:t>
      </w:r>
      <w:r w:rsidR="00686748" w:rsidRPr="002D41E8">
        <w:rPr>
          <w:spacing w:val="-8"/>
          <w:sz w:val="28"/>
          <w:szCs w:val="28"/>
          <w:lang w:val="nl-NL"/>
        </w:rPr>
        <w:t>hình thành một hạng mục hàng hóa tương tự có giá trị lớn hơn 50% (</w:t>
      </w:r>
      <w:r w:rsidR="00686748" w:rsidRPr="002D41E8">
        <w:rPr>
          <w:sz w:val="28"/>
          <w:szCs w:val="28"/>
          <w:lang w:val="nl-NL"/>
        </w:rPr>
        <w:t>hoặc 40% nếu thuộc trường hợp mua sắm tập trung hoặc mua sắm hàng hóa có số lượng, khối lượng mời thầu lớn)</w:t>
      </w:r>
      <w:r w:rsidR="00686748" w:rsidRPr="002D41E8">
        <w:rPr>
          <w:spacing w:val="-8"/>
          <w:sz w:val="28"/>
          <w:szCs w:val="28"/>
          <w:lang w:val="nl-NL"/>
        </w:rPr>
        <w:t xml:space="preserve"> giá trị của hạng mục hàng hóa gói thầu đang xét.</w:t>
      </w:r>
    </w:p>
    <w:p w14:paraId="73F313A1" w14:textId="7181C09E" w:rsidR="00283D68" w:rsidRPr="002D41E8" w:rsidRDefault="00283D68" w:rsidP="00283D68">
      <w:pPr>
        <w:widowControl w:val="0"/>
        <w:spacing w:before="120" w:after="120" w:line="252" w:lineRule="auto"/>
        <w:ind w:firstLine="709"/>
        <w:rPr>
          <w:sz w:val="28"/>
          <w:szCs w:val="28"/>
          <w:lang w:val="nl-NL"/>
        </w:rPr>
      </w:pPr>
      <w:r w:rsidRPr="002D41E8">
        <w:rPr>
          <w:sz w:val="28"/>
          <w:szCs w:val="28"/>
          <w:lang w:val="nl-NL"/>
        </w:rPr>
        <w:t>* Ví dụ cho ghi chú số (</w:t>
      </w:r>
      <w:r w:rsidR="0048047A" w:rsidRPr="002D41E8">
        <w:rPr>
          <w:sz w:val="28"/>
          <w:szCs w:val="28"/>
          <w:lang w:val="nl-NL"/>
        </w:rPr>
        <w:t>10</w:t>
      </w:r>
      <w:r w:rsidRPr="002D41E8">
        <w:rPr>
          <w:sz w:val="28"/>
          <w:szCs w:val="28"/>
          <w:lang w:val="nl-NL"/>
        </w:rPr>
        <w:t>), (1</w:t>
      </w:r>
      <w:r w:rsidR="0048047A" w:rsidRPr="002D41E8">
        <w:rPr>
          <w:sz w:val="28"/>
          <w:szCs w:val="28"/>
          <w:lang w:val="nl-NL"/>
        </w:rPr>
        <w:t>1</w:t>
      </w:r>
      <w:r w:rsidRPr="002D41E8">
        <w:rPr>
          <w:sz w:val="28"/>
          <w:szCs w:val="28"/>
          <w:lang w:val="nl-NL"/>
        </w:rPr>
        <w:t>):</w:t>
      </w:r>
    </w:p>
    <w:p w14:paraId="4F44F795" w14:textId="65ED03C9" w:rsidR="00283D68" w:rsidRPr="002D41E8" w:rsidRDefault="00283D68" w:rsidP="00283D68">
      <w:pPr>
        <w:widowControl w:val="0"/>
        <w:spacing w:before="120" w:after="120" w:line="252" w:lineRule="auto"/>
        <w:ind w:firstLine="709"/>
        <w:rPr>
          <w:sz w:val="28"/>
          <w:szCs w:val="28"/>
          <w:shd w:val="clear" w:color="auto" w:fill="FFFFFF"/>
          <w:lang w:val="nl-NL"/>
        </w:rPr>
      </w:pPr>
      <w:r w:rsidRPr="002D41E8">
        <w:rPr>
          <w:sz w:val="28"/>
          <w:szCs w:val="28"/>
          <w:lang w:val="nl-NL"/>
        </w:rPr>
        <w:t xml:space="preserve">- Ví dụ 1: Gói thầu đang xét là gói thầu cung cấp 500.000 cái </w:t>
      </w:r>
      <w:r w:rsidRPr="002D41E8">
        <w:rPr>
          <w:sz w:val="28"/>
          <w:szCs w:val="28"/>
          <w:shd w:val="clear" w:color="auto" w:fill="FFFFFF"/>
          <w:lang w:val="nl-NL"/>
        </w:rPr>
        <w:t xml:space="preserve">bơm tiêm dùng một lần có mã HS </w:t>
      </w:r>
      <w:r w:rsidRPr="002D41E8">
        <w:rPr>
          <w:b/>
          <w:sz w:val="28"/>
          <w:szCs w:val="28"/>
          <w:shd w:val="clear" w:color="auto" w:fill="FFFFFF"/>
          <w:lang w:val="nl-NL"/>
        </w:rPr>
        <w:t>9018</w:t>
      </w:r>
      <w:r w:rsidRPr="002D41E8">
        <w:rPr>
          <w:sz w:val="28"/>
          <w:szCs w:val="28"/>
          <w:shd w:val="clear" w:color="auto" w:fill="FFFFFF"/>
          <w:lang w:val="nl-NL"/>
        </w:rPr>
        <w:t xml:space="preserve">.31.10 (Theo quy định của Thông tư số 14/2018/TT-BYT) giá trị 1.000.000.000 đồng và 100 chiếc đèn mổ treo trần có mã HS </w:t>
      </w:r>
      <w:r w:rsidRPr="002D41E8">
        <w:rPr>
          <w:b/>
          <w:sz w:val="28"/>
          <w:szCs w:val="28"/>
          <w:shd w:val="clear" w:color="auto" w:fill="FFFFFF"/>
          <w:lang w:val="nl-NL"/>
        </w:rPr>
        <w:t>9405</w:t>
      </w:r>
      <w:r w:rsidRPr="002D41E8">
        <w:rPr>
          <w:sz w:val="28"/>
          <w:szCs w:val="28"/>
          <w:shd w:val="clear" w:color="auto" w:fill="FFFFFF"/>
          <w:lang w:val="nl-NL"/>
        </w:rPr>
        <w:t xml:space="preserve">.10.20 (Theo quy định của Thông tư số 14/2018/TT-BYT) giá trị 2.000.000.000 đồng. Nhà thầu X có hợp đồng A (chưa hoàn thành, chưa được thanh lý) cung cấp 2 máy thở có mã HS </w:t>
      </w:r>
      <w:r w:rsidRPr="002D41E8">
        <w:rPr>
          <w:b/>
          <w:sz w:val="28"/>
          <w:szCs w:val="28"/>
          <w:shd w:val="clear" w:color="auto" w:fill="FFFFFF"/>
          <w:lang w:val="nl-NL"/>
        </w:rPr>
        <w:lastRenderedPageBreak/>
        <w:t>9018</w:t>
      </w:r>
      <w:r w:rsidRPr="002D41E8">
        <w:rPr>
          <w:sz w:val="28"/>
          <w:szCs w:val="28"/>
          <w:shd w:val="clear" w:color="auto" w:fill="FFFFFF"/>
          <w:lang w:val="nl-NL"/>
        </w:rPr>
        <w:t>.90.30, trong đó đã bàn giao 1 chiếc (đã được ng</w:t>
      </w:r>
      <w:r w:rsidR="001005DC" w:rsidRPr="002D41E8">
        <w:rPr>
          <w:sz w:val="28"/>
          <w:szCs w:val="28"/>
          <w:shd w:val="clear" w:color="auto" w:fill="FFFFFF"/>
          <w:lang w:val="nl-NL"/>
        </w:rPr>
        <w:t>h</w:t>
      </w:r>
      <w:r w:rsidRPr="002D41E8">
        <w:rPr>
          <w:sz w:val="28"/>
          <w:szCs w:val="28"/>
          <w:shd w:val="clear" w:color="auto" w:fill="FFFFFF"/>
          <w:lang w:val="nl-NL"/>
        </w:rPr>
        <w:t xml:space="preserve">iệm thu) với giá trị 900.000.000 đồng (&gt; </w:t>
      </w:r>
      <w:r w:rsidR="00173584" w:rsidRPr="002D41E8">
        <w:rPr>
          <w:sz w:val="28"/>
          <w:szCs w:val="28"/>
          <w:shd w:val="clear" w:color="auto" w:fill="FFFFFF"/>
          <w:lang w:val="nl-NL"/>
        </w:rPr>
        <w:t>5</w:t>
      </w:r>
      <w:r w:rsidRPr="002D41E8">
        <w:rPr>
          <w:sz w:val="28"/>
          <w:szCs w:val="28"/>
          <w:shd w:val="clear" w:color="auto" w:fill="FFFFFF"/>
          <w:lang w:val="nl-NL"/>
        </w:rPr>
        <w:t xml:space="preserve">0% giá trị hạng mục bơm tiêm dùng một lần) và có hợp đồng B (chưa hoàn thành, chưa được thanh lý) cung cấp 200 chiếc đèn phẫu thuật có mã HS </w:t>
      </w:r>
      <w:r w:rsidRPr="002D41E8">
        <w:rPr>
          <w:b/>
          <w:sz w:val="28"/>
          <w:szCs w:val="28"/>
          <w:shd w:val="clear" w:color="auto" w:fill="FFFFFF"/>
          <w:lang w:val="nl-NL"/>
        </w:rPr>
        <w:t>9405</w:t>
      </w:r>
      <w:r w:rsidRPr="002D41E8">
        <w:rPr>
          <w:sz w:val="28"/>
          <w:szCs w:val="28"/>
          <w:shd w:val="clear" w:color="auto" w:fill="FFFFFF"/>
          <w:lang w:val="nl-NL"/>
        </w:rPr>
        <w:t xml:space="preserve">.40.91, trong đó đã bàn giao 80 chiếc (đã được nghiệm thu) với giá trị 1.450.000.000 đồng (&gt; </w:t>
      </w:r>
      <w:r w:rsidR="00173584" w:rsidRPr="002D41E8">
        <w:rPr>
          <w:sz w:val="28"/>
          <w:szCs w:val="28"/>
          <w:shd w:val="clear" w:color="auto" w:fill="FFFFFF"/>
          <w:lang w:val="nl-NL"/>
        </w:rPr>
        <w:t>5</w:t>
      </w:r>
      <w:r w:rsidRPr="002D41E8">
        <w:rPr>
          <w:sz w:val="28"/>
          <w:szCs w:val="28"/>
          <w:shd w:val="clear" w:color="auto" w:fill="FFFFFF"/>
          <w:lang w:val="nl-NL"/>
        </w:rPr>
        <w:t>0% giá trị hạng mục đèn mổ treo trần) thì nhà thầu X được đánh giá là đáp ứng yêu cầu về hợp đồng tương tự của gói thầu này.</w:t>
      </w:r>
      <w:r w:rsidRPr="002D41E8">
        <w:rPr>
          <w:strike/>
          <w:vanish/>
          <w:sz w:val="28"/>
          <w:szCs w:val="28"/>
          <w:lang w:val="nl-N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oancuaDanhsac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CA4419"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7"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7"/>
    <w:p w14:paraId="76370478" w14:textId="77777777" w:rsidR="00283D68" w:rsidRPr="00A369E2" w:rsidRDefault="00283D68" w:rsidP="00283D68">
      <w:pPr>
        <w:pStyle w:val="oancuaDanhsac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CA4419"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oancuaDanhsac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oancuaDanhsac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oancuaDanhsac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7"/>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ThnVnban"/>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VnbanCcchu"/>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8" w:name="_Hlk87136843"/>
    </w:p>
    <w:p w14:paraId="2ACB55C9" w14:textId="30D51B09"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2D41E8" w:rsidRDefault="002F153A" w:rsidP="002F153A">
      <w:pPr>
        <w:widowControl w:val="0"/>
        <w:tabs>
          <w:tab w:val="left" w:leader="dot" w:pos="8424"/>
        </w:tabs>
        <w:autoSpaceDE w:val="0"/>
        <w:autoSpaceDN w:val="0"/>
        <w:spacing w:before="40" w:after="40"/>
        <w:jc w:val="center"/>
        <w:outlineLvl w:val="2"/>
        <w:rPr>
          <w:i/>
          <w:sz w:val="28"/>
          <w:szCs w:val="24"/>
          <w:lang w:val="nl-NL"/>
        </w:rPr>
      </w:pPr>
      <w:r w:rsidRPr="00A369E2">
        <w:rPr>
          <w:i/>
          <w:szCs w:val="28"/>
          <w:lang w:val="nl-NL"/>
        </w:rPr>
        <w:t>(</w:t>
      </w:r>
      <w:r w:rsidRPr="002D41E8">
        <w:rPr>
          <w:i/>
          <w:sz w:val="28"/>
          <w:szCs w:val="24"/>
          <w:lang w:val="nl-NL"/>
        </w:rPr>
        <w:t>Đối với nhà thầu là nhà sản xuất</w:t>
      </w:r>
      <w:r w:rsidRPr="002D41E8">
        <w:rPr>
          <w:i/>
          <w:sz w:val="28"/>
          <w:szCs w:val="24"/>
          <w:vertAlign w:val="superscript"/>
          <w:lang w:val="nl-NL"/>
        </w:rPr>
        <w:t>(1)</w:t>
      </w:r>
      <w:r w:rsidRPr="00A369E2">
        <w:rPr>
          <w:i/>
          <w:sz w:val="28"/>
          <w:szCs w:val="24"/>
          <w:lang w:val="vi-VN"/>
        </w:rPr>
        <w:t xml:space="preserve"> </w:t>
      </w:r>
      <w:r w:rsidRPr="002D41E8">
        <w:rPr>
          <w:i/>
          <w:sz w:val="28"/>
          <w:szCs w:val="24"/>
          <w:lang w:val="nl-NL"/>
        </w:rPr>
        <w:t>ra hàng hóa thuộc phạm vi của gói thầu)</w:t>
      </w:r>
    </w:p>
    <w:p w14:paraId="47B98ED5" w14:textId="77777777" w:rsidR="002F153A" w:rsidRPr="002D41E8"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61011C">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61011C">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61011C">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11BE7F47" w:rsidR="002F153A" w:rsidRPr="00A369E2" w:rsidRDefault="002F153A" w:rsidP="002F153A">
            <w:pPr>
              <w:widowControl w:val="0"/>
              <w:tabs>
                <w:tab w:val="left" w:leader="dot" w:pos="8424"/>
              </w:tabs>
              <w:autoSpaceDE w:val="0"/>
              <w:autoSpaceDN w:val="0"/>
              <w:rPr>
                <w:szCs w:val="28"/>
              </w:rPr>
            </w:pPr>
            <w:r w:rsidRPr="00A369E2">
              <w:rPr>
                <w:szCs w:val="28"/>
              </w:rPr>
              <w:t xml:space="preserve">Từ ngày 01 tháng 01 năm </w:t>
            </w:r>
            <w:r w:rsidR="007929CA">
              <w:rPr>
                <w:szCs w:val="28"/>
              </w:rPr>
              <w:t>2023</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61011C">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61011C">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61011C">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61011C">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32103E69" w14:textId="77540EEC" w:rsidR="002F153A" w:rsidRPr="006B6F5C" w:rsidRDefault="002F153A" w:rsidP="006B6F5C">
            <w:pPr>
              <w:widowControl w:val="0"/>
              <w:tabs>
                <w:tab w:val="left" w:leader="dot" w:pos="8424"/>
              </w:tabs>
              <w:autoSpaceDE w:val="0"/>
              <w:autoSpaceDN w:val="0"/>
              <w:rPr>
                <w:rFonts w:eastAsia="Calibri"/>
                <w:szCs w:val="24"/>
                <w:lang w:val="nl-NL"/>
              </w:rPr>
            </w:pPr>
            <w:r w:rsidRPr="00A369E2">
              <w:rPr>
                <w:rFonts w:eastAsia="Calibri"/>
                <w:szCs w:val="24"/>
                <w:lang w:val="nl-NL"/>
              </w:rPr>
              <w:t>Doanh thu bình quân hằng năm (không bao gồm thuế VAT) của</w:t>
            </w:r>
            <w:r w:rsidR="00424127">
              <w:rPr>
                <w:rFonts w:eastAsia="Calibri"/>
                <w:szCs w:val="24"/>
                <w:lang w:val="nl-NL"/>
              </w:rPr>
              <w:t xml:space="preserve"> 3</w:t>
            </w:r>
            <w:r w:rsidRPr="00A369E2">
              <w:rPr>
                <w:rFonts w:eastAsia="Calibri"/>
                <w:szCs w:val="24"/>
                <w:lang w:val="nl-NL"/>
              </w:rPr>
              <w:t xml:space="preserve">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230799">
              <w:rPr>
                <w:rFonts w:eastAsia="Calibri"/>
                <w:szCs w:val="24"/>
                <w:lang w:val="nl-NL"/>
              </w:rPr>
              <w:t>750.000.000</w:t>
            </w:r>
            <w:r w:rsidRPr="00A369E2">
              <w:rPr>
                <w:rFonts w:eastAsia="Calibri"/>
                <w:szCs w:val="24"/>
                <w:vertAlign w:val="superscript"/>
                <w:lang w:val="nl-NL"/>
              </w:rPr>
              <w:t>(9)</w:t>
            </w:r>
            <w:r w:rsidRPr="00A369E2">
              <w:rPr>
                <w:rFonts w:eastAsia="Calibri"/>
                <w:szCs w:val="24"/>
                <w:lang w:val="nl-NL"/>
              </w:rPr>
              <w:t>VND.</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61011C">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2F153A" w:rsidRPr="002D41E8" w:rsidRDefault="002F153A" w:rsidP="002F153A">
            <w:pPr>
              <w:widowControl w:val="0"/>
              <w:tabs>
                <w:tab w:val="left" w:leader="dot" w:pos="8424"/>
              </w:tabs>
              <w:autoSpaceDE w:val="0"/>
              <w:autoSpaceDN w:val="0"/>
              <w:rPr>
                <w:rFonts w:eastAsia="Calibri"/>
                <w:b/>
                <w:bCs/>
                <w:iCs/>
                <w:szCs w:val="28"/>
                <w:vertAlign w:val="superscript"/>
              </w:rPr>
            </w:pPr>
            <w:r w:rsidRPr="002D41E8">
              <w:rPr>
                <w:rFonts w:eastAsia="Calibri"/>
                <w:b/>
                <w:bCs/>
                <w:iCs/>
                <w:szCs w:val="28"/>
              </w:rPr>
              <w:t>Năng lực sản xuất hàng hoá</w:t>
            </w:r>
            <w:r w:rsidRPr="002D41E8">
              <w:rPr>
                <w:rFonts w:eastAsia="Calibri"/>
                <w:b/>
                <w:bCs/>
                <w:iCs/>
                <w:szCs w:val="28"/>
                <w:vertAlign w:val="superscript"/>
              </w:rPr>
              <w:t>(10)</w:t>
            </w:r>
          </w:p>
          <w:p w14:paraId="338D6231" w14:textId="77777777" w:rsidR="002F153A" w:rsidRPr="002D41E8" w:rsidRDefault="002F153A" w:rsidP="002F153A">
            <w:pPr>
              <w:widowControl w:val="0"/>
              <w:tabs>
                <w:tab w:val="left" w:leader="dot" w:pos="8424"/>
              </w:tabs>
              <w:autoSpaceDE w:val="0"/>
              <w:autoSpaceDN w:val="0"/>
              <w:rPr>
                <w:b/>
                <w:szCs w:val="28"/>
              </w:rPr>
            </w:pPr>
          </w:p>
        </w:tc>
        <w:tc>
          <w:tcPr>
            <w:tcW w:w="4424" w:type="dxa"/>
          </w:tcPr>
          <w:p w14:paraId="51FCCAF7" w14:textId="77777777" w:rsidR="002F153A" w:rsidRPr="002D41E8" w:rsidRDefault="002F153A" w:rsidP="002F153A">
            <w:pPr>
              <w:widowControl w:val="0"/>
              <w:tabs>
                <w:tab w:val="left" w:leader="dot" w:pos="8424"/>
              </w:tabs>
              <w:autoSpaceDE w:val="0"/>
              <w:autoSpaceDN w:val="0"/>
              <w:rPr>
                <w:szCs w:val="28"/>
              </w:rPr>
            </w:pPr>
            <w:r w:rsidRPr="002D41E8">
              <w:rPr>
                <w:szCs w:val="28"/>
              </w:rPr>
              <w:lastRenderedPageBreak/>
              <w:t xml:space="preserve">Nhà thầu cung cấp tài liệu chứng minh năng lực sản xuất hàng hóa thuộc gói thầu đáp </w:t>
            </w:r>
            <w:r w:rsidRPr="002D41E8">
              <w:rPr>
                <w:szCs w:val="28"/>
              </w:rPr>
              <w:lastRenderedPageBreak/>
              <w:t>ứng yêu cầu theo một trong hai cách sau đây:</w:t>
            </w:r>
          </w:p>
          <w:p w14:paraId="6A034569" w14:textId="67E26F65" w:rsidR="002F153A" w:rsidRPr="002D41E8" w:rsidRDefault="002F153A" w:rsidP="002F153A">
            <w:pPr>
              <w:widowControl w:val="0"/>
              <w:tabs>
                <w:tab w:val="left" w:leader="dot" w:pos="8424"/>
              </w:tabs>
              <w:autoSpaceDE w:val="0"/>
              <w:autoSpaceDN w:val="0"/>
              <w:rPr>
                <w:szCs w:val="24"/>
              </w:rPr>
            </w:pPr>
            <w:r w:rsidRPr="002D41E8">
              <w:rPr>
                <w:szCs w:val="24"/>
              </w:rPr>
              <w:t>- Công suất thiết kế của nhà máy, dây chuyền sản xuất đạt tối thiểu:</w:t>
            </w:r>
            <w:r w:rsidR="006B6F5C">
              <w:rPr>
                <w:szCs w:val="24"/>
              </w:rPr>
              <w:t xml:space="preserve"> 6000 </w:t>
            </w:r>
            <w:r w:rsidRPr="002D41E8">
              <w:rPr>
                <w:szCs w:val="24"/>
              </w:rPr>
              <w:t>sản phẩm/01 tháng;</w:t>
            </w:r>
          </w:p>
          <w:p w14:paraId="1A8ACBA0" w14:textId="77777777" w:rsidR="002F153A" w:rsidRPr="002D41E8" w:rsidRDefault="002F153A" w:rsidP="002F153A">
            <w:pPr>
              <w:widowControl w:val="0"/>
              <w:tabs>
                <w:tab w:val="left" w:leader="dot" w:pos="8424"/>
              </w:tabs>
              <w:autoSpaceDE w:val="0"/>
              <w:autoSpaceDN w:val="0"/>
              <w:rPr>
                <w:szCs w:val="24"/>
              </w:rPr>
            </w:pPr>
            <w:r w:rsidRPr="002D41E8">
              <w:rPr>
                <w:szCs w:val="24"/>
              </w:rPr>
              <w:t>Hoặc:</w:t>
            </w:r>
          </w:p>
          <w:p w14:paraId="59B283FA" w14:textId="1A53F5F8" w:rsidR="002F153A" w:rsidRPr="002D41E8" w:rsidRDefault="002F153A" w:rsidP="002F153A">
            <w:pPr>
              <w:widowControl w:val="0"/>
              <w:tabs>
                <w:tab w:val="left" w:leader="dot" w:pos="8424"/>
              </w:tabs>
              <w:autoSpaceDE w:val="0"/>
              <w:autoSpaceDN w:val="0"/>
              <w:rPr>
                <w:szCs w:val="24"/>
              </w:rPr>
            </w:pPr>
            <w:r w:rsidRPr="002D41E8">
              <w:rPr>
                <w:szCs w:val="24"/>
              </w:rPr>
              <w:t>- Sản lượng sản xuất cao nhất của 01 tháng trong vòng 05 năm gần nhất tính đến thời điểm đóng thầu đạt tối thiểu:</w:t>
            </w:r>
            <w:r w:rsidR="006B6F5C">
              <w:rPr>
                <w:szCs w:val="24"/>
              </w:rPr>
              <w:t xml:space="preserve"> 6000 </w:t>
            </w:r>
            <w:r w:rsidRPr="002D41E8">
              <w:rPr>
                <w:szCs w:val="24"/>
              </w:rPr>
              <w:t>sản phẩm.</w:t>
            </w:r>
          </w:p>
          <w:p w14:paraId="307DF945" w14:textId="1B2B77CF" w:rsidR="00B611D2" w:rsidRPr="00A369E2" w:rsidRDefault="00B611D2" w:rsidP="0085055F">
            <w:pPr>
              <w:widowControl w:val="0"/>
              <w:tabs>
                <w:tab w:val="left" w:leader="dot" w:pos="8424"/>
              </w:tabs>
              <w:autoSpaceDE w:val="0"/>
              <w:autoSpaceDN w:val="0"/>
              <w:spacing w:after="120"/>
              <w:rPr>
                <w:rFonts w:eastAsia="Calibri"/>
                <w:szCs w:val="28"/>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lastRenderedPageBreak/>
              <w:t xml:space="preserve">Phải thỏa mãn </w:t>
            </w:r>
            <w:r w:rsidRPr="002D41E8">
              <w:rPr>
                <w:szCs w:val="28"/>
                <w:lang w:val="nl-NL"/>
              </w:rPr>
              <w:t>yêu</w:t>
            </w:r>
            <w:r w:rsidRPr="00A369E2">
              <w:rPr>
                <w:szCs w:val="28"/>
                <w:lang w:val="nl-NL"/>
              </w:rPr>
              <w:t xml:space="preserve"> cầu </w:t>
            </w:r>
            <w:r w:rsidRPr="00A369E2">
              <w:rPr>
                <w:szCs w:val="28"/>
                <w:lang w:val="nl-NL"/>
              </w:rPr>
              <w:lastRenderedPageBreak/>
              <w:t>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lastRenderedPageBreak/>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 xml:space="preserve">Phải thỏa mãn yêu cầu (tương </w:t>
            </w:r>
            <w:r w:rsidRPr="00A369E2">
              <w:rPr>
                <w:szCs w:val="28"/>
                <w:lang w:val="es-ES"/>
              </w:rPr>
              <w:lastRenderedPageBreak/>
              <w:t>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lastRenderedPageBreak/>
              <w:t>Mẫu số 05B</w:t>
            </w:r>
          </w:p>
        </w:tc>
      </w:tr>
      <w:tr w:rsidR="00951E06" w:rsidRPr="00CA4419" w14:paraId="70D28B05" w14:textId="77777777" w:rsidTr="0061011C">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2D41E8" w:rsidRDefault="002F153A" w:rsidP="002F153A">
            <w:pPr>
              <w:widowControl w:val="0"/>
              <w:tabs>
                <w:tab w:val="left" w:leader="dot" w:pos="8424"/>
              </w:tabs>
              <w:autoSpaceDE w:val="0"/>
              <w:autoSpaceDN w:val="0"/>
              <w:rPr>
                <w:rFonts w:eastAsia="Calibri"/>
                <w:b/>
                <w:bCs/>
                <w:iCs/>
                <w:szCs w:val="28"/>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2D41E8" w:rsidRDefault="002F153A" w:rsidP="002F153A">
            <w:pPr>
              <w:widowControl w:val="0"/>
              <w:tabs>
                <w:tab w:val="left" w:leader="dot" w:pos="8424"/>
              </w:tabs>
              <w:autoSpaceDE w:val="0"/>
              <w:autoSpaceDN w:val="0"/>
              <w:rPr>
                <w:szCs w:val="28"/>
                <w:lang w:val="nl-N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14:paraId="7205163A" w14:textId="582C22B2" w:rsidR="002F153A" w:rsidRPr="002D41E8" w:rsidRDefault="002F153A" w:rsidP="004E2616">
      <w:pPr>
        <w:pStyle w:val="VnbanCcchu"/>
        <w:widowControl w:val="0"/>
        <w:tabs>
          <w:tab w:val="clear" w:pos="360"/>
          <w:tab w:val="left" w:pos="-142"/>
        </w:tabs>
        <w:spacing w:before="80" w:after="80"/>
        <w:ind w:left="0" w:firstLine="709"/>
        <w:rPr>
          <w:lang w:val="es-ES"/>
        </w:rPr>
      </w:pPr>
    </w:p>
    <w:p w14:paraId="126324BF" w14:textId="3A3850B8" w:rsidR="003833C9" w:rsidRPr="002D41E8" w:rsidRDefault="003833C9" w:rsidP="006B6F5C">
      <w:pPr>
        <w:pStyle w:val="VnbanCcchu"/>
        <w:widowControl w:val="0"/>
        <w:tabs>
          <w:tab w:val="clear" w:pos="360"/>
          <w:tab w:val="left" w:pos="-142"/>
        </w:tabs>
        <w:spacing w:before="80" w:after="80"/>
        <w:ind w:left="0" w:firstLine="0"/>
        <w:rPr>
          <w:sz w:val="28"/>
          <w:szCs w:val="28"/>
          <w:lang w:val="es-ES"/>
        </w:rPr>
        <w:sectPr w:rsidR="003833C9" w:rsidRPr="002D41E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2D41E8" w:rsidRDefault="003833C9" w:rsidP="003833C9">
      <w:pPr>
        <w:widowControl w:val="0"/>
        <w:spacing w:before="80" w:after="80"/>
        <w:ind w:firstLine="709"/>
        <w:rPr>
          <w:sz w:val="28"/>
          <w:szCs w:val="28"/>
          <w:lang w:val="es-ES"/>
        </w:rPr>
      </w:pPr>
      <w:r w:rsidRPr="002D41E8">
        <w:rPr>
          <w:sz w:val="28"/>
          <w:szCs w:val="28"/>
          <w:lang w:val="es-ES"/>
        </w:rPr>
        <w:lastRenderedPageBreak/>
        <w:t>Ghi chú:</w:t>
      </w:r>
    </w:p>
    <w:p w14:paraId="6B92F9E2" w14:textId="77777777" w:rsidR="003833C9" w:rsidRPr="002D41E8" w:rsidRDefault="003833C9" w:rsidP="003833C9">
      <w:pPr>
        <w:widowControl w:val="0"/>
        <w:spacing w:before="80" w:after="80"/>
        <w:ind w:firstLine="709"/>
        <w:rPr>
          <w:sz w:val="28"/>
          <w:szCs w:val="28"/>
          <w:lang w:val="es-ES"/>
        </w:rPr>
      </w:pPr>
      <w:r w:rsidRPr="002D41E8">
        <w:rPr>
          <w:sz w:val="28"/>
          <w:szCs w:val="28"/>
          <w:lang w:val="es-ES"/>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2D41E8" w:rsidRDefault="003833C9" w:rsidP="002A4FDD">
      <w:pPr>
        <w:widowControl w:val="0"/>
        <w:spacing w:before="80" w:after="80"/>
        <w:ind w:firstLine="709"/>
        <w:rPr>
          <w:lang w:val="es-ES"/>
        </w:rPr>
      </w:pPr>
      <w:r w:rsidRPr="002D41E8">
        <w:rPr>
          <w:sz w:val="28"/>
          <w:szCs w:val="28"/>
          <w:lang w:val="es-ES"/>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2D41E8" w:rsidRDefault="00D843B3" w:rsidP="004E2616">
      <w:pPr>
        <w:pStyle w:val="VnbanCcchu"/>
        <w:widowControl w:val="0"/>
        <w:tabs>
          <w:tab w:val="clear" w:pos="360"/>
          <w:tab w:val="left" w:pos="-142"/>
        </w:tabs>
        <w:spacing w:before="80" w:after="80"/>
        <w:ind w:left="0" w:firstLine="709"/>
        <w:rPr>
          <w:sz w:val="28"/>
          <w:szCs w:val="28"/>
          <w:lang w:val="es-ES"/>
        </w:rPr>
      </w:pPr>
      <w:r w:rsidRPr="002D41E8">
        <w:rPr>
          <w:sz w:val="28"/>
          <w:szCs w:val="28"/>
          <w:lang w:val="es-ES"/>
        </w:rPr>
        <w:t xml:space="preserve">(3) Hợp đồng </w:t>
      </w:r>
      <w:r w:rsidR="00F37915" w:rsidRPr="002D41E8">
        <w:rPr>
          <w:sz w:val="28"/>
          <w:szCs w:val="28"/>
          <w:lang w:val="es-ES"/>
        </w:rPr>
        <w:t>cung cấp hàng hóa</w:t>
      </w:r>
      <w:r w:rsidR="00136F69" w:rsidRPr="002D41E8">
        <w:rPr>
          <w:sz w:val="28"/>
          <w:szCs w:val="28"/>
          <w:lang w:val="es-ES"/>
        </w:rPr>
        <w:t>, EPC, EP, PC, chìa khóa trao tay</w:t>
      </w:r>
      <w:r w:rsidR="00F37915" w:rsidRPr="002D41E8">
        <w:rPr>
          <w:sz w:val="28"/>
          <w:szCs w:val="28"/>
          <w:lang w:val="es-ES"/>
        </w:rPr>
        <w:t xml:space="preserve"> </w:t>
      </w:r>
      <w:r w:rsidRPr="002D41E8">
        <w:rPr>
          <w:sz w:val="28"/>
          <w:szCs w:val="28"/>
          <w:lang w:val="es-ES"/>
        </w:rPr>
        <w:t>không hoàn thành do lỗi của nhà thầu bao gồm:</w:t>
      </w:r>
    </w:p>
    <w:p w14:paraId="6E4E2787" w14:textId="5A197AF4" w:rsidR="00D843B3" w:rsidRPr="002D41E8" w:rsidRDefault="00D843B3" w:rsidP="004E2616">
      <w:pPr>
        <w:pStyle w:val="VnbanCcchu"/>
        <w:widowControl w:val="0"/>
        <w:tabs>
          <w:tab w:val="clear" w:pos="360"/>
          <w:tab w:val="left" w:pos="-142"/>
        </w:tabs>
        <w:spacing w:before="80" w:after="80"/>
        <w:ind w:left="0" w:firstLine="709"/>
        <w:rPr>
          <w:sz w:val="28"/>
          <w:szCs w:val="28"/>
          <w:lang w:val="es-ES"/>
        </w:rPr>
      </w:pPr>
      <w:r w:rsidRPr="002D41E8">
        <w:rPr>
          <w:sz w:val="28"/>
          <w:szCs w:val="28"/>
          <w:lang w:val="es-ES"/>
        </w:rPr>
        <w:t xml:space="preserve">- Hợp đồng </w:t>
      </w:r>
      <w:r w:rsidR="00CC6A7B" w:rsidRPr="002D41E8">
        <w:rPr>
          <w:sz w:val="28"/>
          <w:szCs w:val="28"/>
          <w:lang w:val="es-ES"/>
        </w:rPr>
        <w:t xml:space="preserve">cung cấp hàng hóa, EPC, EP, PC, chìa khóa trao tay </w:t>
      </w:r>
      <w:r w:rsidRPr="002D41E8">
        <w:rPr>
          <w:sz w:val="28"/>
          <w:szCs w:val="28"/>
          <w:lang w:val="es-ES"/>
        </w:rPr>
        <w:t>bị Chủ đầu tư kết luận nhà thầu không hoàn thành và nhà thầu không phản đối;</w:t>
      </w:r>
    </w:p>
    <w:p w14:paraId="474F55B0" w14:textId="779AFA82" w:rsidR="00D843B3" w:rsidRPr="002D41E8" w:rsidRDefault="00D843B3" w:rsidP="004E2616">
      <w:pPr>
        <w:pStyle w:val="VnbanCcchu"/>
        <w:widowControl w:val="0"/>
        <w:tabs>
          <w:tab w:val="clear" w:pos="360"/>
          <w:tab w:val="left" w:pos="-142"/>
        </w:tabs>
        <w:spacing w:before="80" w:after="80"/>
        <w:ind w:left="0" w:firstLine="709"/>
        <w:rPr>
          <w:sz w:val="28"/>
          <w:szCs w:val="28"/>
          <w:lang w:val="es-ES"/>
        </w:rPr>
      </w:pPr>
      <w:r w:rsidRPr="002D41E8">
        <w:rPr>
          <w:sz w:val="28"/>
          <w:szCs w:val="28"/>
          <w:lang w:val="es-ES"/>
        </w:rPr>
        <w:t xml:space="preserve">- Hợp đồng </w:t>
      </w:r>
      <w:r w:rsidR="00CC6A7B" w:rsidRPr="002D41E8">
        <w:rPr>
          <w:sz w:val="28"/>
          <w:szCs w:val="28"/>
          <w:lang w:val="es-ES"/>
        </w:rPr>
        <w:t xml:space="preserve">cung cấp hàng hóa, EPC, EP, PC, chìa khóa trao tay </w:t>
      </w:r>
      <w:r w:rsidRPr="002D41E8">
        <w:rPr>
          <w:sz w:val="28"/>
          <w:szCs w:val="28"/>
          <w:lang w:val="es-ES"/>
        </w:rPr>
        <w:t xml:space="preserve">bị Chủ đầu tư kết luận nhà thầu không hoàn thành, không được nhà thầu chấp thuận nhưng đã được trọng tài hoặc </w:t>
      </w:r>
      <w:r w:rsidR="00F07499" w:rsidRPr="002D41E8">
        <w:rPr>
          <w:sz w:val="28"/>
          <w:szCs w:val="28"/>
          <w:lang w:val="es-ES"/>
        </w:rPr>
        <w:t>T</w:t>
      </w:r>
      <w:r w:rsidRPr="002D41E8">
        <w:rPr>
          <w:sz w:val="28"/>
          <w:szCs w:val="28"/>
          <w:lang w:val="es-ES"/>
        </w:rPr>
        <w:t>òa án kết luận theo hướng bất lợi cho nhà thầu.</w:t>
      </w:r>
    </w:p>
    <w:p w14:paraId="49970D4A" w14:textId="3BD5BA57" w:rsidR="00D843B3" w:rsidRPr="002D41E8" w:rsidRDefault="00D843B3" w:rsidP="004E2616">
      <w:pPr>
        <w:widowControl w:val="0"/>
        <w:spacing w:before="80" w:after="80"/>
        <w:ind w:right="140" w:firstLine="709"/>
        <w:rPr>
          <w:sz w:val="28"/>
          <w:szCs w:val="28"/>
          <w:lang w:val="es-ES"/>
        </w:rPr>
      </w:pPr>
      <w:r w:rsidRPr="002D41E8">
        <w:rPr>
          <w:sz w:val="28"/>
          <w:szCs w:val="28"/>
          <w:lang w:val="es-ES"/>
        </w:rPr>
        <w:t xml:space="preserve">Các hợp đồng </w:t>
      </w:r>
      <w:r w:rsidR="001C04C5" w:rsidRPr="002D41E8">
        <w:rPr>
          <w:sz w:val="28"/>
          <w:szCs w:val="28"/>
          <w:lang w:val="es-ES"/>
        </w:rPr>
        <w:t xml:space="preserve">cung cấp hàng hóa, EPC, EP, PC, chìa khóa trao tay </w:t>
      </w:r>
      <w:r w:rsidRPr="002D41E8">
        <w:rPr>
          <w:sz w:val="28"/>
          <w:szCs w:val="28"/>
          <w:lang w:val="es-ES"/>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2D41E8" w:rsidRDefault="00787DDC" w:rsidP="00787DDC">
      <w:pPr>
        <w:widowControl w:val="0"/>
        <w:spacing w:before="80" w:after="80"/>
        <w:ind w:right="140" w:firstLine="709"/>
        <w:rPr>
          <w:sz w:val="28"/>
          <w:szCs w:val="28"/>
          <w:lang w:val="es-ES"/>
        </w:rPr>
      </w:pPr>
      <w:r w:rsidRPr="002D41E8">
        <w:rPr>
          <w:sz w:val="28"/>
          <w:szCs w:val="28"/>
          <w:lang w:val="es-ES"/>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D41E8">
        <w:rPr>
          <w:lang w:val="es-ES"/>
        </w:rPr>
        <w:t xml:space="preserve"> </w:t>
      </w:r>
      <w:r w:rsidRPr="002D41E8">
        <w:rPr>
          <w:sz w:val="28"/>
          <w:szCs w:val="28"/>
          <w:lang w:val="es-ES"/>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2D41E8" w:rsidRDefault="00D843B3" w:rsidP="00F37915">
      <w:pPr>
        <w:widowControl w:val="0"/>
        <w:spacing w:before="120" w:after="120" w:line="252" w:lineRule="auto"/>
        <w:ind w:firstLine="709"/>
        <w:rPr>
          <w:sz w:val="28"/>
          <w:szCs w:val="28"/>
          <w:lang w:val="es-ES"/>
        </w:rPr>
      </w:pPr>
      <w:r w:rsidRPr="002D41E8">
        <w:rPr>
          <w:sz w:val="28"/>
          <w:szCs w:val="28"/>
          <w:lang w:val="es-ES"/>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2D41E8">
        <w:rPr>
          <w:sz w:val="28"/>
          <w:szCs w:val="28"/>
          <w:lang w:val="es-ES"/>
        </w:rPr>
        <w:t xml:space="preserve"> </w:t>
      </w:r>
      <w:r w:rsidR="00C26C46" w:rsidRPr="002D41E8">
        <w:rPr>
          <w:sz w:val="28"/>
          <w:szCs w:val="28"/>
          <w:lang w:val="es-ES"/>
        </w:rPr>
        <w:t xml:space="preserve">Nghĩa vụ kê khai thuế và nộp thuế phải được thực hiện trước thời điểm đóng thầu. </w:t>
      </w:r>
      <w:r w:rsidR="00F37915" w:rsidRPr="002D41E8">
        <w:rPr>
          <w:sz w:val="28"/>
          <w:szCs w:val="28"/>
          <w:lang w:val="es-ES"/>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2D41E8">
        <w:rPr>
          <w:sz w:val="28"/>
          <w:szCs w:val="28"/>
          <w:lang w:val="es-ES"/>
        </w:rPr>
        <w:t xml:space="preserve"> thầu kê khai trên Hệ thống thuế điện tử (số thuế đã nộp tương ứng với số thuế phải nộp); trường hợp được chậm nộp</w:t>
      </w:r>
      <w:r w:rsidR="00F37915" w:rsidRPr="002D41E8">
        <w:rPr>
          <w:bCs/>
          <w:sz w:val="28"/>
          <w:szCs w:val="28"/>
          <w:lang w:val="es-ES"/>
        </w:rPr>
        <w:t xml:space="preserve"> thuế, miễn thuế, giảm thuế theo chính sách của Nhà </w:t>
      </w:r>
      <w:r w:rsidR="00F37915" w:rsidRPr="002D41E8">
        <w:rPr>
          <w:bCs/>
          <w:sz w:val="28"/>
          <w:szCs w:val="28"/>
          <w:lang w:val="es-ES"/>
        </w:rPr>
        <w:lastRenderedPageBreak/>
        <w:t>nước thì thực hiện theo quy định này.</w:t>
      </w:r>
      <w:r w:rsidR="00F37915" w:rsidRPr="002D41E8">
        <w:rPr>
          <w:sz w:val="28"/>
          <w:szCs w:val="28"/>
          <w:lang w:val="es-ES"/>
        </w:rPr>
        <w:t xml:space="preserve"> Trường hợp Hệ thống chưa trích xuất tự động thông tin về nghĩa vụ nộp thuế của nhà thầu thì nhà thầu nộp các tài liệu như sau:</w:t>
      </w:r>
    </w:p>
    <w:p w14:paraId="0F0491CE" w14:textId="77777777" w:rsidR="00F37915" w:rsidRPr="002D41E8" w:rsidRDefault="00F37915" w:rsidP="00F37915">
      <w:pPr>
        <w:widowControl w:val="0"/>
        <w:spacing w:before="120" w:after="120" w:line="252" w:lineRule="auto"/>
        <w:ind w:firstLine="709"/>
        <w:rPr>
          <w:sz w:val="28"/>
          <w:szCs w:val="28"/>
          <w:lang w:val="es-ES"/>
        </w:rPr>
      </w:pPr>
      <w:r w:rsidRPr="002D41E8">
        <w:rPr>
          <w:sz w:val="28"/>
          <w:szCs w:val="28"/>
          <w:lang w:val="es-ES"/>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2D41E8" w:rsidRDefault="00F37915" w:rsidP="008B4CFF">
      <w:pPr>
        <w:widowControl w:val="0"/>
        <w:spacing w:before="80" w:after="80"/>
        <w:ind w:right="140" w:firstLine="709"/>
        <w:rPr>
          <w:sz w:val="28"/>
          <w:szCs w:val="28"/>
          <w:lang w:val="es-ES"/>
        </w:rPr>
      </w:pPr>
      <w:r w:rsidRPr="002D41E8">
        <w:rPr>
          <w:sz w:val="28"/>
          <w:szCs w:val="28"/>
          <w:lang w:val="es-ES"/>
        </w:rPr>
        <w:t>- Tờ khai thuế (hoặc thông báo nộp tiền của cơ quan thuế đối với hộ kinh doanh) và xác nhận của cơ quan thuế về việc thực hiện nghĩa vụ thuế</w:t>
      </w:r>
      <w:r w:rsidR="00F61151" w:rsidRPr="002D41E8">
        <w:rPr>
          <w:sz w:val="28"/>
          <w:szCs w:val="28"/>
          <w:lang w:val="es-ES"/>
        </w:rPr>
        <w:t>.</w:t>
      </w:r>
    </w:p>
    <w:p w14:paraId="0ACE5A04" w14:textId="1067FACA" w:rsidR="00970E00" w:rsidRPr="002D41E8" w:rsidRDefault="005F41C2" w:rsidP="005F41C2">
      <w:pPr>
        <w:widowControl w:val="0"/>
        <w:spacing w:before="120" w:after="120" w:line="252" w:lineRule="auto"/>
        <w:ind w:firstLine="709"/>
        <w:rPr>
          <w:sz w:val="28"/>
          <w:szCs w:val="28"/>
          <w:lang w:val="es-ES"/>
        </w:rPr>
      </w:pPr>
      <w:r w:rsidRPr="002D41E8">
        <w:rPr>
          <w:sz w:val="28"/>
          <w:szCs w:val="28"/>
          <w:lang w:val="es-ES"/>
        </w:rPr>
        <w:t xml:space="preserve">Trường hợp </w:t>
      </w:r>
      <w:r w:rsidR="003E2052" w:rsidRPr="002D41E8">
        <w:rPr>
          <w:sz w:val="28"/>
          <w:szCs w:val="28"/>
          <w:lang w:val="es-ES"/>
        </w:rPr>
        <w:t xml:space="preserve">thời điểm đóng thầu </w:t>
      </w:r>
      <w:r w:rsidRPr="002D41E8">
        <w:rPr>
          <w:sz w:val="28"/>
          <w:szCs w:val="28"/>
          <w:lang w:val="es-ES"/>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2D41E8">
        <w:rPr>
          <w:sz w:val="28"/>
          <w:szCs w:val="28"/>
          <w:lang w:val="es-ES"/>
        </w:rPr>
        <w:t>áp dụng đối với năm tài chính trước năm Y (năm Y-1)</w:t>
      </w:r>
      <w:r w:rsidR="00970E00" w:rsidRPr="002D41E8">
        <w:rPr>
          <w:sz w:val="28"/>
          <w:szCs w:val="28"/>
          <w:lang w:val="es-ES"/>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2D41E8">
        <w:rPr>
          <w:i/>
          <w:iCs/>
          <w:sz w:val="28"/>
          <w:szCs w:val="28"/>
          <w:lang w:val="es-ES"/>
        </w:rPr>
        <w:t xml:space="preserve">(Ví dụ: </w:t>
      </w:r>
      <w:r w:rsidR="009468BB" w:rsidRPr="002D41E8">
        <w:rPr>
          <w:i/>
          <w:iCs/>
          <w:sz w:val="28"/>
          <w:szCs w:val="28"/>
          <w:lang w:val="es-ES"/>
        </w:rPr>
        <w:t>T</w:t>
      </w:r>
      <w:r w:rsidR="003E2052" w:rsidRPr="002D41E8">
        <w:rPr>
          <w:i/>
          <w:iCs/>
          <w:sz w:val="28"/>
          <w:szCs w:val="28"/>
          <w:lang w:val="es-ES"/>
        </w:rPr>
        <w:t xml:space="preserve">hời điểm đóng thầu </w:t>
      </w:r>
      <w:r w:rsidRPr="002D41E8">
        <w:rPr>
          <w:i/>
          <w:iCs/>
          <w:sz w:val="28"/>
          <w:szCs w:val="28"/>
          <w:lang w:val="es-ES"/>
        </w:rPr>
        <w:t xml:space="preserve">là ngày 20/3/2024, năm tài chính của nhà thầu </w:t>
      </w:r>
      <w:r w:rsidR="00430E47" w:rsidRPr="002D41E8">
        <w:rPr>
          <w:i/>
          <w:iCs/>
          <w:sz w:val="28"/>
          <w:szCs w:val="28"/>
          <w:lang w:val="es-ES"/>
        </w:rPr>
        <w:t>kết thúc vào ngày</w:t>
      </w:r>
      <w:r w:rsidRPr="002D41E8">
        <w:rPr>
          <w:i/>
          <w:iCs/>
          <w:sz w:val="28"/>
          <w:szCs w:val="28"/>
          <w:lang w:val="es-ES"/>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2D41E8" w:rsidRDefault="000445B9" w:rsidP="007E3868">
      <w:pPr>
        <w:widowControl w:val="0"/>
        <w:spacing w:before="120" w:after="120" w:line="252" w:lineRule="auto"/>
        <w:ind w:firstLine="709"/>
        <w:rPr>
          <w:sz w:val="28"/>
          <w:szCs w:val="28"/>
          <w:lang w:val="nl-NL" w:eastAsia="x-none"/>
        </w:rPr>
      </w:pPr>
      <w:bookmarkStart w:id="69"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2D41E8">
        <w:rPr>
          <w:sz w:val="28"/>
          <w:szCs w:val="28"/>
          <w:lang w:val="nl-NL"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9"/>
    <w:p w14:paraId="4630BF85" w14:textId="20FF228D" w:rsidR="00B0329A" w:rsidRPr="002D41E8" w:rsidRDefault="008B4CFF" w:rsidP="00B0329A">
      <w:pPr>
        <w:widowControl w:val="0"/>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70"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2D41E8">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2D41E8" w:rsidRDefault="00B0329A" w:rsidP="00B0329A">
      <w:pPr>
        <w:widowControl w:val="0"/>
        <w:spacing w:before="120" w:after="120" w:line="252" w:lineRule="auto"/>
        <w:ind w:firstLine="709"/>
        <w:rPr>
          <w:iCs/>
          <w:sz w:val="28"/>
          <w:szCs w:val="28"/>
          <w:lang w:val="nl-NL"/>
        </w:rPr>
      </w:pPr>
      <w:r w:rsidRPr="002D41E8">
        <w:rPr>
          <w:i/>
          <w:iCs/>
          <w:sz w:val="28"/>
          <w:szCs w:val="28"/>
          <w:lang w:val="nl-NL"/>
        </w:rPr>
        <w:t xml:space="preserve">Ví dụ: Thời điểm đóng thầu là ngày 20/3/2024, năm tài chính của nhà thầu </w:t>
      </w:r>
      <w:r w:rsidR="00430E47" w:rsidRPr="002D41E8">
        <w:rPr>
          <w:i/>
          <w:iCs/>
          <w:sz w:val="28"/>
          <w:szCs w:val="28"/>
          <w:lang w:val="nl-NL"/>
        </w:rPr>
        <w:t>kết thúc vào ngày</w:t>
      </w:r>
      <w:r w:rsidRPr="002D41E8">
        <w:rPr>
          <w:i/>
          <w:iCs/>
          <w:sz w:val="28"/>
          <w:szCs w:val="28"/>
          <w:lang w:val="nl-NL"/>
        </w:rPr>
        <w:t xml:space="preserve"> 31/12 thì việc xác định giá trị tài sản ròng của nhà thầu được thực hiện trên cơ sở b</w:t>
      </w:r>
      <w:r w:rsidR="003B297E" w:rsidRPr="002D41E8">
        <w:rPr>
          <w:i/>
          <w:iCs/>
          <w:sz w:val="28"/>
          <w:szCs w:val="28"/>
          <w:lang w:val="nl-NL"/>
        </w:rPr>
        <w:t>á</w:t>
      </w:r>
      <w:r w:rsidRPr="002D41E8">
        <w:rPr>
          <w:i/>
          <w:iCs/>
          <w:sz w:val="28"/>
          <w:szCs w:val="28"/>
          <w:lang w:val="nl-NL"/>
        </w:rPr>
        <w:t>o cáo tài chính</w:t>
      </w:r>
      <w:r w:rsidR="003B297E" w:rsidRPr="002D41E8">
        <w:rPr>
          <w:i/>
          <w:iCs/>
          <w:sz w:val="28"/>
          <w:szCs w:val="28"/>
          <w:lang w:val="nl-NL"/>
        </w:rPr>
        <w:t xml:space="preserve"> của </w:t>
      </w:r>
      <w:r w:rsidRPr="002D41E8">
        <w:rPr>
          <w:i/>
          <w:iCs/>
          <w:sz w:val="28"/>
          <w:szCs w:val="28"/>
          <w:lang w:val="nl-NL"/>
        </w:rPr>
        <w:t>năm 2022.</w:t>
      </w:r>
      <w:r w:rsidRPr="002D41E8">
        <w:rPr>
          <w:iCs/>
          <w:sz w:val="28"/>
          <w:szCs w:val="28"/>
          <w:lang w:val="nl-NL"/>
        </w:rPr>
        <w:t xml:space="preserve"> </w:t>
      </w:r>
    </w:p>
    <w:bookmarkEnd w:id="70"/>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71"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2"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72"/>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2D41E8">
        <w:rPr>
          <w:rFonts w:eastAsia="Arial"/>
          <w:kern w:val="2"/>
          <w:sz w:val="28"/>
          <w:szCs w:val="28"/>
          <w:lang w:val="nl-NL"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2D41E8">
        <w:rPr>
          <w:rFonts w:eastAsia="Arial"/>
          <w:kern w:val="2"/>
          <w:sz w:val="28"/>
          <w:szCs w:val="28"/>
          <w:lang w:val="vi-VN"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1"/>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2D41E8">
        <w:rPr>
          <w:sz w:val="28"/>
          <w:szCs w:val="28"/>
          <w:lang w:val="nl-NL"/>
        </w:rPr>
        <w:t>(</w:t>
      </w:r>
      <w:r w:rsidR="000445B9" w:rsidRPr="002D41E8">
        <w:rPr>
          <w:sz w:val="28"/>
          <w:szCs w:val="28"/>
          <w:lang w:val="nl-NL"/>
        </w:rPr>
        <w:t>8</w:t>
      </w:r>
      <w:r w:rsidRPr="002D41E8">
        <w:rPr>
          <w:sz w:val="28"/>
          <w:szCs w:val="28"/>
          <w:lang w:val="nl-NL"/>
        </w:rPr>
        <w:t xml:space="preserve">) </w:t>
      </w:r>
      <w:r w:rsidR="00C803A5" w:rsidRPr="002D41E8">
        <w:rPr>
          <w:sz w:val="28"/>
          <w:szCs w:val="28"/>
          <w:lang w:val="nl-NL"/>
        </w:rPr>
        <w:t>Ghi thời gian yêu cầu, thông thường từ 03</w:t>
      </w:r>
      <w:r w:rsidR="00265E04" w:rsidRPr="002D41E8">
        <w:rPr>
          <w:sz w:val="28"/>
          <w:szCs w:val="28"/>
          <w:lang w:val="nl-NL"/>
        </w:rPr>
        <w:t xml:space="preserve"> năm</w:t>
      </w:r>
      <w:r w:rsidR="00C803A5" w:rsidRPr="002D41E8">
        <w:rPr>
          <w:sz w:val="28"/>
          <w:szCs w:val="28"/>
          <w:lang w:val="nl-N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ThnVnban"/>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2D41E8" w:rsidRDefault="00C803A5">
      <w:pPr>
        <w:widowControl w:val="0"/>
        <w:spacing w:before="120" w:after="120" w:line="252" w:lineRule="auto"/>
        <w:ind w:firstLine="709"/>
        <w:rPr>
          <w:sz w:val="28"/>
          <w:szCs w:val="28"/>
          <w:lang w:val="nl-NL"/>
        </w:rPr>
      </w:pPr>
      <w:r w:rsidRPr="002D41E8">
        <w:rPr>
          <w:sz w:val="28"/>
          <w:szCs w:val="28"/>
          <w:lang w:val="nl-NL"/>
        </w:rPr>
        <w:t xml:space="preserve">Trường hợp </w:t>
      </w:r>
      <w:r w:rsidR="002F12F4" w:rsidRPr="002D41E8">
        <w:rPr>
          <w:sz w:val="28"/>
          <w:szCs w:val="28"/>
          <w:lang w:val="nl-NL"/>
        </w:rPr>
        <w:t xml:space="preserve">thời điểm đóng thầu </w:t>
      </w:r>
      <w:r w:rsidRPr="002D41E8">
        <w:rPr>
          <w:sz w:val="28"/>
          <w:szCs w:val="28"/>
          <w:lang w:val="nl-N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2D41E8">
        <w:rPr>
          <w:sz w:val="28"/>
          <w:szCs w:val="28"/>
          <w:lang w:val="nl-NL"/>
        </w:rPr>
        <w:t xml:space="preserve"> </w:t>
      </w:r>
      <w:r w:rsidR="00651EF3" w:rsidRPr="002D41E8">
        <w:rPr>
          <w:sz w:val="28"/>
          <w:szCs w:val="28"/>
          <w:lang w:val="nl-NL"/>
        </w:rPr>
        <w:t>(năm Y-1, Y-2...).</w:t>
      </w:r>
    </w:p>
    <w:p w14:paraId="49657EA5" w14:textId="1D1F184A" w:rsidR="00C803A5" w:rsidRPr="002D41E8" w:rsidRDefault="00C803A5">
      <w:pPr>
        <w:widowControl w:val="0"/>
        <w:spacing w:before="120" w:after="120" w:line="252" w:lineRule="auto"/>
        <w:ind w:firstLine="709"/>
        <w:rPr>
          <w:iCs/>
          <w:sz w:val="28"/>
          <w:szCs w:val="28"/>
          <w:lang w:val="nl-NL"/>
        </w:rPr>
      </w:pPr>
      <w:r w:rsidRPr="002D41E8">
        <w:rPr>
          <w:i/>
          <w:iCs/>
          <w:sz w:val="28"/>
          <w:szCs w:val="28"/>
          <w:lang w:val="nl-NL"/>
        </w:rPr>
        <w:t>Ví dụ</w:t>
      </w:r>
      <w:r w:rsidR="001D7F61" w:rsidRPr="002D41E8">
        <w:rPr>
          <w:i/>
          <w:iCs/>
          <w:sz w:val="28"/>
          <w:szCs w:val="28"/>
          <w:lang w:val="nl-NL"/>
        </w:rPr>
        <w:t xml:space="preserve"> 1</w:t>
      </w:r>
      <w:r w:rsidRPr="002D41E8">
        <w:rPr>
          <w:i/>
          <w:iCs/>
          <w:sz w:val="28"/>
          <w:szCs w:val="28"/>
          <w:lang w:val="nl-NL"/>
        </w:rPr>
        <w:t xml:space="preserve">: </w:t>
      </w:r>
      <w:r w:rsidR="009468BB" w:rsidRPr="002D41E8">
        <w:rPr>
          <w:i/>
          <w:iCs/>
          <w:sz w:val="28"/>
          <w:szCs w:val="28"/>
          <w:lang w:val="nl-NL"/>
        </w:rPr>
        <w:t>T</w:t>
      </w:r>
      <w:r w:rsidR="002F12F4" w:rsidRPr="002D41E8">
        <w:rPr>
          <w:i/>
          <w:iCs/>
          <w:sz w:val="28"/>
          <w:szCs w:val="28"/>
          <w:lang w:val="nl-NL"/>
        </w:rPr>
        <w:t xml:space="preserve">hời điểm đóng thầu </w:t>
      </w:r>
      <w:r w:rsidRPr="002D41E8">
        <w:rPr>
          <w:i/>
          <w:iCs/>
          <w:sz w:val="28"/>
          <w:szCs w:val="28"/>
          <w:lang w:val="nl-NL"/>
        </w:rPr>
        <w:t xml:space="preserve">là ngày 20/3/2024, năm tài chính của nhà thầu </w:t>
      </w:r>
      <w:r w:rsidR="00430E47" w:rsidRPr="002D41E8">
        <w:rPr>
          <w:i/>
          <w:iCs/>
          <w:sz w:val="28"/>
          <w:szCs w:val="28"/>
          <w:lang w:val="nl-NL"/>
        </w:rPr>
        <w:t>kết thúc vào ngày</w:t>
      </w:r>
      <w:r w:rsidRPr="002D41E8">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2D41E8">
        <w:rPr>
          <w:iCs/>
          <w:sz w:val="28"/>
          <w:szCs w:val="28"/>
          <w:lang w:val="nl-N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2D41E8">
        <w:rPr>
          <w:i/>
          <w:iCs/>
          <w:sz w:val="28"/>
          <w:szCs w:val="28"/>
          <w:lang w:val="nl-NL"/>
        </w:rPr>
        <w:t>Ví dụ</w:t>
      </w:r>
      <w:r w:rsidR="001D7F61" w:rsidRPr="002D41E8">
        <w:rPr>
          <w:i/>
          <w:iCs/>
          <w:sz w:val="28"/>
          <w:szCs w:val="28"/>
          <w:lang w:val="nl-NL"/>
        </w:rPr>
        <w:t xml:space="preserve"> 2</w:t>
      </w:r>
      <w:r w:rsidRPr="002D41E8">
        <w:rPr>
          <w:i/>
          <w:iCs/>
          <w:sz w:val="28"/>
          <w:szCs w:val="28"/>
          <w:lang w:val="nl-N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2D41E8">
        <w:rPr>
          <w:i/>
          <w:iCs/>
          <w:sz w:val="28"/>
          <w:szCs w:val="28"/>
          <w:lang w:val="nl-NL"/>
        </w:rPr>
        <w:t>. Trong trường hợp này, nếu</w:t>
      </w:r>
      <w:r w:rsidR="00BE681F" w:rsidRPr="002D41E8">
        <w:rPr>
          <w:i/>
          <w:iCs/>
          <w:sz w:val="28"/>
          <w:szCs w:val="28"/>
          <w:lang w:val="nl-NL"/>
        </w:rPr>
        <w:t xml:space="preserve"> </w:t>
      </w:r>
      <w:r w:rsidRPr="002D41E8">
        <w:rPr>
          <w:i/>
          <w:iCs/>
          <w:sz w:val="28"/>
          <w:szCs w:val="28"/>
          <w:lang w:val="nl-NL"/>
        </w:rPr>
        <w:t xml:space="preserve">thời điểm đóng thầu là </w:t>
      </w:r>
      <w:r w:rsidR="00D5605F" w:rsidRPr="002D41E8">
        <w:rPr>
          <w:i/>
          <w:iCs/>
          <w:sz w:val="28"/>
          <w:szCs w:val="28"/>
          <w:lang w:val="nl-NL"/>
        </w:rPr>
        <w:t>ngày 15/</w:t>
      </w:r>
      <w:r w:rsidRPr="002D41E8">
        <w:rPr>
          <w:i/>
          <w:iCs/>
          <w:sz w:val="28"/>
          <w:szCs w:val="28"/>
          <w:lang w:val="nl-NL"/>
        </w:rPr>
        <w:t>11</w:t>
      </w:r>
      <w:r w:rsidR="00D5605F" w:rsidRPr="002D41E8">
        <w:rPr>
          <w:i/>
          <w:iCs/>
          <w:sz w:val="28"/>
          <w:szCs w:val="28"/>
          <w:lang w:val="nl-NL"/>
        </w:rPr>
        <w:t>/</w:t>
      </w:r>
      <w:r w:rsidRPr="002D41E8">
        <w:rPr>
          <w:i/>
          <w:iCs/>
          <w:sz w:val="28"/>
          <w:szCs w:val="28"/>
          <w:lang w:val="nl-NL"/>
        </w:rPr>
        <w:t>202</w:t>
      </w:r>
      <w:r w:rsidR="00D5605F" w:rsidRPr="002D41E8">
        <w:rPr>
          <w:i/>
          <w:iCs/>
          <w:sz w:val="28"/>
          <w:szCs w:val="28"/>
          <w:lang w:val="nl-NL"/>
        </w:rPr>
        <w:t>4</w:t>
      </w:r>
      <w:r w:rsidRPr="002D41E8">
        <w:rPr>
          <w:i/>
          <w:iCs/>
          <w:sz w:val="28"/>
          <w:szCs w:val="28"/>
          <w:lang w:val="nl-NL"/>
        </w:rPr>
        <w:t xml:space="preserve"> thì nhà thầu phải nộp báo cáo tài chính của các năm </w:t>
      </w:r>
      <w:r w:rsidR="00D5605F" w:rsidRPr="002D41E8">
        <w:rPr>
          <w:i/>
          <w:iCs/>
          <w:sz w:val="28"/>
          <w:szCs w:val="28"/>
          <w:lang w:val="nl-NL"/>
        </w:rPr>
        <w:t>2021</w:t>
      </w:r>
      <w:r w:rsidRPr="002D41E8">
        <w:rPr>
          <w:i/>
          <w:iCs/>
          <w:sz w:val="28"/>
          <w:szCs w:val="28"/>
          <w:lang w:val="nl-NL"/>
        </w:rPr>
        <w:t>, 202</w:t>
      </w:r>
      <w:r w:rsidR="00D5605F" w:rsidRPr="002D41E8">
        <w:rPr>
          <w:i/>
          <w:iCs/>
          <w:sz w:val="28"/>
          <w:szCs w:val="28"/>
          <w:lang w:val="nl-NL"/>
        </w:rPr>
        <w:t>2</w:t>
      </w:r>
      <w:r w:rsidRPr="002D41E8">
        <w:rPr>
          <w:i/>
          <w:iCs/>
          <w:sz w:val="28"/>
          <w:szCs w:val="28"/>
          <w:lang w:val="nl-NL"/>
        </w:rPr>
        <w:t>, 202</w:t>
      </w:r>
      <w:r w:rsidR="00D5605F" w:rsidRPr="002D41E8">
        <w:rPr>
          <w:i/>
          <w:iCs/>
          <w:sz w:val="28"/>
          <w:szCs w:val="28"/>
          <w:lang w:val="nl-NL"/>
        </w:rPr>
        <w:t>3</w:t>
      </w:r>
      <w:r w:rsidRPr="002D41E8">
        <w:rPr>
          <w:i/>
          <w:iCs/>
          <w:sz w:val="28"/>
          <w:szCs w:val="28"/>
          <w:lang w:val="nl-NL"/>
        </w:rPr>
        <w:t xml:space="preserve">. </w:t>
      </w:r>
      <w:r w:rsidR="007C64AB" w:rsidRPr="002D41E8">
        <w:rPr>
          <w:i/>
          <w:iCs/>
          <w:sz w:val="28"/>
          <w:szCs w:val="28"/>
          <w:lang w:val="nl-NL"/>
        </w:rPr>
        <w:t xml:space="preserve">Nhà thầu được thành lập </w:t>
      </w:r>
      <w:r w:rsidR="007F0D95" w:rsidRPr="002D41E8">
        <w:rPr>
          <w:i/>
          <w:iCs/>
          <w:sz w:val="28"/>
          <w:szCs w:val="28"/>
          <w:lang w:val="nl-NL"/>
        </w:rPr>
        <w:t>vào</w:t>
      </w:r>
      <w:r w:rsidR="007C64AB" w:rsidRPr="002D41E8">
        <w:rPr>
          <w:i/>
          <w:iCs/>
          <w:sz w:val="28"/>
          <w:szCs w:val="28"/>
          <w:lang w:val="nl-N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VnbanCcchu"/>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3" w:name="_Hlk101100223"/>
      <w:r w:rsidRPr="00A369E2">
        <w:rPr>
          <w:rFonts w:eastAsia="Calibri"/>
          <w:sz w:val="28"/>
          <w:szCs w:val="28"/>
          <w:lang w:val="nl-NL"/>
        </w:rPr>
        <w:t>(không bao gồm thuế VAT)</w:t>
      </w:r>
      <w:bookmarkEnd w:id="73"/>
      <w:r w:rsidRPr="00A369E2">
        <w:rPr>
          <w:sz w:val="28"/>
          <w:szCs w:val="28"/>
          <w:lang w:val="nl-NL"/>
        </w:rPr>
        <w:t xml:space="preserve">: </w:t>
      </w:r>
    </w:p>
    <w:p w14:paraId="4A1691E5" w14:textId="4DDB7C80" w:rsidR="00B04A9F" w:rsidRPr="00A369E2" w:rsidRDefault="00D843B3" w:rsidP="00D50241">
      <w:pPr>
        <w:pStyle w:val="VnbanCcchu"/>
        <w:widowControl w:val="0"/>
        <w:tabs>
          <w:tab w:val="clear" w:pos="360"/>
          <w:tab w:val="left" w:pos="0"/>
        </w:tabs>
        <w:spacing w:before="80" w:after="80"/>
        <w:ind w:left="0" w:right="140" w:firstLine="709"/>
        <w:rPr>
          <w:sz w:val="28"/>
          <w:szCs w:val="28"/>
          <w:lang w:val="nl-NL"/>
        </w:rPr>
      </w:pPr>
      <w:bookmarkStart w:id="74"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VnbanCcchu"/>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VnbanCcchu"/>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VnbanCcchu"/>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4"/>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5" w:name="_Hlk163484831"/>
      <w:r w:rsidRPr="002D41E8">
        <w:rPr>
          <w:sz w:val="28"/>
          <w:szCs w:val="28"/>
          <w:lang w:val="nl-NL"/>
        </w:rPr>
        <w:t>Đối với gói thầu mua sắm tập trung áp dụng lựa chọn nhà thầu theo khả năng cung cấp, doanh thu được xác định</w:t>
      </w:r>
      <w:r w:rsidR="00612358" w:rsidRPr="002D41E8">
        <w:rPr>
          <w:sz w:val="28"/>
          <w:szCs w:val="28"/>
          <w:lang w:val="nl-NL"/>
        </w:rPr>
        <w:t xml:space="preserve"> theo công thức trên</w:t>
      </w:r>
      <w:r w:rsidRPr="002D41E8">
        <w:rPr>
          <w:sz w:val="28"/>
          <w:szCs w:val="28"/>
          <w:lang w:val="nl-NL"/>
        </w:rPr>
        <w:t xml:space="preserve"> tương ứng với giá dự thầu</w:t>
      </w:r>
      <w:r w:rsidR="00612358" w:rsidRPr="002D41E8">
        <w:rPr>
          <w:sz w:val="28"/>
          <w:szCs w:val="28"/>
          <w:lang w:val="nl-NL"/>
        </w:rPr>
        <w:t xml:space="preserve"> (thay </w:t>
      </w:r>
      <w:r w:rsidR="00612358" w:rsidRPr="00A369E2">
        <w:rPr>
          <w:sz w:val="28"/>
          <w:szCs w:val="28"/>
          <w:lang w:val="nl-NL"/>
        </w:rPr>
        <w:t>“</w:t>
      </w:r>
      <w:r w:rsidR="00612358" w:rsidRPr="002D41E8">
        <w:rPr>
          <w:sz w:val="28"/>
          <w:szCs w:val="28"/>
          <w:lang w:val="nl-NL"/>
        </w:rPr>
        <w:t>giá gói thầu</w:t>
      </w:r>
      <w:r w:rsidR="00612358" w:rsidRPr="00A369E2">
        <w:rPr>
          <w:sz w:val="28"/>
          <w:szCs w:val="28"/>
          <w:lang w:val="nl-NL"/>
        </w:rPr>
        <w:t>”</w:t>
      </w:r>
      <w:r w:rsidR="00612358" w:rsidRPr="002D41E8">
        <w:rPr>
          <w:sz w:val="28"/>
          <w:szCs w:val="28"/>
          <w:lang w:val="nl-NL"/>
        </w:rPr>
        <w:t xml:space="preserve"> bằng </w:t>
      </w:r>
      <w:r w:rsidR="00612358" w:rsidRPr="00A369E2">
        <w:rPr>
          <w:sz w:val="28"/>
          <w:szCs w:val="28"/>
          <w:lang w:val="nl-NL"/>
        </w:rPr>
        <w:t>“</w:t>
      </w:r>
      <w:r w:rsidR="00612358" w:rsidRPr="002D41E8">
        <w:rPr>
          <w:sz w:val="28"/>
          <w:szCs w:val="28"/>
          <w:lang w:val="nl-NL"/>
        </w:rPr>
        <w:t>giá dự thầu</w:t>
      </w:r>
      <w:r w:rsidR="00612358" w:rsidRPr="00A369E2">
        <w:rPr>
          <w:sz w:val="28"/>
          <w:szCs w:val="28"/>
          <w:lang w:val="nl-NL"/>
        </w:rPr>
        <w:t>”</w:t>
      </w:r>
      <w:r w:rsidR="00612358" w:rsidRPr="002D41E8">
        <w:rPr>
          <w:sz w:val="28"/>
          <w:szCs w:val="28"/>
          <w:lang w:val="nl-NL"/>
        </w:rPr>
        <w:t xml:space="preserve"> trong công thức)</w:t>
      </w:r>
      <w:r w:rsidRPr="002D41E8">
        <w:rPr>
          <w:sz w:val="28"/>
          <w:szCs w:val="28"/>
          <w:lang w:val="nl-NL"/>
        </w:rPr>
        <w:t xml:space="preserve">. Trong trường hợp này, chủ đầu tư cần nêu cụ thể hệ số </w:t>
      </w:r>
      <w:r w:rsidR="00A33251" w:rsidRPr="00A369E2">
        <w:rPr>
          <w:sz w:val="28"/>
          <w:szCs w:val="28"/>
          <w:lang w:val="nl-NL"/>
        </w:rPr>
        <w:t>“k”</w:t>
      </w:r>
      <w:r w:rsidRPr="002D41E8">
        <w:rPr>
          <w:sz w:val="28"/>
          <w:szCs w:val="28"/>
          <w:lang w:val="nl-NL"/>
        </w:rPr>
        <w:t>.</w:t>
      </w:r>
    </w:p>
    <w:bookmarkEnd w:id="75"/>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2D41E8">
        <w:rPr>
          <w:sz w:val="28"/>
          <w:szCs w:val="28"/>
          <w:lang w:val="nl-NL"/>
        </w:rPr>
        <w:t xml:space="preserve">Trường hợp gói thầu bao gồm nhiều loại hàng </w:t>
      </w:r>
      <w:r w:rsidR="00737EB1" w:rsidRPr="002D41E8">
        <w:rPr>
          <w:sz w:val="28"/>
          <w:szCs w:val="28"/>
          <w:lang w:val="nl-NL"/>
        </w:rPr>
        <w:t>hóa</w:t>
      </w:r>
      <w:r w:rsidR="00992472" w:rsidRPr="002D41E8">
        <w:rPr>
          <w:sz w:val="28"/>
          <w:szCs w:val="28"/>
          <w:lang w:val="nl-N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6" w:name="_Hlk163633215"/>
      <w:r w:rsidR="007F0D95" w:rsidRPr="002D41E8">
        <w:rPr>
          <w:sz w:val="28"/>
          <w:szCs w:val="28"/>
          <w:lang w:val="nl-NL"/>
        </w:rPr>
        <w:t xml:space="preserve">trong 05 năm gần nhất tính đến thời điểm đóng thầu </w:t>
      </w:r>
      <w:bookmarkEnd w:id="76"/>
      <w:r w:rsidR="00992472" w:rsidRPr="002D41E8">
        <w:rPr>
          <w:sz w:val="28"/>
          <w:szCs w:val="28"/>
          <w:lang w:val="nl-NL"/>
        </w:rPr>
        <w:t xml:space="preserve">trên cơ sở các loại hàng </w:t>
      </w:r>
      <w:r w:rsidR="00737EB1" w:rsidRPr="002D41E8">
        <w:rPr>
          <w:sz w:val="28"/>
          <w:szCs w:val="28"/>
          <w:lang w:val="nl-NL"/>
        </w:rPr>
        <w:t>hóa</w:t>
      </w:r>
      <w:r w:rsidR="00992472" w:rsidRPr="002D41E8">
        <w:rPr>
          <w:sz w:val="28"/>
          <w:szCs w:val="28"/>
          <w:lang w:val="nl-NL"/>
        </w:rPr>
        <w:t xml:space="preserve"> chính của gói thầu (phải nêu rõ các hàng hóa chính) hoặc trên cơ sở tất cả các loại hàng </w:t>
      </w:r>
      <w:r w:rsidR="00737EB1" w:rsidRPr="002D41E8">
        <w:rPr>
          <w:sz w:val="28"/>
          <w:szCs w:val="28"/>
          <w:lang w:val="nl-NL"/>
        </w:rPr>
        <w:t>hóa</w:t>
      </w:r>
      <w:r w:rsidR="00992472" w:rsidRPr="002D41E8">
        <w:rPr>
          <w:sz w:val="28"/>
          <w:szCs w:val="28"/>
          <w:lang w:val="nl-NL"/>
        </w:rPr>
        <w:t xml:space="preserve"> của gói thầu</w:t>
      </w:r>
      <w:r w:rsidR="001E08BA" w:rsidRPr="002D41E8">
        <w:rPr>
          <w:sz w:val="28"/>
          <w:szCs w:val="28"/>
          <w:lang w:val="nl-NL"/>
        </w:rPr>
        <w:t>, tương ứng với yêu cầu về hạng mục chính hoặc tất cả hàng hóa của gói thầu đối với nhà thầu là nhà thương mại</w:t>
      </w:r>
      <w:r w:rsidR="00992472" w:rsidRPr="002D41E8">
        <w:rPr>
          <w:sz w:val="28"/>
          <w:szCs w:val="28"/>
          <w:lang w:val="nl-N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2D41E8" w:rsidRDefault="00BE681F" w:rsidP="00F2658B">
      <w:pPr>
        <w:widowControl w:val="0"/>
        <w:spacing w:before="120" w:after="120" w:line="252" w:lineRule="auto"/>
        <w:ind w:firstLine="709"/>
        <w:rPr>
          <w:sz w:val="28"/>
          <w:szCs w:val="28"/>
          <w:lang w:val="nl-NL"/>
        </w:rPr>
      </w:pPr>
      <w:bookmarkStart w:id="77" w:name="_Hlk163568701"/>
      <w:r w:rsidRPr="002D41E8">
        <w:rPr>
          <w:sz w:val="28"/>
          <w:szCs w:val="28"/>
          <w:lang w:val="nl-NL"/>
        </w:rPr>
        <w:t xml:space="preserve">Đối với gói thầu mua sắm tập trung áp dụng lựa chọn nhà thầu theo khả năng cung cấp, năng lực sản xuất </w:t>
      </w:r>
      <w:r w:rsidR="001E08BA" w:rsidRPr="002D41E8">
        <w:rPr>
          <w:sz w:val="28"/>
          <w:szCs w:val="28"/>
          <w:lang w:val="nl-NL"/>
        </w:rPr>
        <w:t xml:space="preserve">được xác định </w:t>
      </w:r>
      <w:r w:rsidR="00612358" w:rsidRPr="002D41E8">
        <w:rPr>
          <w:sz w:val="28"/>
          <w:szCs w:val="28"/>
          <w:lang w:val="nl-NL"/>
        </w:rPr>
        <w:t xml:space="preserve">theo công thức trên </w:t>
      </w:r>
      <w:r w:rsidRPr="002D41E8">
        <w:rPr>
          <w:sz w:val="28"/>
          <w:szCs w:val="28"/>
          <w:lang w:val="nl-NL"/>
        </w:rPr>
        <w:t xml:space="preserve">tương ứng với </w:t>
      </w:r>
      <w:r w:rsidR="00612358" w:rsidRPr="002D41E8">
        <w:rPr>
          <w:sz w:val="28"/>
          <w:szCs w:val="28"/>
          <w:lang w:val="nl-NL"/>
        </w:rPr>
        <w:t>khối lượng, số lượng mà nhà thầu có thể cung cấp (không phải tương ứng với khối lượng mời thầu)</w:t>
      </w:r>
      <w:r w:rsidRPr="002D41E8">
        <w:rPr>
          <w:sz w:val="28"/>
          <w:szCs w:val="28"/>
          <w:lang w:val="nl-NL"/>
        </w:rPr>
        <w:t xml:space="preserve">. Trong trường hợp này, chủ đầu tư cần nêu cụ thể hệ số </w:t>
      </w:r>
      <w:r w:rsidR="00A33251" w:rsidRPr="00A369E2">
        <w:rPr>
          <w:sz w:val="28"/>
          <w:szCs w:val="28"/>
          <w:lang w:val="nl-NL"/>
        </w:rPr>
        <w:t>“k”</w:t>
      </w:r>
      <w:r w:rsidRPr="002D41E8">
        <w:rPr>
          <w:sz w:val="28"/>
          <w:szCs w:val="28"/>
          <w:lang w:val="nl-NL"/>
        </w:rPr>
        <w:t>.</w:t>
      </w:r>
    </w:p>
    <w:bookmarkEnd w:id="77"/>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8"/>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40"/>
    <w:bookmarkEnd w:id="41"/>
    <w:bookmarkEnd w:id="45"/>
    <w:p w14:paraId="55DA457F" w14:textId="591ED528" w:rsidR="00A309A0" w:rsidRPr="00A369E2" w:rsidRDefault="00A309A0" w:rsidP="00E96158">
      <w:pPr>
        <w:pStyle w:val="VnbanCcchu"/>
        <w:widowControl w:val="0"/>
        <w:spacing w:before="80" w:after="80" w:line="264" w:lineRule="auto"/>
        <w:ind w:left="0" w:firstLine="709"/>
        <w:rPr>
          <w:sz w:val="28"/>
          <w:szCs w:val="28"/>
          <w:lang w:val="vi-VN"/>
        </w:rPr>
      </w:pPr>
      <w:r w:rsidRPr="00A369E2">
        <w:rPr>
          <w:b/>
          <w:bCs/>
          <w:sz w:val="28"/>
          <w:szCs w:val="28"/>
          <w:lang w:val="nl-NL"/>
        </w:rPr>
        <w:lastRenderedPageBreak/>
        <w:t xml:space="preserve">2.2. </w:t>
      </w:r>
      <w:r w:rsidRPr="006B6F5C">
        <w:rPr>
          <w:b/>
          <w:bCs/>
          <w:sz w:val="28"/>
          <w:szCs w:val="28"/>
          <w:lang w:val="nl-NL"/>
        </w:rPr>
        <w:t>Tiêu c</w:t>
      </w:r>
      <w:r w:rsidRPr="006B6F5C">
        <w:rPr>
          <w:b/>
          <w:sz w:val="28"/>
          <w:szCs w:val="28"/>
          <w:lang w:val="nl-NL"/>
        </w:rPr>
        <w:t>huẩn đánh giá về nhân sự chủ chốt:</w:t>
      </w:r>
      <w:r w:rsidRPr="00A369E2">
        <w:rPr>
          <w:b/>
          <w:sz w:val="28"/>
          <w:szCs w:val="28"/>
          <w:lang w:val="vi-VN"/>
        </w:rPr>
        <w:t xml:space="preserve"> </w:t>
      </w:r>
    </w:p>
    <w:p w14:paraId="72A9514B" w14:textId="3B8F344A" w:rsidR="006B6F5C" w:rsidRPr="006B6F5C" w:rsidRDefault="006B6F5C" w:rsidP="006B6F5C">
      <w:pPr>
        <w:pStyle w:val="Mucluc1"/>
      </w:pPr>
      <w:r w:rsidRPr="006B6F5C">
        <w:t>Không.</w:t>
      </w:r>
    </w:p>
    <w:p w14:paraId="1A504AB9" w14:textId="1D7D8022" w:rsidR="00847464" w:rsidRPr="00A369E2" w:rsidRDefault="00847464" w:rsidP="006B6F5C">
      <w:pPr>
        <w:pStyle w:val="Mucluc1"/>
      </w:pPr>
      <w:r w:rsidRPr="00A369E2">
        <w:t xml:space="preserve">Mục </w:t>
      </w:r>
      <w:r w:rsidRPr="002D41E8">
        <w:t>3</w:t>
      </w:r>
      <w:r w:rsidRPr="00A369E2">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2D41E8" w:rsidRDefault="00847464" w:rsidP="009A4DEF">
      <w:pPr>
        <w:spacing w:before="80" w:after="80" w:line="264" w:lineRule="auto"/>
        <w:ind w:firstLine="709"/>
        <w:rPr>
          <w:rFonts w:eastAsia="Calibri"/>
          <w:spacing w:val="2"/>
          <w:sz w:val="28"/>
          <w:szCs w:val="28"/>
          <w:lang w:val="vi-VN"/>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2D41E8">
        <w:rPr>
          <w:lang w:val="vi-VN"/>
        </w:rPr>
        <w:t xml:space="preserve"> </w:t>
      </w:r>
      <w:r w:rsidR="00FF5E3C" w:rsidRPr="00A369E2">
        <w:rPr>
          <w:rFonts w:eastAsia="Calibri"/>
          <w:spacing w:val="2"/>
          <w:sz w:val="28"/>
          <w:szCs w:val="28"/>
          <w:lang w:val="vi-VN"/>
        </w:rPr>
        <w:t>số 24/2024/NĐ-CP</w:t>
      </w:r>
      <w:r w:rsidR="008D7861" w:rsidRPr="002D41E8">
        <w:rPr>
          <w:rFonts w:eastAsia="Calibri"/>
          <w:spacing w:val="2"/>
          <w:sz w:val="28"/>
          <w:szCs w:val="28"/>
          <w:lang w:val="vi-VN"/>
        </w:rPr>
        <w:t xml:space="preserve">, </w:t>
      </w:r>
      <w:r w:rsidR="008D7861" w:rsidRPr="00A369E2">
        <w:rPr>
          <w:sz w:val="28"/>
          <w:szCs w:val="28"/>
          <w:lang w:val="vi-VN"/>
        </w:rPr>
        <w:t xml:space="preserve">chất lượng hàng hóa tương tự được công khai theo quy định tại Điều </w:t>
      </w:r>
      <w:r w:rsidR="00FF5E3C" w:rsidRPr="002D41E8">
        <w:rPr>
          <w:sz w:val="28"/>
          <w:szCs w:val="28"/>
          <w:lang w:val="vi-VN"/>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2D41E8"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2D41E8" w:rsidRDefault="00E13284" w:rsidP="00E96158">
      <w:pPr>
        <w:widowControl w:val="0"/>
        <w:tabs>
          <w:tab w:val="left" w:pos="851"/>
        </w:tabs>
        <w:spacing w:before="80" w:after="80" w:line="264" w:lineRule="auto"/>
        <w:ind w:firstLine="709"/>
        <w:rPr>
          <w:sz w:val="28"/>
          <w:szCs w:val="28"/>
          <w:lang w:val="vi-VN"/>
        </w:rPr>
      </w:pPr>
      <w:r w:rsidRPr="002D41E8">
        <w:rPr>
          <w:sz w:val="28"/>
          <w:szCs w:val="28"/>
          <w:lang w:val="vi-VN"/>
        </w:rPr>
        <w:t>-</w:t>
      </w:r>
      <w:r w:rsidR="00847464" w:rsidRPr="00A369E2">
        <w:rPr>
          <w:sz w:val="28"/>
          <w:szCs w:val="28"/>
          <w:lang w:val="vi-VN"/>
        </w:rPr>
        <w:t xml:space="preserve"> </w:t>
      </w:r>
      <w:r w:rsidRPr="002D41E8">
        <w:rPr>
          <w:sz w:val="28"/>
          <w:szCs w:val="28"/>
          <w:lang w:val="vi-VN"/>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2D41E8">
        <w:rPr>
          <w:sz w:val="28"/>
          <w:szCs w:val="28"/>
          <w:lang w:val="vi-VN"/>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thời gian giao hàng, đào tạo chuyển giao công nghệ, cung cấp các dịch vụ sau bán hàng</w:t>
      </w:r>
      <w:r w:rsidRPr="00A369E2">
        <w:rPr>
          <w:sz w:val="28"/>
          <w:szCs w:val="28"/>
          <w:lang w:val="vi-VN"/>
        </w:rPr>
        <w:t>;</w:t>
      </w:r>
    </w:p>
    <w:p w14:paraId="360FAFF5" w14:textId="77777777" w:rsidR="00847464" w:rsidRPr="002D41E8"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Tiến độ cung cấp hàng hóa;</w:t>
      </w:r>
    </w:p>
    <w:p w14:paraId="4B61969D" w14:textId="0C13E517" w:rsidR="009A4DEF" w:rsidRPr="002D41E8" w:rsidRDefault="009A4DEF" w:rsidP="00E96158">
      <w:pPr>
        <w:widowControl w:val="0"/>
        <w:tabs>
          <w:tab w:val="left" w:pos="851"/>
        </w:tabs>
        <w:spacing w:before="80" w:after="80" w:line="264" w:lineRule="auto"/>
        <w:ind w:firstLine="709"/>
        <w:rPr>
          <w:sz w:val="28"/>
          <w:szCs w:val="28"/>
          <w:lang w:val="vi-VN"/>
        </w:rPr>
      </w:pPr>
      <w:r w:rsidRPr="002D41E8">
        <w:rPr>
          <w:sz w:val="28"/>
          <w:szCs w:val="28"/>
          <w:lang w:val="vi-VN"/>
        </w:rPr>
        <w:t>- Yếu tố thân thiện môi trường;</w:t>
      </w:r>
    </w:p>
    <w:p w14:paraId="12DE1BAE" w14:textId="3B35FCEF" w:rsidR="00847464" w:rsidRPr="002D41E8" w:rsidRDefault="00307C01">
      <w:pPr>
        <w:widowControl w:val="0"/>
        <w:tabs>
          <w:tab w:val="left" w:pos="851"/>
        </w:tabs>
        <w:spacing w:before="80" w:after="80" w:line="264" w:lineRule="auto"/>
        <w:ind w:firstLine="709"/>
        <w:rPr>
          <w:sz w:val="28"/>
          <w:szCs w:val="28"/>
          <w:lang w:val="vi-VN"/>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2D41E8">
        <w:rPr>
          <w:sz w:val="28"/>
          <w:szCs w:val="28"/>
          <w:lang w:val="vi-VN"/>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Các yếu tố cần thiết khác.</w:t>
      </w:r>
    </w:p>
    <w:p w14:paraId="7A55AF70" w14:textId="70B31AF1" w:rsidR="00847464" w:rsidRPr="00A369E2" w:rsidRDefault="00847464" w:rsidP="00E96158">
      <w:pPr>
        <w:spacing w:before="80" w:after="80" w:line="264" w:lineRule="auto"/>
        <w:ind w:firstLine="709"/>
        <w:rPr>
          <w:sz w:val="28"/>
          <w:szCs w:val="28"/>
          <w:lang w:val="es-ES"/>
        </w:rPr>
      </w:pPr>
      <w:r w:rsidRPr="00A369E2">
        <w:rPr>
          <w:b/>
          <w:iCs/>
          <w:sz w:val="28"/>
          <w:szCs w:val="28"/>
          <w:lang w:val="es-ES"/>
        </w:rPr>
        <w:t>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710DC61D" w14:textId="77777777" w:rsidR="006B6F5C" w:rsidRPr="006B6F5C" w:rsidRDefault="006B6F5C" w:rsidP="006B6F5C">
      <w:pPr>
        <w:widowControl w:val="0"/>
        <w:autoSpaceDE w:val="0"/>
        <w:autoSpaceDN w:val="0"/>
        <w:adjustRightInd w:val="0"/>
        <w:spacing w:before="120"/>
        <w:ind w:right="-14"/>
        <w:jc w:val="center"/>
        <w:rPr>
          <w:b/>
          <w:sz w:val="28"/>
          <w:szCs w:val="28"/>
          <w:lang w:val="es-ES"/>
        </w:rPr>
      </w:pPr>
      <w:r w:rsidRPr="006B6F5C">
        <w:rPr>
          <w:b/>
          <w:sz w:val="28"/>
          <w:szCs w:val="28"/>
          <w:lang w:val="es-ES"/>
        </w:rPr>
        <w:t>BẢNG TIÊU CHUẨN ĐÁNH GIÁ VỀ KỸ THUẬT</w:t>
      </w:r>
    </w:p>
    <w:p w14:paraId="387633B5" w14:textId="77777777" w:rsidR="006B6F5C" w:rsidRPr="006B6F5C" w:rsidRDefault="006B6F5C" w:rsidP="006B6F5C">
      <w:pPr>
        <w:widowControl w:val="0"/>
        <w:autoSpaceDE w:val="0"/>
        <w:autoSpaceDN w:val="0"/>
        <w:adjustRightInd w:val="0"/>
        <w:spacing w:before="120"/>
        <w:ind w:right="-14"/>
        <w:rPr>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247"/>
        <w:gridCol w:w="2843"/>
        <w:gridCol w:w="2231"/>
      </w:tblGrid>
      <w:tr w:rsidR="006B6F5C" w:rsidRPr="00EA1E36" w14:paraId="2D30BA7A" w14:textId="77777777" w:rsidTr="002966C6">
        <w:trPr>
          <w:tblHeader/>
        </w:trPr>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29AA7342"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TT</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0B146FEA"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Nội dung yêu cầu</w:t>
            </w:r>
          </w:p>
        </w:tc>
        <w:tc>
          <w:tcPr>
            <w:tcW w:w="5136" w:type="dxa"/>
            <w:gridSpan w:val="2"/>
            <w:tcBorders>
              <w:top w:val="single" w:sz="4" w:space="0" w:color="auto"/>
              <w:left w:val="single" w:sz="4" w:space="0" w:color="auto"/>
              <w:bottom w:val="single" w:sz="4" w:space="0" w:color="auto"/>
              <w:right w:val="single" w:sz="4" w:space="0" w:color="auto"/>
            </w:tcBorders>
            <w:vAlign w:val="center"/>
            <w:hideMark/>
          </w:tcPr>
          <w:p w14:paraId="2A161BAE"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Mức độ đáp ứng</w:t>
            </w:r>
          </w:p>
        </w:tc>
      </w:tr>
      <w:tr w:rsidR="006B6F5C" w:rsidRPr="00EA1E36" w14:paraId="2B061C02" w14:textId="77777777" w:rsidTr="002966C6">
        <w:tc>
          <w:tcPr>
            <w:tcW w:w="0" w:type="auto"/>
            <w:vMerge/>
            <w:tcBorders>
              <w:top w:val="single" w:sz="4" w:space="0" w:color="auto"/>
              <w:left w:val="single" w:sz="4" w:space="0" w:color="auto"/>
              <w:bottom w:val="single" w:sz="4" w:space="0" w:color="auto"/>
              <w:right w:val="single" w:sz="4" w:space="0" w:color="auto"/>
            </w:tcBorders>
            <w:vAlign w:val="center"/>
            <w:hideMark/>
          </w:tcPr>
          <w:p w14:paraId="416EB31C" w14:textId="77777777" w:rsidR="006B6F5C" w:rsidRPr="00EA1E36" w:rsidRDefault="006B6F5C" w:rsidP="002966C6">
            <w:pPr>
              <w:spacing w:before="20" w:after="20"/>
              <w:jc w:val="center"/>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A1C60" w14:textId="77777777" w:rsidR="006B6F5C" w:rsidRPr="00EA1E36" w:rsidRDefault="006B6F5C" w:rsidP="002966C6">
            <w:pPr>
              <w:spacing w:before="20" w:after="20"/>
              <w:rPr>
                <w:b/>
                <w:bCs/>
                <w:sz w:val="26"/>
                <w:szCs w:val="26"/>
              </w:rPr>
            </w:pPr>
          </w:p>
        </w:tc>
        <w:tc>
          <w:tcPr>
            <w:tcW w:w="2881" w:type="dxa"/>
            <w:tcBorders>
              <w:top w:val="single" w:sz="4" w:space="0" w:color="auto"/>
              <w:left w:val="single" w:sz="4" w:space="0" w:color="auto"/>
              <w:bottom w:val="single" w:sz="4" w:space="0" w:color="auto"/>
              <w:right w:val="single" w:sz="4" w:space="0" w:color="auto"/>
            </w:tcBorders>
            <w:vAlign w:val="center"/>
            <w:hideMark/>
          </w:tcPr>
          <w:p w14:paraId="207F7B99"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Đạt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5B56590"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Không đạt</w:t>
            </w:r>
          </w:p>
        </w:tc>
      </w:tr>
      <w:tr w:rsidR="006B6F5C" w:rsidRPr="00EA1E36" w14:paraId="6C4226D8" w14:textId="77777777" w:rsidTr="002966C6">
        <w:tc>
          <w:tcPr>
            <w:tcW w:w="743" w:type="dxa"/>
            <w:tcBorders>
              <w:top w:val="single" w:sz="4" w:space="0" w:color="auto"/>
              <w:left w:val="single" w:sz="4" w:space="0" w:color="auto"/>
              <w:bottom w:val="single" w:sz="4" w:space="0" w:color="auto"/>
              <w:right w:val="single" w:sz="4" w:space="0" w:color="auto"/>
            </w:tcBorders>
            <w:vAlign w:val="center"/>
            <w:hideMark/>
          </w:tcPr>
          <w:p w14:paraId="246D3246"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I</w:t>
            </w:r>
          </w:p>
        </w:tc>
        <w:tc>
          <w:tcPr>
            <w:tcW w:w="8431" w:type="dxa"/>
            <w:gridSpan w:val="3"/>
            <w:tcBorders>
              <w:top w:val="single" w:sz="4" w:space="0" w:color="auto"/>
              <w:left w:val="single" w:sz="4" w:space="0" w:color="auto"/>
              <w:bottom w:val="single" w:sz="4" w:space="0" w:color="auto"/>
              <w:right w:val="single" w:sz="4" w:space="0" w:color="auto"/>
            </w:tcBorders>
            <w:vAlign w:val="center"/>
            <w:hideMark/>
          </w:tcPr>
          <w:p w14:paraId="0C2E6E17"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bCs/>
                <w:sz w:val="26"/>
                <w:szCs w:val="26"/>
              </w:rPr>
              <w:t>Về phạm vi cung cấp chủ yếu</w:t>
            </w:r>
          </w:p>
        </w:tc>
      </w:tr>
      <w:tr w:rsidR="006B6F5C" w:rsidRPr="00EA1E36" w14:paraId="38CAE0A5"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40D9190A"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63A2761D" w14:textId="77777777" w:rsidR="006B6F5C" w:rsidRPr="00EA1E36" w:rsidRDefault="006B6F5C" w:rsidP="002966C6">
            <w:pPr>
              <w:widowControl w:val="0"/>
              <w:autoSpaceDE w:val="0"/>
              <w:autoSpaceDN w:val="0"/>
              <w:adjustRightInd w:val="0"/>
              <w:spacing w:before="20" w:after="20"/>
              <w:ind w:right="-14"/>
              <w:rPr>
                <w:bCs/>
                <w:sz w:val="26"/>
                <w:szCs w:val="26"/>
              </w:rPr>
            </w:pPr>
            <w:r w:rsidRPr="00EA1E36">
              <w:rPr>
                <w:bCs/>
                <w:sz w:val="26"/>
                <w:szCs w:val="26"/>
              </w:rPr>
              <w:t>Số lượng cung cấp</w:t>
            </w:r>
          </w:p>
        </w:tc>
        <w:tc>
          <w:tcPr>
            <w:tcW w:w="2881" w:type="dxa"/>
            <w:tcBorders>
              <w:top w:val="single" w:sz="4" w:space="0" w:color="auto"/>
              <w:left w:val="single" w:sz="4" w:space="0" w:color="auto"/>
              <w:bottom w:val="single" w:sz="4" w:space="0" w:color="auto"/>
              <w:right w:val="single" w:sz="4" w:space="0" w:color="auto"/>
            </w:tcBorders>
            <w:vAlign w:val="center"/>
            <w:hideMark/>
          </w:tcPr>
          <w:p w14:paraId="6A9A1C6F" w14:textId="77777777" w:rsidR="006B6F5C" w:rsidRPr="00EA1E36" w:rsidRDefault="006B6F5C" w:rsidP="002966C6">
            <w:pPr>
              <w:spacing w:before="20" w:after="20"/>
              <w:rPr>
                <w:sz w:val="26"/>
                <w:szCs w:val="26"/>
              </w:rPr>
            </w:pPr>
            <w:r w:rsidRPr="00EA1E36">
              <w:rPr>
                <w:sz w:val="26"/>
                <w:szCs w:val="26"/>
              </w:rPr>
              <w:t>Số lượng các mặt hàng cung cấp đầy đủ theo yêu cầu của E-HSMT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541CFBA" w14:textId="77777777" w:rsidR="006B6F5C" w:rsidRPr="00EA1E36" w:rsidRDefault="006B6F5C" w:rsidP="002966C6">
            <w:pPr>
              <w:spacing w:before="20" w:after="20"/>
              <w:rPr>
                <w:sz w:val="26"/>
                <w:szCs w:val="26"/>
              </w:rPr>
            </w:pPr>
            <w:r w:rsidRPr="00EA1E36">
              <w:rPr>
                <w:sz w:val="26"/>
                <w:szCs w:val="26"/>
              </w:rPr>
              <w:t>Không đủ số lượng theo yêu cầu của E-HSMT</w:t>
            </w:r>
          </w:p>
        </w:tc>
      </w:tr>
      <w:tr w:rsidR="006B6F5C" w:rsidRPr="00EA1E36" w14:paraId="687CE5E6"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5A18FE1F"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0BD9BF7C" w14:textId="77777777" w:rsidR="006B6F5C" w:rsidRPr="00EA1E36" w:rsidRDefault="006B6F5C" w:rsidP="002966C6">
            <w:pPr>
              <w:spacing w:before="20" w:after="20"/>
              <w:rPr>
                <w:sz w:val="26"/>
                <w:szCs w:val="26"/>
              </w:rPr>
            </w:pPr>
            <w:r w:rsidRPr="00EA1E36">
              <w:rPr>
                <w:sz w:val="26"/>
                <w:szCs w:val="26"/>
              </w:rPr>
              <w:t>Chủng loại cung cấp đúng theo yêu cầu của E-HSMT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3B93B1D1" w14:textId="77777777" w:rsidR="006B6F5C" w:rsidRPr="00EA1E36" w:rsidRDefault="006B6F5C" w:rsidP="002966C6">
            <w:pPr>
              <w:spacing w:before="20" w:after="20"/>
              <w:rPr>
                <w:sz w:val="26"/>
                <w:szCs w:val="26"/>
              </w:rPr>
            </w:pPr>
            <w:r w:rsidRPr="00EA1E36">
              <w:rPr>
                <w:sz w:val="26"/>
                <w:szCs w:val="26"/>
              </w:rPr>
              <w:t>Chủng loại cung cấp đúng theo yêu cầu của E-HSMT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C197A7D" w14:textId="77777777" w:rsidR="006B6F5C" w:rsidRPr="00EA1E36" w:rsidRDefault="006B6F5C" w:rsidP="002966C6">
            <w:pPr>
              <w:spacing w:before="20" w:after="20"/>
              <w:rPr>
                <w:sz w:val="26"/>
                <w:szCs w:val="26"/>
              </w:rPr>
            </w:pPr>
            <w:r w:rsidRPr="00EA1E36">
              <w:rPr>
                <w:sz w:val="26"/>
                <w:szCs w:val="26"/>
              </w:rPr>
              <w:t>Chủng loại cung cấp không đúng theo yêu cầu của E-HSMT</w:t>
            </w:r>
          </w:p>
        </w:tc>
      </w:tr>
      <w:tr w:rsidR="006B6F5C" w:rsidRPr="00EA1E36" w14:paraId="53AA1C33" w14:textId="77777777" w:rsidTr="002966C6">
        <w:tc>
          <w:tcPr>
            <w:tcW w:w="743" w:type="dxa"/>
            <w:tcBorders>
              <w:top w:val="single" w:sz="4" w:space="0" w:color="auto"/>
              <w:left w:val="single" w:sz="4" w:space="0" w:color="auto"/>
              <w:bottom w:val="single" w:sz="4" w:space="0" w:color="auto"/>
              <w:right w:val="single" w:sz="4" w:space="0" w:color="auto"/>
            </w:tcBorders>
            <w:vAlign w:val="center"/>
            <w:hideMark/>
          </w:tcPr>
          <w:p w14:paraId="1A8C9641" w14:textId="77777777" w:rsidR="006B6F5C" w:rsidRPr="00EA1E36" w:rsidRDefault="006B6F5C" w:rsidP="002966C6">
            <w:pPr>
              <w:spacing w:before="20" w:after="20"/>
              <w:jc w:val="center"/>
              <w:rPr>
                <w:b/>
                <w:sz w:val="26"/>
                <w:szCs w:val="26"/>
              </w:rPr>
            </w:pPr>
            <w:r w:rsidRPr="00EA1E36">
              <w:rPr>
                <w:b/>
                <w:sz w:val="26"/>
                <w:szCs w:val="26"/>
              </w:rPr>
              <w:t>II</w:t>
            </w:r>
          </w:p>
        </w:tc>
        <w:tc>
          <w:tcPr>
            <w:tcW w:w="8431" w:type="dxa"/>
            <w:gridSpan w:val="3"/>
            <w:tcBorders>
              <w:top w:val="single" w:sz="4" w:space="0" w:color="auto"/>
              <w:left w:val="single" w:sz="4" w:space="0" w:color="auto"/>
              <w:bottom w:val="single" w:sz="4" w:space="0" w:color="auto"/>
              <w:right w:val="single" w:sz="4" w:space="0" w:color="auto"/>
            </w:tcBorders>
            <w:vAlign w:val="center"/>
            <w:hideMark/>
          </w:tcPr>
          <w:p w14:paraId="1E6CEC18"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bCs/>
                <w:sz w:val="26"/>
                <w:szCs w:val="26"/>
              </w:rPr>
              <w:t>- Đặc tính, thông số kỹ thuật của hàng hóa, tiêu chuẩn sản xuất, tiêu chuẩn chế tạo và công nghệ</w:t>
            </w:r>
          </w:p>
        </w:tc>
      </w:tr>
      <w:tr w:rsidR="006B6F5C" w:rsidRPr="00EA1E36" w14:paraId="766E0B4F"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4008B54E"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292056F1" w14:textId="77777777" w:rsidR="006B6F5C" w:rsidRPr="00EA1E36" w:rsidRDefault="006B6F5C" w:rsidP="002966C6">
            <w:pPr>
              <w:spacing w:before="20" w:after="20"/>
              <w:rPr>
                <w:sz w:val="26"/>
                <w:szCs w:val="26"/>
              </w:rPr>
            </w:pPr>
            <w:r w:rsidRPr="00EA1E36">
              <w:rPr>
                <w:sz w:val="26"/>
                <w:szCs w:val="26"/>
              </w:rPr>
              <w:t xml:space="preserve">Đặc tính, thông số kỹ thuật của hàng hóa </w:t>
            </w:r>
          </w:p>
        </w:tc>
        <w:tc>
          <w:tcPr>
            <w:tcW w:w="2881" w:type="dxa"/>
            <w:tcBorders>
              <w:top w:val="single" w:sz="4" w:space="0" w:color="auto"/>
              <w:left w:val="single" w:sz="4" w:space="0" w:color="auto"/>
              <w:bottom w:val="single" w:sz="4" w:space="0" w:color="auto"/>
              <w:right w:val="single" w:sz="4" w:space="0" w:color="auto"/>
            </w:tcBorders>
            <w:vAlign w:val="center"/>
            <w:hideMark/>
          </w:tcPr>
          <w:p w14:paraId="58B41AB7" w14:textId="77777777" w:rsidR="006B6F5C" w:rsidRPr="00EA1E36" w:rsidRDefault="006B6F5C" w:rsidP="002966C6">
            <w:pPr>
              <w:spacing w:before="20" w:after="20"/>
              <w:rPr>
                <w:sz w:val="26"/>
                <w:szCs w:val="26"/>
              </w:rPr>
            </w:pPr>
            <w:r w:rsidRPr="00EA1E36">
              <w:rPr>
                <w:sz w:val="26"/>
                <w:szCs w:val="26"/>
              </w:rPr>
              <w:t>Đáp ứng đầy đủ thông số kỹ thuật hàng hóa hoặc cao hơn theo yêu cầu của E-HSMT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071BD0B" w14:textId="77777777" w:rsidR="006B6F5C" w:rsidRPr="00EA1E36" w:rsidRDefault="006B6F5C" w:rsidP="002966C6">
            <w:pPr>
              <w:spacing w:before="20" w:after="20"/>
              <w:rPr>
                <w:sz w:val="26"/>
                <w:szCs w:val="26"/>
              </w:rPr>
            </w:pPr>
            <w:r w:rsidRPr="00EA1E36">
              <w:rPr>
                <w:sz w:val="26"/>
                <w:szCs w:val="26"/>
              </w:rPr>
              <w:t>E-HSDT không đáp ứng đầy đủ thông số kỹ thuật hàng hóa theo yêu cầu của E-HSMT</w:t>
            </w:r>
          </w:p>
        </w:tc>
      </w:tr>
      <w:tr w:rsidR="006B6F5C" w:rsidRPr="00EA1E36" w14:paraId="7FAC5BDF"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76B4DE5E"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13C3A1FB" w14:textId="77777777" w:rsidR="006B6F5C" w:rsidRPr="00EA1E36" w:rsidRDefault="006B6F5C" w:rsidP="002966C6">
            <w:pPr>
              <w:spacing w:before="20" w:after="20"/>
              <w:rPr>
                <w:sz w:val="26"/>
                <w:szCs w:val="26"/>
              </w:rPr>
            </w:pPr>
            <w:r w:rsidRPr="00EA1E36">
              <w:rPr>
                <w:sz w:val="26"/>
                <w:szCs w:val="26"/>
              </w:rPr>
              <w:t>Tiêu chuẩn sản xuất, tiêu chuẩn chế tạo và công nghệ</w:t>
            </w:r>
          </w:p>
        </w:tc>
        <w:tc>
          <w:tcPr>
            <w:tcW w:w="2881" w:type="dxa"/>
            <w:tcBorders>
              <w:top w:val="single" w:sz="4" w:space="0" w:color="auto"/>
              <w:left w:val="single" w:sz="4" w:space="0" w:color="auto"/>
              <w:bottom w:val="single" w:sz="4" w:space="0" w:color="auto"/>
              <w:right w:val="single" w:sz="4" w:space="0" w:color="auto"/>
            </w:tcBorders>
            <w:vAlign w:val="center"/>
            <w:hideMark/>
          </w:tcPr>
          <w:p w14:paraId="5329C7F7" w14:textId="77777777" w:rsidR="006B6F5C" w:rsidRPr="00EA1E36" w:rsidRDefault="006B6F5C" w:rsidP="002966C6">
            <w:pPr>
              <w:spacing w:before="20" w:after="20"/>
              <w:rPr>
                <w:sz w:val="26"/>
                <w:szCs w:val="26"/>
              </w:rPr>
            </w:pPr>
            <w:r w:rsidRPr="00EA1E36">
              <w:rPr>
                <w:sz w:val="26"/>
                <w:szCs w:val="26"/>
              </w:rPr>
              <w:t>Đáp ứng tiêu chuẩn theo như yêu cầu tại chương V</w:t>
            </w:r>
          </w:p>
        </w:tc>
        <w:tc>
          <w:tcPr>
            <w:tcW w:w="2255" w:type="dxa"/>
            <w:tcBorders>
              <w:top w:val="single" w:sz="4" w:space="0" w:color="auto"/>
              <w:left w:val="single" w:sz="4" w:space="0" w:color="auto"/>
              <w:bottom w:val="single" w:sz="4" w:space="0" w:color="auto"/>
              <w:right w:val="single" w:sz="4" w:space="0" w:color="auto"/>
            </w:tcBorders>
            <w:vAlign w:val="center"/>
            <w:hideMark/>
          </w:tcPr>
          <w:p w14:paraId="04E927E6" w14:textId="77777777" w:rsidR="006B6F5C" w:rsidRPr="00EA1E36" w:rsidRDefault="006B6F5C" w:rsidP="002966C6">
            <w:pPr>
              <w:spacing w:before="20" w:after="20"/>
              <w:rPr>
                <w:sz w:val="26"/>
                <w:szCs w:val="26"/>
              </w:rPr>
            </w:pPr>
            <w:r w:rsidRPr="00EA1E36">
              <w:rPr>
                <w:sz w:val="26"/>
                <w:szCs w:val="26"/>
              </w:rPr>
              <w:t>Không đáp ứng tiêu chuẩn theo như yêu cầu tại chương V</w:t>
            </w:r>
          </w:p>
        </w:tc>
      </w:tr>
      <w:tr w:rsidR="006B6F5C" w:rsidRPr="00EA1E36" w14:paraId="2FADDD1D"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124D787E"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tcPr>
          <w:p w14:paraId="411444A1" w14:textId="77777777" w:rsidR="006B6F5C" w:rsidRPr="00EA1E36" w:rsidRDefault="006B6F5C" w:rsidP="002966C6">
            <w:pPr>
              <w:spacing w:before="20" w:after="20"/>
              <w:rPr>
                <w:sz w:val="26"/>
                <w:szCs w:val="26"/>
              </w:rPr>
            </w:pPr>
            <w:r w:rsidRPr="00EA1E36">
              <w:rPr>
                <w:sz w:val="26"/>
                <w:szCs w:val="26"/>
              </w:rPr>
              <w:t>Cung cấp tài liệu kỹ thuật, catalogue</w:t>
            </w:r>
          </w:p>
        </w:tc>
        <w:tc>
          <w:tcPr>
            <w:tcW w:w="2881" w:type="dxa"/>
            <w:tcBorders>
              <w:top w:val="single" w:sz="4" w:space="0" w:color="auto"/>
              <w:left w:val="single" w:sz="4" w:space="0" w:color="auto"/>
              <w:bottom w:val="single" w:sz="4" w:space="0" w:color="auto"/>
              <w:right w:val="single" w:sz="4" w:space="0" w:color="auto"/>
            </w:tcBorders>
            <w:vAlign w:val="center"/>
          </w:tcPr>
          <w:p w14:paraId="41999993" w14:textId="77777777" w:rsidR="006B6F5C" w:rsidRPr="00EA1E36" w:rsidRDefault="006B6F5C" w:rsidP="002966C6">
            <w:pPr>
              <w:spacing w:before="20" w:after="20"/>
              <w:rPr>
                <w:sz w:val="26"/>
                <w:szCs w:val="26"/>
              </w:rPr>
            </w:pPr>
            <w:r w:rsidRPr="00EA1E36">
              <w:rPr>
                <w:sz w:val="26"/>
                <w:szCs w:val="26"/>
              </w:rPr>
              <w:t>Nhà thầu phải cung cấp tài liệu kỹ thuật, catalogue của nhà sản xuất</w:t>
            </w:r>
          </w:p>
        </w:tc>
        <w:tc>
          <w:tcPr>
            <w:tcW w:w="2255" w:type="dxa"/>
            <w:tcBorders>
              <w:top w:val="single" w:sz="4" w:space="0" w:color="auto"/>
              <w:left w:val="single" w:sz="4" w:space="0" w:color="auto"/>
              <w:bottom w:val="single" w:sz="4" w:space="0" w:color="auto"/>
              <w:right w:val="single" w:sz="4" w:space="0" w:color="auto"/>
            </w:tcBorders>
            <w:vAlign w:val="center"/>
          </w:tcPr>
          <w:p w14:paraId="3CA56203" w14:textId="77777777" w:rsidR="006B6F5C" w:rsidRPr="00EA1E36" w:rsidRDefault="006B6F5C" w:rsidP="002966C6">
            <w:pPr>
              <w:spacing w:before="20" w:after="20"/>
              <w:rPr>
                <w:sz w:val="26"/>
                <w:szCs w:val="26"/>
              </w:rPr>
            </w:pPr>
            <w:r w:rsidRPr="00EA1E36">
              <w:rPr>
                <w:sz w:val="26"/>
                <w:szCs w:val="26"/>
              </w:rPr>
              <w:t>Nhà thầu không cung cấp tài liệu kỹ thuật, catalogue của nhà sản xuất</w:t>
            </w:r>
          </w:p>
        </w:tc>
      </w:tr>
      <w:tr w:rsidR="006B6F5C" w:rsidRPr="00EA1E36" w14:paraId="6F19A3AF" w14:textId="77777777" w:rsidTr="002966C6">
        <w:tc>
          <w:tcPr>
            <w:tcW w:w="743" w:type="dxa"/>
            <w:tcBorders>
              <w:top w:val="single" w:sz="4" w:space="0" w:color="auto"/>
              <w:left w:val="single" w:sz="4" w:space="0" w:color="auto"/>
              <w:bottom w:val="single" w:sz="4" w:space="0" w:color="auto"/>
              <w:right w:val="single" w:sz="4" w:space="0" w:color="auto"/>
            </w:tcBorders>
            <w:vAlign w:val="center"/>
            <w:hideMark/>
          </w:tcPr>
          <w:p w14:paraId="3C087B13" w14:textId="77777777" w:rsidR="006B6F5C" w:rsidRPr="00EA1E36" w:rsidRDefault="006B6F5C" w:rsidP="002966C6">
            <w:pPr>
              <w:spacing w:before="20" w:after="20"/>
              <w:jc w:val="center"/>
              <w:rPr>
                <w:b/>
                <w:sz w:val="26"/>
                <w:szCs w:val="26"/>
              </w:rPr>
            </w:pPr>
            <w:r w:rsidRPr="00EA1E36">
              <w:rPr>
                <w:b/>
                <w:sz w:val="26"/>
                <w:szCs w:val="26"/>
              </w:rPr>
              <w:t>III</w:t>
            </w:r>
          </w:p>
        </w:tc>
        <w:tc>
          <w:tcPr>
            <w:tcW w:w="8431" w:type="dxa"/>
            <w:gridSpan w:val="3"/>
            <w:tcBorders>
              <w:top w:val="single" w:sz="4" w:space="0" w:color="auto"/>
              <w:left w:val="single" w:sz="4" w:space="0" w:color="auto"/>
              <w:bottom w:val="single" w:sz="4" w:space="0" w:color="auto"/>
              <w:right w:val="single" w:sz="4" w:space="0" w:color="auto"/>
            </w:tcBorders>
            <w:vAlign w:val="center"/>
            <w:hideMark/>
          </w:tcPr>
          <w:p w14:paraId="2C666411"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bCs/>
                <w:sz w:val="26"/>
                <w:szCs w:val="26"/>
              </w:rPr>
              <w:t>Tiêu chuẩn chất lượng của hàng hóa</w:t>
            </w:r>
          </w:p>
        </w:tc>
      </w:tr>
      <w:tr w:rsidR="006B6F5C" w:rsidRPr="00EA1E36" w14:paraId="48763897"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45A963AA"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0E614A9A"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t>Chất lượng hàng hóa</w:t>
            </w:r>
          </w:p>
        </w:tc>
        <w:tc>
          <w:tcPr>
            <w:tcW w:w="2881" w:type="dxa"/>
            <w:tcBorders>
              <w:top w:val="single" w:sz="4" w:space="0" w:color="auto"/>
              <w:left w:val="single" w:sz="4" w:space="0" w:color="auto"/>
              <w:bottom w:val="single" w:sz="4" w:space="0" w:color="auto"/>
              <w:right w:val="single" w:sz="4" w:space="0" w:color="auto"/>
            </w:tcBorders>
            <w:vAlign w:val="center"/>
            <w:hideMark/>
          </w:tcPr>
          <w:p w14:paraId="4577A141"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t xml:space="preserve">Cam kết toàn bộ hàng hóa </w:t>
            </w:r>
            <w:r w:rsidRPr="00EA1E36">
              <w:rPr>
                <w:sz w:val="26"/>
                <w:szCs w:val="26"/>
              </w:rPr>
              <w:lastRenderedPageBreak/>
              <w:t>mới 100%, chưa qua sử dụng</w:t>
            </w:r>
            <w:r>
              <w:rPr>
                <w:sz w:val="26"/>
                <w:szCs w:val="26"/>
              </w:rPr>
              <w:t>, sản xuất năm 2023 trở về sau.</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9721401"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lastRenderedPageBreak/>
              <w:t xml:space="preserve">Không có cam kết </w:t>
            </w:r>
            <w:r w:rsidRPr="00EA1E36">
              <w:rPr>
                <w:sz w:val="26"/>
                <w:szCs w:val="26"/>
              </w:rPr>
              <w:lastRenderedPageBreak/>
              <w:t>hoặc có nhưng không đầy đủ theo yêu cầu của E-HSMT</w:t>
            </w:r>
          </w:p>
        </w:tc>
      </w:tr>
      <w:tr w:rsidR="006B6F5C" w:rsidRPr="00EA1E36" w14:paraId="4D6CA156" w14:textId="77777777" w:rsidTr="002966C6">
        <w:tc>
          <w:tcPr>
            <w:tcW w:w="743" w:type="dxa"/>
            <w:tcBorders>
              <w:top w:val="single" w:sz="4" w:space="0" w:color="auto"/>
              <w:left w:val="single" w:sz="4" w:space="0" w:color="auto"/>
              <w:bottom w:val="single" w:sz="4" w:space="0" w:color="auto"/>
              <w:right w:val="single" w:sz="4" w:space="0" w:color="auto"/>
            </w:tcBorders>
            <w:vAlign w:val="center"/>
            <w:hideMark/>
          </w:tcPr>
          <w:p w14:paraId="7A65C49B" w14:textId="77777777" w:rsidR="006B6F5C" w:rsidRPr="00EA1E36" w:rsidRDefault="006B6F5C" w:rsidP="002966C6">
            <w:pPr>
              <w:widowControl w:val="0"/>
              <w:autoSpaceDE w:val="0"/>
              <w:autoSpaceDN w:val="0"/>
              <w:adjustRightInd w:val="0"/>
              <w:spacing w:before="20" w:after="20"/>
              <w:ind w:right="-14"/>
              <w:jc w:val="center"/>
              <w:rPr>
                <w:b/>
                <w:sz w:val="26"/>
                <w:szCs w:val="26"/>
              </w:rPr>
            </w:pPr>
            <w:r w:rsidRPr="00EA1E36">
              <w:rPr>
                <w:b/>
                <w:sz w:val="26"/>
                <w:szCs w:val="26"/>
              </w:rPr>
              <w:lastRenderedPageBreak/>
              <w:t>IV</w:t>
            </w:r>
          </w:p>
        </w:tc>
        <w:tc>
          <w:tcPr>
            <w:tcW w:w="8431" w:type="dxa"/>
            <w:gridSpan w:val="3"/>
            <w:tcBorders>
              <w:top w:val="single" w:sz="4" w:space="0" w:color="auto"/>
              <w:left w:val="single" w:sz="4" w:space="0" w:color="auto"/>
              <w:bottom w:val="single" w:sz="4" w:space="0" w:color="auto"/>
              <w:right w:val="single" w:sz="4" w:space="0" w:color="auto"/>
            </w:tcBorders>
            <w:vAlign w:val="center"/>
            <w:hideMark/>
          </w:tcPr>
          <w:p w14:paraId="2D3460A7" w14:textId="77777777" w:rsidR="006B6F5C" w:rsidRPr="00EA1E36" w:rsidRDefault="006B6F5C" w:rsidP="002966C6">
            <w:pPr>
              <w:widowControl w:val="0"/>
              <w:autoSpaceDE w:val="0"/>
              <w:autoSpaceDN w:val="0"/>
              <w:adjustRightInd w:val="0"/>
              <w:spacing w:before="20" w:after="20"/>
              <w:ind w:right="-14"/>
              <w:rPr>
                <w:b/>
                <w:sz w:val="26"/>
                <w:szCs w:val="26"/>
              </w:rPr>
            </w:pPr>
            <w:r w:rsidRPr="00EA1E36">
              <w:rPr>
                <w:b/>
                <w:sz w:val="26"/>
                <w:szCs w:val="26"/>
              </w:rPr>
              <w:t>Tính hợp lý và hiệu quả kinh tế của các giải pháp kỹ thuật, biện pháp tổ chức cung cấp, lắp đặt hàng hóa</w:t>
            </w:r>
          </w:p>
        </w:tc>
      </w:tr>
      <w:tr w:rsidR="006B6F5C" w:rsidRPr="00EA1E36" w14:paraId="1C98EC48"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5B7642B2"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62E99A6D"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Biện pháp tổ chức thực hiện gói thầu</w:t>
            </w:r>
          </w:p>
        </w:tc>
        <w:tc>
          <w:tcPr>
            <w:tcW w:w="2881" w:type="dxa"/>
            <w:tcBorders>
              <w:top w:val="single" w:sz="4" w:space="0" w:color="auto"/>
              <w:left w:val="single" w:sz="4" w:space="0" w:color="auto"/>
              <w:bottom w:val="single" w:sz="4" w:space="0" w:color="auto"/>
              <w:right w:val="single" w:sz="4" w:space="0" w:color="auto"/>
            </w:tcBorders>
            <w:vAlign w:val="center"/>
            <w:hideMark/>
          </w:tcPr>
          <w:p w14:paraId="36D639CA"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t>Có sơ đồ hệ thống tổ chức bộ máy quản lý thực hiện gói thầu, kèm theo thuyết minh chi tiết để thực hiện các việc sau: Quản lý thực hiện hồ sơ dự thầu, quản lý tiến độ, quản lý chất lượng, quản lý vận chuyển và lắp đặt hàng hóa, quản lý thanh quyết toán.</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373CD54"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t>Không có sơ đồ hệ thống tổ chức bộ máy quản lý thực hiện gói thầu, kèm theo thuyết minh chi tiết để thực hiện các việc sau: Quản lý thực hiện hồ sơ dự thầu, quản lý tiến độ, quản lý chất lượng, quản lý vận chuyển và lắp đặt hàng hóa, quản lý thanh quyết toán hoặc có nhưng không rõ ràng, chi tiết.</w:t>
            </w:r>
          </w:p>
        </w:tc>
      </w:tr>
      <w:tr w:rsidR="006B6F5C" w:rsidRPr="00EA1E36" w14:paraId="761A1A48" w14:textId="77777777" w:rsidTr="002966C6">
        <w:tc>
          <w:tcPr>
            <w:tcW w:w="743" w:type="dxa"/>
            <w:tcBorders>
              <w:top w:val="single" w:sz="4" w:space="0" w:color="auto"/>
              <w:left w:val="single" w:sz="4" w:space="0" w:color="auto"/>
              <w:bottom w:val="single" w:sz="4" w:space="0" w:color="auto"/>
              <w:right w:val="single" w:sz="4" w:space="0" w:color="auto"/>
            </w:tcBorders>
            <w:vAlign w:val="center"/>
            <w:hideMark/>
          </w:tcPr>
          <w:p w14:paraId="31AD34B0" w14:textId="77777777" w:rsidR="006B6F5C" w:rsidRPr="00EA1E36" w:rsidRDefault="006B6F5C" w:rsidP="002966C6">
            <w:pPr>
              <w:spacing w:before="20" w:after="20"/>
              <w:jc w:val="center"/>
              <w:rPr>
                <w:b/>
                <w:sz w:val="26"/>
                <w:szCs w:val="26"/>
              </w:rPr>
            </w:pPr>
            <w:r w:rsidRPr="00EA1E36">
              <w:rPr>
                <w:b/>
                <w:sz w:val="26"/>
                <w:szCs w:val="26"/>
              </w:rPr>
              <w:t>V</w:t>
            </w:r>
          </w:p>
        </w:tc>
        <w:tc>
          <w:tcPr>
            <w:tcW w:w="8431" w:type="dxa"/>
            <w:gridSpan w:val="3"/>
            <w:tcBorders>
              <w:top w:val="single" w:sz="4" w:space="0" w:color="auto"/>
              <w:left w:val="single" w:sz="4" w:space="0" w:color="auto"/>
              <w:bottom w:val="single" w:sz="4" w:space="0" w:color="auto"/>
              <w:right w:val="single" w:sz="4" w:space="0" w:color="auto"/>
            </w:tcBorders>
            <w:vAlign w:val="center"/>
            <w:hideMark/>
          </w:tcPr>
          <w:p w14:paraId="5CCB160F"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sz w:val="26"/>
                <w:szCs w:val="26"/>
              </w:rPr>
              <w:t>Các yêu cầu về bảo hành, bảo trì</w:t>
            </w:r>
          </w:p>
        </w:tc>
      </w:tr>
      <w:tr w:rsidR="006B6F5C" w:rsidRPr="00EA1E36" w14:paraId="61837736"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626F3E61"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60B903C0"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sz w:val="26"/>
                <w:szCs w:val="26"/>
              </w:rPr>
              <w:t>Thời gian bảo hành</w:t>
            </w:r>
          </w:p>
        </w:tc>
        <w:tc>
          <w:tcPr>
            <w:tcW w:w="2881" w:type="dxa"/>
            <w:tcBorders>
              <w:top w:val="single" w:sz="4" w:space="0" w:color="auto"/>
              <w:left w:val="single" w:sz="4" w:space="0" w:color="auto"/>
              <w:bottom w:val="single" w:sz="4" w:space="0" w:color="auto"/>
              <w:right w:val="single" w:sz="4" w:space="0" w:color="auto"/>
            </w:tcBorders>
            <w:vAlign w:val="center"/>
            <w:hideMark/>
          </w:tcPr>
          <w:p w14:paraId="34D1C7E6"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 xml:space="preserve">Thời gian bảo hành </w:t>
            </w:r>
            <w:r>
              <w:rPr>
                <w:sz w:val="26"/>
                <w:szCs w:val="26"/>
              </w:rPr>
              <w:t>theo quy định tại chương V của E-HSMT</w:t>
            </w:r>
            <w:r w:rsidRPr="00EA1E36">
              <w:rPr>
                <w:sz w:val="26"/>
                <w:szCs w:val="26"/>
              </w:rPr>
              <w:t xml:space="preserve">, bảo hành 1 đổi 1 nếu trong quá trình sử dụng có lỗi của </w:t>
            </w:r>
            <w:r>
              <w:rPr>
                <w:sz w:val="26"/>
                <w:szCs w:val="26"/>
              </w:rPr>
              <w:t>nhà sản xuất</w:t>
            </w:r>
          </w:p>
          <w:p w14:paraId="6EEE92A7" w14:textId="77777777" w:rsidR="006B6F5C" w:rsidRPr="00EA1E36" w:rsidRDefault="006B6F5C" w:rsidP="002966C6">
            <w:pPr>
              <w:widowControl w:val="0"/>
              <w:autoSpaceDE w:val="0"/>
              <w:autoSpaceDN w:val="0"/>
              <w:adjustRightInd w:val="0"/>
              <w:spacing w:before="20" w:after="20"/>
              <w:ind w:right="-14"/>
              <w:rPr>
                <w:sz w:val="26"/>
                <w:szCs w:val="26"/>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517CF12D"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 xml:space="preserve">Thời gian bảo hành </w:t>
            </w:r>
            <w:r>
              <w:rPr>
                <w:sz w:val="26"/>
                <w:szCs w:val="26"/>
              </w:rPr>
              <w:t>nhỏ hơn so với yêu cầu tại chương V của E-HSMT</w:t>
            </w:r>
            <w:r w:rsidRPr="00EA1E36">
              <w:rPr>
                <w:sz w:val="26"/>
                <w:szCs w:val="26"/>
              </w:rPr>
              <w:t xml:space="preserve">, không có cam kết bảo hành 1 đổi 1 nếu trong quá trình sử dụng có lỗi của </w:t>
            </w:r>
            <w:r>
              <w:rPr>
                <w:sz w:val="26"/>
                <w:szCs w:val="26"/>
              </w:rPr>
              <w:t>sản phẩm</w:t>
            </w:r>
            <w:r w:rsidRPr="00EA1E36">
              <w:rPr>
                <w:sz w:val="26"/>
                <w:szCs w:val="26"/>
              </w:rPr>
              <w:t>.</w:t>
            </w:r>
          </w:p>
          <w:p w14:paraId="413D2363" w14:textId="77777777" w:rsidR="006B6F5C" w:rsidRPr="00EA1E36" w:rsidRDefault="006B6F5C" w:rsidP="002966C6">
            <w:pPr>
              <w:widowControl w:val="0"/>
              <w:autoSpaceDE w:val="0"/>
              <w:autoSpaceDN w:val="0"/>
              <w:adjustRightInd w:val="0"/>
              <w:spacing w:before="20" w:after="20"/>
              <w:ind w:right="-14"/>
              <w:rPr>
                <w:b/>
                <w:bCs/>
                <w:sz w:val="26"/>
                <w:szCs w:val="26"/>
              </w:rPr>
            </w:pPr>
          </w:p>
        </w:tc>
      </w:tr>
      <w:tr w:rsidR="006B6F5C" w:rsidRPr="00EA1E36" w14:paraId="41038619"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0B814230"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tcPr>
          <w:p w14:paraId="78D4F0AB"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Nội dung và phương thức bảo hành:</w:t>
            </w:r>
          </w:p>
        </w:tc>
        <w:tc>
          <w:tcPr>
            <w:tcW w:w="2881" w:type="dxa"/>
            <w:tcBorders>
              <w:top w:val="single" w:sz="4" w:space="0" w:color="auto"/>
              <w:left w:val="single" w:sz="4" w:space="0" w:color="auto"/>
              <w:bottom w:val="single" w:sz="4" w:space="0" w:color="auto"/>
              <w:right w:val="single" w:sz="4" w:space="0" w:color="auto"/>
            </w:tcBorders>
            <w:vAlign w:val="center"/>
          </w:tcPr>
          <w:p w14:paraId="1C21CA08"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Có đề xuất nội dung và phương thức bảo hành rõ ràng, hợp lý.</w:t>
            </w:r>
          </w:p>
        </w:tc>
        <w:tc>
          <w:tcPr>
            <w:tcW w:w="2255" w:type="dxa"/>
            <w:tcBorders>
              <w:top w:val="single" w:sz="4" w:space="0" w:color="auto"/>
              <w:left w:val="single" w:sz="4" w:space="0" w:color="auto"/>
              <w:bottom w:val="single" w:sz="4" w:space="0" w:color="auto"/>
              <w:right w:val="single" w:sz="4" w:space="0" w:color="auto"/>
            </w:tcBorders>
            <w:vAlign w:val="center"/>
          </w:tcPr>
          <w:p w14:paraId="57505CC3"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Không có đề xuất nội dung và phương thức bảo hành rõ ràng, hợp lý.</w:t>
            </w:r>
          </w:p>
        </w:tc>
      </w:tr>
      <w:tr w:rsidR="006B6F5C" w:rsidRPr="00EA1E36" w14:paraId="2E23A913"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3F3C3E14"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t>VI</w:t>
            </w:r>
          </w:p>
        </w:tc>
        <w:tc>
          <w:tcPr>
            <w:tcW w:w="8431" w:type="dxa"/>
            <w:gridSpan w:val="3"/>
            <w:tcBorders>
              <w:top w:val="single" w:sz="4" w:space="0" w:color="auto"/>
              <w:left w:val="single" w:sz="4" w:space="0" w:color="auto"/>
              <w:bottom w:val="single" w:sz="4" w:space="0" w:color="auto"/>
              <w:right w:val="single" w:sz="4" w:space="0" w:color="auto"/>
            </w:tcBorders>
            <w:vAlign w:val="center"/>
          </w:tcPr>
          <w:p w14:paraId="05266CAC"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bCs/>
                <w:sz w:val="26"/>
                <w:szCs w:val="26"/>
              </w:rPr>
              <w:t>Khả năng thích ứng về địa lý, môi trường</w:t>
            </w:r>
          </w:p>
        </w:tc>
      </w:tr>
      <w:tr w:rsidR="006B6F5C" w:rsidRPr="00EA1E36" w14:paraId="352185D6"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291A0649"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tcPr>
          <w:p w14:paraId="666FE3D4"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Khả năng thích ứng về địa lý,</w:t>
            </w:r>
          </w:p>
          <w:p w14:paraId="6D841687"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môi trường</w:t>
            </w:r>
          </w:p>
        </w:tc>
        <w:tc>
          <w:tcPr>
            <w:tcW w:w="2881" w:type="dxa"/>
            <w:tcBorders>
              <w:top w:val="single" w:sz="4" w:space="0" w:color="auto"/>
              <w:left w:val="single" w:sz="4" w:space="0" w:color="auto"/>
              <w:bottom w:val="single" w:sz="4" w:space="0" w:color="auto"/>
              <w:right w:val="single" w:sz="4" w:space="0" w:color="auto"/>
            </w:tcBorders>
            <w:vAlign w:val="center"/>
          </w:tcPr>
          <w:p w14:paraId="7F612310"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Có bản cam kết hàng hóa</w:t>
            </w:r>
          </w:p>
          <w:p w14:paraId="4C8B1DEA"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được cung cấp hoàn toàn</w:t>
            </w:r>
          </w:p>
          <w:p w14:paraId="100772A7"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thích ứng về địa lý, khí</w:t>
            </w:r>
          </w:p>
          <w:p w14:paraId="08C61F94"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hậu.</w:t>
            </w:r>
          </w:p>
        </w:tc>
        <w:tc>
          <w:tcPr>
            <w:tcW w:w="2255" w:type="dxa"/>
            <w:tcBorders>
              <w:top w:val="single" w:sz="4" w:space="0" w:color="auto"/>
              <w:left w:val="single" w:sz="4" w:space="0" w:color="auto"/>
              <w:bottom w:val="single" w:sz="4" w:space="0" w:color="auto"/>
              <w:right w:val="single" w:sz="4" w:space="0" w:color="auto"/>
            </w:tcBorders>
            <w:vAlign w:val="center"/>
          </w:tcPr>
          <w:p w14:paraId="33B61901"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Không có cam kết,</w:t>
            </w:r>
          </w:p>
          <w:p w14:paraId="6BEA0398"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hoặc có nhưng</w:t>
            </w:r>
          </w:p>
          <w:p w14:paraId="0B98BBF5"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không đầy đủ theo</w:t>
            </w:r>
          </w:p>
          <w:p w14:paraId="7D6F6278"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yêu cầu E-HSMT</w:t>
            </w:r>
          </w:p>
        </w:tc>
      </w:tr>
      <w:tr w:rsidR="006B6F5C" w:rsidRPr="00EA1E36" w14:paraId="420EA12D"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6218407A"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bCs/>
                <w:sz w:val="26"/>
                <w:szCs w:val="26"/>
              </w:rPr>
              <w:lastRenderedPageBreak/>
              <w:t>VII</w:t>
            </w:r>
          </w:p>
        </w:tc>
        <w:tc>
          <w:tcPr>
            <w:tcW w:w="8431" w:type="dxa"/>
            <w:gridSpan w:val="3"/>
            <w:tcBorders>
              <w:top w:val="single" w:sz="4" w:space="0" w:color="auto"/>
              <w:left w:val="single" w:sz="4" w:space="0" w:color="auto"/>
              <w:bottom w:val="single" w:sz="4" w:space="0" w:color="auto"/>
              <w:right w:val="single" w:sz="4" w:space="0" w:color="auto"/>
            </w:tcBorders>
            <w:vAlign w:val="center"/>
          </w:tcPr>
          <w:p w14:paraId="576E6B13" w14:textId="77777777" w:rsidR="006B6F5C" w:rsidRPr="00EA1E36" w:rsidRDefault="006B6F5C" w:rsidP="002966C6">
            <w:pPr>
              <w:widowControl w:val="0"/>
              <w:autoSpaceDE w:val="0"/>
              <w:autoSpaceDN w:val="0"/>
              <w:adjustRightInd w:val="0"/>
              <w:spacing w:before="20" w:after="20"/>
              <w:ind w:right="-14"/>
              <w:rPr>
                <w:b/>
                <w:bCs/>
                <w:sz w:val="26"/>
                <w:szCs w:val="26"/>
              </w:rPr>
            </w:pPr>
            <w:r w:rsidRPr="00EA1E36">
              <w:rPr>
                <w:b/>
                <w:bCs/>
                <w:sz w:val="26"/>
                <w:szCs w:val="26"/>
              </w:rPr>
              <w:t>Tiến độ cung cấp, lắp đặt hàng hóa</w:t>
            </w:r>
          </w:p>
        </w:tc>
      </w:tr>
      <w:tr w:rsidR="006B6F5C" w:rsidRPr="00EA1E36" w14:paraId="474E40A1"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464A1D0E"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tcPr>
          <w:p w14:paraId="24497688"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Thời gian thực hiện hợp đồng đúng theo yêu cầu</w:t>
            </w:r>
          </w:p>
        </w:tc>
        <w:tc>
          <w:tcPr>
            <w:tcW w:w="2881" w:type="dxa"/>
            <w:tcBorders>
              <w:top w:val="single" w:sz="4" w:space="0" w:color="auto"/>
              <w:left w:val="single" w:sz="4" w:space="0" w:color="auto"/>
              <w:bottom w:val="single" w:sz="4" w:space="0" w:color="auto"/>
              <w:right w:val="single" w:sz="4" w:space="0" w:color="auto"/>
            </w:tcBorders>
            <w:vAlign w:val="center"/>
          </w:tcPr>
          <w:p w14:paraId="31550E15"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 xml:space="preserve">≤ </w:t>
            </w:r>
            <w:r>
              <w:rPr>
                <w:sz w:val="26"/>
                <w:szCs w:val="26"/>
              </w:rPr>
              <w:t>07</w:t>
            </w:r>
            <w:r w:rsidRPr="00EA1E36">
              <w:rPr>
                <w:sz w:val="26"/>
                <w:szCs w:val="26"/>
              </w:rPr>
              <w:t xml:space="preserve"> ngày</w:t>
            </w:r>
          </w:p>
        </w:tc>
        <w:tc>
          <w:tcPr>
            <w:tcW w:w="2255" w:type="dxa"/>
            <w:tcBorders>
              <w:top w:val="single" w:sz="4" w:space="0" w:color="auto"/>
              <w:left w:val="single" w:sz="4" w:space="0" w:color="auto"/>
              <w:bottom w:val="single" w:sz="4" w:space="0" w:color="auto"/>
              <w:right w:val="single" w:sz="4" w:space="0" w:color="auto"/>
            </w:tcBorders>
            <w:vAlign w:val="center"/>
          </w:tcPr>
          <w:p w14:paraId="270A0AD4" w14:textId="77777777" w:rsidR="006B6F5C" w:rsidRPr="00EA1E36" w:rsidRDefault="006B6F5C" w:rsidP="002966C6">
            <w:pPr>
              <w:widowControl w:val="0"/>
              <w:autoSpaceDE w:val="0"/>
              <w:autoSpaceDN w:val="0"/>
              <w:adjustRightInd w:val="0"/>
              <w:spacing w:before="20" w:after="20"/>
              <w:ind w:right="-14"/>
              <w:rPr>
                <w:sz w:val="26"/>
                <w:szCs w:val="26"/>
              </w:rPr>
            </w:pPr>
            <w:r w:rsidRPr="00EA1E36">
              <w:rPr>
                <w:sz w:val="26"/>
                <w:szCs w:val="26"/>
              </w:rPr>
              <w:t xml:space="preserve">&gt; </w:t>
            </w:r>
            <w:r>
              <w:rPr>
                <w:sz w:val="26"/>
                <w:szCs w:val="26"/>
              </w:rPr>
              <w:t>07</w:t>
            </w:r>
            <w:r w:rsidRPr="00EA1E36">
              <w:rPr>
                <w:sz w:val="26"/>
                <w:szCs w:val="26"/>
              </w:rPr>
              <w:t xml:space="preserve"> ngày</w:t>
            </w:r>
          </w:p>
        </w:tc>
      </w:tr>
      <w:tr w:rsidR="006B6F5C" w:rsidRPr="00EA1E36" w14:paraId="2F18EAE7" w14:textId="77777777" w:rsidTr="002966C6">
        <w:tc>
          <w:tcPr>
            <w:tcW w:w="743" w:type="dxa"/>
            <w:tcBorders>
              <w:top w:val="single" w:sz="4" w:space="0" w:color="auto"/>
              <w:left w:val="single" w:sz="4" w:space="0" w:color="auto"/>
              <w:bottom w:val="single" w:sz="4" w:space="0" w:color="auto"/>
              <w:right w:val="single" w:sz="4" w:space="0" w:color="auto"/>
            </w:tcBorders>
            <w:vAlign w:val="center"/>
          </w:tcPr>
          <w:p w14:paraId="2012439F" w14:textId="77777777" w:rsidR="006B6F5C" w:rsidRPr="00EA1E36" w:rsidRDefault="006B6F5C" w:rsidP="002966C6">
            <w:pPr>
              <w:widowControl w:val="0"/>
              <w:autoSpaceDE w:val="0"/>
              <w:autoSpaceDN w:val="0"/>
              <w:adjustRightInd w:val="0"/>
              <w:spacing w:before="20" w:after="20"/>
              <w:ind w:right="-14"/>
              <w:jc w:val="center"/>
              <w:rPr>
                <w:b/>
                <w:bCs/>
                <w:sz w:val="26"/>
                <w:szCs w:val="26"/>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77B8EA26"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sz w:val="26"/>
                <w:szCs w:val="26"/>
              </w:rPr>
              <w:t>Kết luận</w:t>
            </w:r>
          </w:p>
        </w:tc>
        <w:tc>
          <w:tcPr>
            <w:tcW w:w="2881" w:type="dxa"/>
            <w:tcBorders>
              <w:top w:val="single" w:sz="4" w:space="0" w:color="auto"/>
              <w:left w:val="single" w:sz="4" w:space="0" w:color="auto"/>
              <w:bottom w:val="single" w:sz="4" w:space="0" w:color="auto"/>
              <w:right w:val="single" w:sz="4" w:space="0" w:color="auto"/>
            </w:tcBorders>
            <w:vAlign w:val="center"/>
            <w:hideMark/>
          </w:tcPr>
          <w:p w14:paraId="0BFBA746"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sz w:val="26"/>
                <w:szCs w:val="26"/>
              </w:rPr>
              <w:t>Đạt tất cả nội dung trên</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04CD875" w14:textId="77777777" w:rsidR="006B6F5C" w:rsidRPr="00EA1E36" w:rsidRDefault="006B6F5C" w:rsidP="002966C6">
            <w:pPr>
              <w:widowControl w:val="0"/>
              <w:autoSpaceDE w:val="0"/>
              <w:autoSpaceDN w:val="0"/>
              <w:adjustRightInd w:val="0"/>
              <w:spacing w:before="20" w:after="20"/>
              <w:ind w:right="-14"/>
              <w:jc w:val="center"/>
              <w:rPr>
                <w:b/>
                <w:bCs/>
                <w:sz w:val="26"/>
                <w:szCs w:val="26"/>
              </w:rPr>
            </w:pPr>
            <w:r w:rsidRPr="00EA1E36">
              <w:rPr>
                <w:b/>
                <w:sz w:val="26"/>
                <w:szCs w:val="26"/>
              </w:rPr>
              <w:t>Không đạt một trong các nội dung trên</w:t>
            </w:r>
          </w:p>
        </w:tc>
      </w:tr>
    </w:tbl>
    <w:p w14:paraId="137088E0" w14:textId="37144565" w:rsidR="00847464" w:rsidRPr="00A369E2" w:rsidRDefault="00847464" w:rsidP="006B6F5C">
      <w:pPr>
        <w:pStyle w:val="Mucluc1"/>
      </w:pPr>
      <w:r w:rsidRPr="00A369E2">
        <w:t xml:space="preserve">Mục 4. Tiêu chuẩn đánh giá về </w:t>
      </w:r>
      <w:r w:rsidR="00E076DC" w:rsidRPr="00A369E2">
        <w:t>tài chính</w:t>
      </w:r>
    </w:p>
    <w:p w14:paraId="27C0256A" w14:textId="4D773F76"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FACBF54" w14:textId="47C26563" w:rsidR="005E4A22" w:rsidRPr="00CA4419" w:rsidRDefault="006B6F5C" w:rsidP="001272F8">
      <w:pPr>
        <w:spacing w:after="160" w:line="259" w:lineRule="auto"/>
        <w:jc w:val="left"/>
        <w:rPr>
          <w:sz w:val="28"/>
          <w:szCs w:val="28"/>
          <w:lang w:val="es-ES"/>
        </w:rPr>
        <w:sectPr w:rsidR="005E4A22" w:rsidRPr="00CA4419"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Pr>
          <w:b/>
          <w:sz w:val="28"/>
          <w:szCs w:val="28"/>
          <w:lang w:val="nl-NL"/>
        </w:rPr>
        <w:br w:type="page"/>
      </w:r>
    </w:p>
    <w:p w14:paraId="4CCEFB4B" w14:textId="77777777" w:rsidR="001272F8" w:rsidRPr="00A369E2" w:rsidRDefault="001272F8" w:rsidP="001272F8">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p w14:paraId="643127C1" w14:textId="77777777" w:rsidR="001272F8" w:rsidRDefault="001272F8" w:rsidP="004E2616">
      <w:pPr>
        <w:spacing w:before="120" w:after="120"/>
        <w:jc w:val="right"/>
        <w:rPr>
          <w:b/>
          <w:sz w:val="28"/>
          <w:szCs w:val="28"/>
          <w:lang w:val="nl-NL"/>
        </w:rPr>
      </w:pPr>
    </w:p>
    <w:p w14:paraId="091F52D1" w14:textId="1D230986" w:rsidR="002006A4" w:rsidRPr="00A369E2" w:rsidRDefault="002006A4" w:rsidP="004E2616">
      <w:pPr>
        <w:spacing w:before="120" w:after="120"/>
        <w:jc w:val="right"/>
        <w:rPr>
          <w:b/>
          <w:sz w:val="28"/>
          <w:szCs w:val="28"/>
          <w:lang w:val="nl-NL"/>
        </w:rPr>
      </w:pPr>
      <w:r w:rsidRPr="00A369E2">
        <w:rPr>
          <w:b/>
          <w:sz w:val="28"/>
          <w:szCs w:val="28"/>
          <w:lang w:val="nl-NL"/>
        </w:rPr>
        <w:t xml:space="preserve">Mẫu số 01A </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803687">
        <w:trPr>
          <w:cantSplit/>
          <w:trHeight w:val="240"/>
          <w:tblHeader/>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803687">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803687">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803687">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803687">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803687" w:rsidRPr="00A369E2" w14:paraId="18A96D78" w14:textId="77777777" w:rsidTr="000E1E45">
        <w:trPr>
          <w:cantSplit/>
          <w:trHeight w:val="511"/>
        </w:trPr>
        <w:tc>
          <w:tcPr>
            <w:tcW w:w="851" w:type="dxa"/>
            <w:vAlign w:val="center"/>
          </w:tcPr>
          <w:p w14:paraId="4FEFC0A8" w14:textId="5EC4B33E" w:rsidR="00803687" w:rsidRPr="00A369E2" w:rsidRDefault="00803687" w:rsidP="00803687">
            <w:pPr>
              <w:pStyle w:val="oancuaDanhsach"/>
              <w:numPr>
                <w:ilvl w:val="0"/>
                <w:numId w:val="39"/>
              </w:numPr>
              <w:jc w:val="center"/>
            </w:pP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3BBEC23A" w14:textId="097D2455" w:rsidR="00803687" w:rsidRPr="00A369E2" w:rsidRDefault="00803687" w:rsidP="00803687">
            <w:r>
              <w:rPr>
                <w:sz w:val="28"/>
                <w:szCs w:val="28"/>
              </w:rPr>
              <w:t>Cọc tiếp địa thép mạ kẽm</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202DF2B4" w14:textId="76C3B9BE" w:rsidR="00803687" w:rsidRPr="00A369E2" w:rsidRDefault="00803687" w:rsidP="00803687">
            <w:pPr>
              <w:jc w:val="center"/>
            </w:pPr>
            <w:r>
              <w:rPr>
                <w:sz w:val="28"/>
                <w:szCs w:val="28"/>
              </w:rPr>
              <w:t>Chiếc</w:t>
            </w:r>
          </w:p>
        </w:tc>
        <w:tc>
          <w:tcPr>
            <w:tcW w:w="1028" w:type="dxa"/>
            <w:tcBorders>
              <w:top w:val="single" w:sz="4" w:space="0" w:color="auto"/>
              <w:left w:val="nil"/>
              <w:bottom w:val="single" w:sz="4" w:space="0" w:color="auto"/>
              <w:right w:val="single" w:sz="4" w:space="0" w:color="auto"/>
            </w:tcBorders>
            <w:shd w:val="clear" w:color="000000" w:fill="FFFFFF"/>
            <w:vAlign w:val="center"/>
          </w:tcPr>
          <w:p w14:paraId="1DC4AFBF" w14:textId="4DB9AD67" w:rsidR="00803687" w:rsidRPr="00A369E2" w:rsidRDefault="00803687" w:rsidP="00803687">
            <w:pPr>
              <w:jc w:val="center"/>
            </w:pPr>
            <w:r>
              <w:rPr>
                <w:sz w:val="28"/>
                <w:szCs w:val="28"/>
              </w:rPr>
              <w:t>300</w:t>
            </w:r>
          </w:p>
        </w:tc>
        <w:tc>
          <w:tcPr>
            <w:tcW w:w="2185" w:type="dxa"/>
            <w:vAlign w:val="center"/>
          </w:tcPr>
          <w:p w14:paraId="1D96E963" w14:textId="0EF3E435" w:rsidR="00803687" w:rsidRPr="00A369E2" w:rsidRDefault="00803687" w:rsidP="00803687">
            <w:r>
              <w:t>Theo quy định tại chương V</w:t>
            </w:r>
          </w:p>
        </w:tc>
        <w:tc>
          <w:tcPr>
            <w:tcW w:w="1671" w:type="dxa"/>
          </w:tcPr>
          <w:p w14:paraId="5C0B6ABE" w14:textId="77777777" w:rsidR="00803687" w:rsidRPr="00A369E2" w:rsidRDefault="00803687" w:rsidP="00803687"/>
        </w:tc>
        <w:tc>
          <w:tcPr>
            <w:tcW w:w="1671" w:type="dxa"/>
            <w:vAlign w:val="center"/>
          </w:tcPr>
          <w:p w14:paraId="41843AE1" w14:textId="44862E9F"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08D3A142" w14:textId="6C23CC10" w:rsidR="00803687" w:rsidRPr="00A369E2" w:rsidRDefault="00803687" w:rsidP="00803687">
            <w:pPr>
              <w:jc w:val="center"/>
            </w:pPr>
            <w:r>
              <w:t>04</w:t>
            </w:r>
          </w:p>
        </w:tc>
        <w:tc>
          <w:tcPr>
            <w:tcW w:w="2159" w:type="dxa"/>
            <w:vAlign w:val="center"/>
          </w:tcPr>
          <w:p w14:paraId="39DE1A73" w14:textId="42B462DF" w:rsidR="00803687" w:rsidRPr="00A369E2" w:rsidRDefault="00803687" w:rsidP="00803687">
            <w:pPr>
              <w:jc w:val="center"/>
            </w:pPr>
            <w:r>
              <w:t>07</w:t>
            </w:r>
          </w:p>
        </w:tc>
      </w:tr>
      <w:tr w:rsidR="00803687" w:rsidRPr="00A369E2" w14:paraId="02C24615" w14:textId="77777777" w:rsidTr="000E1E45">
        <w:trPr>
          <w:cantSplit/>
          <w:trHeight w:val="511"/>
        </w:trPr>
        <w:tc>
          <w:tcPr>
            <w:tcW w:w="851" w:type="dxa"/>
            <w:vAlign w:val="center"/>
          </w:tcPr>
          <w:p w14:paraId="36D95735" w14:textId="4DADA841"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4AF35216" w14:textId="20E79212" w:rsidR="00803687" w:rsidRPr="00A369E2" w:rsidRDefault="00803687" w:rsidP="00803687">
            <w:r>
              <w:rPr>
                <w:sz w:val="28"/>
                <w:szCs w:val="28"/>
              </w:rPr>
              <w:t>Hóa chất giảm điện trở</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73A0FAEB" w14:textId="673E1A2A" w:rsidR="00803687" w:rsidRPr="00A369E2" w:rsidRDefault="00803687" w:rsidP="00803687">
            <w:pPr>
              <w:jc w:val="center"/>
            </w:pPr>
            <w:r>
              <w:rPr>
                <w:sz w:val="28"/>
                <w:szCs w:val="28"/>
              </w:rPr>
              <w:t>Bao</w:t>
            </w:r>
          </w:p>
        </w:tc>
        <w:tc>
          <w:tcPr>
            <w:tcW w:w="1028" w:type="dxa"/>
            <w:tcBorders>
              <w:top w:val="nil"/>
              <w:left w:val="nil"/>
              <w:bottom w:val="single" w:sz="4" w:space="0" w:color="auto"/>
              <w:right w:val="single" w:sz="4" w:space="0" w:color="auto"/>
            </w:tcBorders>
            <w:shd w:val="clear" w:color="000000" w:fill="FFFFFF"/>
            <w:vAlign w:val="center"/>
          </w:tcPr>
          <w:p w14:paraId="01C6FCEA" w14:textId="547E9D9D" w:rsidR="00803687" w:rsidRPr="00A369E2" w:rsidRDefault="00803687" w:rsidP="00803687">
            <w:pPr>
              <w:jc w:val="center"/>
            </w:pPr>
            <w:r>
              <w:rPr>
                <w:sz w:val="28"/>
                <w:szCs w:val="28"/>
              </w:rPr>
              <w:t>1200</w:t>
            </w:r>
          </w:p>
        </w:tc>
        <w:tc>
          <w:tcPr>
            <w:tcW w:w="2185" w:type="dxa"/>
            <w:vAlign w:val="center"/>
          </w:tcPr>
          <w:p w14:paraId="49E15414" w14:textId="77777777" w:rsidR="00803687" w:rsidRPr="00A369E2" w:rsidRDefault="00803687" w:rsidP="00803687"/>
        </w:tc>
        <w:tc>
          <w:tcPr>
            <w:tcW w:w="1671" w:type="dxa"/>
          </w:tcPr>
          <w:p w14:paraId="66D96E52" w14:textId="77777777" w:rsidR="00803687" w:rsidRPr="00A369E2" w:rsidRDefault="00803687" w:rsidP="00803687"/>
        </w:tc>
        <w:tc>
          <w:tcPr>
            <w:tcW w:w="1671" w:type="dxa"/>
            <w:vAlign w:val="center"/>
          </w:tcPr>
          <w:p w14:paraId="64637083" w14:textId="745BE329"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55E03BFD" w14:textId="3D95CB15" w:rsidR="00803687" w:rsidRPr="00A369E2" w:rsidRDefault="00803687" w:rsidP="00803687">
            <w:pPr>
              <w:jc w:val="center"/>
            </w:pPr>
            <w:r>
              <w:t>04</w:t>
            </w:r>
          </w:p>
        </w:tc>
        <w:tc>
          <w:tcPr>
            <w:tcW w:w="2159" w:type="dxa"/>
            <w:vAlign w:val="center"/>
          </w:tcPr>
          <w:p w14:paraId="166A300E" w14:textId="369CC98F" w:rsidR="00803687" w:rsidRPr="00A369E2" w:rsidRDefault="00803687" w:rsidP="00803687">
            <w:pPr>
              <w:jc w:val="center"/>
            </w:pPr>
            <w:r>
              <w:t>07</w:t>
            </w:r>
          </w:p>
        </w:tc>
      </w:tr>
      <w:tr w:rsidR="00803687" w:rsidRPr="00A369E2" w14:paraId="5D61959F" w14:textId="77777777" w:rsidTr="000E1E45">
        <w:trPr>
          <w:cantSplit/>
          <w:trHeight w:val="511"/>
        </w:trPr>
        <w:tc>
          <w:tcPr>
            <w:tcW w:w="851" w:type="dxa"/>
            <w:vAlign w:val="center"/>
          </w:tcPr>
          <w:p w14:paraId="7207418F" w14:textId="1A1C921E"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B6AF20E" w14:textId="6EDB7110" w:rsidR="00803687" w:rsidRPr="00A369E2" w:rsidRDefault="00803687" w:rsidP="00803687">
            <w:r>
              <w:rPr>
                <w:sz w:val="28"/>
                <w:szCs w:val="28"/>
              </w:rPr>
              <w:t>Kim thu sét</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70D4CB3D" w14:textId="18718081"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2E85E04B" w14:textId="555BA0FD" w:rsidR="00803687" w:rsidRPr="00A369E2" w:rsidRDefault="00803687" w:rsidP="00803687">
            <w:pPr>
              <w:jc w:val="center"/>
            </w:pPr>
            <w:r>
              <w:rPr>
                <w:sz w:val="28"/>
                <w:szCs w:val="28"/>
              </w:rPr>
              <w:t>20</w:t>
            </w:r>
          </w:p>
        </w:tc>
        <w:tc>
          <w:tcPr>
            <w:tcW w:w="2185" w:type="dxa"/>
            <w:vAlign w:val="center"/>
          </w:tcPr>
          <w:p w14:paraId="60FA5DE8" w14:textId="77777777" w:rsidR="00803687" w:rsidRPr="00A369E2" w:rsidRDefault="00803687" w:rsidP="00803687"/>
        </w:tc>
        <w:tc>
          <w:tcPr>
            <w:tcW w:w="1671" w:type="dxa"/>
          </w:tcPr>
          <w:p w14:paraId="0B9636ED" w14:textId="77777777" w:rsidR="00803687" w:rsidRPr="00A369E2" w:rsidRDefault="00803687" w:rsidP="00803687"/>
        </w:tc>
        <w:tc>
          <w:tcPr>
            <w:tcW w:w="1671" w:type="dxa"/>
            <w:vAlign w:val="center"/>
          </w:tcPr>
          <w:p w14:paraId="7FF1841D" w14:textId="0426A159"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6F664FE2" w14:textId="37ED4020" w:rsidR="00803687" w:rsidRPr="00A369E2" w:rsidRDefault="00803687" w:rsidP="00803687">
            <w:pPr>
              <w:jc w:val="center"/>
            </w:pPr>
            <w:r>
              <w:t>04</w:t>
            </w:r>
          </w:p>
        </w:tc>
        <w:tc>
          <w:tcPr>
            <w:tcW w:w="2159" w:type="dxa"/>
            <w:vAlign w:val="center"/>
          </w:tcPr>
          <w:p w14:paraId="43137AFA" w14:textId="23C1E8EA" w:rsidR="00803687" w:rsidRPr="00A369E2" w:rsidRDefault="00803687" w:rsidP="00803687">
            <w:pPr>
              <w:jc w:val="center"/>
            </w:pPr>
            <w:r>
              <w:t>07</w:t>
            </w:r>
          </w:p>
        </w:tc>
      </w:tr>
      <w:tr w:rsidR="00803687" w:rsidRPr="00A369E2" w14:paraId="239AF022" w14:textId="77777777" w:rsidTr="000E1E45">
        <w:trPr>
          <w:cantSplit/>
          <w:trHeight w:val="511"/>
        </w:trPr>
        <w:tc>
          <w:tcPr>
            <w:tcW w:w="851" w:type="dxa"/>
            <w:vAlign w:val="center"/>
          </w:tcPr>
          <w:p w14:paraId="6A39A005"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3FBCE09E" w14:textId="738D5950" w:rsidR="00803687" w:rsidRPr="00A369E2" w:rsidRDefault="00803687" w:rsidP="00803687">
            <w:r>
              <w:rPr>
                <w:sz w:val="28"/>
                <w:szCs w:val="28"/>
              </w:rPr>
              <w:t>Thép dẹt mạ kẽm</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4C01F074" w14:textId="373BF8BB" w:rsidR="00803687" w:rsidRPr="00A369E2" w:rsidRDefault="00803687" w:rsidP="00803687">
            <w:pPr>
              <w:jc w:val="center"/>
            </w:pPr>
            <w:r>
              <w:rPr>
                <w:sz w:val="28"/>
                <w:szCs w:val="28"/>
              </w:rPr>
              <w:t>mét</w:t>
            </w:r>
          </w:p>
        </w:tc>
        <w:tc>
          <w:tcPr>
            <w:tcW w:w="1028" w:type="dxa"/>
            <w:tcBorders>
              <w:top w:val="nil"/>
              <w:left w:val="nil"/>
              <w:bottom w:val="single" w:sz="4" w:space="0" w:color="auto"/>
              <w:right w:val="single" w:sz="4" w:space="0" w:color="auto"/>
            </w:tcBorders>
            <w:shd w:val="clear" w:color="000000" w:fill="FFFFFF"/>
            <w:vAlign w:val="center"/>
          </w:tcPr>
          <w:p w14:paraId="017270EE" w14:textId="12C1EA37" w:rsidR="00803687" w:rsidRPr="00A369E2" w:rsidRDefault="00803687" w:rsidP="00803687">
            <w:pPr>
              <w:jc w:val="center"/>
            </w:pPr>
            <w:r>
              <w:rPr>
                <w:sz w:val="28"/>
                <w:szCs w:val="28"/>
              </w:rPr>
              <w:t>1200</w:t>
            </w:r>
          </w:p>
        </w:tc>
        <w:tc>
          <w:tcPr>
            <w:tcW w:w="2185" w:type="dxa"/>
            <w:vAlign w:val="center"/>
          </w:tcPr>
          <w:p w14:paraId="1E630553" w14:textId="77777777" w:rsidR="00803687" w:rsidRPr="00A369E2" w:rsidRDefault="00803687" w:rsidP="00803687"/>
        </w:tc>
        <w:tc>
          <w:tcPr>
            <w:tcW w:w="1671" w:type="dxa"/>
          </w:tcPr>
          <w:p w14:paraId="57CFF0BB" w14:textId="77777777" w:rsidR="00803687" w:rsidRPr="00A369E2" w:rsidRDefault="00803687" w:rsidP="00803687"/>
        </w:tc>
        <w:tc>
          <w:tcPr>
            <w:tcW w:w="1671" w:type="dxa"/>
            <w:vAlign w:val="center"/>
          </w:tcPr>
          <w:p w14:paraId="5F532863" w14:textId="590873C6"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14413615" w14:textId="611111F4" w:rsidR="00803687" w:rsidRPr="00A369E2" w:rsidRDefault="00803687" w:rsidP="00803687">
            <w:pPr>
              <w:jc w:val="center"/>
            </w:pPr>
            <w:r>
              <w:t>04</w:t>
            </w:r>
          </w:p>
        </w:tc>
        <w:tc>
          <w:tcPr>
            <w:tcW w:w="2159" w:type="dxa"/>
            <w:vAlign w:val="center"/>
          </w:tcPr>
          <w:p w14:paraId="24C48E7C" w14:textId="66EA9947" w:rsidR="00803687" w:rsidRPr="00A369E2" w:rsidRDefault="00803687" w:rsidP="00803687">
            <w:pPr>
              <w:jc w:val="center"/>
            </w:pPr>
            <w:r>
              <w:t>07</w:t>
            </w:r>
          </w:p>
        </w:tc>
      </w:tr>
      <w:tr w:rsidR="00803687" w:rsidRPr="00A369E2" w14:paraId="71FE904E" w14:textId="77777777" w:rsidTr="000E1E45">
        <w:trPr>
          <w:cantSplit/>
          <w:trHeight w:val="511"/>
        </w:trPr>
        <w:tc>
          <w:tcPr>
            <w:tcW w:w="851" w:type="dxa"/>
            <w:vAlign w:val="center"/>
          </w:tcPr>
          <w:p w14:paraId="5929368B"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D1E60F2" w14:textId="10A83E7D" w:rsidR="00803687" w:rsidRPr="00A369E2" w:rsidRDefault="00803687" w:rsidP="00803687">
            <w:r>
              <w:rPr>
                <w:sz w:val="28"/>
                <w:szCs w:val="28"/>
              </w:rPr>
              <w:t>Thép lập là mạ kẽm</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3179E45B" w14:textId="3442F003" w:rsidR="00803687" w:rsidRPr="00A369E2" w:rsidRDefault="00803687" w:rsidP="00803687">
            <w:pPr>
              <w:jc w:val="center"/>
            </w:pPr>
            <w:r>
              <w:rPr>
                <w:sz w:val="28"/>
                <w:szCs w:val="28"/>
              </w:rPr>
              <w:t>mét</w:t>
            </w:r>
          </w:p>
        </w:tc>
        <w:tc>
          <w:tcPr>
            <w:tcW w:w="1028" w:type="dxa"/>
            <w:tcBorders>
              <w:top w:val="nil"/>
              <w:left w:val="nil"/>
              <w:bottom w:val="single" w:sz="4" w:space="0" w:color="auto"/>
              <w:right w:val="single" w:sz="4" w:space="0" w:color="auto"/>
            </w:tcBorders>
            <w:shd w:val="clear" w:color="000000" w:fill="FFFFFF"/>
            <w:vAlign w:val="center"/>
          </w:tcPr>
          <w:p w14:paraId="2C3A32A1" w14:textId="06FE6721" w:rsidR="00803687" w:rsidRPr="00A369E2" w:rsidRDefault="00803687" w:rsidP="00803687">
            <w:pPr>
              <w:jc w:val="center"/>
            </w:pPr>
            <w:r>
              <w:rPr>
                <w:sz w:val="28"/>
                <w:szCs w:val="28"/>
              </w:rPr>
              <w:t>600</w:t>
            </w:r>
          </w:p>
        </w:tc>
        <w:tc>
          <w:tcPr>
            <w:tcW w:w="2185" w:type="dxa"/>
            <w:vAlign w:val="center"/>
          </w:tcPr>
          <w:p w14:paraId="4FB50D79" w14:textId="77777777" w:rsidR="00803687" w:rsidRPr="00A369E2" w:rsidRDefault="00803687" w:rsidP="00803687"/>
        </w:tc>
        <w:tc>
          <w:tcPr>
            <w:tcW w:w="1671" w:type="dxa"/>
          </w:tcPr>
          <w:p w14:paraId="6FD2C3A1" w14:textId="77777777" w:rsidR="00803687" w:rsidRPr="00A369E2" w:rsidRDefault="00803687" w:rsidP="00803687"/>
        </w:tc>
        <w:tc>
          <w:tcPr>
            <w:tcW w:w="1671" w:type="dxa"/>
            <w:vAlign w:val="center"/>
          </w:tcPr>
          <w:p w14:paraId="03A7EE2E" w14:textId="344E65B9"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5C690365" w14:textId="51071840" w:rsidR="00803687" w:rsidRPr="00A369E2" w:rsidRDefault="00803687" w:rsidP="00803687">
            <w:pPr>
              <w:jc w:val="center"/>
            </w:pPr>
            <w:r>
              <w:t>04</w:t>
            </w:r>
          </w:p>
        </w:tc>
        <w:tc>
          <w:tcPr>
            <w:tcW w:w="2159" w:type="dxa"/>
            <w:vAlign w:val="center"/>
          </w:tcPr>
          <w:p w14:paraId="43B42BBB" w14:textId="183A38D4" w:rsidR="00803687" w:rsidRPr="00A369E2" w:rsidRDefault="00803687" w:rsidP="00803687">
            <w:pPr>
              <w:jc w:val="center"/>
            </w:pPr>
            <w:r>
              <w:t>07</w:t>
            </w:r>
          </w:p>
        </w:tc>
      </w:tr>
      <w:tr w:rsidR="00803687" w:rsidRPr="00A369E2" w14:paraId="05ED6432" w14:textId="77777777" w:rsidTr="000E1E45">
        <w:trPr>
          <w:cantSplit/>
          <w:trHeight w:val="511"/>
        </w:trPr>
        <w:tc>
          <w:tcPr>
            <w:tcW w:w="851" w:type="dxa"/>
            <w:vAlign w:val="center"/>
          </w:tcPr>
          <w:p w14:paraId="5848A667"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762495C1" w14:textId="2171EE98" w:rsidR="00803687" w:rsidRPr="00A369E2" w:rsidRDefault="00803687" w:rsidP="00803687">
            <w:r>
              <w:rPr>
                <w:sz w:val="28"/>
                <w:szCs w:val="28"/>
              </w:rPr>
              <w:t>Bảng ghi kết quả kết quả kiểm tra</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7492133B" w14:textId="68C70DC4"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22F8C408" w14:textId="3767FB8F" w:rsidR="00803687" w:rsidRPr="00A369E2" w:rsidRDefault="00803687" w:rsidP="00803687">
            <w:pPr>
              <w:jc w:val="center"/>
            </w:pPr>
            <w:r>
              <w:rPr>
                <w:sz w:val="28"/>
                <w:szCs w:val="28"/>
              </w:rPr>
              <w:t>20</w:t>
            </w:r>
          </w:p>
        </w:tc>
        <w:tc>
          <w:tcPr>
            <w:tcW w:w="2185" w:type="dxa"/>
            <w:vAlign w:val="center"/>
          </w:tcPr>
          <w:p w14:paraId="3C853BA7" w14:textId="77777777" w:rsidR="00803687" w:rsidRPr="00A369E2" w:rsidRDefault="00803687" w:rsidP="00803687"/>
        </w:tc>
        <w:tc>
          <w:tcPr>
            <w:tcW w:w="1671" w:type="dxa"/>
          </w:tcPr>
          <w:p w14:paraId="5E4E39DA" w14:textId="77777777" w:rsidR="00803687" w:rsidRPr="00A369E2" w:rsidRDefault="00803687" w:rsidP="00803687"/>
        </w:tc>
        <w:tc>
          <w:tcPr>
            <w:tcW w:w="1671" w:type="dxa"/>
            <w:vAlign w:val="center"/>
          </w:tcPr>
          <w:p w14:paraId="7A0E4545" w14:textId="3EA1282C"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1084698C" w14:textId="0CA2CDDF" w:rsidR="00803687" w:rsidRPr="00A369E2" w:rsidRDefault="00803687" w:rsidP="00803687">
            <w:pPr>
              <w:jc w:val="center"/>
            </w:pPr>
            <w:r>
              <w:t>04</w:t>
            </w:r>
          </w:p>
        </w:tc>
        <w:tc>
          <w:tcPr>
            <w:tcW w:w="2159" w:type="dxa"/>
            <w:vAlign w:val="center"/>
          </w:tcPr>
          <w:p w14:paraId="42D1CE8A" w14:textId="5CC0A7F8" w:rsidR="00803687" w:rsidRPr="00A369E2" w:rsidRDefault="00803687" w:rsidP="00803687">
            <w:pPr>
              <w:jc w:val="center"/>
            </w:pPr>
            <w:r>
              <w:t>07</w:t>
            </w:r>
          </w:p>
        </w:tc>
      </w:tr>
      <w:tr w:rsidR="00803687" w:rsidRPr="00A369E2" w14:paraId="63C29902" w14:textId="77777777" w:rsidTr="000E1E45">
        <w:trPr>
          <w:cantSplit/>
          <w:trHeight w:val="511"/>
        </w:trPr>
        <w:tc>
          <w:tcPr>
            <w:tcW w:w="851" w:type="dxa"/>
            <w:vAlign w:val="center"/>
          </w:tcPr>
          <w:p w14:paraId="16C4CCA2"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6EB1D99" w14:textId="2ADB0500" w:rsidR="00803687" w:rsidRPr="00A369E2" w:rsidRDefault="00803687" w:rsidP="00803687">
            <w:r>
              <w:rPr>
                <w:sz w:val="28"/>
                <w:szCs w:val="28"/>
              </w:rPr>
              <w:t>Pin sử dụng cho máy đo điện trở đất</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54DB39A4" w14:textId="2B2A713F" w:rsidR="00803687" w:rsidRPr="00A369E2" w:rsidRDefault="00803687" w:rsidP="00803687">
            <w:pPr>
              <w:jc w:val="center"/>
            </w:pPr>
            <w:r>
              <w:rPr>
                <w:sz w:val="28"/>
                <w:szCs w:val="28"/>
              </w:rPr>
              <w:t>Viên</w:t>
            </w:r>
          </w:p>
        </w:tc>
        <w:tc>
          <w:tcPr>
            <w:tcW w:w="1028" w:type="dxa"/>
            <w:tcBorders>
              <w:top w:val="nil"/>
              <w:left w:val="nil"/>
              <w:bottom w:val="single" w:sz="4" w:space="0" w:color="auto"/>
              <w:right w:val="single" w:sz="4" w:space="0" w:color="auto"/>
            </w:tcBorders>
            <w:shd w:val="clear" w:color="000000" w:fill="FFFFFF"/>
            <w:vAlign w:val="center"/>
          </w:tcPr>
          <w:p w14:paraId="793F3838" w14:textId="16473EA1" w:rsidR="00803687" w:rsidRPr="00A369E2" w:rsidRDefault="00803687" w:rsidP="00803687">
            <w:pPr>
              <w:jc w:val="center"/>
            </w:pPr>
            <w:r>
              <w:rPr>
                <w:sz w:val="28"/>
                <w:szCs w:val="28"/>
              </w:rPr>
              <w:t>8</w:t>
            </w:r>
          </w:p>
        </w:tc>
        <w:tc>
          <w:tcPr>
            <w:tcW w:w="2185" w:type="dxa"/>
            <w:vAlign w:val="center"/>
          </w:tcPr>
          <w:p w14:paraId="095CAEEA" w14:textId="77777777" w:rsidR="00803687" w:rsidRPr="00A369E2" w:rsidRDefault="00803687" w:rsidP="00803687"/>
        </w:tc>
        <w:tc>
          <w:tcPr>
            <w:tcW w:w="1671" w:type="dxa"/>
          </w:tcPr>
          <w:p w14:paraId="43AEF025" w14:textId="77777777" w:rsidR="00803687" w:rsidRPr="00A369E2" w:rsidRDefault="00803687" w:rsidP="00803687"/>
        </w:tc>
        <w:tc>
          <w:tcPr>
            <w:tcW w:w="1671" w:type="dxa"/>
            <w:vAlign w:val="center"/>
          </w:tcPr>
          <w:p w14:paraId="293F8A91" w14:textId="478F0224"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05B3AF53" w14:textId="65F8CBA1" w:rsidR="00803687" w:rsidRPr="00A369E2" w:rsidRDefault="00803687" w:rsidP="00803687">
            <w:pPr>
              <w:jc w:val="center"/>
            </w:pPr>
            <w:r>
              <w:t>04</w:t>
            </w:r>
          </w:p>
        </w:tc>
        <w:tc>
          <w:tcPr>
            <w:tcW w:w="2159" w:type="dxa"/>
            <w:vAlign w:val="center"/>
          </w:tcPr>
          <w:p w14:paraId="5959C40A" w14:textId="14A8C6F8" w:rsidR="00803687" w:rsidRPr="00A369E2" w:rsidRDefault="00803687" w:rsidP="00803687">
            <w:pPr>
              <w:jc w:val="center"/>
            </w:pPr>
            <w:r>
              <w:t>07</w:t>
            </w:r>
          </w:p>
        </w:tc>
      </w:tr>
      <w:tr w:rsidR="00803687" w:rsidRPr="00A369E2" w14:paraId="257292B6" w14:textId="77777777" w:rsidTr="000E1E45">
        <w:trPr>
          <w:cantSplit/>
          <w:trHeight w:val="511"/>
        </w:trPr>
        <w:tc>
          <w:tcPr>
            <w:tcW w:w="851" w:type="dxa"/>
            <w:vAlign w:val="center"/>
          </w:tcPr>
          <w:p w14:paraId="64018B31"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2A45BC1B" w14:textId="2F5BAB4A" w:rsidR="00803687" w:rsidRPr="00A369E2" w:rsidRDefault="00803687" w:rsidP="00803687">
            <w:r>
              <w:rPr>
                <w:sz w:val="28"/>
                <w:szCs w:val="28"/>
              </w:rPr>
              <w:t>Bu lông Inox 304</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504E2176" w14:textId="463A5791"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60669AE9" w14:textId="473E2E8A" w:rsidR="00803687" w:rsidRPr="00A369E2" w:rsidRDefault="00803687" w:rsidP="00803687">
            <w:pPr>
              <w:jc w:val="center"/>
            </w:pPr>
            <w:r>
              <w:rPr>
                <w:sz w:val="28"/>
                <w:szCs w:val="28"/>
              </w:rPr>
              <w:t>80</w:t>
            </w:r>
          </w:p>
        </w:tc>
        <w:tc>
          <w:tcPr>
            <w:tcW w:w="2185" w:type="dxa"/>
            <w:vAlign w:val="center"/>
          </w:tcPr>
          <w:p w14:paraId="5B51BDD3" w14:textId="77777777" w:rsidR="00803687" w:rsidRPr="00A369E2" w:rsidRDefault="00803687" w:rsidP="00803687"/>
        </w:tc>
        <w:tc>
          <w:tcPr>
            <w:tcW w:w="1671" w:type="dxa"/>
          </w:tcPr>
          <w:p w14:paraId="69EC380B" w14:textId="77777777" w:rsidR="00803687" w:rsidRPr="00A369E2" w:rsidRDefault="00803687" w:rsidP="00803687"/>
        </w:tc>
        <w:tc>
          <w:tcPr>
            <w:tcW w:w="1671" w:type="dxa"/>
            <w:vAlign w:val="center"/>
          </w:tcPr>
          <w:p w14:paraId="262EE985" w14:textId="5451F6F8"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70C15FE4" w14:textId="29E5C5A7" w:rsidR="00803687" w:rsidRPr="00A369E2" w:rsidRDefault="00803687" w:rsidP="00803687">
            <w:pPr>
              <w:jc w:val="center"/>
            </w:pPr>
            <w:r>
              <w:t>04</w:t>
            </w:r>
          </w:p>
        </w:tc>
        <w:tc>
          <w:tcPr>
            <w:tcW w:w="2159" w:type="dxa"/>
            <w:vAlign w:val="center"/>
          </w:tcPr>
          <w:p w14:paraId="4588A018" w14:textId="6EDC5BED" w:rsidR="00803687" w:rsidRPr="00A369E2" w:rsidRDefault="00803687" w:rsidP="00803687">
            <w:pPr>
              <w:jc w:val="center"/>
            </w:pPr>
            <w:r>
              <w:t>07</w:t>
            </w:r>
          </w:p>
        </w:tc>
      </w:tr>
      <w:tr w:rsidR="00803687" w:rsidRPr="00A369E2" w14:paraId="284193AE" w14:textId="77777777" w:rsidTr="000E1E45">
        <w:trPr>
          <w:cantSplit/>
          <w:trHeight w:val="511"/>
        </w:trPr>
        <w:tc>
          <w:tcPr>
            <w:tcW w:w="851" w:type="dxa"/>
            <w:vAlign w:val="center"/>
          </w:tcPr>
          <w:p w14:paraId="629AAA48"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6283720F" w14:textId="6AC70B00" w:rsidR="00803687" w:rsidRPr="00A369E2" w:rsidRDefault="00803687" w:rsidP="00803687">
            <w:r>
              <w:rPr>
                <w:sz w:val="28"/>
                <w:szCs w:val="28"/>
              </w:rPr>
              <w:t>Ecu inox 304</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67BB847C" w14:textId="378C4E4F"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1FD67D7D" w14:textId="1CA4EEF0" w:rsidR="00803687" w:rsidRPr="00A369E2" w:rsidRDefault="00803687" w:rsidP="00803687">
            <w:pPr>
              <w:jc w:val="center"/>
            </w:pPr>
            <w:r>
              <w:rPr>
                <w:sz w:val="28"/>
                <w:szCs w:val="28"/>
              </w:rPr>
              <w:t>80</w:t>
            </w:r>
          </w:p>
        </w:tc>
        <w:tc>
          <w:tcPr>
            <w:tcW w:w="2185" w:type="dxa"/>
            <w:vAlign w:val="center"/>
          </w:tcPr>
          <w:p w14:paraId="0298E23B" w14:textId="77777777" w:rsidR="00803687" w:rsidRPr="00A369E2" w:rsidRDefault="00803687" w:rsidP="00803687"/>
        </w:tc>
        <w:tc>
          <w:tcPr>
            <w:tcW w:w="1671" w:type="dxa"/>
          </w:tcPr>
          <w:p w14:paraId="3E2B9F4A" w14:textId="77777777" w:rsidR="00803687" w:rsidRPr="00A369E2" w:rsidRDefault="00803687" w:rsidP="00803687"/>
        </w:tc>
        <w:tc>
          <w:tcPr>
            <w:tcW w:w="1671" w:type="dxa"/>
            <w:vAlign w:val="center"/>
          </w:tcPr>
          <w:p w14:paraId="2A8ABA05" w14:textId="677C6467"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270F1E05" w14:textId="16BF7F26" w:rsidR="00803687" w:rsidRPr="00A369E2" w:rsidRDefault="00803687" w:rsidP="00803687">
            <w:pPr>
              <w:jc w:val="center"/>
            </w:pPr>
            <w:r>
              <w:t>04</w:t>
            </w:r>
          </w:p>
        </w:tc>
        <w:tc>
          <w:tcPr>
            <w:tcW w:w="2159" w:type="dxa"/>
            <w:vAlign w:val="center"/>
          </w:tcPr>
          <w:p w14:paraId="09FF753E" w14:textId="4B7D8595" w:rsidR="00803687" w:rsidRPr="00A369E2" w:rsidRDefault="00803687" w:rsidP="00803687">
            <w:pPr>
              <w:jc w:val="center"/>
            </w:pPr>
            <w:r>
              <w:t>07</w:t>
            </w:r>
          </w:p>
        </w:tc>
      </w:tr>
      <w:tr w:rsidR="00803687" w:rsidRPr="00A369E2" w14:paraId="03161E87" w14:textId="77777777" w:rsidTr="000E1E45">
        <w:trPr>
          <w:cantSplit/>
          <w:trHeight w:val="511"/>
        </w:trPr>
        <w:tc>
          <w:tcPr>
            <w:tcW w:w="851" w:type="dxa"/>
            <w:vAlign w:val="center"/>
          </w:tcPr>
          <w:p w14:paraId="591A9864"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6C550D0A" w14:textId="70FDE606" w:rsidR="00803687" w:rsidRPr="00A369E2" w:rsidRDefault="00803687" w:rsidP="00803687">
            <w:r>
              <w:rPr>
                <w:sz w:val="28"/>
                <w:szCs w:val="28"/>
              </w:rPr>
              <w:t>Giấy nhám P2000</w:t>
            </w:r>
          </w:p>
        </w:tc>
        <w:tc>
          <w:tcPr>
            <w:tcW w:w="1028" w:type="dxa"/>
            <w:tcBorders>
              <w:top w:val="nil"/>
              <w:left w:val="single" w:sz="4" w:space="0" w:color="auto"/>
              <w:bottom w:val="single" w:sz="4" w:space="0" w:color="auto"/>
              <w:right w:val="single" w:sz="4" w:space="0" w:color="auto"/>
            </w:tcBorders>
            <w:shd w:val="clear" w:color="auto" w:fill="auto"/>
            <w:vAlign w:val="center"/>
          </w:tcPr>
          <w:p w14:paraId="15E23B3C" w14:textId="7E6F368A" w:rsidR="00803687" w:rsidRPr="00A369E2" w:rsidRDefault="00803687" w:rsidP="00803687">
            <w:pPr>
              <w:jc w:val="center"/>
            </w:pPr>
            <w:r>
              <w:rPr>
                <w:sz w:val="28"/>
                <w:szCs w:val="28"/>
              </w:rPr>
              <w:t>Tờ</w:t>
            </w:r>
          </w:p>
        </w:tc>
        <w:tc>
          <w:tcPr>
            <w:tcW w:w="1028" w:type="dxa"/>
            <w:tcBorders>
              <w:top w:val="nil"/>
              <w:left w:val="nil"/>
              <w:bottom w:val="single" w:sz="4" w:space="0" w:color="auto"/>
              <w:right w:val="single" w:sz="4" w:space="0" w:color="auto"/>
            </w:tcBorders>
            <w:shd w:val="clear" w:color="000000" w:fill="FFFFFF"/>
            <w:vAlign w:val="center"/>
          </w:tcPr>
          <w:p w14:paraId="2307375A" w14:textId="0B8C45AC" w:rsidR="00803687" w:rsidRPr="00A369E2" w:rsidRDefault="00803687" w:rsidP="00803687">
            <w:pPr>
              <w:jc w:val="center"/>
            </w:pPr>
            <w:r>
              <w:rPr>
                <w:sz w:val="28"/>
                <w:szCs w:val="28"/>
              </w:rPr>
              <w:t>100</w:t>
            </w:r>
          </w:p>
        </w:tc>
        <w:tc>
          <w:tcPr>
            <w:tcW w:w="2185" w:type="dxa"/>
            <w:vAlign w:val="center"/>
          </w:tcPr>
          <w:p w14:paraId="66E34744" w14:textId="77777777" w:rsidR="00803687" w:rsidRPr="00A369E2" w:rsidRDefault="00803687" w:rsidP="00803687"/>
        </w:tc>
        <w:tc>
          <w:tcPr>
            <w:tcW w:w="1671" w:type="dxa"/>
          </w:tcPr>
          <w:p w14:paraId="3831F829" w14:textId="77777777" w:rsidR="00803687" w:rsidRPr="00A369E2" w:rsidRDefault="00803687" w:rsidP="00803687"/>
        </w:tc>
        <w:tc>
          <w:tcPr>
            <w:tcW w:w="1671" w:type="dxa"/>
            <w:vAlign w:val="center"/>
          </w:tcPr>
          <w:p w14:paraId="700A0B6B" w14:textId="2A24BB3B"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4C64EF7F" w14:textId="297A887C" w:rsidR="00803687" w:rsidRPr="00A369E2" w:rsidRDefault="00803687" w:rsidP="00803687">
            <w:pPr>
              <w:jc w:val="center"/>
            </w:pPr>
            <w:r>
              <w:t>04</w:t>
            </w:r>
          </w:p>
        </w:tc>
        <w:tc>
          <w:tcPr>
            <w:tcW w:w="2159" w:type="dxa"/>
            <w:vAlign w:val="center"/>
          </w:tcPr>
          <w:p w14:paraId="5744BD11" w14:textId="5CD2D157" w:rsidR="00803687" w:rsidRPr="00A369E2" w:rsidRDefault="00803687" w:rsidP="00803687">
            <w:pPr>
              <w:jc w:val="center"/>
            </w:pPr>
            <w:r>
              <w:t>07</w:t>
            </w:r>
          </w:p>
        </w:tc>
      </w:tr>
      <w:tr w:rsidR="00803687" w:rsidRPr="00A369E2" w14:paraId="5C2AAEA6" w14:textId="77777777" w:rsidTr="000E1E45">
        <w:trPr>
          <w:cantSplit/>
          <w:trHeight w:val="511"/>
        </w:trPr>
        <w:tc>
          <w:tcPr>
            <w:tcW w:w="851" w:type="dxa"/>
            <w:vAlign w:val="center"/>
          </w:tcPr>
          <w:p w14:paraId="5006389D"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9B6BA9A" w14:textId="576E6B17" w:rsidR="00803687" w:rsidRPr="00A369E2" w:rsidRDefault="00803687" w:rsidP="00803687">
            <w:r>
              <w:rPr>
                <w:sz w:val="28"/>
                <w:szCs w:val="28"/>
              </w:rPr>
              <w:t>Dung dịch tẩy sơn</w:t>
            </w:r>
          </w:p>
        </w:tc>
        <w:tc>
          <w:tcPr>
            <w:tcW w:w="1028" w:type="dxa"/>
            <w:tcBorders>
              <w:top w:val="nil"/>
              <w:left w:val="single" w:sz="4" w:space="0" w:color="auto"/>
              <w:bottom w:val="single" w:sz="4" w:space="0" w:color="auto"/>
              <w:right w:val="single" w:sz="4" w:space="0" w:color="auto"/>
            </w:tcBorders>
            <w:shd w:val="clear" w:color="auto" w:fill="auto"/>
            <w:vAlign w:val="center"/>
          </w:tcPr>
          <w:p w14:paraId="12215813" w14:textId="1F597C94" w:rsidR="00803687" w:rsidRPr="00A369E2" w:rsidRDefault="00803687" w:rsidP="00803687">
            <w:pPr>
              <w:jc w:val="center"/>
            </w:pPr>
            <w:r>
              <w:rPr>
                <w:sz w:val="28"/>
                <w:szCs w:val="28"/>
              </w:rPr>
              <w:t>Lít</w:t>
            </w:r>
          </w:p>
        </w:tc>
        <w:tc>
          <w:tcPr>
            <w:tcW w:w="1028" w:type="dxa"/>
            <w:tcBorders>
              <w:top w:val="nil"/>
              <w:left w:val="nil"/>
              <w:bottom w:val="single" w:sz="4" w:space="0" w:color="auto"/>
              <w:right w:val="single" w:sz="4" w:space="0" w:color="auto"/>
            </w:tcBorders>
            <w:shd w:val="clear" w:color="000000" w:fill="FFFFFF"/>
            <w:vAlign w:val="center"/>
          </w:tcPr>
          <w:p w14:paraId="243C983C" w14:textId="470CE9DF" w:rsidR="00803687" w:rsidRPr="00A369E2" w:rsidRDefault="00803687" w:rsidP="00803687">
            <w:pPr>
              <w:jc w:val="center"/>
            </w:pPr>
            <w:r>
              <w:rPr>
                <w:sz w:val="28"/>
                <w:szCs w:val="28"/>
              </w:rPr>
              <w:t>60</w:t>
            </w:r>
          </w:p>
        </w:tc>
        <w:tc>
          <w:tcPr>
            <w:tcW w:w="2185" w:type="dxa"/>
            <w:vAlign w:val="center"/>
          </w:tcPr>
          <w:p w14:paraId="43A90CA4" w14:textId="77777777" w:rsidR="00803687" w:rsidRPr="00A369E2" w:rsidRDefault="00803687" w:rsidP="00803687"/>
        </w:tc>
        <w:tc>
          <w:tcPr>
            <w:tcW w:w="1671" w:type="dxa"/>
          </w:tcPr>
          <w:p w14:paraId="4756B70F" w14:textId="77777777" w:rsidR="00803687" w:rsidRPr="00A369E2" w:rsidRDefault="00803687" w:rsidP="00803687"/>
        </w:tc>
        <w:tc>
          <w:tcPr>
            <w:tcW w:w="1671" w:type="dxa"/>
            <w:vAlign w:val="center"/>
          </w:tcPr>
          <w:p w14:paraId="64B99F3A" w14:textId="5E2F8AEB"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401E59AC" w14:textId="1EB5DDB6" w:rsidR="00803687" w:rsidRPr="00A369E2" w:rsidRDefault="00803687" w:rsidP="00803687">
            <w:pPr>
              <w:jc w:val="center"/>
            </w:pPr>
            <w:r>
              <w:t>04</w:t>
            </w:r>
          </w:p>
        </w:tc>
        <w:tc>
          <w:tcPr>
            <w:tcW w:w="2159" w:type="dxa"/>
            <w:vAlign w:val="center"/>
          </w:tcPr>
          <w:p w14:paraId="67630103" w14:textId="42074032" w:rsidR="00803687" w:rsidRPr="00A369E2" w:rsidRDefault="00803687" w:rsidP="00803687">
            <w:pPr>
              <w:jc w:val="center"/>
            </w:pPr>
            <w:r>
              <w:t>07</w:t>
            </w:r>
          </w:p>
        </w:tc>
      </w:tr>
      <w:tr w:rsidR="00803687" w:rsidRPr="00A369E2" w14:paraId="015AE734" w14:textId="77777777" w:rsidTr="000E1E45">
        <w:trPr>
          <w:cantSplit/>
          <w:trHeight w:val="511"/>
        </w:trPr>
        <w:tc>
          <w:tcPr>
            <w:tcW w:w="851" w:type="dxa"/>
            <w:vAlign w:val="center"/>
          </w:tcPr>
          <w:p w14:paraId="672F54A7"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DCF700C" w14:textId="420F3563" w:rsidR="00803687" w:rsidRPr="00A369E2" w:rsidRDefault="00803687" w:rsidP="00803687">
            <w:r>
              <w:rPr>
                <w:sz w:val="28"/>
                <w:szCs w:val="28"/>
              </w:rPr>
              <w:t>Que hàn sắt</w:t>
            </w:r>
          </w:p>
        </w:tc>
        <w:tc>
          <w:tcPr>
            <w:tcW w:w="1028" w:type="dxa"/>
            <w:tcBorders>
              <w:top w:val="nil"/>
              <w:left w:val="single" w:sz="4" w:space="0" w:color="auto"/>
              <w:bottom w:val="single" w:sz="4" w:space="0" w:color="auto"/>
              <w:right w:val="single" w:sz="4" w:space="0" w:color="auto"/>
            </w:tcBorders>
            <w:shd w:val="clear" w:color="auto" w:fill="auto"/>
            <w:vAlign w:val="center"/>
          </w:tcPr>
          <w:p w14:paraId="3A0A4CFC" w14:textId="5574DB04" w:rsidR="00803687" w:rsidRPr="00A369E2" w:rsidRDefault="00803687" w:rsidP="00803687">
            <w:pPr>
              <w:jc w:val="center"/>
            </w:pPr>
            <w:r>
              <w:rPr>
                <w:sz w:val="28"/>
                <w:szCs w:val="28"/>
              </w:rPr>
              <w:t>Hộp</w:t>
            </w:r>
          </w:p>
        </w:tc>
        <w:tc>
          <w:tcPr>
            <w:tcW w:w="1028" w:type="dxa"/>
            <w:tcBorders>
              <w:top w:val="nil"/>
              <w:left w:val="nil"/>
              <w:bottom w:val="single" w:sz="4" w:space="0" w:color="auto"/>
              <w:right w:val="single" w:sz="4" w:space="0" w:color="auto"/>
            </w:tcBorders>
            <w:shd w:val="clear" w:color="000000" w:fill="FFFFFF"/>
            <w:vAlign w:val="center"/>
          </w:tcPr>
          <w:p w14:paraId="3838241B" w14:textId="7F02FB78" w:rsidR="00803687" w:rsidRPr="00A369E2" w:rsidRDefault="00803687" w:rsidP="00803687">
            <w:pPr>
              <w:jc w:val="center"/>
            </w:pPr>
            <w:r>
              <w:rPr>
                <w:sz w:val="28"/>
                <w:szCs w:val="28"/>
              </w:rPr>
              <w:t>6</w:t>
            </w:r>
          </w:p>
        </w:tc>
        <w:tc>
          <w:tcPr>
            <w:tcW w:w="2185" w:type="dxa"/>
            <w:vAlign w:val="center"/>
          </w:tcPr>
          <w:p w14:paraId="5CCE015D" w14:textId="77777777" w:rsidR="00803687" w:rsidRPr="00A369E2" w:rsidRDefault="00803687" w:rsidP="00803687"/>
        </w:tc>
        <w:tc>
          <w:tcPr>
            <w:tcW w:w="1671" w:type="dxa"/>
          </w:tcPr>
          <w:p w14:paraId="661739A7" w14:textId="77777777" w:rsidR="00803687" w:rsidRPr="00A369E2" w:rsidRDefault="00803687" w:rsidP="00803687"/>
        </w:tc>
        <w:tc>
          <w:tcPr>
            <w:tcW w:w="1671" w:type="dxa"/>
            <w:vAlign w:val="center"/>
          </w:tcPr>
          <w:p w14:paraId="240BB8F3" w14:textId="60F133F5"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70C310BA" w14:textId="2B369708" w:rsidR="00803687" w:rsidRPr="00A369E2" w:rsidRDefault="00803687" w:rsidP="00803687">
            <w:pPr>
              <w:jc w:val="center"/>
            </w:pPr>
            <w:r>
              <w:t>04</w:t>
            </w:r>
          </w:p>
        </w:tc>
        <w:tc>
          <w:tcPr>
            <w:tcW w:w="2159" w:type="dxa"/>
            <w:vAlign w:val="center"/>
          </w:tcPr>
          <w:p w14:paraId="0665903B" w14:textId="684CD1B7" w:rsidR="00803687" w:rsidRPr="00A369E2" w:rsidRDefault="00803687" w:rsidP="00803687">
            <w:pPr>
              <w:jc w:val="center"/>
            </w:pPr>
            <w:r>
              <w:t>07</w:t>
            </w:r>
          </w:p>
        </w:tc>
      </w:tr>
      <w:tr w:rsidR="00803687" w:rsidRPr="00A369E2" w14:paraId="7056896A" w14:textId="77777777" w:rsidTr="000E1E45">
        <w:trPr>
          <w:cantSplit/>
          <w:trHeight w:val="511"/>
        </w:trPr>
        <w:tc>
          <w:tcPr>
            <w:tcW w:w="851" w:type="dxa"/>
            <w:vAlign w:val="center"/>
          </w:tcPr>
          <w:p w14:paraId="4E5FD42F"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4D5BEA7C" w14:textId="5C7FDD3F" w:rsidR="00803687" w:rsidRPr="00A369E2" w:rsidRDefault="00803687" w:rsidP="00803687">
            <w:r>
              <w:rPr>
                <w:sz w:val="28"/>
                <w:szCs w:val="28"/>
              </w:rPr>
              <w:t>Bát đánh gỉ</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5A3F87F6" w14:textId="307634B0"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524FDE4E" w14:textId="41D014C9" w:rsidR="00803687" w:rsidRPr="00A369E2" w:rsidRDefault="00803687" w:rsidP="00803687">
            <w:pPr>
              <w:jc w:val="center"/>
            </w:pPr>
            <w:r>
              <w:rPr>
                <w:sz w:val="28"/>
                <w:szCs w:val="28"/>
              </w:rPr>
              <w:t>20</w:t>
            </w:r>
          </w:p>
        </w:tc>
        <w:tc>
          <w:tcPr>
            <w:tcW w:w="2185" w:type="dxa"/>
            <w:vAlign w:val="center"/>
          </w:tcPr>
          <w:p w14:paraId="5D102C6D" w14:textId="77777777" w:rsidR="00803687" w:rsidRPr="00A369E2" w:rsidRDefault="00803687" w:rsidP="00803687"/>
        </w:tc>
        <w:tc>
          <w:tcPr>
            <w:tcW w:w="1671" w:type="dxa"/>
          </w:tcPr>
          <w:p w14:paraId="5085467C" w14:textId="77777777" w:rsidR="00803687" w:rsidRPr="00A369E2" w:rsidRDefault="00803687" w:rsidP="00803687"/>
        </w:tc>
        <w:tc>
          <w:tcPr>
            <w:tcW w:w="1671" w:type="dxa"/>
            <w:vAlign w:val="center"/>
          </w:tcPr>
          <w:p w14:paraId="23EDEAAD" w14:textId="20632EFF"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7950AA56" w14:textId="66164214" w:rsidR="00803687" w:rsidRPr="00A369E2" w:rsidRDefault="00803687" w:rsidP="00803687">
            <w:pPr>
              <w:jc w:val="center"/>
            </w:pPr>
            <w:r>
              <w:t>04</w:t>
            </w:r>
          </w:p>
        </w:tc>
        <w:tc>
          <w:tcPr>
            <w:tcW w:w="2159" w:type="dxa"/>
            <w:vAlign w:val="center"/>
          </w:tcPr>
          <w:p w14:paraId="26A3ADFD" w14:textId="7EF1E8FB" w:rsidR="00803687" w:rsidRPr="00A369E2" w:rsidRDefault="00803687" w:rsidP="00803687">
            <w:pPr>
              <w:jc w:val="center"/>
            </w:pPr>
            <w:r>
              <w:t>07</w:t>
            </w:r>
          </w:p>
        </w:tc>
      </w:tr>
      <w:tr w:rsidR="00803687" w:rsidRPr="00A369E2" w14:paraId="6F10555C" w14:textId="77777777" w:rsidTr="000E1E45">
        <w:trPr>
          <w:cantSplit/>
          <w:trHeight w:val="511"/>
        </w:trPr>
        <w:tc>
          <w:tcPr>
            <w:tcW w:w="851" w:type="dxa"/>
            <w:vAlign w:val="center"/>
          </w:tcPr>
          <w:p w14:paraId="77342200"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2609473F" w14:textId="3057A243" w:rsidR="00803687" w:rsidRPr="00A369E2" w:rsidRDefault="00803687" w:rsidP="00803687">
            <w:r>
              <w:rPr>
                <w:sz w:val="28"/>
                <w:szCs w:val="28"/>
              </w:rPr>
              <w:t>Sơn chống rỉ 2 thành phần</w:t>
            </w:r>
          </w:p>
        </w:tc>
        <w:tc>
          <w:tcPr>
            <w:tcW w:w="1028" w:type="dxa"/>
            <w:tcBorders>
              <w:top w:val="nil"/>
              <w:left w:val="single" w:sz="4" w:space="0" w:color="auto"/>
              <w:bottom w:val="single" w:sz="4" w:space="0" w:color="auto"/>
              <w:right w:val="single" w:sz="4" w:space="0" w:color="auto"/>
            </w:tcBorders>
            <w:shd w:val="clear" w:color="auto" w:fill="auto"/>
            <w:vAlign w:val="center"/>
          </w:tcPr>
          <w:p w14:paraId="4CFF0F6E" w14:textId="66BA3C7B" w:rsidR="00803687" w:rsidRPr="00A369E2" w:rsidRDefault="00803687" w:rsidP="00803687">
            <w:pPr>
              <w:jc w:val="center"/>
            </w:pPr>
            <w:r>
              <w:rPr>
                <w:sz w:val="28"/>
                <w:szCs w:val="28"/>
              </w:rPr>
              <w:t>kg</w:t>
            </w:r>
          </w:p>
        </w:tc>
        <w:tc>
          <w:tcPr>
            <w:tcW w:w="1028" w:type="dxa"/>
            <w:tcBorders>
              <w:top w:val="nil"/>
              <w:left w:val="nil"/>
              <w:bottom w:val="single" w:sz="4" w:space="0" w:color="auto"/>
              <w:right w:val="single" w:sz="4" w:space="0" w:color="auto"/>
            </w:tcBorders>
            <w:shd w:val="clear" w:color="000000" w:fill="FFFFFF"/>
            <w:vAlign w:val="center"/>
          </w:tcPr>
          <w:p w14:paraId="6FFFDD1A" w14:textId="11AF363E" w:rsidR="00803687" w:rsidRPr="00A369E2" w:rsidRDefault="00803687" w:rsidP="00803687">
            <w:pPr>
              <w:jc w:val="center"/>
            </w:pPr>
            <w:r>
              <w:rPr>
                <w:sz w:val="28"/>
                <w:szCs w:val="28"/>
              </w:rPr>
              <w:t>15</w:t>
            </w:r>
          </w:p>
        </w:tc>
        <w:tc>
          <w:tcPr>
            <w:tcW w:w="2185" w:type="dxa"/>
            <w:vAlign w:val="center"/>
          </w:tcPr>
          <w:p w14:paraId="45D22F19" w14:textId="77777777" w:rsidR="00803687" w:rsidRPr="00A369E2" w:rsidRDefault="00803687" w:rsidP="00803687"/>
        </w:tc>
        <w:tc>
          <w:tcPr>
            <w:tcW w:w="1671" w:type="dxa"/>
          </w:tcPr>
          <w:p w14:paraId="2B65A747" w14:textId="77777777" w:rsidR="00803687" w:rsidRPr="00A369E2" w:rsidRDefault="00803687" w:rsidP="00803687"/>
        </w:tc>
        <w:tc>
          <w:tcPr>
            <w:tcW w:w="1671" w:type="dxa"/>
            <w:vAlign w:val="center"/>
          </w:tcPr>
          <w:p w14:paraId="75CF166C" w14:textId="180EC32F"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249C1FF4" w14:textId="2183DEB8" w:rsidR="00803687" w:rsidRPr="00A369E2" w:rsidRDefault="00803687" w:rsidP="00803687">
            <w:pPr>
              <w:jc w:val="center"/>
            </w:pPr>
            <w:r>
              <w:t>04</w:t>
            </w:r>
          </w:p>
        </w:tc>
        <w:tc>
          <w:tcPr>
            <w:tcW w:w="2159" w:type="dxa"/>
            <w:vAlign w:val="center"/>
          </w:tcPr>
          <w:p w14:paraId="14828AB7" w14:textId="5B04044C" w:rsidR="00803687" w:rsidRPr="00A369E2" w:rsidRDefault="00803687" w:rsidP="00803687">
            <w:pPr>
              <w:jc w:val="center"/>
            </w:pPr>
            <w:r>
              <w:t>07</w:t>
            </w:r>
          </w:p>
        </w:tc>
      </w:tr>
      <w:tr w:rsidR="00803687" w:rsidRPr="00A369E2" w14:paraId="0F7825B8" w14:textId="77777777" w:rsidTr="000E1E45">
        <w:trPr>
          <w:cantSplit/>
          <w:trHeight w:val="511"/>
        </w:trPr>
        <w:tc>
          <w:tcPr>
            <w:tcW w:w="851" w:type="dxa"/>
            <w:vAlign w:val="center"/>
          </w:tcPr>
          <w:p w14:paraId="69FE29EA"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569AE3ED" w14:textId="2CF8BF28" w:rsidR="00803687" w:rsidRPr="00A369E2" w:rsidRDefault="00803687" w:rsidP="00803687">
            <w:r>
              <w:rPr>
                <w:sz w:val="28"/>
                <w:szCs w:val="28"/>
              </w:rPr>
              <w:t>Sơn phủ bề mặt kim loại ngoài trời</w:t>
            </w:r>
          </w:p>
        </w:tc>
        <w:tc>
          <w:tcPr>
            <w:tcW w:w="1028" w:type="dxa"/>
            <w:tcBorders>
              <w:top w:val="nil"/>
              <w:left w:val="single" w:sz="4" w:space="0" w:color="auto"/>
              <w:bottom w:val="single" w:sz="4" w:space="0" w:color="auto"/>
              <w:right w:val="single" w:sz="4" w:space="0" w:color="auto"/>
            </w:tcBorders>
            <w:shd w:val="clear" w:color="auto" w:fill="auto"/>
            <w:vAlign w:val="center"/>
          </w:tcPr>
          <w:p w14:paraId="0F26E6D9" w14:textId="09C0B029" w:rsidR="00803687" w:rsidRPr="00A369E2" w:rsidRDefault="00803687" w:rsidP="00803687">
            <w:pPr>
              <w:jc w:val="center"/>
            </w:pPr>
            <w:r>
              <w:rPr>
                <w:sz w:val="28"/>
                <w:szCs w:val="28"/>
              </w:rPr>
              <w:t>kg</w:t>
            </w:r>
          </w:p>
        </w:tc>
        <w:tc>
          <w:tcPr>
            <w:tcW w:w="1028" w:type="dxa"/>
            <w:tcBorders>
              <w:top w:val="nil"/>
              <w:left w:val="nil"/>
              <w:bottom w:val="single" w:sz="4" w:space="0" w:color="auto"/>
              <w:right w:val="single" w:sz="4" w:space="0" w:color="auto"/>
            </w:tcBorders>
            <w:shd w:val="clear" w:color="000000" w:fill="FFFFFF"/>
            <w:vAlign w:val="center"/>
          </w:tcPr>
          <w:p w14:paraId="6272CDF3" w14:textId="4032BAE2" w:rsidR="00803687" w:rsidRPr="00A369E2" w:rsidRDefault="00803687" w:rsidP="00803687">
            <w:pPr>
              <w:jc w:val="center"/>
            </w:pPr>
            <w:r>
              <w:rPr>
                <w:sz w:val="28"/>
                <w:szCs w:val="28"/>
              </w:rPr>
              <w:t>15</w:t>
            </w:r>
          </w:p>
        </w:tc>
        <w:tc>
          <w:tcPr>
            <w:tcW w:w="2185" w:type="dxa"/>
            <w:vAlign w:val="center"/>
          </w:tcPr>
          <w:p w14:paraId="6953C92D" w14:textId="77777777" w:rsidR="00803687" w:rsidRPr="00A369E2" w:rsidRDefault="00803687" w:rsidP="00803687"/>
        </w:tc>
        <w:tc>
          <w:tcPr>
            <w:tcW w:w="1671" w:type="dxa"/>
          </w:tcPr>
          <w:p w14:paraId="4E59C4C0" w14:textId="77777777" w:rsidR="00803687" w:rsidRPr="00A369E2" w:rsidRDefault="00803687" w:rsidP="00803687"/>
        </w:tc>
        <w:tc>
          <w:tcPr>
            <w:tcW w:w="1671" w:type="dxa"/>
            <w:vAlign w:val="center"/>
          </w:tcPr>
          <w:p w14:paraId="64DDC7D3" w14:textId="09628DB0"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2B47CDD5" w14:textId="4425AE14" w:rsidR="00803687" w:rsidRPr="00A369E2" w:rsidRDefault="00803687" w:rsidP="00803687">
            <w:pPr>
              <w:jc w:val="center"/>
            </w:pPr>
            <w:r>
              <w:t>04</w:t>
            </w:r>
          </w:p>
        </w:tc>
        <w:tc>
          <w:tcPr>
            <w:tcW w:w="2159" w:type="dxa"/>
            <w:vAlign w:val="center"/>
          </w:tcPr>
          <w:p w14:paraId="7CB03898" w14:textId="74940044" w:rsidR="00803687" w:rsidRPr="00A369E2" w:rsidRDefault="00803687" w:rsidP="00803687">
            <w:pPr>
              <w:jc w:val="center"/>
            </w:pPr>
            <w:r>
              <w:t>07</w:t>
            </w:r>
          </w:p>
        </w:tc>
      </w:tr>
      <w:tr w:rsidR="00803687" w:rsidRPr="00A369E2" w14:paraId="08B7E6AC" w14:textId="77777777" w:rsidTr="000E1E45">
        <w:trPr>
          <w:cantSplit/>
          <w:trHeight w:val="511"/>
        </w:trPr>
        <w:tc>
          <w:tcPr>
            <w:tcW w:w="851" w:type="dxa"/>
            <w:vAlign w:val="center"/>
          </w:tcPr>
          <w:p w14:paraId="1E295388"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3276585B" w14:textId="5DCA1AB3" w:rsidR="00803687" w:rsidRPr="00A369E2" w:rsidRDefault="00803687" w:rsidP="00803687">
            <w:r>
              <w:rPr>
                <w:sz w:val="28"/>
                <w:szCs w:val="28"/>
              </w:rPr>
              <w:t>Chổi lăn sơn</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01286DA2" w14:textId="75384D76" w:rsidR="00803687" w:rsidRPr="00A369E2" w:rsidRDefault="00803687" w:rsidP="00803687">
            <w:pPr>
              <w:jc w:val="center"/>
            </w:pPr>
            <w:r>
              <w:rPr>
                <w:sz w:val="28"/>
                <w:szCs w:val="28"/>
              </w:rPr>
              <w:t>Chiếc</w:t>
            </w:r>
          </w:p>
        </w:tc>
        <w:tc>
          <w:tcPr>
            <w:tcW w:w="1028" w:type="dxa"/>
            <w:tcBorders>
              <w:top w:val="nil"/>
              <w:left w:val="nil"/>
              <w:bottom w:val="single" w:sz="4" w:space="0" w:color="auto"/>
              <w:right w:val="single" w:sz="4" w:space="0" w:color="auto"/>
            </w:tcBorders>
            <w:shd w:val="clear" w:color="000000" w:fill="FFFFFF"/>
            <w:vAlign w:val="center"/>
          </w:tcPr>
          <w:p w14:paraId="070299C6" w14:textId="0C008E26" w:rsidR="00803687" w:rsidRPr="00A369E2" w:rsidRDefault="00803687" w:rsidP="00803687">
            <w:pPr>
              <w:jc w:val="center"/>
            </w:pPr>
            <w:r>
              <w:rPr>
                <w:sz w:val="28"/>
                <w:szCs w:val="28"/>
              </w:rPr>
              <w:t>10</w:t>
            </w:r>
          </w:p>
        </w:tc>
        <w:tc>
          <w:tcPr>
            <w:tcW w:w="2185" w:type="dxa"/>
            <w:vAlign w:val="center"/>
          </w:tcPr>
          <w:p w14:paraId="09D20412" w14:textId="77777777" w:rsidR="00803687" w:rsidRPr="00A369E2" w:rsidRDefault="00803687" w:rsidP="00803687"/>
        </w:tc>
        <w:tc>
          <w:tcPr>
            <w:tcW w:w="1671" w:type="dxa"/>
          </w:tcPr>
          <w:p w14:paraId="58F2DBED" w14:textId="77777777" w:rsidR="00803687" w:rsidRPr="00A369E2" w:rsidRDefault="00803687" w:rsidP="00803687"/>
        </w:tc>
        <w:tc>
          <w:tcPr>
            <w:tcW w:w="1671" w:type="dxa"/>
            <w:vAlign w:val="center"/>
          </w:tcPr>
          <w:p w14:paraId="77EBE9D3" w14:textId="24E2417A"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30763A31" w14:textId="6CDB2A16" w:rsidR="00803687" w:rsidRPr="00A369E2" w:rsidRDefault="00803687" w:rsidP="00803687">
            <w:pPr>
              <w:jc w:val="center"/>
            </w:pPr>
            <w:r>
              <w:t>04</w:t>
            </w:r>
          </w:p>
        </w:tc>
        <w:tc>
          <w:tcPr>
            <w:tcW w:w="2159" w:type="dxa"/>
            <w:vAlign w:val="center"/>
          </w:tcPr>
          <w:p w14:paraId="42A32B10" w14:textId="2EEA71B9" w:rsidR="00803687" w:rsidRPr="00A369E2" w:rsidRDefault="00803687" w:rsidP="00803687">
            <w:pPr>
              <w:jc w:val="center"/>
            </w:pPr>
            <w:r>
              <w:t>07</w:t>
            </w:r>
          </w:p>
        </w:tc>
      </w:tr>
      <w:tr w:rsidR="00803687" w:rsidRPr="00A369E2" w14:paraId="1DB80081" w14:textId="77777777" w:rsidTr="001272F8">
        <w:trPr>
          <w:cantSplit/>
          <w:trHeight w:val="3083"/>
        </w:trPr>
        <w:tc>
          <w:tcPr>
            <w:tcW w:w="851" w:type="dxa"/>
            <w:vAlign w:val="center"/>
          </w:tcPr>
          <w:p w14:paraId="6F0455FD" w14:textId="77777777" w:rsidR="00803687" w:rsidRPr="00A369E2" w:rsidRDefault="00803687" w:rsidP="00803687">
            <w:pPr>
              <w:pStyle w:val="oancuaDanhsach"/>
              <w:numPr>
                <w:ilvl w:val="0"/>
                <w:numId w:val="39"/>
              </w:numPr>
              <w:jc w:val="center"/>
            </w:pPr>
          </w:p>
        </w:tc>
        <w:tc>
          <w:tcPr>
            <w:tcW w:w="2004" w:type="dxa"/>
            <w:tcBorders>
              <w:top w:val="nil"/>
              <w:left w:val="single" w:sz="4" w:space="0" w:color="auto"/>
              <w:bottom w:val="single" w:sz="4" w:space="0" w:color="auto"/>
              <w:right w:val="single" w:sz="4" w:space="0" w:color="auto"/>
            </w:tcBorders>
            <w:shd w:val="clear" w:color="auto" w:fill="auto"/>
            <w:vAlign w:val="center"/>
          </w:tcPr>
          <w:p w14:paraId="1463B370" w14:textId="2D6F3592" w:rsidR="00803687" w:rsidRPr="00A369E2" w:rsidRDefault="00803687" w:rsidP="00803687">
            <w:r>
              <w:rPr>
                <w:sz w:val="28"/>
                <w:szCs w:val="28"/>
              </w:rPr>
              <w:t>Giẻ lau công nghiệp</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4FE79226" w14:textId="0C59F909" w:rsidR="00803687" w:rsidRPr="00A369E2" w:rsidRDefault="00803687" w:rsidP="00803687">
            <w:pPr>
              <w:jc w:val="center"/>
            </w:pPr>
            <w:r>
              <w:rPr>
                <w:sz w:val="28"/>
                <w:szCs w:val="28"/>
              </w:rPr>
              <w:t>kg</w:t>
            </w:r>
          </w:p>
        </w:tc>
        <w:tc>
          <w:tcPr>
            <w:tcW w:w="1028" w:type="dxa"/>
            <w:tcBorders>
              <w:top w:val="nil"/>
              <w:left w:val="nil"/>
              <w:bottom w:val="single" w:sz="4" w:space="0" w:color="auto"/>
              <w:right w:val="single" w:sz="4" w:space="0" w:color="auto"/>
            </w:tcBorders>
            <w:shd w:val="clear" w:color="000000" w:fill="FFFFFF"/>
            <w:vAlign w:val="center"/>
          </w:tcPr>
          <w:p w14:paraId="01DE9A12" w14:textId="72B38EB5" w:rsidR="00803687" w:rsidRPr="00A369E2" w:rsidRDefault="00803687" w:rsidP="00803687">
            <w:pPr>
              <w:jc w:val="center"/>
            </w:pPr>
            <w:r>
              <w:rPr>
                <w:sz w:val="28"/>
                <w:szCs w:val="28"/>
              </w:rPr>
              <w:t>3</w:t>
            </w:r>
          </w:p>
        </w:tc>
        <w:tc>
          <w:tcPr>
            <w:tcW w:w="2185" w:type="dxa"/>
            <w:vAlign w:val="center"/>
          </w:tcPr>
          <w:p w14:paraId="53C944FB" w14:textId="77777777" w:rsidR="00803687" w:rsidRPr="00A369E2" w:rsidRDefault="00803687" w:rsidP="00803687"/>
        </w:tc>
        <w:tc>
          <w:tcPr>
            <w:tcW w:w="1671" w:type="dxa"/>
          </w:tcPr>
          <w:p w14:paraId="6B6843F9" w14:textId="77777777" w:rsidR="00803687" w:rsidRPr="00A369E2" w:rsidRDefault="00803687" w:rsidP="00803687"/>
        </w:tc>
        <w:tc>
          <w:tcPr>
            <w:tcW w:w="1671" w:type="dxa"/>
            <w:vAlign w:val="center"/>
          </w:tcPr>
          <w:p w14:paraId="1A04A2CB" w14:textId="16F6A310" w:rsidR="00803687" w:rsidRPr="00A369E2" w:rsidRDefault="00803687" w:rsidP="00803687">
            <w:r>
              <w:t>Trung tâm Tiêu chuẩn - Đo lường - Chất lượng Cơ sở 3, Bán đảo Cam Ranh, phường Bắc Cam Ranh, Tỉnh Khánh Hòa</w:t>
            </w:r>
          </w:p>
        </w:tc>
        <w:tc>
          <w:tcPr>
            <w:tcW w:w="2020" w:type="dxa"/>
            <w:vAlign w:val="center"/>
          </w:tcPr>
          <w:p w14:paraId="3EE5F89F" w14:textId="7319970D" w:rsidR="00803687" w:rsidRPr="00A369E2" w:rsidRDefault="00803687" w:rsidP="00803687">
            <w:pPr>
              <w:jc w:val="center"/>
            </w:pPr>
            <w:r>
              <w:t>04</w:t>
            </w:r>
          </w:p>
        </w:tc>
        <w:tc>
          <w:tcPr>
            <w:tcW w:w="2159" w:type="dxa"/>
            <w:vAlign w:val="center"/>
          </w:tcPr>
          <w:p w14:paraId="177FD26B" w14:textId="37C4CD8D" w:rsidR="00803687" w:rsidRPr="00A369E2" w:rsidRDefault="00803687" w:rsidP="00803687">
            <w:pPr>
              <w:jc w:val="center"/>
            </w:pPr>
            <w:r>
              <w:t>07</w:t>
            </w:r>
          </w:p>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lastRenderedPageBreak/>
        <w:t>Ghi chú:</w:t>
      </w:r>
    </w:p>
    <w:p w14:paraId="0F14F090" w14:textId="358D5C17" w:rsidR="007D61ED" w:rsidRPr="00A369E2" w:rsidRDefault="007D61ED" w:rsidP="00E96158">
      <w:pPr>
        <w:spacing w:before="80" w:after="80"/>
        <w:ind w:firstLine="567"/>
        <w:rPr>
          <w:i/>
          <w:sz w:val="28"/>
          <w:szCs w:val="28"/>
          <w:lang w:val="nl-NL"/>
        </w:rPr>
      </w:pPr>
      <w:bookmarkStart w:id="78"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79" w:name="_Hlk81165303"/>
      <w:bookmarkEnd w:id="78"/>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80"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80"/>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79"/>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53608EA4" w14:textId="43F46402" w:rsidR="009417F5" w:rsidRPr="00427835" w:rsidRDefault="007F6D27" w:rsidP="00427835">
      <w:pPr>
        <w:spacing w:after="160" w:line="259" w:lineRule="auto"/>
        <w:jc w:val="left"/>
        <w:rPr>
          <w:i/>
          <w:sz w:val="28"/>
          <w:szCs w:val="28"/>
          <w:lang w:val="nl-NL"/>
        </w:rPr>
      </w:pPr>
      <w:r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48CACCC2"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81"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413619C1" w:rsidR="002006A4" w:rsidRPr="00A369E2" w:rsidRDefault="002006A4" w:rsidP="004E2616">
      <w:pPr>
        <w:tabs>
          <w:tab w:val="right" w:pos="9000"/>
        </w:tabs>
        <w:spacing w:before="120" w:after="120" w:line="264" w:lineRule="auto"/>
        <w:ind w:firstLine="709"/>
        <w:rPr>
          <w:i/>
          <w:sz w:val="28"/>
          <w:szCs w:val="28"/>
          <w:lang w:val="es-ES"/>
        </w:rPr>
      </w:pPr>
      <w:bookmarkStart w:id="82" w:name="_Hlk69999831"/>
      <w:r w:rsidRPr="00A369E2">
        <w:rPr>
          <w:sz w:val="28"/>
          <w:szCs w:val="28"/>
          <w:lang w:val="es-ES"/>
        </w:rPr>
        <w:t xml:space="preserve">Ngày:___ </w:t>
      </w:r>
      <w:r w:rsidR="00427835">
        <w:rPr>
          <w:i/>
          <w:sz w:val="28"/>
          <w:szCs w:val="28"/>
          <w:lang w:val="es-ES"/>
        </w:rPr>
        <w:t xml:space="preserve"> </w:t>
      </w:r>
    </w:p>
    <w:p w14:paraId="45922231" w14:textId="792881B0"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00427835">
        <w:rPr>
          <w:i/>
          <w:sz w:val="28"/>
          <w:szCs w:val="28"/>
          <w:lang w:val="es-ES"/>
        </w:rPr>
        <w:t xml:space="preserve"> </w:t>
      </w:r>
    </w:p>
    <w:p w14:paraId="12368D4B" w14:textId="14E73FA4"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00427835">
        <w:rPr>
          <w:i/>
          <w:sz w:val="28"/>
          <w:szCs w:val="28"/>
          <w:lang w:val="es-ES"/>
        </w:rPr>
        <w:t xml:space="preserve"> </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232BE26F" w:rsidR="002006A4" w:rsidRPr="00A369E2" w:rsidRDefault="002006A4" w:rsidP="004E2616">
      <w:pPr>
        <w:spacing w:before="120" w:after="120" w:line="264" w:lineRule="auto"/>
        <w:ind w:firstLine="709"/>
        <w:rPr>
          <w:sz w:val="28"/>
          <w:szCs w:val="28"/>
          <w:lang w:val="es-ES"/>
        </w:rPr>
      </w:pPr>
      <w:bookmarkStart w:id="83" w:name="_Hlk70509992"/>
      <w:r w:rsidRPr="00A369E2">
        <w:rPr>
          <w:sz w:val="28"/>
          <w:szCs w:val="28"/>
          <w:lang w:val="vi-VN"/>
        </w:rPr>
        <w:t>Tên nhà thầu:</w:t>
      </w:r>
      <w:r w:rsidRPr="00A369E2">
        <w:rPr>
          <w:sz w:val="28"/>
          <w:szCs w:val="28"/>
          <w:lang w:val="es-ES"/>
        </w:rPr>
        <w:t xml:space="preserve"> ___ </w:t>
      </w:r>
      <w:r w:rsidR="00427835">
        <w:rPr>
          <w:i/>
          <w:sz w:val="28"/>
          <w:szCs w:val="28"/>
          <w:lang w:val="es-ES"/>
        </w:rPr>
        <w:t xml:space="preserve"> </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83"/>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00427835">
        <w:rPr>
          <w:i/>
          <w:sz w:val="28"/>
          <w:szCs w:val="28"/>
          <w:lang w:val="es-ES"/>
        </w:rPr>
        <w:t xml:space="preserve"> </w:t>
      </w:r>
      <w:r w:rsidRPr="00A369E2">
        <w:rPr>
          <w:sz w:val="28"/>
          <w:szCs w:val="28"/>
          <w:lang w:val="es-ES"/>
        </w:rPr>
        <w:t xml:space="preserve"> theo đúng yêu cầu nêu trong E-HSMT với giá dự thầu (tổng số tiền) là ____ </w:t>
      </w:r>
      <w:r w:rsidR="00427835">
        <w:rPr>
          <w:i/>
          <w:sz w:val="28"/>
          <w:szCs w:val="28"/>
          <w:lang w:val="es-ES"/>
        </w:rPr>
        <w:t xml:space="preserve"> </w:t>
      </w:r>
      <w:r w:rsidRPr="00A369E2">
        <w:rPr>
          <w:i/>
          <w:sz w:val="28"/>
          <w:szCs w:val="28"/>
          <w:lang w:val="es-ES"/>
        </w:rPr>
        <w:t xml:space="preserve">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ThnVnban"/>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ThnVnban"/>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712FF819"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w:t>
      </w:r>
      <w:r w:rsidR="00427835">
        <w:rPr>
          <w:i/>
          <w:sz w:val="28"/>
          <w:szCs w:val="28"/>
          <w:lang w:val="es-ES"/>
        </w:rPr>
        <w:t xml:space="preserve"> </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ThamchiuCcchu"/>
          <w:sz w:val="28"/>
          <w:szCs w:val="28"/>
          <w:lang w:val="es-ES"/>
        </w:rPr>
        <w:footnoteReference w:id="4"/>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ThnVnban"/>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2D41E8" w:rsidRDefault="00FA3665" w:rsidP="003525A1">
      <w:pPr>
        <w:widowControl w:val="0"/>
        <w:suppressAutoHyphens/>
        <w:spacing w:before="120" w:after="120" w:line="264" w:lineRule="auto"/>
        <w:ind w:right="-72" w:firstLine="567"/>
        <w:rPr>
          <w:sz w:val="28"/>
          <w:szCs w:val="28"/>
          <w:vertAlign w:val="superscript"/>
          <w:lang w:val="es-ES"/>
        </w:rPr>
      </w:pPr>
      <w:r w:rsidRPr="002D41E8">
        <w:rPr>
          <w:sz w:val="28"/>
          <w:szCs w:val="28"/>
          <w:lang w:val="es-ES"/>
        </w:rPr>
        <w:t>1.</w:t>
      </w:r>
      <w:r w:rsidRPr="00A369E2">
        <w:rPr>
          <w:sz w:val="28"/>
          <w:szCs w:val="28"/>
          <w:lang w:val="vi-VN"/>
        </w:rPr>
        <w:t xml:space="preserve"> </w:t>
      </w:r>
      <w:r w:rsidR="003525A1" w:rsidRPr="002D41E8">
        <w:rPr>
          <w:sz w:val="28"/>
          <w:szCs w:val="28"/>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2D41E8">
        <w:rPr>
          <w:sz w:val="28"/>
          <w:szCs w:val="28"/>
          <w:lang w:val="es-ES"/>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84"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84"/>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w:t>
      </w:r>
      <w:r w:rsidR="002006A4" w:rsidRPr="00A369E2">
        <w:rPr>
          <w:spacing w:val="-4"/>
          <w:sz w:val="28"/>
          <w:szCs w:val="28"/>
          <w:lang w:val="es-ES"/>
        </w:rPr>
        <w:t xml:space="preserve">. Không đang trong thời gian bị cấm tham dự thầu theo quy định của pháp luật </w:t>
      </w:r>
      <w:r w:rsidR="002006A4" w:rsidRPr="00A369E2">
        <w:rPr>
          <w:spacing w:val="-4"/>
          <w:sz w:val="28"/>
          <w:szCs w:val="28"/>
          <w:lang w:val="es-ES"/>
        </w:rPr>
        <w:lastRenderedPageBreak/>
        <w:t>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2D41E8">
        <w:rPr>
          <w:spacing w:val="-4"/>
          <w:sz w:val="28"/>
          <w:szCs w:val="28"/>
          <w:lang w:val="es-ES"/>
        </w:rPr>
        <w:t>K</w:t>
      </w:r>
      <w:r w:rsidRPr="00A369E2">
        <w:rPr>
          <w:spacing w:val="-4"/>
          <w:sz w:val="28"/>
          <w:szCs w:val="28"/>
          <w:lang w:val="vi-VN"/>
        </w:rPr>
        <w:t>hông đang bị truy cứu trách nhiệm hình sự</w:t>
      </w:r>
      <w:r w:rsidRPr="002D41E8">
        <w:rPr>
          <w:spacing w:val="-4"/>
          <w:sz w:val="28"/>
          <w:szCs w:val="28"/>
          <w:lang w:val="es-ES"/>
        </w:rPr>
        <w:t xml:space="preserve"> (chủ hộ k</w:t>
      </w:r>
      <w:r w:rsidRPr="00A369E2">
        <w:rPr>
          <w:spacing w:val="-4"/>
          <w:sz w:val="28"/>
          <w:szCs w:val="28"/>
          <w:lang w:val="vi-VN"/>
        </w:rPr>
        <w:t>hông đang bị truy cứu trách nhiệm hình sự</w:t>
      </w:r>
      <w:r w:rsidRPr="002D41E8">
        <w:rPr>
          <w:spacing w:val="-4"/>
          <w:sz w:val="28"/>
          <w:szCs w:val="28"/>
          <w:lang w:val="es-ES"/>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2D41E8" w:rsidRDefault="00421BB4" w:rsidP="00421BB4">
      <w:pPr>
        <w:spacing w:before="120" w:after="120"/>
        <w:ind w:firstLine="567"/>
        <w:rPr>
          <w:sz w:val="28"/>
          <w:szCs w:val="28"/>
          <w:lang w:val="es-ES"/>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D41E8">
        <w:rPr>
          <w:sz w:val="28"/>
          <w:szCs w:val="28"/>
          <w:lang w:val="es-ES"/>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2D41E8">
        <w:rPr>
          <w:sz w:val="28"/>
          <w:szCs w:val="28"/>
          <w:vertAlign w:val="superscript"/>
          <w:lang w:val="es-ES"/>
        </w:rPr>
        <w:t>(3)</w:t>
      </w:r>
      <w:r w:rsidR="007A5B36" w:rsidRPr="002D41E8">
        <w:rPr>
          <w:sz w:val="28"/>
          <w:szCs w:val="28"/>
          <w:lang w:val="es-ES"/>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ThnVnban"/>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ThnVnban"/>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82"/>
    <w:p w14:paraId="553D8372" w14:textId="3C3A8B75" w:rsidR="002006A4" w:rsidRPr="00A369E2" w:rsidRDefault="00421BB4" w:rsidP="00805E47">
      <w:pPr>
        <w:pStyle w:val="ThnVnban"/>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85"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86" w:name="_Hlk183443839"/>
      <w:r w:rsidR="00015255" w:rsidRPr="00A369E2">
        <w:rPr>
          <w:spacing w:val="0"/>
          <w:sz w:val="28"/>
          <w:szCs w:val="28"/>
          <w:lang w:val="es-ES"/>
        </w:rPr>
        <w:t xml:space="preserve">chúng tôi sẽ </w:t>
      </w:r>
      <w:bookmarkStart w:id="87"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87"/>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86"/>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85"/>
    <w:p w14:paraId="33E8A0C7" w14:textId="3DC86D82" w:rsidR="002006A4" w:rsidRPr="00A369E2" w:rsidRDefault="002006A4" w:rsidP="004E2616">
      <w:pPr>
        <w:pStyle w:val="ThnVnban"/>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ThnVnban"/>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ThnVnban"/>
        <w:widowControl w:val="0"/>
        <w:suppressAutoHyphens w:val="0"/>
        <w:spacing w:before="120" w:after="120" w:line="264" w:lineRule="auto"/>
        <w:ind w:right="0" w:firstLine="709"/>
        <w:rPr>
          <w:spacing w:val="0"/>
          <w:sz w:val="28"/>
          <w:szCs w:val="28"/>
          <w:lang w:val="es-ES"/>
        </w:rPr>
      </w:pPr>
      <w:bookmarkStart w:id="88"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ThnVnban"/>
        <w:widowControl w:val="0"/>
        <w:suppressAutoHyphens w:val="0"/>
        <w:spacing w:before="120" w:after="120" w:line="264" w:lineRule="auto"/>
        <w:ind w:right="0" w:firstLine="709"/>
        <w:rPr>
          <w:sz w:val="28"/>
          <w:szCs w:val="28"/>
          <w:lang w:val="es-ES"/>
        </w:rPr>
      </w:pPr>
      <w:bookmarkStart w:id="89" w:name="_Hlk161391040"/>
      <w:bookmarkEnd w:id="88"/>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89"/>
    <w:p w14:paraId="0B385562" w14:textId="66021468" w:rsidR="003833C9" w:rsidRPr="00A369E2" w:rsidRDefault="004B20FB">
      <w:pPr>
        <w:pStyle w:val="ThnVnban"/>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w:t>
      </w:r>
      <w:r w:rsidRPr="00A369E2">
        <w:rPr>
          <w:sz w:val="28"/>
          <w:szCs w:val="28"/>
          <w:lang w:val="es-ES"/>
        </w:rPr>
        <w:lastRenderedPageBreak/>
        <w:t>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ThnVnban"/>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ThnVnban"/>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649480"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00427835">
        <w:rPr>
          <w:b/>
          <w:sz w:val="28"/>
          <w:szCs w:val="28"/>
          <w:lang w:val="nl-NL"/>
        </w:rPr>
        <w:t xml:space="preserve">  </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2D41E8">
        <w:rPr>
          <w:lang w:val="es-ES"/>
        </w:rPr>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3C20CA8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00427835">
        <w:rPr>
          <w:i/>
          <w:sz w:val="28"/>
          <w:szCs w:val="28"/>
          <w:lang w:val="es-ES"/>
        </w:rPr>
        <w:t xml:space="preserve"> </w:t>
      </w:r>
    </w:p>
    <w:p w14:paraId="159ED2D5" w14:textId="695A3324"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00427835">
        <w:rPr>
          <w:i/>
          <w:sz w:val="28"/>
          <w:szCs w:val="28"/>
          <w:lang w:val="es-ES"/>
        </w:rPr>
        <w:t xml:space="preserve"> </w:t>
      </w:r>
    </w:p>
    <w:p w14:paraId="090AFB11" w14:textId="02FEF43A"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00427835">
        <w:rPr>
          <w:i/>
          <w:sz w:val="28"/>
          <w:szCs w:val="28"/>
          <w:lang w:val="es-ES"/>
        </w:rPr>
        <w:t xml:space="preserve"> </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11D9A2A4"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00427835">
        <w:rPr>
          <w:i/>
          <w:sz w:val="28"/>
          <w:szCs w:val="28"/>
          <w:lang w:val="es-ES"/>
        </w:rPr>
        <w:t xml:space="preserve"> </w:t>
      </w:r>
      <w:r w:rsidRPr="00A369E2">
        <w:rPr>
          <w:sz w:val="28"/>
          <w:szCs w:val="28"/>
          <w:lang w:val="es-ES"/>
        </w:rPr>
        <w:t xml:space="preserve"> theo đúng yêu cầu nêu trong E-HSMT với giá dự thầu (tổng số tiền) là ____ </w:t>
      </w:r>
      <w:r w:rsidR="00427835">
        <w:rPr>
          <w:i/>
          <w:sz w:val="28"/>
          <w:szCs w:val="28"/>
          <w:lang w:val="es-ES"/>
        </w:rPr>
        <w:t xml:space="preserve"> </w:t>
      </w:r>
      <w:r w:rsidRPr="00A369E2">
        <w:rPr>
          <w:i/>
          <w:sz w:val="28"/>
          <w:szCs w:val="28"/>
          <w:lang w:val="es-ES"/>
        </w:rPr>
        <w:t xml:space="preserve">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ThnVnban"/>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ThnVnban"/>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109D90BE"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w:t>
      </w:r>
      <w:r w:rsidR="00427835">
        <w:rPr>
          <w:i/>
          <w:sz w:val="28"/>
          <w:szCs w:val="28"/>
          <w:lang w:val="es-ES"/>
        </w:rPr>
        <w:t xml:space="preserve"> </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ThamchiuCcchu"/>
          <w:sz w:val="28"/>
          <w:szCs w:val="28"/>
          <w:lang w:val="es-ES"/>
        </w:rPr>
        <w:footnoteReference w:id="5"/>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2D41E8">
        <w:rPr>
          <w:sz w:val="28"/>
          <w:szCs w:val="28"/>
          <w:lang w:val="es-ES"/>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 Không đang trong thời gian bị cấm tham dự thầu theo quy định của pháp luật 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 xml:space="preserve">5. </w:t>
      </w:r>
      <w:r w:rsidRPr="002D41E8">
        <w:rPr>
          <w:spacing w:val="-4"/>
          <w:sz w:val="28"/>
          <w:szCs w:val="28"/>
          <w:lang w:val="es-ES"/>
        </w:rPr>
        <w:t>K</w:t>
      </w:r>
      <w:r w:rsidRPr="00A369E2">
        <w:rPr>
          <w:spacing w:val="-4"/>
          <w:sz w:val="28"/>
          <w:szCs w:val="28"/>
          <w:lang w:val="vi-VN"/>
        </w:rPr>
        <w:t>hông đang bị truy cứu trách nhiệm hình sự</w:t>
      </w:r>
      <w:r w:rsidRPr="002D41E8">
        <w:rPr>
          <w:spacing w:val="-4"/>
          <w:sz w:val="28"/>
          <w:szCs w:val="28"/>
          <w:lang w:val="es-ES"/>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2D41E8" w:rsidRDefault="003833C9" w:rsidP="002A4FDD">
      <w:pPr>
        <w:spacing w:before="120" w:after="120"/>
        <w:ind w:firstLine="709"/>
        <w:rPr>
          <w:sz w:val="28"/>
          <w:szCs w:val="28"/>
          <w:lang w:val="es-ES"/>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2D41E8">
        <w:rPr>
          <w:sz w:val="28"/>
          <w:szCs w:val="28"/>
          <w:lang w:val="es-ES"/>
        </w:rPr>
        <w:t>các thành viên trong nhóm cá nhân không</w:t>
      </w:r>
      <w:r w:rsidRPr="00A369E2">
        <w:rPr>
          <w:sz w:val="28"/>
          <w:szCs w:val="28"/>
          <w:lang w:val="vi-VN"/>
        </w:rPr>
        <w:t xml:space="preserve"> bị </w:t>
      </w:r>
      <w:r w:rsidR="00F07499" w:rsidRPr="002D41E8">
        <w:rPr>
          <w:sz w:val="28"/>
          <w:szCs w:val="28"/>
          <w:lang w:val="es-ES"/>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D41E8">
        <w:rPr>
          <w:sz w:val="28"/>
          <w:szCs w:val="28"/>
          <w:lang w:val="es-ES"/>
        </w:rPr>
        <w:t>cá nhân (hoặc nhóm cá nhân trong đó có nhân sự vi phạm)</w:t>
      </w:r>
      <w:r w:rsidRPr="00A369E2">
        <w:rPr>
          <w:sz w:val="28"/>
          <w:szCs w:val="28"/>
          <w:lang w:val="vi-VN"/>
        </w:rPr>
        <w:t xml:space="preserve"> trúng thầu</w:t>
      </w:r>
      <w:r w:rsidRPr="002D41E8">
        <w:rPr>
          <w:sz w:val="28"/>
          <w:szCs w:val="28"/>
          <w:vertAlign w:val="superscript"/>
          <w:lang w:val="es-ES"/>
        </w:rPr>
        <w:t>(3)</w:t>
      </w:r>
      <w:r w:rsidRPr="002D41E8">
        <w:rPr>
          <w:sz w:val="28"/>
          <w:szCs w:val="28"/>
          <w:lang w:val="es-ES"/>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ThnVnban"/>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ThnVnban"/>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ThnVnban"/>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u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u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2D41E8" w:rsidRDefault="00CA6CEC" w:rsidP="00CA6CEC">
      <w:pPr>
        <w:spacing w:before="120" w:after="120" w:line="264" w:lineRule="auto"/>
        <w:ind w:firstLine="709"/>
        <w:rPr>
          <w:sz w:val="28"/>
          <w:szCs w:val="28"/>
          <w:lang w:val="sv-SE"/>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2D41E8">
        <w:rPr>
          <w:sz w:val="28"/>
          <w:szCs w:val="28"/>
          <w:lang w:val="sv-SE"/>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ThnVnban"/>
        <w:widowControl w:val="0"/>
        <w:suppressAutoHyphens w:val="0"/>
        <w:spacing w:before="120" w:after="120" w:line="264" w:lineRule="auto"/>
        <w:ind w:right="0" w:firstLine="709"/>
        <w:rPr>
          <w:sz w:val="28"/>
          <w:szCs w:val="28"/>
          <w:lang w:val="es-ES"/>
        </w:rPr>
      </w:pPr>
    </w:p>
    <w:bookmarkEnd w:id="81"/>
    <w:p w14:paraId="6B2D83FF" w14:textId="77777777" w:rsidR="00A66CCB" w:rsidRPr="00A369E2" w:rsidRDefault="00A66CCB">
      <w:pPr>
        <w:pStyle w:val="ThnVnban"/>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37D1D7D8" w:rsidR="002006A4" w:rsidRPr="00A369E2" w:rsidRDefault="002006A4" w:rsidP="004E2616">
      <w:pPr>
        <w:pStyle w:val="ThnVnban"/>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 xml:space="preserve">Mẫu số 03 </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08817C26"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00427835">
        <w:rPr>
          <w:i/>
          <w:sz w:val="28"/>
          <w:szCs w:val="28"/>
          <w:lang w:val="es-ES"/>
        </w:rPr>
        <w:t xml:space="preserve"> </w:t>
      </w:r>
    </w:p>
    <w:p w14:paraId="6C5FFB79" w14:textId="63DF94F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00427835">
        <w:rPr>
          <w:i/>
          <w:iCs/>
          <w:sz w:val="28"/>
          <w:szCs w:val="28"/>
          <w:lang w:val="it-IT"/>
        </w:rPr>
        <w:t xml:space="preserve"> </w:t>
      </w:r>
    </w:p>
    <w:p w14:paraId="393F35E3" w14:textId="75DB0A3F"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00427835">
        <w:rPr>
          <w:i/>
          <w:iCs/>
          <w:sz w:val="28"/>
          <w:szCs w:val="28"/>
          <w:lang w:val="it-IT"/>
        </w:rPr>
        <w:t xml:space="preserve"> </w:t>
      </w:r>
    </w:p>
    <w:p w14:paraId="490312B7" w14:textId="7D543FEC"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00427835">
        <w:rPr>
          <w:i/>
          <w:iCs/>
          <w:sz w:val="28"/>
          <w:szCs w:val="28"/>
          <w:lang w:val="it-IT"/>
        </w:rPr>
        <w:t xml:space="preserve"> </w:t>
      </w:r>
    </w:p>
    <w:p w14:paraId="15F1DABD" w14:textId="4444886B"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00427835">
        <w:rPr>
          <w:i/>
          <w:iCs/>
          <w:sz w:val="28"/>
          <w:szCs w:val="28"/>
          <w:lang w:val="it-IT"/>
        </w:rPr>
        <w:t xml:space="preserve"> </w:t>
      </w:r>
    </w:p>
    <w:p w14:paraId="7A61397B" w14:textId="1362ACD0"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 xml:space="preserve">:__ </w:t>
      </w:r>
      <w:r w:rsidR="00427835">
        <w:rPr>
          <w:i/>
          <w:iCs/>
          <w:sz w:val="28"/>
          <w:szCs w:val="28"/>
          <w:lang w:val="it-IT"/>
        </w:rPr>
        <w:t xml:space="preserve"> </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6AE3362F"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00427835">
        <w:rPr>
          <w:i/>
          <w:iCs/>
          <w:sz w:val="28"/>
          <w:szCs w:val="28"/>
          <w:lang w:val="it-IT"/>
        </w:rPr>
        <w:t xml:space="preserve"> </w:t>
      </w:r>
      <w:r w:rsidRPr="00A369E2" w:rsidDel="00E56C08">
        <w:rPr>
          <w:i/>
          <w:sz w:val="28"/>
          <w:szCs w:val="28"/>
          <w:lang w:val="sv-SE"/>
        </w:rPr>
        <w:t xml:space="preserve"> </w:t>
      </w:r>
    </w:p>
    <w:p w14:paraId="52255002" w14:textId="5F5C0517" w:rsidR="002006A4" w:rsidRPr="00A369E2" w:rsidRDefault="000B7B0F" w:rsidP="004E2616">
      <w:pPr>
        <w:tabs>
          <w:tab w:val="right" w:pos="9000"/>
        </w:tabs>
        <w:spacing w:before="120" w:after="120" w:line="264" w:lineRule="auto"/>
        <w:ind w:firstLine="709"/>
        <w:rPr>
          <w:i/>
          <w:sz w:val="28"/>
          <w:szCs w:val="28"/>
          <w:lang w:val="es-ES"/>
        </w:rPr>
      </w:pPr>
      <w:bookmarkStart w:id="90" w:name="_Hlk154742745"/>
      <w:r w:rsidRPr="00A369E2">
        <w:rPr>
          <w:sz w:val="28"/>
          <w:szCs w:val="28"/>
          <w:lang w:val="es-ES"/>
        </w:rPr>
        <w:t>Mã số thuế</w:t>
      </w:r>
      <w:bookmarkEnd w:id="90"/>
      <w:r w:rsidR="002006A4" w:rsidRPr="00A369E2">
        <w:rPr>
          <w:sz w:val="28"/>
          <w:szCs w:val="28"/>
          <w:lang w:val="es-ES"/>
        </w:rPr>
        <w:t xml:space="preserve">: ___ </w:t>
      </w:r>
      <w:r w:rsidR="00427835">
        <w:rPr>
          <w:i/>
          <w:iCs/>
          <w:sz w:val="28"/>
          <w:szCs w:val="28"/>
          <w:lang w:val="it-IT"/>
        </w:rPr>
        <w:t xml:space="preserve"> </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65867558" w:rsidR="003F67D7" w:rsidRPr="00A369E2" w:rsidRDefault="003F67D7" w:rsidP="004E2616">
      <w:pPr>
        <w:spacing w:before="120" w:after="120" w:line="264" w:lineRule="auto"/>
        <w:ind w:firstLine="709"/>
        <w:rPr>
          <w:i/>
          <w:sz w:val="28"/>
          <w:szCs w:val="28"/>
          <w:lang w:val="sv-SE"/>
        </w:rPr>
      </w:pPr>
      <w:bookmarkStart w:id="91" w:name="_Hlk80916136"/>
      <w:r w:rsidRPr="00A369E2">
        <w:rPr>
          <w:b/>
          <w:sz w:val="28"/>
          <w:szCs w:val="28"/>
          <w:lang w:val="sv-SE"/>
        </w:rPr>
        <w:t>Tên thành viên liên danh thứ hai:</w:t>
      </w:r>
      <w:r w:rsidRPr="00A369E2">
        <w:rPr>
          <w:sz w:val="28"/>
          <w:szCs w:val="28"/>
          <w:lang w:val="it-IT"/>
        </w:rPr>
        <w:t xml:space="preserve">____ </w:t>
      </w:r>
      <w:r w:rsidR="00427835">
        <w:rPr>
          <w:i/>
          <w:iCs/>
          <w:sz w:val="28"/>
          <w:szCs w:val="28"/>
          <w:lang w:val="it-IT"/>
        </w:rPr>
        <w:t xml:space="preserve"> </w:t>
      </w:r>
      <w:r w:rsidRPr="00A369E2" w:rsidDel="00E56C08">
        <w:rPr>
          <w:i/>
          <w:sz w:val="28"/>
          <w:szCs w:val="28"/>
          <w:lang w:val="sv-SE"/>
        </w:rPr>
        <w:t xml:space="preserve"> </w:t>
      </w:r>
    </w:p>
    <w:p w14:paraId="0F0629FE" w14:textId="176B530E"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427835">
        <w:rPr>
          <w:i/>
          <w:iCs/>
          <w:sz w:val="28"/>
          <w:szCs w:val="28"/>
          <w:lang w:val="it-IT"/>
        </w:rPr>
        <w:t xml:space="preserve"> </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2F3BA2A4"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00427835">
        <w:rPr>
          <w:i/>
          <w:iCs/>
          <w:sz w:val="28"/>
          <w:szCs w:val="28"/>
          <w:lang w:val="it-IT"/>
        </w:rPr>
        <w:t xml:space="preserve"> </w:t>
      </w:r>
      <w:r w:rsidRPr="00A369E2" w:rsidDel="00E56C08">
        <w:rPr>
          <w:i/>
          <w:sz w:val="28"/>
          <w:szCs w:val="28"/>
          <w:lang w:val="sv-SE"/>
        </w:rPr>
        <w:t xml:space="preserve"> </w:t>
      </w:r>
    </w:p>
    <w:p w14:paraId="000E8D5C" w14:textId="7CD48DA1"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427835">
        <w:rPr>
          <w:i/>
          <w:iCs/>
          <w:sz w:val="28"/>
          <w:szCs w:val="28"/>
          <w:lang w:val="it-IT"/>
        </w:rPr>
        <w:t xml:space="preserve"> </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91"/>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lastRenderedPageBreak/>
        <w:tab/>
      </w:r>
      <w:r w:rsidRPr="00A369E2">
        <w:rPr>
          <w:b/>
          <w:sz w:val="28"/>
          <w:szCs w:val="28"/>
          <w:lang w:val="sv-SE"/>
        </w:rPr>
        <w:t>Điều 1. Nguyên tắc chung</w:t>
      </w:r>
    </w:p>
    <w:p w14:paraId="43E15098" w14:textId="361FDBAC"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00427835">
        <w:rPr>
          <w:i/>
          <w:iCs/>
          <w:sz w:val="28"/>
          <w:szCs w:val="28"/>
          <w:lang w:val="it-IT"/>
        </w:rPr>
        <w:t xml:space="preserve"> </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00427835">
        <w:rPr>
          <w:i/>
          <w:iCs/>
          <w:sz w:val="28"/>
          <w:szCs w:val="28"/>
          <w:lang w:val="it-IT"/>
        </w:rPr>
        <w:t xml:space="preserve"> </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60ED1F01"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00427835">
        <w:rPr>
          <w:i/>
          <w:iCs/>
          <w:sz w:val="28"/>
          <w:szCs w:val="28"/>
          <w:lang w:val="it-IT"/>
        </w:rPr>
        <w:t xml:space="preserve"> </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00427835">
        <w:rPr>
          <w:i/>
          <w:iCs/>
          <w:sz w:val="28"/>
          <w:szCs w:val="28"/>
          <w:lang w:val="it-IT"/>
        </w:rPr>
        <w:t xml:space="preserve"> </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92"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92"/>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CA4419"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lastRenderedPageBreak/>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2BE3E1B" w:rsidR="001A077B" w:rsidRPr="00A369E2" w:rsidRDefault="00427835" w:rsidP="004E2616">
            <w:pPr>
              <w:spacing w:before="120" w:after="120" w:line="264" w:lineRule="auto"/>
              <w:rPr>
                <w:spacing w:val="-4"/>
                <w:sz w:val="28"/>
                <w:szCs w:val="28"/>
                <w:lang w:val="sv-SE"/>
              </w:rPr>
            </w:pPr>
            <w:r>
              <w:rPr>
                <w:i/>
                <w:spacing w:val="-4"/>
                <w:sz w:val="28"/>
                <w:szCs w:val="28"/>
                <w:lang w:val="sv-SE"/>
              </w:rPr>
              <w:t xml:space="preserve"> </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3F879EAD"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00427835">
        <w:rPr>
          <w:i/>
          <w:sz w:val="28"/>
          <w:szCs w:val="28"/>
          <w:lang w:val="sv-SE"/>
        </w:rPr>
        <w:t xml:space="preserve"> </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00427835">
        <w:rPr>
          <w:i/>
          <w:sz w:val="28"/>
          <w:szCs w:val="28"/>
          <w:lang w:val="sv-SE"/>
        </w:rPr>
        <w:t xml:space="preserve"> </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2D41E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3" w:name="_Hlk162025686"/>
      <w:r w:rsidRPr="002D41E8">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D41E8">
        <w:rPr>
          <w:sz w:val="28"/>
          <w:szCs w:val="28"/>
          <w:lang w:val="es-ES"/>
        </w:rPr>
        <w:t xml:space="preserve">hoặc không </w:t>
      </w:r>
      <w:r w:rsidRPr="002D41E8">
        <w:rPr>
          <w:sz w:val="28"/>
          <w:szCs w:val="28"/>
          <w:lang w:val="es-ES"/>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4" w:name="_Hlk162025710"/>
      <w:bookmarkEnd w:id="93"/>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94"/>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2D41E8">
        <w:rPr>
          <w:lang w:val="es-ES_tradnl"/>
        </w:rPr>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CA4419"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ThnVnban"/>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2D41E8" w:rsidRDefault="00206376" w:rsidP="00206376">
      <w:pPr>
        <w:widowControl w:val="0"/>
        <w:numPr>
          <w:ilvl w:val="1"/>
          <w:numId w:val="0"/>
        </w:numPr>
        <w:tabs>
          <w:tab w:val="num" w:pos="504"/>
        </w:tabs>
        <w:spacing w:before="120" w:after="120" w:line="264" w:lineRule="auto"/>
        <w:ind w:firstLine="709"/>
        <w:rPr>
          <w:sz w:val="28"/>
          <w:szCs w:val="28"/>
          <w:lang w:val="es-ES"/>
        </w:rPr>
      </w:pPr>
      <w:r w:rsidRPr="002D41E8">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D41E8">
        <w:rPr>
          <w:sz w:val="28"/>
          <w:szCs w:val="28"/>
          <w:lang w:val="es-ES"/>
        </w:rPr>
        <w:t xml:space="preserve">hoặc không </w:t>
      </w:r>
      <w:r w:rsidRPr="002D41E8">
        <w:rPr>
          <w:sz w:val="28"/>
          <w:szCs w:val="28"/>
          <w:lang w:val="es-ES"/>
        </w:rPr>
        <w:t xml:space="preserve">ký biên bản đối chiếu tài liệu, trừ trường </w:t>
      </w:r>
      <w:r w:rsidRPr="002D41E8">
        <w:rPr>
          <w:sz w:val="28"/>
          <w:szCs w:val="28"/>
          <w:lang w:val="es-ES"/>
        </w:rPr>
        <w:lastRenderedPageBreak/>
        <w:t>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CA4419"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75B4E569"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CA4419"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95"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CA4419"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CA4419"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96" w:name="_Hlk154743065"/>
            <w:r w:rsidR="00421F0D" w:rsidRPr="00A369E2">
              <w:rPr>
                <w:rFonts w:eastAsia="Calibri"/>
                <w:szCs w:val="24"/>
              </w:rPr>
              <w:t>dự toán mua sắm</w:t>
            </w:r>
            <w:bookmarkEnd w:id="96"/>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CA4419"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CA4419"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CA4419"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CA4419"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95"/>
    <w:p w14:paraId="714DD353" w14:textId="271E16DB"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 xml:space="preserve">Mẫu số 05B </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CA4419"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97"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97"/>
          <w:p w14:paraId="3B46AC2D" w14:textId="77777777" w:rsidR="002F2ACA" w:rsidRPr="00A369E2" w:rsidRDefault="002F2ACA" w:rsidP="004E2616">
            <w:pPr>
              <w:jc w:val="left"/>
              <w:rPr>
                <w:sz w:val="28"/>
                <w:szCs w:val="28"/>
                <w:lang w:val="es-ES"/>
              </w:rPr>
            </w:pPr>
          </w:p>
        </w:tc>
      </w:tr>
      <w:tr w:rsidR="00A369E2" w:rsidRPr="00CA4419"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CA4419"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CA4419"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CA4419"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CA4419"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CA4419"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CA4419"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CA4419"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397F426A" w14:textId="47DF6B86" w:rsidR="00A66CCB" w:rsidRPr="00A369E2" w:rsidRDefault="00C96FF9" w:rsidP="00427835">
      <w:pPr>
        <w:widowControl w:val="0"/>
        <w:tabs>
          <w:tab w:val="left" w:pos="142"/>
        </w:tabs>
        <w:spacing w:before="120" w:after="120" w:line="264" w:lineRule="auto"/>
        <w:ind w:firstLine="709"/>
        <w:rPr>
          <w:b/>
          <w:sz w:val="28"/>
          <w:szCs w:val="28"/>
          <w:lang w:val="nl-NL"/>
        </w:rPr>
        <w:sectPr w:rsidR="00A66CCB" w:rsidRPr="00A369E2"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r w:rsidRPr="00A369E2">
        <w:rPr>
          <w:rFonts w:eastAsia="Calibri"/>
          <w:iCs/>
          <w:spacing w:val="-2"/>
          <w:sz w:val="28"/>
          <w:szCs w:val="28"/>
          <w:lang w:val="es-ES_tradnl"/>
        </w:rPr>
        <w:t>Nhà thầu phải đính kèm tài liệu chứng minh năng lực sản xuất hàng hóa được kê khai trong Mẫu này.</w:t>
      </w:r>
    </w:p>
    <w:p w14:paraId="1772704F" w14:textId="77777777" w:rsidR="00A66CCB" w:rsidRPr="00A369E2" w:rsidRDefault="00A66CCB" w:rsidP="00427835">
      <w:pPr>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037FC032"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 xml:space="preserve">7 </w:t>
      </w:r>
      <w:r w:rsidR="00427835">
        <w:rPr>
          <w:b/>
          <w:sz w:val="28"/>
          <w:szCs w:val="28"/>
          <w:lang w:val="nl-NL"/>
        </w:rPr>
        <w:t xml:space="preserve">  </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98"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98"/>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CA4419"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2D41E8">
              <w:rPr>
                <w:b/>
                <w:bCs/>
                <w:szCs w:val="28"/>
                <w:lang w:val="es-ES_tradnl"/>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CA4419"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2D41E8">
              <w:rPr>
                <w:szCs w:val="28"/>
                <w:lang w:val="es-ES_tradnl"/>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2D41E8">
              <w:rPr>
                <w:szCs w:val="28"/>
                <w:lang w:val="es-ES_tradnl"/>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3E1471AD"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 xml:space="preserve">8 </w:t>
      </w:r>
      <w:r w:rsidR="00427835">
        <w:rPr>
          <w:b/>
          <w:sz w:val="28"/>
          <w:szCs w:val="28"/>
          <w:lang w:val="nl-NL"/>
        </w:rPr>
        <w:t xml:space="preserve">  </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CA4419"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99"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CA4419"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00" w:name="_Toc378120670"/>
      <w:bookmarkStart w:id="101" w:name="_Toc388269008"/>
      <w:r w:rsidRPr="00A369E2" w:rsidDel="00AC6CF5">
        <w:rPr>
          <w:rFonts w:eastAsia="Calibri"/>
          <w:sz w:val="28"/>
          <w:szCs w:val="28"/>
          <w:lang w:val="es-ES_tradnl"/>
        </w:rPr>
        <w:t xml:space="preserve"> </w:t>
      </w:r>
      <w:bookmarkEnd w:id="100"/>
      <w:bookmarkEnd w:id="101"/>
      <w:r w:rsidRPr="00A369E2">
        <w:rPr>
          <w:rFonts w:eastAsia="Calibri"/>
          <w:sz w:val="28"/>
          <w:szCs w:val="28"/>
          <w:lang w:val="es-ES_tradnl"/>
        </w:rPr>
        <w:t>(2</w:t>
      </w:r>
      <w:r w:rsidR="002006A4" w:rsidRPr="00A369E2">
        <w:rPr>
          <w:rFonts w:eastAsia="Calibri"/>
          <w:sz w:val="28"/>
          <w:szCs w:val="28"/>
          <w:lang w:val="es-ES_tradnl"/>
        </w:rPr>
        <w:t xml:space="preserve">) </w:t>
      </w:r>
      <w:bookmarkStart w:id="102" w:name="_Hlk81166598"/>
      <w:bookmarkStart w:id="103"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04" w:name="_Hlk101100737"/>
      <w:r w:rsidR="00DE4FCD" w:rsidRPr="00A369E2">
        <w:rPr>
          <w:rFonts w:eastAsia="Calibri"/>
          <w:sz w:val="28"/>
          <w:szCs w:val="28"/>
          <w:lang w:val="es-ES_tradnl"/>
        </w:rPr>
        <w:t>(không bao gồm thuế VAT)</w:t>
      </w:r>
      <w:bookmarkEnd w:id="104"/>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02"/>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05"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03"/>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06" w:name="_Hlk81166740"/>
      <w:bookmarkEnd w:id="105"/>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06"/>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ThnVnban"/>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ThnVnban"/>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ThnVnban"/>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ThnVnban"/>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ThnVnban"/>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2D41E8">
        <w:rPr>
          <w:sz w:val="28"/>
          <w:szCs w:val="28"/>
          <w:lang w:val="nl-NL"/>
        </w:rPr>
        <w:t>- Các tài liệu khác.</w:t>
      </w:r>
      <w:bookmarkEnd w:id="99"/>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4017E258" w14:textId="402345B9" w:rsidR="00DA5159" w:rsidRPr="00A369E2" w:rsidRDefault="002006A4" w:rsidP="00DA5159">
      <w:pPr>
        <w:rPr>
          <w:rFonts w:eastAsia="Calibri"/>
          <w:sz w:val="28"/>
          <w:szCs w:val="28"/>
          <w:lang w:val="es-ES_tradnl"/>
        </w:rPr>
      </w:pPr>
      <w:r w:rsidRPr="00A369E2">
        <w:rPr>
          <w:sz w:val="28"/>
          <w:szCs w:val="28"/>
          <w:lang w:val="vi-VN"/>
        </w:rPr>
        <w:br w:type="page"/>
      </w:r>
    </w:p>
    <w:p w14:paraId="5A5D8F04" w14:textId="17B4F556"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07ACD4CC" w14:textId="6160778B"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t>
      </w:r>
      <w:r w:rsidR="00427835">
        <w:rPr>
          <w:b/>
          <w:sz w:val="28"/>
          <w:szCs w:val="28"/>
          <w:lang w:val="nl-NL"/>
        </w:rPr>
        <w:t xml:space="preserve">  </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07"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08" w:name="_Hlk164157406"/>
      <w:r w:rsidR="007678A7" w:rsidRPr="002D41E8">
        <w:rPr>
          <w:i/>
          <w:iCs/>
          <w:sz w:val="28"/>
          <w:szCs w:val="28"/>
        </w:rPr>
        <w:t>Đối với mua sắm tập trung áp dụng lựa chọn nhà thầu theo khả năng cung cấp, cột</w:t>
      </w:r>
      <w:r w:rsidR="007678A7" w:rsidRPr="002D41E8">
        <w:rPr>
          <w:sz w:val="28"/>
          <w:szCs w:val="28"/>
        </w:rPr>
        <w:t xml:space="preserve"> (4) nhà thầu tự điền.</w:t>
      </w:r>
    </w:p>
    <w:bookmarkEnd w:id="108"/>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07"/>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6E829A3A" w:rsidR="002F0432" w:rsidRPr="00A369E2" w:rsidRDefault="002F0432" w:rsidP="002F0432">
      <w:pPr>
        <w:ind w:firstLine="567"/>
        <w:jc w:val="right"/>
        <w:rPr>
          <w:b/>
          <w:sz w:val="28"/>
          <w:szCs w:val="28"/>
          <w:lang w:val="nl-NL"/>
        </w:rPr>
      </w:pPr>
      <w:r w:rsidRPr="00A369E2">
        <w:rPr>
          <w:b/>
          <w:sz w:val="28"/>
          <w:szCs w:val="28"/>
          <w:lang w:val="nl-NL"/>
        </w:rPr>
        <w:lastRenderedPageBreak/>
        <w:t xml:space="preserve">Mẫu số 10B </w:t>
      </w:r>
      <w:r w:rsidR="00427835">
        <w:rPr>
          <w:b/>
          <w:sz w:val="28"/>
          <w:szCs w:val="28"/>
          <w:lang w:val="nl-NL"/>
        </w:rPr>
        <w:t xml:space="preserve">  </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2D41E8">
        <w:rPr>
          <w:i/>
          <w:iCs/>
          <w:sz w:val="28"/>
          <w:szCs w:val="28"/>
        </w:rPr>
        <w:t xml:space="preserve"> </w:t>
      </w:r>
      <w:bookmarkStart w:id="109" w:name="_Hlk164157530"/>
      <w:r w:rsidR="009242A1" w:rsidRPr="002D41E8">
        <w:rPr>
          <w:i/>
          <w:iCs/>
          <w:sz w:val="28"/>
          <w:szCs w:val="28"/>
        </w:rPr>
        <w:t>Đối với mua sắm tập trung áp dụng lựa chọn nhà thầu theo khả năng cung cấp, cột</w:t>
      </w:r>
      <w:r w:rsidR="009242A1" w:rsidRPr="002D41E8">
        <w:rPr>
          <w:sz w:val="28"/>
          <w:szCs w:val="28"/>
        </w:rPr>
        <w:t xml:space="preserve"> (10) nhà thầu tự điền.</w:t>
      </w:r>
    </w:p>
    <w:bookmarkEnd w:id="109"/>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10"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10"/>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11"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11"/>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3E95BC1C"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00427835">
        <w:rPr>
          <w:b/>
          <w:sz w:val="28"/>
          <w:szCs w:val="28"/>
          <w:lang w:val="nl-NL"/>
        </w:rPr>
        <w:t xml:space="preserve">  </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4DD5085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t>
      </w:r>
      <w:r w:rsidR="00427835">
        <w:rPr>
          <w:b/>
          <w:sz w:val="28"/>
          <w:szCs w:val="28"/>
          <w:lang w:val="nl-NL"/>
        </w:rPr>
        <w:t xml:space="preserve">  </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CA4419"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12"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2D41E8">
        <w:rPr>
          <w:i/>
          <w:iCs/>
          <w:sz w:val="28"/>
          <w:szCs w:val="28"/>
        </w:rPr>
        <w:t xml:space="preserve"> </w:t>
      </w:r>
      <w:bookmarkStart w:id="113" w:name="_Hlk164157644"/>
      <w:r w:rsidR="00770812" w:rsidRPr="002D41E8">
        <w:rPr>
          <w:sz w:val="28"/>
          <w:szCs w:val="28"/>
        </w:rPr>
        <w:t>Đối với mua sắm tập trung áp dụng lựa chọn nhà thầu theo khả năng cung cấp, cột (10) nhà thầu tự điền.</w:t>
      </w:r>
    </w:p>
    <w:bookmarkEnd w:id="112"/>
    <w:bookmarkEnd w:id="113"/>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50084F90" w14:textId="3F4963AF"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t>
      </w:r>
      <w:r w:rsidR="00427835">
        <w:rPr>
          <w:b/>
          <w:sz w:val="28"/>
          <w:szCs w:val="28"/>
          <w:lang w:val="nl-NL"/>
        </w:rPr>
        <w:t xml:space="preserve">  </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2D41E8">
        <w:rPr>
          <w:sz w:val="28"/>
          <w:szCs w:val="28"/>
          <w:lang w:val="nl-NL"/>
        </w:rPr>
        <w:t xml:space="preserve">Đối với mua sắm tập trung áp dụng lựa chọn nhà thầu theo khả năng cung cấp, </w:t>
      </w:r>
      <w:r w:rsidR="00A547EC" w:rsidRPr="002D41E8">
        <w:rPr>
          <w:sz w:val="28"/>
          <w:szCs w:val="28"/>
          <w:lang w:val="nl-NL"/>
        </w:rPr>
        <w:t xml:space="preserve">cột </w:t>
      </w:r>
      <w:r w:rsidR="00B016B7" w:rsidRPr="002D41E8">
        <w:rPr>
          <w:sz w:val="28"/>
          <w:szCs w:val="28"/>
          <w:lang w:val="nl-N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5AE0939A" w14:textId="1D26D235" w:rsidR="00FF526B" w:rsidRPr="00A369E2" w:rsidRDefault="002006A4" w:rsidP="00DA5159">
      <w:pPr>
        <w:spacing w:after="160" w:line="259" w:lineRule="auto"/>
        <w:jc w:val="right"/>
        <w:rPr>
          <w:b/>
          <w:sz w:val="28"/>
          <w:szCs w:val="28"/>
          <w:lang w:val="nl-NL"/>
        </w:rPr>
      </w:pPr>
      <w:r w:rsidRPr="00A369E2">
        <w:rPr>
          <w:sz w:val="28"/>
          <w:szCs w:val="28"/>
          <w:lang w:val="nl-NL"/>
        </w:rPr>
        <w:br w:type="page"/>
      </w:r>
      <w:r w:rsidR="00FF526B" w:rsidRPr="00A369E2">
        <w:rPr>
          <w:b/>
          <w:sz w:val="28"/>
          <w:szCs w:val="28"/>
          <w:lang w:val="nl-NL"/>
        </w:rPr>
        <w:lastRenderedPageBreak/>
        <w:t xml:space="preserve">Mẫu số 15A </w:t>
      </w:r>
      <w:r w:rsidR="00427835">
        <w:rPr>
          <w:b/>
          <w:sz w:val="28"/>
          <w:szCs w:val="28"/>
          <w:lang w:val="nl-NL"/>
        </w:rPr>
        <w:t xml:space="preserve">  </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2D41E8">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390049">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390049">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390049">
            <w:pPr>
              <w:jc w:val="center"/>
              <w:rPr>
                <w:b/>
                <w:bCs/>
                <w:szCs w:val="24"/>
              </w:rPr>
            </w:pPr>
            <w:r w:rsidRPr="00A369E2">
              <w:rPr>
                <w:b/>
                <w:bCs/>
                <w:szCs w:val="24"/>
              </w:rPr>
              <w:t>Xuất xứ</w:t>
            </w:r>
          </w:p>
          <w:p w14:paraId="13C2F517" w14:textId="77777777" w:rsidR="00FF526B" w:rsidRPr="00A369E2" w:rsidRDefault="00FF526B" w:rsidP="00390049">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390049">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390049">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390049">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390049">
            <w:pPr>
              <w:jc w:val="center"/>
              <w:rPr>
                <w:b/>
                <w:bCs/>
                <w:szCs w:val="24"/>
              </w:rPr>
            </w:pPr>
            <w:r w:rsidRPr="00A369E2">
              <w:rPr>
                <w:b/>
                <w:bCs/>
                <w:szCs w:val="24"/>
              </w:rPr>
              <w:t>Kê khai chi phí trong nước</w:t>
            </w:r>
          </w:p>
          <w:p w14:paraId="2391FBA1" w14:textId="77777777" w:rsidR="00FF526B" w:rsidRPr="00A369E2" w:rsidRDefault="00FF526B" w:rsidP="00390049">
            <w:pPr>
              <w:jc w:val="center"/>
              <w:rPr>
                <w:b/>
                <w:bCs/>
                <w:szCs w:val="24"/>
              </w:rPr>
            </w:pPr>
          </w:p>
        </w:tc>
      </w:tr>
      <w:tr w:rsidR="00A369E2" w:rsidRPr="00A369E2"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390049">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390049">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390049">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390049">
            <w:pPr>
              <w:jc w:val="center"/>
              <w:rPr>
                <w:b/>
                <w:bCs/>
                <w:szCs w:val="24"/>
              </w:rPr>
            </w:pPr>
            <w:r w:rsidRPr="00A369E2">
              <w:rPr>
                <w:b/>
                <w:bCs/>
                <w:szCs w:val="24"/>
              </w:rPr>
              <w:t>Theo Mẫu 15C</w:t>
            </w:r>
          </w:p>
        </w:tc>
      </w:tr>
      <w:tr w:rsidR="00A369E2" w:rsidRPr="00A369E2" w14:paraId="0C016C21"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390049">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390049">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390049">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390049">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390049">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390049">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390049">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390049">
            <w:pPr>
              <w:jc w:val="center"/>
              <w:rPr>
                <w:bCs/>
                <w:szCs w:val="24"/>
              </w:rPr>
            </w:pPr>
            <w:r w:rsidRPr="00A369E2">
              <w:rPr>
                <w:bCs/>
                <w:szCs w:val="24"/>
              </w:rPr>
              <w:t>(8)</w:t>
            </w:r>
          </w:p>
        </w:tc>
      </w:tr>
      <w:tr w:rsidR="00A369E2" w:rsidRPr="00A369E2" w14:paraId="3569CBD2"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390049">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390049">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02D5897F"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390049">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390049">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1FEA1E86"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390049">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390049">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390049">
            <w:pPr>
              <w:jc w:val="center"/>
              <w:rPr>
                <w:b/>
                <w:bCs/>
                <w:szCs w:val="24"/>
              </w:rPr>
            </w:pPr>
          </w:p>
        </w:tc>
      </w:tr>
      <w:tr w:rsidR="00A369E2" w:rsidRPr="00A369E2" w14:paraId="66186F7E"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390049">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390049">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61437B66"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390049">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390049">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0FC56B49" w:rsidR="00575CA8" w:rsidRPr="00A369E2" w:rsidRDefault="00575CA8" w:rsidP="00575CA8">
      <w:pPr>
        <w:ind w:firstLine="567"/>
        <w:jc w:val="right"/>
        <w:rPr>
          <w:b/>
          <w:sz w:val="28"/>
          <w:szCs w:val="28"/>
          <w:lang w:val="nl-NL"/>
        </w:rPr>
      </w:pPr>
      <w:r w:rsidRPr="00A369E2">
        <w:rPr>
          <w:b/>
          <w:sz w:val="28"/>
          <w:szCs w:val="28"/>
          <w:lang w:val="nl-NL"/>
        </w:rPr>
        <w:lastRenderedPageBreak/>
        <w:t xml:space="preserve">Mẫu số 15B </w:t>
      </w:r>
      <w:r w:rsidR="00427835">
        <w:rPr>
          <w:b/>
          <w:sz w:val="28"/>
          <w:szCs w:val="28"/>
          <w:lang w:val="nl-NL"/>
        </w:rPr>
        <w:t xml:space="preserve">  </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CA4419"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6CF836ED"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 xml:space="preserve">Mẫu số 15C </w:t>
      </w:r>
      <w:r w:rsidR="00427835">
        <w:rPr>
          <w:b/>
          <w:sz w:val="28"/>
          <w:szCs w:val="28"/>
          <w:lang w:val="nl-NL"/>
        </w:rPr>
        <w:t xml:space="preserve">  </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DB64F7">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DB64F7">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DB64F7">
            <w:pPr>
              <w:jc w:val="center"/>
              <w:rPr>
                <w:b/>
                <w:bCs/>
                <w:szCs w:val="24"/>
              </w:rPr>
            </w:pPr>
          </w:p>
          <w:p w14:paraId="5F7BDB5F" w14:textId="77777777" w:rsidR="006765BF" w:rsidRPr="00A369E2" w:rsidRDefault="006765BF" w:rsidP="00DB64F7">
            <w:pPr>
              <w:jc w:val="center"/>
              <w:rPr>
                <w:b/>
                <w:bCs/>
                <w:szCs w:val="24"/>
              </w:rPr>
            </w:pPr>
            <w:r w:rsidRPr="00A369E2">
              <w:rPr>
                <w:b/>
                <w:bCs/>
                <w:szCs w:val="24"/>
              </w:rPr>
              <w:t> </w:t>
            </w:r>
          </w:p>
          <w:p w14:paraId="2D9BA1E8" w14:textId="77777777" w:rsidR="006765BF" w:rsidRPr="00A369E2" w:rsidRDefault="006765BF" w:rsidP="00DB64F7">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DB64F7">
            <w:pPr>
              <w:jc w:val="center"/>
              <w:rPr>
                <w:b/>
                <w:bCs/>
                <w:szCs w:val="24"/>
              </w:rPr>
            </w:pPr>
            <w:r w:rsidRPr="00A369E2">
              <w:rPr>
                <w:b/>
                <w:bCs/>
                <w:szCs w:val="24"/>
              </w:rPr>
              <w:t> </w:t>
            </w:r>
          </w:p>
          <w:p w14:paraId="5D9BCB91" w14:textId="77777777" w:rsidR="006765BF" w:rsidRPr="00A369E2" w:rsidRDefault="006765BF" w:rsidP="00DB64F7">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DB64F7">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DB64F7">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DB64F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DB64F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DB64F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DB64F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DB64F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DB64F7">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DB64F7">
            <w:pPr>
              <w:jc w:val="center"/>
              <w:rPr>
                <w:b/>
                <w:bCs/>
                <w:szCs w:val="24"/>
              </w:rPr>
            </w:pPr>
            <w:r w:rsidRPr="00A369E2">
              <w:rPr>
                <w:b/>
                <w:bCs/>
                <w:szCs w:val="24"/>
              </w:rPr>
              <w:t> Nhà thầu là nhà sản xuất</w:t>
            </w:r>
          </w:p>
        </w:tc>
      </w:tr>
      <w:tr w:rsidR="00A369E2" w:rsidRPr="00A369E2"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DB64F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DB64F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DB64F7">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DB64F7">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DB64F7">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DB64F7">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DB64F7">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DB64F7">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DB64F7">
            <w:pPr>
              <w:jc w:val="center"/>
              <w:rPr>
                <w:b/>
                <w:bCs/>
                <w:szCs w:val="24"/>
              </w:rPr>
            </w:pPr>
            <w:r w:rsidRPr="00A369E2">
              <w:rPr>
                <w:b/>
                <w:bCs/>
                <w:szCs w:val="24"/>
              </w:rPr>
              <w:t>D(%)=G*/G</w:t>
            </w:r>
          </w:p>
        </w:tc>
      </w:tr>
      <w:tr w:rsidR="00A369E2" w:rsidRPr="00A369E2"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DB64F7">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DB64F7">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DB64F7">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DB64F7">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DB64F7">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DB64F7">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DB64F7">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DB64F7">
            <w:pPr>
              <w:jc w:val="center"/>
              <w:rPr>
                <w:bCs/>
                <w:szCs w:val="24"/>
              </w:rPr>
            </w:pPr>
            <w:r w:rsidRPr="00A369E2">
              <w:rPr>
                <w:bCs/>
                <w:szCs w:val="24"/>
              </w:rPr>
              <w:t>(7)</w:t>
            </w:r>
          </w:p>
        </w:tc>
      </w:tr>
      <w:tr w:rsidR="00A369E2" w:rsidRPr="00A369E2"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DB64F7">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DB64F7">
            <w:pPr>
              <w:jc w:val="center"/>
              <w:rPr>
                <w:b/>
                <w:bCs/>
                <w:szCs w:val="24"/>
              </w:rPr>
            </w:pPr>
          </w:p>
        </w:tc>
      </w:tr>
      <w:tr w:rsidR="00A369E2" w:rsidRPr="00A369E2"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DB64F7">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DB64F7">
            <w:pPr>
              <w:jc w:val="center"/>
              <w:rPr>
                <w:b/>
                <w:bCs/>
                <w:szCs w:val="24"/>
              </w:rPr>
            </w:pPr>
          </w:p>
        </w:tc>
      </w:tr>
      <w:tr w:rsidR="00A369E2" w:rsidRPr="00A369E2"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DB64F7">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DB64F7">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DB64F7">
            <w:pPr>
              <w:jc w:val="center"/>
              <w:rPr>
                <w:b/>
                <w:bCs/>
                <w:szCs w:val="24"/>
              </w:rPr>
            </w:pPr>
          </w:p>
        </w:tc>
      </w:tr>
      <w:tr w:rsidR="00A369E2" w:rsidRPr="00A369E2"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DB64F7">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DB64F7">
            <w:pPr>
              <w:jc w:val="center"/>
              <w:rPr>
                <w:b/>
                <w:bCs/>
                <w:szCs w:val="24"/>
              </w:rPr>
            </w:pPr>
          </w:p>
        </w:tc>
      </w:tr>
      <w:tr w:rsidR="00A369E2" w:rsidRPr="00A369E2" w14:paraId="4715A635" w14:textId="77777777" w:rsidTr="00DB64F7">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DB64F7">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DB64F7">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DB64F7">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DB64F7">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DB64F7">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DB64F7">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3B7A76ED" w14:textId="77777777" w:rsidR="00DA5159" w:rsidRPr="002A6873" w:rsidRDefault="00DA5159" w:rsidP="00DA5159">
      <w:pPr>
        <w:suppressAutoHyphens/>
        <w:spacing w:before="120" w:after="120"/>
        <w:jc w:val="center"/>
        <w:outlineLvl w:val="2"/>
        <w:rPr>
          <w:rFonts w:eastAsia="Arial"/>
          <w:b/>
          <w:sz w:val="28"/>
          <w:szCs w:val="28"/>
          <w:lang w:val="nl-NL"/>
        </w:rPr>
      </w:pPr>
      <w:bookmarkStart w:id="114" w:name="_Toc106063067"/>
      <w:bookmarkStart w:id="115" w:name="_Toc106063326"/>
      <w:r w:rsidRPr="002A6873">
        <w:rPr>
          <w:rFonts w:eastAsia="Arial"/>
          <w:b/>
          <w:sz w:val="28"/>
          <w:szCs w:val="28"/>
          <w:lang w:val="nl-NL"/>
        </w:rPr>
        <w:t>Chương V. YÊU CẦU VỀ KỸ THUẬT</w:t>
      </w:r>
      <w:bookmarkEnd w:id="114"/>
      <w:bookmarkEnd w:id="115"/>
    </w:p>
    <w:p w14:paraId="64312DDA" w14:textId="77777777" w:rsidR="00DA5159" w:rsidRPr="002A6873" w:rsidRDefault="00DA5159" w:rsidP="00DA5159">
      <w:pPr>
        <w:jc w:val="center"/>
        <w:rPr>
          <w:rFonts w:eastAsia="Arial"/>
          <w:b/>
          <w:sz w:val="20"/>
          <w:szCs w:val="32"/>
          <w:lang w:val="nl-NL"/>
        </w:rPr>
      </w:pPr>
    </w:p>
    <w:p w14:paraId="4DB8E72D" w14:textId="77777777" w:rsidR="00DA5159" w:rsidRDefault="00DA5159" w:rsidP="00DA5159">
      <w:pPr>
        <w:spacing w:before="120" w:after="120" w:line="264" w:lineRule="auto"/>
        <w:ind w:firstLine="709"/>
        <w:outlineLvl w:val="3"/>
        <w:rPr>
          <w:rFonts w:eastAsia="Arial"/>
          <w:b/>
          <w:sz w:val="28"/>
          <w:szCs w:val="28"/>
          <w:lang w:val="es-ES"/>
        </w:rPr>
      </w:pPr>
      <w:bookmarkStart w:id="116" w:name="_Toc106063068"/>
      <w:bookmarkStart w:id="117" w:name="_Toc106063327"/>
      <w:r w:rsidRPr="002A6873">
        <w:rPr>
          <w:rFonts w:eastAsia="Arial"/>
          <w:b/>
          <w:sz w:val="28"/>
          <w:szCs w:val="28"/>
          <w:lang w:val="es-ES"/>
        </w:rPr>
        <w:t>Mục 1. Yêu cầu về kỹ thuật</w:t>
      </w:r>
      <w:bookmarkEnd w:id="116"/>
      <w:bookmarkEnd w:id="117"/>
    </w:p>
    <w:p w14:paraId="4989812A" w14:textId="77777777" w:rsidR="00DA5159" w:rsidRPr="00BA68E6" w:rsidRDefault="00DA5159" w:rsidP="00DA5159">
      <w:pPr>
        <w:spacing w:before="120" w:after="120" w:line="264" w:lineRule="auto"/>
        <w:ind w:firstLine="709"/>
        <w:outlineLvl w:val="4"/>
        <w:rPr>
          <w:rFonts w:eastAsia="Arial"/>
          <w:b/>
          <w:i/>
          <w:iCs/>
          <w:sz w:val="28"/>
          <w:szCs w:val="28"/>
          <w:lang w:val="es-ES"/>
        </w:rPr>
      </w:pPr>
      <w:bookmarkStart w:id="118" w:name="_Toc106063069"/>
      <w:bookmarkStart w:id="119" w:name="_Toc106063328"/>
      <w:r w:rsidRPr="00BA68E6">
        <w:rPr>
          <w:rFonts w:eastAsia="Arial"/>
          <w:b/>
          <w:i/>
          <w:iCs/>
          <w:sz w:val="28"/>
          <w:szCs w:val="28"/>
          <w:lang w:val="es-ES"/>
        </w:rPr>
        <w:t>1.1. Giới thiệu chung về dự án, gói thầu</w:t>
      </w:r>
      <w:bookmarkEnd w:id="118"/>
      <w:bookmarkEnd w:id="119"/>
    </w:p>
    <w:p w14:paraId="3B2CFD9A" w14:textId="77777777" w:rsidR="00DA5159" w:rsidRPr="004F41CB" w:rsidRDefault="00DA5159" w:rsidP="00DA5159">
      <w:pPr>
        <w:shd w:val="clear" w:color="auto" w:fill="FFFFFF"/>
        <w:autoSpaceDE w:val="0"/>
        <w:autoSpaceDN w:val="0"/>
        <w:adjustRightInd w:val="0"/>
        <w:spacing w:before="120"/>
        <w:ind w:firstLine="709"/>
        <w:rPr>
          <w:color w:val="FF0000"/>
          <w:sz w:val="28"/>
          <w:szCs w:val="28"/>
          <w:lang w:val="es-ES"/>
        </w:rPr>
      </w:pPr>
      <w:r w:rsidRPr="004F41CB">
        <w:rPr>
          <w:sz w:val="28"/>
          <w:szCs w:val="28"/>
          <w:lang w:val="es-ES"/>
        </w:rPr>
        <w:t xml:space="preserve">- Tên gói thầu: </w:t>
      </w:r>
      <w:r w:rsidRPr="00BB09F0">
        <w:rPr>
          <w:sz w:val="28"/>
          <w:szCs w:val="28"/>
          <w:lang w:val="es-ES"/>
        </w:rPr>
        <w:t>Cung cấp vật tư phục vụ sửa chữa, cải tạo TBKT</w:t>
      </w:r>
      <w:r w:rsidRPr="004F41CB">
        <w:rPr>
          <w:color w:val="FF0000"/>
          <w:sz w:val="28"/>
          <w:szCs w:val="28"/>
          <w:lang w:val="es-ES"/>
        </w:rPr>
        <w:t>.</w:t>
      </w:r>
    </w:p>
    <w:p w14:paraId="4809D283" w14:textId="77777777" w:rsidR="00DA5159" w:rsidRPr="009E5B00" w:rsidRDefault="00DA5159" w:rsidP="00DA5159">
      <w:pPr>
        <w:shd w:val="clear" w:color="auto" w:fill="FFFFFF"/>
        <w:autoSpaceDE w:val="0"/>
        <w:autoSpaceDN w:val="0"/>
        <w:adjustRightInd w:val="0"/>
        <w:spacing w:before="120"/>
        <w:rPr>
          <w:sz w:val="28"/>
          <w:szCs w:val="28"/>
          <w:lang w:val="es-ES"/>
        </w:rPr>
      </w:pPr>
      <w:r w:rsidRPr="009E5B00">
        <w:rPr>
          <w:sz w:val="28"/>
          <w:szCs w:val="28"/>
          <w:lang w:val="es-ES"/>
        </w:rPr>
        <w:tab/>
        <w:t xml:space="preserve">- </w:t>
      </w:r>
      <w:r>
        <w:rPr>
          <w:sz w:val="28"/>
          <w:szCs w:val="28"/>
          <w:lang w:val="es-ES"/>
        </w:rPr>
        <w:t>Bên mời thầu</w:t>
      </w:r>
      <w:r w:rsidRPr="009E5B00">
        <w:rPr>
          <w:sz w:val="28"/>
          <w:szCs w:val="28"/>
          <w:lang w:val="es-ES"/>
        </w:rPr>
        <w:t xml:space="preserve">: Trung tâm Tiêu chuẩn - Đo lường - Chất lượng </w:t>
      </w:r>
      <w:r>
        <w:rPr>
          <w:sz w:val="28"/>
          <w:szCs w:val="28"/>
          <w:lang w:val="es-ES"/>
        </w:rPr>
        <w:t xml:space="preserve">Cơ sở </w:t>
      </w:r>
      <w:r w:rsidRPr="009E5B00">
        <w:rPr>
          <w:sz w:val="28"/>
          <w:szCs w:val="28"/>
          <w:lang w:val="es-ES"/>
        </w:rPr>
        <w:t>3</w:t>
      </w:r>
      <w:r>
        <w:rPr>
          <w:sz w:val="28"/>
          <w:szCs w:val="28"/>
          <w:lang w:val="es-ES"/>
        </w:rPr>
        <w:t>.</w:t>
      </w:r>
    </w:p>
    <w:p w14:paraId="3BDDD610" w14:textId="77777777" w:rsidR="00DA5159" w:rsidRPr="009E5B00" w:rsidRDefault="00DA5159" w:rsidP="00DA5159">
      <w:pPr>
        <w:shd w:val="clear" w:color="auto" w:fill="FFFFFF"/>
        <w:autoSpaceDE w:val="0"/>
        <w:autoSpaceDN w:val="0"/>
        <w:adjustRightInd w:val="0"/>
        <w:spacing w:before="120"/>
        <w:rPr>
          <w:sz w:val="28"/>
          <w:szCs w:val="28"/>
          <w:lang w:val="es-ES"/>
        </w:rPr>
      </w:pPr>
      <w:r w:rsidRPr="009E5B00">
        <w:rPr>
          <w:sz w:val="28"/>
          <w:szCs w:val="28"/>
          <w:lang w:val="es-ES"/>
        </w:rPr>
        <w:tab/>
        <w:t xml:space="preserve">- Địa điểm thực hiện: Bán đảo Cam Ranh </w:t>
      </w:r>
      <w:r>
        <w:rPr>
          <w:sz w:val="28"/>
          <w:szCs w:val="28"/>
          <w:lang w:val="es-ES"/>
        </w:rPr>
        <w:t>- phường Cam Nghĩa</w:t>
      </w:r>
      <w:r w:rsidRPr="009E5B00">
        <w:rPr>
          <w:sz w:val="28"/>
          <w:szCs w:val="28"/>
          <w:lang w:val="es-ES"/>
        </w:rPr>
        <w:t xml:space="preserve"> -TP Cam Ranh - Khánh Hòa</w:t>
      </w:r>
    </w:p>
    <w:p w14:paraId="486A01EC" w14:textId="77777777" w:rsidR="00DA5159" w:rsidRPr="009E5B00" w:rsidRDefault="00DA5159" w:rsidP="00DA5159">
      <w:pPr>
        <w:shd w:val="clear" w:color="auto" w:fill="FFFFFF"/>
        <w:autoSpaceDE w:val="0"/>
        <w:autoSpaceDN w:val="0"/>
        <w:adjustRightInd w:val="0"/>
        <w:spacing w:before="120"/>
        <w:rPr>
          <w:sz w:val="28"/>
          <w:szCs w:val="28"/>
          <w:lang w:val="es-ES"/>
        </w:rPr>
      </w:pPr>
      <w:r w:rsidRPr="009E5B00">
        <w:rPr>
          <w:sz w:val="28"/>
          <w:szCs w:val="28"/>
          <w:lang w:val="es-ES"/>
        </w:rPr>
        <w:tab/>
        <w:t xml:space="preserve">- Thời gian thực hiện gói thầu: </w:t>
      </w:r>
      <w:r>
        <w:rPr>
          <w:sz w:val="28"/>
          <w:szCs w:val="28"/>
          <w:lang w:val="es-ES"/>
        </w:rPr>
        <w:t>07 ngày</w:t>
      </w:r>
      <w:r w:rsidRPr="009E5B00">
        <w:rPr>
          <w:sz w:val="28"/>
          <w:szCs w:val="28"/>
          <w:lang w:val="es-ES"/>
        </w:rPr>
        <w:t>.</w:t>
      </w:r>
    </w:p>
    <w:p w14:paraId="25D899F8" w14:textId="77777777" w:rsidR="00DA5159" w:rsidRPr="009E5B00" w:rsidRDefault="00DA5159" w:rsidP="00DA5159">
      <w:pPr>
        <w:shd w:val="clear" w:color="auto" w:fill="FFFFFF"/>
        <w:autoSpaceDE w:val="0"/>
        <w:autoSpaceDN w:val="0"/>
        <w:adjustRightInd w:val="0"/>
        <w:spacing w:before="120"/>
        <w:rPr>
          <w:sz w:val="28"/>
          <w:szCs w:val="28"/>
          <w:lang w:val="es-ES"/>
        </w:rPr>
      </w:pPr>
      <w:r w:rsidRPr="009E5B00">
        <w:rPr>
          <w:sz w:val="28"/>
          <w:szCs w:val="28"/>
          <w:lang w:val="es-ES"/>
        </w:rPr>
        <w:tab/>
        <w:t>- Hình thức hợp đồng: Trọn gói.</w:t>
      </w:r>
    </w:p>
    <w:p w14:paraId="019793C4" w14:textId="77777777" w:rsidR="00DA5159" w:rsidRPr="005A0824" w:rsidRDefault="00DA5159" w:rsidP="00DA5159">
      <w:pPr>
        <w:shd w:val="clear" w:color="auto" w:fill="FFFFFF"/>
        <w:autoSpaceDE w:val="0"/>
        <w:autoSpaceDN w:val="0"/>
        <w:adjustRightInd w:val="0"/>
        <w:spacing w:before="120"/>
        <w:rPr>
          <w:sz w:val="28"/>
          <w:szCs w:val="28"/>
          <w:lang w:val="es-ES"/>
        </w:rPr>
      </w:pPr>
      <w:r w:rsidRPr="005A0824">
        <w:rPr>
          <w:sz w:val="28"/>
          <w:szCs w:val="28"/>
          <w:lang w:val="es-ES"/>
        </w:rPr>
        <w:tab/>
        <w:t>- Nguồn vốn thực hiện: Ngân sách Nhà nước</w:t>
      </w:r>
      <w:r>
        <w:rPr>
          <w:sz w:val="28"/>
          <w:szCs w:val="28"/>
          <w:lang w:val="es-ES"/>
        </w:rPr>
        <w:t xml:space="preserve"> năm 2025</w:t>
      </w:r>
      <w:r w:rsidRPr="005A0824">
        <w:rPr>
          <w:sz w:val="28"/>
          <w:szCs w:val="28"/>
          <w:lang w:val="es-ES"/>
        </w:rPr>
        <w:t>.</w:t>
      </w:r>
    </w:p>
    <w:p w14:paraId="2F0C836C" w14:textId="77777777" w:rsidR="00DA5159" w:rsidRDefault="00DA5159" w:rsidP="00DA5159">
      <w:pPr>
        <w:spacing w:before="120" w:after="120" w:line="264" w:lineRule="auto"/>
        <w:ind w:firstLine="709"/>
        <w:outlineLvl w:val="4"/>
        <w:rPr>
          <w:rFonts w:eastAsia="Arial"/>
          <w:b/>
          <w:i/>
          <w:iCs/>
          <w:sz w:val="28"/>
          <w:szCs w:val="28"/>
          <w:lang w:val="es-ES"/>
        </w:rPr>
      </w:pPr>
      <w:bookmarkStart w:id="120" w:name="_Toc106063070"/>
      <w:bookmarkStart w:id="121" w:name="_Toc106063329"/>
      <w:r w:rsidRPr="00522433">
        <w:rPr>
          <w:rFonts w:eastAsia="Arial"/>
          <w:b/>
          <w:i/>
          <w:iCs/>
          <w:sz w:val="28"/>
          <w:szCs w:val="28"/>
          <w:lang w:val="es-ES"/>
        </w:rPr>
        <w:t>1.2. Yêu cầu về kỹ thuật</w:t>
      </w:r>
      <w:bookmarkEnd w:id="120"/>
      <w:bookmarkEnd w:id="121"/>
    </w:p>
    <w:p w14:paraId="0E1A8913" w14:textId="77777777" w:rsidR="00DA5159" w:rsidRPr="00522433" w:rsidRDefault="00DA5159" w:rsidP="00DA5159">
      <w:pPr>
        <w:spacing w:before="120" w:after="120" w:line="264" w:lineRule="auto"/>
        <w:ind w:firstLine="709"/>
        <w:outlineLvl w:val="4"/>
        <w:rPr>
          <w:rFonts w:eastAsia="Arial"/>
          <w:bCs/>
          <w:sz w:val="28"/>
          <w:szCs w:val="28"/>
          <w:lang w:val="es-ES"/>
        </w:rPr>
      </w:pPr>
      <w:r w:rsidRPr="00522433">
        <w:rPr>
          <w:rFonts w:eastAsia="Arial"/>
          <w:bCs/>
          <w:sz w:val="28"/>
          <w:szCs w:val="28"/>
          <w:lang w:val="es-ES"/>
        </w:rPr>
        <w:t>- Yêu cầu nhà thầu tổng hợp thông số kỹ thuật của hàng hóa và các dịch vụ liên quan chứng minh hàng hóa do nhà thầu chào tuân thủ các thông số kỹ thuật và các tiêu chuẩn dưới đây hoặc cao hơn. Bất kỳ thương hiệu, nhãn hiệu, yếu tố kỹ thuật... nào nếu có trong bảng yêu cầu kỹ thuật đều mang tính chất minh họa các tiêu chuẩn chất lượng, tính năng kỹ thuật yêu cầu.</w:t>
      </w:r>
    </w:p>
    <w:p w14:paraId="2B095DC8" w14:textId="77777777" w:rsidR="00DA5159" w:rsidRPr="00522433" w:rsidRDefault="00DA5159" w:rsidP="00DA5159">
      <w:pPr>
        <w:spacing w:before="120" w:after="120" w:line="264" w:lineRule="auto"/>
        <w:ind w:firstLine="709"/>
        <w:outlineLvl w:val="4"/>
        <w:rPr>
          <w:rFonts w:eastAsia="Arial"/>
          <w:bCs/>
          <w:sz w:val="28"/>
          <w:szCs w:val="28"/>
          <w:lang w:val="es-ES"/>
        </w:rPr>
      </w:pPr>
      <w:r w:rsidRPr="00522433">
        <w:rPr>
          <w:rFonts w:eastAsia="Arial"/>
          <w:bCs/>
          <w:sz w:val="28"/>
          <w:szCs w:val="28"/>
          <w:lang w:val="es-ES"/>
        </w:rPr>
        <w:tab/>
        <w:t>- Nhà thầu phải cung cấp hàng hóa mới 100%</w:t>
      </w:r>
      <w:r>
        <w:rPr>
          <w:rFonts w:eastAsia="Arial"/>
          <w:bCs/>
          <w:sz w:val="28"/>
          <w:szCs w:val="28"/>
          <w:lang w:val="es-ES"/>
        </w:rPr>
        <w:t>;</w:t>
      </w:r>
      <w:r w:rsidRPr="00522433">
        <w:rPr>
          <w:rFonts w:eastAsia="Arial"/>
          <w:bCs/>
          <w:sz w:val="28"/>
          <w:szCs w:val="28"/>
          <w:lang w:val="es-ES"/>
        </w:rPr>
        <w:t xml:space="preserve"> </w:t>
      </w:r>
      <w:r>
        <w:rPr>
          <w:rFonts w:eastAsia="Arial"/>
          <w:bCs/>
          <w:sz w:val="28"/>
          <w:szCs w:val="28"/>
          <w:lang w:val="es-ES"/>
        </w:rPr>
        <w:t xml:space="preserve">sản xuất từ năm 2023 trở về sau; </w:t>
      </w:r>
      <w:r w:rsidRPr="00522433">
        <w:rPr>
          <w:rFonts w:eastAsia="Arial"/>
          <w:bCs/>
          <w:sz w:val="28"/>
          <w:szCs w:val="28"/>
          <w:lang w:val="es-ES"/>
        </w:rPr>
        <w:t>còn nguyên đai nguyên kiện theo tiêu chuẩn đóng gói của nhà sản xuất</w:t>
      </w:r>
      <w:r>
        <w:rPr>
          <w:rFonts w:eastAsia="Arial"/>
          <w:bCs/>
          <w:sz w:val="28"/>
          <w:szCs w:val="28"/>
          <w:lang w:val="es-ES"/>
        </w:rPr>
        <w:t>;</w:t>
      </w:r>
      <w:r w:rsidRPr="00522433">
        <w:rPr>
          <w:rFonts w:eastAsia="Arial"/>
          <w:bCs/>
          <w:sz w:val="28"/>
          <w:szCs w:val="28"/>
          <w:lang w:val="es-ES"/>
        </w:rPr>
        <w:t xml:space="preserve"> đầy đủ model, ký mã hiệu của nhà sản xuất</w:t>
      </w:r>
      <w:r>
        <w:rPr>
          <w:rFonts w:eastAsia="Arial"/>
          <w:bCs/>
          <w:sz w:val="28"/>
          <w:szCs w:val="28"/>
          <w:lang w:val="es-ES"/>
        </w:rPr>
        <w:t>, thời gian bảo hành tối thiểu 12 tháng.</w:t>
      </w:r>
    </w:p>
    <w:p w14:paraId="215F8282" w14:textId="77777777" w:rsidR="00DA5159" w:rsidRPr="00522433" w:rsidRDefault="00DA5159" w:rsidP="00DA5159">
      <w:pPr>
        <w:spacing w:before="120" w:after="120" w:line="264" w:lineRule="auto"/>
        <w:ind w:firstLine="709"/>
        <w:outlineLvl w:val="4"/>
        <w:rPr>
          <w:rFonts w:eastAsia="Arial"/>
          <w:bCs/>
          <w:sz w:val="28"/>
          <w:szCs w:val="28"/>
          <w:lang w:val="es-ES"/>
        </w:rPr>
      </w:pPr>
      <w:r w:rsidRPr="00522433">
        <w:rPr>
          <w:rFonts w:eastAsia="Arial"/>
          <w:bCs/>
          <w:sz w:val="28"/>
          <w:szCs w:val="28"/>
          <w:lang w:val="es-ES"/>
        </w:rPr>
        <w:tab/>
        <w:t>- Nhà thầu phải cung cấp tài liệu của nhà sản xuất, trong đó thể hiện đầy đủ đặc tính, thông số kỹ thuật của hàng hóa theo yêu cầu của E-HSMT.</w:t>
      </w:r>
    </w:p>
    <w:p w14:paraId="681E83F0" w14:textId="77777777" w:rsidR="00DA5159" w:rsidRPr="00522433" w:rsidRDefault="00DA5159" w:rsidP="00DA5159">
      <w:pPr>
        <w:spacing w:before="120" w:after="120" w:line="264" w:lineRule="auto"/>
        <w:ind w:firstLine="709"/>
        <w:outlineLvl w:val="4"/>
        <w:rPr>
          <w:rFonts w:eastAsia="Arial"/>
          <w:bCs/>
          <w:sz w:val="28"/>
          <w:szCs w:val="28"/>
          <w:lang w:val="es-ES"/>
        </w:rPr>
      </w:pPr>
      <w:r w:rsidRPr="00522433">
        <w:rPr>
          <w:rFonts w:eastAsia="Arial"/>
          <w:bCs/>
          <w:sz w:val="28"/>
          <w:szCs w:val="28"/>
          <w:lang w:val="es-ES"/>
        </w:rPr>
        <w:tab/>
        <w:t>- Nhà thầu phải đổi mới 100% nếu sản phẩm có lỗi của nhà sản xuất trong thời gian bảo hành.</w:t>
      </w:r>
    </w:p>
    <w:p w14:paraId="75B8740D" w14:textId="77777777" w:rsidR="00DA5159" w:rsidRDefault="00DA5159" w:rsidP="00DA5159">
      <w:pPr>
        <w:spacing w:before="120" w:after="120" w:line="264" w:lineRule="auto"/>
        <w:ind w:firstLine="709"/>
        <w:outlineLvl w:val="4"/>
        <w:rPr>
          <w:rFonts w:eastAsia="Arial"/>
          <w:bCs/>
          <w:sz w:val="28"/>
          <w:szCs w:val="28"/>
          <w:lang w:val="es-ES"/>
        </w:rPr>
      </w:pPr>
      <w:r w:rsidRPr="00522433">
        <w:rPr>
          <w:rFonts w:eastAsia="Arial"/>
          <w:bCs/>
          <w:sz w:val="28"/>
          <w:szCs w:val="28"/>
          <w:lang w:val="es-ES"/>
        </w:rPr>
        <w:tab/>
        <w:t>Tóm tắt thông số kỹ thuật của hàng hóa và các dịch vụ liên quan phải tuân thủ các thông số kỹ thuật và các tiêu chuẩn sau đây:</w:t>
      </w:r>
    </w:p>
    <w:p w14:paraId="4049016C" w14:textId="77777777" w:rsidR="00DA5159" w:rsidRPr="005A0824" w:rsidRDefault="00DA5159" w:rsidP="00DA5159">
      <w:pPr>
        <w:spacing w:before="120" w:after="120" w:line="264" w:lineRule="auto"/>
        <w:ind w:firstLine="709"/>
        <w:jc w:val="right"/>
        <w:outlineLvl w:val="4"/>
        <w:rPr>
          <w:rFonts w:eastAsia="Arial"/>
          <w:b/>
          <w:sz w:val="28"/>
          <w:szCs w:val="28"/>
          <w:lang w:val="es-ES"/>
        </w:rPr>
      </w:pPr>
      <w:r w:rsidRPr="005A0824">
        <w:rPr>
          <w:rFonts w:eastAsia="Arial"/>
          <w:b/>
          <w:sz w:val="28"/>
          <w:szCs w:val="28"/>
          <w:lang w:val="es-ES"/>
        </w:rPr>
        <w:t>Bảng 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5812"/>
      </w:tblGrid>
      <w:tr w:rsidR="00DA5159" w:rsidRPr="002F712D" w14:paraId="254D3845" w14:textId="77777777" w:rsidTr="00DA5159">
        <w:trPr>
          <w:trHeight w:val="20"/>
          <w:tblHeader/>
        </w:trPr>
        <w:tc>
          <w:tcPr>
            <w:tcW w:w="709" w:type="dxa"/>
            <w:shd w:val="clear" w:color="auto" w:fill="auto"/>
            <w:noWrap/>
            <w:vAlign w:val="center"/>
            <w:hideMark/>
          </w:tcPr>
          <w:p w14:paraId="4BC858E3" w14:textId="77777777" w:rsidR="00DA5159" w:rsidRPr="002F712D" w:rsidRDefault="00DA5159" w:rsidP="002966C6">
            <w:pPr>
              <w:shd w:val="clear" w:color="auto" w:fill="FFFFFF"/>
              <w:jc w:val="center"/>
              <w:rPr>
                <w:rFonts w:asciiTheme="majorHAnsi" w:hAnsiTheme="majorHAnsi" w:cstheme="majorHAnsi"/>
                <w:b/>
                <w:bCs/>
                <w:color w:val="000000" w:themeColor="text1"/>
                <w:sz w:val="26"/>
                <w:szCs w:val="26"/>
                <w:lang w:eastAsia="ja-JP"/>
              </w:rPr>
            </w:pPr>
            <w:r w:rsidRPr="002F712D">
              <w:rPr>
                <w:rFonts w:asciiTheme="majorHAnsi" w:hAnsiTheme="majorHAnsi" w:cstheme="majorHAnsi"/>
                <w:b/>
                <w:bCs/>
                <w:color w:val="000000" w:themeColor="text1"/>
                <w:sz w:val="26"/>
                <w:szCs w:val="26"/>
                <w:lang w:eastAsia="ja-JP"/>
              </w:rPr>
              <w:t>TT</w:t>
            </w:r>
          </w:p>
        </w:tc>
        <w:tc>
          <w:tcPr>
            <w:tcW w:w="2977" w:type="dxa"/>
            <w:shd w:val="clear" w:color="auto" w:fill="auto"/>
            <w:noWrap/>
            <w:vAlign w:val="center"/>
            <w:hideMark/>
          </w:tcPr>
          <w:p w14:paraId="6006CF55" w14:textId="77777777" w:rsidR="00DA5159" w:rsidRPr="002F712D" w:rsidRDefault="00DA5159" w:rsidP="002966C6">
            <w:pPr>
              <w:shd w:val="clear" w:color="auto" w:fill="FFFFFF"/>
              <w:jc w:val="center"/>
              <w:rPr>
                <w:rFonts w:asciiTheme="majorHAnsi" w:hAnsiTheme="majorHAnsi" w:cstheme="majorHAnsi"/>
                <w:b/>
                <w:bCs/>
                <w:color w:val="000000" w:themeColor="text1"/>
                <w:sz w:val="26"/>
                <w:szCs w:val="26"/>
                <w:lang w:eastAsia="ja-JP"/>
              </w:rPr>
            </w:pPr>
            <w:r w:rsidRPr="002F712D">
              <w:rPr>
                <w:rFonts w:asciiTheme="majorHAnsi" w:hAnsiTheme="majorHAnsi" w:cstheme="majorHAnsi"/>
                <w:b/>
                <w:bCs/>
                <w:color w:val="000000" w:themeColor="text1"/>
                <w:sz w:val="26"/>
                <w:szCs w:val="26"/>
                <w:lang w:eastAsia="ja-JP"/>
              </w:rPr>
              <w:t>Danh mục</w:t>
            </w:r>
          </w:p>
        </w:tc>
        <w:tc>
          <w:tcPr>
            <w:tcW w:w="5812" w:type="dxa"/>
            <w:shd w:val="clear" w:color="auto" w:fill="auto"/>
            <w:noWrap/>
            <w:vAlign w:val="center"/>
            <w:hideMark/>
          </w:tcPr>
          <w:p w14:paraId="004CEC0A" w14:textId="77777777" w:rsidR="00DA5159" w:rsidRPr="002F712D" w:rsidRDefault="00DA5159" w:rsidP="002966C6">
            <w:pPr>
              <w:shd w:val="clear" w:color="auto" w:fill="FFFFFF"/>
              <w:jc w:val="center"/>
              <w:rPr>
                <w:rFonts w:asciiTheme="majorHAnsi" w:hAnsiTheme="majorHAnsi" w:cstheme="majorHAnsi"/>
                <w:b/>
                <w:bCs/>
                <w:color w:val="000000" w:themeColor="text1"/>
                <w:sz w:val="26"/>
                <w:szCs w:val="26"/>
                <w:lang w:eastAsia="ja-JP"/>
              </w:rPr>
            </w:pPr>
            <w:r w:rsidRPr="002F712D">
              <w:rPr>
                <w:rFonts w:asciiTheme="majorHAnsi" w:hAnsiTheme="majorHAnsi" w:cstheme="majorHAnsi"/>
                <w:b/>
                <w:bCs/>
                <w:color w:val="000000" w:themeColor="text1"/>
                <w:sz w:val="26"/>
                <w:szCs w:val="26"/>
                <w:lang w:eastAsia="ja-JP"/>
              </w:rPr>
              <w:t>Thông số kỹ thuật</w:t>
            </w:r>
          </w:p>
        </w:tc>
      </w:tr>
      <w:tr w:rsidR="00DA5159" w:rsidRPr="002F712D" w14:paraId="29296721" w14:textId="77777777" w:rsidTr="00DA5159">
        <w:trPr>
          <w:trHeight w:val="20"/>
        </w:trPr>
        <w:tc>
          <w:tcPr>
            <w:tcW w:w="709" w:type="dxa"/>
            <w:shd w:val="clear" w:color="auto" w:fill="auto"/>
            <w:vAlign w:val="center"/>
          </w:tcPr>
          <w:p w14:paraId="1E747773"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173C15" w14:textId="77777777" w:rsidR="00DA5159" w:rsidRPr="002F712D" w:rsidRDefault="00DA5159" w:rsidP="002966C6">
            <w:pPr>
              <w:shd w:val="clear" w:color="auto" w:fill="FFFFFF"/>
              <w:rPr>
                <w:rFonts w:asciiTheme="majorHAnsi" w:hAnsiTheme="majorHAnsi" w:cstheme="majorHAnsi"/>
                <w:color w:val="000000" w:themeColor="text1"/>
                <w:sz w:val="26"/>
                <w:szCs w:val="26"/>
                <w:vertAlign w:val="superscript"/>
                <w:lang w:eastAsia="ja-JP"/>
              </w:rPr>
            </w:pPr>
            <w:r>
              <w:rPr>
                <w:sz w:val="28"/>
                <w:szCs w:val="28"/>
              </w:rPr>
              <w:t>Cọc tiếp địa thép mạ kẽm</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768F282"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Cọc tiếp địa L63x63x6, chiều dài cọc 2 m; chiều rộng mỗi cánh 63 mm; độ dày mỗi cánh 6 mm; Là loại cọc thép đã được mạ kẽm nhúng nóng. Cọc tiếp địa được làm từ thép cao cấp. Thanh thép có 2 mảnh ghép lại thành hình chữ L và được vót nhọn một đầu để tiện trong quá trình sử dụng.</w:t>
            </w:r>
          </w:p>
        </w:tc>
      </w:tr>
      <w:tr w:rsidR="00DA5159" w:rsidRPr="002F712D" w14:paraId="5339D330" w14:textId="77777777" w:rsidTr="00DA5159">
        <w:trPr>
          <w:trHeight w:val="20"/>
        </w:trPr>
        <w:tc>
          <w:tcPr>
            <w:tcW w:w="709" w:type="dxa"/>
            <w:shd w:val="clear" w:color="auto" w:fill="auto"/>
            <w:vAlign w:val="center"/>
          </w:tcPr>
          <w:p w14:paraId="34662E96"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F1602EA"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Hóa chất giảm điện trở</w:t>
            </w:r>
          </w:p>
        </w:tc>
        <w:tc>
          <w:tcPr>
            <w:tcW w:w="5812" w:type="dxa"/>
            <w:tcBorders>
              <w:top w:val="nil"/>
              <w:left w:val="single" w:sz="4" w:space="0" w:color="auto"/>
              <w:bottom w:val="single" w:sz="4" w:space="0" w:color="auto"/>
              <w:right w:val="single" w:sz="4" w:space="0" w:color="auto"/>
            </w:tcBorders>
            <w:shd w:val="clear" w:color="auto" w:fill="auto"/>
            <w:vAlign w:val="center"/>
          </w:tcPr>
          <w:p w14:paraId="1A7A9D5B" w14:textId="77777777" w:rsidR="00DA5159" w:rsidRPr="002F712D" w:rsidRDefault="00DA5159" w:rsidP="00DA5159">
            <w:pPr>
              <w:shd w:val="clear" w:color="auto" w:fill="FFFFFF"/>
              <w:jc w:val="left"/>
              <w:rPr>
                <w:rFonts w:asciiTheme="majorHAnsi" w:hAnsiTheme="majorHAnsi" w:cstheme="majorHAnsi"/>
                <w:color w:val="000000" w:themeColor="text1"/>
                <w:sz w:val="26"/>
                <w:szCs w:val="26"/>
                <w:lang w:eastAsia="ja-JP"/>
              </w:rPr>
            </w:pPr>
            <w:r>
              <w:rPr>
                <w:sz w:val="28"/>
                <w:szCs w:val="28"/>
              </w:rPr>
              <w:t>- Khối lượng: 25 kG/bao</w:t>
            </w:r>
            <w:r>
              <w:rPr>
                <w:sz w:val="28"/>
                <w:szCs w:val="28"/>
              </w:rPr>
              <w:br/>
              <w:t>- Màu sắc: xám-đen, dạng mịn</w:t>
            </w:r>
            <w:r>
              <w:rPr>
                <w:sz w:val="28"/>
                <w:szCs w:val="28"/>
              </w:rPr>
              <w:br/>
              <w:t>- Điện trở suất đp theo phương pháp 2 cực: (13 ÷ 15) Ω.cm</w:t>
            </w:r>
            <w:r>
              <w:rPr>
                <w:sz w:val="28"/>
                <w:szCs w:val="28"/>
              </w:rPr>
              <w:br/>
              <w:t>- Điện trở suất đp theo phương pháp 4 cực: (150 ÷ 200) Ω.cm</w:t>
            </w:r>
            <w:r>
              <w:rPr>
                <w:sz w:val="28"/>
                <w:szCs w:val="28"/>
              </w:rPr>
              <w:br/>
              <w:t xml:space="preserve">- Cường độ nén: </w:t>
            </w:r>
            <w:r>
              <w:rPr>
                <w:sz w:val="28"/>
                <w:szCs w:val="28"/>
              </w:rPr>
              <w:br/>
              <w:t>+ 72 giờ ± 45 phút: ≥ 15N/mm2</w:t>
            </w:r>
            <w:r>
              <w:rPr>
                <w:sz w:val="28"/>
                <w:szCs w:val="28"/>
              </w:rPr>
              <w:br/>
              <w:t>+ 28 ngày ± 8 giờ: ≥ 30N/mm2</w:t>
            </w:r>
            <w:r>
              <w:rPr>
                <w:sz w:val="28"/>
                <w:szCs w:val="28"/>
              </w:rPr>
              <w:br/>
              <w:t>- Độ pH: 12</w:t>
            </w:r>
          </w:p>
        </w:tc>
      </w:tr>
      <w:tr w:rsidR="00DA5159" w:rsidRPr="002F712D" w14:paraId="40DFF544" w14:textId="77777777" w:rsidTr="00DA5159">
        <w:trPr>
          <w:trHeight w:val="20"/>
        </w:trPr>
        <w:tc>
          <w:tcPr>
            <w:tcW w:w="709" w:type="dxa"/>
            <w:shd w:val="clear" w:color="auto" w:fill="auto"/>
            <w:vAlign w:val="center"/>
          </w:tcPr>
          <w:p w14:paraId="6C67A7A2"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F96F1D4"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Kim thu sét</w:t>
            </w:r>
          </w:p>
        </w:tc>
        <w:tc>
          <w:tcPr>
            <w:tcW w:w="5812" w:type="dxa"/>
            <w:tcBorders>
              <w:top w:val="nil"/>
              <w:left w:val="single" w:sz="4" w:space="0" w:color="auto"/>
              <w:bottom w:val="single" w:sz="4" w:space="0" w:color="auto"/>
              <w:right w:val="single" w:sz="4" w:space="0" w:color="auto"/>
            </w:tcBorders>
            <w:shd w:val="clear" w:color="auto" w:fill="auto"/>
            <w:vAlign w:val="center"/>
          </w:tcPr>
          <w:p w14:paraId="3CC83525"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Loại CT03 hoặc tương đương</w:t>
            </w:r>
          </w:p>
        </w:tc>
      </w:tr>
      <w:tr w:rsidR="00DA5159" w:rsidRPr="002F712D" w14:paraId="66456798" w14:textId="77777777" w:rsidTr="00DA5159">
        <w:trPr>
          <w:trHeight w:val="20"/>
        </w:trPr>
        <w:tc>
          <w:tcPr>
            <w:tcW w:w="709" w:type="dxa"/>
            <w:shd w:val="clear" w:color="auto" w:fill="auto"/>
            <w:vAlign w:val="center"/>
          </w:tcPr>
          <w:p w14:paraId="6AD10805" w14:textId="77777777" w:rsidR="00DA5159" w:rsidRPr="002F712D" w:rsidRDefault="00DA5159" w:rsidP="00DA5159">
            <w:pPr>
              <w:numPr>
                <w:ilvl w:val="0"/>
                <w:numId w:val="40"/>
              </w:numPr>
              <w:shd w:val="clear" w:color="auto" w:fill="FFFFFF"/>
              <w:ind w:left="527" w:hanging="357"/>
              <w:jc w:val="left"/>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02D8B3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Thép dẹt mạ kẽm</w:t>
            </w:r>
          </w:p>
        </w:tc>
        <w:tc>
          <w:tcPr>
            <w:tcW w:w="5812" w:type="dxa"/>
            <w:tcBorders>
              <w:top w:val="nil"/>
              <w:left w:val="single" w:sz="4" w:space="0" w:color="auto"/>
              <w:bottom w:val="single" w:sz="4" w:space="0" w:color="auto"/>
              <w:right w:val="single" w:sz="4" w:space="0" w:color="auto"/>
            </w:tcBorders>
            <w:shd w:val="clear" w:color="auto" w:fill="auto"/>
            <w:vAlign w:val="center"/>
          </w:tcPr>
          <w:p w14:paraId="1E43CB3A"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Chất liệu: Bằng thép mạ kẽm nhúng nóng;</w:t>
            </w:r>
            <w:r>
              <w:rPr>
                <w:sz w:val="28"/>
                <w:szCs w:val="28"/>
              </w:rPr>
              <w:br/>
              <w:t>Màu bạc; chiều rộng: 50 mm; Độ dày: 06 mm.</w:t>
            </w:r>
          </w:p>
        </w:tc>
      </w:tr>
      <w:tr w:rsidR="00DA5159" w:rsidRPr="002F712D" w14:paraId="400E6248" w14:textId="77777777" w:rsidTr="00DA5159">
        <w:trPr>
          <w:trHeight w:val="20"/>
        </w:trPr>
        <w:tc>
          <w:tcPr>
            <w:tcW w:w="709" w:type="dxa"/>
            <w:shd w:val="clear" w:color="auto" w:fill="auto"/>
            <w:vAlign w:val="center"/>
          </w:tcPr>
          <w:p w14:paraId="0FA42A2F"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7F2F922"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Thép lập là mạ kẽm</w:t>
            </w:r>
          </w:p>
        </w:tc>
        <w:tc>
          <w:tcPr>
            <w:tcW w:w="5812" w:type="dxa"/>
            <w:tcBorders>
              <w:top w:val="nil"/>
              <w:left w:val="single" w:sz="4" w:space="0" w:color="auto"/>
              <w:bottom w:val="single" w:sz="4" w:space="0" w:color="auto"/>
              <w:right w:val="single" w:sz="4" w:space="0" w:color="auto"/>
            </w:tcBorders>
            <w:shd w:val="clear" w:color="auto" w:fill="auto"/>
            <w:vAlign w:val="center"/>
          </w:tcPr>
          <w:p w14:paraId="2F4C5FB3"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Chất liệu: Bằng thép mạ kẽm nhúng nóng;</w:t>
            </w:r>
            <w:r>
              <w:rPr>
                <w:sz w:val="28"/>
                <w:szCs w:val="28"/>
              </w:rPr>
              <w:br/>
              <w:t>Màu bạc; chiều rộng: 30 mm; Độ dày: 03 mm.</w:t>
            </w:r>
          </w:p>
        </w:tc>
      </w:tr>
      <w:tr w:rsidR="00DA5159" w:rsidRPr="002F712D" w14:paraId="71E28F48" w14:textId="77777777" w:rsidTr="00DA5159">
        <w:trPr>
          <w:trHeight w:val="20"/>
        </w:trPr>
        <w:tc>
          <w:tcPr>
            <w:tcW w:w="709" w:type="dxa"/>
            <w:shd w:val="clear" w:color="auto" w:fill="auto"/>
            <w:vAlign w:val="center"/>
          </w:tcPr>
          <w:p w14:paraId="02DD3349"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B0523CD"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Bảng ghi kết quả kết quả kiểm tra</w:t>
            </w:r>
          </w:p>
        </w:tc>
        <w:tc>
          <w:tcPr>
            <w:tcW w:w="5812" w:type="dxa"/>
            <w:tcBorders>
              <w:top w:val="nil"/>
              <w:left w:val="single" w:sz="4" w:space="0" w:color="auto"/>
              <w:bottom w:val="single" w:sz="4" w:space="0" w:color="auto"/>
              <w:right w:val="single" w:sz="4" w:space="0" w:color="auto"/>
            </w:tcBorders>
            <w:shd w:val="clear" w:color="auto" w:fill="auto"/>
            <w:vAlign w:val="center"/>
          </w:tcPr>
          <w:p w14:paraId="0F3B56BB"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Bảng ghi kết quả kết quả kiểm tra hệ thống chống sét; chất liệu bằng thép; kích thước dài 24 cm; rộng 20 cm; độ dày 0,3 cm.</w:t>
            </w:r>
          </w:p>
        </w:tc>
      </w:tr>
      <w:tr w:rsidR="00DA5159" w:rsidRPr="002F712D" w14:paraId="71A649FA" w14:textId="77777777" w:rsidTr="00DA5159">
        <w:trPr>
          <w:trHeight w:val="20"/>
        </w:trPr>
        <w:tc>
          <w:tcPr>
            <w:tcW w:w="709" w:type="dxa"/>
            <w:shd w:val="clear" w:color="auto" w:fill="auto"/>
            <w:vAlign w:val="center"/>
          </w:tcPr>
          <w:p w14:paraId="1B9FA4C9"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6816E96"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Pin sử dụng cho máy đo điện trở đất</w:t>
            </w:r>
          </w:p>
        </w:tc>
        <w:tc>
          <w:tcPr>
            <w:tcW w:w="5812" w:type="dxa"/>
            <w:tcBorders>
              <w:top w:val="nil"/>
              <w:left w:val="single" w:sz="4" w:space="0" w:color="auto"/>
              <w:bottom w:val="single" w:sz="4" w:space="0" w:color="auto"/>
              <w:right w:val="single" w:sz="4" w:space="0" w:color="auto"/>
            </w:tcBorders>
            <w:shd w:val="clear" w:color="auto" w:fill="auto"/>
            <w:vAlign w:val="center"/>
          </w:tcPr>
          <w:p w14:paraId="3E7C59D7"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Loại pin LR20 size D, điện áp 1,5V</w:t>
            </w:r>
          </w:p>
        </w:tc>
      </w:tr>
      <w:tr w:rsidR="00DA5159" w:rsidRPr="002F712D" w14:paraId="51916467" w14:textId="77777777" w:rsidTr="00DA5159">
        <w:trPr>
          <w:trHeight w:val="20"/>
        </w:trPr>
        <w:tc>
          <w:tcPr>
            <w:tcW w:w="709" w:type="dxa"/>
            <w:shd w:val="clear" w:color="auto" w:fill="auto"/>
            <w:vAlign w:val="center"/>
          </w:tcPr>
          <w:p w14:paraId="1370F13C"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6EE3568C"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Bu lông Inox 304</w:t>
            </w:r>
          </w:p>
        </w:tc>
        <w:tc>
          <w:tcPr>
            <w:tcW w:w="5812" w:type="dxa"/>
            <w:tcBorders>
              <w:top w:val="nil"/>
              <w:left w:val="single" w:sz="4" w:space="0" w:color="auto"/>
              <w:bottom w:val="single" w:sz="4" w:space="0" w:color="auto"/>
              <w:right w:val="single" w:sz="4" w:space="0" w:color="auto"/>
            </w:tcBorders>
            <w:shd w:val="clear" w:color="auto" w:fill="auto"/>
            <w:vAlign w:val="center"/>
          </w:tcPr>
          <w:p w14:paraId="227C2B34"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Đường kính thân ren danh nghĩa là 16mm. Chiều dài 55mm. Vật Liệu: Inox 304. Bước ren: 2 mm. Loại đầu: Lục giác.</w:t>
            </w:r>
          </w:p>
        </w:tc>
      </w:tr>
      <w:tr w:rsidR="00DA5159" w:rsidRPr="002F712D" w14:paraId="53925541" w14:textId="77777777" w:rsidTr="00DA5159">
        <w:trPr>
          <w:trHeight w:val="20"/>
        </w:trPr>
        <w:tc>
          <w:tcPr>
            <w:tcW w:w="709" w:type="dxa"/>
            <w:shd w:val="clear" w:color="auto" w:fill="auto"/>
            <w:vAlign w:val="center"/>
          </w:tcPr>
          <w:p w14:paraId="51C5B72E"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91151E7"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Ecu inox 304</w:t>
            </w:r>
          </w:p>
        </w:tc>
        <w:tc>
          <w:tcPr>
            <w:tcW w:w="5812" w:type="dxa"/>
            <w:tcBorders>
              <w:top w:val="nil"/>
              <w:left w:val="single" w:sz="4" w:space="0" w:color="auto"/>
              <w:bottom w:val="single" w:sz="4" w:space="0" w:color="auto"/>
              <w:right w:val="single" w:sz="4" w:space="0" w:color="auto"/>
            </w:tcBorders>
            <w:shd w:val="clear" w:color="auto" w:fill="auto"/>
            <w:vAlign w:val="center"/>
          </w:tcPr>
          <w:p w14:paraId="187FDDD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Đường kính thân ren danh nghĩa là 16mm. Độ dày: 13 mm. Vật Liệu: Inox 304. Bước ren: 2 mm. Loại tán: Lục giác.</w:t>
            </w:r>
          </w:p>
        </w:tc>
      </w:tr>
      <w:tr w:rsidR="00DA5159" w:rsidRPr="002F712D" w14:paraId="540481C3" w14:textId="77777777" w:rsidTr="00DA5159">
        <w:trPr>
          <w:trHeight w:val="20"/>
        </w:trPr>
        <w:tc>
          <w:tcPr>
            <w:tcW w:w="709" w:type="dxa"/>
            <w:shd w:val="clear" w:color="auto" w:fill="auto"/>
            <w:vAlign w:val="center"/>
          </w:tcPr>
          <w:p w14:paraId="2FDD70D0"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D3D9901"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Giấy nhám P2000</w:t>
            </w:r>
          </w:p>
        </w:tc>
        <w:tc>
          <w:tcPr>
            <w:tcW w:w="5812" w:type="dxa"/>
            <w:tcBorders>
              <w:top w:val="nil"/>
              <w:left w:val="single" w:sz="4" w:space="0" w:color="auto"/>
              <w:bottom w:val="single" w:sz="4" w:space="0" w:color="auto"/>
              <w:right w:val="single" w:sz="4" w:space="0" w:color="auto"/>
            </w:tcBorders>
            <w:shd w:val="clear" w:color="auto" w:fill="auto"/>
            <w:vAlign w:val="center"/>
          </w:tcPr>
          <w:p w14:paraId="1F23931B"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Độ nhám P2000; khổ giấy 230 mm x 130 mm; sử dụng để đánh bóng bề mặt.</w:t>
            </w:r>
          </w:p>
        </w:tc>
      </w:tr>
      <w:tr w:rsidR="00DA5159" w:rsidRPr="002F712D" w14:paraId="1B2F8CD4" w14:textId="77777777" w:rsidTr="00DA5159">
        <w:trPr>
          <w:trHeight w:val="20"/>
        </w:trPr>
        <w:tc>
          <w:tcPr>
            <w:tcW w:w="709" w:type="dxa"/>
            <w:shd w:val="clear" w:color="auto" w:fill="auto"/>
            <w:vAlign w:val="center"/>
          </w:tcPr>
          <w:p w14:paraId="4BF2FFF0"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4517BD2"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Dung dịch tẩy sơn</w:t>
            </w:r>
          </w:p>
        </w:tc>
        <w:tc>
          <w:tcPr>
            <w:tcW w:w="5812" w:type="dxa"/>
            <w:tcBorders>
              <w:top w:val="nil"/>
              <w:left w:val="single" w:sz="4" w:space="0" w:color="auto"/>
              <w:bottom w:val="single" w:sz="4" w:space="0" w:color="auto"/>
              <w:right w:val="single" w:sz="4" w:space="0" w:color="auto"/>
            </w:tcBorders>
            <w:shd w:val="clear" w:color="auto" w:fill="auto"/>
            <w:vAlign w:val="center"/>
          </w:tcPr>
          <w:p w14:paraId="0507F4C5"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Có tác dụng tẩy sạch các vết sơn bám lên các bề mặt kim loại; Phù hợp với nhiều loại bề mặt, không gây hư hại bề mặt vật liệu.</w:t>
            </w:r>
          </w:p>
        </w:tc>
      </w:tr>
      <w:tr w:rsidR="00DA5159" w:rsidRPr="002F712D" w14:paraId="3459DFAC" w14:textId="77777777" w:rsidTr="00DA5159">
        <w:trPr>
          <w:trHeight w:val="20"/>
        </w:trPr>
        <w:tc>
          <w:tcPr>
            <w:tcW w:w="709" w:type="dxa"/>
            <w:shd w:val="clear" w:color="auto" w:fill="auto"/>
            <w:vAlign w:val="center"/>
          </w:tcPr>
          <w:p w14:paraId="0A3A57CB"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B46B1C0"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Que hàn sắt</w:t>
            </w:r>
          </w:p>
        </w:tc>
        <w:tc>
          <w:tcPr>
            <w:tcW w:w="5812" w:type="dxa"/>
            <w:tcBorders>
              <w:top w:val="nil"/>
              <w:left w:val="single" w:sz="4" w:space="0" w:color="auto"/>
              <w:bottom w:val="single" w:sz="4" w:space="0" w:color="auto"/>
              <w:right w:val="single" w:sz="4" w:space="0" w:color="auto"/>
            </w:tcBorders>
            <w:shd w:val="clear" w:color="auto" w:fill="auto"/>
            <w:vAlign w:val="center"/>
          </w:tcPr>
          <w:p w14:paraId="621E1CF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sidRPr="00D961B3">
              <w:rPr>
                <w:sz w:val="28"/>
                <w:szCs w:val="28"/>
              </w:rPr>
              <w:t>Que hàn thép cacbon thấp/hợp kim thấp, đường kính 2.5 mm, dài 300mm, Hộp 2,5kg, dòng điện hàn (A): hàn bằng, hàn đứng: 50-90. Đáp ứng tiêu chuẩn TCVN: 3223-2000-E432R, QCVN 21:2015/BGTVT-MW2, ASME/AWS E 6013, JIS  D4313.</w:t>
            </w:r>
          </w:p>
        </w:tc>
      </w:tr>
      <w:tr w:rsidR="00DA5159" w:rsidRPr="002F712D" w14:paraId="5E171F0D" w14:textId="77777777" w:rsidTr="00DA5159">
        <w:trPr>
          <w:trHeight w:val="20"/>
        </w:trPr>
        <w:tc>
          <w:tcPr>
            <w:tcW w:w="709" w:type="dxa"/>
            <w:shd w:val="clear" w:color="auto" w:fill="auto"/>
            <w:vAlign w:val="center"/>
          </w:tcPr>
          <w:p w14:paraId="76E69F6D"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087EFF8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Bát đánh gỉ</w:t>
            </w:r>
          </w:p>
        </w:tc>
        <w:tc>
          <w:tcPr>
            <w:tcW w:w="5812" w:type="dxa"/>
            <w:tcBorders>
              <w:top w:val="nil"/>
              <w:left w:val="single" w:sz="4" w:space="0" w:color="auto"/>
              <w:bottom w:val="single" w:sz="4" w:space="0" w:color="auto"/>
              <w:right w:val="single" w:sz="4" w:space="0" w:color="auto"/>
            </w:tcBorders>
            <w:shd w:val="clear" w:color="auto" w:fill="auto"/>
            <w:vAlign w:val="center"/>
          </w:tcPr>
          <w:p w14:paraId="0B1E8DE1"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Chất liệu bằng thép; đường kính 75mm có tán M12; Sử dụng để gắn vào các máy mài cầm tay để sử dụng</w:t>
            </w:r>
          </w:p>
        </w:tc>
      </w:tr>
      <w:tr w:rsidR="00DA5159" w:rsidRPr="002F712D" w14:paraId="79002D53" w14:textId="77777777" w:rsidTr="00DA5159">
        <w:trPr>
          <w:trHeight w:val="20"/>
        </w:trPr>
        <w:tc>
          <w:tcPr>
            <w:tcW w:w="709" w:type="dxa"/>
            <w:shd w:val="clear" w:color="auto" w:fill="auto"/>
            <w:vAlign w:val="center"/>
          </w:tcPr>
          <w:p w14:paraId="380F261E"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3836120F"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Sơn chống rỉ 2 thành phần</w:t>
            </w:r>
          </w:p>
        </w:tc>
        <w:tc>
          <w:tcPr>
            <w:tcW w:w="5812" w:type="dxa"/>
            <w:tcBorders>
              <w:top w:val="nil"/>
              <w:left w:val="single" w:sz="4" w:space="0" w:color="auto"/>
              <w:bottom w:val="single" w:sz="4" w:space="0" w:color="auto"/>
              <w:right w:val="single" w:sz="4" w:space="0" w:color="auto"/>
            </w:tcBorders>
            <w:shd w:val="clear" w:color="auto" w:fill="auto"/>
            <w:vAlign w:val="center"/>
          </w:tcPr>
          <w:p w14:paraId="0D5F9608"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 xml:space="preserve">Là loại sơn 2 thành phần gốc epoxy có trọng lượng phân tử cao, đóng rắn bằng polyamide. Thích hợp dùng làm sơn phủ trên bề mặt để chống rỉ cho thép </w:t>
            </w:r>
            <w:r>
              <w:rPr>
                <w:sz w:val="28"/>
                <w:szCs w:val="28"/>
              </w:rPr>
              <w:lastRenderedPageBreak/>
              <w:t>carbon, nhôm, thép tráng kẽm, thép sơn chống rỉ tạm thời, thép không rỉ, bê tông và bề mặt phun kẽm nóng. Chịu được môi trường biển.</w:t>
            </w:r>
          </w:p>
        </w:tc>
      </w:tr>
      <w:tr w:rsidR="00DA5159" w:rsidRPr="002F712D" w14:paraId="12A7E909" w14:textId="77777777" w:rsidTr="00DA5159">
        <w:trPr>
          <w:trHeight w:val="20"/>
        </w:trPr>
        <w:tc>
          <w:tcPr>
            <w:tcW w:w="709" w:type="dxa"/>
            <w:shd w:val="clear" w:color="auto" w:fill="auto"/>
            <w:vAlign w:val="center"/>
          </w:tcPr>
          <w:p w14:paraId="16D7C829"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6F267BDF"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Sơn phủ bề mặt kim loại ngoài trời</w:t>
            </w:r>
          </w:p>
        </w:tc>
        <w:tc>
          <w:tcPr>
            <w:tcW w:w="5812" w:type="dxa"/>
            <w:tcBorders>
              <w:top w:val="nil"/>
              <w:left w:val="single" w:sz="4" w:space="0" w:color="auto"/>
              <w:bottom w:val="single" w:sz="4" w:space="0" w:color="auto"/>
              <w:right w:val="single" w:sz="4" w:space="0" w:color="auto"/>
            </w:tcBorders>
            <w:shd w:val="clear" w:color="auto" w:fill="auto"/>
            <w:vAlign w:val="center"/>
          </w:tcPr>
          <w:p w14:paraId="326B15F2"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Là loại sơn phủ gốc alkyd dễ sử dụng cho bề mặt nhẵn bóng. Dễ dàng thi công bằng cọ, con lăn hoặc phun trên cả lớp phủ cũ và lớp phủ mới, sử dụng nhanh chóng và dễ dàng. Chịu được môi trường biển.</w:t>
            </w:r>
          </w:p>
        </w:tc>
      </w:tr>
      <w:tr w:rsidR="00DA5159" w:rsidRPr="002F712D" w14:paraId="33FF2C7B" w14:textId="77777777" w:rsidTr="00DA5159">
        <w:trPr>
          <w:trHeight w:val="20"/>
        </w:trPr>
        <w:tc>
          <w:tcPr>
            <w:tcW w:w="709" w:type="dxa"/>
            <w:shd w:val="clear" w:color="auto" w:fill="auto"/>
            <w:vAlign w:val="center"/>
          </w:tcPr>
          <w:p w14:paraId="4EA3AEE6"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87982F8"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Chổi lăn sơn</w:t>
            </w:r>
          </w:p>
        </w:tc>
        <w:tc>
          <w:tcPr>
            <w:tcW w:w="5812" w:type="dxa"/>
            <w:tcBorders>
              <w:top w:val="nil"/>
              <w:left w:val="single" w:sz="4" w:space="0" w:color="auto"/>
              <w:bottom w:val="single" w:sz="4" w:space="0" w:color="auto"/>
              <w:right w:val="single" w:sz="4" w:space="0" w:color="auto"/>
            </w:tcBorders>
            <w:shd w:val="clear" w:color="auto" w:fill="auto"/>
            <w:vAlign w:val="center"/>
          </w:tcPr>
          <w:p w14:paraId="68A266F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Độ dài 12 cm; Thân sắt phi 8; Cán nhựa tổng hợp; dùng để lăn sơn dầu hoặc sơn nước.</w:t>
            </w:r>
          </w:p>
        </w:tc>
      </w:tr>
      <w:tr w:rsidR="00DA5159" w:rsidRPr="002F712D" w14:paraId="677EED06" w14:textId="77777777" w:rsidTr="00DA5159">
        <w:trPr>
          <w:trHeight w:val="20"/>
        </w:trPr>
        <w:tc>
          <w:tcPr>
            <w:tcW w:w="709" w:type="dxa"/>
            <w:shd w:val="clear" w:color="auto" w:fill="auto"/>
            <w:vAlign w:val="center"/>
          </w:tcPr>
          <w:p w14:paraId="5F5A4246" w14:textId="77777777" w:rsidR="00DA5159" w:rsidRPr="002F712D" w:rsidRDefault="00DA5159" w:rsidP="00DA5159">
            <w:pPr>
              <w:numPr>
                <w:ilvl w:val="0"/>
                <w:numId w:val="40"/>
              </w:numPr>
              <w:shd w:val="clear" w:color="auto" w:fill="FFFFFF"/>
              <w:ind w:left="527" w:hanging="357"/>
              <w:jc w:val="center"/>
              <w:rPr>
                <w:rFonts w:asciiTheme="majorHAnsi" w:hAnsiTheme="majorHAnsi" w:cstheme="majorHAnsi"/>
                <w:color w:val="000000" w:themeColor="text1"/>
                <w:sz w:val="26"/>
                <w:szCs w:val="26"/>
                <w:lang w:eastAsia="ja-JP"/>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4AD5E3C"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Giẻ lau công nghiệp</w:t>
            </w:r>
          </w:p>
        </w:tc>
        <w:tc>
          <w:tcPr>
            <w:tcW w:w="5812" w:type="dxa"/>
            <w:tcBorders>
              <w:top w:val="nil"/>
              <w:left w:val="single" w:sz="4" w:space="0" w:color="auto"/>
              <w:bottom w:val="single" w:sz="4" w:space="0" w:color="auto"/>
              <w:right w:val="single" w:sz="4" w:space="0" w:color="auto"/>
            </w:tcBorders>
            <w:shd w:val="clear" w:color="auto" w:fill="auto"/>
            <w:vAlign w:val="center"/>
          </w:tcPr>
          <w:p w14:paraId="2A04DF5E" w14:textId="77777777" w:rsidR="00DA5159" w:rsidRPr="002F712D" w:rsidRDefault="00DA5159" w:rsidP="002966C6">
            <w:pPr>
              <w:shd w:val="clear" w:color="auto" w:fill="FFFFFF"/>
              <w:rPr>
                <w:rFonts w:asciiTheme="majorHAnsi" w:hAnsiTheme="majorHAnsi" w:cstheme="majorHAnsi"/>
                <w:color w:val="000000" w:themeColor="text1"/>
                <w:sz w:val="26"/>
                <w:szCs w:val="26"/>
                <w:lang w:eastAsia="ja-JP"/>
              </w:rPr>
            </w:pPr>
            <w:r>
              <w:rPr>
                <w:sz w:val="28"/>
                <w:szCs w:val="28"/>
              </w:rPr>
              <w:t xml:space="preserve"> Chất liệu: Cotton; sử dụng để lau chùi, vệ sinh công nghiệp.</w:t>
            </w:r>
          </w:p>
        </w:tc>
      </w:tr>
    </w:tbl>
    <w:p w14:paraId="0B57F5DF" w14:textId="77777777" w:rsidR="00DA5159" w:rsidRPr="00DA2D68" w:rsidRDefault="00DA5159" w:rsidP="00DA5159">
      <w:pPr>
        <w:spacing w:before="120" w:after="120" w:line="264" w:lineRule="auto"/>
        <w:ind w:firstLine="709"/>
        <w:outlineLvl w:val="4"/>
        <w:rPr>
          <w:rFonts w:eastAsia="Arial"/>
          <w:b/>
          <w:i/>
          <w:iCs/>
          <w:sz w:val="28"/>
          <w:szCs w:val="28"/>
          <w:lang w:val="es-ES"/>
        </w:rPr>
      </w:pPr>
      <w:bookmarkStart w:id="122" w:name="_Toc106063071"/>
      <w:bookmarkStart w:id="123" w:name="_Toc106063330"/>
      <w:r w:rsidRPr="00DA2D68">
        <w:rPr>
          <w:rFonts w:eastAsia="Arial"/>
          <w:b/>
          <w:i/>
          <w:iCs/>
          <w:sz w:val="28"/>
          <w:szCs w:val="28"/>
          <w:lang w:val="es-ES"/>
        </w:rPr>
        <w:t>1.3. Các yêu cầu khác</w:t>
      </w:r>
      <w:bookmarkEnd w:id="122"/>
      <w:bookmarkEnd w:id="123"/>
    </w:p>
    <w:p w14:paraId="488014B3" w14:textId="77777777" w:rsidR="00DA5159" w:rsidRDefault="00DA5159" w:rsidP="00DA5159">
      <w:pPr>
        <w:tabs>
          <w:tab w:val="left" w:pos="2070"/>
        </w:tabs>
        <w:spacing w:before="120" w:after="120"/>
        <w:ind w:firstLine="709"/>
        <w:rPr>
          <w:sz w:val="28"/>
          <w:szCs w:val="28"/>
          <w:lang w:val="nl-NL"/>
        </w:rPr>
      </w:pPr>
      <w:r>
        <w:rPr>
          <w:sz w:val="28"/>
          <w:szCs w:val="28"/>
          <w:lang w:val="nl-NL"/>
        </w:rPr>
        <w:t>Không.</w:t>
      </w:r>
    </w:p>
    <w:p w14:paraId="74A6E2B4" w14:textId="77777777" w:rsidR="00DA5159" w:rsidRDefault="00DA5159" w:rsidP="00DA5159">
      <w:pPr>
        <w:tabs>
          <w:tab w:val="left" w:pos="2070"/>
        </w:tabs>
        <w:spacing w:before="120" w:after="120"/>
        <w:ind w:firstLine="709"/>
        <w:rPr>
          <w:b/>
          <w:bCs/>
          <w:sz w:val="28"/>
          <w:szCs w:val="28"/>
          <w:lang w:val="vi-VN"/>
        </w:rPr>
      </w:pPr>
      <w:r w:rsidRPr="009E5B00">
        <w:rPr>
          <w:b/>
          <w:bCs/>
          <w:sz w:val="28"/>
          <w:szCs w:val="28"/>
          <w:lang w:val="nl-NL"/>
        </w:rPr>
        <w:t>Mục 2. B</w:t>
      </w:r>
      <w:r w:rsidRPr="00DA2D68">
        <w:rPr>
          <w:b/>
          <w:bCs/>
          <w:sz w:val="28"/>
          <w:szCs w:val="28"/>
          <w:lang w:val="vi-VN"/>
        </w:rPr>
        <w:t>ản vẽ</w:t>
      </w:r>
    </w:p>
    <w:p w14:paraId="4153FEC3" w14:textId="77777777" w:rsidR="00DA5159" w:rsidRPr="009E5B00" w:rsidRDefault="00DA5159" w:rsidP="00DA5159">
      <w:pPr>
        <w:tabs>
          <w:tab w:val="left" w:pos="2070"/>
        </w:tabs>
        <w:spacing w:before="120" w:after="120"/>
        <w:ind w:firstLine="709"/>
        <w:rPr>
          <w:sz w:val="28"/>
          <w:szCs w:val="28"/>
          <w:lang w:val="nl-NL"/>
        </w:rPr>
      </w:pPr>
      <w:r>
        <w:rPr>
          <w:sz w:val="28"/>
          <w:szCs w:val="28"/>
          <w:lang w:val="nl-NL"/>
        </w:rPr>
        <w:t>Không.</w:t>
      </w:r>
    </w:p>
    <w:p w14:paraId="4E6163EB" w14:textId="77777777" w:rsidR="00DA5159" w:rsidRPr="00240785" w:rsidRDefault="00DA5159" w:rsidP="00DA5159">
      <w:pPr>
        <w:tabs>
          <w:tab w:val="left" w:pos="2070"/>
        </w:tabs>
        <w:spacing w:before="120" w:after="120"/>
        <w:ind w:firstLine="709"/>
        <w:rPr>
          <w:b/>
          <w:bCs/>
          <w:sz w:val="28"/>
          <w:szCs w:val="28"/>
          <w:lang w:val="nl-NL"/>
        </w:rPr>
      </w:pPr>
      <w:r w:rsidRPr="009E5B00">
        <w:rPr>
          <w:b/>
          <w:bCs/>
          <w:sz w:val="28"/>
          <w:szCs w:val="28"/>
          <w:lang w:val="nl-NL"/>
        </w:rPr>
        <w:t>Mục 3. Ki</w:t>
      </w:r>
      <w:r w:rsidRPr="00DA2D68">
        <w:rPr>
          <w:b/>
          <w:bCs/>
          <w:sz w:val="28"/>
          <w:szCs w:val="28"/>
          <w:lang w:val="vi-VN"/>
        </w:rPr>
        <w:t>ểm tra và thử nghiệm</w:t>
      </w:r>
    </w:p>
    <w:p w14:paraId="0943097D" w14:textId="77777777" w:rsidR="00DA5159" w:rsidRPr="009E5B00" w:rsidRDefault="00DA5159" w:rsidP="00DA5159">
      <w:pPr>
        <w:tabs>
          <w:tab w:val="left" w:pos="2070"/>
        </w:tabs>
        <w:spacing w:before="120" w:after="120"/>
        <w:ind w:firstLine="709"/>
        <w:rPr>
          <w:sz w:val="28"/>
          <w:szCs w:val="28"/>
          <w:lang w:val="nl-NL"/>
        </w:rPr>
      </w:pPr>
      <w:r w:rsidRPr="009E5B00">
        <w:rPr>
          <w:sz w:val="28"/>
          <w:szCs w:val="28"/>
          <w:lang w:val="nl-NL"/>
        </w:rPr>
        <w:t xml:space="preserve">Kiểm tra và thử nghiệm tại các </w:t>
      </w:r>
      <w:r>
        <w:rPr>
          <w:sz w:val="28"/>
          <w:szCs w:val="28"/>
          <w:lang w:val="nl-NL"/>
        </w:rPr>
        <w:t>T</w:t>
      </w:r>
      <w:r w:rsidRPr="009E5B00">
        <w:rPr>
          <w:sz w:val="28"/>
          <w:szCs w:val="28"/>
          <w:lang w:val="nl-NL"/>
        </w:rPr>
        <w:t xml:space="preserve">rung tâm kỹ thuật tiêu chuẩn đo lường chất lượng trực thuộc Tổng cục Tiêu chuẩn Đo lường Chất lượng - Bộ khoa học và công nghệ hoặc các đơn vị Tiêu chuẩn </w:t>
      </w:r>
      <w:r>
        <w:rPr>
          <w:sz w:val="28"/>
          <w:szCs w:val="28"/>
          <w:lang w:val="nl-NL"/>
        </w:rPr>
        <w:t xml:space="preserve">- </w:t>
      </w:r>
      <w:r w:rsidRPr="009E5B00">
        <w:rPr>
          <w:sz w:val="28"/>
          <w:szCs w:val="28"/>
          <w:lang w:val="nl-NL"/>
        </w:rPr>
        <w:t xml:space="preserve">Đo lường </w:t>
      </w:r>
      <w:r>
        <w:rPr>
          <w:sz w:val="28"/>
          <w:szCs w:val="28"/>
          <w:lang w:val="nl-NL"/>
        </w:rPr>
        <w:t xml:space="preserve">- </w:t>
      </w:r>
      <w:r w:rsidRPr="009E5B00">
        <w:rPr>
          <w:sz w:val="28"/>
          <w:szCs w:val="28"/>
          <w:lang w:val="nl-NL"/>
        </w:rPr>
        <w:t xml:space="preserve">Chất lượng có chức năng, năng lực tương </w:t>
      </w:r>
      <w:r>
        <w:rPr>
          <w:sz w:val="28"/>
          <w:szCs w:val="28"/>
          <w:lang w:val="nl-NL"/>
        </w:rPr>
        <w:t>đương.</w:t>
      </w:r>
    </w:p>
    <w:p w14:paraId="6BCFAF17" w14:textId="77777777" w:rsidR="00DA5159" w:rsidRPr="009E5B00" w:rsidRDefault="00DA5159" w:rsidP="00DA5159">
      <w:pPr>
        <w:rPr>
          <w:lang w:val="nl-NL"/>
        </w:rPr>
      </w:pPr>
    </w:p>
    <w:p w14:paraId="74BCA5B1" w14:textId="77777777" w:rsidR="00B314F2" w:rsidRPr="00DA5159" w:rsidRDefault="00B314F2" w:rsidP="004E2616">
      <w:pPr>
        <w:spacing w:after="200" w:line="276" w:lineRule="auto"/>
        <w:ind w:firstLine="709"/>
        <w:jc w:val="left"/>
        <w:rPr>
          <w:i/>
          <w:iCs/>
          <w:sz w:val="28"/>
          <w:lang w:val="nl-NL"/>
        </w:rPr>
      </w:pPr>
    </w:p>
    <w:p w14:paraId="36A8FD87" w14:textId="77777777" w:rsidR="00B314F2" w:rsidRPr="00DA5159" w:rsidRDefault="00B314F2" w:rsidP="004E2616">
      <w:pPr>
        <w:spacing w:after="200" w:line="276" w:lineRule="auto"/>
        <w:ind w:firstLine="709"/>
        <w:jc w:val="left"/>
        <w:rPr>
          <w:i/>
          <w:iCs/>
          <w:sz w:val="28"/>
          <w:lang w:val="nl-NL"/>
        </w:rPr>
      </w:pPr>
    </w:p>
    <w:p w14:paraId="18E18F86" w14:textId="77777777" w:rsidR="00B314F2" w:rsidRPr="00DA5159" w:rsidRDefault="00B314F2" w:rsidP="004E2616">
      <w:pPr>
        <w:spacing w:after="200" w:line="276" w:lineRule="auto"/>
        <w:ind w:firstLine="709"/>
        <w:jc w:val="left"/>
        <w:rPr>
          <w:i/>
          <w:iCs/>
          <w:sz w:val="28"/>
          <w:lang w:val="nl-NL"/>
        </w:rPr>
      </w:pPr>
    </w:p>
    <w:p w14:paraId="221090C9" w14:textId="77777777" w:rsidR="00B314F2" w:rsidRPr="00DA5159" w:rsidRDefault="00B314F2" w:rsidP="004E2616">
      <w:pPr>
        <w:spacing w:after="200" w:line="276" w:lineRule="auto"/>
        <w:ind w:firstLine="709"/>
        <w:jc w:val="left"/>
        <w:rPr>
          <w:i/>
          <w:iCs/>
          <w:sz w:val="28"/>
          <w:lang w:val="nl-NL"/>
        </w:rPr>
      </w:pPr>
    </w:p>
    <w:p w14:paraId="621521BD" w14:textId="77777777" w:rsidR="00B314F2" w:rsidRPr="00DA5159" w:rsidRDefault="00B314F2" w:rsidP="004E2616">
      <w:pPr>
        <w:spacing w:after="200" w:line="276" w:lineRule="auto"/>
        <w:ind w:firstLine="709"/>
        <w:jc w:val="left"/>
        <w:rPr>
          <w:i/>
          <w:iCs/>
          <w:sz w:val="28"/>
          <w:lang w:val="nl-NL"/>
        </w:rPr>
      </w:pPr>
    </w:p>
    <w:p w14:paraId="03FD5410" w14:textId="77777777" w:rsidR="00B314F2" w:rsidRPr="00DA5159" w:rsidRDefault="00B314F2" w:rsidP="004E2616">
      <w:pPr>
        <w:spacing w:after="200" w:line="276" w:lineRule="auto"/>
        <w:ind w:firstLine="709"/>
        <w:jc w:val="left"/>
        <w:rPr>
          <w:i/>
          <w:iCs/>
          <w:sz w:val="28"/>
          <w:lang w:val="nl-NL"/>
        </w:rPr>
      </w:pPr>
    </w:p>
    <w:p w14:paraId="3F8C8760" w14:textId="77777777" w:rsidR="00B314F2" w:rsidRPr="00DA5159" w:rsidRDefault="00B314F2" w:rsidP="004E2616">
      <w:pPr>
        <w:spacing w:after="200" w:line="276" w:lineRule="auto"/>
        <w:ind w:firstLine="709"/>
        <w:jc w:val="left"/>
        <w:rPr>
          <w:i/>
          <w:iCs/>
          <w:sz w:val="28"/>
          <w:lang w:val="nl-NL"/>
        </w:rPr>
      </w:pPr>
    </w:p>
    <w:p w14:paraId="20822B31" w14:textId="77777777" w:rsidR="00B314F2" w:rsidRPr="00DA5159" w:rsidRDefault="00B314F2" w:rsidP="004E2616">
      <w:pPr>
        <w:spacing w:after="200" w:line="276" w:lineRule="auto"/>
        <w:ind w:firstLine="709"/>
        <w:jc w:val="left"/>
        <w:rPr>
          <w:i/>
          <w:iCs/>
          <w:sz w:val="28"/>
          <w:lang w:val="nl-NL"/>
        </w:rPr>
      </w:pPr>
    </w:p>
    <w:p w14:paraId="14FFE909" w14:textId="77777777" w:rsidR="00B314F2" w:rsidRPr="00DA5159" w:rsidRDefault="00B314F2" w:rsidP="004E2616">
      <w:pPr>
        <w:spacing w:after="200" w:line="276" w:lineRule="auto"/>
        <w:ind w:firstLine="709"/>
        <w:jc w:val="left"/>
        <w:rPr>
          <w:i/>
          <w:iCs/>
          <w:sz w:val="28"/>
          <w:lang w:val="nl-NL"/>
        </w:rPr>
      </w:pPr>
    </w:p>
    <w:p w14:paraId="66B69B0A" w14:textId="77777777" w:rsidR="008150B5" w:rsidRPr="00DA5159" w:rsidRDefault="008150B5" w:rsidP="004E2616">
      <w:pPr>
        <w:spacing w:after="200" w:line="276" w:lineRule="auto"/>
        <w:ind w:firstLine="709"/>
        <w:jc w:val="left"/>
        <w:rPr>
          <w:i/>
          <w:iCs/>
          <w:sz w:val="28"/>
          <w:lang w:val="nl-NL"/>
        </w:rPr>
        <w:sectPr w:rsidR="008150B5" w:rsidRPr="00DA5159"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CA4419" w:rsidRDefault="00D724A9" w:rsidP="00D724A9">
      <w:pPr>
        <w:pStyle w:val="Tiuphu"/>
        <w:widowControl w:val="0"/>
        <w:spacing w:before="120" w:after="120" w:line="264" w:lineRule="auto"/>
        <w:outlineLvl w:val="0"/>
        <w:rPr>
          <w:sz w:val="28"/>
          <w:lang w:val="nl-NL"/>
        </w:rPr>
      </w:pPr>
      <w:bookmarkStart w:id="124" w:name="_Toc54248523"/>
      <w:bookmarkStart w:id="125" w:name="_Toc54098540"/>
      <w:r w:rsidRPr="00CA4419">
        <w:rPr>
          <w:sz w:val="28"/>
          <w:lang w:val="nl-NL"/>
        </w:rPr>
        <w:lastRenderedPageBreak/>
        <w:t>Phần 3A. ĐIỀU KIỆN HỢP ĐỒNG</w:t>
      </w:r>
    </w:p>
    <w:p w14:paraId="43B4DE5C" w14:textId="77777777" w:rsidR="00D724A9" w:rsidRPr="00CA4419" w:rsidRDefault="00D724A9" w:rsidP="00D724A9">
      <w:pPr>
        <w:pStyle w:val="Tiuphu"/>
        <w:widowControl w:val="0"/>
        <w:spacing w:before="120" w:line="264" w:lineRule="auto"/>
        <w:outlineLvl w:val="1"/>
        <w:rPr>
          <w:sz w:val="28"/>
          <w:lang w:val="nl-NL"/>
        </w:rPr>
      </w:pPr>
      <w:r w:rsidRPr="00CA4419">
        <w:rPr>
          <w:sz w:val="28"/>
          <w:lang w:val="nl-NL"/>
        </w:rPr>
        <w:t>Chương VI. ĐIỀU KIỆN CHUNG CỦA HỢP ĐỒNG</w:t>
      </w:r>
    </w:p>
    <w:p w14:paraId="0CC35182" w14:textId="2DCA7C25" w:rsidR="00D724A9" w:rsidRPr="00CA4419" w:rsidRDefault="00D724A9" w:rsidP="00D724A9">
      <w:pPr>
        <w:pStyle w:val="Tiuphu"/>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CA4419"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u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u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u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u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2D41E8" w:rsidRDefault="00D724A9" w:rsidP="0033091E">
            <w:pPr>
              <w:pStyle w:val="u3"/>
              <w:widowControl w:val="0"/>
              <w:suppressAutoHyphens w:val="0"/>
              <w:spacing w:before="120" w:after="120" w:line="264" w:lineRule="auto"/>
              <w:ind w:left="170"/>
              <w:jc w:val="both"/>
              <w:rPr>
                <w:b w:val="0"/>
                <w:szCs w:val="28"/>
              </w:rPr>
            </w:pPr>
            <w:r w:rsidRPr="00A369E2">
              <w:rPr>
                <w:b w:val="0"/>
                <w:szCs w:val="28"/>
              </w:rPr>
              <w:t>1.6. “Giá hợp đồng”</w:t>
            </w:r>
            <w:r w:rsidRPr="00A369E2">
              <w:rPr>
                <w:szCs w:val="28"/>
                <w:lang w:val="nl-NL"/>
              </w:rPr>
              <w:t xml:space="preserve"> </w:t>
            </w:r>
            <w:r w:rsidRPr="002D41E8">
              <w:rPr>
                <w:b w:val="0"/>
                <w:szCs w:val="28"/>
              </w:rPr>
              <w:t xml:space="preserve">là </w:t>
            </w:r>
            <w:r w:rsidR="00D55DAD" w:rsidRPr="002D41E8">
              <w:rPr>
                <w:b w:val="0"/>
                <w:szCs w:val="28"/>
              </w:rPr>
              <w:t xml:space="preserve">giá trị ghi trong hợp đồng giữa chủ đầu tư và nhà thầu, là </w:t>
            </w:r>
            <w:r w:rsidRPr="002D41E8">
              <w:rPr>
                <w:b w:val="0"/>
                <w:szCs w:val="28"/>
              </w:rPr>
              <w:t xml:space="preserve">tổng số tiền ghi trong hợp đồng cho việc cung cấp hàng </w:t>
            </w:r>
            <w:r w:rsidR="00737EB1" w:rsidRPr="002D41E8">
              <w:rPr>
                <w:b w:val="0"/>
                <w:szCs w:val="28"/>
              </w:rPr>
              <w:t>hóa</w:t>
            </w:r>
            <w:r w:rsidRPr="002D41E8">
              <w:rPr>
                <w:b w:val="0"/>
                <w:szCs w:val="28"/>
              </w:rPr>
              <w:t xml:space="preserve"> và dịch vụ liên quan. Giá hợp đồng đã bao gồm tất cả các chi phí về thuế, phí, lệ phí (nếu có);</w:t>
            </w:r>
          </w:p>
          <w:p w14:paraId="4C0116DA" w14:textId="77777777" w:rsidR="00D724A9" w:rsidRPr="002D41E8" w:rsidRDefault="00D724A9" w:rsidP="0033091E">
            <w:pPr>
              <w:pStyle w:val="u3"/>
              <w:widowControl w:val="0"/>
              <w:suppressAutoHyphens w:val="0"/>
              <w:spacing w:before="120" w:after="120" w:line="264" w:lineRule="auto"/>
              <w:ind w:left="170"/>
              <w:jc w:val="both"/>
              <w:rPr>
                <w:b w:val="0"/>
                <w:szCs w:val="28"/>
              </w:rPr>
            </w:pPr>
            <w:r w:rsidRPr="002D41E8">
              <w:rPr>
                <w:b w:val="0"/>
                <w:szCs w:val="28"/>
              </w:rPr>
              <w:t>1.7. “Ngày” là ngày dương lịch; “năm” là 365 ngày;</w:t>
            </w:r>
          </w:p>
          <w:p w14:paraId="60D69551" w14:textId="60FE1C07" w:rsidR="00D724A9" w:rsidRPr="002D41E8" w:rsidRDefault="00D724A9" w:rsidP="0033091E">
            <w:pPr>
              <w:pStyle w:val="u3"/>
              <w:widowControl w:val="0"/>
              <w:suppressAutoHyphens w:val="0"/>
              <w:spacing w:before="120" w:after="120" w:line="264" w:lineRule="auto"/>
              <w:ind w:left="170"/>
              <w:jc w:val="both"/>
              <w:rPr>
                <w:b w:val="0"/>
                <w:szCs w:val="28"/>
              </w:rPr>
            </w:pPr>
            <w:r w:rsidRPr="002D41E8">
              <w:rPr>
                <w:b w:val="0"/>
                <w:szCs w:val="28"/>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2D41E8">
              <w:rPr>
                <w:b w:val="0"/>
                <w:szCs w:val="28"/>
              </w:rPr>
              <w:t>;</w:t>
            </w:r>
          </w:p>
          <w:p w14:paraId="232B2263" w14:textId="77777777" w:rsidR="00D724A9" w:rsidRPr="002D41E8" w:rsidRDefault="00D724A9" w:rsidP="0033091E">
            <w:pPr>
              <w:pStyle w:val="u3"/>
              <w:widowControl w:val="0"/>
              <w:suppressAutoHyphens w:val="0"/>
              <w:spacing w:before="120" w:after="120" w:line="264" w:lineRule="auto"/>
              <w:ind w:left="170"/>
              <w:jc w:val="both"/>
              <w:rPr>
                <w:b w:val="0"/>
                <w:szCs w:val="28"/>
              </w:rPr>
            </w:pPr>
            <w:r w:rsidRPr="002D41E8">
              <w:rPr>
                <w:b w:val="0"/>
                <w:szCs w:val="28"/>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2D41E8" w:rsidRDefault="00D724A9" w:rsidP="00806E60">
            <w:pPr>
              <w:pStyle w:val="u3"/>
              <w:widowControl w:val="0"/>
              <w:suppressAutoHyphens w:val="0"/>
              <w:spacing w:before="120" w:after="120" w:line="264" w:lineRule="auto"/>
              <w:ind w:left="170"/>
              <w:jc w:val="both"/>
              <w:rPr>
                <w:b w:val="0"/>
                <w:szCs w:val="28"/>
              </w:rPr>
            </w:pPr>
            <w:r w:rsidRPr="002D41E8">
              <w:rPr>
                <w:b w:val="0"/>
                <w:szCs w:val="28"/>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u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2D41E8">
              <w:rPr>
                <w:szCs w:val="28"/>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2D41E8">
              <w:rPr>
                <w:sz w:val="28"/>
                <w:szCs w:val="28"/>
                <w:lang w:val="es-ES"/>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2D41E8" w:rsidRDefault="00D724A9" w:rsidP="0033091E">
            <w:pPr>
              <w:pStyle w:val="HAStyle1"/>
              <w:numPr>
                <w:ilvl w:val="0"/>
                <w:numId w:val="0"/>
              </w:numPr>
              <w:rPr>
                <w:lang w:val="es-ES"/>
              </w:rPr>
            </w:pPr>
            <w:r w:rsidRPr="002D41E8">
              <w:rPr>
                <w:lang w:val="es-ES"/>
              </w:rPr>
              <w:lastRenderedPageBreak/>
              <w:t xml:space="preserve">2. </w:t>
            </w:r>
            <w:r w:rsidR="00EB3FEE" w:rsidRPr="002D41E8">
              <w:rPr>
                <w:lang w:val="es-ES"/>
              </w:rPr>
              <w:t>Hồ sơ</w:t>
            </w:r>
            <w:r w:rsidRPr="002D41E8">
              <w:rPr>
                <w:lang w:val="es-ES"/>
              </w:rPr>
              <w:t xml:space="preserve"> hợp đồng và thứ tự ưu tiên</w:t>
            </w:r>
          </w:p>
        </w:tc>
        <w:tc>
          <w:tcPr>
            <w:tcW w:w="6946" w:type="dxa"/>
          </w:tcPr>
          <w:p w14:paraId="7AB149CF" w14:textId="7259B5D9" w:rsidR="00D724A9" w:rsidRPr="002D41E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 xml:space="preserve">2.1. Tất cả các tài liệu </w:t>
            </w:r>
            <w:r w:rsidR="00E60FF0" w:rsidRPr="002D41E8">
              <w:rPr>
                <w:sz w:val="28"/>
                <w:szCs w:val="28"/>
                <w:lang w:val="es-ES"/>
              </w:rPr>
              <w:t xml:space="preserve">quy định </w:t>
            </w:r>
            <w:r w:rsidRPr="002D41E8">
              <w:rPr>
                <w:sz w:val="28"/>
                <w:szCs w:val="28"/>
                <w:lang w:val="es-ES"/>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2D41E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2.2. Các tài liệu cấu thành Hợp đồng được sắp xếp theo thứ tự ưu tiên sau đây:</w:t>
            </w:r>
          </w:p>
          <w:p w14:paraId="312ECBC2" w14:textId="2FA089FC" w:rsidR="00D724A9" w:rsidRPr="002D41E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 xml:space="preserve">a) </w:t>
            </w:r>
            <w:r w:rsidR="00C64C33" w:rsidRPr="002D41E8">
              <w:rPr>
                <w:sz w:val="28"/>
                <w:szCs w:val="28"/>
                <w:lang w:val="es-ES"/>
              </w:rPr>
              <w:t>Văn bản h</w:t>
            </w:r>
            <w:r w:rsidRPr="002D41E8">
              <w:rPr>
                <w:sz w:val="28"/>
                <w:szCs w:val="28"/>
                <w:lang w:val="es-ES"/>
              </w:rPr>
              <w:t>ợp đồng, kèm theo các phụ lục hợp đồng;</w:t>
            </w:r>
          </w:p>
          <w:p w14:paraId="248F7342" w14:textId="0A3A8B8C" w:rsidR="00EB3FEE" w:rsidRPr="002D41E8"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b) E-ĐKCT của hợp đồng đã được điền đầy đủ các nội dung</w:t>
            </w:r>
            <w:r w:rsidR="005525C8" w:rsidRPr="002D41E8">
              <w:rPr>
                <w:sz w:val="28"/>
                <w:szCs w:val="28"/>
                <w:lang w:val="es-ES"/>
              </w:rPr>
              <w:t xml:space="preserve"> và bao gồm cả các nội dung hiệu chỉnh, bổ sung, làm rõ trong quá trình lựa chọn nhà thầu, </w:t>
            </w:r>
            <w:r w:rsidR="008177A8" w:rsidRPr="002D41E8">
              <w:rPr>
                <w:sz w:val="28"/>
                <w:szCs w:val="28"/>
                <w:lang w:val="es-ES"/>
              </w:rPr>
              <w:t>hoàn thiện hợp đồng (nếu có)</w:t>
            </w:r>
            <w:r w:rsidRPr="002D41E8">
              <w:rPr>
                <w:sz w:val="28"/>
                <w:szCs w:val="28"/>
                <w:lang w:val="es-ES"/>
              </w:rPr>
              <w:t>;</w:t>
            </w:r>
          </w:p>
          <w:p w14:paraId="44F744E3" w14:textId="7A2E2F96" w:rsidR="008E5151" w:rsidRPr="002D41E8"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c) Biên bản hoàn thiện hợp đồng;</w:t>
            </w:r>
          </w:p>
          <w:p w14:paraId="4F145CD3" w14:textId="0308209A" w:rsidR="00EB3FEE" w:rsidRPr="002D41E8"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d</w:t>
            </w:r>
            <w:r w:rsidR="00EB3FEE" w:rsidRPr="002D41E8">
              <w:rPr>
                <w:sz w:val="28"/>
                <w:szCs w:val="28"/>
                <w:lang w:val="es-ES"/>
              </w:rPr>
              <w:t>) E-ĐKC của hợp đồng;</w:t>
            </w:r>
          </w:p>
          <w:p w14:paraId="28A2044D" w14:textId="3CDA61F0" w:rsidR="00C64C33" w:rsidRPr="002D41E8"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đ</w:t>
            </w:r>
            <w:r w:rsidR="00C64C33" w:rsidRPr="002D41E8">
              <w:rPr>
                <w:sz w:val="28"/>
                <w:szCs w:val="28"/>
                <w:lang w:val="es-ES"/>
              </w:rPr>
              <w:t>) Quyết định phê duyệt kết quả lựa chọn nhà thầu;</w:t>
            </w:r>
          </w:p>
          <w:p w14:paraId="405F86E2" w14:textId="61C15400" w:rsidR="00C64C33" w:rsidRPr="002D41E8"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e</w:t>
            </w:r>
            <w:r w:rsidR="00C64C33" w:rsidRPr="002D41E8">
              <w:rPr>
                <w:sz w:val="28"/>
                <w:szCs w:val="28"/>
                <w:lang w:val="es-ES"/>
              </w:rPr>
              <w:t>) Thư chấp thuận E-HSDT và trao hợp đồng;</w:t>
            </w:r>
          </w:p>
          <w:p w14:paraId="26B2F252" w14:textId="14E40FFF" w:rsidR="00D724A9" w:rsidRPr="002D41E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2D41E8">
              <w:rPr>
                <w:sz w:val="28"/>
                <w:szCs w:val="28"/>
                <w:lang w:val="es-ES"/>
              </w:rPr>
              <w:t xml:space="preserve">g) E-HSDT </w:t>
            </w:r>
            <w:r w:rsidRPr="002D41E8">
              <w:rPr>
                <w:spacing w:val="-2"/>
                <w:sz w:val="28"/>
                <w:szCs w:val="28"/>
                <w:lang w:val="es-ES"/>
              </w:rPr>
              <w:t>và các văn bản làm rõ E-HSDT</w:t>
            </w:r>
            <w:r w:rsidR="00F45B2A" w:rsidRPr="002D41E8">
              <w:rPr>
                <w:spacing w:val="-2"/>
                <w:sz w:val="28"/>
                <w:szCs w:val="28"/>
                <w:lang w:val="es-ES"/>
              </w:rPr>
              <w:t xml:space="preserve"> (nếu có)</w:t>
            </w:r>
            <w:r w:rsidRPr="002D41E8">
              <w:rPr>
                <w:spacing w:val="-2"/>
                <w:sz w:val="28"/>
                <w:szCs w:val="28"/>
                <w:lang w:val="es-ES"/>
              </w:rPr>
              <w:t xml:space="preserve"> </w:t>
            </w:r>
            <w:r w:rsidRPr="002D41E8">
              <w:rPr>
                <w:sz w:val="28"/>
                <w:szCs w:val="28"/>
                <w:lang w:val="es-ES"/>
              </w:rPr>
              <w:t>của Nhà thầu;</w:t>
            </w:r>
          </w:p>
          <w:p w14:paraId="3A0701A4" w14:textId="5716C8B7" w:rsidR="00D724A9" w:rsidRPr="002D41E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es-ES"/>
              </w:rPr>
            </w:pPr>
            <w:r w:rsidRPr="002D41E8">
              <w:rPr>
                <w:spacing w:val="-6"/>
                <w:sz w:val="28"/>
                <w:szCs w:val="28"/>
                <w:lang w:val="es-ES"/>
              </w:rPr>
              <w:t>h) E-HSMT và các tài liệu sửa đổi</w:t>
            </w:r>
            <w:r w:rsidR="007F4DC4" w:rsidRPr="002D41E8">
              <w:rPr>
                <w:spacing w:val="-6"/>
                <w:sz w:val="28"/>
                <w:szCs w:val="28"/>
                <w:lang w:val="es-ES"/>
              </w:rPr>
              <w:t>, làm rõ</w:t>
            </w:r>
            <w:r w:rsidRPr="002D41E8">
              <w:rPr>
                <w:spacing w:val="-6"/>
                <w:sz w:val="28"/>
                <w:szCs w:val="28"/>
                <w:lang w:val="es-ES"/>
              </w:rPr>
              <w:t xml:space="preserve"> E-HSMT (nếu có);</w:t>
            </w:r>
          </w:p>
          <w:p w14:paraId="2AAEAF44" w14:textId="77777777" w:rsidR="00D724A9" w:rsidRPr="002D41E8" w:rsidRDefault="00D724A9" w:rsidP="0033091E">
            <w:pPr>
              <w:pStyle w:val="Sub-ClauseText"/>
              <w:widowControl w:val="0"/>
              <w:tabs>
                <w:tab w:val="left" w:pos="342"/>
                <w:tab w:val="left" w:pos="882"/>
              </w:tabs>
              <w:spacing w:line="259" w:lineRule="auto"/>
              <w:ind w:left="173" w:right="9"/>
              <w:rPr>
                <w:sz w:val="28"/>
                <w:szCs w:val="28"/>
                <w:lang w:val="es-ES"/>
              </w:rPr>
            </w:pPr>
            <w:r w:rsidRPr="002D41E8">
              <w:rPr>
                <w:sz w:val="28"/>
                <w:szCs w:val="28"/>
                <w:lang w:val="es-ES"/>
              </w:rPr>
              <w:t xml:space="preserve">i) Các tài liệu khác quy định tại </w:t>
            </w:r>
            <w:r w:rsidRPr="002D41E8">
              <w:rPr>
                <w:b/>
                <w:sz w:val="28"/>
                <w:szCs w:val="28"/>
                <w:lang w:val="es-ES"/>
              </w:rPr>
              <w:t>E-ĐKCT</w:t>
            </w:r>
            <w:r w:rsidRPr="002D41E8">
              <w:rPr>
                <w:sz w:val="28"/>
                <w:szCs w:val="28"/>
                <w:lang w:val="es-ES"/>
              </w:rPr>
              <w:t>.</w:t>
            </w:r>
          </w:p>
          <w:p w14:paraId="0F72D575" w14:textId="6037E563" w:rsidR="00EB3FEE" w:rsidRPr="002D41E8" w:rsidRDefault="00EB3FEE" w:rsidP="00CF7559">
            <w:pPr>
              <w:pStyle w:val="Sub-ClauseText"/>
              <w:widowControl w:val="0"/>
              <w:tabs>
                <w:tab w:val="left" w:pos="342"/>
                <w:tab w:val="left" w:pos="882"/>
              </w:tabs>
              <w:spacing w:line="259" w:lineRule="auto"/>
              <w:ind w:left="173" w:right="9"/>
              <w:rPr>
                <w:sz w:val="28"/>
                <w:szCs w:val="28"/>
                <w:lang w:val="es-ES"/>
              </w:rPr>
            </w:pPr>
            <w:r w:rsidRPr="002D41E8">
              <w:rPr>
                <w:sz w:val="28"/>
                <w:szCs w:val="28"/>
                <w:lang w:val="es-ES"/>
              </w:rPr>
              <w:t xml:space="preserve">2.3. Tài liệu hợp đồng là một phần của hồ sơ hợp đồng quy định tại Điều 65 </w:t>
            </w:r>
            <w:r w:rsidR="00563363" w:rsidRPr="002D41E8">
              <w:rPr>
                <w:sz w:val="28"/>
                <w:szCs w:val="28"/>
                <w:lang w:val="es-ES"/>
              </w:rPr>
              <w:t xml:space="preserve">của </w:t>
            </w:r>
            <w:r w:rsidRPr="002D41E8">
              <w:rPr>
                <w:sz w:val="28"/>
                <w:szCs w:val="28"/>
                <w:lang w:val="es-ES"/>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CA4419"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CA4419"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2D41E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2D41E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2D41E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369E2">
              <w:rPr>
                <w:spacing w:val="-4"/>
                <w:sz w:val="28"/>
                <w:szCs w:val="28"/>
                <w:lang w:val="es-ES"/>
              </w:rPr>
              <w:t xml:space="preserve">b) Nộp </w:t>
            </w:r>
            <w:r w:rsidRPr="002D41E8">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2D41E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D41E8">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D41E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D41E8">
              <w:rPr>
                <w:spacing w:val="-2"/>
                <w:sz w:val="28"/>
                <w:szCs w:val="28"/>
                <w:lang w:val="es-ES"/>
              </w:rPr>
              <w:t xml:space="preserve">Bảo đảm thực hiện hợp đồng theo quy định tại điểm b và điểm c </w:t>
            </w:r>
            <w:r w:rsidR="0072596B" w:rsidRPr="002D41E8">
              <w:rPr>
                <w:spacing w:val="-2"/>
                <w:sz w:val="28"/>
                <w:szCs w:val="28"/>
                <w:lang w:val="es-ES"/>
              </w:rPr>
              <w:t xml:space="preserve">khoản </w:t>
            </w:r>
            <w:r w:rsidRPr="002D41E8">
              <w:rPr>
                <w:spacing w:val="-2"/>
                <w:sz w:val="28"/>
                <w:szCs w:val="28"/>
                <w:lang w:val="es-ES"/>
              </w:rPr>
              <w:t xml:space="preserve">này là bảo đảm không có điều kiện (trả tiền khi có yêu cầu), theo mẫu quy định tại </w:t>
            </w:r>
            <w:r w:rsidR="00685538" w:rsidRPr="002D41E8">
              <w:rPr>
                <w:spacing w:val="-2"/>
                <w:sz w:val="28"/>
                <w:szCs w:val="28"/>
                <w:lang w:val="es-ES"/>
              </w:rPr>
              <w:t>Phần 4</w:t>
            </w:r>
            <w:r w:rsidR="001C061E" w:rsidRPr="002D41E8">
              <w:rPr>
                <w:spacing w:val="-2"/>
                <w:sz w:val="28"/>
                <w:szCs w:val="28"/>
                <w:lang w:val="es-ES"/>
              </w:rPr>
              <w:t xml:space="preserve"> </w:t>
            </w:r>
            <w:r w:rsidR="001C061E" w:rsidRPr="002D41E8">
              <w:rPr>
                <w:sz w:val="28"/>
                <w:szCs w:val="28"/>
                <w:lang w:val="es-ES"/>
              </w:rPr>
              <w:t>hoặc một mẫu khác được Chủ đầu tư chấp thuận</w:t>
            </w:r>
            <w:r w:rsidRPr="002D41E8">
              <w:rPr>
                <w:spacing w:val="-2"/>
                <w:sz w:val="28"/>
                <w:szCs w:val="28"/>
                <w:lang w:val="es-ES"/>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D41E8">
              <w:rPr>
                <w:spacing w:val="-2"/>
                <w:sz w:val="28"/>
                <w:szCs w:val="28"/>
                <w:lang w:val="es-ES"/>
              </w:rPr>
              <w:t xml:space="preserve">5.2. Bảo đảm thực hiện hợp đồng có giá trị và hiệu lực quy định tại </w:t>
            </w:r>
            <w:r w:rsidRPr="002D41E8">
              <w:rPr>
                <w:b/>
                <w:spacing w:val="-2"/>
                <w:sz w:val="28"/>
                <w:szCs w:val="28"/>
                <w:lang w:val="es-ES"/>
              </w:rPr>
              <w:t>E-ĐKCT</w:t>
            </w:r>
            <w:r w:rsidRPr="002D41E8">
              <w:rPr>
                <w:spacing w:val="-2"/>
                <w:sz w:val="28"/>
                <w:szCs w:val="28"/>
                <w:lang w:val="es-ES"/>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CA4419"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2D41E8" w:rsidRDefault="00D724A9" w:rsidP="0033091E">
            <w:pPr>
              <w:widowControl w:val="0"/>
              <w:overflowPunct w:val="0"/>
              <w:autoSpaceDE w:val="0"/>
              <w:autoSpaceDN w:val="0"/>
              <w:adjustRightInd w:val="0"/>
              <w:spacing w:before="120" w:after="120" w:line="269" w:lineRule="auto"/>
              <w:ind w:left="173"/>
              <w:textAlignment w:val="baseline"/>
              <w:rPr>
                <w:sz w:val="28"/>
                <w:szCs w:val="28"/>
                <w:lang w:val="es-ES"/>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CA4419"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lastRenderedPageBreak/>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2D41E8">
              <w:rPr>
                <w:sz w:val="28"/>
                <w:szCs w:val="28"/>
                <w:lang w:val="vi-VN"/>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2D41E8">
              <w:rPr>
                <w:sz w:val="28"/>
                <w:szCs w:val="28"/>
                <w:lang w:val="vi-VN"/>
              </w:rPr>
              <w:t xml:space="preserve">7.2. Nếu tranh chấp không thể giải quyết được bằng thương lượng, hòa giải trong thời gian quy định tại </w:t>
            </w:r>
            <w:r w:rsidRPr="00A369E2">
              <w:rPr>
                <w:b/>
                <w:sz w:val="28"/>
                <w:szCs w:val="28"/>
                <w:lang w:val="vi-VN"/>
              </w:rPr>
              <w:t>E-ĐKCT</w:t>
            </w:r>
            <w:r w:rsidRPr="002D41E8">
              <w:rPr>
                <w:sz w:val="28"/>
                <w:szCs w:val="28"/>
                <w:lang w:val="vi-VN"/>
              </w:rPr>
              <w:t xml:space="preserve"> kể từ ngày phát sinh tranh chấp thì bất kỳ bên nào cũng đều có thể yêu cầu đưa việc tranh chấp ra giải quyết theo cơ chế được quy định tại </w:t>
            </w:r>
            <w:r w:rsidRPr="002D41E8">
              <w:rPr>
                <w:b/>
                <w:sz w:val="28"/>
                <w:szCs w:val="28"/>
                <w:lang w:val="vi-VN"/>
              </w:rPr>
              <w:t>E-ĐKCT</w:t>
            </w:r>
            <w:r w:rsidRPr="002D41E8">
              <w:rPr>
                <w:sz w:val="28"/>
                <w:szCs w:val="28"/>
                <w:lang w:val="vi-VN"/>
              </w:rPr>
              <w:t>.</w:t>
            </w:r>
            <w:r w:rsidRPr="00A369E2">
              <w:rPr>
                <w:sz w:val="28"/>
                <w:szCs w:val="28"/>
                <w:lang w:val="es-ES"/>
              </w:rPr>
              <w:t xml:space="preserve"> </w:t>
            </w:r>
          </w:p>
        </w:tc>
      </w:tr>
      <w:tr w:rsidR="00A369E2" w:rsidRPr="00CA4419"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CA4419"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CA4419"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CA4419"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lastRenderedPageBreak/>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2D41E8">
              <w:rPr>
                <w:rFonts w:ascii="Times New Roman" w:hAnsi="Times New Roman"/>
                <w:b w:val="0"/>
                <w:sz w:val="28"/>
                <w:szCs w:val="28"/>
                <w:lang w:val="es-ES"/>
              </w:rPr>
              <w:t xml:space="preserve">việc cung cấp hàng </w:t>
            </w:r>
            <w:r w:rsidR="00737EB1" w:rsidRPr="002D41E8">
              <w:rPr>
                <w:rFonts w:ascii="Times New Roman" w:hAnsi="Times New Roman"/>
                <w:b w:val="0"/>
                <w:sz w:val="28"/>
                <w:szCs w:val="28"/>
                <w:lang w:val="es-ES"/>
              </w:rPr>
              <w:t>hóa</w:t>
            </w:r>
            <w:r w:rsidRPr="002D41E8">
              <w:rPr>
                <w:rFonts w:ascii="Times New Roman" w:hAnsi="Times New Roman"/>
                <w:b w:val="0"/>
                <w:sz w:val="28"/>
                <w:szCs w:val="28"/>
                <w:lang w:val="es-ES"/>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CA4419"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CA4419"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lastRenderedPageBreak/>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CA4419"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CA4419"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6946" w:type="dxa"/>
          </w:tcPr>
          <w:p w14:paraId="7D6A75AF" w14:textId="77777777" w:rsidR="00D724A9" w:rsidRPr="00A369E2" w:rsidRDefault="00D724A9" w:rsidP="0033091E">
            <w:pPr>
              <w:pStyle w:val="u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CA4419"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CA4419"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CA4419"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CA4419"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CA4419"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u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CA4419"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CA4419"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Tiuphu"/>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Tiuphu"/>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4722C0C7" w:rsidR="00D724A9" w:rsidRPr="00A369E2" w:rsidRDefault="00D724A9" w:rsidP="00D724A9">
      <w:pPr>
        <w:spacing w:before="120" w:after="120" w:line="264" w:lineRule="auto"/>
        <w:ind w:firstLine="567"/>
        <w:rPr>
          <w:rFonts w:eastAsia="Calibri"/>
          <w:sz w:val="28"/>
          <w:szCs w:val="28"/>
          <w:lang w:val="es-ES"/>
        </w:rPr>
      </w:pP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CA50F60" w:rsidR="00D724A9" w:rsidRPr="00A369E2" w:rsidRDefault="00D724A9" w:rsidP="0033091E">
            <w:pPr>
              <w:widowControl w:val="0"/>
              <w:spacing w:before="120" w:after="120" w:line="264" w:lineRule="auto"/>
              <w:ind w:firstLine="572"/>
              <w:rPr>
                <w:sz w:val="28"/>
                <w:szCs w:val="28"/>
              </w:rPr>
            </w:pPr>
            <w:r w:rsidRPr="00A369E2">
              <w:rPr>
                <w:sz w:val="28"/>
                <w:szCs w:val="28"/>
              </w:rPr>
              <w:t>Chủ đầu tư:</w:t>
            </w:r>
            <w:r w:rsidR="00907AD4">
              <w:t xml:space="preserve"> </w:t>
            </w:r>
            <w:r w:rsidR="00907AD4" w:rsidRPr="00907AD4">
              <w:rPr>
                <w:sz w:val="28"/>
                <w:szCs w:val="28"/>
              </w:rPr>
              <w:t>Trung tâm Tiêu chuẩn - Đo lường - Chất lượng Cơ sở 3</w:t>
            </w:r>
          </w:p>
        </w:tc>
      </w:tr>
      <w:tr w:rsidR="00A369E2" w:rsidRPr="002D41E8"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D58467E"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8DDC23B"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Địa điểm dự án:</w:t>
            </w:r>
            <w:r w:rsidR="00907AD4">
              <w:rPr>
                <w:sz w:val="28"/>
                <w:szCs w:val="28"/>
              </w:rPr>
              <w:t xml:space="preserve"> </w:t>
            </w:r>
            <w:r w:rsidR="00907AD4" w:rsidRPr="00907AD4">
              <w:rPr>
                <w:sz w:val="28"/>
                <w:szCs w:val="28"/>
              </w:rPr>
              <w:t>Trung tâm Tiêu chuẩn - Đo lường - Chất lượng Cơ sở 3, Bán đảo Cam Ranh, Phường Bắc Cam Ranh, Tỉnh Khánh Hòa</w:t>
            </w:r>
            <w:r w:rsidRPr="00A369E2">
              <w:rPr>
                <w:i/>
                <w:iCs/>
                <w:sz w:val="28"/>
                <w:szCs w:val="28"/>
              </w:rPr>
              <w:t xml:space="preserve">.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025D5DE6"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Các tài liệu sau đây cũng là một phần của hợp đồng:</w:t>
            </w:r>
            <w:r w:rsidR="00907AD4">
              <w:rPr>
                <w:sz w:val="28"/>
                <w:szCs w:val="28"/>
              </w:rPr>
              <w:t xml:space="preserve"> </w:t>
            </w:r>
            <w:r w:rsidR="00907AD4" w:rsidRPr="00907AD4">
              <w:rPr>
                <w:sz w:val="28"/>
                <w:szCs w:val="28"/>
              </w:rPr>
              <w:t>1. Văn bản hợp đồng (kèm theo danh mục hàng hóa); 2. Biên bản thương thảo hợp đồng; 3. Quyết định phê duyệt kết quả lựa chọn nhà thầu; 4. E-ĐKCT; 5. E-ĐKC</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2D3E3990"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Người nhận:</w:t>
            </w:r>
            <w:r w:rsidR="00907AD4">
              <w:rPr>
                <w:sz w:val="28"/>
                <w:szCs w:val="28"/>
              </w:rPr>
              <w:t xml:space="preserve"> Mạc Nghiệp</w:t>
            </w:r>
            <w:r w:rsidRPr="00A369E2">
              <w:rPr>
                <w:i/>
                <w:iCs/>
                <w:sz w:val="28"/>
                <w:szCs w:val="28"/>
              </w:rPr>
              <w:t>.</w:t>
            </w:r>
          </w:p>
          <w:p w14:paraId="01018431" w14:textId="693BAF49"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Địa chỉ:</w:t>
            </w:r>
            <w:r w:rsidR="007B1CCE">
              <w:rPr>
                <w:sz w:val="28"/>
                <w:szCs w:val="28"/>
              </w:rPr>
              <w:t xml:space="preserve"> </w:t>
            </w:r>
            <w:r w:rsidR="007B1CCE" w:rsidRPr="007B1CCE">
              <w:rPr>
                <w:sz w:val="28"/>
                <w:szCs w:val="28"/>
              </w:rPr>
              <w:t>Trung tâm Tiêu chuẩn - Đo lường - Chất lượng Cơ sở 3, Bán đảo Cam Ranh, Phường Bắc Cam Ranh, Tỉnh Khánh Hòa.</w:t>
            </w:r>
          </w:p>
          <w:p w14:paraId="32390965" w14:textId="453D4C75"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Điện thoại:</w:t>
            </w:r>
            <w:r w:rsidR="007B1CCE">
              <w:rPr>
                <w:sz w:val="28"/>
                <w:szCs w:val="28"/>
              </w:rPr>
              <w:t xml:space="preserve"> 0963584688</w:t>
            </w:r>
          </w:p>
          <w:p w14:paraId="5927495C" w14:textId="0C6474A6" w:rsidR="00D724A9" w:rsidRPr="00A369E2" w:rsidRDefault="00D724A9" w:rsidP="007B1CCE">
            <w:pPr>
              <w:widowControl w:val="0"/>
              <w:tabs>
                <w:tab w:val="right" w:pos="7164"/>
              </w:tabs>
              <w:spacing w:before="120" w:after="120" w:line="264" w:lineRule="auto"/>
              <w:ind w:firstLine="572"/>
              <w:rPr>
                <w:sz w:val="28"/>
                <w:szCs w:val="28"/>
              </w:rPr>
            </w:pPr>
            <w:r w:rsidRPr="00A369E2">
              <w:rPr>
                <w:sz w:val="28"/>
                <w:szCs w:val="28"/>
              </w:rPr>
              <w:t>- Fax:</w:t>
            </w:r>
            <w:r w:rsidR="007B1CCE">
              <w:rPr>
                <w:sz w:val="28"/>
                <w:szCs w:val="28"/>
              </w:rPr>
              <w:t xml:space="preserve"> 069.744.465</w:t>
            </w:r>
            <w:r w:rsidRPr="00A369E2">
              <w:rPr>
                <w:i/>
                <w:iCs/>
                <w:sz w:val="28"/>
                <w:szCs w:val="28"/>
              </w:rPr>
              <w:t>.</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0653CBB0" w14:textId="77777777" w:rsidR="007B1CCE" w:rsidRDefault="00D724A9" w:rsidP="007B1CCE">
            <w:pPr>
              <w:widowControl w:val="0"/>
              <w:spacing w:before="120" w:after="120" w:line="264" w:lineRule="auto"/>
              <w:ind w:firstLine="572"/>
              <w:rPr>
                <w:sz w:val="28"/>
                <w:szCs w:val="28"/>
              </w:rPr>
            </w:pPr>
            <w:r w:rsidRPr="00A369E2">
              <w:rPr>
                <w:sz w:val="28"/>
                <w:szCs w:val="28"/>
              </w:rPr>
              <w:t>- Giá trị bảo đảm thực hiện hợp đồng:</w:t>
            </w:r>
            <w:r w:rsidRPr="00A369E2" w:rsidDel="0011027A">
              <w:rPr>
                <w:sz w:val="28"/>
                <w:szCs w:val="28"/>
              </w:rPr>
              <w:t xml:space="preserve"> </w:t>
            </w:r>
            <w:r w:rsidR="007B1CCE">
              <w:rPr>
                <w:sz w:val="28"/>
                <w:szCs w:val="28"/>
              </w:rPr>
              <w:t xml:space="preserve">2 </w:t>
            </w:r>
            <w:r w:rsidRPr="00A369E2">
              <w:rPr>
                <w:sz w:val="28"/>
                <w:szCs w:val="28"/>
              </w:rPr>
              <w:t xml:space="preserve">% giá hợp đồng </w:t>
            </w:r>
          </w:p>
          <w:p w14:paraId="366CF612" w14:textId="341353A5" w:rsidR="00D724A9" w:rsidRPr="00A369E2" w:rsidRDefault="00D724A9" w:rsidP="007B1CCE">
            <w:pPr>
              <w:widowControl w:val="0"/>
              <w:spacing w:before="120" w:after="120" w:line="264" w:lineRule="auto"/>
              <w:ind w:firstLine="572"/>
              <w:rPr>
                <w:i/>
                <w:sz w:val="28"/>
                <w:szCs w:val="28"/>
                <w:lang w:val="nl-NL"/>
              </w:rPr>
            </w:pPr>
            <w:r w:rsidRPr="00A369E2">
              <w:rPr>
                <w:sz w:val="28"/>
                <w:szCs w:val="28"/>
                <w:lang w:val="nl-NL"/>
              </w:rPr>
              <w:t>- Hiệu lực của bảo đảm thực hiện hợp đồng: Bảo đảm thực hiện hợp đồng có hiệu lực kể từ ngày hợp đồng có hiệu lực cho đến</w:t>
            </w:r>
            <w:r w:rsidR="007B1CCE">
              <w:t xml:space="preserve"> </w:t>
            </w:r>
            <w:r w:rsidR="007B1CCE" w:rsidRPr="007B1CCE">
              <w:rPr>
                <w:sz w:val="28"/>
                <w:szCs w:val="28"/>
                <w:lang w:val="nl-NL"/>
              </w:rPr>
              <w:t>khi toàn bộ hàng hóa được bàn giao, hai bên ký biên bản nghiệm thu và nhà thầu chuyển sang nghĩa vụ bảo hành theo quy định.</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4B3E6EF8" w:rsidR="00D724A9" w:rsidRPr="00A369E2" w:rsidRDefault="00D724A9" w:rsidP="0033091E">
            <w:pPr>
              <w:widowControl w:val="0"/>
              <w:spacing w:before="120" w:after="120" w:line="264" w:lineRule="auto"/>
              <w:ind w:firstLine="572"/>
              <w:rPr>
                <w:i/>
                <w:sz w:val="28"/>
                <w:szCs w:val="28"/>
              </w:rPr>
            </w:pPr>
            <w:r w:rsidRPr="00A369E2">
              <w:rPr>
                <w:sz w:val="28"/>
                <w:szCs w:val="28"/>
              </w:rPr>
              <w:t>Thời hạn hoàn trả bảo đảm thực hiện hợp đồng:</w:t>
            </w:r>
            <w:r w:rsidR="007B1CCE">
              <w:t xml:space="preserve"> </w:t>
            </w:r>
            <w:r w:rsidR="007B1CCE" w:rsidRPr="007B1CCE">
              <w:rPr>
                <w:sz w:val="28"/>
                <w:szCs w:val="28"/>
              </w:rPr>
              <w:t>Tối đa 10 ngày kể từ ngày toàn bộ hàng hóa được bàn giao, hai bên ký biên bản nghiệm thu và nhà thầu chuyển sang nghĩa vụ bảo hành theo quy định.</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28E236A6" w:rsidR="00D724A9" w:rsidRPr="00A369E2" w:rsidRDefault="00D724A9" w:rsidP="0033091E">
            <w:pPr>
              <w:widowControl w:val="0"/>
              <w:spacing w:before="120" w:after="120" w:line="264" w:lineRule="auto"/>
              <w:ind w:firstLine="572"/>
              <w:rPr>
                <w:sz w:val="28"/>
                <w:szCs w:val="28"/>
              </w:rPr>
            </w:pPr>
            <w:r w:rsidRPr="00A369E2">
              <w:rPr>
                <w:sz w:val="28"/>
                <w:szCs w:val="28"/>
              </w:rPr>
              <w:t>Danh sách nhà thầu phụ:</w:t>
            </w:r>
            <w:r w:rsidR="007B1CCE">
              <w:rPr>
                <w:sz w:val="28"/>
                <w:szCs w:val="28"/>
              </w:rPr>
              <w:t xml:space="preserve"> </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0002B019"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Thời gian để tiến hành hòa giải:</w:t>
            </w:r>
            <w:r w:rsidR="007B1CCE">
              <w:rPr>
                <w:sz w:val="28"/>
                <w:szCs w:val="28"/>
              </w:rPr>
              <w:t xml:space="preserve"> </w:t>
            </w:r>
            <w:r w:rsidR="007B1CCE" w:rsidRPr="007B1CCE">
              <w:rPr>
                <w:sz w:val="28"/>
                <w:szCs w:val="28"/>
              </w:rPr>
              <w:t>tối đa 10 ngày kể từ ngày phát sinh tranh chấp</w:t>
            </w:r>
          </w:p>
          <w:p w14:paraId="09F61E07" w14:textId="16271824" w:rsidR="00D043C7" w:rsidRPr="002D41E8" w:rsidRDefault="00D043C7" w:rsidP="00D043C7">
            <w:pPr>
              <w:widowControl w:val="0"/>
              <w:spacing w:before="120" w:after="120" w:line="264" w:lineRule="auto"/>
              <w:ind w:firstLine="572"/>
              <w:rPr>
                <w:sz w:val="28"/>
                <w:szCs w:val="28"/>
              </w:rPr>
            </w:pPr>
            <w:r w:rsidRPr="002D41E8">
              <w:rPr>
                <w:sz w:val="28"/>
                <w:szCs w:val="28"/>
              </w:rPr>
              <w:lastRenderedPageBreak/>
              <w:t>Giải quyết tranh chấp:</w:t>
            </w:r>
            <w:r w:rsidR="007B1CCE">
              <w:rPr>
                <w:sz w:val="28"/>
                <w:szCs w:val="28"/>
              </w:rPr>
              <w:t xml:space="preserve"> </w:t>
            </w:r>
            <w:r w:rsidR="007B1CCE" w:rsidRPr="007B1CCE">
              <w:rPr>
                <w:sz w:val="28"/>
                <w:szCs w:val="28"/>
              </w:rPr>
              <w:t>Nếu tranh chấp không thể giải quyết bằng thương lượng, hòa giải trong thời gian 10 ngày kể từ ngày phát sinh tranh chấp thì bên nào cũng đề có thể yêu cầu đưa việc tranh chấp ra giải quyết theo cơ chế trọng tài.</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7A9093DA" w14:textId="77777777" w:rsidR="004C1518" w:rsidRDefault="00D043C7" w:rsidP="00D043C7">
            <w:pPr>
              <w:widowControl w:val="0"/>
              <w:spacing w:before="120" w:after="120" w:line="264" w:lineRule="auto"/>
              <w:ind w:firstLine="572"/>
              <w:rPr>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w:t>
            </w:r>
            <w:r w:rsidR="004C1518">
              <w:t xml:space="preserve"> </w:t>
            </w:r>
            <w:r w:rsidR="004C1518" w:rsidRPr="004C1518">
              <w:rPr>
                <w:sz w:val="28"/>
                <w:szCs w:val="28"/>
              </w:rPr>
              <w:t>Hóa đơn giá trị gia tăng; Giấy chứng nhận bảo hành của Nhà thầu hoặc nhà sản xuất; danh mục hàng hóa đóng gói; giấy chứng nhận xuất xứ, giấy chứng nhận chất lượng hoặc cam kết về xuất xứ, chất lượng của nhà thầu.</w:t>
            </w:r>
          </w:p>
          <w:p w14:paraId="0AF972AE" w14:textId="34A6B593" w:rsidR="00D043C7" w:rsidRPr="00A369E2" w:rsidRDefault="00D043C7" w:rsidP="00D043C7">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D44FFA9" w:rsidR="00D043C7" w:rsidRPr="00A369E2" w:rsidRDefault="00D043C7" w:rsidP="00D043C7">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sidR="004C1518">
              <w:rPr>
                <w:i/>
                <w:sz w:val="28"/>
                <w:szCs w:val="28"/>
              </w:rPr>
              <w:t xml:space="preserve"> </w:t>
            </w:r>
            <w:r w:rsidR="004C1518" w:rsidRPr="004C1518">
              <w:rPr>
                <w:iCs/>
                <w:sz w:val="28"/>
                <w:szCs w:val="28"/>
              </w:rPr>
              <w:t>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375FA85C" w:rsidR="00D043C7" w:rsidRPr="00A369E2" w:rsidRDefault="00E234F6" w:rsidP="00E234F6">
            <w:pPr>
              <w:widowControl w:val="0"/>
              <w:numPr>
                <w:ilvl w:val="12"/>
                <w:numId w:val="0"/>
              </w:numPr>
              <w:spacing w:before="120" w:after="120" w:line="264" w:lineRule="auto"/>
              <w:ind w:firstLine="340"/>
              <w:rPr>
                <w:sz w:val="28"/>
                <w:szCs w:val="28"/>
              </w:rPr>
            </w:pPr>
            <w:r>
              <w:rPr>
                <w:sz w:val="28"/>
                <w:szCs w:val="28"/>
              </w:rPr>
              <w:t xml:space="preserve">    </w:t>
            </w:r>
            <w:r w:rsidR="00D043C7" w:rsidRPr="00A369E2">
              <w:rPr>
                <w:sz w:val="28"/>
                <w:szCs w:val="28"/>
              </w:rPr>
              <w:t xml:space="preserve">Giá hợp đồng: </w:t>
            </w:r>
            <w:r w:rsidR="004C1518">
              <w:rPr>
                <w:sz w:val="28"/>
                <w:szCs w:val="28"/>
              </w:rPr>
              <w:t xml:space="preserve">Cố định. </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2FD5828"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Điều chỉnh thuế: Không được phép</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32DBFF9A"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Tạm ứng:</w:t>
            </w:r>
            <w:r w:rsidR="001A2388">
              <w:t xml:space="preserve"> </w:t>
            </w:r>
            <w:r w:rsidR="001A2388" w:rsidRPr="001A2388">
              <w:rPr>
                <w:sz w:val="28"/>
                <w:szCs w:val="28"/>
              </w:rPr>
              <w:t>Được quy định cụ thể trong hợp đồng và tuân thủ quy định hiện hành.</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7A4C9FFE" w:rsidR="00D043C7" w:rsidRPr="00A369E2" w:rsidRDefault="00D043C7" w:rsidP="00D043C7">
            <w:pPr>
              <w:widowControl w:val="0"/>
              <w:spacing w:before="120" w:after="120" w:line="264" w:lineRule="auto"/>
              <w:ind w:firstLine="572"/>
              <w:rPr>
                <w:i/>
                <w:sz w:val="28"/>
                <w:szCs w:val="28"/>
              </w:rPr>
            </w:pPr>
            <w:r w:rsidRPr="00A369E2">
              <w:rPr>
                <w:sz w:val="28"/>
                <w:szCs w:val="28"/>
              </w:rPr>
              <w:t xml:space="preserve">Phương thức thanh toán: </w:t>
            </w:r>
            <w:r w:rsidR="001A2388" w:rsidRPr="001A2388">
              <w:rPr>
                <w:sz w:val="28"/>
                <w:szCs w:val="28"/>
              </w:rPr>
              <w:t>Được quy định cụ thể trong hợp đồng và tuân thủ quy định hiện hành.</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1B6FD085" w:rsidR="00D043C7" w:rsidRPr="00A369E2" w:rsidRDefault="00D043C7" w:rsidP="00D043C7">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w:t>
            </w:r>
            <w:r w:rsidR="001A2388" w:rsidRPr="001A2388">
              <w:rPr>
                <w:sz w:val="28"/>
                <w:szCs w:val="28"/>
                <w:lang w:val="es-ES"/>
              </w:rPr>
              <w:t>Được quy định cụ thể trong hợp đồng và tuân thủ quy định hiện hành.</w:t>
            </w:r>
            <w:r w:rsidRPr="00A369E2">
              <w:rPr>
                <w:i/>
                <w:iCs/>
                <w:sz w:val="28"/>
                <w:szCs w:val="28"/>
              </w:rPr>
              <w: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635ED95" w:rsidR="00D043C7" w:rsidRPr="00A369E2" w:rsidRDefault="00D043C7" w:rsidP="00D043C7">
            <w:pPr>
              <w:pStyle w:val="Chntrang"/>
              <w:widowControl w:val="0"/>
              <w:spacing w:before="120" w:after="120" w:line="264" w:lineRule="auto"/>
              <w:ind w:firstLine="572"/>
              <w:rPr>
                <w:sz w:val="28"/>
                <w:szCs w:val="28"/>
              </w:rPr>
            </w:pPr>
            <w:r w:rsidRPr="00A369E2">
              <w:rPr>
                <w:sz w:val="28"/>
                <w:szCs w:val="28"/>
              </w:rPr>
              <w:t>Nội dung bảo hiểm:</w:t>
            </w:r>
            <w:r w:rsidR="001A2388">
              <w:rPr>
                <w:sz w:val="28"/>
                <w:szCs w:val="28"/>
              </w:rPr>
              <w:t xml:space="preserve"> </w:t>
            </w:r>
            <w:r w:rsidR="001A2388" w:rsidRPr="001A2388">
              <w:rPr>
                <w:sz w:val="28"/>
                <w:szCs w:val="28"/>
              </w:rPr>
              <w:t>Được quy định cụ thể trong hợp đồng và tuân thủ quy định hiện hành.</w:t>
            </w:r>
            <w:r w:rsidRPr="00A369E2">
              <w:rPr>
                <w:i/>
                <w:iCs/>
                <w:sz w:val="28"/>
                <w:szCs w:val="28"/>
              </w:rPr>
              <w:t>.</w:t>
            </w:r>
          </w:p>
        </w:tc>
      </w:tr>
      <w:tr w:rsidR="00A369E2" w:rsidRPr="000C4AC5"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64985F94" w:rsidR="00D043C7" w:rsidRPr="00A369E2" w:rsidRDefault="00D043C7" w:rsidP="00D043C7">
            <w:pPr>
              <w:pStyle w:val="Chntrang"/>
              <w:widowControl w:val="0"/>
              <w:spacing w:before="120" w:after="120" w:line="264" w:lineRule="auto"/>
              <w:ind w:firstLine="572"/>
              <w:rPr>
                <w:sz w:val="28"/>
                <w:szCs w:val="28"/>
                <w:u w:val="single"/>
                <w:lang w:val="nl-NL"/>
              </w:rPr>
            </w:pPr>
            <w:r w:rsidRPr="00A369E2">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A369E2">
              <w:rPr>
                <w:i/>
                <w:sz w:val="28"/>
                <w:szCs w:val="28"/>
                <w:lang w:val="nl-NL"/>
              </w:rPr>
              <w:t>.</w:t>
            </w:r>
            <w:r w:rsidRPr="00A369E2">
              <w:rPr>
                <w:sz w:val="28"/>
                <w:szCs w:val="28"/>
                <w:lang w:val="nl-NL"/>
              </w:rPr>
              <w:tab/>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0BD4DF4" w:rsidR="00D043C7" w:rsidRPr="00A369E2" w:rsidRDefault="00D043C7" w:rsidP="00D043C7">
            <w:pPr>
              <w:pStyle w:val="Chntrang"/>
              <w:widowControl w:val="0"/>
              <w:spacing w:before="120" w:after="120" w:line="264" w:lineRule="auto"/>
              <w:ind w:firstLine="572"/>
              <w:rPr>
                <w:i/>
                <w:sz w:val="28"/>
                <w:szCs w:val="28"/>
                <w:lang w:val="nl-NL"/>
              </w:rPr>
            </w:pPr>
            <w:r w:rsidRPr="00A369E2">
              <w:rPr>
                <w:sz w:val="28"/>
                <w:szCs w:val="28"/>
                <w:lang w:val="nl-NL"/>
              </w:rPr>
              <w:t>Các dịch vụ bao gồm:</w:t>
            </w:r>
            <w:r w:rsidR="001A2388">
              <w:rPr>
                <w:sz w:val="28"/>
                <w:szCs w:val="28"/>
                <w:lang w:val="nl-NL"/>
              </w:rPr>
              <w:t xml:space="preserve"> Không</w:t>
            </w:r>
            <w:r w:rsidRPr="00A369E2">
              <w:rPr>
                <w:i/>
                <w:sz w:val="28"/>
                <w:szCs w:val="28"/>
                <w:lang w:val="nl-NL"/>
              </w:rPr>
              <w:t>.</w:t>
            </w:r>
          </w:p>
        </w:tc>
      </w:tr>
      <w:tr w:rsidR="00A369E2" w:rsidRPr="002D41E8"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69D943B0"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Kiểm tra, thử nghiệm hàng hóa:</w:t>
            </w:r>
            <w:r w:rsidR="001A2388" w:rsidRPr="00A369E2">
              <w:rPr>
                <w:i/>
                <w:spacing w:val="-2"/>
                <w:sz w:val="28"/>
                <w:szCs w:val="28"/>
                <w:lang w:val="nl-NL"/>
              </w:rPr>
              <w:t xml:space="preserve"> </w:t>
            </w:r>
            <w:r w:rsidR="001A2388" w:rsidRPr="001A2388">
              <w:rPr>
                <w:iCs/>
                <w:spacing w:val="-2"/>
                <w:sz w:val="28"/>
                <w:szCs w:val="28"/>
                <w:lang w:val="nl-NL"/>
              </w:rPr>
              <w:t>Theo quy định tại chương V của E-HSMT</w:t>
            </w:r>
            <w:r w:rsidRPr="001A2388">
              <w:rPr>
                <w:iCs/>
                <w:spacing w:val="-2"/>
                <w:sz w:val="28"/>
                <w:szCs w:val="28"/>
                <w:lang w:val="nl-NL"/>
              </w:rPr>
              <w:t>.</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35B072A"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Việc kiểm tra, thử nghiệm hàng hóa được thực hiện tại:</w:t>
            </w:r>
            <w:r w:rsidR="001A2388">
              <w:rPr>
                <w:spacing w:val="-2"/>
                <w:sz w:val="28"/>
                <w:szCs w:val="28"/>
                <w:lang w:val="nl-NL"/>
              </w:rPr>
              <w:t xml:space="preserve"> </w:t>
            </w:r>
            <w:r w:rsidR="001A2388" w:rsidRPr="001A2388">
              <w:rPr>
                <w:spacing w:val="-2"/>
                <w:sz w:val="28"/>
                <w:szCs w:val="28"/>
                <w:lang w:val="nl-NL"/>
              </w:rPr>
              <w:t>Theo quy định tại chương V của E-HSMT</w:t>
            </w:r>
            <w:r w:rsidR="001A2388">
              <w:rPr>
                <w:spacing w:val="-2"/>
                <w:sz w:val="28"/>
                <w:szCs w:val="28"/>
                <w:lang w:val="nl-NL"/>
              </w:rPr>
              <w:t>.</w:t>
            </w:r>
          </w:p>
        </w:tc>
      </w:tr>
      <w:tr w:rsidR="00A369E2" w:rsidRPr="000C4AC5"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3D6F85A8" w:rsidR="00D043C7" w:rsidRPr="00A369E2" w:rsidRDefault="00D043C7" w:rsidP="00D043C7">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w:t>
            </w:r>
            <w:r w:rsidR="00C111EF">
              <w:rPr>
                <w:sz w:val="28"/>
                <w:szCs w:val="28"/>
                <w:lang w:val="pt-BR"/>
              </w:rPr>
              <w:t xml:space="preserve"> </w:t>
            </w:r>
            <w:r w:rsidRPr="00A369E2">
              <w:rPr>
                <w:sz w:val="28"/>
                <w:szCs w:val="28"/>
                <w:lang w:val="pt-BR"/>
              </w:rPr>
              <w:t>Áp dụng.</w:t>
            </w:r>
          </w:p>
          <w:p w14:paraId="63911D12"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EE243C9" w14:textId="2A1D38C7" w:rsidR="00D043C7" w:rsidRPr="00C111EF" w:rsidRDefault="00D043C7" w:rsidP="00C111EF">
            <w:pPr>
              <w:spacing w:before="120" w:after="120" w:line="360" w:lineRule="exact"/>
              <w:ind w:firstLine="572"/>
              <w:rPr>
                <w:sz w:val="28"/>
                <w:szCs w:val="28"/>
                <w:lang w:val="nl-NL"/>
              </w:rPr>
            </w:pPr>
            <w:r w:rsidRPr="00A369E2">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C111EF">
              <w:rPr>
                <w:sz w:val="28"/>
                <w:szCs w:val="28"/>
                <w:lang w:val="nl-NL"/>
              </w:rPr>
              <w:t xml:space="preserve"> 01 </w:t>
            </w:r>
            <w:r w:rsidRPr="00A369E2">
              <w:rPr>
                <w:sz w:val="28"/>
                <w:szCs w:val="28"/>
                <w:lang w:val="nl-NL"/>
              </w:rPr>
              <w:t>%/</w:t>
            </w:r>
            <w:r w:rsidR="00C111EF">
              <w:rPr>
                <w:sz w:val="28"/>
                <w:szCs w:val="28"/>
                <w:lang w:val="nl-NL"/>
              </w:rPr>
              <w:t xml:space="preserve"> ngày</w:t>
            </w:r>
            <w:r w:rsidRPr="00A369E2">
              <w:rPr>
                <w:sz w:val="28"/>
                <w:szCs w:val="28"/>
                <w:lang w:val="nl-NL"/>
              </w:rPr>
              <w:t xml:space="preserve"> </w:t>
            </w:r>
            <w:r w:rsidR="00C111EF">
              <w:rPr>
                <w:i/>
                <w:sz w:val="28"/>
                <w:szCs w:val="28"/>
                <w:lang w:val="nl-NL"/>
              </w:rPr>
              <w:t>(So với</w:t>
            </w:r>
            <w:r w:rsidRPr="00A369E2">
              <w:rPr>
                <w:i/>
                <w:sz w:val="28"/>
                <w:szCs w:val="28"/>
                <w:lang w:val="nl-NL"/>
              </w:rPr>
              <w:t xml:space="preserve"> giá trị phần hàng hóa giao chậm hoặc phần dịch vụ liên quan hoàn thành chậm</w:t>
            </w:r>
            <w:r w:rsidR="00C111EF">
              <w:rPr>
                <w:i/>
                <w:sz w:val="28"/>
                <w:szCs w:val="28"/>
                <w:lang w:val="nl-NL"/>
              </w:rPr>
              <w:t>)</w:t>
            </w:r>
            <w:r w:rsidRPr="00A369E2">
              <w:rPr>
                <w:i/>
                <w:sz w:val="28"/>
                <w:szCs w:val="28"/>
                <w:lang w:val="nl-NL"/>
              </w:rPr>
              <w:t xml:space="preserve"> </w:t>
            </w:r>
            <w:r w:rsidRPr="00A369E2">
              <w:rPr>
                <w:sz w:val="28"/>
                <w:szCs w:val="28"/>
                <w:lang w:val="nl-NL"/>
              </w:rPr>
              <w:t xml:space="preserve">cho đến khi nội dung công việc đó được thực hiện. Chủ đầu tư sẽ khấu trừ đến </w:t>
            </w:r>
            <w:r w:rsidR="00C111EF">
              <w:rPr>
                <w:sz w:val="28"/>
                <w:szCs w:val="28"/>
                <w:lang w:val="nl-NL"/>
              </w:rPr>
              <w:t xml:space="preserve">07 </w:t>
            </w:r>
            <w:r w:rsidRPr="00A369E2">
              <w:rPr>
                <w:sz w:val="28"/>
                <w:szCs w:val="28"/>
                <w:lang w:val="nl-NL"/>
              </w:rPr>
              <w:t xml:space="preserve">%. Khi đạt đến mức phạt tối đa, Chủ đầu tư có thể xem xét chấm dứt hợp đồng theo quy định tại Mục 29 E-ĐKC.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64700958" w:rsidR="00D043C7" w:rsidRPr="00A369E2" w:rsidRDefault="00D043C7" w:rsidP="00D043C7">
            <w:pPr>
              <w:widowControl w:val="0"/>
              <w:spacing w:before="120" w:after="120" w:line="264" w:lineRule="auto"/>
              <w:ind w:firstLine="572"/>
              <w:rPr>
                <w:sz w:val="28"/>
                <w:szCs w:val="28"/>
              </w:rPr>
            </w:pPr>
            <w:r w:rsidRPr="00A369E2">
              <w:rPr>
                <w:sz w:val="28"/>
                <w:szCs w:val="28"/>
              </w:rPr>
              <w:t>Thời hạn bảo hành là:</w:t>
            </w:r>
            <w:r w:rsidR="00C111EF">
              <w:rPr>
                <w:sz w:val="28"/>
                <w:szCs w:val="28"/>
              </w:rPr>
              <w:t xml:space="preserve"> 730 ngày</w:t>
            </w:r>
            <w:r w:rsidRPr="00A369E2">
              <w:rPr>
                <w:sz w:val="28"/>
                <w:szCs w:val="28"/>
              </w:rPr>
              <w:t xml:space="preserve"> ngày. </w:t>
            </w:r>
          </w:p>
          <w:p w14:paraId="1AF95D0A" w14:textId="04915DF3" w:rsidR="00885A45" w:rsidRPr="00A369E2" w:rsidRDefault="00D043C7" w:rsidP="003F6216">
            <w:pPr>
              <w:widowControl w:val="0"/>
              <w:spacing w:before="120" w:after="120" w:line="264" w:lineRule="auto"/>
              <w:ind w:firstLine="572"/>
              <w:rPr>
                <w:sz w:val="28"/>
                <w:szCs w:val="28"/>
              </w:rPr>
            </w:pPr>
            <w:r w:rsidRPr="00A369E2">
              <w:rPr>
                <w:sz w:val="28"/>
                <w:szCs w:val="28"/>
              </w:rPr>
              <w:t xml:space="preserve">Địa điểm để áp dụng bảo hành là: </w:t>
            </w:r>
            <w:r w:rsidR="003F6216" w:rsidRPr="003F6216">
              <w:rPr>
                <w:sz w:val="28"/>
                <w:szCs w:val="28"/>
              </w:rPr>
              <w:t xml:space="preserve">Trung tâm Tiêu chuẩn - Đo lường - Chất lượng Cơ sở 3 hoặc một cơ sở bảo hành của nhà sản xuất </w:t>
            </w:r>
            <w:r w:rsidR="003F6216">
              <w:rPr>
                <w:sz w:val="28"/>
                <w:szCs w:val="28"/>
              </w:rPr>
              <w:t>.</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5E439297" w:rsidR="00D043C7" w:rsidRPr="00A369E2" w:rsidRDefault="00D043C7" w:rsidP="00D043C7">
            <w:pPr>
              <w:widowControl w:val="0"/>
              <w:spacing w:before="120" w:after="120" w:line="264" w:lineRule="auto"/>
              <w:ind w:firstLine="572"/>
              <w:rPr>
                <w:sz w:val="28"/>
                <w:szCs w:val="28"/>
              </w:rPr>
            </w:pPr>
            <w:r w:rsidRPr="00A369E2">
              <w:rPr>
                <w:sz w:val="28"/>
                <w:szCs w:val="28"/>
              </w:rPr>
              <w:t>Thời hạn sửa chữa, thay thế là:</w:t>
            </w:r>
            <w:r w:rsidR="003F6216">
              <w:rPr>
                <w:sz w:val="28"/>
                <w:szCs w:val="28"/>
              </w:rPr>
              <w:t xml:space="preserve"> 15</w:t>
            </w:r>
            <w:r w:rsidRPr="00A369E2">
              <w:rPr>
                <w:sz w:val="28"/>
                <w:szCs w:val="28"/>
              </w:rPr>
              <w:t xml:space="preserve"> ngày.</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2DF0E28" w:rsidR="00D043C7" w:rsidRPr="00A369E2" w:rsidRDefault="00D043C7" w:rsidP="00D043C7">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w:t>
            </w:r>
            <w:r w:rsidR="003F6216">
              <w:rPr>
                <w:sz w:val="28"/>
                <w:szCs w:val="28"/>
                <w:lang w:val="nl-NL"/>
              </w:rPr>
              <w:t>30</w:t>
            </w:r>
            <w:r w:rsidRPr="00A369E2">
              <w:rPr>
                <w:sz w:val="28"/>
                <w:szCs w:val="28"/>
                <w:lang w:val="nl-NL"/>
              </w:rPr>
              <w:t xml:space="preserve"> % giá trị giảm giá hợp đồng.</w:t>
            </w:r>
          </w:p>
        </w:tc>
      </w:tr>
    </w:tbl>
    <w:p w14:paraId="0899DD76" w14:textId="7234CFC6" w:rsidR="00E51660" w:rsidRPr="00A369E2" w:rsidRDefault="00D724A9" w:rsidP="00E51660">
      <w:pPr>
        <w:jc w:val="center"/>
        <w:rPr>
          <w:b/>
          <w:bCs/>
          <w:sz w:val="28"/>
          <w:szCs w:val="28"/>
        </w:rPr>
      </w:pPr>
      <w:r w:rsidRPr="00A369E2">
        <w:rPr>
          <w:sz w:val="28"/>
        </w:rPr>
        <w:br w:type="page"/>
      </w:r>
    </w:p>
    <w:p w14:paraId="566AAED2" w14:textId="04CCCE15" w:rsidR="00D53C30" w:rsidRPr="00A369E2" w:rsidRDefault="00D53C30">
      <w:pPr>
        <w:spacing w:after="160" w:line="259" w:lineRule="auto"/>
        <w:jc w:val="left"/>
        <w:rPr>
          <w:b/>
          <w:bCs/>
          <w:sz w:val="28"/>
          <w:szCs w:val="28"/>
        </w:rPr>
      </w:pPr>
    </w:p>
    <w:p w14:paraId="36A6BB30" w14:textId="77777777" w:rsidR="00D724A9" w:rsidRPr="002D41E8" w:rsidRDefault="00D724A9" w:rsidP="00D724A9">
      <w:pPr>
        <w:pStyle w:val="Tiuphu"/>
        <w:spacing w:before="240"/>
        <w:outlineLvl w:val="1"/>
        <w:rPr>
          <w:b w:val="0"/>
          <w:i/>
          <w:sz w:val="28"/>
          <w:lang w:val="fr-FR"/>
        </w:rPr>
      </w:pPr>
      <w:r w:rsidRPr="002D41E8">
        <w:rPr>
          <w:sz w:val="28"/>
          <w:lang w:val="fr-FR"/>
        </w:rPr>
        <w:t>Phần 4</w:t>
      </w:r>
      <w:r w:rsidRPr="002D41E8">
        <w:rPr>
          <w:b w:val="0"/>
          <w:i/>
          <w:sz w:val="28"/>
          <w:lang w:val="fr-FR"/>
        </w:rPr>
        <w:t xml:space="preserve">. </w:t>
      </w:r>
      <w:r w:rsidRPr="002D41E8">
        <w:rPr>
          <w:sz w:val="28"/>
          <w:lang w:val="fr-FR"/>
        </w:rPr>
        <w:t>BIỂU MẪU HỢP ĐỒNG</w:t>
      </w:r>
    </w:p>
    <w:p w14:paraId="3567ECF1" w14:textId="77777777" w:rsidR="00D724A9" w:rsidRPr="002D41E8" w:rsidRDefault="00D724A9" w:rsidP="00D724A9">
      <w:pPr>
        <w:pStyle w:val="Tiuphu"/>
        <w:spacing w:before="240"/>
        <w:outlineLvl w:val="1"/>
        <w:rPr>
          <w:sz w:val="8"/>
          <w:lang w:val="fr-FR"/>
        </w:rPr>
      </w:pPr>
    </w:p>
    <w:p w14:paraId="6EF99E7B" w14:textId="77777777" w:rsidR="00D724A9" w:rsidRPr="002D41E8" w:rsidRDefault="00D724A9" w:rsidP="00D724A9">
      <w:pPr>
        <w:widowControl w:val="0"/>
        <w:spacing w:before="120" w:after="120" w:line="264" w:lineRule="auto"/>
        <w:ind w:firstLine="709"/>
        <w:rPr>
          <w:sz w:val="28"/>
          <w:szCs w:val="28"/>
          <w:lang w:val="fr-FR"/>
        </w:rPr>
      </w:pPr>
      <w:r w:rsidRPr="002D41E8">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Default="00D724A9" w:rsidP="00D724A9">
      <w:pPr>
        <w:ind w:firstLine="709"/>
        <w:rPr>
          <w:b/>
          <w:lang w:val="it-IT"/>
        </w:rPr>
      </w:pPr>
      <w:r w:rsidRPr="00A369E2">
        <w:rPr>
          <w:b/>
          <w:lang w:val="it-IT"/>
        </w:rPr>
        <w:br w:type="page"/>
      </w:r>
    </w:p>
    <w:p w14:paraId="5EBE1448" w14:textId="06BC55BB" w:rsidR="00DD7DD1" w:rsidRPr="00DD7DD1" w:rsidRDefault="00DD7DD1" w:rsidP="00DD7DD1">
      <w:pPr>
        <w:ind w:firstLine="709"/>
        <w:jc w:val="center"/>
        <w:rPr>
          <w:b/>
          <w:sz w:val="28"/>
          <w:szCs w:val="28"/>
          <w:lang w:val="it-IT"/>
        </w:rPr>
      </w:pPr>
      <w:r w:rsidRPr="00DD7DD1">
        <w:rPr>
          <w:b/>
          <w:sz w:val="28"/>
          <w:szCs w:val="28"/>
          <w:lang w:val="it-IT"/>
        </w:rPr>
        <w:lastRenderedPageBreak/>
        <w:t>Phần 4. BIỂU MẪU HỢP ĐỒNG</w:t>
      </w:r>
    </w:p>
    <w:p w14:paraId="1F125F27" w14:textId="7A77CAD6" w:rsidR="00D724A9" w:rsidRPr="00A369E2" w:rsidRDefault="00D724A9" w:rsidP="00D724A9">
      <w:pPr>
        <w:jc w:val="right"/>
        <w:rPr>
          <w:b/>
          <w:sz w:val="28"/>
          <w:szCs w:val="28"/>
          <w:lang w:val="it-IT"/>
        </w:rPr>
      </w:pPr>
      <w:r w:rsidRPr="00A369E2">
        <w:rPr>
          <w:b/>
          <w:sz w:val="28"/>
          <w:szCs w:val="28"/>
          <w:lang w:val="it-IT"/>
        </w:rPr>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ThnVnban"/>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w:t>
      </w:r>
      <w:r w:rsidRPr="00A369E2">
        <w:rPr>
          <w:rFonts w:eastAsia="Arial"/>
          <w:sz w:val="28"/>
          <w:szCs w:val="28"/>
          <w:lang w:val="es-ES"/>
        </w:rPr>
        <w:lastRenderedPageBreak/>
        <w:t>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ThnVnban"/>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ThnVnban"/>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2D41E8" w:rsidRDefault="00773B74" w:rsidP="00773B74">
      <w:pPr>
        <w:tabs>
          <w:tab w:val="left" w:pos="990"/>
        </w:tabs>
        <w:spacing w:before="120" w:after="120" w:line="264" w:lineRule="auto"/>
        <w:ind w:right="45" w:firstLine="567"/>
        <w:rPr>
          <w:lang w:val="es-ES"/>
        </w:rPr>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2D41E8" w:rsidRDefault="00894529" w:rsidP="00894529">
      <w:pPr>
        <w:tabs>
          <w:tab w:val="left" w:pos="990"/>
        </w:tabs>
        <w:spacing w:before="120" w:after="120" w:line="264" w:lineRule="auto"/>
        <w:ind w:right="45" w:firstLine="567"/>
        <w:rPr>
          <w:lang w:val="es-ES"/>
        </w:rPr>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26"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ThnVnban"/>
        <w:widowControl w:val="0"/>
        <w:spacing w:before="120" w:line="264" w:lineRule="auto"/>
        <w:jc w:val="center"/>
        <w:rPr>
          <w:b/>
          <w:sz w:val="28"/>
          <w:szCs w:val="28"/>
          <w:lang w:val="es-ES"/>
        </w:rPr>
      </w:pPr>
      <w:bookmarkStart w:id="127"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ThamchiuCcchu"/>
          <w:sz w:val="28"/>
          <w:szCs w:val="28"/>
          <w:lang w:val="fr-FR"/>
        </w:rPr>
        <w:footnoteReference w:id="6"/>
      </w:r>
      <w:r w:rsidRPr="00A369E2">
        <w:rPr>
          <w:b/>
          <w:sz w:val="28"/>
          <w:szCs w:val="28"/>
          <w:vertAlign w:val="superscript"/>
          <w:lang w:val="es-ES"/>
        </w:rPr>
        <w:t>)</w:t>
      </w:r>
    </w:p>
    <w:p w14:paraId="5AFBDC32" w14:textId="77777777" w:rsidR="0077537B" w:rsidRPr="00A369E2" w:rsidRDefault="0077537B" w:rsidP="00A369E2">
      <w:pPr>
        <w:pStyle w:val="ThnVnban"/>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ThnVnban"/>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ThnVnban"/>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ThnVnban"/>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ThnVnban"/>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ThnVnban"/>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ThnVnban"/>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ThnVnban"/>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ThnVnban"/>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ThnVnban"/>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ThnVnban"/>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lastRenderedPageBreak/>
        <w:t>Fax:</w:t>
      </w:r>
      <w:r w:rsidRPr="00A369E2">
        <w:rPr>
          <w:sz w:val="28"/>
          <w:szCs w:val="28"/>
          <w:lang w:val="fr-FR"/>
        </w:rPr>
        <w:tab/>
      </w:r>
    </w:p>
    <w:p w14:paraId="54CCE477"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ThnVnban"/>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ThnVnban"/>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ThnVnban"/>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ThnVnban"/>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ThnVnban"/>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bookmarkStart w:id="128" w:name="_Hlk172809929"/>
      <w:r w:rsidRPr="002D41E8">
        <w:rPr>
          <w:sz w:val="28"/>
          <w:szCs w:val="28"/>
          <w:lang w:val="fr-FR"/>
        </w:rPr>
        <w:t>1. Văn bản hợp đồng, kèm theo các phụ lục hợp đồng;</w:t>
      </w:r>
    </w:p>
    <w:p w14:paraId="553457CC" w14:textId="5970B56E"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 xml:space="preserve">2. E-ĐKCT của hợp đồng đã được điền đầy đủ các nội dung </w:t>
      </w:r>
      <w:r w:rsidR="005259D8" w:rsidRPr="002D41E8">
        <w:rPr>
          <w:sz w:val="28"/>
          <w:szCs w:val="28"/>
          <w:lang w:val="fr-FR"/>
        </w:rPr>
        <w:t>và bao gồm cả các nội dung  hiệu chỉnh, bổ sung, làm rõ trong quá trình lựa chọn nhà thầu, hoàn thiện hợp đồng (nếu có)</w:t>
      </w:r>
      <w:r w:rsidRPr="002D41E8">
        <w:rPr>
          <w:sz w:val="28"/>
          <w:szCs w:val="28"/>
          <w:lang w:val="fr-FR"/>
        </w:rPr>
        <w:t>;</w:t>
      </w:r>
    </w:p>
    <w:p w14:paraId="5EC17BD8" w14:textId="53ED2543" w:rsidR="00224F7B" w:rsidRPr="002D41E8"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3. Biên bản hoàn thiện hợp đồng;</w:t>
      </w:r>
    </w:p>
    <w:p w14:paraId="541916FB" w14:textId="4BBB4F2F" w:rsidR="0077537B" w:rsidRPr="002D41E8"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4</w:t>
      </w:r>
      <w:r w:rsidR="0077537B" w:rsidRPr="002D41E8">
        <w:rPr>
          <w:sz w:val="28"/>
          <w:szCs w:val="28"/>
          <w:lang w:val="fr-FR"/>
        </w:rPr>
        <w:t>. E-ĐKC của hợp đồng;</w:t>
      </w:r>
    </w:p>
    <w:p w14:paraId="74C5ED44" w14:textId="77777777"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5. Quyết định phê duyệt kết quả lựa chọn nhà thầu;</w:t>
      </w:r>
    </w:p>
    <w:p w14:paraId="682C41BC" w14:textId="77777777"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6. Thư chấp thuận E-HSDT và trao hợp đồng;</w:t>
      </w:r>
    </w:p>
    <w:p w14:paraId="04E2C934" w14:textId="1A3944B9"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 xml:space="preserve">7. E-HSDT </w:t>
      </w:r>
      <w:r w:rsidRPr="002D41E8">
        <w:rPr>
          <w:spacing w:val="-2"/>
          <w:sz w:val="28"/>
          <w:szCs w:val="28"/>
          <w:lang w:val="fr-FR"/>
        </w:rPr>
        <w:t xml:space="preserve">và các văn bản làm rõ E-HSDT </w:t>
      </w:r>
      <w:r w:rsidR="00F45B2A" w:rsidRPr="002D41E8">
        <w:rPr>
          <w:spacing w:val="-2"/>
          <w:sz w:val="28"/>
          <w:szCs w:val="28"/>
          <w:lang w:val="fr-FR"/>
        </w:rPr>
        <w:t xml:space="preserve">(nếu có) </w:t>
      </w:r>
      <w:r w:rsidRPr="002D41E8">
        <w:rPr>
          <w:sz w:val="28"/>
          <w:szCs w:val="28"/>
          <w:lang w:val="fr-FR"/>
        </w:rPr>
        <w:t>của Nhà thầu;</w:t>
      </w:r>
    </w:p>
    <w:p w14:paraId="0B4D85B1" w14:textId="77777777" w:rsidR="0077537B" w:rsidRPr="002D41E8"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fr-FR"/>
        </w:rPr>
      </w:pPr>
      <w:r w:rsidRPr="002D41E8">
        <w:rPr>
          <w:spacing w:val="-6"/>
          <w:sz w:val="28"/>
          <w:szCs w:val="28"/>
          <w:lang w:val="fr-FR"/>
        </w:rPr>
        <w:t>8. E-HSMT và các tài liệu sửa đổi E-HSMT (nếu có);</w:t>
      </w:r>
    </w:p>
    <w:p w14:paraId="380E9AD0" w14:textId="77777777" w:rsidR="0077537B" w:rsidRPr="002D41E8" w:rsidRDefault="0077537B" w:rsidP="0077537B">
      <w:pPr>
        <w:pStyle w:val="Sub-ClauseText"/>
        <w:widowControl w:val="0"/>
        <w:tabs>
          <w:tab w:val="left" w:pos="342"/>
          <w:tab w:val="left" w:pos="882"/>
        </w:tabs>
        <w:spacing w:line="259" w:lineRule="auto"/>
        <w:ind w:right="9" w:firstLine="562"/>
        <w:rPr>
          <w:sz w:val="28"/>
          <w:szCs w:val="28"/>
          <w:lang w:val="fr-FR"/>
        </w:rPr>
      </w:pPr>
      <w:r w:rsidRPr="002D41E8">
        <w:rPr>
          <w:sz w:val="28"/>
          <w:szCs w:val="28"/>
          <w:lang w:val="fr-FR"/>
        </w:rPr>
        <w:t xml:space="preserve">9. Các tài liệu khác quy định tại </w:t>
      </w:r>
      <w:r w:rsidRPr="002D41E8">
        <w:rPr>
          <w:b/>
          <w:sz w:val="28"/>
          <w:szCs w:val="28"/>
          <w:lang w:val="fr-FR"/>
        </w:rPr>
        <w:t>E-ĐKCT</w:t>
      </w:r>
      <w:r w:rsidRPr="002D41E8">
        <w:rPr>
          <w:sz w:val="28"/>
          <w:szCs w:val="28"/>
          <w:lang w:val="fr-FR"/>
        </w:rPr>
        <w:t>.</w:t>
      </w:r>
    </w:p>
    <w:bookmarkEnd w:id="128"/>
    <w:p w14:paraId="2355EA4B" w14:textId="77777777" w:rsidR="0077537B" w:rsidRPr="00A369E2" w:rsidRDefault="0077537B" w:rsidP="0077537B">
      <w:pPr>
        <w:pStyle w:val="ThnVnban"/>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ThnVnban"/>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ThnVnban"/>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ThnVnban"/>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ThnVnban"/>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ThnVnban"/>
        <w:widowControl w:val="0"/>
        <w:spacing w:before="120" w:line="276" w:lineRule="auto"/>
        <w:ind w:firstLine="567"/>
        <w:rPr>
          <w:i/>
          <w:sz w:val="28"/>
          <w:szCs w:val="28"/>
          <w:lang w:val="fr-FR"/>
        </w:rPr>
      </w:pPr>
      <w:r w:rsidRPr="00A369E2">
        <w:rPr>
          <w:sz w:val="28"/>
          <w:szCs w:val="28"/>
          <w:lang w:val="fr-FR"/>
        </w:rPr>
        <w:lastRenderedPageBreak/>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ThnVnban"/>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2D41E8" w:rsidRDefault="0077537B" w:rsidP="0077537B">
      <w:pPr>
        <w:pStyle w:val="ThnVnban"/>
        <w:widowControl w:val="0"/>
        <w:spacing w:before="120" w:line="276" w:lineRule="auto"/>
        <w:ind w:firstLine="567"/>
        <w:rPr>
          <w:i/>
          <w:sz w:val="28"/>
          <w:szCs w:val="28"/>
          <w:lang w:val="fr-FR"/>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2D41E8">
        <w:rPr>
          <w:i/>
          <w:sz w:val="28"/>
          <w:szCs w:val="28"/>
          <w:lang w:val="fr-FR"/>
        </w:rPr>
        <w:t>.</w:t>
      </w:r>
    </w:p>
    <w:p w14:paraId="05285ABE" w14:textId="77777777" w:rsidR="0077537B" w:rsidRPr="00A369E2" w:rsidRDefault="0077537B" w:rsidP="0077537B">
      <w:pPr>
        <w:pStyle w:val="ThnVnban"/>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ThnVnban"/>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ThnVnban"/>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ThnVnban"/>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ThnVnban"/>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ThnVnban"/>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ThnVnban"/>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ThnVnban"/>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0C4AC5" w14:paraId="094ECD00" w14:textId="77777777" w:rsidTr="00A92AAE">
        <w:tc>
          <w:tcPr>
            <w:tcW w:w="4570" w:type="dxa"/>
          </w:tcPr>
          <w:p w14:paraId="6F910CAC" w14:textId="77777777" w:rsidR="0077537B" w:rsidRPr="00A369E2" w:rsidRDefault="0077537B" w:rsidP="00A92AAE">
            <w:pPr>
              <w:pStyle w:val="ThnVnban"/>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A92AAE">
            <w:pPr>
              <w:pStyle w:val="ThnVnban"/>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A92AAE">
            <w:pPr>
              <w:pStyle w:val="ThnVnban"/>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A92AAE">
            <w:pPr>
              <w:pStyle w:val="ThnVnban"/>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A92AAE">
            <w:pPr>
              <w:pStyle w:val="ThnVnban"/>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A92AAE">
            <w:pPr>
              <w:pStyle w:val="ThnVnban"/>
              <w:widowControl w:val="0"/>
              <w:spacing w:before="120" w:line="264" w:lineRule="auto"/>
              <w:ind w:firstLine="567"/>
              <w:jc w:val="center"/>
              <w:rPr>
                <w:b/>
                <w:sz w:val="28"/>
                <w:szCs w:val="28"/>
                <w:lang w:val="nl-NL"/>
              </w:rPr>
            </w:pPr>
          </w:p>
        </w:tc>
      </w:tr>
      <w:bookmarkEnd w:id="126"/>
      <w:bookmarkEnd w:id="127"/>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ThnVnban"/>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ThnVnban"/>
        <w:spacing w:before="60" w:after="60"/>
        <w:ind w:right="49" w:firstLine="567"/>
        <w:rPr>
          <w:sz w:val="28"/>
          <w:szCs w:val="28"/>
          <w:lang w:val="nl-NL"/>
        </w:rPr>
      </w:pPr>
    </w:p>
    <w:p w14:paraId="7BECBD62" w14:textId="411AE577" w:rsidR="00AF650E" w:rsidRPr="00A369E2" w:rsidRDefault="00D724A9" w:rsidP="00D724A9">
      <w:pPr>
        <w:pStyle w:val="ThnVnban"/>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ThnVnban"/>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ThnVnban"/>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ThamchiuCcchu"/>
          <w:sz w:val="28"/>
          <w:szCs w:val="28"/>
          <w:lang w:val="fr-FR"/>
        </w:rPr>
        <w:footnoteReference w:id="7"/>
      </w:r>
      <w:r w:rsidRPr="00A369E2">
        <w:rPr>
          <w:b/>
          <w:sz w:val="28"/>
          <w:szCs w:val="28"/>
          <w:vertAlign w:val="superscript"/>
          <w:lang w:val="es-ES"/>
        </w:rPr>
        <w:t>)</w:t>
      </w:r>
    </w:p>
    <w:p w14:paraId="738066C4" w14:textId="01F56515" w:rsidR="00AF650E" w:rsidRPr="00A369E2" w:rsidRDefault="00AF650E" w:rsidP="00AF650E">
      <w:pPr>
        <w:pStyle w:val="ThnVnban"/>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ThnVnban"/>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ThnVnban"/>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ThnVnban"/>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ThnVnban"/>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ThnVnban"/>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ThnVnban"/>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ThnVnban"/>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ThnVnban"/>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ThnVnban"/>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ThnVnban"/>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ThnVnban"/>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ThnVnban"/>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ThnVnban"/>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ThnVnban"/>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ThnVnban"/>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ThnVnban"/>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ThnVnban"/>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ThnVnban"/>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ThnVnban"/>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1. Văn bản hợp đồng, kèm theo các phụ lục hợp đồng;</w:t>
      </w:r>
    </w:p>
    <w:p w14:paraId="5441A9DC"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2. Thỏa thuận khung;</w:t>
      </w:r>
    </w:p>
    <w:p w14:paraId="761E4D76" w14:textId="3683CF79"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3. Biên bản hoàn thiện hợp đồng;</w:t>
      </w:r>
    </w:p>
    <w:p w14:paraId="11CFD7EE"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4. E-ĐKC của hợp đồng;</w:t>
      </w:r>
    </w:p>
    <w:p w14:paraId="6D9B72B7"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5. Quyết định phê duyệt kết quả lựa chọn nhà thầu;</w:t>
      </w:r>
    </w:p>
    <w:p w14:paraId="7F8CCB97"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6. Thư chấp thuận E-HSDT và trao hợp đồng;</w:t>
      </w:r>
    </w:p>
    <w:p w14:paraId="576B5C76" w14:textId="44C4DE4A"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2D41E8">
        <w:rPr>
          <w:sz w:val="28"/>
          <w:szCs w:val="28"/>
          <w:lang w:val="fr-FR"/>
        </w:rPr>
        <w:t xml:space="preserve">7. E-HSDT </w:t>
      </w:r>
      <w:r w:rsidRPr="002D41E8">
        <w:rPr>
          <w:spacing w:val="-2"/>
          <w:sz w:val="28"/>
          <w:szCs w:val="28"/>
          <w:lang w:val="fr-FR"/>
        </w:rPr>
        <w:t>và các văn bản làm rõ E-HSDT</w:t>
      </w:r>
      <w:r w:rsidR="00B552F0" w:rsidRPr="002D41E8">
        <w:rPr>
          <w:spacing w:val="-2"/>
          <w:sz w:val="28"/>
          <w:szCs w:val="28"/>
          <w:lang w:val="fr-FR"/>
        </w:rPr>
        <w:t xml:space="preserve"> (nếu có)</w:t>
      </w:r>
      <w:r w:rsidRPr="002D41E8">
        <w:rPr>
          <w:spacing w:val="-2"/>
          <w:sz w:val="28"/>
          <w:szCs w:val="28"/>
          <w:lang w:val="fr-FR"/>
        </w:rPr>
        <w:t xml:space="preserve"> </w:t>
      </w:r>
      <w:r w:rsidRPr="002D41E8">
        <w:rPr>
          <w:sz w:val="28"/>
          <w:szCs w:val="28"/>
          <w:lang w:val="fr-FR"/>
        </w:rPr>
        <w:t>của Nhà thầu;</w:t>
      </w:r>
    </w:p>
    <w:p w14:paraId="4CC6F767" w14:textId="77777777" w:rsidR="00AF650E" w:rsidRPr="002D41E8"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fr-FR"/>
        </w:rPr>
      </w:pPr>
      <w:r w:rsidRPr="002D41E8">
        <w:rPr>
          <w:spacing w:val="-6"/>
          <w:sz w:val="28"/>
          <w:szCs w:val="28"/>
          <w:lang w:val="fr-FR"/>
        </w:rPr>
        <w:t>8. E-HSMT và các tài liệu sửa đổi E-HSMT (nếu có);</w:t>
      </w:r>
    </w:p>
    <w:p w14:paraId="080E10C6" w14:textId="77777777" w:rsidR="00AF650E" w:rsidRPr="002D41E8" w:rsidRDefault="00AF650E" w:rsidP="00AF650E">
      <w:pPr>
        <w:pStyle w:val="Sub-ClauseText"/>
        <w:widowControl w:val="0"/>
        <w:tabs>
          <w:tab w:val="left" w:pos="342"/>
          <w:tab w:val="left" w:pos="882"/>
        </w:tabs>
        <w:spacing w:line="259" w:lineRule="auto"/>
        <w:ind w:right="9" w:firstLine="562"/>
        <w:rPr>
          <w:sz w:val="28"/>
          <w:szCs w:val="28"/>
          <w:lang w:val="fr-FR"/>
        </w:rPr>
      </w:pPr>
      <w:r w:rsidRPr="002D41E8">
        <w:rPr>
          <w:sz w:val="28"/>
          <w:szCs w:val="28"/>
          <w:lang w:val="fr-FR"/>
        </w:rPr>
        <w:t xml:space="preserve">9. Các tài liệu khác quy định tại </w:t>
      </w:r>
      <w:r w:rsidRPr="002D41E8">
        <w:rPr>
          <w:b/>
          <w:sz w:val="28"/>
          <w:szCs w:val="28"/>
          <w:lang w:val="fr-FR"/>
        </w:rPr>
        <w:t>E-ĐKCT</w:t>
      </w:r>
      <w:r w:rsidRPr="002D41E8">
        <w:rPr>
          <w:sz w:val="28"/>
          <w:szCs w:val="28"/>
          <w:lang w:val="fr-FR"/>
        </w:rPr>
        <w:t>.</w:t>
      </w:r>
    </w:p>
    <w:p w14:paraId="1EA6340E" w14:textId="77777777" w:rsidR="00AF650E" w:rsidRPr="00A369E2" w:rsidRDefault="00AF650E" w:rsidP="00AF650E">
      <w:pPr>
        <w:pStyle w:val="ThnVnban"/>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ThnVnban"/>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ThnVnban"/>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ThnVnban"/>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ThnVnban"/>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ThnVnban"/>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ThnVnban"/>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2D41E8" w:rsidRDefault="00AF650E" w:rsidP="00AF650E">
      <w:pPr>
        <w:pStyle w:val="ThnVnban"/>
        <w:widowControl w:val="0"/>
        <w:spacing w:before="120" w:line="276" w:lineRule="auto"/>
        <w:ind w:firstLine="567"/>
        <w:rPr>
          <w:i/>
          <w:sz w:val="28"/>
          <w:szCs w:val="28"/>
          <w:lang w:val="fr-FR"/>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2D41E8">
        <w:rPr>
          <w:i/>
          <w:sz w:val="28"/>
          <w:szCs w:val="28"/>
          <w:lang w:val="fr-FR"/>
        </w:rPr>
        <w:t>.</w:t>
      </w:r>
    </w:p>
    <w:p w14:paraId="19450FD3" w14:textId="77777777" w:rsidR="00AF650E" w:rsidRPr="00A369E2" w:rsidRDefault="00AF650E" w:rsidP="00AF650E">
      <w:pPr>
        <w:pStyle w:val="ThnVnban"/>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ThnVnban"/>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ThnVnban"/>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ThnVnban"/>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ThnVnban"/>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ThnVnban"/>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ThnVnban"/>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ThnVnban"/>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0C4AC5" w14:paraId="52172DC6" w14:textId="77777777" w:rsidTr="00BB56E9">
        <w:tc>
          <w:tcPr>
            <w:tcW w:w="4570" w:type="dxa"/>
          </w:tcPr>
          <w:p w14:paraId="7F79EC4A" w14:textId="77777777" w:rsidR="00AF650E" w:rsidRPr="00A369E2" w:rsidRDefault="00AF650E" w:rsidP="00BB56E9">
            <w:pPr>
              <w:pStyle w:val="ThnVnban"/>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BB56E9">
            <w:pPr>
              <w:pStyle w:val="ThnVnban"/>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BB56E9">
            <w:pPr>
              <w:pStyle w:val="ThnVnban"/>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BB56E9">
            <w:pPr>
              <w:pStyle w:val="ThnVnban"/>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BB56E9">
            <w:pPr>
              <w:pStyle w:val="ThnVnban"/>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BB56E9">
            <w:pPr>
              <w:pStyle w:val="ThnVnban"/>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ThnVnban"/>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ThnVnban"/>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ThnVnban"/>
        <w:spacing w:before="60" w:after="60"/>
        <w:ind w:right="49" w:firstLine="567"/>
        <w:rPr>
          <w:sz w:val="28"/>
          <w:szCs w:val="28"/>
          <w:lang w:val="nl-NL"/>
        </w:rPr>
      </w:pPr>
    </w:p>
    <w:p w14:paraId="3F90EFF9" w14:textId="77777777" w:rsidR="008174B4" w:rsidRPr="00A369E2" w:rsidRDefault="008174B4" w:rsidP="008174B4">
      <w:pPr>
        <w:pStyle w:val="ThnVnban"/>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ThnVnban"/>
        <w:spacing w:before="120"/>
        <w:jc w:val="center"/>
        <w:rPr>
          <w:b/>
          <w:sz w:val="28"/>
          <w:szCs w:val="28"/>
          <w:lang w:val="nl-NL"/>
        </w:rPr>
      </w:pPr>
    </w:p>
    <w:p w14:paraId="6F30016E" w14:textId="77777777" w:rsidR="00AF650E" w:rsidRPr="002D41E8" w:rsidRDefault="00AF650E" w:rsidP="00AF650E">
      <w:pPr>
        <w:rPr>
          <w:lang w:val="nl-NL"/>
        </w:rPr>
      </w:pPr>
    </w:p>
    <w:p w14:paraId="6C3B7C42" w14:textId="77777777" w:rsidR="00D724A9" w:rsidRPr="00A369E2" w:rsidRDefault="00D724A9" w:rsidP="00D724A9">
      <w:pPr>
        <w:pStyle w:val="ThnVnban"/>
        <w:spacing w:before="60" w:after="60"/>
        <w:ind w:right="49" w:firstLine="567"/>
        <w:rPr>
          <w:i/>
          <w:sz w:val="28"/>
          <w:szCs w:val="28"/>
          <w:lang w:val="nl-NL"/>
        </w:rPr>
      </w:pPr>
    </w:p>
    <w:p w14:paraId="442A4972" w14:textId="77777777" w:rsidR="00D724A9" w:rsidRPr="00A369E2" w:rsidRDefault="00D724A9" w:rsidP="00D724A9">
      <w:pPr>
        <w:pStyle w:val="ThnVnban"/>
        <w:spacing w:before="60" w:after="60"/>
        <w:ind w:right="49" w:firstLine="567"/>
        <w:rPr>
          <w:i/>
          <w:sz w:val="28"/>
          <w:szCs w:val="28"/>
          <w:lang w:val="nl-NL"/>
        </w:rPr>
      </w:pPr>
    </w:p>
    <w:p w14:paraId="2550632C" w14:textId="77777777" w:rsidR="00D724A9" w:rsidRPr="00A369E2" w:rsidRDefault="00D724A9" w:rsidP="00D724A9">
      <w:pPr>
        <w:pStyle w:val="ThnVnban"/>
        <w:spacing w:before="60" w:after="60"/>
        <w:ind w:right="49" w:firstLine="567"/>
        <w:rPr>
          <w:b/>
          <w:sz w:val="28"/>
          <w:szCs w:val="28"/>
          <w:lang w:val="nl-NL"/>
        </w:rPr>
      </w:pPr>
    </w:p>
    <w:p w14:paraId="17F950C6" w14:textId="575BB8F7" w:rsidR="00D724A9" w:rsidRPr="00A369E2" w:rsidRDefault="00D724A9" w:rsidP="00D724A9">
      <w:pPr>
        <w:pStyle w:val="ThnVnban"/>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ThnVnban"/>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ThnVnban"/>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ThnVnban"/>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ThnVnban"/>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0C4AC5"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ThnVnban"/>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ThnVnban"/>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ThnVnban"/>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ThnVnban"/>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ThnVnban"/>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ThnVnban"/>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ThnVnban"/>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4"/>
      <w:bookmarkEnd w:id="125"/>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u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2D41E8">
        <w:rPr>
          <w:b w:val="0"/>
          <w:bCs w:val="0"/>
          <w:sz w:val="28"/>
          <w:szCs w:val="28"/>
          <w:lang w:val="es-ES"/>
        </w:rPr>
        <w:t xml:space="preserve"> </w:t>
      </w:r>
      <w:r w:rsidRPr="00A369E2">
        <w:rPr>
          <w:bCs w:val="0"/>
          <w:sz w:val="28"/>
          <w:szCs w:val="28"/>
          <w:vertAlign w:val="superscript"/>
          <w:lang w:val="vi-VN"/>
        </w:rPr>
        <w:t>(1)</w:t>
      </w:r>
    </w:p>
    <w:p w14:paraId="5578658B" w14:textId="77777777" w:rsidR="006765BF" w:rsidRPr="002D41E8" w:rsidRDefault="006765BF" w:rsidP="006765BF">
      <w:pPr>
        <w:widowControl w:val="0"/>
        <w:spacing w:before="120" w:after="120" w:line="264" w:lineRule="auto"/>
        <w:ind w:firstLine="567"/>
        <w:rPr>
          <w:i/>
          <w:iCs/>
          <w:sz w:val="28"/>
          <w:szCs w:val="28"/>
          <w:lang w:val="es-ES"/>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2D41E8">
        <w:rPr>
          <w:i/>
          <w:sz w:val="28"/>
          <w:szCs w:val="28"/>
          <w:lang w:val="vi-VN"/>
        </w:rPr>
        <w:t>g</w:t>
      </w:r>
      <w:r w:rsidRPr="00A369E2">
        <w:rPr>
          <w:i/>
          <w:sz w:val="28"/>
          <w:szCs w:val="28"/>
          <w:lang w:val="vi-VN"/>
        </w:rPr>
        <w:t xml:space="preserve">hi tên, số </w:t>
      </w:r>
      <w:r w:rsidRPr="002D41E8">
        <w:rPr>
          <w:i/>
          <w:sz w:val="28"/>
          <w:szCs w:val="28"/>
          <w:lang w:val="vi-VN"/>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2D41E8">
        <w:rPr>
          <w:i/>
          <w:sz w:val="28"/>
          <w:szCs w:val="28"/>
          <w:lang w:val="vi-VN"/>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2D41E8">
        <w:rPr>
          <w:i/>
          <w:sz w:val="28"/>
          <w:szCs w:val="28"/>
          <w:lang w:val="vi-VN"/>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2D41E8">
        <w:rPr>
          <w:i/>
          <w:sz w:val="28"/>
          <w:szCs w:val="28"/>
          <w:lang w:val="vi-VN"/>
        </w:rPr>
        <w:t>g</w:t>
      </w:r>
      <w:r w:rsidRPr="00A369E2">
        <w:rPr>
          <w:i/>
          <w:sz w:val="28"/>
          <w:szCs w:val="28"/>
          <w:lang w:val="vi-VN"/>
        </w:rPr>
        <w:t>hi tên, số C</w:t>
      </w:r>
      <w:r w:rsidRPr="002D41E8">
        <w:rPr>
          <w:i/>
          <w:sz w:val="28"/>
          <w:szCs w:val="28"/>
          <w:lang w:val="vi-VN"/>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2D41E8">
        <w:rPr>
          <w:sz w:val="28"/>
          <w:szCs w:val="28"/>
          <w:lang w:val="vi-VN"/>
        </w:rPr>
        <w:t>dự thầu</w:t>
      </w:r>
      <w:r w:rsidRPr="00A369E2">
        <w:rPr>
          <w:sz w:val="28"/>
          <w:szCs w:val="28"/>
          <w:lang w:val="vi-VN"/>
        </w:rPr>
        <w:t xml:space="preserve"> gói thầu ____</w:t>
      </w:r>
      <w:r w:rsidRPr="00A369E2">
        <w:rPr>
          <w:i/>
          <w:sz w:val="28"/>
          <w:szCs w:val="28"/>
          <w:lang w:val="vi-VN"/>
        </w:rPr>
        <w:t>[</w:t>
      </w:r>
      <w:r w:rsidRPr="002D41E8">
        <w:rPr>
          <w:i/>
          <w:sz w:val="28"/>
          <w:szCs w:val="28"/>
          <w:lang w:val="vi-VN"/>
        </w:rPr>
        <w:t>g</w:t>
      </w:r>
      <w:r w:rsidRPr="00A369E2">
        <w:rPr>
          <w:i/>
          <w:sz w:val="28"/>
          <w:szCs w:val="28"/>
          <w:lang w:val="vi-VN"/>
        </w:rPr>
        <w:t>hi tên gói thầu]</w:t>
      </w:r>
      <w:r w:rsidRPr="00A369E2">
        <w:rPr>
          <w:sz w:val="28"/>
          <w:szCs w:val="28"/>
          <w:lang w:val="vi-VN"/>
        </w:rPr>
        <w:t xml:space="preserve"> thuộc dự án</w:t>
      </w:r>
      <w:r w:rsidRPr="002D41E8">
        <w:rPr>
          <w:sz w:val="28"/>
          <w:szCs w:val="28"/>
          <w:lang w:val="vi-VN"/>
        </w:rPr>
        <w:t>/dự toán mua sắm</w:t>
      </w:r>
      <w:r w:rsidRPr="00A369E2">
        <w:rPr>
          <w:sz w:val="28"/>
          <w:szCs w:val="28"/>
          <w:lang w:val="vi-VN"/>
        </w:rPr>
        <w:t>____</w:t>
      </w:r>
      <w:r w:rsidRPr="00A369E2">
        <w:rPr>
          <w:i/>
          <w:sz w:val="28"/>
          <w:szCs w:val="28"/>
          <w:lang w:val="vi-VN"/>
        </w:rPr>
        <w:t>[</w:t>
      </w:r>
      <w:r w:rsidRPr="002D41E8">
        <w:rPr>
          <w:i/>
          <w:sz w:val="28"/>
          <w:szCs w:val="28"/>
          <w:lang w:val="vi-VN"/>
        </w:rPr>
        <w:t>g</w:t>
      </w:r>
      <w:r w:rsidRPr="00A369E2">
        <w:rPr>
          <w:i/>
          <w:sz w:val="28"/>
          <w:szCs w:val="28"/>
          <w:lang w:val="vi-VN"/>
        </w:rPr>
        <w:t>hi tên dự án</w:t>
      </w:r>
      <w:r w:rsidRPr="002D41E8">
        <w:rPr>
          <w:i/>
          <w:sz w:val="28"/>
          <w:szCs w:val="28"/>
          <w:lang w:val="vi-VN"/>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2D41E8">
        <w:rPr>
          <w:i/>
          <w:sz w:val="28"/>
          <w:szCs w:val="28"/>
          <w:lang w:val="vi-VN"/>
        </w:rPr>
        <w:t>g</w:t>
      </w:r>
      <w:r w:rsidRPr="00A369E2">
        <w:rPr>
          <w:i/>
          <w:sz w:val="28"/>
          <w:szCs w:val="28"/>
          <w:lang w:val="vi-VN"/>
        </w:rPr>
        <w:t xml:space="preserve">hi tên </w:t>
      </w:r>
      <w:r w:rsidRPr="002D41E8">
        <w:rPr>
          <w:i/>
          <w:sz w:val="28"/>
          <w:szCs w:val="28"/>
          <w:lang w:val="vi-VN"/>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2D41E8" w:rsidRDefault="00AF2BC3" w:rsidP="005F4859">
      <w:pPr>
        <w:widowControl w:val="0"/>
        <w:spacing w:before="120" w:after="120" w:line="264" w:lineRule="auto"/>
        <w:ind w:firstLine="567"/>
        <w:rPr>
          <w:i/>
          <w:sz w:val="28"/>
          <w:szCs w:val="28"/>
          <w:lang w:val="vi-VN"/>
        </w:rPr>
      </w:pPr>
      <w:r w:rsidRPr="002D41E8">
        <w:rPr>
          <w:i/>
          <w:sz w:val="28"/>
          <w:szCs w:val="28"/>
          <w:lang w:val="vi-VN"/>
        </w:rPr>
        <w:t>[</w:t>
      </w:r>
      <w:r w:rsidR="005F4859" w:rsidRPr="00A369E2">
        <w:rPr>
          <w:i/>
          <w:sz w:val="28"/>
          <w:szCs w:val="28"/>
          <w:lang w:val="vi-VN"/>
        </w:rPr>
        <w:t>- Tham gia quá trình</w:t>
      </w:r>
      <w:r w:rsidR="005F4859" w:rsidRPr="002D41E8">
        <w:rPr>
          <w:i/>
          <w:sz w:val="28"/>
          <w:szCs w:val="28"/>
          <w:lang w:val="vi-VN"/>
        </w:rPr>
        <w:t xml:space="preserve"> đối chiếu tài liệu,</w:t>
      </w:r>
      <w:r w:rsidR="005F4859" w:rsidRPr="00A369E2">
        <w:rPr>
          <w:i/>
          <w:sz w:val="28"/>
          <w:szCs w:val="28"/>
          <w:lang w:val="vi-VN"/>
        </w:rPr>
        <w:t xml:space="preserve"> </w:t>
      </w:r>
    </w:p>
    <w:p w14:paraId="3B6465E7" w14:textId="7F1BBDA8" w:rsidR="006765BF" w:rsidRPr="002D41E8" w:rsidRDefault="005F4859" w:rsidP="005F4859">
      <w:pPr>
        <w:widowControl w:val="0"/>
        <w:spacing w:before="120" w:after="120" w:line="264" w:lineRule="auto"/>
        <w:ind w:firstLine="567"/>
        <w:rPr>
          <w:sz w:val="28"/>
          <w:szCs w:val="28"/>
          <w:lang w:val="vi-VN"/>
        </w:rPr>
      </w:pPr>
      <w:r w:rsidRPr="002D41E8">
        <w:rPr>
          <w:i/>
          <w:sz w:val="28"/>
          <w:szCs w:val="28"/>
          <w:lang w:val="vi-VN"/>
        </w:rPr>
        <w:t>- Tham gia quá trình</w:t>
      </w:r>
      <w:r w:rsidRPr="00A369E2">
        <w:rPr>
          <w:i/>
          <w:sz w:val="28"/>
          <w:szCs w:val="28"/>
          <w:lang w:val="vi-VN"/>
        </w:rPr>
        <w:t xml:space="preserve"> hoàn thiện hợp đồng</w:t>
      </w:r>
      <w:r w:rsidRPr="002D41E8">
        <w:rPr>
          <w:i/>
          <w:sz w:val="28"/>
          <w:szCs w:val="28"/>
          <w:lang w:val="vi-VN"/>
        </w:rPr>
        <w:t xml:space="preserve"> đối với trường hợp hoàn thiện hợp đồng trực tiếp</w:t>
      </w:r>
      <w:r w:rsidR="004B3DE7" w:rsidRPr="002D41E8">
        <w:rPr>
          <w:i/>
          <w:sz w:val="28"/>
          <w:szCs w:val="28"/>
          <w:lang w:val="vi-VN"/>
        </w:rPr>
        <w:t>.</w:t>
      </w:r>
      <w:r w:rsidR="006765BF" w:rsidRPr="00A369E2">
        <w:rPr>
          <w:i/>
          <w:sz w:val="28"/>
          <w:szCs w:val="28"/>
          <w:lang w:val="vi-VN"/>
        </w:rPr>
        <w:t>]</w:t>
      </w:r>
      <w:r w:rsidR="006765BF" w:rsidRPr="00A369E2">
        <w:rPr>
          <w:sz w:val="28"/>
          <w:szCs w:val="28"/>
          <w:vertAlign w:val="superscript"/>
          <w:lang w:val="vi-VN"/>
        </w:rPr>
        <w:t>(2)</w:t>
      </w:r>
      <w:r w:rsidR="006765BF" w:rsidRPr="002D41E8">
        <w:rPr>
          <w:sz w:val="28"/>
          <w:szCs w:val="28"/>
          <w:lang w:val="vi-VN"/>
        </w:rPr>
        <w:t>.</w:t>
      </w:r>
    </w:p>
    <w:p w14:paraId="15A62769" w14:textId="77777777" w:rsidR="006765BF" w:rsidRPr="00A369E2" w:rsidRDefault="006765BF" w:rsidP="006765BF">
      <w:pPr>
        <w:pStyle w:val="ThutlThnVnban"/>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2D41E8">
        <w:rPr>
          <w:i/>
          <w:sz w:val="28"/>
          <w:szCs w:val="28"/>
          <w:lang w:val="vi-VN"/>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2D41E8">
        <w:rPr>
          <w:i/>
          <w:sz w:val="28"/>
          <w:szCs w:val="28"/>
          <w:lang w:val="vi-VN"/>
        </w:rPr>
        <w:t>g</w:t>
      </w:r>
      <w:r w:rsidRPr="00A369E2">
        <w:rPr>
          <w:i/>
          <w:sz w:val="28"/>
          <w:szCs w:val="28"/>
          <w:lang w:val="vi-VN"/>
        </w:rPr>
        <w:t xml:space="preserve">hi tên </w:t>
      </w:r>
      <w:r w:rsidRPr="002D41E8">
        <w:rPr>
          <w:i/>
          <w:sz w:val="28"/>
          <w:szCs w:val="28"/>
          <w:lang w:val="vi-VN"/>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2D41E8">
        <w:rPr>
          <w:i/>
          <w:sz w:val="28"/>
          <w:szCs w:val="28"/>
          <w:lang w:val="vi-VN"/>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ThutlThnVnban"/>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2D41E8">
        <w:rPr>
          <w:sz w:val="28"/>
          <w:szCs w:val="28"/>
          <w:lang w:val="vi-VN"/>
        </w:rPr>
        <w:t>, Bên mời thầu giữ___bản</w:t>
      </w:r>
      <w:r w:rsidRPr="00A369E2">
        <w:rPr>
          <w:sz w:val="28"/>
          <w:szCs w:val="28"/>
          <w:lang w:val="vi-VN"/>
        </w:rPr>
        <w:t>.</w:t>
      </w:r>
    </w:p>
    <w:p w14:paraId="732C5529" w14:textId="77777777" w:rsidR="006765BF" w:rsidRPr="00A369E2" w:rsidRDefault="006765BF" w:rsidP="006765BF">
      <w:pPr>
        <w:pStyle w:val="ThutlThnVnban"/>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0C4AC5" w14:paraId="3E199CCF" w14:textId="77777777" w:rsidTr="00DB64F7">
        <w:trPr>
          <w:trHeight w:val="903"/>
        </w:trPr>
        <w:tc>
          <w:tcPr>
            <w:tcW w:w="4728" w:type="dxa"/>
            <w:hideMark/>
          </w:tcPr>
          <w:p w14:paraId="06CBF3BE" w14:textId="77777777" w:rsidR="006765BF" w:rsidRPr="00A369E2" w:rsidRDefault="006765BF" w:rsidP="00DB64F7">
            <w:pPr>
              <w:pStyle w:val="ThutlThnVnban"/>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2D41E8" w:rsidRDefault="006765BF" w:rsidP="00DB64F7">
            <w:pPr>
              <w:pStyle w:val="ThutlThnVnban"/>
              <w:widowControl w:val="0"/>
              <w:spacing w:before="120" w:after="120" w:line="264" w:lineRule="auto"/>
              <w:ind w:left="0" w:firstLine="0"/>
              <w:jc w:val="center"/>
              <w:rPr>
                <w:i/>
                <w:sz w:val="28"/>
                <w:szCs w:val="28"/>
                <w:lang w:val="vi-VN"/>
              </w:rPr>
            </w:pPr>
            <w:r w:rsidRPr="00A369E2">
              <w:rPr>
                <w:i/>
                <w:sz w:val="28"/>
                <w:szCs w:val="28"/>
                <w:lang w:val="vi-VN"/>
              </w:rPr>
              <w:t>[</w:t>
            </w:r>
            <w:r w:rsidRPr="002D41E8">
              <w:rPr>
                <w:i/>
                <w:sz w:val="28"/>
                <w:szCs w:val="28"/>
                <w:lang w:val="vi-VN"/>
              </w:rPr>
              <w:t>g</w:t>
            </w:r>
            <w:r w:rsidRPr="00A369E2">
              <w:rPr>
                <w:i/>
                <w:sz w:val="28"/>
                <w:szCs w:val="28"/>
                <w:lang w:val="vi-VN"/>
              </w:rPr>
              <w:t>hi tên, chức danh, ký tên và</w:t>
            </w:r>
          </w:p>
          <w:p w14:paraId="4CCF3408" w14:textId="77777777" w:rsidR="006765BF" w:rsidRPr="00A369E2" w:rsidRDefault="006765BF" w:rsidP="00DB64F7">
            <w:pPr>
              <w:pStyle w:val="ThutlThnVnban"/>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DB64F7">
            <w:pPr>
              <w:pStyle w:val="ThutlThnVnban"/>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DB64F7">
            <w:pPr>
              <w:pStyle w:val="ThutlThnVnban"/>
              <w:widowControl w:val="0"/>
              <w:spacing w:before="120" w:after="120" w:line="264" w:lineRule="auto"/>
              <w:ind w:left="0" w:firstLine="0"/>
              <w:jc w:val="center"/>
              <w:rPr>
                <w:i/>
                <w:sz w:val="28"/>
                <w:szCs w:val="28"/>
                <w:lang w:val="vi-VN"/>
              </w:rPr>
            </w:pPr>
            <w:r w:rsidRPr="00A369E2">
              <w:rPr>
                <w:i/>
                <w:sz w:val="28"/>
                <w:szCs w:val="28"/>
                <w:lang w:val="vi-VN"/>
              </w:rPr>
              <w:t>[</w:t>
            </w:r>
            <w:r w:rsidRPr="002D41E8">
              <w:rPr>
                <w:i/>
                <w:sz w:val="28"/>
                <w:szCs w:val="28"/>
                <w:lang w:val="vi-VN"/>
              </w:rPr>
              <w:t>g</w:t>
            </w:r>
            <w:r w:rsidRPr="00A369E2">
              <w:rPr>
                <w:i/>
                <w:sz w:val="28"/>
                <w:szCs w:val="28"/>
                <w:lang w:val="vi-VN"/>
              </w:rPr>
              <w:t>hi tên người đại diện theo pháp luật của nhà thầu, chức danh, ký tên và đóng dấu</w:t>
            </w:r>
            <w:r w:rsidR="00895366" w:rsidRPr="002D41E8">
              <w:rPr>
                <w:i/>
                <w:sz w:val="28"/>
                <w:szCs w:val="28"/>
                <w:lang w:val="vi-VN"/>
              </w:rPr>
              <w:t xml:space="preserve"> (nếu có)</w:t>
            </w:r>
            <w:r w:rsidRPr="00A369E2">
              <w:rPr>
                <w:i/>
                <w:sz w:val="28"/>
                <w:szCs w:val="28"/>
                <w:lang w:val="vi-VN"/>
              </w:rPr>
              <w:t>]</w:t>
            </w:r>
          </w:p>
        </w:tc>
      </w:tr>
    </w:tbl>
    <w:p w14:paraId="77A190A8" w14:textId="77777777" w:rsidR="006765BF" w:rsidRPr="002D41E8" w:rsidRDefault="006765BF" w:rsidP="006765BF">
      <w:pPr>
        <w:pStyle w:val="ThnVnban"/>
        <w:widowControl w:val="0"/>
        <w:suppressAutoHyphens w:val="0"/>
        <w:spacing w:before="120" w:after="120" w:line="264" w:lineRule="auto"/>
        <w:ind w:firstLine="567"/>
        <w:rPr>
          <w:i/>
          <w:sz w:val="28"/>
          <w:szCs w:val="28"/>
          <w:lang w:val="vi-VN" w:eastAsia="x-none"/>
        </w:rPr>
      </w:pPr>
    </w:p>
    <w:p w14:paraId="0C37669C" w14:textId="77777777" w:rsidR="006765BF" w:rsidRPr="00A369E2" w:rsidRDefault="006765BF" w:rsidP="006765BF">
      <w:pPr>
        <w:pStyle w:val="ThnVnban"/>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ThutlThnVnban"/>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2D41E8">
        <w:rPr>
          <w:sz w:val="28"/>
          <w:szCs w:val="28"/>
          <w:lang w:val="vi-VN"/>
        </w:rPr>
        <w:t xml:space="preserve">khi </w:t>
      </w:r>
      <w:r w:rsidR="005F4859" w:rsidRPr="002D41E8">
        <w:rPr>
          <w:sz w:val="28"/>
          <w:szCs w:val="28"/>
          <w:lang w:val="vi-VN"/>
        </w:rPr>
        <w:t xml:space="preserve">đối chiếu tài liệu, </w:t>
      </w:r>
      <w:r w:rsidR="00794847" w:rsidRPr="002D41E8">
        <w:rPr>
          <w:sz w:val="28"/>
          <w:szCs w:val="28"/>
          <w:lang w:val="vi-VN"/>
        </w:rPr>
        <w:t>hoàn thiện</w:t>
      </w:r>
      <w:r w:rsidR="00824219" w:rsidRPr="002D41E8">
        <w:rPr>
          <w:sz w:val="28"/>
          <w:szCs w:val="28"/>
          <w:lang w:val="vi-VN"/>
        </w:rPr>
        <w:t xml:space="preserve"> </w:t>
      </w:r>
      <w:r w:rsidRPr="002D41E8">
        <w:rPr>
          <w:sz w:val="28"/>
          <w:szCs w:val="28"/>
          <w:lang w:val="vi-VN"/>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A369E2">
        <w:rPr>
          <w:spacing w:val="-4"/>
          <w:sz w:val="28"/>
          <w:szCs w:val="28"/>
          <w:lang w:val="vi-VN"/>
        </w:rPr>
        <w:lastRenderedPageBreak/>
        <w:t>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ThutlThnVnban"/>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2D41E8" w:rsidRDefault="006765BF" w:rsidP="00F2658B">
      <w:pPr>
        <w:pStyle w:val="ThutlThnVnban"/>
        <w:widowControl w:val="0"/>
        <w:spacing w:before="120" w:after="120" w:line="264" w:lineRule="auto"/>
        <w:ind w:left="0" w:firstLine="567"/>
        <w:rPr>
          <w:sz w:val="28"/>
          <w:szCs w:val="28"/>
          <w:lang w:val="vi-VN"/>
        </w:rPr>
      </w:pPr>
      <w:r w:rsidRPr="00A369E2">
        <w:rPr>
          <w:sz w:val="28"/>
          <w:szCs w:val="28"/>
          <w:lang w:val="vi-VN"/>
        </w:rPr>
        <w:t>(3) Ghi ngày có hiệu lực và ngày hết hiệu lực của giấy ủy quyền phù hợp với quá trình</w:t>
      </w:r>
      <w:r w:rsidR="005F4859" w:rsidRPr="002D41E8">
        <w:rPr>
          <w:sz w:val="28"/>
          <w:szCs w:val="28"/>
          <w:lang w:val="vi-VN"/>
        </w:rPr>
        <w:t xml:space="preserve"> đối chiếu tài liệu,</w:t>
      </w:r>
      <w:r w:rsidRPr="00A369E2">
        <w:rPr>
          <w:sz w:val="28"/>
          <w:szCs w:val="28"/>
          <w:lang w:val="vi-VN"/>
        </w:rPr>
        <w:t xml:space="preserve"> </w:t>
      </w:r>
      <w:r w:rsidR="00794847" w:rsidRPr="002D41E8">
        <w:rPr>
          <w:sz w:val="28"/>
          <w:szCs w:val="28"/>
          <w:lang w:val="vi-VN"/>
        </w:rPr>
        <w:t>hoàn thiện</w:t>
      </w:r>
      <w:r w:rsidR="00227E27" w:rsidRPr="002D41E8">
        <w:rPr>
          <w:sz w:val="28"/>
          <w:szCs w:val="28"/>
          <w:lang w:val="vi-VN"/>
        </w:rPr>
        <w:t xml:space="preserve"> </w:t>
      </w:r>
      <w:r w:rsidRPr="002D41E8">
        <w:rPr>
          <w:sz w:val="28"/>
          <w:szCs w:val="28"/>
          <w:lang w:val="vi-VN"/>
        </w:rPr>
        <w:t>hợp đồng và phải bảo đảm ngày có hiệu lực trước ngày thực hiện các công việc được ủy quyền.</w:t>
      </w:r>
    </w:p>
    <w:p w14:paraId="60B9DF02" w14:textId="26B26C29" w:rsidR="00A33153" w:rsidRPr="000C4AC5" w:rsidRDefault="00A33153" w:rsidP="00E445AE">
      <w:pPr>
        <w:spacing w:after="160" w:line="259" w:lineRule="auto"/>
        <w:jc w:val="left"/>
        <w:rPr>
          <w:sz w:val="28"/>
          <w:szCs w:val="28"/>
          <w:lang w:val="vi-VN"/>
        </w:rPr>
      </w:pPr>
    </w:p>
    <w:sectPr w:rsidR="00A33153" w:rsidRPr="000C4AC5"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49B1" w14:textId="77777777" w:rsidR="008F3AFE" w:rsidRDefault="008F3AFE" w:rsidP="0005772F">
      <w:r>
        <w:separator/>
      </w:r>
    </w:p>
  </w:endnote>
  <w:endnote w:type="continuationSeparator" w:id="0">
    <w:p w14:paraId="1487C816" w14:textId="77777777" w:rsidR="008F3AFE" w:rsidRDefault="008F3AF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525E8" w:rsidRDefault="001525E8">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7CCF" w14:textId="77777777" w:rsidR="008F3AFE" w:rsidRDefault="008F3AFE" w:rsidP="0005772F">
      <w:r>
        <w:separator/>
      </w:r>
    </w:p>
  </w:footnote>
  <w:footnote w:type="continuationSeparator" w:id="0">
    <w:p w14:paraId="561D6BE8" w14:textId="77777777" w:rsidR="008F3AFE" w:rsidRDefault="008F3AFE" w:rsidP="0005772F">
      <w:r>
        <w:continuationSeparator/>
      </w:r>
    </w:p>
  </w:footnote>
  <w:footnote w:id="1">
    <w:p w14:paraId="0F9DBF3D" w14:textId="77777777" w:rsidR="001525E8" w:rsidRPr="00D02802" w:rsidRDefault="001525E8" w:rsidP="00E74B2E">
      <w:pPr>
        <w:pStyle w:val="VnbanCcchu"/>
      </w:pPr>
      <w:r>
        <w:rPr>
          <w:rStyle w:val="ThamchiuCcchu"/>
        </w:rPr>
        <w:footnoteRef/>
      </w:r>
      <w:r>
        <w:t xml:space="preserve"> Bảo hiểm cho các hạng mục dịch vụ liên quan, ví dụ: bảo hiểm lắp đặt, bảo hiểm sửa chữa…</w:t>
      </w:r>
    </w:p>
  </w:footnote>
  <w:footnote w:id="2">
    <w:p w14:paraId="110A97EE" w14:textId="2B7FC1E8" w:rsidR="00AD201C" w:rsidRDefault="00AD201C" w:rsidP="00AD201C">
      <w:pPr>
        <w:pStyle w:val="VnbanCcchu"/>
      </w:pPr>
      <w:r>
        <w:rPr>
          <w:rStyle w:val="ThamchiuCcchu"/>
        </w:rPr>
        <w:footnoteRef/>
      </w:r>
      <w:r>
        <w:t xml:space="preserve"> Trường hợp </w:t>
      </w:r>
      <w:r w:rsidR="00DB4073">
        <w:t>đ</w:t>
      </w:r>
      <w:r>
        <w:t>ối với gói thầu áp dụng đấu thầu trước</w:t>
      </w:r>
      <w:r w:rsidR="00DB4073">
        <w:t>, pháp luật không có yêu cầu nhà thầu thực hiện bảo đảm dự thầu</w:t>
      </w:r>
      <w:r>
        <w:t xml:space="preserve"> thì </w:t>
      </w:r>
      <w:r w:rsidR="00805BC5">
        <w:t>bỏ</w:t>
      </w:r>
      <w:r>
        <w:t xml:space="preserve"> khoản này.</w:t>
      </w:r>
    </w:p>
  </w:footnote>
  <w:footnote w:id="3">
    <w:p w14:paraId="66F246EA" w14:textId="52181A67" w:rsidR="001525E8" w:rsidRPr="00A66CCB" w:rsidRDefault="001525E8">
      <w:pPr>
        <w:pStyle w:val="VnbanCcchu"/>
        <w:rPr>
          <w:lang w:val="vi-VN"/>
        </w:rPr>
      </w:pPr>
      <w:r w:rsidRPr="00A369E2">
        <w:rPr>
          <w:rStyle w:val="ThamchiuCcchu"/>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2D41E8">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4">
    <w:p w14:paraId="637ED0B7" w14:textId="6C87C41A" w:rsidR="00D40203" w:rsidRPr="002D41E8" w:rsidRDefault="00D40203" w:rsidP="00A369E2">
      <w:pPr>
        <w:pStyle w:val="VnbanCcchu"/>
        <w:tabs>
          <w:tab w:val="clear" w:pos="360"/>
        </w:tabs>
        <w:ind w:left="0" w:firstLine="0"/>
        <w:rPr>
          <w:lang w:val="nl-NL"/>
        </w:rPr>
      </w:pPr>
      <w:r w:rsidRPr="00A369E2">
        <w:rPr>
          <w:rStyle w:val="ThamchiuCcchu"/>
        </w:rPr>
        <w:footnoteRef/>
      </w:r>
      <w:r w:rsidRPr="002D41E8">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14:paraId="2C6C0E49" w14:textId="0C473FE2" w:rsidR="004C0AB6" w:rsidRPr="002D41E8" w:rsidRDefault="004C0AB6" w:rsidP="00A369E2">
      <w:pPr>
        <w:pStyle w:val="VnbanCcchu"/>
        <w:tabs>
          <w:tab w:val="clear" w:pos="360"/>
        </w:tabs>
        <w:ind w:left="0" w:firstLine="0"/>
        <w:rPr>
          <w:lang w:val="nl-NL"/>
        </w:rPr>
      </w:pPr>
      <w:r w:rsidRPr="009A2879">
        <w:rPr>
          <w:rStyle w:val="ThamchiuCcchu"/>
        </w:rPr>
        <w:footnoteRef/>
      </w:r>
      <w:r w:rsidRPr="002D41E8">
        <w:rPr>
          <w:lang w:val="nl-NL"/>
        </w:rPr>
        <w:t xml:space="preserve"> </w:t>
      </w:r>
      <w:r w:rsidR="00CC70FD" w:rsidRPr="002D41E8">
        <w:rPr>
          <w:lang w:val="nl-NL"/>
        </w:rPr>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14:paraId="2F1B31DF" w14:textId="77777777" w:rsidR="0077537B" w:rsidRPr="00BE1B27" w:rsidRDefault="0077537B" w:rsidP="0077537B">
      <w:pPr>
        <w:pStyle w:val="VnbanCcchu"/>
        <w:tabs>
          <w:tab w:val="clear" w:pos="360"/>
        </w:tabs>
        <w:ind w:left="0" w:firstLine="0"/>
        <w:rPr>
          <w:i/>
          <w:lang w:val="nl-NL"/>
        </w:rPr>
      </w:pPr>
      <w:r w:rsidRPr="00BE1B27">
        <w:rPr>
          <w:i/>
          <w:vertAlign w:val="superscript"/>
          <w:lang w:val="nl-NL"/>
        </w:rPr>
        <w:t>(</w:t>
      </w:r>
      <w:r w:rsidRPr="00B50D7D">
        <w:rPr>
          <w:rStyle w:val="ThamchiuCcchu"/>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VnbanCcchu"/>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7">
    <w:p w14:paraId="1FB3D50B" w14:textId="77777777" w:rsidR="00AF650E" w:rsidRPr="00BE1B27" w:rsidRDefault="00AF650E" w:rsidP="00AF650E">
      <w:pPr>
        <w:pStyle w:val="VnbanCcchu"/>
        <w:tabs>
          <w:tab w:val="clear" w:pos="360"/>
        </w:tabs>
        <w:ind w:left="0" w:firstLine="0"/>
        <w:rPr>
          <w:i/>
          <w:lang w:val="nl-NL"/>
        </w:rPr>
      </w:pPr>
      <w:r w:rsidRPr="00BE1B27">
        <w:rPr>
          <w:i/>
          <w:vertAlign w:val="superscript"/>
          <w:lang w:val="nl-NL"/>
        </w:rPr>
        <w:t>(</w:t>
      </w:r>
      <w:r w:rsidRPr="00B50D7D">
        <w:rPr>
          <w:rStyle w:val="ThamchiuCcchu"/>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AF650E" w:rsidRPr="00BE1B27" w:rsidRDefault="00AF650E" w:rsidP="00AF650E">
      <w:pPr>
        <w:pStyle w:val="VnbanCcchu"/>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utrang"/>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E973071"/>
    <w:multiLevelType w:val="hybridMultilevel"/>
    <w:tmpl w:val="DF7C2DD4"/>
    <w:lvl w:ilvl="0" w:tplc="C1F0C3DC">
      <w:start w:val="1"/>
      <w:numFmt w:val="decimal"/>
      <w:lvlText w:val="%1"/>
      <w:lvlJc w:val="center"/>
      <w:pPr>
        <w:ind w:left="7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186690E"/>
    <w:multiLevelType w:val="hybridMultilevel"/>
    <w:tmpl w:val="FA089970"/>
    <w:lvl w:ilvl="0" w:tplc="847AE1B2">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37F6A"/>
    <w:multiLevelType w:val="multilevel"/>
    <w:tmpl w:val="E1F87254"/>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3"/>
  </w:num>
  <w:num w:numId="2" w16cid:durableId="2101876245">
    <w:abstractNumId w:val="17"/>
  </w:num>
  <w:num w:numId="3" w16cid:durableId="1948003017">
    <w:abstractNumId w:val="35"/>
  </w:num>
  <w:num w:numId="4" w16cid:durableId="252209430">
    <w:abstractNumId w:val="7"/>
  </w:num>
  <w:num w:numId="5" w16cid:durableId="799886938">
    <w:abstractNumId w:val="18"/>
  </w:num>
  <w:num w:numId="6" w16cid:durableId="201483787">
    <w:abstractNumId w:val="26"/>
  </w:num>
  <w:num w:numId="7" w16cid:durableId="284429308">
    <w:abstractNumId w:val="1"/>
  </w:num>
  <w:num w:numId="8" w16cid:durableId="158140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5"/>
  </w:num>
  <w:num w:numId="10" w16cid:durableId="895434149">
    <w:abstractNumId w:val="8"/>
  </w:num>
  <w:num w:numId="11" w16cid:durableId="738597027">
    <w:abstractNumId w:val="27"/>
  </w:num>
  <w:num w:numId="12" w16cid:durableId="1933006950">
    <w:abstractNumId w:val="32"/>
  </w:num>
  <w:num w:numId="13" w16cid:durableId="1575507193">
    <w:abstractNumId w:val="11"/>
  </w:num>
  <w:num w:numId="14" w16cid:durableId="550462748">
    <w:abstractNumId w:val="23"/>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4"/>
  </w:num>
  <w:num w:numId="19" w16cid:durableId="1496677941">
    <w:abstractNumId w:val="3"/>
  </w:num>
  <w:num w:numId="20" w16cid:durableId="1744453856">
    <w:abstractNumId w:val="31"/>
  </w:num>
  <w:num w:numId="21" w16cid:durableId="1836144994">
    <w:abstractNumId w:val="21"/>
  </w:num>
  <w:num w:numId="22" w16cid:durableId="1683044662">
    <w:abstractNumId w:val="28"/>
  </w:num>
  <w:num w:numId="23" w16cid:durableId="534268358">
    <w:abstractNumId w:val="16"/>
  </w:num>
  <w:num w:numId="24" w16cid:durableId="992611595">
    <w:abstractNumId w:val="30"/>
  </w:num>
  <w:num w:numId="25" w16cid:durableId="98305178">
    <w:abstractNumId w:val="14"/>
  </w:num>
  <w:num w:numId="26" w16cid:durableId="806165870">
    <w:abstractNumId w:val="38"/>
  </w:num>
  <w:num w:numId="27" w16cid:durableId="2097431708">
    <w:abstractNumId w:val="6"/>
  </w:num>
  <w:num w:numId="28" w16cid:durableId="1752041926">
    <w:abstractNumId w:val="24"/>
  </w:num>
  <w:num w:numId="29" w16cid:durableId="710374526">
    <w:abstractNumId w:val="20"/>
  </w:num>
  <w:num w:numId="30" w16cid:durableId="337276825">
    <w:abstractNumId w:val="15"/>
  </w:num>
  <w:num w:numId="31" w16cid:durableId="1007707776">
    <w:abstractNumId w:val="22"/>
  </w:num>
  <w:num w:numId="32" w16cid:durableId="2019648420">
    <w:abstractNumId w:val="2"/>
  </w:num>
  <w:num w:numId="33" w16cid:durableId="1418747978">
    <w:abstractNumId w:val="9"/>
  </w:num>
  <w:num w:numId="34" w16cid:durableId="32927664">
    <w:abstractNumId w:val="37"/>
  </w:num>
  <w:num w:numId="35" w16cid:durableId="970944495">
    <w:abstractNumId w:val="10"/>
  </w:num>
  <w:num w:numId="36" w16cid:durableId="675621469">
    <w:abstractNumId w:val="19"/>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363432641">
    <w:abstractNumId w:val="33"/>
  </w:num>
  <w:num w:numId="39" w16cid:durableId="1343127276">
    <w:abstractNumId w:val="36"/>
  </w:num>
  <w:num w:numId="40" w16cid:durableId="1154373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4AC5"/>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2F8"/>
    <w:rsid w:val="001273B5"/>
    <w:rsid w:val="00127C6B"/>
    <w:rsid w:val="001300D7"/>
    <w:rsid w:val="00131869"/>
    <w:rsid w:val="00131EAF"/>
    <w:rsid w:val="00132B80"/>
    <w:rsid w:val="00132DCD"/>
    <w:rsid w:val="00132E20"/>
    <w:rsid w:val="0013303A"/>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952"/>
    <w:rsid w:val="001A0C3C"/>
    <w:rsid w:val="001A0F3B"/>
    <w:rsid w:val="001A1CCF"/>
    <w:rsid w:val="001A1DF3"/>
    <w:rsid w:val="001A2388"/>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71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99"/>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41E8"/>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794"/>
    <w:rsid w:val="003F31AE"/>
    <w:rsid w:val="003F4775"/>
    <w:rsid w:val="003F562B"/>
    <w:rsid w:val="003F56D4"/>
    <w:rsid w:val="003F6216"/>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127"/>
    <w:rsid w:val="00424325"/>
    <w:rsid w:val="00424734"/>
    <w:rsid w:val="00424CC7"/>
    <w:rsid w:val="004251FE"/>
    <w:rsid w:val="00425B6A"/>
    <w:rsid w:val="00425FF2"/>
    <w:rsid w:val="00426AC2"/>
    <w:rsid w:val="00427835"/>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1518"/>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935"/>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E65C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6F5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B17"/>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B4D"/>
    <w:rsid w:val="00713DFD"/>
    <w:rsid w:val="00713F16"/>
    <w:rsid w:val="00714A73"/>
    <w:rsid w:val="00716FBB"/>
    <w:rsid w:val="0071765E"/>
    <w:rsid w:val="0072287A"/>
    <w:rsid w:val="00722E3F"/>
    <w:rsid w:val="007235D2"/>
    <w:rsid w:val="00723AF7"/>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29CA"/>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CCE"/>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5D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3687"/>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5F23"/>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3AFE"/>
    <w:rsid w:val="008F400F"/>
    <w:rsid w:val="008F4428"/>
    <w:rsid w:val="008F4453"/>
    <w:rsid w:val="008F558E"/>
    <w:rsid w:val="008F6097"/>
    <w:rsid w:val="009015D0"/>
    <w:rsid w:val="0090551D"/>
    <w:rsid w:val="00905C21"/>
    <w:rsid w:val="00906008"/>
    <w:rsid w:val="009066AA"/>
    <w:rsid w:val="00906D3F"/>
    <w:rsid w:val="00907074"/>
    <w:rsid w:val="00907AD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85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4F62"/>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1EF"/>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611"/>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419"/>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D37"/>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6AF4"/>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15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D7DD1"/>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4F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5AE"/>
    <w:rsid w:val="00E4481F"/>
    <w:rsid w:val="00E460C5"/>
    <w:rsid w:val="00E46AC2"/>
    <w:rsid w:val="00E47A82"/>
    <w:rsid w:val="00E47AAB"/>
    <w:rsid w:val="00E512ED"/>
    <w:rsid w:val="00E51660"/>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3C52"/>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0A"/>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5772F"/>
    <w:pPr>
      <w:spacing w:after="0" w:line="240" w:lineRule="auto"/>
      <w:jc w:val="both"/>
    </w:pPr>
    <w:rPr>
      <w:rFonts w:eastAsia="Times New Roman" w:cs="Times New Roman"/>
      <w:sz w:val="24"/>
      <w:szCs w:val="20"/>
      <w:lang w:val="en-US"/>
    </w:rPr>
  </w:style>
  <w:style w:type="paragraph" w:styleId="u1">
    <w:name w:val="heading 1"/>
    <w:aliases w:val="Document Header1,ClauseGroup_Title"/>
    <w:basedOn w:val="Binhthng"/>
    <w:next w:val="Binhthng"/>
    <w:link w:val="u1Char"/>
    <w:qFormat/>
    <w:rsid w:val="0005772F"/>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05772F"/>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05772F"/>
    <w:pPr>
      <w:keepNext/>
      <w:spacing w:after="200"/>
      <w:ind w:left="1422" w:right="18" w:hanging="457"/>
      <w:outlineLvl w:val="3"/>
    </w:pPr>
    <w:rPr>
      <w:b/>
      <w:bCs/>
    </w:rPr>
  </w:style>
  <w:style w:type="paragraph" w:styleId="u5">
    <w:name w:val="heading 5"/>
    <w:basedOn w:val="Binhthng"/>
    <w:next w:val="Binhthng"/>
    <w:link w:val="u5Char"/>
    <w:qFormat/>
    <w:rsid w:val="0005772F"/>
    <w:pPr>
      <w:keepNext/>
      <w:jc w:val="center"/>
      <w:outlineLvl w:val="4"/>
    </w:pPr>
    <w:rPr>
      <w:rFonts w:ascii="Arial" w:hAnsi="Arial"/>
      <w:u w:val="single"/>
    </w:rPr>
  </w:style>
  <w:style w:type="paragraph" w:styleId="u6">
    <w:name w:val="heading 6"/>
    <w:basedOn w:val="Binhthng"/>
    <w:next w:val="Binhthng"/>
    <w:link w:val="u6Char"/>
    <w:qFormat/>
    <w:rsid w:val="0005772F"/>
    <w:pPr>
      <w:keepNext/>
      <w:keepLines/>
      <w:suppressAutoHyphens/>
      <w:ind w:right="-72"/>
      <w:jc w:val="center"/>
      <w:outlineLvl w:val="5"/>
    </w:pPr>
    <w:rPr>
      <w:b/>
      <w:sz w:val="28"/>
    </w:rPr>
  </w:style>
  <w:style w:type="paragraph" w:styleId="u7">
    <w:name w:val="heading 7"/>
    <w:basedOn w:val="Binhthng"/>
    <w:next w:val="Binhthng"/>
    <w:link w:val="u7Char"/>
    <w:qFormat/>
    <w:rsid w:val="0005772F"/>
    <w:pPr>
      <w:keepNext/>
      <w:jc w:val="center"/>
      <w:outlineLvl w:val="6"/>
    </w:pPr>
    <w:rPr>
      <w:b/>
      <w:sz w:val="72"/>
    </w:rPr>
  </w:style>
  <w:style w:type="paragraph" w:styleId="u8">
    <w:name w:val="heading 8"/>
    <w:basedOn w:val="Binhthng"/>
    <w:next w:val="Binhthng"/>
    <w:link w:val="u8Char"/>
    <w:qFormat/>
    <w:rsid w:val="0005772F"/>
    <w:pPr>
      <w:keepNext/>
      <w:jc w:val="center"/>
      <w:outlineLvl w:val="7"/>
    </w:pPr>
    <w:rPr>
      <w:b/>
      <w:sz w:val="56"/>
    </w:rPr>
  </w:style>
  <w:style w:type="paragraph" w:styleId="u9">
    <w:name w:val="heading 9"/>
    <w:basedOn w:val="Binhthng"/>
    <w:next w:val="Binhthng"/>
    <w:link w:val="u9Char"/>
    <w:qFormat/>
    <w:rsid w:val="0005772F"/>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05772F"/>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05772F"/>
    <w:rPr>
      <w:rFonts w:ascii="Times New Roman Bold" w:eastAsia="Times New Roman" w:hAnsi="Times New Roman Bold" w:cs="Times New Roman"/>
      <w:b/>
      <w:szCs w:val="20"/>
      <w:lang w:val="en-US"/>
    </w:rPr>
  </w:style>
  <w:style w:type="character" w:customStyle="1" w:styleId="u3Char">
    <w:name w:val="Đầu đề 3 Char"/>
    <w:aliases w:val="Section Header3 Char,ClauseSub_No&amp;Name Char,Section Header3 Char Char Char,Sub-Clause Paragraph Char"/>
    <w:link w:val="u3"/>
    <w:rsid w:val="0005772F"/>
    <w:rPr>
      <w:rFonts w:eastAsia="Times New Roman" w:cs="Times New Roman"/>
      <w:b/>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05772F"/>
    <w:rPr>
      <w:rFonts w:eastAsia="Times New Roman" w:cs="Times New Roman"/>
      <w:b/>
      <w:bCs/>
      <w:sz w:val="24"/>
      <w:szCs w:val="20"/>
      <w:lang w:val="en-US"/>
    </w:rPr>
  </w:style>
  <w:style w:type="character" w:customStyle="1" w:styleId="u5Char">
    <w:name w:val="Đầu đề 5 Char"/>
    <w:basedOn w:val="Phngmcinhcuaoanvn"/>
    <w:link w:val="u5"/>
    <w:rsid w:val="0005772F"/>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05772F"/>
    <w:rPr>
      <w:rFonts w:eastAsia="Times New Roman" w:cs="Times New Roman"/>
      <w:b/>
      <w:szCs w:val="20"/>
      <w:lang w:val="en-US"/>
    </w:rPr>
  </w:style>
  <w:style w:type="character" w:customStyle="1" w:styleId="u7Char">
    <w:name w:val="Đầu đề 7 Char"/>
    <w:basedOn w:val="Phngmcinhcuaoanvn"/>
    <w:link w:val="u7"/>
    <w:rsid w:val="0005772F"/>
    <w:rPr>
      <w:rFonts w:eastAsia="Times New Roman" w:cs="Times New Roman"/>
      <w:b/>
      <w:sz w:val="72"/>
      <w:szCs w:val="20"/>
      <w:lang w:val="en-US"/>
    </w:rPr>
  </w:style>
  <w:style w:type="character" w:customStyle="1" w:styleId="u8Char">
    <w:name w:val="Đầu đề 8 Char"/>
    <w:basedOn w:val="Phngmcinhcuaoanvn"/>
    <w:link w:val="u8"/>
    <w:rsid w:val="0005772F"/>
    <w:rPr>
      <w:rFonts w:eastAsia="Times New Roman" w:cs="Times New Roman"/>
      <w:b/>
      <w:sz w:val="56"/>
      <w:szCs w:val="20"/>
      <w:lang w:val="en-US"/>
    </w:rPr>
  </w:style>
  <w:style w:type="character" w:customStyle="1" w:styleId="u9Char">
    <w:name w:val="Đầu đề 9 Char"/>
    <w:basedOn w:val="Phngmcinhcuaoanvn"/>
    <w:link w:val="u9"/>
    <w:rsid w:val="0005772F"/>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6B6F5C"/>
    <w:pPr>
      <w:tabs>
        <w:tab w:val="right" w:leader="dot" w:pos="9062"/>
      </w:tabs>
      <w:spacing w:before="80" w:after="80" w:line="264" w:lineRule="auto"/>
      <w:ind w:firstLine="709"/>
      <w:outlineLvl w:val="2"/>
    </w:pPr>
    <w:rPr>
      <w:rFonts w:eastAsia="Batang"/>
      <w:b/>
      <w:bCs/>
      <w:iCs/>
      <w:noProof/>
      <w:kern w:val="36"/>
      <w:sz w:val="28"/>
      <w:szCs w:val="28"/>
      <w:lang w:val="nl-NL"/>
    </w:rPr>
  </w:style>
  <w:style w:type="character" w:customStyle="1" w:styleId="Heading3Char">
    <w:name w:val="Heading 3 Char"/>
    <w:basedOn w:val="Phngmcinhcuaoanvn"/>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05772F"/>
  </w:style>
  <w:style w:type="character" w:customStyle="1" w:styleId="DocInit">
    <w:name w:val="Doc Init"/>
    <w:basedOn w:val="Phngmcinhcuaoanvn"/>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Phngmcinhcuaoanvn"/>
    <w:rsid w:val="0005772F"/>
  </w:style>
  <w:style w:type="character" w:customStyle="1" w:styleId="Document6">
    <w:name w:val="Document 6"/>
    <w:basedOn w:val="Phngmcinhcuaoanvn"/>
    <w:rsid w:val="0005772F"/>
  </w:style>
  <w:style w:type="character" w:customStyle="1" w:styleId="Document7">
    <w:name w:val="Document 7"/>
    <w:basedOn w:val="Phngmcinhcuaoanvn"/>
    <w:rsid w:val="0005772F"/>
  </w:style>
  <w:style w:type="character" w:customStyle="1" w:styleId="Document8">
    <w:name w:val="Document 8"/>
    <w:basedOn w:val="Phngmcinhcuaoanvn"/>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05772F"/>
    <w:pPr>
      <w:tabs>
        <w:tab w:val="right" w:leader="dot" w:pos="9000"/>
      </w:tabs>
      <w:suppressAutoHyphens/>
      <w:ind w:left="1440" w:hanging="720"/>
    </w:pPr>
  </w:style>
  <w:style w:type="paragraph" w:styleId="Mucluc3">
    <w:name w:val="toc 3"/>
    <w:basedOn w:val="Binhthng"/>
    <w:next w:val="Binhthng"/>
    <w:rsid w:val="0005772F"/>
    <w:pPr>
      <w:tabs>
        <w:tab w:val="right" w:leader="dot" w:pos="9000"/>
      </w:tabs>
      <w:suppressAutoHyphens/>
      <w:ind w:left="1440" w:hanging="720"/>
    </w:pPr>
    <w:rPr>
      <w:i/>
    </w:rPr>
  </w:style>
  <w:style w:type="paragraph" w:styleId="Mucluc4">
    <w:name w:val="toc 4"/>
    <w:basedOn w:val="Binhthng"/>
    <w:next w:val="Binhthng"/>
    <w:rsid w:val="0005772F"/>
    <w:pPr>
      <w:tabs>
        <w:tab w:val="left" w:leader="dot" w:pos="8640"/>
        <w:tab w:val="right" w:pos="9000"/>
      </w:tabs>
      <w:suppressAutoHyphens/>
      <w:ind w:left="2880" w:right="720" w:hanging="720"/>
    </w:pPr>
  </w:style>
  <w:style w:type="paragraph" w:styleId="Mucluc5">
    <w:name w:val="toc 5"/>
    <w:basedOn w:val="Binhthng"/>
    <w:next w:val="Binhthng"/>
    <w:rsid w:val="0005772F"/>
    <w:pPr>
      <w:tabs>
        <w:tab w:val="left" w:leader="dot" w:pos="8640"/>
        <w:tab w:val="right" w:pos="9000"/>
      </w:tabs>
      <w:suppressAutoHyphens/>
      <w:ind w:left="3600" w:right="720" w:hanging="720"/>
    </w:pPr>
  </w:style>
  <w:style w:type="paragraph" w:styleId="Mucluc6">
    <w:name w:val="toc 6"/>
    <w:basedOn w:val="Binhthng"/>
    <w:next w:val="Binhthng"/>
    <w:rsid w:val="0005772F"/>
    <w:pPr>
      <w:tabs>
        <w:tab w:val="left" w:pos="8640"/>
        <w:tab w:val="right" w:pos="9000"/>
      </w:tabs>
      <w:suppressAutoHyphens/>
      <w:ind w:left="720" w:hanging="720"/>
    </w:pPr>
  </w:style>
  <w:style w:type="paragraph" w:styleId="Mucluc7">
    <w:name w:val="toc 7"/>
    <w:basedOn w:val="Binhthng"/>
    <w:next w:val="Binhthng"/>
    <w:rsid w:val="0005772F"/>
    <w:pPr>
      <w:suppressAutoHyphens/>
      <w:ind w:left="720" w:hanging="720"/>
    </w:pPr>
  </w:style>
  <w:style w:type="paragraph" w:styleId="Mucluc8">
    <w:name w:val="toc 8"/>
    <w:basedOn w:val="Binhthng"/>
    <w:next w:val="Binhthng"/>
    <w:rsid w:val="0005772F"/>
    <w:pPr>
      <w:tabs>
        <w:tab w:val="left" w:pos="8640"/>
        <w:tab w:val="right" w:pos="9000"/>
      </w:tabs>
      <w:suppressAutoHyphens/>
      <w:ind w:left="720" w:hanging="720"/>
    </w:pPr>
  </w:style>
  <w:style w:type="paragraph" w:styleId="Mucluc9">
    <w:name w:val="toc 9"/>
    <w:basedOn w:val="Binhthng"/>
    <w:next w:val="Binhthng"/>
    <w:rsid w:val="0005772F"/>
    <w:pPr>
      <w:tabs>
        <w:tab w:val="left" w:leader="dot" w:pos="8640"/>
        <w:tab w:val="right" w:pos="9000"/>
      </w:tabs>
      <w:suppressAutoHyphens/>
      <w:ind w:left="720" w:hanging="720"/>
    </w:pPr>
  </w:style>
  <w:style w:type="paragraph" w:styleId="uDanhmucCnc">
    <w:name w:val="toa heading"/>
    <w:basedOn w:val="Binhthng"/>
    <w:next w:val="Binhthng"/>
    <w:rsid w:val="0005772F"/>
    <w:pPr>
      <w:tabs>
        <w:tab w:val="left" w:pos="9000"/>
        <w:tab w:val="right" w:pos="9360"/>
      </w:tabs>
      <w:suppressAutoHyphens/>
    </w:pPr>
  </w:style>
  <w:style w:type="paragraph" w:styleId="Chuthich">
    <w:name w:val="caption"/>
    <w:basedOn w:val="Binhthng"/>
    <w:next w:val="Binhthng"/>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SDong">
    <w:name w:val="line number"/>
    <w:basedOn w:val="Phngmcinhcuaoanvn"/>
    <w:uiPriority w:val="99"/>
    <w:rsid w:val="0005772F"/>
  </w:style>
  <w:style w:type="paragraph" w:styleId="Tiu">
    <w:name w:val="Title"/>
    <w:basedOn w:val="Binhthng"/>
    <w:link w:val="TiuChar"/>
    <w:qFormat/>
    <w:rsid w:val="0005772F"/>
    <w:pPr>
      <w:spacing w:before="240" w:after="60"/>
      <w:jc w:val="center"/>
    </w:pPr>
    <w:rPr>
      <w:rFonts w:ascii="Arial" w:hAnsi="Arial"/>
      <w:b/>
      <w:kern w:val="28"/>
      <w:sz w:val="32"/>
    </w:rPr>
  </w:style>
  <w:style w:type="character" w:customStyle="1" w:styleId="TiuChar">
    <w:name w:val="Tiêu đề Char"/>
    <w:basedOn w:val="Phngmcinhcuaoanvn"/>
    <w:link w:val="Tiu"/>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utrang">
    <w:name w:val="header"/>
    <w:basedOn w:val="Binhthng"/>
    <w:link w:val="utrangChar"/>
    <w:uiPriority w:val="99"/>
    <w:rsid w:val="0005772F"/>
    <w:rPr>
      <w:sz w:val="20"/>
    </w:rPr>
  </w:style>
  <w:style w:type="character" w:customStyle="1" w:styleId="utrangChar">
    <w:name w:val="Đầu trang Char"/>
    <w:basedOn w:val="Phngmcinhcuaoanvn"/>
    <w:link w:val="utrang"/>
    <w:uiPriority w:val="99"/>
    <w:rsid w:val="0005772F"/>
    <w:rPr>
      <w:rFonts w:eastAsia="Times New Roman" w:cs="Times New Roman"/>
      <w:sz w:val="20"/>
      <w:szCs w:val="20"/>
      <w:lang w:val="en-US"/>
    </w:rPr>
  </w:style>
  <w:style w:type="paragraph" w:styleId="Chntrang">
    <w:name w:val="footer"/>
    <w:basedOn w:val="Binhthng"/>
    <w:link w:val="ChntrangChar"/>
    <w:uiPriority w:val="99"/>
    <w:rsid w:val="0005772F"/>
    <w:rPr>
      <w:sz w:val="20"/>
    </w:rPr>
  </w:style>
  <w:style w:type="character" w:customStyle="1" w:styleId="ChntrangChar">
    <w:name w:val="Chân trang Char"/>
    <w:basedOn w:val="Phngmcinhcuaoanvn"/>
    <w:link w:val="Chntrang"/>
    <w:uiPriority w:val="99"/>
    <w:rsid w:val="0005772F"/>
    <w:rPr>
      <w:rFonts w:eastAsia="Times New Roman" w:cs="Times New Roman"/>
      <w:sz w:val="20"/>
      <w:szCs w:val="20"/>
      <w:lang w:val="en-US"/>
    </w:rPr>
  </w:style>
  <w:style w:type="character" w:styleId="Strang">
    <w:name w:val="page number"/>
    <w:basedOn w:val="Phngmcinhcuaoanvn"/>
    <w:rsid w:val="0005772F"/>
  </w:style>
  <w:style w:type="paragraph" w:styleId="VnbanCcchu">
    <w:name w:val="footnote text"/>
    <w:basedOn w:val="Binhthng"/>
    <w:link w:val="VnbanCcchuChar"/>
    <w:rsid w:val="0005772F"/>
    <w:pPr>
      <w:tabs>
        <w:tab w:val="left" w:pos="360"/>
      </w:tabs>
      <w:ind w:left="360" w:hanging="360"/>
    </w:pPr>
    <w:rPr>
      <w:sz w:val="20"/>
    </w:rPr>
  </w:style>
  <w:style w:type="character" w:customStyle="1" w:styleId="VnbanCcchuChar">
    <w:name w:val="Văn bản Cước chú Char"/>
    <w:basedOn w:val="Phngmcinhcuaoanvn"/>
    <w:link w:val="VnbanCcchu"/>
    <w:rsid w:val="0005772F"/>
    <w:rPr>
      <w:rFonts w:eastAsia="Times New Roman" w:cs="Times New Roman"/>
      <w:sz w:val="20"/>
      <w:szCs w:val="20"/>
      <w:lang w:val="en-US"/>
    </w:rPr>
  </w:style>
  <w:style w:type="paragraph" w:customStyle="1" w:styleId="Head21">
    <w:name w:val="Head 2.1"/>
    <w:basedOn w:val="Binhthng"/>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5772F"/>
    <w:pPr>
      <w:tabs>
        <w:tab w:val="left" w:pos="360"/>
      </w:tabs>
      <w:suppressAutoHyphens/>
      <w:spacing w:after="240"/>
      <w:ind w:left="360" w:hanging="360"/>
      <w:jc w:val="left"/>
    </w:pPr>
    <w:rPr>
      <w:b/>
    </w:rPr>
  </w:style>
  <w:style w:type="character" w:styleId="ThamchiuCcchu">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Chimuc9">
    <w:name w:val="index 9"/>
    <w:basedOn w:val="Binhthng"/>
    <w:next w:val="Binhthng"/>
    <w:rsid w:val="0005772F"/>
    <w:pPr>
      <w:tabs>
        <w:tab w:val="right" w:pos="4140"/>
      </w:tabs>
      <w:ind w:left="2160" w:hanging="240"/>
      <w:jc w:val="left"/>
    </w:pPr>
    <w:rPr>
      <w:sz w:val="20"/>
    </w:rPr>
  </w:style>
  <w:style w:type="paragraph" w:styleId="uChimuc">
    <w:name w:val="index heading"/>
    <w:basedOn w:val="Binhthng"/>
    <w:next w:val="Chimuc1"/>
    <w:rsid w:val="0005772F"/>
    <w:pPr>
      <w:jc w:val="left"/>
    </w:pPr>
    <w:rPr>
      <w:sz w:val="20"/>
    </w:rPr>
  </w:style>
  <w:style w:type="paragraph" w:styleId="Chimuc1">
    <w:name w:val="index 1"/>
    <w:basedOn w:val="Binhthng"/>
    <w:next w:val="Binhthng"/>
    <w:autoRedefine/>
    <w:semiHidden/>
    <w:unhideWhenUsed/>
    <w:rsid w:val="0005772F"/>
    <w:pPr>
      <w:ind w:left="240" w:hanging="240"/>
    </w:pPr>
  </w:style>
  <w:style w:type="paragraph" w:customStyle="1" w:styleId="Headingrb2">
    <w:name w:val="Heading rb2"/>
    <w:basedOn w:val="Binhthng"/>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Binhthng"/>
    <w:autoRedefine/>
    <w:rsid w:val="0005772F"/>
    <w:pPr>
      <w:spacing w:before="120" w:after="120"/>
    </w:pPr>
    <w:rPr>
      <w:b/>
      <w:lang w:val="en-GB"/>
    </w:rPr>
  </w:style>
  <w:style w:type="paragraph" w:customStyle="1" w:styleId="explanatoryclause">
    <w:name w:val="explanatory_clause"/>
    <w:basedOn w:val="Binhthng"/>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5772F"/>
    <w:pPr>
      <w:suppressAutoHyphens/>
      <w:spacing w:after="240" w:line="360" w:lineRule="exact"/>
    </w:pPr>
    <w:rPr>
      <w:rFonts w:ascii="Arial" w:hAnsi="Arial"/>
    </w:rPr>
  </w:style>
  <w:style w:type="paragraph" w:customStyle="1" w:styleId="Head22b">
    <w:name w:val="Head 2.2b"/>
    <w:basedOn w:val="Binhthng"/>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Binhthng"/>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Binhthng"/>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Binhthng"/>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5772F"/>
    <w:pPr>
      <w:outlineLvl w:val="9"/>
    </w:pPr>
    <w:rPr>
      <w:smallCaps w:val="0"/>
      <w:sz w:val="32"/>
    </w:rPr>
  </w:style>
  <w:style w:type="paragraph" w:customStyle="1" w:styleId="Head82">
    <w:name w:val="Head 8.2"/>
    <w:basedOn w:val="Head81"/>
    <w:rsid w:val="0005772F"/>
    <w:rPr>
      <w:smallCaps/>
      <w:sz w:val="28"/>
    </w:rPr>
  </w:style>
  <w:style w:type="paragraph" w:styleId="ThnVnban">
    <w:name w:val="Body Text"/>
    <w:basedOn w:val="Binhthng"/>
    <w:link w:val="ThnVnbanChar"/>
    <w:rsid w:val="0005772F"/>
    <w:pPr>
      <w:suppressAutoHyphens/>
      <w:ind w:right="-72"/>
    </w:pPr>
    <w:rPr>
      <w:spacing w:val="-4"/>
    </w:rPr>
  </w:style>
  <w:style w:type="character" w:customStyle="1" w:styleId="ThnVnbanChar">
    <w:name w:val="Thân Văn bản Char"/>
    <w:basedOn w:val="Phngmcinhcuaoanvn"/>
    <w:link w:val="ThnVnban"/>
    <w:rsid w:val="0005772F"/>
    <w:rPr>
      <w:rFonts w:eastAsia="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05772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5772F"/>
    <w:rPr>
      <w:rFonts w:eastAsia="Times New Roman" w:cs="Times New Roman"/>
      <w:sz w:val="24"/>
      <w:szCs w:val="20"/>
      <w:lang w:val="en-US"/>
    </w:rPr>
  </w:style>
  <w:style w:type="paragraph" w:styleId="Khivnban">
    <w:name w:val="Block Text"/>
    <w:basedOn w:val="Binhthng"/>
    <w:rsid w:val="0005772F"/>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5772F"/>
    <w:rPr>
      <w:rFonts w:eastAsia="Times New Roman" w:cs="Times New Roman"/>
      <w:sz w:val="20"/>
      <w:szCs w:val="20"/>
    </w:rPr>
  </w:style>
  <w:style w:type="paragraph" w:styleId="VnbanChuthichcui">
    <w:name w:val="endnote text"/>
    <w:basedOn w:val="Binhthng"/>
    <w:link w:val="VnbanChuthichcuiChar"/>
    <w:semiHidden/>
    <w:rsid w:val="0005772F"/>
    <w:pPr>
      <w:tabs>
        <w:tab w:val="left" w:pos="-720"/>
      </w:tabs>
      <w:suppressAutoHyphens/>
      <w:jc w:val="left"/>
    </w:pPr>
    <w:rPr>
      <w:sz w:val="20"/>
      <w:lang w:val="vi-VN"/>
    </w:rPr>
  </w:style>
  <w:style w:type="character" w:customStyle="1" w:styleId="EndnoteTextChar1">
    <w:name w:val="Endnote Text Char1"/>
    <w:basedOn w:val="Phngmcinhcuaoanvn"/>
    <w:uiPriority w:val="99"/>
    <w:semiHidden/>
    <w:rsid w:val="0005772F"/>
    <w:rPr>
      <w:rFonts w:eastAsia="Times New Roman" w:cs="Times New Roman"/>
      <w:sz w:val="20"/>
      <w:szCs w:val="20"/>
      <w:lang w:val="en-US"/>
    </w:rPr>
  </w:style>
  <w:style w:type="character" w:styleId="ThamchiuChuthichcui">
    <w:name w:val="endnote reference"/>
    <w:uiPriority w:val="99"/>
    <w:rsid w:val="0005772F"/>
    <w:rPr>
      <w:rFonts w:ascii="CG Times" w:hAnsi="CG Times"/>
      <w:noProof w:val="0"/>
      <w:sz w:val="22"/>
      <w:vertAlign w:val="superscript"/>
      <w:lang w:val="en-US"/>
    </w:rPr>
  </w:style>
  <w:style w:type="paragraph" w:styleId="ThngthngWeb">
    <w:name w:val="Normal (Web)"/>
    <w:basedOn w:val="Binhthng"/>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5772F"/>
    <w:pPr>
      <w:suppressAutoHyphens/>
      <w:spacing w:after="140"/>
      <w:jc w:val="left"/>
    </w:pPr>
    <w:rPr>
      <w:i/>
      <w:iCs/>
      <w:color w:val="000000"/>
      <w:szCs w:val="24"/>
    </w:rPr>
  </w:style>
  <w:style w:type="character" w:customStyle="1" w:styleId="Thnvnban3Char">
    <w:name w:val="Thân văn bản 3 Char"/>
    <w:basedOn w:val="Phngmcinhcuaoanvn"/>
    <w:link w:val="Thnvnban3"/>
    <w:rsid w:val="0005772F"/>
    <w:rPr>
      <w:rFonts w:eastAsia="Times New Roman" w:cs="Times New Roman"/>
      <w:i/>
      <w:iCs/>
      <w:color w:val="000000"/>
      <w:sz w:val="24"/>
      <w:szCs w:val="24"/>
      <w:lang w:val="en-US"/>
    </w:rPr>
  </w:style>
  <w:style w:type="paragraph" w:styleId="Thnvnban2">
    <w:name w:val="Body Text 2"/>
    <w:basedOn w:val="Binhthng"/>
    <w:link w:val="Thnvnban2Char"/>
    <w:rsid w:val="0005772F"/>
    <w:pPr>
      <w:suppressAutoHyphens/>
    </w:pPr>
    <w:rPr>
      <w:i/>
    </w:rPr>
  </w:style>
  <w:style w:type="character" w:customStyle="1" w:styleId="Thnvnban2Char">
    <w:name w:val="Thân văn bản 2 Char"/>
    <w:basedOn w:val="Phngmcinhcuaoanvn"/>
    <w:link w:val="Thnvnban2"/>
    <w:rsid w:val="0005772F"/>
    <w:rPr>
      <w:rFonts w:eastAsia="Times New Roman" w:cs="Times New Roman"/>
      <w:i/>
      <w:sz w:val="24"/>
      <w:szCs w:val="20"/>
      <w:lang w:val="en-US"/>
    </w:rPr>
  </w:style>
  <w:style w:type="paragraph" w:styleId="ThnvnbanThutl2">
    <w:name w:val="Body Text Indent 2"/>
    <w:basedOn w:val="Binhthng"/>
    <w:link w:val="ThnvnbanThutl2Char"/>
    <w:rsid w:val="0005772F"/>
    <w:pPr>
      <w:tabs>
        <w:tab w:val="num" w:pos="720"/>
      </w:tabs>
      <w:ind w:left="720" w:hanging="720"/>
      <w:jc w:val="left"/>
    </w:pPr>
  </w:style>
  <w:style w:type="character" w:customStyle="1" w:styleId="ThnvnbanThutl2Char">
    <w:name w:val="Thân văn bản Thụt lề 2 Char"/>
    <w:basedOn w:val="Phngmcinhcuaoanvn"/>
    <w:link w:val="ThnvnbanThutl2"/>
    <w:rsid w:val="0005772F"/>
    <w:rPr>
      <w:rFonts w:eastAsia="Times New Roman" w:cs="Times New Roman"/>
      <w:sz w:val="24"/>
      <w:szCs w:val="20"/>
      <w:lang w:val="en-US"/>
    </w:rPr>
  </w:style>
  <w:style w:type="paragraph" w:styleId="Tiuphu">
    <w:name w:val="Subtitle"/>
    <w:basedOn w:val="Binhthng"/>
    <w:link w:val="TiuphuChar"/>
    <w:qFormat/>
    <w:rsid w:val="0005772F"/>
    <w:pPr>
      <w:jc w:val="center"/>
    </w:pPr>
    <w:rPr>
      <w:b/>
      <w:sz w:val="44"/>
    </w:rPr>
  </w:style>
  <w:style w:type="character" w:customStyle="1" w:styleId="TiuphuChar">
    <w:name w:val="Tiêu đề phụ Char"/>
    <w:basedOn w:val="Phngmcinhcuaoanvn"/>
    <w:link w:val="Tiuphu"/>
    <w:rsid w:val="0005772F"/>
    <w:rPr>
      <w:rFonts w:eastAsia="Times New Roman" w:cs="Times New Roman"/>
      <w:b/>
      <w:sz w:val="44"/>
      <w:szCs w:val="20"/>
      <w:lang w:val="en-US"/>
    </w:rPr>
  </w:style>
  <w:style w:type="paragraph" w:styleId="Danhsach">
    <w:name w:val="List"/>
    <w:aliases w:val="1. List"/>
    <w:basedOn w:val="Binhthng"/>
    <w:rsid w:val="0005772F"/>
    <w:pPr>
      <w:spacing w:before="120" w:after="120"/>
      <w:ind w:left="1440"/>
    </w:pPr>
  </w:style>
  <w:style w:type="paragraph" w:customStyle="1" w:styleId="TOCNumber1">
    <w:name w:val="TOC Number1"/>
    <w:basedOn w:val="u4"/>
    <w:autoRedefine/>
    <w:rsid w:val="0005772F"/>
    <w:pPr>
      <w:keepNext w:val="0"/>
      <w:suppressAutoHyphens/>
      <w:spacing w:after="120"/>
      <w:ind w:left="0" w:firstLine="0"/>
      <w:outlineLvl w:val="9"/>
    </w:pPr>
    <w:rPr>
      <w:sz w:val="28"/>
      <w:szCs w:val="28"/>
    </w:rPr>
  </w:style>
  <w:style w:type="paragraph" w:customStyle="1" w:styleId="Subtitle2">
    <w:name w:val="Subtitle 2"/>
    <w:basedOn w:val="Chntrang"/>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Siuktni">
    <w:name w:val="Hyperlink"/>
    <w:rsid w:val="0005772F"/>
    <w:rPr>
      <w:color w:val="0000FF"/>
      <w:u w:val="single"/>
    </w:rPr>
  </w:style>
  <w:style w:type="paragraph" w:customStyle="1" w:styleId="2AutoList1">
    <w:name w:val="2AutoList1"/>
    <w:basedOn w:val="Binhthng"/>
    <w:rsid w:val="0005772F"/>
    <w:pPr>
      <w:tabs>
        <w:tab w:val="num" w:pos="504"/>
      </w:tabs>
      <w:ind w:left="504" w:hanging="504"/>
    </w:pPr>
    <w:rPr>
      <w:lang w:val="es-ES_tradnl"/>
    </w:rPr>
  </w:style>
  <w:style w:type="paragraph" w:customStyle="1" w:styleId="Header1-Clauses">
    <w:name w:val="Header 1 - Clauses"/>
    <w:basedOn w:val="Binhthng"/>
    <w:rsid w:val="0005772F"/>
    <w:pPr>
      <w:spacing w:after="200"/>
      <w:jc w:val="left"/>
    </w:pPr>
    <w:rPr>
      <w:b/>
      <w:lang w:val="es-ES_tradnl"/>
    </w:rPr>
  </w:style>
  <w:style w:type="paragraph" w:customStyle="1" w:styleId="Header2-SubClauses">
    <w:name w:val="Header 2 - SubClauses"/>
    <w:basedOn w:val="Binhthng"/>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Binhthng"/>
    <w:rsid w:val="0005772F"/>
    <w:pPr>
      <w:tabs>
        <w:tab w:val="num" w:pos="1728"/>
      </w:tabs>
      <w:spacing w:before="240"/>
      <w:ind w:left="1728" w:hanging="432"/>
      <w:jc w:val="left"/>
    </w:pPr>
    <w:rPr>
      <w:kern w:val="28"/>
    </w:rPr>
  </w:style>
  <w:style w:type="paragraph" w:customStyle="1" w:styleId="Outline4">
    <w:name w:val="Outline4"/>
    <w:basedOn w:val="Binhthng"/>
    <w:autoRedefine/>
    <w:rsid w:val="0005772F"/>
    <w:pPr>
      <w:tabs>
        <w:tab w:val="left" w:pos="2160"/>
      </w:tabs>
      <w:ind w:firstLine="567"/>
    </w:pPr>
    <w:rPr>
      <w:kern w:val="28"/>
    </w:rPr>
  </w:style>
  <w:style w:type="paragraph" w:customStyle="1" w:styleId="Outlinei">
    <w:name w:val="Outline i)"/>
    <w:basedOn w:val="Binhthng"/>
    <w:rsid w:val="0005772F"/>
    <w:pPr>
      <w:tabs>
        <w:tab w:val="num" w:pos="1782"/>
      </w:tabs>
      <w:spacing w:before="120"/>
      <w:ind w:left="1782" w:hanging="792"/>
      <w:jc w:val="left"/>
    </w:pPr>
  </w:style>
  <w:style w:type="paragraph" w:customStyle="1" w:styleId="Outline">
    <w:name w:val="Outline"/>
    <w:basedOn w:val="Binhthng"/>
    <w:rsid w:val="0005772F"/>
    <w:pPr>
      <w:spacing w:before="240"/>
      <w:jc w:val="left"/>
    </w:pPr>
    <w:rPr>
      <w:kern w:val="28"/>
    </w:rPr>
  </w:style>
  <w:style w:type="paragraph" w:customStyle="1" w:styleId="BankNormal">
    <w:name w:val="BankNormal"/>
    <w:basedOn w:val="Binhthng"/>
    <w:rsid w:val="0005772F"/>
    <w:pPr>
      <w:spacing w:after="240"/>
      <w:jc w:val="left"/>
    </w:pPr>
  </w:style>
  <w:style w:type="paragraph" w:customStyle="1" w:styleId="SectionVHeader">
    <w:name w:val="Section V. Header"/>
    <w:basedOn w:val="Binhthng"/>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u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ongchuthich">
    <w:name w:val="Balloon Text"/>
    <w:basedOn w:val="Binhthng"/>
    <w:link w:val="BongchuthichChar"/>
    <w:uiPriority w:val="99"/>
    <w:rsid w:val="0005772F"/>
    <w:rPr>
      <w:rFonts w:ascii="Tahoma" w:hAnsi="Tahoma"/>
      <w:sz w:val="16"/>
      <w:szCs w:val="16"/>
      <w:lang w:val="es-ES_tradnl"/>
    </w:rPr>
  </w:style>
  <w:style w:type="character" w:customStyle="1" w:styleId="BongchuthichChar">
    <w:name w:val="Bóng chú thích Char"/>
    <w:basedOn w:val="Phngmcinhcuaoanvn"/>
    <w:link w:val="Bongchuthich"/>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u1"/>
    <w:autoRedefine/>
    <w:rsid w:val="0005772F"/>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05772F"/>
    <w:rPr>
      <w:sz w:val="16"/>
    </w:rPr>
  </w:style>
  <w:style w:type="paragraph" w:customStyle="1" w:styleId="Part1">
    <w:name w:val="Part 1"/>
    <w:aliases w:val="2,3 Header 4"/>
    <w:basedOn w:val="Binhthng"/>
    <w:autoRedefine/>
    <w:rsid w:val="0005772F"/>
    <w:pPr>
      <w:spacing w:before="240" w:after="240"/>
      <w:jc w:val="center"/>
    </w:pPr>
    <w:rPr>
      <w:b/>
      <w:sz w:val="48"/>
    </w:rPr>
  </w:style>
  <w:style w:type="paragraph" w:styleId="VnbanChuthich">
    <w:name w:val="annotation text"/>
    <w:aliases w:val="Char1"/>
    <w:basedOn w:val="Binhthng"/>
    <w:link w:val="VnbanChuthichChar"/>
    <w:uiPriority w:val="99"/>
    <w:rsid w:val="0005772F"/>
    <w:pPr>
      <w:jc w:val="left"/>
    </w:pPr>
    <w:rPr>
      <w:sz w:val="20"/>
    </w:rPr>
  </w:style>
  <w:style w:type="character" w:customStyle="1" w:styleId="VnbanChuthichChar">
    <w:name w:val="Văn bản Chú thích Char"/>
    <w:aliases w:val="Char1 Char"/>
    <w:basedOn w:val="Phngmcinhcuaoanvn"/>
    <w:link w:val="VnbanChuthich"/>
    <w:uiPriority w:val="99"/>
    <w:rsid w:val="0005772F"/>
    <w:rPr>
      <w:rFonts w:eastAsia="Times New Roman" w:cs="Times New Roman"/>
      <w:sz w:val="20"/>
      <w:szCs w:val="20"/>
      <w:lang w:val="en-US"/>
    </w:rPr>
  </w:style>
  <w:style w:type="paragraph" w:styleId="ThnvnbanThutl3">
    <w:name w:val="Body Text Indent 3"/>
    <w:basedOn w:val="Binhthng"/>
    <w:link w:val="ThnvnbanThutl3Char"/>
    <w:rsid w:val="0005772F"/>
    <w:pPr>
      <w:spacing w:before="120"/>
      <w:ind w:left="1440" w:hanging="1440"/>
    </w:pPr>
    <w:rPr>
      <w:b/>
    </w:rPr>
  </w:style>
  <w:style w:type="character" w:customStyle="1" w:styleId="ThnvnbanThutl3Char">
    <w:name w:val="Thân văn bản Thụt lề 3 Char"/>
    <w:basedOn w:val="Phngmcinhcuaoanvn"/>
    <w:link w:val="ThnvnbanThutl3"/>
    <w:rsid w:val="0005772F"/>
    <w:rPr>
      <w:rFonts w:eastAsia="Times New Roman" w:cs="Times New Roman"/>
      <w:b/>
      <w:sz w:val="24"/>
      <w:szCs w:val="20"/>
      <w:lang w:val="en-US"/>
    </w:rPr>
  </w:style>
  <w:style w:type="paragraph" w:customStyle="1" w:styleId="FIDICSectionBegin">
    <w:name w:val="FIDIC__SectionBegin"/>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Binhthng"/>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u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5772F"/>
    <w:pPr>
      <w:tabs>
        <w:tab w:val="left" w:pos="1512"/>
      </w:tabs>
      <w:spacing w:after="180"/>
      <w:ind w:left="1512" w:hanging="540"/>
    </w:pPr>
  </w:style>
  <w:style w:type="paragraph" w:customStyle="1" w:styleId="Section7heading3">
    <w:name w:val="Section 7 heading 3"/>
    <w:basedOn w:val="u3"/>
    <w:rsid w:val="0005772F"/>
  </w:style>
  <w:style w:type="paragraph" w:customStyle="1" w:styleId="Section7heading4">
    <w:name w:val="Section 7 heading 4"/>
    <w:basedOn w:val="u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u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Muclu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u2"/>
    <w:next w:val="Binhthng"/>
    <w:rsid w:val="0005772F"/>
    <w:pPr>
      <w:pBdr>
        <w:bottom w:val="none" w:sz="0" w:space="0" w:color="auto"/>
      </w:pBdr>
    </w:pPr>
    <w:rPr>
      <w:sz w:val="32"/>
      <w:szCs w:val="28"/>
    </w:rPr>
  </w:style>
  <w:style w:type="paragraph" w:customStyle="1" w:styleId="titulo">
    <w:name w:val="titulo"/>
    <w:basedOn w:val="u5"/>
    <w:rsid w:val="0005772F"/>
    <w:pPr>
      <w:keepNext w:val="0"/>
      <w:spacing w:after="240"/>
    </w:pPr>
    <w:rPr>
      <w:rFonts w:ascii="Times New Roman Bold" w:hAnsi="Times New Roman Bold"/>
      <w:b/>
      <w:u w:val="none"/>
    </w:rPr>
  </w:style>
  <w:style w:type="paragraph" w:styleId="Sudong">
    <w:name w:val="List Number"/>
    <w:basedOn w:val="Binhthng"/>
    <w:rsid w:val="0005772F"/>
    <w:pPr>
      <w:tabs>
        <w:tab w:val="num" w:pos="360"/>
      </w:tabs>
      <w:ind w:left="360" w:hanging="360"/>
    </w:pPr>
  </w:style>
  <w:style w:type="paragraph" w:customStyle="1" w:styleId="DefaultParagraphFont1">
    <w:name w:val="Default Paragraph Font1"/>
    <w:next w:val="Binhthng"/>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05772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05772F"/>
    <w:pPr>
      <w:jc w:val="both"/>
    </w:pPr>
    <w:rPr>
      <w:b/>
      <w:bCs/>
    </w:rPr>
  </w:style>
  <w:style w:type="character" w:customStyle="1" w:styleId="ChuChuthichChar">
    <w:name w:val="Chủ đề Chú thích Char"/>
    <w:basedOn w:val="VnbanChuthichChar"/>
    <w:link w:val="ChuChuthich"/>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Binhthng"/>
    <w:rsid w:val="0005772F"/>
    <w:pPr>
      <w:ind w:left="855" w:right="-72" w:hanging="315"/>
    </w:pPr>
    <w:rPr>
      <w:lang w:val="en-GB" w:eastAsia="fr-FR"/>
    </w:rPr>
  </w:style>
  <w:style w:type="paragraph" w:customStyle="1" w:styleId="Header3-Paragraph">
    <w:name w:val="Header 3 - Paragraph"/>
    <w:basedOn w:val="Binhthng"/>
    <w:rsid w:val="0005772F"/>
    <w:pPr>
      <w:tabs>
        <w:tab w:val="num" w:pos="864"/>
        <w:tab w:val="num" w:pos="1152"/>
      </w:tabs>
      <w:spacing w:after="200"/>
      <w:ind w:left="1238" w:hanging="619"/>
    </w:pPr>
    <w:rPr>
      <w:lang w:eastAsia="fr-FR"/>
    </w:rPr>
  </w:style>
  <w:style w:type="paragraph" w:customStyle="1" w:styleId="outlinebullet">
    <w:name w:val="outlinebullet"/>
    <w:basedOn w:val="Binhthng"/>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Binhthng"/>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u1"/>
    <w:next w:val="Binhthng"/>
    <w:rsid w:val="0005772F"/>
    <w:pPr>
      <w:spacing w:before="240"/>
    </w:pPr>
    <w:rPr>
      <w:smallCaps w:val="0"/>
    </w:rPr>
  </w:style>
  <w:style w:type="paragraph" w:customStyle="1" w:styleId="UG-Sec3-Heading3">
    <w:name w:val="UG - Sec 3 - Heading 3"/>
    <w:basedOn w:val="Binhthng"/>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Binhthng"/>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Binhthng"/>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Thnvnban2"/>
    <w:rsid w:val="0005772F"/>
    <w:pPr>
      <w:spacing w:before="120" w:after="200"/>
      <w:jc w:val="center"/>
    </w:pPr>
    <w:rPr>
      <w:b/>
      <w:bCs/>
      <w:i w:val="0"/>
      <w:iCs/>
      <w:sz w:val="28"/>
    </w:rPr>
  </w:style>
  <w:style w:type="paragraph" w:customStyle="1" w:styleId="Section4heading">
    <w:name w:val="Section 4 heading"/>
    <w:basedOn w:val="Binhthng"/>
    <w:next w:val="Binhthng"/>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5772F"/>
    <w:pPr>
      <w:widowControl w:val="0"/>
      <w:autoSpaceDE w:val="0"/>
      <w:autoSpaceDN w:val="0"/>
      <w:adjustRightInd w:val="0"/>
      <w:jc w:val="left"/>
    </w:pPr>
    <w:rPr>
      <w:szCs w:val="24"/>
    </w:rPr>
  </w:style>
  <w:style w:type="paragraph" w:customStyle="1" w:styleId="Style17">
    <w:name w:val="Style 17"/>
    <w:basedOn w:val="Binhthng"/>
    <w:rsid w:val="0005772F"/>
    <w:pPr>
      <w:widowControl w:val="0"/>
      <w:autoSpaceDE w:val="0"/>
      <w:autoSpaceDN w:val="0"/>
      <w:spacing w:line="264" w:lineRule="exact"/>
      <w:ind w:left="576" w:hanging="360"/>
      <w:jc w:val="left"/>
    </w:pPr>
    <w:rPr>
      <w:szCs w:val="24"/>
    </w:rPr>
  </w:style>
  <w:style w:type="paragraph" w:customStyle="1" w:styleId="Style20">
    <w:name w:val="Style 20"/>
    <w:basedOn w:val="Binhthng"/>
    <w:rsid w:val="0005772F"/>
    <w:pPr>
      <w:widowControl w:val="0"/>
      <w:autoSpaceDE w:val="0"/>
      <w:autoSpaceDN w:val="0"/>
      <w:spacing w:before="144" w:after="360" w:line="264" w:lineRule="exact"/>
      <w:jc w:val="left"/>
    </w:pPr>
    <w:rPr>
      <w:szCs w:val="24"/>
    </w:rPr>
  </w:style>
  <w:style w:type="paragraph" w:customStyle="1" w:styleId="Header1">
    <w:name w:val="Header1"/>
    <w:basedOn w:val="Binhthng"/>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Binhthng"/>
    <w:rsid w:val="0005772F"/>
    <w:pPr>
      <w:suppressAutoHyphens/>
      <w:spacing w:after="100"/>
      <w:jc w:val="center"/>
    </w:pPr>
    <w:rPr>
      <w:rFonts w:ascii="Times New Roman Bold" w:hAnsi="Times New Roman Bold"/>
      <w:b/>
    </w:rPr>
  </w:style>
  <w:style w:type="paragraph" w:customStyle="1" w:styleId="Style12">
    <w:name w:val="Style 12"/>
    <w:basedOn w:val="Binhthng"/>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Binhthng"/>
    <w:rsid w:val="0005772F"/>
    <w:pPr>
      <w:spacing w:before="120" w:after="120"/>
    </w:pPr>
    <w:rPr>
      <w:spacing w:val="-4"/>
    </w:rPr>
  </w:style>
  <w:style w:type="paragraph" w:customStyle="1" w:styleId="Heading1-Clausename">
    <w:name w:val="Heading 1- Clause name"/>
    <w:basedOn w:val="Binhthng"/>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Bantailiu">
    <w:name w:val="Document Map"/>
    <w:basedOn w:val="Binhthng"/>
    <w:link w:val="BantailiuChar"/>
    <w:rsid w:val="0005772F"/>
    <w:pPr>
      <w:shd w:val="clear" w:color="auto" w:fill="000080"/>
      <w:jc w:val="left"/>
    </w:pPr>
    <w:rPr>
      <w:rFonts w:ascii="Tahoma" w:hAnsi="Tahoma"/>
    </w:rPr>
  </w:style>
  <w:style w:type="character" w:customStyle="1" w:styleId="BantailiuChar">
    <w:name w:val="Bản đồ tài liệu Char"/>
    <w:basedOn w:val="Phngmcinhcuaoanvn"/>
    <w:link w:val="Bantailiu"/>
    <w:rsid w:val="0005772F"/>
    <w:rPr>
      <w:rFonts w:ascii="Tahoma" w:eastAsia="Times New Roman" w:hAnsi="Tahoma" w:cs="Times New Roman"/>
      <w:sz w:val="24"/>
      <w:szCs w:val="20"/>
      <w:shd w:val="clear" w:color="auto" w:fill="000080"/>
      <w:lang w:val="en-US"/>
    </w:rPr>
  </w:style>
  <w:style w:type="paragraph" w:customStyle="1" w:styleId="Head12">
    <w:name w:val="Head 1.2"/>
    <w:basedOn w:val="Binhthng"/>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Phngmcinhcuaoanvn"/>
    <w:rsid w:val="0005772F"/>
  </w:style>
  <w:style w:type="paragraph" w:customStyle="1" w:styleId="plane">
    <w:name w:val="plane"/>
    <w:basedOn w:val="Binhthng"/>
    <w:rsid w:val="0005772F"/>
    <w:pPr>
      <w:suppressAutoHyphens/>
    </w:pPr>
    <w:rPr>
      <w:rFonts w:ascii="Tms Rmn" w:hAnsi="Tms Rmn"/>
    </w:rPr>
  </w:style>
  <w:style w:type="paragraph" w:customStyle="1" w:styleId="S1-Header2">
    <w:name w:val="S1-Header2"/>
    <w:basedOn w:val="Binhthng"/>
    <w:rsid w:val="0005772F"/>
    <w:pPr>
      <w:tabs>
        <w:tab w:val="num" w:pos="360"/>
      </w:tabs>
      <w:spacing w:after="200"/>
      <w:jc w:val="left"/>
    </w:pPr>
    <w:rPr>
      <w:b/>
      <w:szCs w:val="24"/>
    </w:rPr>
  </w:style>
  <w:style w:type="paragraph" w:customStyle="1" w:styleId="S4-Header2">
    <w:name w:val="S4-Header 2"/>
    <w:basedOn w:val="Binhthng"/>
    <w:rsid w:val="0005772F"/>
    <w:pPr>
      <w:spacing w:before="120" w:after="240"/>
      <w:jc w:val="center"/>
    </w:pPr>
    <w:rPr>
      <w:b/>
      <w:sz w:val="32"/>
      <w:szCs w:val="24"/>
    </w:rPr>
  </w:style>
  <w:style w:type="paragraph" w:styleId="ThutlBinhthng">
    <w:name w:val="Normal Indent"/>
    <w:basedOn w:val="Binhthng"/>
    <w:unhideWhenUsed/>
    <w:rsid w:val="0005772F"/>
    <w:pPr>
      <w:ind w:left="720"/>
      <w:jc w:val="left"/>
    </w:pPr>
    <w:rPr>
      <w:szCs w:val="24"/>
    </w:rPr>
  </w:style>
  <w:style w:type="paragraph" w:styleId="Duudong">
    <w:name w:val="List Bullet"/>
    <w:basedOn w:val="Binhthng"/>
    <w:autoRedefine/>
    <w:unhideWhenUsed/>
    <w:rsid w:val="0005772F"/>
    <w:pPr>
      <w:tabs>
        <w:tab w:val="num" w:pos="360"/>
      </w:tabs>
      <w:ind w:left="360" w:hanging="360"/>
      <w:jc w:val="left"/>
    </w:pPr>
    <w:rPr>
      <w:sz w:val="20"/>
    </w:rPr>
  </w:style>
  <w:style w:type="paragraph" w:styleId="Danhsach2">
    <w:name w:val="List 2"/>
    <w:basedOn w:val="Binhthng"/>
    <w:unhideWhenUsed/>
    <w:rsid w:val="0005772F"/>
    <w:pPr>
      <w:ind w:left="720" w:hanging="360"/>
      <w:jc w:val="left"/>
    </w:pPr>
    <w:rPr>
      <w:szCs w:val="24"/>
    </w:rPr>
  </w:style>
  <w:style w:type="paragraph" w:styleId="Danhsach3">
    <w:name w:val="List 3"/>
    <w:basedOn w:val="Binhthng"/>
    <w:unhideWhenUsed/>
    <w:rsid w:val="0005772F"/>
    <w:pPr>
      <w:ind w:left="1080" w:hanging="360"/>
      <w:jc w:val="left"/>
    </w:pPr>
    <w:rPr>
      <w:szCs w:val="24"/>
    </w:rPr>
  </w:style>
  <w:style w:type="paragraph" w:styleId="Duudong2">
    <w:name w:val="List Bullet 2"/>
    <w:basedOn w:val="Binhthng"/>
    <w:autoRedefine/>
    <w:unhideWhenUsed/>
    <w:rsid w:val="0005772F"/>
    <w:pPr>
      <w:tabs>
        <w:tab w:val="num" w:pos="720"/>
      </w:tabs>
      <w:ind w:left="720" w:hanging="360"/>
      <w:jc w:val="left"/>
    </w:pPr>
    <w:rPr>
      <w:sz w:val="20"/>
    </w:rPr>
  </w:style>
  <w:style w:type="paragraph" w:styleId="Duudong3">
    <w:name w:val="List Bullet 3"/>
    <w:basedOn w:val="Binhthng"/>
    <w:autoRedefine/>
    <w:unhideWhenUsed/>
    <w:rsid w:val="0005772F"/>
    <w:pPr>
      <w:tabs>
        <w:tab w:val="num" w:pos="1080"/>
      </w:tabs>
      <w:ind w:left="1080" w:hanging="360"/>
      <w:jc w:val="left"/>
    </w:pPr>
    <w:rPr>
      <w:sz w:val="20"/>
    </w:rPr>
  </w:style>
  <w:style w:type="paragraph" w:styleId="Duudong4">
    <w:name w:val="List Bullet 4"/>
    <w:basedOn w:val="Binhthng"/>
    <w:autoRedefine/>
    <w:unhideWhenUsed/>
    <w:rsid w:val="0005772F"/>
    <w:pPr>
      <w:tabs>
        <w:tab w:val="num" w:pos="1440"/>
      </w:tabs>
      <w:ind w:left="1440" w:hanging="360"/>
      <w:jc w:val="left"/>
    </w:pPr>
    <w:rPr>
      <w:sz w:val="20"/>
    </w:rPr>
  </w:style>
  <w:style w:type="paragraph" w:styleId="Duudong5">
    <w:name w:val="List Bullet 5"/>
    <w:basedOn w:val="Binhthng"/>
    <w:autoRedefine/>
    <w:unhideWhenUsed/>
    <w:rsid w:val="0005772F"/>
    <w:pPr>
      <w:tabs>
        <w:tab w:val="num" w:pos="1800"/>
      </w:tabs>
      <w:ind w:left="1800" w:hanging="360"/>
      <w:jc w:val="left"/>
    </w:pPr>
    <w:rPr>
      <w:sz w:val="20"/>
    </w:rPr>
  </w:style>
  <w:style w:type="paragraph" w:styleId="Sudong2">
    <w:name w:val="List Number 2"/>
    <w:basedOn w:val="Binhthng"/>
    <w:unhideWhenUsed/>
    <w:rsid w:val="0005772F"/>
    <w:pPr>
      <w:tabs>
        <w:tab w:val="num" w:pos="720"/>
      </w:tabs>
      <w:ind w:left="720" w:hanging="360"/>
      <w:jc w:val="left"/>
    </w:pPr>
    <w:rPr>
      <w:sz w:val="20"/>
    </w:rPr>
  </w:style>
  <w:style w:type="paragraph" w:styleId="Sudong3">
    <w:name w:val="List Number 3"/>
    <w:basedOn w:val="Binhthng"/>
    <w:unhideWhenUsed/>
    <w:rsid w:val="0005772F"/>
    <w:pPr>
      <w:tabs>
        <w:tab w:val="num" w:pos="1080"/>
      </w:tabs>
      <w:ind w:left="1080" w:hanging="360"/>
      <w:jc w:val="left"/>
    </w:pPr>
    <w:rPr>
      <w:sz w:val="20"/>
    </w:rPr>
  </w:style>
  <w:style w:type="paragraph" w:styleId="Sudong4">
    <w:name w:val="List Number 4"/>
    <w:basedOn w:val="Binhthng"/>
    <w:unhideWhenUsed/>
    <w:rsid w:val="0005772F"/>
    <w:pPr>
      <w:tabs>
        <w:tab w:val="num" w:pos="1440"/>
      </w:tabs>
      <w:ind w:left="1440" w:hanging="360"/>
      <w:jc w:val="left"/>
    </w:pPr>
    <w:rPr>
      <w:sz w:val="20"/>
    </w:rPr>
  </w:style>
  <w:style w:type="paragraph" w:styleId="Sudong5">
    <w:name w:val="List Number 5"/>
    <w:basedOn w:val="Binhthng"/>
    <w:unhideWhenUsed/>
    <w:rsid w:val="0005772F"/>
    <w:pPr>
      <w:tabs>
        <w:tab w:val="num" w:pos="1800"/>
      </w:tabs>
      <w:ind w:left="1800" w:hanging="360"/>
      <w:jc w:val="left"/>
    </w:pPr>
    <w:rPr>
      <w:sz w:val="20"/>
    </w:rPr>
  </w:style>
  <w:style w:type="paragraph" w:styleId="Danhsachlintuc2">
    <w:name w:val="List Continue 2"/>
    <w:basedOn w:val="Binhthng"/>
    <w:unhideWhenUsed/>
    <w:rsid w:val="0005772F"/>
    <w:pPr>
      <w:spacing w:after="120"/>
      <w:ind w:left="720"/>
      <w:jc w:val="left"/>
    </w:pPr>
    <w:rPr>
      <w:szCs w:val="24"/>
    </w:rPr>
  </w:style>
  <w:style w:type="paragraph" w:styleId="Danhsachlintuc3">
    <w:name w:val="List Continue 3"/>
    <w:basedOn w:val="Binhthng"/>
    <w:unhideWhenUsed/>
    <w:rsid w:val="0005772F"/>
    <w:pPr>
      <w:spacing w:after="120"/>
      <w:ind w:left="1080"/>
      <w:jc w:val="left"/>
    </w:pPr>
    <w:rPr>
      <w:szCs w:val="24"/>
    </w:rPr>
  </w:style>
  <w:style w:type="paragraph" w:styleId="Phnuth">
    <w:name w:val="Message Header"/>
    <w:basedOn w:val="Binhthng"/>
    <w:link w:val="Phnuth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5772F"/>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05772F"/>
    <w:pPr>
      <w:suppressAutoHyphens/>
      <w:overflowPunct w:val="0"/>
      <w:autoSpaceDE w:val="0"/>
      <w:autoSpaceDN w:val="0"/>
      <w:adjustRightInd w:val="0"/>
    </w:pPr>
  </w:style>
  <w:style w:type="character" w:customStyle="1" w:styleId="uGhichuChar">
    <w:name w:val="Đầu đề Ghi chú Char"/>
    <w:basedOn w:val="Phngmcinhcuaoanvn"/>
    <w:link w:val="uGhichu"/>
    <w:rsid w:val="0005772F"/>
    <w:rPr>
      <w:rFonts w:eastAsia="Times New Roman" w:cs="Times New Roman"/>
      <w:sz w:val="24"/>
      <w:szCs w:val="20"/>
      <w:lang w:val="en-US"/>
    </w:rPr>
  </w:style>
  <w:style w:type="paragraph" w:customStyle="1" w:styleId="SectionTitle">
    <w:name w:val="Section Title"/>
    <w:next w:val="Binhthng"/>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Binhthng"/>
    <w:rsid w:val="0005772F"/>
    <w:pPr>
      <w:jc w:val="left"/>
    </w:pPr>
    <w:rPr>
      <w:szCs w:val="24"/>
    </w:rPr>
  </w:style>
  <w:style w:type="paragraph" w:customStyle="1" w:styleId="ShortReturnAddress">
    <w:name w:val="Short Return Address"/>
    <w:basedOn w:val="Binhthng"/>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05772F"/>
    <w:pPr>
      <w:spacing w:before="240" w:after="240"/>
      <w:ind w:left="1418"/>
      <w:jc w:val="left"/>
    </w:pPr>
    <w:rPr>
      <w:szCs w:val="24"/>
    </w:rPr>
  </w:style>
  <w:style w:type="paragraph" w:customStyle="1" w:styleId="e4">
    <w:name w:val="e4"/>
    <w:aliases w:val="exh line end"/>
    <w:basedOn w:val="Binhthng"/>
    <w:next w:val="Binhthng"/>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5772F"/>
    <w:pPr>
      <w:spacing w:before="120" w:after="200"/>
    </w:pPr>
    <w:rPr>
      <w:b/>
    </w:rPr>
  </w:style>
  <w:style w:type="paragraph" w:customStyle="1" w:styleId="S1-Header1">
    <w:name w:val="S1-Header1"/>
    <w:basedOn w:val="Binhthng"/>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05772F"/>
    <w:pPr>
      <w:spacing w:before="120" w:after="240"/>
      <w:jc w:val="center"/>
    </w:pPr>
    <w:rPr>
      <w:b/>
      <w:bCs/>
      <w:sz w:val="36"/>
    </w:rPr>
  </w:style>
  <w:style w:type="paragraph" w:customStyle="1" w:styleId="S3-Header1">
    <w:name w:val="S3-Header 1"/>
    <w:basedOn w:val="Binhthng"/>
    <w:rsid w:val="0005772F"/>
    <w:pPr>
      <w:spacing w:before="120" w:after="200"/>
      <w:ind w:left="1080" w:hanging="720"/>
    </w:pPr>
    <w:rPr>
      <w:b/>
      <w:bCs/>
      <w:noProof/>
      <w:sz w:val="28"/>
    </w:rPr>
  </w:style>
  <w:style w:type="paragraph" w:customStyle="1" w:styleId="S3-Heading2">
    <w:name w:val="S3-Heading 2"/>
    <w:basedOn w:val="Binhthng"/>
    <w:rsid w:val="0005772F"/>
    <w:pPr>
      <w:spacing w:after="200"/>
      <w:ind w:left="1080" w:right="288" w:hanging="720"/>
    </w:pPr>
    <w:rPr>
      <w:b/>
      <w:bCs/>
      <w:szCs w:val="24"/>
    </w:rPr>
  </w:style>
  <w:style w:type="paragraph" w:customStyle="1" w:styleId="S4Header">
    <w:name w:val="S4 Header"/>
    <w:basedOn w:val="Binhthng"/>
    <w:next w:val="Binhthng"/>
    <w:rsid w:val="0005772F"/>
    <w:pPr>
      <w:spacing w:before="120" w:after="240"/>
      <w:jc w:val="center"/>
    </w:pPr>
    <w:rPr>
      <w:b/>
      <w:sz w:val="32"/>
    </w:rPr>
  </w:style>
  <w:style w:type="paragraph" w:customStyle="1" w:styleId="S4-Header10">
    <w:name w:val="S4-Header 1"/>
    <w:basedOn w:val="Binhthng"/>
    <w:next w:val="Binhthng"/>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Binhthng"/>
    <w:next w:val="Binhthng"/>
    <w:rsid w:val="0005772F"/>
    <w:pPr>
      <w:spacing w:before="120" w:after="240"/>
      <w:jc w:val="center"/>
    </w:pPr>
    <w:rPr>
      <w:rFonts w:cs="Arial"/>
      <w:b/>
      <w:sz w:val="32"/>
      <w:szCs w:val="24"/>
    </w:rPr>
  </w:style>
  <w:style w:type="paragraph" w:customStyle="1" w:styleId="Part">
    <w:name w:val="Part"/>
    <w:basedOn w:val="Binhthng"/>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Phngmcinhcuaoanvn"/>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u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05772F"/>
    <w:pPr>
      <w:spacing w:after="120"/>
      <w:ind w:left="0" w:right="0" w:firstLine="567"/>
      <w:jc w:val="right"/>
    </w:pPr>
    <w:rPr>
      <w:rFonts w:ascii=".VnTime" w:hAnsi=".VnTime"/>
      <w:sz w:val="28"/>
      <w:szCs w:val="28"/>
      <w:u w:val="single"/>
      <w:lang w:val="de-DE"/>
    </w:rPr>
  </w:style>
  <w:style w:type="paragraph" w:customStyle="1" w:styleId="4">
    <w:name w:val="4"/>
    <w:basedOn w:val="Binhthng"/>
    <w:rsid w:val="0005772F"/>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05772F"/>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10C01"/>
    <w:rPr>
      <w:rFonts w:eastAsia="Times New Roman" w:cs="Times New Roman"/>
      <w:sz w:val="24"/>
      <w:szCs w:val="20"/>
      <w:lang w:val="en-US"/>
    </w:rPr>
  </w:style>
  <w:style w:type="paragraph" w:customStyle="1" w:styleId="Style1">
    <w:name w:val="Style1"/>
    <w:basedOn w:val="Binhthng"/>
    <w:rsid w:val="0005772F"/>
    <w:pPr>
      <w:widowControl w:val="0"/>
    </w:pPr>
    <w:rPr>
      <w:rFonts w:ascii=".VnTime" w:hAnsi=".VnTime"/>
      <w:sz w:val="26"/>
    </w:rPr>
  </w:style>
  <w:style w:type="character" w:styleId="Nhnmanh">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Duytlai">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Binhthng"/>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Binhthng"/>
    <w:link w:val="Khc"/>
    <w:uiPriority w:val="99"/>
    <w:rsid w:val="001C3EC6"/>
    <w:pPr>
      <w:widowControl w:val="0"/>
      <w:spacing w:after="60" w:line="312" w:lineRule="auto"/>
      <w:ind w:firstLine="400"/>
      <w:jc w:val="left"/>
    </w:pPr>
    <w:rPr>
      <w:rFonts w:eastAsiaTheme="minorHAnsi"/>
      <w:sz w:val="28"/>
      <w:szCs w:val="28"/>
      <w:lang w:val="vi-VN"/>
    </w:rPr>
  </w:style>
  <w:style w:type="paragraph" w:styleId="Chimuc3">
    <w:name w:val="index 3"/>
    <w:basedOn w:val="Binhthng"/>
    <w:next w:val="Binhthng"/>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148</Pages>
  <Words>35891</Words>
  <Characters>204580</Characters>
  <Application>Microsoft Office Word</Application>
  <DocSecurity>0</DocSecurity>
  <Lines>1704</Lines>
  <Paragraphs>479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Nghiep Mac</cp:lastModifiedBy>
  <cp:revision>45</cp:revision>
  <cp:lastPrinted>2024-11-08T08:46:00Z</cp:lastPrinted>
  <dcterms:created xsi:type="dcterms:W3CDTF">2024-11-26T07:01:00Z</dcterms:created>
  <dcterms:modified xsi:type="dcterms:W3CDTF">2025-07-09T04:34:00Z</dcterms:modified>
</cp:coreProperties>
</file>