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51D8" w:rsidRPr="007751D8" w:rsidRDefault="007751D8" w:rsidP="007751D8">
      <w:pPr>
        <w:spacing w:before="120" w:after="120"/>
        <w:jc w:val="center"/>
        <w:outlineLvl w:val="0"/>
        <w:rPr>
          <w:b/>
          <w:bCs/>
          <w:szCs w:val="24"/>
        </w:rPr>
      </w:pPr>
      <w:r w:rsidRPr="007751D8">
        <w:rPr>
          <w:b/>
          <w:bCs/>
          <w:szCs w:val="24"/>
        </w:rPr>
        <w:t>CHƯƠNG V. YÊU CẦU KỸ THUẬT</w:t>
      </w:r>
    </w:p>
    <w:p w:rsidR="007751D8" w:rsidRPr="007751D8" w:rsidRDefault="007751D8" w:rsidP="007751D8">
      <w:pPr>
        <w:spacing w:before="60" w:after="60"/>
        <w:rPr>
          <w:b/>
          <w:szCs w:val="24"/>
          <w:lang w:val="nl-NL"/>
        </w:rPr>
      </w:pPr>
      <w:r w:rsidRPr="007751D8">
        <w:rPr>
          <w:b/>
          <w:szCs w:val="24"/>
          <w:lang w:val="nl-NL"/>
        </w:rPr>
        <w:t>1. Giới thiệu chung về dự án, gói thầu:</w:t>
      </w:r>
    </w:p>
    <w:p w:rsidR="007751D8" w:rsidRPr="007751D8" w:rsidRDefault="007751D8" w:rsidP="007751D8">
      <w:pPr>
        <w:tabs>
          <w:tab w:val="left" w:pos="709"/>
          <w:tab w:val="left" w:pos="2861"/>
        </w:tabs>
        <w:spacing w:before="40" w:line="0" w:lineRule="atLeast"/>
        <w:rPr>
          <w:szCs w:val="24"/>
        </w:rPr>
      </w:pPr>
      <w:r w:rsidRPr="007751D8">
        <w:rPr>
          <w:szCs w:val="24"/>
        </w:rPr>
        <w:tab/>
        <w:t>- Tên gói thầu: Thuê dịch vụ duy tu, chăm sóc cảnh quan sân vườn Nhà làm việc các Ban quản lý dự án và các đơn vị sự nghiệp trực thuộc.</w:t>
      </w:r>
    </w:p>
    <w:p w:rsidR="007751D8" w:rsidRPr="007751D8" w:rsidRDefault="007751D8" w:rsidP="007751D8">
      <w:pPr>
        <w:tabs>
          <w:tab w:val="left" w:pos="709"/>
          <w:tab w:val="left" w:pos="2861"/>
        </w:tabs>
        <w:spacing w:before="40" w:line="0" w:lineRule="atLeast"/>
        <w:rPr>
          <w:szCs w:val="24"/>
        </w:rPr>
      </w:pPr>
      <w:r w:rsidRPr="007751D8">
        <w:rPr>
          <w:szCs w:val="24"/>
        </w:rPr>
        <w:tab/>
        <w:t>- Bên mời thầu: Ban Quản lý Tòa nhà Trung tâm Hành chính Tp.Đà Nẵng.</w:t>
      </w:r>
    </w:p>
    <w:p w:rsidR="007751D8" w:rsidRPr="007751D8" w:rsidRDefault="007751D8" w:rsidP="007751D8">
      <w:pPr>
        <w:tabs>
          <w:tab w:val="left" w:pos="709"/>
          <w:tab w:val="left" w:pos="2861"/>
        </w:tabs>
        <w:spacing w:before="40" w:line="0" w:lineRule="atLeast"/>
        <w:rPr>
          <w:szCs w:val="24"/>
        </w:rPr>
      </w:pPr>
      <w:r w:rsidRPr="007751D8">
        <w:rPr>
          <w:szCs w:val="24"/>
        </w:rPr>
        <w:tab/>
        <w:t>- Nguồn vốn: Từ nguồn kinh chi thường xuyên không giao tự chủ 2025-2026</w:t>
      </w:r>
    </w:p>
    <w:p w:rsidR="007751D8" w:rsidRPr="007751D8" w:rsidRDefault="007751D8" w:rsidP="007751D8">
      <w:pPr>
        <w:tabs>
          <w:tab w:val="left" w:pos="709"/>
          <w:tab w:val="left" w:pos="2861"/>
        </w:tabs>
        <w:spacing w:before="40" w:line="0" w:lineRule="atLeast"/>
        <w:rPr>
          <w:szCs w:val="24"/>
        </w:rPr>
      </w:pPr>
      <w:r w:rsidRPr="007751D8">
        <w:rPr>
          <w:szCs w:val="24"/>
        </w:rPr>
        <w:tab/>
        <w:t>- Thời gian thực hiện hợp đồng: 12 tháng.</w:t>
      </w:r>
    </w:p>
    <w:p w:rsidR="007751D8" w:rsidRPr="007751D8" w:rsidRDefault="007751D8" w:rsidP="007751D8">
      <w:pPr>
        <w:tabs>
          <w:tab w:val="left" w:pos="709"/>
          <w:tab w:val="left" w:pos="2861"/>
        </w:tabs>
        <w:spacing w:before="40" w:line="0" w:lineRule="atLeast"/>
        <w:rPr>
          <w:b/>
          <w:bCs/>
          <w:szCs w:val="24"/>
        </w:rPr>
      </w:pPr>
      <w:r w:rsidRPr="007751D8">
        <w:rPr>
          <w:b/>
          <w:bCs/>
          <w:szCs w:val="24"/>
        </w:rPr>
        <w:t>2. Mục tiêu công việc:</w:t>
      </w:r>
      <w:r w:rsidRPr="007751D8">
        <w:rPr>
          <w:szCs w:val="24"/>
        </w:rPr>
        <w:t xml:space="preserve"> Duy tu, chăm sóc cảnh quan sân vườn Nhà làm việc các Ban quản lý dự án và các đơn vị sự nghiệp trực thuộc.</w:t>
      </w:r>
    </w:p>
    <w:p w:rsidR="007751D8" w:rsidRPr="007751D8" w:rsidRDefault="007751D8" w:rsidP="007751D8">
      <w:pPr>
        <w:pStyle w:val="Heading3"/>
        <w:widowControl w:val="0"/>
        <w:tabs>
          <w:tab w:val="left" w:pos="645"/>
        </w:tabs>
        <w:suppressAutoHyphens w:val="0"/>
        <w:autoSpaceDE w:val="0"/>
        <w:autoSpaceDN w:val="0"/>
        <w:spacing w:before="118"/>
        <w:jc w:val="both"/>
        <w:rPr>
          <w:sz w:val="24"/>
          <w:szCs w:val="24"/>
          <w:lang w:val="en-US"/>
        </w:rPr>
      </w:pPr>
      <w:r w:rsidRPr="007751D8">
        <w:rPr>
          <w:sz w:val="24"/>
          <w:szCs w:val="24"/>
          <w:lang w:val="en-US"/>
        </w:rPr>
        <w:t xml:space="preserve">3. </w:t>
      </w:r>
      <w:r w:rsidRPr="007751D8">
        <w:rPr>
          <w:sz w:val="24"/>
          <w:szCs w:val="24"/>
        </w:rPr>
        <w:t xml:space="preserve">Yêu cầu </w:t>
      </w:r>
      <w:r w:rsidRPr="007751D8">
        <w:rPr>
          <w:sz w:val="24"/>
          <w:szCs w:val="24"/>
          <w:lang w:val="en-US"/>
        </w:rPr>
        <w:t>kỹ thuật của gói thầu:</w:t>
      </w:r>
    </w:p>
    <w:p w:rsidR="007751D8" w:rsidRPr="007751D8" w:rsidRDefault="007751D8" w:rsidP="007751D8">
      <w:pPr>
        <w:ind w:hanging="6"/>
        <w:rPr>
          <w:b/>
          <w:bCs/>
          <w:szCs w:val="24"/>
        </w:rPr>
      </w:pPr>
      <w:r w:rsidRPr="007751D8">
        <w:rPr>
          <w:b/>
          <w:bCs/>
          <w:szCs w:val="24"/>
        </w:rPr>
        <w:t>3. 1. Danh mục cây xanh:</w:t>
      </w:r>
    </w:p>
    <w:tbl>
      <w:tblPr>
        <w:tblW w:w="9639" w:type="dxa"/>
        <w:tblInd w:w="-431" w:type="dxa"/>
        <w:tblLook w:val="04A0" w:firstRow="1" w:lastRow="0" w:firstColumn="1" w:lastColumn="0" w:noHBand="0" w:noVBand="1"/>
      </w:tblPr>
      <w:tblGrid>
        <w:gridCol w:w="851"/>
        <w:gridCol w:w="6237"/>
        <w:gridCol w:w="992"/>
        <w:gridCol w:w="1559"/>
      </w:tblGrid>
      <w:tr w:rsidR="007751D8" w:rsidRPr="007751D8" w:rsidTr="00541EE9">
        <w:trPr>
          <w:trHeight w:val="630"/>
          <w:tblHead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51D8" w:rsidRPr="007751D8" w:rsidRDefault="007751D8" w:rsidP="00F6651B">
            <w:pPr>
              <w:jc w:val="center"/>
              <w:rPr>
                <w:b/>
                <w:bCs/>
                <w:szCs w:val="24"/>
              </w:rPr>
            </w:pPr>
            <w:r w:rsidRPr="007751D8">
              <w:rPr>
                <w:b/>
                <w:bCs/>
                <w:szCs w:val="24"/>
              </w:rPr>
              <w:t>STT</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rsidR="007751D8" w:rsidRPr="007751D8" w:rsidRDefault="007751D8" w:rsidP="00F6651B">
            <w:pPr>
              <w:jc w:val="center"/>
              <w:rPr>
                <w:b/>
                <w:bCs/>
                <w:color w:val="000000"/>
                <w:szCs w:val="24"/>
              </w:rPr>
            </w:pPr>
            <w:r w:rsidRPr="007751D8">
              <w:rPr>
                <w:b/>
                <w:bCs/>
                <w:color w:val="000000"/>
                <w:szCs w:val="24"/>
              </w:rPr>
              <w:t>Hạng mục cảnh quan</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7751D8" w:rsidRPr="007751D8" w:rsidRDefault="007751D8" w:rsidP="00F6651B">
            <w:pPr>
              <w:jc w:val="center"/>
              <w:rPr>
                <w:b/>
                <w:bCs/>
                <w:szCs w:val="24"/>
              </w:rPr>
            </w:pPr>
            <w:r w:rsidRPr="007751D8">
              <w:rPr>
                <w:b/>
                <w:bCs/>
                <w:szCs w:val="24"/>
              </w:rPr>
              <w:t>Đơn vị tính</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7751D8" w:rsidRPr="007751D8" w:rsidRDefault="007751D8" w:rsidP="00F6651B">
            <w:pPr>
              <w:jc w:val="center"/>
              <w:rPr>
                <w:b/>
                <w:bCs/>
                <w:szCs w:val="24"/>
              </w:rPr>
            </w:pPr>
            <w:r w:rsidRPr="007751D8">
              <w:rPr>
                <w:b/>
                <w:bCs/>
                <w:szCs w:val="24"/>
              </w:rPr>
              <w:t>Khối lượng</w:t>
            </w:r>
            <w:r w:rsidRPr="007751D8">
              <w:rPr>
                <w:b/>
                <w:bCs/>
                <w:szCs w:val="24"/>
              </w:rPr>
              <w:br/>
              <w:t>(tạm tính)</w:t>
            </w:r>
          </w:p>
        </w:tc>
      </w:tr>
      <w:tr w:rsidR="007751D8" w:rsidRPr="007751D8" w:rsidTr="00541EE9">
        <w:trPr>
          <w:trHeight w:val="31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7751D8" w:rsidRPr="007751D8" w:rsidRDefault="007751D8" w:rsidP="00F6651B">
            <w:pPr>
              <w:jc w:val="center"/>
              <w:rPr>
                <w:color w:val="000000"/>
                <w:szCs w:val="24"/>
              </w:rPr>
            </w:pPr>
            <w:r w:rsidRPr="007751D8">
              <w:rPr>
                <w:color w:val="000000"/>
                <w:szCs w:val="24"/>
              </w:rPr>
              <w:t>A</w:t>
            </w:r>
          </w:p>
        </w:tc>
        <w:tc>
          <w:tcPr>
            <w:tcW w:w="6237" w:type="dxa"/>
            <w:tcBorders>
              <w:top w:val="nil"/>
              <w:left w:val="nil"/>
              <w:bottom w:val="single" w:sz="4" w:space="0" w:color="auto"/>
              <w:right w:val="single" w:sz="4" w:space="0" w:color="auto"/>
            </w:tcBorders>
            <w:shd w:val="clear" w:color="auto" w:fill="auto"/>
            <w:noWrap/>
            <w:vAlign w:val="center"/>
            <w:hideMark/>
          </w:tcPr>
          <w:p w:rsidR="007751D8" w:rsidRPr="007751D8" w:rsidRDefault="007751D8" w:rsidP="00F6651B">
            <w:pPr>
              <w:rPr>
                <w:color w:val="000000"/>
                <w:szCs w:val="24"/>
              </w:rPr>
            </w:pPr>
            <w:r w:rsidRPr="007751D8">
              <w:rPr>
                <w:color w:val="000000"/>
                <w:szCs w:val="24"/>
              </w:rPr>
              <w:t>Khối  nhà làm việc</w:t>
            </w:r>
          </w:p>
        </w:tc>
        <w:tc>
          <w:tcPr>
            <w:tcW w:w="992" w:type="dxa"/>
            <w:tcBorders>
              <w:top w:val="nil"/>
              <w:left w:val="nil"/>
              <w:bottom w:val="single" w:sz="4" w:space="0" w:color="auto"/>
              <w:right w:val="single" w:sz="4" w:space="0" w:color="auto"/>
            </w:tcBorders>
            <w:shd w:val="clear" w:color="auto" w:fill="auto"/>
            <w:noWrap/>
            <w:vAlign w:val="center"/>
            <w:hideMark/>
          </w:tcPr>
          <w:p w:rsidR="007751D8" w:rsidRPr="007751D8" w:rsidRDefault="007751D8" w:rsidP="00F6651B">
            <w:pPr>
              <w:jc w:val="center"/>
              <w:rPr>
                <w:color w:val="000000"/>
                <w:szCs w:val="24"/>
              </w:rPr>
            </w:pPr>
            <w:r w:rsidRPr="007751D8">
              <w:rPr>
                <w:color w:val="000000"/>
                <w:szCs w:val="24"/>
              </w:rPr>
              <w:t> </w:t>
            </w:r>
          </w:p>
        </w:tc>
        <w:tc>
          <w:tcPr>
            <w:tcW w:w="1559" w:type="dxa"/>
            <w:tcBorders>
              <w:top w:val="nil"/>
              <w:left w:val="nil"/>
              <w:bottom w:val="single" w:sz="4" w:space="0" w:color="auto"/>
              <w:right w:val="single" w:sz="4" w:space="0" w:color="auto"/>
            </w:tcBorders>
            <w:shd w:val="clear" w:color="auto" w:fill="auto"/>
            <w:noWrap/>
            <w:vAlign w:val="center"/>
            <w:hideMark/>
          </w:tcPr>
          <w:p w:rsidR="007751D8" w:rsidRPr="007751D8" w:rsidRDefault="007751D8" w:rsidP="00F6651B">
            <w:pPr>
              <w:jc w:val="center"/>
              <w:rPr>
                <w:color w:val="000000"/>
                <w:szCs w:val="24"/>
              </w:rPr>
            </w:pPr>
            <w:r w:rsidRPr="007751D8">
              <w:rPr>
                <w:color w:val="000000"/>
                <w:szCs w:val="24"/>
              </w:rPr>
              <w:t> </w:t>
            </w:r>
          </w:p>
        </w:tc>
      </w:tr>
      <w:tr w:rsidR="007751D8" w:rsidRPr="007751D8" w:rsidTr="00541EE9">
        <w:trPr>
          <w:trHeight w:val="39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7751D8" w:rsidRPr="007751D8" w:rsidRDefault="007751D8" w:rsidP="00F6651B">
            <w:pPr>
              <w:jc w:val="center"/>
              <w:rPr>
                <w:color w:val="000000"/>
                <w:szCs w:val="24"/>
              </w:rPr>
            </w:pPr>
            <w:r w:rsidRPr="007751D8">
              <w:rPr>
                <w:color w:val="000000"/>
                <w:szCs w:val="24"/>
              </w:rPr>
              <w:t>I</w:t>
            </w:r>
          </w:p>
        </w:tc>
        <w:tc>
          <w:tcPr>
            <w:tcW w:w="6237" w:type="dxa"/>
            <w:tcBorders>
              <w:top w:val="nil"/>
              <w:left w:val="nil"/>
              <w:bottom w:val="single" w:sz="4" w:space="0" w:color="auto"/>
              <w:right w:val="single" w:sz="4" w:space="0" w:color="auto"/>
            </w:tcBorders>
            <w:shd w:val="clear" w:color="auto" w:fill="auto"/>
            <w:noWrap/>
            <w:vAlign w:val="center"/>
            <w:hideMark/>
          </w:tcPr>
          <w:p w:rsidR="007751D8" w:rsidRPr="007751D8" w:rsidRDefault="007751D8" w:rsidP="00F6651B">
            <w:pPr>
              <w:rPr>
                <w:color w:val="000000"/>
                <w:szCs w:val="24"/>
              </w:rPr>
            </w:pPr>
            <w:r w:rsidRPr="007751D8">
              <w:rPr>
                <w:color w:val="000000"/>
                <w:szCs w:val="24"/>
              </w:rPr>
              <w:t>Cảnh quan tầng 4</w:t>
            </w:r>
          </w:p>
        </w:tc>
        <w:tc>
          <w:tcPr>
            <w:tcW w:w="992" w:type="dxa"/>
            <w:tcBorders>
              <w:top w:val="nil"/>
              <w:left w:val="nil"/>
              <w:bottom w:val="single" w:sz="4" w:space="0" w:color="auto"/>
              <w:right w:val="single" w:sz="4" w:space="0" w:color="auto"/>
            </w:tcBorders>
            <w:shd w:val="clear" w:color="auto" w:fill="auto"/>
            <w:noWrap/>
            <w:vAlign w:val="center"/>
            <w:hideMark/>
          </w:tcPr>
          <w:p w:rsidR="007751D8" w:rsidRPr="007751D8" w:rsidRDefault="007751D8" w:rsidP="00F6651B">
            <w:pPr>
              <w:rPr>
                <w:color w:val="000000"/>
                <w:szCs w:val="24"/>
              </w:rPr>
            </w:pPr>
            <w:r w:rsidRPr="007751D8">
              <w:rPr>
                <w:color w:val="000000"/>
                <w:szCs w:val="24"/>
              </w:rPr>
              <w:t> </w:t>
            </w:r>
          </w:p>
        </w:tc>
        <w:tc>
          <w:tcPr>
            <w:tcW w:w="1559" w:type="dxa"/>
            <w:tcBorders>
              <w:top w:val="nil"/>
              <w:left w:val="nil"/>
              <w:bottom w:val="single" w:sz="4" w:space="0" w:color="auto"/>
              <w:right w:val="single" w:sz="4" w:space="0" w:color="auto"/>
            </w:tcBorders>
            <w:shd w:val="clear" w:color="auto" w:fill="auto"/>
            <w:vAlign w:val="center"/>
            <w:hideMark/>
          </w:tcPr>
          <w:p w:rsidR="007751D8" w:rsidRPr="007751D8" w:rsidRDefault="007751D8" w:rsidP="00F6651B">
            <w:pPr>
              <w:jc w:val="right"/>
              <w:rPr>
                <w:szCs w:val="24"/>
              </w:rPr>
            </w:pPr>
            <w:r w:rsidRPr="007751D8">
              <w:rPr>
                <w:szCs w:val="24"/>
              </w:rPr>
              <w:t> </w:t>
            </w:r>
          </w:p>
        </w:tc>
      </w:tr>
      <w:tr w:rsidR="007751D8" w:rsidRPr="007751D8" w:rsidTr="00541EE9">
        <w:trPr>
          <w:trHeight w:val="31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7751D8" w:rsidRPr="007751D8" w:rsidRDefault="007751D8" w:rsidP="00F6651B">
            <w:pPr>
              <w:ind w:hanging="2"/>
              <w:jc w:val="center"/>
              <w:rPr>
                <w:color w:val="000000"/>
                <w:szCs w:val="24"/>
              </w:rPr>
            </w:pPr>
            <w:r w:rsidRPr="007751D8">
              <w:rPr>
                <w:color w:val="000000"/>
                <w:szCs w:val="24"/>
              </w:rPr>
              <w:t>1</w:t>
            </w:r>
          </w:p>
        </w:tc>
        <w:tc>
          <w:tcPr>
            <w:tcW w:w="6237" w:type="dxa"/>
            <w:tcBorders>
              <w:top w:val="nil"/>
              <w:left w:val="nil"/>
              <w:bottom w:val="single" w:sz="4" w:space="0" w:color="auto"/>
              <w:right w:val="single" w:sz="4" w:space="0" w:color="auto"/>
            </w:tcBorders>
            <w:shd w:val="clear" w:color="auto" w:fill="auto"/>
            <w:noWrap/>
            <w:vAlign w:val="center"/>
            <w:hideMark/>
          </w:tcPr>
          <w:p w:rsidR="007751D8" w:rsidRPr="007751D8" w:rsidRDefault="007751D8" w:rsidP="00F6651B">
            <w:pPr>
              <w:rPr>
                <w:color w:val="000000"/>
                <w:szCs w:val="24"/>
              </w:rPr>
            </w:pPr>
            <w:r w:rsidRPr="007751D8">
              <w:rPr>
                <w:color w:val="000000"/>
                <w:szCs w:val="24"/>
              </w:rPr>
              <w:t>Cây nguyệt quế tạo hình, cao (0,8-1,0)m</w:t>
            </w:r>
          </w:p>
        </w:tc>
        <w:tc>
          <w:tcPr>
            <w:tcW w:w="992" w:type="dxa"/>
            <w:tcBorders>
              <w:top w:val="nil"/>
              <w:left w:val="nil"/>
              <w:bottom w:val="single" w:sz="4" w:space="0" w:color="auto"/>
              <w:right w:val="single" w:sz="4" w:space="0" w:color="auto"/>
            </w:tcBorders>
            <w:shd w:val="clear" w:color="auto" w:fill="auto"/>
            <w:noWrap/>
            <w:vAlign w:val="center"/>
            <w:hideMark/>
          </w:tcPr>
          <w:p w:rsidR="007751D8" w:rsidRPr="007751D8" w:rsidRDefault="007751D8" w:rsidP="00F6651B">
            <w:pPr>
              <w:jc w:val="center"/>
              <w:rPr>
                <w:color w:val="000000"/>
                <w:szCs w:val="24"/>
              </w:rPr>
            </w:pPr>
            <w:r w:rsidRPr="007751D8">
              <w:rPr>
                <w:color w:val="000000"/>
                <w:szCs w:val="24"/>
              </w:rPr>
              <w:t>cây</w:t>
            </w:r>
          </w:p>
        </w:tc>
        <w:tc>
          <w:tcPr>
            <w:tcW w:w="1559" w:type="dxa"/>
            <w:tcBorders>
              <w:top w:val="nil"/>
              <w:left w:val="nil"/>
              <w:bottom w:val="single" w:sz="4" w:space="0" w:color="auto"/>
              <w:right w:val="single" w:sz="4" w:space="0" w:color="auto"/>
            </w:tcBorders>
            <w:shd w:val="clear" w:color="auto" w:fill="auto"/>
            <w:vAlign w:val="center"/>
            <w:hideMark/>
          </w:tcPr>
          <w:p w:rsidR="007751D8" w:rsidRPr="007751D8" w:rsidRDefault="007751D8" w:rsidP="00F6651B">
            <w:pPr>
              <w:jc w:val="right"/>
              <w:rPr>
                <w:szCs w:val="24"/>
              </w:rPr>
            </w:pPr>
            <w:r w:rsidRPr="007751D8">
              <w:rPr>
                <w:szCs w:val="24"/>
              </w:rPr>
              <w:t>2.00</w:t>
            </w:r>
          </w:p>
        </w:tc>
      </w:tr>
      <w:tr w:rsidR="007751D8" w:rsidRPr="007751D8" w:rsidTr="00541EE9">
        <w:trPr>
          <w:trHeight w:val="31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7751D8" w:rsidRPr="007751D8" w:rsidRDefault="007751D8" w:rsidP="00F6651B">
            <w:pPr>
              <w:ind w:hanging="2"/>
              <w:jc w:val="center"/>
              <w:rPr>
                <w:color w:val="000000"/>
                <w:szCs w:val="24"/>
              </w:rPr>
            </w:pPr>
            <w:r w:rsidRPr="007751D8">
              <w:rPr>
                <w:color w:val="000000"/>
                <w:szCs w:val="24"/>
              </w:rPr>
              <w:t>2</w:t>
            </w:r>
          </w:p>
        </w:tc>
        <w:tc>
          <w:tcPr>
            <w:tcW w:w="6237" w:type="dxa"/>
            <w:tcBorders>
              <w:top w:val="nil"/>
              <w:left w:val="nil"/>
              <w:bottom w:val="single" w:sz="4" w:space="0" w:color="auto"/>
              <w:right w:val="single" w:sz="4" w:space="0" w:color="auto"/>
            </w:tcBorders>
            <w:shd w:val="clear" w:color="auto" w:fill="auto"/>
            <w:noWrap/>
            <w:vAlign w:val="center"/>
            <w:hideMark/>
          </w:tcPr>
          <w:p w:rsidR="007751D8" w:rsidRPr="007751D8" w:rsidRDefault="007751D8" w:rsidP="00F6651B">
            <w:pPr>
              <w:rPr>
                <w:color w:val="000000"/>
                <w:szCs w:val="24"/>
              </w:rPr>
            </w:pPr>
            <w:r w:rsidRPr="007751D8">
              <w:rPr>
                <w:color w:val="000000"/>
                <w:szCs w:val="24"/>
              </w:rPr>
              <w:t>Cây agao, cao (0,3-0,4)m</w:t>
            </w:r>
          </w:p>
        </w:tc>
        <w:tc>
          <w:tcPr>
            <w:tcW w:w="992" w:type="dxa"/>
            <w:tcBorders>
              <w:top w:val="nil"/>
              <w:left w:val="nil"/>
              <w:bottom w:val="single" w:sz="4" w:space="0" w:color="auto"/>
              <w:right w:val="single" w:sz="4" w:space="0" w:color="auto"/>
            </w:tcBorders>
            <w:shd w:val="clear" w:color="auto" w:fill="auto"/>
            <w:noWrap/>
            <w:vAlign w:val="center"/>
            <w:hideMark/>
          </w:tcPr>
          <w:p w:rsidR="007751D8" w:rsidRPr="007751D8" w:rsidRDefault="007751D8" w:rsidP="00F6651B">
            <w:pPr>
              <w:jc w:val="center"/>
              <w:rPr>
                <w:color w:val="000000"/>
                <w:szCs w:val="24"/>
              </w:rPr>
            </w:pPr>
            <w:r w:rsidRPr="007751D8">
              <w:rPr>
                <w:color w:val="000000"/>
                <w:szCs w:val="24"/>
              </w:rPr>
              <w:t>cây</w:t>
            </w:r>
          </w:p>
        </w:tc>
        <w:tc>
          <w:tcPr>
            <w:tcW w:w="1559" w:type="dxa"/>
            <w:tcBorders>
              <w:top w:val="nil"/>
              <w:left w:val="nil"/>
              <w:bottom w:val="single" w:sz="4" w:space="0" w:color="auto"/>
              <w:right w:val="single" w:sz="4" w:space="0" w:color="auto"/>
            </w:tcBorders>
            <w:shd w:val="clear" w:color="auto" w:fill="auto"/>
            <w:vAlign w:val="center"/>
            <w:hideMark/>
          </w:tcPr>
          <w:p w:rsidR="007751D8" w:rsidRPr="007751D8" w:rsidRDefault="007751D8" w:rsidP="00F6651B">
            <w:pPr>
              <w:jc w:val="right"/>
              <w:rPr>
                <w:szCs w:val="24"/>
              </w:rPr>
            </w:pPr>
            <w:r w:rsidRPr="007751D8">
              <w:rPr>
                <w:szCs w:val="24"/>
              </w:rPr>
              <w:t>26.00</w:t>
            </w:r>
          </w:p>
        </w:tc>
      </w:tr>
      <w:tr w:rsidR="007751D8" w:rsidRPr="007751D8" w:rsidTr="00541EE9">
        <w:trPr>
          <w:trHeight w:val="31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7751D8" w:rsidRPr="007751D8" w:rsidRDefault="007751D8" w:rsidP="00F6651B">
            <w:pPr>
              <w:ind w:hanging="2"/>
              <w:jc w:val="center"/>
              <w:rPr>
                <w:color w:val="000000"/>
                <w:szCs w:val="24"/>
              </w:rPr>
            </w:pPr>
            <w:r w:rsidRPr="007751D8">
              <w:rPr>
                <w:color w:val="000000"/>
                <w:szCs w:val="24"/>
              </w:rPr>
              <w:t>3</w:t>
            </w:r>
          </w:p>
        </w:tc>
        <w:tc>
          <w:tcPr>
            <w:tcW w:w="6237" w:type="dxa"/>
            <w:tcBorders>
              <w:top w:val="nil"/>
              <w:left w:val="nil"/>
              <w:bottom w:val="single" w:sz="4" w:space="0" w:color="auto"/>
              <w:right w:val="single" w:sz="4" w:space="0" w:color="auto"/>
            </w:tcBorders>
            <w:shd w:val="clear" w:color="auto" w:fill="auto"/>
            <w:noWrap/>
            <w:vAlign w:val="center"/>
            <w:hideMark/>
          </w:tcPr>
          <w:p w:rsidR="007751D8" w:rsidRPr="007751D8" w:rsidRDefault="007751D8" w:rsidP="00F6651B">
            <w:pPr>
              <w:rPr>
                <w:color w:val="000000"/>
                <w:szCs w:val="24"/>
              </w:rPr>
            </w:pPr>
            <w:r w:rsidRPr="007751D8">
              <w:rPr>
                <w:color w:val="000000"/>
                <w:szCs w:val="24"/>
              </w:rPr>
              <w:t>Cây vạn tuế, đường kính tán (1-1,4)m</w:t>
            </w:r>
          </w:p>
        </w:tc>
        <w:tc>
          <w:tcPr>
            <w:tcW w:w="992" w:type="dxa"/>
            <w:tcBorders>
              <w:top w:val="nil"/>
              <w:left w:val="nil"/>
              <w:bottom w:val="single" w:sz="4" w:space="0" w:color="auto"/>
              <w:right w:val="single" w:sz="4" w:space="0" w:color="auto"/>
            </w:tcBorders>
            <w:shd w:val="clear" w:color="auto" w:fill="auto"/>
            <w:noWrap/>
            <w:vAlign w:val="center"/>
            <w:hideMark/>
          </w:tcPr>
          <w:p w:rsidR="007751D8" w:rsidRPr="007751D8" w:rsidRDefault="007751D8" w:rsidP="00F6651B">
            <w:pPr>
              <w:jc w:val="center"/>
              <w:rPr>
                <w:color w:val="000000"/>
                <w:szCs w:val="24"/>
              </w:rPr>
            </w:pPr>
            <w:r w:rsidRPr="007751D8">
              <w:rPr>
                <w:color w:val="000000"/>
                <w:szCs w:val="24"/>
              </w:rPr>
              <w:t>cây</w:t>
            </w:r>
          </w:p>
        </w:tc>
        <w:tc>
          <w:tcPr>
            <w:tcW w:w="1559" w:type="dxa"/>
            <w:tcBorders>
              <w:top w:val="nil"/>
              <w:left w:val="nil"/>
              <w:bottom w:val="single" w:sz="4" w:space="0" w:color="auto"/>
              <w:right w:val="single" w:sz="4" w:space="0" w:color="auto"/>
            </w:tcBorders>
            <w:shd w:val="clear" w:color="auto" w:fill="auto"/>
            <w:vAlign w:val="center"/>
            <w:hideMark/>
          </w:tcPr>
          <w:p w:rsidR="007751D8" w:rsidRPr="007751D8" w:rsidRDefault="007751D8" w:rsidP="00F6651B">
            <w:pPr>
              <w:jc w:val="right"/>
              <w:rPr>
                <w:szCs w:val="24"/>
              </w:rPr>
            </w:pPr>
            <w:r w:rsidRPr="007751D8">
              <w:rPr>
                <w:szCs w:val="24"/>
              </w:rPr>
              <w:t>9.00</w:t>
            </w:r>
          </w:p>
        </w:tc>
      </w:tr>
      <w:tr w:rsidR="007751D8" w:rsidRPr="007751D8" w:rsidTr="00541EE9">
        <w:trPr>
          <w:trHeight w:val="31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7751D8" w:rsidRPr="007751D8" w:rsidRDefault="007751D8" w:rsidP="00F6651B">
            <w:pPr>
              <w:ind w:hanging="2"/>
              <w:jc w:val="center"/>
              <w:rPr>
                <w:color w:val="000000"/>
                <w:szCs w:val="24"/>
              </w:rPr>
            </w:pPr>
            <w:r w:rsidRPr="007751D8">
              <w:rPr>
                <w:color w:val="000000"/>
                <w:szCs w:val="24"/>
              </w:rPr>
              <w:t>4</w:t>
            </w:r>
          </w:p>
        </w:tc>
        <w:tc>
          <w:tcPr>
            <w:tcW w:w="6237" w:type="dxa"/>
            <w:tcBorders>
              <w:top w:val="nil"/>
              <w:left w:val="nil"/>
              <w:bottom w:val="single" w:sz="4" w:space="0" w:color="auto"/>
              <w:right w:val="single" w:sz="4" w:space="0" w:color="auto"/>
            </w:tcBorders>
            <w:shd w:val="clear" w:color="auto" w:fill="auto"/>
            <w:noWrap/>
            <w:vAlign w:val="center"/>
            <w:hideMark/>
          </w:tcPr>
          <w:p w:rsidR="007751D8" w:rsidRPr="007751D8" w:rsidRDefault="007751D8" w:rsidP="00F6651B">
            <w:pPr>
              <w:rPr>
                <w:color w:val="000000"/>
                <w:szCs w:val="24"/>
              </w:rPr>
            </w:pPr>
            <w:r w:rsidRPr="007751D8">
              <w:rPr>
                <w:color w:val="000000"/>
                <w:szCs w:val="24"/>
              </w:rPr>
              <w:t>Cây hồng lộc, cao (0,8-1,0)m</w:t>
            </w:r>
          </w:p>
        </w:tc>
        <w:tc>
          <w:tcPr>
            <w:tcW w:w="992" w:type="dxa"/>
            <w:tcBorders>
              <w:top w:val="nil"/>
              <w:left w:val="nil"/>
              <w:bottom w:val="single" w:sz="4" w:space="0" w:color="auto"/>
              <w:right w:val="single" w:sz="4" w:space="0" w:color="auto"/>
            </w:tcBorders>
            <w:shd w:val="clear" w:color="auto" w:fill="auto"/>
            <w:noWrap/>
            <w:vAlign w:val="center"/>
            <w:hideMark/>
          </w:tcPr>
          <w:p w:rsidR="007751D8" w:rsidRPr="007751D8" w:rsidRDefault="007751D8" w:rsidP="00F6651B">
            <w:pPr>
              <w:jc w:val="center"/>
              <w:rPr>
                <w:color w:val="000000"/>
                <w:szCs w:val="24"/>
              </w:rPr>
            </w:pPr>
            <w:r w:rsidRPr="007751D8">
              <w:rPr>
                <w:color w:val="000000"/>
                <w:szCs w:val="24"/>
              </w:rPr>
              <w:t>cây</w:t>
            </w:r>
          </w:p>
        </w:tc>
        <w:tc>
          <w:tcPr>
            <w:tcW w:w="1559" w:type="dxa"/>
            <w:tcBorders>
              <w:top w:val="nil"/>
              <w:left w:val="nil"/>
              <w:bottom w:val="single" w:sz="4" w:space="0" w:color="auto"/>
              <w:right w:val="single" w:sz="4" w:space="0" w:color="auto"/>
            </w:tcBorders>
            <w:shd w:val="clear" w:color="auto" w:fill="auto"/>
            <w:vAlign w:val="center"/>
            <w:hideMark/>
          </w:tcPr>
          <w:p w:rsidR="007751D8" w:rsidRPr="007751D8" w:rsidRDefault="007751D8" w:rsidP="00F6651B">
            <w:pPr>
              <w:jc w:val="right"/>
              <w:rPr>
                <w:szCs w:val="24"/>
              </w:rPr>
            </w:pPr>
            <w:r w:rsidRPr="007751D8">
              <w:rPr>
                <w:szCs w:val="24"/>
              </w:rPr>
              <w:t>5.00</w:t>
            </w:r>
          </w:p>
        </w:tc>
      </w:tr>
      <w:tr w:rsidR="007751D8" w:rsidRPr="007751D8" w:rsidTr="00541EE9">
        <w:trPr>
          <w:trHeight w:val="31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7751D8" w:rsidRPr="007751D8" w:rsidRDefault="007751D8" w:rsidP="00F6651B">
            <w:pPr>
              <w:ind w:hanging="2"/>
              <w:jc w:val="center"/>
              <w:rPr>
                <w:color w:val="000000"/>
                <w:szCs w:val="24"/>
              </w:rPr>
            </w:pPr>
            <w:r w:rsidRPr="007751D8">
              <w:rPr>
                <w:color w:val="000000"/>
                <w:szCs w:val="24"/>
              </w:rPr>
              <w:t>5</w:t>
            </w:r>
          </w:p>
        </w:tc>
        <w:tc>
          <w:tcPr>
            <w:tcW w:w="6237" w:type="dxa"/>
            <w:tcBorders>
              <w:top w:val="nil"/>
              <w:left w:val="nil"/>
              <w:bottom w:val="single" w:sz="4" w:space="0" w:color="auto"/>
              <w:right w:val="single" w:sz="4" w:space="0" w:color="auto"/>
            </w:tcBorders>
            <w:shd w:val="clear" w:color="auto" w:fill="auto"/>
            <w:noWrap/>
            <w:vAlign w:val="center"/>
            <w:hideMark/>
          </w:tcPr>
          <w:p w:rsidR="007751D8" w:rsidRPr="007751D8" w:rsidRDefault="007751D8" w:rsidP="00F6651B">
            <w:pPr>
              <w:rPr>
                <w:color w:val="000000"/>
                <w:szCs w:val="24"/>
              </w:rPr>
            </w:pPr>
            <w:r w:rsidRPr="007751D8">
              <w:rPr>
                <w:color w:val="000000"/>
                <w:szCs w:val="24"/>
              </w:rPr>
              <w:t>Cây phát tài núi, đường kính thân (9-12)cm</w:t>
            </w:r>
          </w:p>
        </w:tc>
        <w:tc>
          <w:tcPr>
            <w:tcW w:w="992" w:type="dxa"/>
            <w:tcBorders>
              <w:top w:val="nil"/>
              <w:left w:val="nil"/>
              <w:bottom w:val="single" w:sz="4" w:space="0" w:color="auto"/>
              <w:right w:val="single" w:sz="4" w:space="0" w:color="auto"/>
            </w:tcBorders>
            <w:shd w:val="clear" w:color="auto" w:fill="auto"/>
            <w:noWrap/>
            <w:vAlign w:val="center"/>
            <w:hideMark/>
          </w:tcPr>
          <w:p w:rsidR="007751D8" w:rsidRPr="007751D8" w:rsidRDefault="007751D8" w:rsidP="00F6651B">
            <w:pPr>
              <w:jc w:val="center"/>
              <w:rPr>
                <w:color w:val="000000"/>
                <w:szCs w:val="24"/>
              </w:rPr>
            </w:pPr>
            <w:r w:rsidRPr="007751D8">
              <w:rPr>
                <w:color w:val="000000"/>
                <w:szCs w:val="24"/>
              </w:rPr>
              <w:t>cây</w:t>
            </w:r>
          </w:p>
        </w:tc>
        <w:tc>
          <w:tcPr>
            <w:tcW w:w="1559" w:type="dxa"/>
            <w:tcBorders>
              <w:top w:val="nil"/>
              <w:left w:val="nil"/>
              <w:bottom w:val="single" w:sz="4" w:space="0" w:color="auto"/>
              <w:right w:val="single" w:sz="4" w:space="0" w:color="auto"/>
            </w:tcBorders>
            <w:shd w:val="clear" w:color="auto" w:fill="auto"/>
            <w:vAlign w:val="center"/>
            <w:hideMark/>
          </w:tcPr>
          <w:p w:rsidR="007751D8" w:rsidRPr="007751D8" w:rsidRDefault="007751D8" w:rsidP="00F6651B">
            <w:pPr>
              <w:jc w:val="right"/>
              <w:rPr>
                <w:szCs w:val="24"/>
              </w:rPr>
            </w:pPr>
            <w:r w:rsidRPr="007751D8">
              <w:rPr>
                <w:szCs w:val="24"/>
              </w:rPr>
              <w:t>1.00</w:t>
            </w:r>
          </w:p>
        </w:tc>
      </w:tr>
      <w:tr w:rsidR="007751D8" w:rsidRPr="007751D8" w:rsidTr="00541EE9">
        <w:trPr>
          <w:trHeight w:val="31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7751D8" w:rsidRPr="007751D8" w:rsidRDefault="007751D8" w:rsidP="00F6651B">
            <w:pPr>
              <w:ind w:hanging="2"/>
              <w:jc w:val="center"/>
              <w:rPr>
                <w:color w:val="000000"/>
                <w:szCs w:val="24"/>
              </w:rPr>
            </w:pPr>
            <w:r w:rsidRPr="007751D8">
              <w:rPr>
                <w:color w:val="000000"/>
                <w:szCs w:val="24"/>
              </w:rPr>
              <w:t>6</w:t>
            </w:r>
          </w:p>
        </w:tc>
        <w:tc>
          <w:tcPr>
            <w:tcW w:w="6237" w:type="dxa"/>
            <w:tcBorders>
              <w:top w:val="nil"/>
              <w:left w:val="nil"/>
              <w:bottom w:val="single" w:sz="4" w:space="0" w:color="auto"/>
              <w:right w:val="single" w:sz="4" w:space="0" w:color="auto"/>
            </w:tcBorders>
            <w:shd w:val="clear" w:color="auto" w:fill="auto"/>
            <w:noWrap/>
            <w:vAlign w:val="center"/>
            <w:hideMark/>
          </w:tcPr>
          <w:p w:rsidR="007751D8" w:rsidRPr="007751D8" w:rsidRDefault="007751D8" w:rsidP="00F6651B">
            <w:pPr>
              <w:rPr>
                <w:color w:val="000000"/>
                <w:szCs w:val="24"/>
              </w:rPr>
            </w:pPr>
            <w:r w:rsidRPr="007751D8">
              <w:rPr>
                <w:color w:val="000000"/>
                <w:szCs w:val="24"/>
              </w:rPr>
              <w:t>Cây bạch trinh, cao 0,4m (16 cây/m2)</w:t>
            </w:r>
          </w:p>
        </w:tc>
        <w:tc>
          <w:tcPr>
            <w:tcW w:w="992" w:type="dxa"/>
            <w:tcBorders>
              <w:top w:val="nil"/>
              <w:left w:val="nil"/>
              <w:bottom w:val="single" w:sz="4" w:space="0" w:color="auto"/>
              <w:right w:val="single" w:sz="4" w:space="0" w:color="auto"/>
            </w:tcBorders>
            <w:shd w:val="clear" w:color="auto" w:fill="auto"/>
            <w:noWrap/>
            <w:vAlign w:val="center"/>
            <w:hideMark/>
          </w:tcPr>
          <w:p w:rsidR="007751D8" w:rsidRPr="007751D8" w:rsidRDefault="007751D8" w:rsidP="00F6651B">
            <w:pPr>
              <w:jc w:val="center"/>
              <w:rPr>
                <w:color w:val="000000"/>
                <w:szCs w:val="24"/>
              </w:rPr>
            </w:pPr>
            <w:r w:rsidRPr="007751D8">
              <w:rPr>
                <w:color w:val="000000"/>
                <w:szCs w:val="24"/>
              </w:rPr>
              <w:t>m2</w:t>
            </w:r>
          </w:p>
        </w:tc>
        <w:tc>
          <w:tcPr>
            <w:tcW w:w="1559" w:type="dxa"/>
            <w:tcBorders>
              <w:top w:val="nil"/>
              <w:left w:val="nil"/>
              <w:bottom w:val="single" w:sz="4" w:space="0" w:color="auto"/>
              <w:right w:val="single" w:sz="4" w:space="0" w:color="auto"/>
            </w:tcBorders>
            <w:shd w:val="clear" w:color="auto" w:fill="auto"/>
            <w:vAlign w:val="center"/>
            <w:hideMark/>
          </w:tcPr>
          <w:p w:rsidR="007751D8" w:rsidRPr="007751D8" w:rsidRDefault="007751D8" w:rsidP="00F6651B">
            <w:pPr>
              <w:jc w:val="right"/>
              <w:rPr>
                <w:szCs w:val="24"/>
              </w:rPr>
            </w:pPr>
            <w:r w:rsidRPr="007751D8">
              <w:rPr>
                <w:szCs w:val="24"/>
              </w:rPr>
              <w:t>9.00</w:t>
            </w:r>
          </w:p>
        </w:tc>
      </w:tr>
      <w:tr w:rsidR="007751D8" w:rsidRPr="007751D8" w:rsidTr="00541EE9">
        <w:trPr>
          <w:trHeight w:val="31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7751D8" w:rsidRPr="007751D8" w:rsidRDefault="007751D8" w:rsidP="00F6651B">
            <w:pPr>
              <w:ind w:hanging="2"/>
              <w:jc w:val="center"/>
              <w:rPr>
                <w:color w:val="000000"/>
                <w:szCs w:val="24"/>
              </w:rPr>
            </w:pPr>
            <w:r w:rsidRPr="007751D8">
              <w:rPr>
                <w:color w:val="000000"/>
                <w:szCs w:val="24"/>
              </w:rPr>
              <w:t>7</w:t>
            </w:r>
          </w:p>
        </w:tc>
        <w:tc>
          <w:tcPr>
            <w:tcW w:w="6237" w:type="dxa"/>
            <w:tcBorders>
              <w:top w:val="nil"/>
              <w:left w:val="nil"/>
              <w:bottom w:val="single" w:sz="4" w:space="0" w:color="auto"/>
              <w:right w:val="single" w:sz="4" w:space="0" w:color="auto"/>
            </w:tcBorders>
            <w:shd w:val="clear" w:color="auto" w:fill="auto"/>
            <w:noWrap/>
            <w:vAlign w:val="center"/>
            <w:hideMark/>
          </w:tcPr>
          <w:p w:rsidR="007751D8" w:rsidRPr="007751D8" w:rsidRDefault="007751D8" w:rsidP="00F6651B">
            <w:pPr>
              <w:rPr>
                <w:color w:val="000000"/>
                <w:szCs w:val="24"/>
              </w:rPr>
            </w:pPr>
            <w:r w:rsidRPr="007751D8">
              <w:rPr>
                <w:color w:val="000000"/>
                <w:szCs w:val="24"/>
              </w:rPr>
              <w:t>Cây dâm bụt, cao 0,4m (16 cây/m2)</w:t>
            </w:r>
          </w:p>
        </w:tc>
        <w:tc>
          <w:tcPr>
            <w:tcW w:w="992" w:type="dxa"/>
            <w:tcBorders>
              <w:top w:val="nil"/>
              <w:left w:val="nil"/>
              <w:bottom w:val="single" w:sz="4" w:space="0" w:color="auto"/>
              <w:right w:val="single" w:sz="4" w:space="0" w:color="auto"/>
            </w:tcBorders>
            <w:shd w:val="clear" w:color="auto" w:fill="auto"/>
            <w:noWrap/>
            <w:vAlign w:val="center"/>
            <w:hideMark/>
          </w:tcPr>
          <w:p w:rsidR="007751D8" w:rsidRPr="007751D8" w:rsidRDefault="007751D8" w:rsidP="00F6651B">
            <w:pPr>
              <w:jc w:val="center"/>
              <w:rPr>
                <w:color w:val="000000"/>
                <w:szCs w:val="24"/>
              </w:rPr>
            </w:pPr>
            <w:r w:rsidRPr="007751D8">
              <w:rPr>
                <w:color w:val="000000"/>
                <w:szCs w:val="24"/>
              </w:rPr>
              <w:t>m2</w:t>
            </w:r>
          </w:p>
        </w:tc>
        <w:tc>
          <w:tcPr>
            <w:tcW w:w="1559" w:type="dxa"/>
            <w:tcBorders>
              <w:top w:val="nil"/>
              <w:left w:val="nil"/>
              <w:bottom w:val="single" w:sz="4" w:space="0" w:color="auto"/>
              <w:right w:val="single" w:sz="4" w:space="0" w:color="auto"/>
            </w:tcBorders>
            <w:shd w:val="clear" w:color="auto" w:fill="auto"/>
            <w:vAlign w:val="center"/>
            <w:hideMark/>
          </w:tcPr>
          <w:p w:rsidR="007751D8" w:rsidRPr="007751D8" w:rsidRDefault="007751D8" w:rsidP="00F6651B">
            <w:pPr>
              <w:jc w:val="right"/>
              <w:rPr>
                <w:szCs w:val="24"/>
              </w:rPr>
            </w:pPr>
            <w:r w:rsidRPr="007751D8">
              <w:rPr>
                <w:szCs w:val="24"/>
              </w:rPr>
              <w:t>17.50</w:t>
            </w:r>
          </w:p>
        </w:tc>
      </w:tr>
      <w:tr w:rsidR="007751D8" w:rsidRPr="007751D8" w:rsidTr="00541EE9">
        <w:trPr>
          <w:trHeight w:val="31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7751D8" w:rsidRPr="007751D8" w:rsidRDefault="007751D8" w:rsidP="00F6651B">
            <w:pPr>
              <w:ind w:hanging="2"/>
              <w:jc w:val="center"/>
              <w:rPr>
                <w:color w:val="000000"/>
                <w:szCs w:val="24"/>
              </w:rPr>
            </w:pPr>
            <w:r w:rsidRPr="007751D8">
              <w:rPr>
                <w:color w:val="000000"/>
                <w:szCs w:val="24"/>
              </w:rPr>
              <w:t>8</w:t>
            </w:r>
          </w:p>
        </w:tc>
        <w:tc>
          <w:tcPr>
            <w:tcW w:w="6237" w:type="dxa"/>
            <w:tcBorders>
              <w:top w:val="nil"/>
              <w:left w:val="nil"/>
              <w:bottom w:val="single" w:sz="4" w:space="0" w:color="auto"/>
              <w:right w:val="single" w:sz="4" w:space="0" w:color="auto"/>
            </w:tcBorders>
            <w:shd w:val="clear" w:color="auto" w:fill="auto"/>
            <w:noWrap/>
            <w:vAlign w:val="center"/>
            <w:hideMark/>
          </w:tcPr>
          <w:p w:rsidR="007751D8" w:rsidRPr="007751D8" w:rsidRDefault="007751D8" w:rsidP="00F6651B">
            <w:pPr>
              <w:rPr>
                <w:color w:val="000000"/>
                <w:szCs w:val="24"/>
              </w:rPr>
            </w:pPr>
            <w:r w:rsidRPr="007751D8">
              <w:rPr>
                <w:color w:val="000000"/>
                <w:szCs w:val="24"/>
              </w:rPr>
              <w:t>Cây lá màu vàng bạc, cao 0,4m (16 cây/m2)</w:t>
            </w:r>
          </w:p>
        </w:tc>
        <w:tc>
          <w:tcPr>
            <w:tcW w:w="992" w:type="dxa"/>
            <w:tcBorders>
              <w:top w:val="nil"/>
              <w:left w:val="nil"/>
              <w:bottom w:val="single" w:sz="4" w:space="0" w:color="auto"/>
              <w:right w:val="single" w:sz="4" w:space="0" w:color="auto"/>
            </w:tcBorders>
            <w:shd w:val="clear" w:color="auto" w:fill="auto"/>
            <w:noWrap/>
            <w:vAlign w:val="center"/>
            <w:hideMark/>
          </w:tcPr>
          <w:p w:rsidR="007751D8" w:rsidRPr="007751D8" w:rsidRDefault="007751D8" w:rsidP="00F6651B">
            <w:pPr>
              <w:jc w:val="center"/>
              <w:rPr>
                <w:color w:val="000000"/>
                <w:szCs w:val="24"/>
              </w:rPr>
            </w:pPr>
            <w:r w:rsidRPr="007751D8">
              <w:rPr>
                <w:color w:val="000000"/>
                <w:szCs w:val="24"/>
              </w:rPr>
              <w:t>m2</w:t>
            </w:r>
          </w:p>
        </w:tc>
        <w:tc>
          <w:tcPr>
            <w:tcW w:w="1559" w:type="dxa"/>
            <w:tcBorders>
              <w:top w:val="nil"/>
              <w:left w:val="nil"/>
              <w:bottom w:val="single" w:sz="4" w:space="0" w:color="auto"/>
              <w:right w:val="single" w:sz="4" w:space="0" w:color="auto"/>
            </w:tcBorders>
            <w:shd w:val="clear" w:color="auto" w:fill="auto"/>
            <w:vAlign w:val="center"/>
            <w:hideMark/>
          </w:tcPr>
          <w:p w:rsidR="007751D8" w:rsidRPr="007751D8" w:rsidRDefault="007751D8" w:rsidP="00F6651B">
            <w:pPr>
              <w:jc w:val="right"/>
              <w:rPr>
                <w:szCs w:val="24"/>
              </w:rPr>
            </w:pPr>
            <w:r w:rsidRPr="007751D8">
              <w:rPr>
                <w:szCs w:val="24"/>
              </w:rPr>
              <w:t>2.80</w:t>
            </w:r>
          </w:p>
        </w:tc>
      </w:tr>
      <w:tr w:rsidR="007751D8" w:rsidRPr="007751D8" w:rsidTr="00541EE9">
        <w:trPr>
          <w:trHeight w:val="31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7751D8" w:rsidRPr="007751D8" w:rsidRDefault="007751D8" w:rsidP="00F6651B">
            <w:pPr>
              <w:ind w:hanging="2"/>
              <w:jc w:val="center"/>
              <w:rPr>
                <w:color w:val="000000"/>
                <w:szCs w:val="24"/>
              </w:rPr>
            </w:pPr>
            <w:r w:rsidRPr="007751D8">
              <w:rPr>
                <w:color w:val="000000"/>
                <w:szCs w:val="24"/>
              </w:rPr>
              <w:t>9</w:t>
            </w:r>
          </w:p>
        </w:tc>
        <w:tc>
          <w:tcPr>
            <w:tcW w:w="6237" w:type="dxa"/>
            <w:tcBorders>
              <w:top w:val="nil"/>
              <w:left w:val="nil"/>
              <w:bottom w:val="single" w:sz="4" w:space="0" w:color="auto"/>
              <w:right w:val="single" w:sz="4" w:space="0" w:color="auto"/>
            </w:tcBorders>
            <w:shd w:val="clear" w:color="auto" w:fill="auto"/>
            <w:noWrap/>
            <w:vAlign w:val="center"/>
            <w:hideMark/>
          </w:tcPr>
          <w:p w:rsidR="007751D8" w:rsidRPr="007751D8" w:rsidRDefault="007751D8" w:rsidP="00F6651B">
            <w:pPr>
              <w:rPr>
                <w:color w:val="000000"/>
                <w:szCs w:val="24"/>
              </w:rPr>
            </w:pPr>
            <w:r w:rsidRPr="007751D8">
              <w:rPr>
                <w:color w:val="000000"/>
                <w:szCs w:val="24"/>
              </w:rPr>
              <w:t>Cây mỏ két, cao 0,4m (16 cây/m2)</w:t>
            </w:r>
          </w:p>
        </w:tc>
        <w:tc>
          <w:tcPr>
            <w:tcW w:w="992" w:type="dxa"/>
            <w:tcBorders>
              <w:top w:val="nil"/>
              <w:left w:val="nil"/>
              <w:bottom w:val="single" w:sz="4" w:space="0" w:color="auto"/>
              <w:right w:val="single" w:sz="4" w:space="0" w:color="auto"/>
            </w:tcBorders>
            <w:shd w:val="clear" w:color="auto" w:fill="auto"/>
            <w:noWrap/>
            <w:vAlign w:val="center"/>
            <w:hideMark/>
          </w:tcPr>
          <w:p w:rsidR="007751D8" w:rsidRPr="007751D8" w:rsidRDefault="007751D8" w:rsidP="00F6651B">
            <w:pPr>
              <w:jc w:val="center"/>
              <w:rPr>
                <w:color w:val="000000"/>
                <w:szCs w:val="24"/>
              </w:rPr>
            </w:pPr>
            <w:r w:rsidRPr="007751D8">
              <w:rPr>
                <w:color w:val="000000"/>
                <w:szCs w:val="24"/>
              </w:rPr>
              <w:t>m2</w:t>
            </w:r>
          </w:p>
        </w:tc>
        <w:tc>
          <w:tcPr>
            <w:tcW w:w="1559" w:type="dxa"/>
            <w:tcBorders>
              <w:top w:val="nil"/>
              <w:left w:val="nil"/>
              <w:bottom w:val="single" w:sz="4" w:space="0" w:color="auto"/>
              <w:right w:val="single" w:sz="4" w:space="0" w:color="auto"/>
            </w:tcBorders>
            <w:shd w:val="clear" w:color="auto" w:fill="auto"/>
            <w:vAlign w:val="center"/>
            <w:hideMark/>
          </w:tcPr>
          <w:p w:rsidR="007751D8" w:rsidRPr="007751D8" w:rsidRDefault="007751D8" w:rsidP="00F6651B">
            <w:pPr>
              <w:jc w:val="right"/>
              <w:rPr>
                <w:szCs w:val="24"/>
              </w:rPr>
            </w:pPr>
            <w:r w:rsidRPr="007751D8">
              <w:rPr>
                <w:szCs w:val="24"/>
              </w:rPr>
              <w:t>11,2</w:t>
            </w:r>
          </w:p>
        </w:tc>
      </w:tr>
      <w:tr w:rsidR="007751D8" w:rsidRPr="007751D8" w:rsidTr="00541EE9">
        <w:trPr>
          <w:trHeight w:val="315"/>
        </w:trPr>
        <w:tc>
          <w:tcPr>
            <w:tcW w:w="851" w:type="dxa"/>
            <w:tcBorders>
              <w:top w:val="nil"/>
              <w:left w:val="single" w:sz="4" w:space="0" w:color="auto"/>
              <w:bottom w:val="single" w:sz="4" w:space="0" w:color="auto"/>
              <w:right w:val="single" w:sz="4" w:space="0" w:color="auto"/>
            </w:tcBorders>
            <w:shd w:val="clear" w:color="auto" w:fill="auto"/>
            <w:noWrap/>
            <w:vAlign w:val="center"/>
          </w:tcPr>
          <w:p w:rsidR="007751D8" w:rsidRPr="007751D8" w:rsidRDefault="007751D8" w:rsidP="00F6651B">
            <w:pPr>
              <w:ind w:hanging="2"/>
              <w:jc w:val="center"/>
              <w:rPr>
                <w:color w:val="000000"/>
                <w:szCs w:val="24"/>
              </w:rPr>
            </w:pPr>
            <w:r w:rsidRPr="007751D8">
              <w:rPr>
                <w:color w:val="000000"/>
                <w:szCs w:val="24"/>
              </w:rPr>
              <w:t>10</w:t>
            </w:r>
          </w:p>
        </w:tc>
        <w:tc>
          <w:tcPr>
            <w:tcW w:w="6237" w:type="dxa"/>
            <w:tcBorders>
              <w:top w:val="nil"/>
              <w:left w:val="nil"/>
              <w:bottom w:val="single" w:sz="4" w:space="0" w:color="auto"/>
              <w:right w:val="single" w:sz="4" w:space="0" w:color="auto"/>
            </w:tcBorders>
            <w:shd w:val="clear" w:color="auto" w:fill="auto"/>
            <w:noWrap/>
            <w:vAlign w:val="center"/>
          </w:tcPr>
          <w:p w:rsidR="007751D8" w:rsidRPr="007751D8" w:rsidRDefault="007751D8" w:rsidP="00F6651B">
            <w:pPr>
              <w:rPr>
                <w:color w:val="000000"/>
                <w:szCs w:val="24"/>
              </w:rPr>
            </w:pPr>
            <w:r w:rsidRPr="007751D8">
              <w:rPr>
                <w:color w:val="000000"/>
                <w:szCs w:val="24"/>
              </w:rPr>
              <w:t>Cây chiều tím, cao 0.4m (16 cây/m2)</w:t>
            </w:r>
          </w:p>
        </w:tc>
        <w:tc>
          <w:tcPr>
            <w:tcW w:w="992" w:type="dxa"/>
            <w:tcBorders>
              <w:top w:val="nil"/>
              <w:left w:val="nil"/>
              <w:bottom w:val="single" w:sz="4" w:space="0" w:color="auto"/>
              <w:right w:val="single" w:sz="4" w:space="0" w:color="auto"/>
            </w:tcBorders>
            <w:shd w:val="clear" w:color="auto" w:fill="auto"/>
            <w:noWrap/>
            <w:vAlign w:val="center"/>
          </w:tcPr>
          <w:p w:rsidR="007751D8" w:rsidRPr="007751D8" w:rsidRDefault="007751D8" w:rsidP="00F6651B">
            <w:pPr>
              <w:jc w:val="center"/>
              <w:rPr>
                <w:color w:val="000000"/>
                <w:szCs w:val="24"/>
              </w:rPr>
            </w:pPr>
            <w:r w:rsidRPr="007751D8">
              <w:rPr>
                <w:color w:val="000000"/>
                <w:szCs w:val="24"/>
              </w:rPr>
              <w:t xml:space="preserve">m2 </w:t>
            </w:r>
          </w:p>
        </w:tc>
        <w:tc>
          <w:tcPr>
            <w:tcW w:w="1559" w:type="dxa"/>
            <w:tcBorders>
              <w:top w:val="nil"/>
              <w:left w:val="nil"/>
              <w:bottom w:val="single" w:sz="4" w:space="0" w:color="auto"/>
              <w:right w:val="single" w:sz="4" w:space="0" w:color="auto"/>
            </w:tcBorders>
            <w:shd w:val="clear" w:color="auto" w:fill="auto"/>
            <w:vAlign w:val="center"/>
          </w:tcPr>
          <w:p w:rsidR="007751D8" w:rsidRPr="007751D8" w:rsidRDefault="007751D8" w:rsidP="00F6651B">
            <w:pPr>
              <w:jc w:val="right"/>
              <w:rPr>
                <w:szCs w:val="24"/>
              </w:rPr>
            </w:pPr>
            <w:r w:rsidRPr="007751D8">
              <w:rPr>
                <w:szCs w:val="24"/>
              </w:rPr>
              <w:t>5.30</w:t>
            </w:r>
          </w:p>
        </w:tc>
      </w:tr>
      <w:tr w:rsidR="007751D8" w:rsidRPr="007751D8" w:rsidTr="00541EE9">
        <w:trPr>
          <w:trHeight w:val="315"/>
        </w:trPr>
        <w:tc>
          <w:tcPr>
            <w:tcW w:w="851" w:type="dxa"/>
            <w:tcBorders>
              <w:top w:val="nil"/>
              <w:left w:val="single" w:sz="4" w:space="0" w:color="auto"/>
              <w:bottom w:val="single" w:sz="4" w:space="0" w:color="auto"/>
              <w:right w:val="single" w:sz="4" w:space="0" w:color="auto"/>
            </w:tcBorders>
            <w:shd w:val="clear" w:color="auto" w:fill="auto"/>
            <w:noWrap/>
            <w:vAlign w:val="center"/>
          </w:tcPr>
          <w:p w:rsidR="007751D8" w:rsidRPr="007751D8" w:rsidRDefault="007751D8" w:rsidP="00F6651B">
            <w:pPr>
              <w:ind w:hanging="2"/>
              <w:jc w:val="center"/>
              <w:rPr>
                <w:color w:val="000000"/>
                <w:szCs w:val="24"/>
              </w:rPr>
            </w:pPr>
            <w:r w:rsidRPr="007751D8">
              <w:rPr>
                <w:color w:val="000000"/>
                <w:szCs w:val="24"/>
              </w:rPr>
              <w:t>11</w:t>
            </w:r>
          </w:p>
        </w:tc>
        <w:tc>
          <w:tcPr>
            <w:tcW w:w="6237" w:type="dxa"/>
            <w:tcBorders>
              <w:top w:val="nil"/>
              <w:left w:val="nil"/>
              <w:bottom w:val="single" w:sz="4" w:space="0" w:color="auto"/>
              <w:right w:val="single" w:sz="4" w:space="0" w:color="auto"/>
            </w:tcBorders>
            <w:shd w:val="clear" w:color="auto" w:fill="auto"/>
            <w:noWrap/>
            <w:vAlign w:val="center"/>
          </w:tcPr>
          <w:p w:rsidR="007751D8" w:rsidRPr="007751D8" w:rsidRDefault="007751D8" w:rsidP="00F6651B">
            <w:pPr>
              <w:rPr>
                <w:color w:val="000000"/>
                <w:szCs w:val="24"/>
              </w:rPr>
            </w:pPr>
            <w:r w:rsidRPr="007751D8">
              <w:rPr>
                <w:color w:val="000000"/>
                <w:szCs w:val="24"/>
              </w:rPr>
              <w:t>Cây huyết dụ, cao 0,7m (16 cây/m2)</w:t>
            </w:r>
          </w:p>
        </w:tc>
        <w:tc>
          <w:tcPr>
            <w:tcW w:w="992" w:type="dxa"/>
            <w:tcBorders>
              <w:top w:val="nil"/>
              <w:left w:val="nil"/>
              <w:bottom w:val="single" w:sz="4" w:space="0" w:color="auto"/>
              <w:right w:val="single" w:sz="4" w:space="0" w:color="auto"/>
            </w:tcBorders>
            <w:shd w:val="clear" w:color="auto" w:fill="auto"/>
            <w:noWrap/>
            <w:vAlign w:val="center"/>
          </w:tcPr>
          <w:p w:rsidR="007751D8" w:rsidRPr="007751D8" w:rsidRDefault="007751D8" w:rsidP="00F6651B">
            <w:pPr>
              <w:jc w:val="center"/>
              <w:rPr>
                <w:color w:val="000000"/>
                <w:szCs w:val="24"/>
              </w:rPr>
            </w:pPr>
            <w:r w:rsidRPr="007751D8">
              <w:rPr>
                <w:color w:val="000000"/>
                <w:szCs w:val="24"/>
              </w:rPr>
              <w:t>m2</w:t>
            </w:r>
          </w:p>
        </w:tc>
        <w:tc>
          <w:tcPr>
            <w:tcW w:w="1559" w:type="dxa"/>
            <w:tcBorders>
              <w:top w:val="nil"/>
              <w:left w:val="nil"/>
              <w:bottom w:val="single" w:sz="4" w:space="0" w:color="auto"/>
              <w:right w:val="single" w:sz="4" w:space="0" w:color="auto"/>
            </w:tcBorders>
            <w:shd w:val="clear" w:color="auto" w:fill="auto"/>
            <w:vAlign w:val="center"/>
          </w:tcPr>
          <w:p w:rsidR="007751D8" w:rsidRPr="007751D8" w:rsidRDefault="007751D8" w:rsidP="00F6651B">
            <w:pPr>
              <w:jc w:val="right"/>
              <w:rPr>
                <w:szCs w:val="24"/>
              </w:rPr>
            </w:pPr>
            <w:r w:rsidRPr="007751D8">
              <w:rPr>
                <w:szCs w:val="24"/>
              </w:rPr>
              <w:t>6.00</w:t>
            </w:r>
          </w:p>
        </w:tc>
      </w:tr>
      <w:tr w:rsidR="007751D8" w:rsidRPr="007751D8" w:rsidTr="00541EE9">
        <w:trPr>
          <w:trHeight w:val="31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7751D8" w:rsidRPr="007751D8" w:rsidRDefault="007751D8" w:rsidP="00F6651B">
            <w:pPr>
              <w:ind w:hanging="2"/>
              <w:jc w:val="center"/>
              <w:rPr>
                <w:color w:val="000000"/>
                <w:szCs w:val="24"/>
              </w:rPr>
            </w:pPr>
            <w:r w:rsidRPr="007751D8">
              <w:rPr>
                <w:color w:val="000000"/>
                <w:szCs w:val="24"/>
              </w:rPr>
              <w:t>12</w:t>
            </w:r>
          </w:p>
        </w:tc>
        <w:tc>
          <w:tcPr>
            <w:tcW w:w="6237" w:type="dxa"/>
            <w:tcBorders>
              <w:top w:val="nil"/>
              <w:left w:val="nil"/>
              <w:bottom w:val="single" w:sz="4" w:space="0" w:color="auto"/>
              <w:right w:val="single" w:sz="4" w:space="0" w:color="auto"/>
            </w:tcBorders>
            <w:shd w:val="clear" w:color="auto" w:fill="auto"/>
            <w:noWrap/>
            <w:vAlign w:val="center"/>
            <w:hideMark/>
          </w:tcPr>
          <w:p w:rsidR="007751D8" w:rsidRPr="007751D8" w:rsidRDefault="007751D8" w:rsidP="00F6651B">
            <w:pPr>
              <w:rPr>
                <w:color w:val="000000"/>
                <w:szCs w:val="24"/>
              </w:rPr>
            </w:pPr>
            <w:r w:rsidRPr="007751D8">
              <w:rPr>
                <w:color w:val="000000"/>
                <w:szCs w:val="24"/>
              </w:rPr>
              <w:t>Đất màu trồng cỏ, dày 10cm</w:t>
            </w:r>
          </w:p>
        </w:tc>
        <w:tc>
          <w:tcPr>
            <w:tcW w:w="992" w:type="dxa"/>
            <w:tcBorders>
              <w:top w:val="nil"/>
              <w:left w:val="nil"/>
              <w:bottom w:val="single" w:sz="4" w:space="0" w:color="auto"/>
              <w:right w:val="single" w:sz="4" w:space="0" w:color="auto"/>
            </w:tcBorders>
            <w:shd w:val="clear" w:color="auto" w:fill="auto"/>
            <w:noWrap/>
            <w:vAlign w:val="center"/>
            <w:hideMark/>
          </w:tcPr>
          <w:p w:rsidR="007751D8" w:rsidRPr="007751D8" w:rsidRDefault="007751D8" w:rsidP="00F6651B">
            <w:pPr>
              <w:jc w:val="center"/>
              <w:rPr>
                <w:color w:val="000000"/>
                <w:szCs w:val="24"/>
              </w:rPr>
            </w:pPr>
            <w:r w:rsidRPr="007751D8">
              <w:rPr>
                <w:color w:val="000000"/>
                <w:szCs w:val="24"/>
              </w:rPr>
              <w:t>m3</w:t>
            </w:r>
          </w:p>
        </w:tc>
        <w:tc>
          <w:tcPr>
            <w:tcW w:w="1559" w:type="dxa"/>
            <w:tcBorders>
              <w:top w:val="nil"/>
              <w:left w:val="nil"/>
              <w:bottom w:val="single" w:sz="4" w:space="0" w:color="auto"/>
              <w:right w:val="single" w:sz="4" w:space="0" w:color="auto"/>
            </w:tcBorders>
            <w:shd w:val="clear" w:color="auto" w:fill="auto"/>
            <w:vAlign w:val="center"/>
            <w:hideMark/>
          </w:tcPr>
          <w:p w:rsidR="007751D8" w:rsidRPr="007751D8" w:rsidRDefault="007751D8" w:rsidP="00F6651B">
            <w:pPr>
              <w:jc w:val="right"/>
              <w:rPr>
                <w:szCs w:val="24"/>
              </w:rPr>
            </w:pPr>
            <w:r w:rsidRPr="007751D8">
              <w:rPr>
                <w:szCs w:val="24"/>
              </w:rPr>
              <w:t>20.00</w:t>
            </w:r>
          </w:p>
        </w:tc>
      </w:tr>
      <w:tr w:rsidR="007751D8" w:rsidRPr="007751D8" w:rsidTr="00541EE9">
        <w:trPr>
          <w:trHeight w:val="31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7751D8" w:rsidRPr="007751D8" w:rsidRDefault="007751D8" w:rsidP="00F6651B">
            <w:pPr>
              <w:ind w:hanging="2"/>
              <w:jc w:val="center"/>
              <w:rPr>
                <w:color w:val="000000"/>
                <w:szCs w:val="24"/>
              </w:rPr>
            </w:pPr>
            <w:r w:rsidRPr="007751D8">
              <w:rPr>
                <w:color w:val="000000"/>
                <w:szCs w:val="24"/>
              </w:rPr>
              <w:t>13</w:t>
            </w:r>
          </w:p>
        </w:tc>
        <w:tc>
          <w:tcPr>
            <w:tcW w:w="6237" w:type="dxa"/>
            <w:tcBorders>
              <w:top w:val="nil"/>
              <w:left w:val="nil"/>
              <w:bottom w:val="single" w:sz="4" w:space="0" w:color="auto"/>
              <w:right w:val="single" w:sz="4" w:space="0" w:color="auto"/>
            </w:tcBorders>
            <w:shd w:val="clear" w:color="auto" w:fill="auto"/>
            <w:noWrap/>
            <w:vAlign w:val="center"/>
            <w:hideMark/>
          </w:tcPr>
          <w:p w:rsidR="007751D8" w:rsidRPr="007751D8" w:rsidRDefault="007751D8" w:rsidP="00F6651B">
            <w:pPr>
              <w:rPr>
                <w:color w:val="000000"/>
                <w:szCs w:val="24"/>
              </w:rPr>
            </w:pPr>
            <w:r w:rsidRPr="007751D8">
              <w:rPr>
                <w:color w:val="000000"/>
                <w:szCs w:val="24"/>
              </w:rPr>
              <w:t>Đất màu trồng cây bụi, dày 10cm</w:t>
            </w:r>
          </w:p>
        </w:tc>
        <w:tc>
          <w:tcPr>
            <w:tcW w:w="992" w:type="dxa"/>
            <w:tcBorders>
              <w:top w:val="nil"/>
              <w:left w:val="nil"/>
              <w:bottom w:val="single" w:sz="4" w:space="0" w:color="auto"/>
              <w:right w:val="single" w:sz="4" w:space="0" w:color="auto"/>
            </w:tcBorders>
            <w:shd w:val="clear" w:color="auto" w:fill="auto"/>
            <w:noWrap/>
            <w:vAlign w:val="center"/>
            <w:hideMark/>
          </w:tcPr>
          <w:p w:rsidR="007751D8" w:rsidRPr="007751D8" w:rsidRDefault="007751D8" w:rsidP="00F6651B">
            <w:pPr>
              <w:jc w:val="center"/>
              <w:rPr>
                <w:color w:val="000000"/>
                <w:szCs w:val="24"/>
              </w:rPr>
            </w:pPr>
            <w:r w:rsidRPr="007751D8">
              <w:rPr>
                <w:color w:val="000000"/>
                <w:szCs w:val="24"/>
              </w:rPr>
              <w:t>m3</w:t>
            </w:r>
          </w:p>
        </w:tc>
        <w:tc>
          <w:tcPr>
            <w:tcW w:w="1559" w:type="dxa"/>
            <w:tcBorders>
              <w:top w:val="nil"/>
              <w:left w:val="nil"/>
              <w:bottom w:val="single" w:sz="4" w:space="0" w:color="auto"/>
              <w:right w:val="single" w:sz="4" w:space="0" w:color="auto"/>
            </w:tcBorders>
            <w:shd w:val="clear" w:color="auto" w:fill="auto"/>
            <w:vAlign w:val="center"/>
            <w:hideMark/>
          </w:tcPr>
          <w:p w:rsidR="007751D8" w:rsidRPr="007751D8" w:rsidRDefault="007751D8" w:rsidP="00F6651B">
            <w:pPr>
              <w:jc w:val="right"/>
              <w:rPr>
                <w:szCs w:val="24"/>
              </w:rPr>
            </w:pPr>
            <w:r w:rsidRPr="007751D8">
              <w:rPr>
                <w:szCs w:val="24"/>
              </w:rPr>
              <w:t>5.18</w:t>
            </w:r>
          </w:p>
        </w:tc>
      </w:tr>
      <w:tr w:rsidR="007751D8" w:rsidRPr="007751D8" w:rsidTr="00541EE9">
        <w:trPr>
          <w:trHeight w:val="31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7751D8" w:rsidRPr="007751D8" w:rsidRDefault="007751D8" w:rsidP="00F6651B">
            <w:pPr>
              <w:jc w:val="center"/>
              <w:rPr>
                <w:color w:val="000000"/>
                <w:szCs w:val="24"/>
              </w:rPr>
            </w:pPr>
            <w:r w:rsidRPr="007751D8">
              <w:rPr>
                <w:color w:val="000000"/>
                <w:szCs w:val="24"/>
              </w:rPr>
              <w:t>14</w:t>
            </w:r>
          </w:p>
        </w:tc>
        <w:tc>
          <w:tcPr>
            <w:tcW w:w="6237" w:type="dxa"/>
            <w:tcBorders>
              <w:top w:val="nil"/>
              <w:left w:val="nil"/>
              <w:bottom w:val="single" w:sz="4" w:space="0" w:color="auto"/>
              <w:right w:val="single" w:sz="4" w:space="0" w:color="auto"/>
            </w:tcBorders>
            <w:shd w:val="clear" w:color="auto" w:fill="auto"/>
            <w:noWrap/>
            <w:vAlign w:val="center"/>
            <w:hideMark/>
          </w:tcPr>
          <w:p w:rsidR="007751D8" w:rsidRPr="007751D8" w:rsidRDefault="007751D8" w:rsidP="00F6651B">
            <w:pPr>
              <w:rPr>
                <w:color w:val="000000"/>
                <w:szCs w:val="24"/>
              </w:rPr>
            </w:pPr>
            <w:r w:rsidRPr="007751D8">
              <w:rPr>
                <w:color w:val="000000"/>
                <w:szCs w:val="24"/>
              </w:rPr>
              <w:t>Đất tạo đồi</w:t>
            </w:r>
          </w:p>
        </w:tc>
        <w:tc>
          <w:tcPr>
            <w:tcW w:w="992" w:type="dxa"/>
            <w:tcBorders>
              <w:top w:val="nil"/>
              <w:left w:val="nil"/>
              <w:bottom w:val="single" w:sz="4" w:space="0" w:color="auto"/>
              <w:right w:val="single" w:sz="4" w:space="0" w:color="auto"/>
            </w:tcBorders>
            <w:shd w:val="clear" w:color="auto" w:fill="auto"/>
            <w:noWrap/>
            <w:vAlign w:val="center"/>
            <w:hideMark/>
          </w:tcPr>
          <w:p w:rsidR="007751D8" w:rsidRPr="007751D8" w:rsidRDefault="007751D8" w:rsidP="00F6651B">
            <w:pPr>
              <w:jc w:val="center"/>
              <w:rPr>
                <w:color w:val="000000"/>
                <w:szCs w:val="24"/>
              </w:rPr>
            </w:pPr>
            <w:r w:rsidRPr="007751D8">
              <w:rPr>
                <w:color w:val="000000"/>
                <w:szCs w:val="24"/>
              </w:rPr>
              <w:t>m3</w:t>
            </w:r>
          </w:p>
        </w:tc>
        <w:tc>
          <w:tcPr>
            <w:tcW w:w="1559" w:type="dxa"/>
            <w:tcBorders>
              <w:top w:val="nil"/>
              <w:left w:val="nil"/>
              <w:bottom w:val="single" w:sz="4" w:space="0" w:color="auto"/>
              <w:right w:val="single" w:sz="4" w:space="0" w:color="auto"/>
            </w:tcBorders>
            <w:shd w:val="clear" w:color="auto" w:fill="auto"/>
            <w:vAlign w:val="center"/>
            <w:hideMark/>
          </w:tcPr>
          <w:p w:rsidR="007751D8" w:rsidRPr="007751D8" w:rsidRDefault="007751D8" w:rsidP="00F6651B">
            <w:pPr>
              <w:jc w:val="right"/>
              <w:rPr>
                <w:szCs w:val="24"/>
              </w:rPr>
            </w:pPr>
            <w:r w:rsidRPr="007751D8">
              <w:rPr>
                <w:szCs w:val="24"/>
              </w:rPr>
              <w:t>63.20</w:t>
            </w:r>
          </w:p>
        </w:tc>
      </w:tr>
      <w:tr w:rsidR="007751D8" w:rsidRPr="007751D8" w:rsidTr="00541EE9">
        <w:trPr>
          <w:trHeight w:val="315"/>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51D8" w:rsidRPr="007751D8" w:rsidRDefault="007751D8" w:rsidP="00F6651B">
            <w:pPr>
              <w:jc w:val="center"/>
              <w:rPr>
                <w:color w:val="000000"/>
                <w:szCs w:val="24"/>
              </w:rPr>
            </w:pPr>
            <w:r w:rsidRPr="007751D8">
              <w:rPr>
                <w:color w:val="000000"/>
                <w:szCs w:val="24"/>
              </w:rPr>
              <w:t>15</w:t>
            </w:r>
          </w:p>
        </w:tc>
        <w:tc>
          <w:tcPr>
            <w:tcW w:w="6237" w:type="dxa"/>
            <w:tcBorders>
              <w:top w:val="single" w:sz="4" w:space="0" w:color="auto"/>
              <w:left w:val="nil"/>
              <w:bottom w:val="single" w:sz="4" w:space="0" w:color="auto"/>
              <w:right w:val="single" w:sz="4" w:space="0" w:color="auto"/>
            </w:tcBorders>
            <w:shd w:val="clear" w:color="auto" w:fill="auto"/>
            <w:noWrap/>
            <w:vAlign w:val="center"/>
            <w:hideMark/>
          </w:tcPr>
          <w:p w:rsidR="007751D8" w:rsidRPr="007751D8" w:rsidRDefault="007751D8" w:rsidP="00F6651B">
            <w:pPr>
              <w:rPr>
                <w:color w:val="000000"/>
                <w:szCs w:val="24"/>
              </w:rPr>
            </w:pPr>
            <w:r w:rsidRPr="007751D8">
              <w:rPr>
                <w:color w:val="000000"/>
                <w:szCs w:val="24"/>
              </w:rPr>
              <w:t>Đá tảng có vân</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7751D8" w:rsidRPr="007751D8" w:rsidRDefault="007751D8" w:rsidP="00F6651B">
            <w:pPr>
              <w:jc w:val="center"/>
              <w:rPr>
                <w:color w:val="000000"/>
                <w:szCs w:val="24"/>
              </w:rPr>
            </w:pPr>
            <w:r w:rsidRPr="007751D8">
              <w:rPr>
                <w:color w:val="000000"/>
                <w:szCs w:val="24"/>
              </w:rPr>
              <w:t>tảng</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7751D8" w:rsidRPr="007751D8" w:rsidRDefault="007751D8" w:rsidP="00F6651B">
            <w:pPr>
              <w:jc w:val="right"/>
              <w:rPr>
                <w:szCs w:val="24"/>
              </w:rPr>
            </w:pPr>
            <w:r w:rsidRPr="007751D8">
              <w:rPr>
                <w:szCs w:val="24"/>
              </w:rPr>
              <w:t>6.00</w:t>
            </w:r>
          </w:p>
        </w:tc>
      </w:tr>
      <w:tr w:rsidR="007751D8" w:rsidRPr="007751D8" w:rsidTr="00541EE9">
        <w:trPr>
          <w:trHeight w:val="315"/>
        </w:trPr>
        <w:tc>
          <w:tcPr>
            <w:tcW w:w="851" w:type="dxa"/>
            <w:tcBorders>
              <w:left w:val="single" w:sz="4" w:space="0" w:color="auto"/>
              <w:bottom w:val="single" w:sz="4" w:space="0" w:color="auto"/>
              <w:right w:val="single" w:sz="4" w:space="0" w:color="auto"/>
            </w:tcBorders>
            <w:shd w:val="clear" w:color="auto" w:fill="auto"/>
            <w:noWrap/>
            <w:vAlign w:val="center"/>
            <w:hideMark/>
          </w:tcPr>
          <w:p w:rsidR="007751D8" w:rsidRPr="007751D8" w:rsidRDefault="007751D8" w:rsidP="00F6651B">
            <w:pPr>
              <w:jc w:val="center"/>
              <w:rPr>
                <w:color w:val="000000"/>
                <w:szCs w:val="24"/>
              </w:rPr>
            </w:pPr>
            <w:r w:rsidRPr="007751D8">
              <w:rPr>
                <w:color w:val="000000"/>
                <w:szCs w:val="24"/>
              </w:rPr>
              <w:t>B</w:t>
            </w:r>
          </w:p>
        </w:tc>
        <w:tc>
          <w:tcPr>
            <w:tcW w:w="6237" w:type="dxa"/>
            <w:tcBorders>
              <w:left w:val="nil"/>
              <w:bottom w:val="single" w:sz="4" w:space="0" w:color="auto"/>
              <w:right w:val="single" w:sz="4" w:space="0" w:color="auto"/>
            </w:tcBorders>
            <w:shd w:val="clear" w:color="auto" w:fill="auto"/>
            <w:noWrap/>
            <w:vAlign w:val="center"/>
            <w:hideMark/>
          </w:tcPr>
          <w:p w:rsidR="007751D8" w:rsidRPr="007751D8" w:rsidRDefault="007751D8" w:rsidP="00F6651B">
            <w:pPr>
              <w:rPr>
                <w:color w:val="000000"/>
                <w:szCs w:val="24"/>
              </w:rPr>
            </w:pPr>
            <w:r w:rsidRPr="007751D8">
              <w:rPr>
                <w:color w:val="000000"/>
                <w:szCs w:val="24"/>
              </w:rPr>
              <w:t>Hạ tầng kỹ thuật ngoài nhà</w:t>
            </w:r>
          </w:p>
        </w:tc>
        <w:tc>
          <w:tcPr>
            <w:tcW w:w="992" w:type="dxa"/>
            <w:tcBorders>
              <w:left w:val="nil"/>
              <w:bottom w:val="single" w:sz="4" w:space="0" w:color="auto"/>
              <w:right w:val="single" w:sz="4" w:space="0" w:color="auto"/>
            </w:tcBorders>
            <w:shd w:val="clear" w:color="auto" w:fill="auto"/>
            <w:noWrap/>
            <w:vAlign w:val="center"/>
            <w:hideMark/>
          </w:tcPr>
          <w:p w:rsidR="007751D8" w:rsidRPr="007751D8" w:rsidRDefault="007751D8" w:rsidP="00F6651B">
            <w:pPr>
              <w:jc w:val="center"/>
              <w:rPr>
                <w:color w:val="000000"/>
                <w:szCs w:val="24"/>
              </w:rPr>
            </w:pPr>
            <w:r w:rsidRPr="007751D8">
              <w:rPr>
                <w:color w:val="000000"/>
                <w:szCs w:val="24"/>
              </w:rPr>
              <w:t> </w:t>
            </w:r>
          </w:p>
        </w:tc>
        <w:tc>
          <w:tcPr>
            <w:tcW w:w="1559" w:type="dxa"/>
            <w:tcBorders>
              <w:left w:val="nil"/>
              <w:bottom w:val="single" w:sz="4" w:space="0" w:color="auto"/>
              <w:right w:val="single" w:sz="4" w:space="0" w:color="auto"/>
            </w:tcBorders>
            <w:shd w:val="clear" w:color="auto" w:fill="auto"/>
            <w:vAlign w:val="center"/>
            <w:hideMark/>
          </w:tcPr>
          <w:p w:rsidR="007751D8" w:rsidRPr="007751D8" w:rsidRDefault="007751D8" w:rsidP="00F6651B">
            <w:pPr>
              <w:jc w:val="right"/>
              <w:rPr>
                <w:szCs w:val="24"/>
              </w:rPr>
            </w:pPr>
            <w:r w:rsidRPr="007751D8">
              <w:rPr>
                <w:szCs w:val="24"/>
              </w:rPr>
              <w:t> </w:t>
            </w:r>
          </w:p>
        </w:tc>
      </w:tr>
      <w:tr w:rsidR="007751D8" w:rsidRPr="007751D8" w:rsidTr="00541EE9">
        <w:trPr>
          <w:trHeight w:val="31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7751D8" w:rsidRPr="007751D8" w:rsidRDefault="007751D8" w:rsidP="00F6651B">
            <w:pPr>
              <w:jc w:val="center"/>
              <w:rPr>
                <w:color w:val="000000"/>
                <w:szCs w:val="24"/>
              </w:rPr>
            </w:pPr>
            <w:r w:rsidRPr="007751D8">
              <w:rPr>
                <w:color w:val="000000"/>
                <w:szCs w:val="24"/>
              </w:rPr>
              <w:t>I</w:t>
            </w:r>
          </w:p>
        </w:tc>
        <w:tc>
          <w:tcPr>
            <w:tcW w:w="6237" w:type="dxa"/>
            <w:tcBorders>
              <w:top w:val="nil"/>
              <w:left w:val="nil"/>
              <w:bottom w:val="single" w:sz="4" w:space="0" w:color="auto"/>
              <w:right w:val="single" w:sz="4" w:space="0" w:color="auto"/>
            </w:tcBorders>
            <w:shd w:val="clear" w:color="auto" w:fill="auto"/>
            <w:noWrap/>
            <w:vAlign w:val="center"/>
            <w:hideMark/>
          </w:tcPr>
          <w:p w:rsidR="007751D8" w:rsidRPr="007751D8" w:rsidRDefault="007751D8" w:rsidP="00F6651B">
            <w:pPr>
              <w:rPr>
                <w:color w:val="000000"/>
                <w:szCs w:val="24"/>
              </w:rPr>
            </w:pPr>
            <w:r w:rsidRPr="007751D8">
              <w:rPr>
                <w:color w:val="000000"/>
                <w:szCs w:val="24"/>
              </w:rPr>
              <w:t>Kiến trúc cảnh quan - cây xanh</w:t>
            </w:r>
          </w:p>
        </w:tc>
        <w:tc>
          <w:tcPr>
            <w:tcW w:w="992" w:type="dxa"/>
            <w:tcBorders>
              <w:top w:val="nil"/>
              <w:left w:val="nil"/>
              <w:bottom w:val="single" w:sz="4" w:space="0" w:color="auto"/>
              <w:right w:val="single" w:sz="4" w:space="0" w:color="auto"/>
            </w:tcBorders>
            <w:shd w:val="clear" w:color="auto" w:fill="auto"/>
            <w:noWrap/>
            <w:vAlign w:val="center"/>
            <w:hideMark/>
          </w:tcPr>
          <w:p w:rsidR="007751D8" w:rsidRPr="007751D8" w:rsidRDefault="007751D8" w:rsidP="00F6651B">
            <w:pPr>
              <w:rPr>
                <w:color w:val="000000"/>
                <w:szCs w:val="24"/>
              </w:rPr>
            </w:pPr>
            <w:r w:rsidRPr="007751D8">
              <w:rPr>
                <w:color w:val="000000"/>
                <w:szCs w:val="24"/>
              </w:rPr>
              <w:t> </w:t>
            </w:r>
          </w:p>
        </w:tc>
        <w:tc>
          <w:tcPr>
            <w:tcW w:w="1559" w:type="dxa"/>
            <w:tcBorders>
              <w:top w:val="nil"/>
              <w:left w:val="nil"/>
              <w:bottom w:val="single" w:sz="4" w:space="0" w:color="auto"/>
              <w:right w:val="single" w:sz="4" w:space="0" w:color="auto"/>
            </w:tcBorders>
            <w:shd w:val="clear" w:color="auto" w:fill="auto"/>
            <w:vAlign w:val="center"/>
            <w:hideMark/>
          </w:tcPr>
          <w:p w:rsidR="007751D8" w:rsidRPr="007751D8" w:rsidRDefault="007751D8" w:rsidP="00F6651B">
            <w:pPr>
              <w:jc w:val="right"/>
              <w:rPr>
                <w:szCs w:val="24"/>
              </w:rPr>
            </w:pPr>
            <w:r w:rsidRPr="007751D8">
              <w:rPr>
                <w:szCs w:val="24"/>
              </w:rPr>
              <w:t> </w:t>
            </w:r>
          </w:p>
        </w:tc>
      </w:tr>
      <w:tr w:rsidR="007751D8" w:rsidRPr="007751D8" w:rsidTr="00541EE9">
        <w:trPr>
          <w:trHeight w:val="31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7751D8" w:rsidRPr="007751D8" w:rsidRDefault="007751D8" w:rsidP="00F6651B">
            <w:pPr>
              <w:ind w:hanging="2"/>
              <w:jc w:val="center"/>
              <w:rPr>
                <w:color w:val="000000"/>
                <w:szCs w:val="24"/>
              </w:rPr>
            </w:pPr>
            <w:r w:rsidRPr="007751D8">
              <w:rPr>
                <w:color w:val="000000"/>
                <w:szCs w:val="24"/>
              </w:rPr>
              <w:t>1</w:t>
            </w:r>
          </w:p>
        </w:tc>
        <w:tc>
          <w:tcPr>
            <w:tcW w:w="6237" w:type="dxa"/>
            <w:tcBorders>
              <w:top w:val="nil"/>
              <w:left w:val="nil"/>
              <w:bottom w:val="single" w:sz="4" w:space="0" w:color="auto"/>
              <w:right w:val="single" w:sz="4" w:space="0" w:color="auto"/>
            </w:tcBorders>
            <w:shd w:val="clear" w:color="auto" w:fill="auto"/>
            <w:noWrap/>
            <w:vAlign w:val="center"/>
            <w:hideMark/>
          </w:tcPr>
          <w:p w:rsidR="007751D8" w:rsidRPr="007751D8" w:rsidRDefault="007751D8" w:rsidP="00F6651B">
            <w:pPr>
              <w:rPr>
                <w:color w:val="000000"/>
                <w:szCs w:val="24"/>
              </w:rPr>
            </w:pPr>
            <w:r w:rsidRPr="007751D8">
              <w:rPr>
                <w:color w:val="000000"/>
                <w:szCs w:val="24"/>
              </w:rPr>
              <w:t>Lim sét đk thân (0,09-0,12)m, H=(3-3,9)m</w:t>
            </w:r>
          </w:p>
        </w:tc>
        <w:tc>
          <w:tcPr>
            <w:tcW w:w="992" w:type="dxa"/>
            <w:tcBorders>
              <w:top w:val="nil"/>
              <w:left w:val="nil"/>
              <w:bottom w:val="single" w:sz="4" w:space="0" w:color="auto"/>
              <w:right w:val="single" w:sz="4" w:space="0" w:color="auto"/>
            </w:tcBorders>
            <w:shd w:val="clear" w:color="auto" w:fill="auto"/>
            <w:noWrap/>
            <w:vAlign w:val="center"/>
            <w:hideMark/>
          </w:tcPr>
          <w:p w:rsidR="007751D8" w:rsidRPr="007751D8" w:rsidRDefault="007751D8" w:rsidP="00F6651B">
            <w:pPr>
              <w:jc w:val="center"/>
              <w:rPr>
                <w:color w:val="000000"/>
                <w:szCs w:val="24"/>
              </w:rPr>
            </w:pPr>
            <w:r w:rsidRPr="007751D8">
              <w:rPr>
                <w:color w:val="000000"/>
                <w:szCs w:val="24"/>
              </w:rPr>
              <w:t>cây</w:t>
            </w:r>
          </w:p>
        </w:tc>
        <w:tc>
          <w:tcPr>
            <w:tcW w:w="1559" w:type="dxa"/>
            <w:tcBorders>
              <w:top w:val="nil"/>
              <w:left w:val="nil"/>
              <w:bottom w:val="single" w:sz="4" w:space="0" w:color="auto"/>
              <w:right w:val="single" w:sz="4" w:space="0" w:color="auto"/>
            </w:tcBorders>
            <w:shd w:val="clear" w:color="auto" w:fill="auto"/>
            <w:vAlign w:val="center"/>
            <w:hideMark/>
          </w:tcPr>
          <w:p w:rsidR="007751D8" w:rsidRPr="007751D8" w:rsidRDefault="007751D8" w:rsidP="00F6651B">
            <w:pPr>
              <w:jc w:val="right"/>
              <w:rPr>
                <w:szCs w:val="24"/>
              </w:rPr>
            </w:pPr>
            <w:r w:rsidRPr="007751D8">
              <w:rPr>
                <w:szCs w:val="24"/>
              </w:rPr>
              <w:t>17.00</w:t>
            </w:r>
          </w:p>
        </w:tc>
      </w:tr>
      <w:tr w:rsidR="007751D8" w:rsidRPr="007751D8" w:rsidTr="00541EE9">
        <w:trPr>
          <w:trHeight w:val="19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7751D8" w:rsidRPr="007751D8" w:rsidRDefault="007751D8" w:rsidP="00F6651B">
            <w:pPr>
              <w:ind w:hanging="2"/>
              <w:jc w:val="center"/>
              <w:rPr>
                <w:color w:val="000000"/>
                <w:szCs w:val="24"/>
              </w:rPr>
            </w:pPr>
            <w:r w:rsidRPr="007751D8">
              <w:rPr>
                <w:color w:val="000000"/>
                <w:szCs w:val="24"/>
              </w:rPr>
              <w:t>2</w:t>
            </w:r>
          </w:p>
        </w:tc>
        <w:tc>
          <w:tcPr>
            <w:tcW w:w="6237" w:type="dxa"/>
            <w:tcBorders>
              <w:top w:val="nil"/>
              <w:left w:val="nil"/>
              <w:bottom w:val="single" w:sz="4" w:space="0" w:color="auto"/>
              <w:right w:val="single" w:sz="4" w:space="0" w:color="auto"/>
            </w:tcBorders>
            <w:shd w:val="clear" w:color="auto" w:fill="auto"/>
            <w:noWrap/>
            <w:vAlign w:val="center"/>
            <w:hideMark/>
          </w:tcPr>
          <w:p w:rsidR="007751D8" w:rsidRPr="007751D8" w:rsidRDefault="007751D8" w:rsidP="00F6651B">
            <w:pPr>
              <w:rPr>
                <w:color w:val="000000"/>
                <w:szCs w:val="24"/>
              </w:rPr>
            </w:pPr>
            <w:r w:rsidRPr="007751D8">
              <w:rPr>
                <w:color w:val="000000"/>
                <w:szCs w:val="24"/>
              </w:rPr>
              <w:t>Móng bò tím đk thân (0,09-0,12)m, H=(3-3,9)m</w:t>
            </w:r>
          </w:p>
        </w:tc>
        <w:tc>
          <w:tcPr>
            <w:tcW w:w="992" w:type="dxa"/>
            <w:tcBorders>
              <w:top w:val="nil"/>
              <w:left w:val="nil"/>
              <w:bottom w:val="single" w:sz="4" w:space="0" w:color="auto"/>
              <w:right w:val="single" w:sz="4" w:space="0" w:color="auto"/>
            </w:tcBorders>
            <w:shd w:val="clear" w:color="auto" w:fill="auto"/>
            <w:noWrap/>
            <w:vAlign w:val="center"/>
            <w:hideMark/>
          </w:tcPr>
          <w:p w:rsidR="007751D8" w:rsidRPr="007751D8" w:rsidRDefault="007751D8" w:rsidP="00F6651B">
            <w:pPr>
              <w:jc w:val="center"/>
              <w:rPr>
                <w:color w:val="000000"/>
                <w:szCs w:val="24"/>
              </w:rPr>
            </w:pPr>
            <w:r w:rsidRPr="007751D8">
              <w:rPr>
                <w:color w:val="000000"/>
                <w:szCs w:val="24"/>
              </w:rPr>
              <w:t>cây</w:t>
            </w:r>
          </w:p>
        </w:tc>
        <w:tc>
          <w:tcPr>
            <w:tcW w:w="1559" w:type="dxa"/>
            <w:tcBorders>
              <w:top w:val="nil"/>
              <w:left w:val="nil"/>
              <w:bottom w:val="single" w:sz="4" w:space="0" w:color="auto"/>
              <w:right w:val="single" w:sz="4" w:space="0" w:color="auto"/>
            </w:tcBorders>
            <w:shd w:val="clear" w:color="auto" w:fill="auto"/>
            <w:vAlign w:val="center"/>
            <w:hideMark/>
          </w:tcPr>
          <w:p w:rsidR="007751D8" w:rsidRPr="007751D8" w:rsidRDefault="007751D8" w:rsidP="00F6651B">
            <w:pPr>
              <w:jc w:val="right"/>
              <w:rPr>
                <w:szCs w:val="24"/>
              </w:rPr>
            </w:pPr>
            <w:r w:rsidRPr="007751D8">
              <w:rPr>
                <w:szCs w:val="24"/>
              </w:rPr>
              <w:t>14.00</w:t>
            </w:r>
          </w:p>
        </w:tc>
      </w:tr>
      <w:tr w:rsidR="007751D8" w:rsidRPr="007751D8" w:rsidTr="00541EE9">
        <w:trPr>
          <w:trHeight w:val="31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7751D8" w:rsidRPr="007751D8" w:rsidRDefault="007751D8" w:rsidP="00F6651B">
            <w:pPr>
              <w:ind w:hanging="2"/>
              <w:jc w:val="center"/>
              <w:rPr>
                <w:color w:val="000000"/>
                <w:szCs w:val="24"/>
              </w:rPr>
            </w:pPr>
            <w:r w:rsidRPr="007751D8">
              <w:rPr>
                <w:color w:val="000000"/>
                <w:szCs w:val="24"/>
              </w:rPr>
              <w:t>3</w:t>
            </w:r>
          </w:p>
        </w:tc>
        <w:tc>
          <w:tcPr>
            <w:tcW w:w="6237" w:type="dxa"/>
            <w:tcBorders>
              <w:top w:val="nil"/>
              <w:left w:val="nil"/>
              <w:bottom w:val="single" w:sz="4" w:space="0" w:color="auto"/>
              <w:right w:val="single" w:sz="4" w:space="0" w:color="auto"/>
            </w:tcBorders>
            <w:shd w:val="clear" w:color="auto" w:fill="auto"/>
            <w:noWrap/>
            <w:vAlign w:val="center"/>
            <w:hideMark/>
          </w:tcPr>
          <w:p w:rsidR="007751D8" w:rsidRPr="007751D8" w:rsidRDefault="007751D8" w:rsidP="00F6651B">
            <w:pPr>
              <w:rPr>
                <w:color w:val="000000"/>
                <w:szCs w:val="24"/>
              </w:rPr>
            </w:pPr>
            <w:r w:rsidRPr="007751D8">
              <w:rPr>
                <w:color w:val="000000"/>
                <w:szCs w:val="24"/>
              </w:rPr>
              <w:t>Bằng lăng đk thân (0,09-0,12)m, H=(3-3,9)m</w:t>
            </w:r>
          </w:p>
        </w:tc>
        <w:tc>
          <w:tcPr>
            <w:tcW w:w="992" w:type="dxa"/>
            <w:tcBorders>
              <w:top w:val="nil"/>
              <w:left w:val="nil"/>
              <w:bottom w:val="single" w:sz="4" w:space="0" w:color="auto"/>
              <w:right w:val="single" w:sz="4" w:space="0" w:color="auto"/>
            </w:tcBorders>
            <w:shd w:val="clear" w:color="auto" w:fill="auto"/>
            <w:noWrap/>
            <w:vAlign w:val="center"/>
            <w:hideMark/>
          </w:tcPr>
          <w:p w:rsidR="007751D8" w:rsidRPr="007751D8" w:rsidRDefault="007751D8" w:rsidP="00F6651B">
            <w:pPr>
              <w:jc w:val="center"/>
              <w:rPr>
                <w:color w:val="000000"/>
                <w:szCs w:val="24"/>
              </w:rPr>
            </w:pPr>
            <w:r w:rsidRPr="007751D8">
              <w:rPr>
                <w:color w:val="000000"/>
                <w:szCs w:val="24"/>
              </w:rPr>
              <w:t>cây</w:t>
            </w:r>
          </w:p>
        </w:tc>
        <w:tc>
          <w:tcPr>
            <w:tcW w:w="1559" w:type="dxa"/>
            <w:tcBorders>
              <w:top w:val="nil"/>
              <w:left w:val="nil"/>
              <w:bottom w:val="single" w:sz="4" w:space="0" w:color="auto"/>
              <w:right w:val="single" w:sz="4" w:space="0" w:color="auto"/>
            </w:tcBorders>
            <w:shd w:val="clear" w:color="auto" w:fill="auto"/>
            <w:vAlign w:val="center"/>
            <w:hideMark/>
          </w:tcPr>
          <w:p w:rsidR="007751D8" w:rsidRPr="007751D8" w:rsidRDefault="007751D8" w:rsidP="00F6651B">
            <w:pPr>
              <w:jc w:val="right"/>
              <w:rPr>
                <w:szCs w:val="24"/>
              </w:rPr>
            </w:pPr>
            <w:r w:rsidRPr="007751D8">
              <w:rPr>
                <w:szCs w:val="24"/>
              </w:rPr>
              <w:t>10.00</w:t>
            </w:r>
          </w:p>
        </w:tc>
      </w:tr>
      <w:tr w:rsidR="007751D8" w:rsidRPr="007751D8" w:rsidTr="00541EE9">
        <w:trPr>
          <w:trHeight w:val="321"/>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7751D8" w:rsidRPr="007751D8" w:rsidRDefault="007751D8" w:rsidP="00F6651B">
            <w:pPr>
              <w:ind w:hanging="2"/>
              <w:jc w:val="center"/>
              <w:rPr>
                <w:color w:val="000000"/>
                <w:szCs w:val="24"/>
              </w:rPr>
            </w:pPr>
            <w:r w:rsidRPr="007751D8">
              <w:rPr>
                <w:color w:val="000000"/>
                <w:szCs w:val="24"/>
              </w:rPr>
              <w:t>4</w:t>
            </w:r>
          </w:p>
        </w:tc>
        <w:tc>
          <w:tcPr>
            <w:tcW w:w="6237" w:type="dxa"/>
            <w:tcBorders>
              <w:top w:val="nil"/>
              <w:left w:val="nil"/>
              <w:bottom w:val="single" w:sz="4" w:space="0" w:color="auto"/>
              <w:right w:val="single" w:sz="4" w:space="0" w:color="auto"/>
            </w:tcBorders>
            <w:shd w:val="clear" w:color="auto" w:fill="auto"/>
            <w:noWrap/>
            <w:vAlign w:val="center"/>
            <w:hideMark/>
          </w:tcPr>
          <w:p w:rsidR="007751D8" w:rsidRPr="007751D8" w:rsidRDefault="007751D8" w:rsidP="00F6651B">
            <w:pPr>
              <w:rPr>
                <w:color w:val="000000"/>
                <w:szCs w:val="24"/>
              </w:rPr>
            </w:pPr>
            <w:r w:rsidRPr="007751D8">
              <w:rPr>
                <w:color w:val="000000"/>
                <w:szCs w:val="24"/>
              </w:rPr>
              <w:t>Bàng Đài loan đk thân (0,09-0,12)m, H=(3-3,9)m</w:t>
            </w:r>
          </w:p>
        </w:tc>
        <w:tc>
          <w:tcPr>
            <w:tcW w:w="992" w:type="dxa"/>
            <w:tcBorders>
              <w:top w:val="nil"/>
              <w:left w:val="nil"/>
              <w:bottom w:val="single" w:sz="4" w:space="0" w:color="auto"/>
              <w:right w:val="single" w:sz="4" w:space="0" w:color="auto"/>
            </w:tcBorders>
            <w:shd w:val="clear" w:color="auto" w:fill="auto"/>
            <w:noWrap/>
            <w:vAlign w:val="center"/>
            <w:hideMark/>
          </w:tcPr>
          <w:p w:rsidR="007751D8" w:rsidRPr="007751D8" w:rsidRDefault="007751D8" w:rsidP="00F6651B">
            <w:pPr>
              <w:jc w:val="center"/>
              <w:rPr>
                <w:color w:val="000000"/>
                <w:szCs w:val="24"/>
              </w:rPr>
            </w:pPr>
            <w:r w:rsidRPr="007751D8">
              <w:rPr>
                <w:color w:val="000000"/>
                <w:szCs w:val="24"/>
              </w:rPr>
              <w:t>cây</w:t>
            </w:r>
          </w:p>
        </w:tc>
        <w:tc>
          <w:tcPr>
            <w:tcW w:w="1559" w:type="dxa"/>
            <w:tcBorders>
              <w:top w:val="nil"/>
              <w:left w:val="nil"/>
              <w:bottom w:val="single" w:sz="4" w:space="0" w:color="auto"/>
              <w:right w:val="single" w:sz="4" w:space="0" w:color="auto"/>
            </w:tcBorders>
            <w:shd w:val="clear" w:color="auto" w:fill="auto"/>
            <w:vAlign w:val="center"/>
            <w:hideMark/>
          </w:tcPr>
          <w:p w:rsidR="007751D8" w:rsidRPr="007751D8" w:rsidRDefault="007751D8" w:rsidP="00F6651B">
            <w:pPr>
              <w:jc w:val="right"/>
              <w:rPr>
                <w:szCs w:val="24"/>
              </w:rPr>
            </w:pPr>
            <w:r w:rsidRPr="007751D8">
              <w:rPr>
                <w:szCs w:val="24"/>
              </w:rPr>
              <w:t>9.00</w:t>
            </w:r>
          </w:p>
        </w:tc>
      </w:tr>
      <w:tr w:rsidR="007751D8" w:rsidRPr="007751D8" w:rsidTr="00541EE9">
        <w:trPr>
          <w:trHeight w:val="31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7751D8" w:rsidRPr="007751D8" w:rsidRDefault="007751D8" w:rsidP="00F6651B">
            <w:pPr>
              <w:ind w:hanging="2"/>
              <w:jc w:val="center"/>
              <w:rPr>
                <w:color w:val="000000"/>
                <w:szCs w:val="24"/>
              </w:rPr>
            </w:pPr>
            <w:r w:rsidRPr="007751D8">
              <w:rPr>
                <w:color w:val="000000"/>
                <w:szCs w:val="24"/>
              </w:rPr>
              <w:t>5</w:t>
            </w:r>
          </w:p>
        </w:tc>
        <w:tc>
          <w:tcPr>
            <w:tcW w:w="6237" w:type="dxa"/>
            <w:tcBorders>
              <w:top w:val="nil"/>
              <w:left w:val="nil"/>
              <w:bottom w:val="single" w:sz="4" w:space="0" w:color="auto"/>
              <w:right w:val="single" w:sz="4" w:space="0" w:color="auto"/>
            </w:tcBorders>
            <w:shd w:val="clear" w:color="auto" w:fill="auto"/>
            <w:noWrap/>
            <w:vAlign w:val="center"/>
            <w:hideMark/>
          </w:tcPr>
          <w:p w:rsidR="007751D8" w:rsidRPr="007751D8" w:rsidRDefault="007751D8" w:rsidP="00F6651B">
            <w:pPr>
              <w:rPr>
                <w:color w:val="000000"/>
                <w:szCs w:val="24"/>
              </w:rPr>
            </w:pPr>
            <w:r w:rsidRPr="007751D8">
              <w:rPr>
                <w:color w:val="000000"/>
                <w:szCs w:val="24"/>
              </w:rPr>
              <w:t>Cọ xẻ đk thân (0,09-0,12)m, H=(3-3,9)m</w:t>
            </w:r>
          </w:p>
        </w:tc>
        <w:tc>
          <w:tcPr>
            <w:tcW w:w="992" w:type="dxa"/>
            <w:tcBorders>
              <w:top w:val="nil"/>
              <w:left w:val="nil"/>
              <w:bottom w:val="single" w:sz="4" w:space="0" w:color="auto"/>
              <w:right w:val="single" w:sz="4" w:space="0" w:color="auto"/>
            </w:tcBorders>
            <w:shd w:val="clear" w:color="auto" w:fill="auto"/>
            <w:noWrap/>
            <w:vAlign w:val="center"/>
            <w:hideMark/>
          </w:tcPr>
          <w:p w:rsidR="007751D8" w:rsidRPr="007751D8" w:rsidRDefault="007751D8" w:rsidP="00F6651B">
            <w:pPr>
              <w:jc w:val="center"/>
              <w:rPr>
                <w:color w:val="000000"/>
                <w:szCs w:val="24"/>
              </w:rPr>
            </w:pPr>
            <w:r w:rsidRPr="007751D8">
              <w:rPr>
                <w:color w:val="000000"/>
                <w:szCs w:val="24"/>
              </w:rPr>
              <w:t>cây</w:t>
            </w:r>
          </w:p>
        </w:tc>
        <w:tc>
          <w:tcPr>
            <w:tcW w:w="1559" w:type="dxa"/>
            <w:tcBorders>
              <w:top w:val="nil"/>
              <w:left w:val="nil"/>
              <w:bottom w:val="single" w:sz="4" w:space="0" w:color="auto"/>
              <w:right w:val="single" w:sz="4" w:space="0" w:color="auto"/>
            </w:tcBorders>
            <w:shd w:val="clear" w:color="auto" w:fill="auto"/>
            <w:vAlign w:val="center"/>
            <w:hideMark/>
          </w:tcPr>
          <w:p w:rsidR="007751D8" w:rsidRPr="007751D8" w:rsidRDefault="007751D8" w:rsidP="00F6651B">
            <w:pPr>
              <w:jc w:val="right"/>
              <w:rPr>
                <w:szCs w:val="24"/>
              </w:rPr>
            </w:pPr>
            <w:r w:rsidRPr="007751D8">
              <w:rPr>
                <w:szCs w:val="24"/>
              </w:rPr>
              <w:t>14.00</w:t>
            </w:r>
          </w:p>
        </w:tc>
      </w:tr>
      <w:tr w:rsidR="007751D8" w:rsidRPr="007751D8" w:rsidTr="00541EE9">
        <w:trPr>
          <w:trHeight w:val="374"/>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7751D8" w:rsidRPr="007751D8" w:rsidRDefault="007751D8" w:rsidP="00F6651B">
            <w:pPr>
              <w:ind w:hanging="2"/>
              <w:jc w:val="center"/>
              <w:rPr>
                <w:color w:val="000000"/>
                <w:szCs w:val="24"/>
              </w:rPr>
            </w:pPr>
            <w:r w:rsidRPr="007751D8">
              <w:rPr>
                <w:color w:val="000000"/>
                <w:szCs w:val="24"/>
              </w:rPr>
              <w:t>6</w:t>
            </w:r>
          </w:p>
        </w:tc>
        <w:tc>
          <w:tcPr>
            <w:tcW w:w="6237" w:type="dxa"/>
            <w:tcBorders>
              <w:top w:val="nil"/>
              <w:left w:val="nil"/>
              <w:bottom w:val="single" w:sz="4" w:space="0" w:color="auto"/>
              <w:right w:val="single" w:sz="4" w:space="0" w:color="auto"/>
            </w:tcBorders>
            <w:shd w:val="clear" w:color="auto" w:fill="auto"/>
            <w:noWrap/>
            <w:vAlign w:val="center"/>
            <w:hideMark/>
          </w:tcPr>
          <w:p w:rsidR="007751D8" w:rsidRPr="007751D8" w:rsidRDefault="007751D8" w:rsidP="00F6651B">
            <w:pPr>
              <w:rPr>
                <w:color w:val="000000"/>
                <w:szCs w:val="24"/>
              </w:rPr>
            </w:pPr>
            <w:r w:rsidRPr="007751D8">
              <w:rPr>
                <w:color w:val="000000"/>
                <w:szCs w:val="24"/>
              </w:rPr>
              <w:t>Cây cảnh, kt bầu 40x40cm, cây Agao sọc, cao 0,4m</w:t>
            </w:r>
          </w:p>
        </w:tc>
        <w:tc>
          <w:tcPr>
            <w:tcW w:w="992" w:type="dxa"/>
            <w:tcBorders>
              <w:top w:val="nil"/>
              <w:left w:val="nil"/>
              <w:bottom w:val="single" w:sz="4" w:space="0" w:color="auto"/>
              <w:right w:val="single" w:sz="4" w:space="0" w:color="auto"/>
            </w:tcBorders>
            <w:shd w:val="clear" w:color="auto" w:fill="auto"/>
            <w:noWrap/>
            <w:vAlign w:val="center"/>
            <w:hideMark/>
          </w:tcPr>
          <w:p w:rsidR="007751D8" w:rsidRPr="007751D8" w:rsidRDefault="007751D8" w:rsidP="00F6651B">
            <w:pPr>
              <w:jc w:val="center"/>
              <w:rPr>
                <w:color w:val="000000"/>
                <w:szCs w:val="24"/>
              </w:rPr>
            </w:pPr>
            <w:r w:rsidRPr="007751D8">
              <w:rPr>
                <w:color w:val="000000"/>
                <w:szCs w:val="24"/>
              </w:rPr>
              <w:t>cây</w:t>
            </w:r>
          </w:p>
        </w:tc>
        <w:tc>
          <w:tcPr>
            <w:tcW w:w="1559" w:type="dxa"/>
            <w:tcBorders>
              <w:top w:val="nil"/>
              <w:left w:val="nil"/>
              <w:bottom w:val="single" w:sz="4" w:space="0" w:color="auto"/>
              <w:right w:val="single" w:sz="4" w:space="0" w:color="auto"/>
            </w:tcBorders>
            <w:shd w:val="clear" w:color="auto" w:fill="auto"/>
            <w:vAlign w:val="center"/>
            <w:hideMark/>
          </w:tcPr>
          <w:p w:rsidR="007751D8" w:rsidRPr="007751D8" w:rsidRDefault="007751D8" w:rsidP="00F6651B">
            <w:pPr>
              <w:jc w:val="right"/>
              <w:rPr>
                <w:szCs w:val="24"/>
              </w:rPr>
            </w:pPr>
            <w:r w:rsidRPr="007751D8">
              <w:rPr>
                <w:szCs w:val="24"/>
              </w:rPr>
              <w:t>27.00</w:t>
            </w:r>
          </w:p>
        </w:tc>
      </w:tr>
      <w:tr w:rsidR="007751D8" w:rsidRPr="007751D8" w:rsidTr="00541EE9">
        <w:trPr>
          <w:trHeight w:val="7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7751D8" w:rsidRPr="007751D8" w:rsidRDefault="007751D8" w:rsidP="00F6651B">
            <w:pPr>
              <w:ind w:hanging="2"/>
              <w:jc w:val="center"/>
              <w:rPr>
                <w:color w:val="000000"/>
                <w:szCs w:val="24"/>
              </w:rPr>
            </w:pPr>
            <w:r w:rsidRPr="007751D8">
              <w:rPr>
                <w:color w:val="000000"/>
                <w:szCs w:val="24"/>
              </w:rPr>
              <w:t>7</w:t>
            </w:r>
          </w:p>
        </w:tc>
        <w:tc>
          <w:tcPr>
            <w:tcW w:w="6237" w:type="dxa"/>
            <w:tcBorders>
              <w:top w:val="nil"/>
              <w:left w:val="nil"/>
              <w:bottom w:val="single" w:sz="4" w:space="0" w:color="auto"/>
              <w:right w:val="single" w:sz="4" w:space="0" w:color="auto"/>
            </w:tcBorders>
            <w:shd w:val="clear" w:color="auto" w:fill="auto"/>
            <w:noWrap/>
            <w:vAlign w:val="center"/>
            <w:hideMark/>
          </w:tcPr>
          <w:p w:rsidR="007751D8" w:rsidRPr="007751D8" w:rsidRDefault="007751D8" w:rsidP="00F6651B">
            <w:pPr>
              <w:rPr>
                <w:color w:val="000000"/>
                <w:szCs w:val="24"/>
              </w:rPr>
            </w:pPr>
            <w:r w:rsidRPr="007751D8">
              <w:rPr>
                <w:color w:val="000000"/>
                <w:szCs w:val="24"/>
              </w:rPr>
              <w:t>Cây cảnh, kt bầu 40x40cm, cây Mai vạn phúc, cao 0,5m</w:t>
            </w:r>
          </w:p>
        </w:tc>
        <w:tc>
          <w:tcPr>
            <w:tcW w:w="992" w:type="dxa"/>
            <w:tcBorders>
              <w:top w:val="nil"/>
              <w:left w:val="nil"/>
              <w:bottom w:val="single" w:sz="4" w:space="0" w:color="auto"/>
              <w:right w:val="single" w:sz="4" w:space="0" w:color="auto"/>
            </w:tcBorders>
            <w:shd w:val="clear" w:color="auto" w:fill="auto"/>
            <w:noWrap/>
            <w:vAlign w:val="center"/>
            <w:hideMark/>
          </w:tcPr>
          <w:p w:rsidR="007751D8" w:rsidRPr="007751D8" w:rsidRDefault="007751D8" w:rsidP="00F6651B">
            <w:pPr>
              <w:jc w:val="center"/>
              <w:rPr>
                <w:color w:val="000000"/>
                <w:szCs w:val="24"/>
              </w:rPr>
            </w:pPr>
            <w:r w:rsidRPr="007751D8">
              <w:rPr>
                <w:color w:val="000000"/>
                <w:szCs w:val="24"/>
              </w:rPr>
              <w:t>cây</w:t>
            </w:r>
          </w:p>
        </w:tc>
        <w:tc>
          <w:tcPr>
            <w:tcW w:w="1559" w:type="dxa"/>
            <w:tcBorders>
              <w:top w:val="nil"/>
              <w:left w:val="nil"/>
              <w:bottom w:val="single" w:sz="4" w:space="0" w:color="auto"/>
              <w:right w:val="single" w:sz="4" w:space="0" w:color="auto"/>
            </w:tcBorders>
            <w:shd w:val="clear" w:color="auto" w:fill="auto"/>
            <w:vAlign w:val="center"/>
            <w:hideMark/>
          </w:tcPr>
          <w:p w:rsidR="007751D8" w:rsidRPr="007751D8" w:rsidRDefault="007751D8" w:rsidP="00F6651B">
            <w:pPr>
              <w:jc w:val="right"/>
              <w:rPr>
                <w:szCs w:val="24"/>
              </w:rPr>
            </w:pPr>
            <w:r w:rsidRPr="007751D8">
              <w:rPr>
                <w:szCs w:val="24"/>
              </w:rPr>
              <w:t>8.00</w:t>
            </w:r>
          </w:p>
        </w:tc>
      </w:tr>
      <w:tr w:rsidR="007751D8" w:rsidRPr="007751D8" w:rsidTr="00541EE9">
        <w:trPr>
          <w:trHeight w:val="211"/>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7751D8" w:rsidRPr="007751D8" w:rsidRDefault="007751D8" w:rsidP="00F6651B">
            <w:pPr>
              <w:ind w:hanging="2"/>
              <w:jc w:val="center"/>
              <w:rPr>
                <w:color w:val="000000"/>
                <w:szCs w:val="24"/>
              </w:rPr>
            </w:pPr>
            <w:r w:rsidRPr="007751D8">
              <w:rPr>
                <w:color w:val="000000"/>
                <w:szCs w:val="24"/>
              </w:rPr>
              <w:t>8</w:t>
            </w:r>
          </w:p>
        </w:tc>
        <w:tc>
          <w:tcPr>
            <w:tcW w:w="6237" w:type="dxa"/>
            <w:tcBorders>
              <w:top w:val="nil"/>
              <w:left w:val="nil"/>
              <w:bottom w:val="single" w:sz="4" w:space="0" w:color="auto"/>
              <w:right w:val="single" w:sz="4" w:space="0" w:color="auto"/>
            </w:tcBorders>
            <w:shd w:val="clear" w:color="auto" w:fill="auto"/>
            <w:noWrap/>
            <w:vAlign w:val="center"/>
            <w:hideMark/>
          </w:tcPr>
          <w:p w:rsidR="007751D8" w:rsidRPr="007751D8" w:rsidRDefault="007751D8" w:rsidP="00F6651B">
            <w:pPr>
              <w:rPr>
                <w:color w:val="000000"/>
                <w:szCs w:val="24"/>
              </w:rPr>
            </w:pPr>
            <w:r w:rsidRPr="007751D8">
              <w:rPr>
                <w:color w:val="000000"/>
                <w:szCs w:val="24"/>
              </w:rPr>
              <w:t>Cây cảnh, kt bầu 50x50cm, cây Vạn tuế, đk tán (1-1,4)m</w:t>
            </w:r>
          </w:p>
        </w:tc>
        <w:tc>
          <w:tcPr>
            <w:tcW w:w="992" w:type="dxa"/>
            <w:tcBorders>
              <w:top w:val="nil"/>
              <w:left w:val="nil"/>
              <w:bottom w:val="single" w:sz="4" w:space="0" w:color="auto"/>
              <w:right w:val="single" w:sz="4" w:space="0" w:color="auto"/>
            </w:tcBorders>
            <w:shd w:val="clear" w:color="auto" w:fill="auto"/>
            <w:noWrap/>
            <w:vAlign w:val="center"/>
            <w:hideMark/>
          </w:tcPr>
          <w:p w:rsidR="007751D8" w:rsidRPr="007751D8" w:rsidRDefault="007751D8" w:rsidP="00F6651B">
            <w:pPr>
              <w:jc w:val="center"/>
              <w:rPr>
                <w:color w:val="000000"/>
                <w:szCs w:val="24"/>
              </w:rPr>
            </w:pPr>
            <w:r w:rsidRPr="007751D8">
              <w:rPr>
                <w:color w:val="000000"/>
                <w:szCs w:val="24"/>
              </w:rPr>
              <w:t>cây</w:t>
            </w:r>
          </w:p>
        </w:tc>
        <w:tc>
          <w:tcPr>
            <w:tcW w:w="1559" w:type="dxa"/>
            <w:tcBorders>
              <w:top w:val="nil"/>
              <w:left w:val="nil"/>
              <w:bottom w:val="single" w:sz="4" w:space="0" w:color="auto"/>
              <w:right w:val="single" w:sz="4" w:space="0" w:color="auto"/>
            </w:tcBorders>
            <w:shd w:val="clear" w:color="auto" w:fill="auto"/>
            <w:vAlign w:val="center"/>
            <w:hideMark/>
          </w:tcPr>
          <w:p w:rsidR="007751D8" w:rsidRPr="007751D8" w:rsidRDefault="007751D8" w:rsidP="00F6651B">
            <w:pPr>
              <w:jc w:val="right"/>
              <w:rPr>
                <w:szCs w:val="24"/>
              </w:rPr>
            </w:pPr>
            <w:r w:rsidRPr="007751D8">
              <w:rPr>
                <w:szCs w:val="24"/>
              </w:rPr>
              <w:t>20.00</w:t>
            </w:r>
          </w:p>
        </w:tc>
      </w:tr>
      <w:tr w:rsidR="007751D8" w:rsidRPr="007751D8" w:rsidTr="00541EE9">
        <w:trPr>
          <w:trHeight w:val="6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7751D8" w:rsidRPr="007751D8" w:rsidRDefault="007751D8" w:rsidP="00F6651B">
            <w:pPr>
              <w:ind w:hanging="2"/>
              <w:jc w:val="center"/>
              <w:rPr>
                <w:color w:val="000000"/>
                <w:szCs w:val="24"/>
              </w:rPr>
            </w:pPr>
            <w:r w:rsidRPr="007751D8">
              <w:rPr>
                <w:color w:val="000000"/>
                <w:szCs w:val="24"/>
              </w:rPr>
              <w:t>9</w:t>
            </w:r>
          </w:p>
        </w:tc>
        <w:tc>
          <w:tcPr>
            <w:tcW w:w="6237" w:type="dxa"/>
            <w:tcBorders>
              <w:top w:val="nil"/>
              <w:left w:val="nil"/>
              <w:bottom w:val="single" w:sz="4" w:space="0" w:color="auto"/>
              <w:right w:val="single" w:sz="4" w:space="0" w:color="auto"/>
            </w:tcBorders>
            <w:shd w:val="clear" w:color="auto" w:fill="auto"/>
            <w:noWrap/>
            <w:vAlign w:val="center"/>
            <w:hideMark/>
          </w:tcPr>
          <w:p w:rsidR="007751D8" w:rsidRPr="007751D8" w:rsidRDefault="007751D8" w:rsidP="00F6651B">
            <w:pPr>
              <w:rPr>
                <w:color w:val="000000"/>
                <w:szCs w:val="24"/>
              </w:rPr>
            </w:pPr>
            <w:r w:rsidRPr="007751D8">
              <w:rPr>
                <w:color w:val="000000"/>
                <w:szCs w:val="24"/>
              </w:rPr>
              <w:t>Cây cảnh, kt bầu 50x50cm, cây Tuyết Sơn phi hồ, cao 1,5m</w:t>
            </w:r>
          </w:p>
        </w:tc>
        <w:tc>
          <w:tcPr>
            <w:tcW w:w="992" w:type="dxa"/>
            <w:tcBorders>
              <w:top w:val="nil"/>
              <w:left w:val="nil"/>
              <w:bottom w:val="single" w:sz="4" w:space="0" w:color="auto"/>
              <w:right w:val="single" w:sz="4" w:space="0" w:color="auto"/>
            </w:tcBorders>
            <w:shd w:val="clear" w:color="auto" w:fill="auto"/>
            <w:noWrap/>
            <w:vAlign w:val="center"/>
            <w:hideMark/>
          </w:tcPr>
          <w:p w:rsidR="007751D8" w:rsidRPr="007751D8" w:rsidRDefault="007751D8" w:rsidP="00F6651B">
            <w:pPr>
              <w:jc w:val="center"/>
              <w:rPr>
                <w:color w:val="000000"/>
                <w:szCs w:val="24"/>
              </w:rPr>
            </w:pPr>
            <w:r w:rsidRPr="007751D8">
              <w:rPr>
                <w:color w:val="000000"/>
                <w:szCs w:val="24"/>
              </w:rPr>
              <w:t>cây</w:t>
            </w:r>
          </w:p>
        </w:tc>
        <w:tc>
          <w:tcPr>
            <w:tcW w:w="1559" w:type="dxa"/>
            <w:tcBorders>
              <w:top w:val="nil"/>
              <w:left w:val="nil"/>
              <w:bottom w:val="single" w:sz="4" w:space="0" w:color="auto"/>
              <w:right w:val="single" w:sz="4" w:space="0" w:color="auto"/>
            </w:tcBorders>
            <w:shd w:val="clear" w:color="auto" w:fill="auto"/>
            <w:vAlign w:val="center"/>
            <w:hideMark/>
          </w:tcPr>
          <w:p w:rsidR="007751D8" w:rsidRPr="007751D8" w:rsidRDefault="007751D8" w:rsidP="00F6651B">
            <w:pPr>
              <w:jc w:val="right"/>
              <w:rPr>
                <w:szCs w:val="24"/>
              </w:rPr>
            </w:pPr>
            <w:r w:rsidRPr="007751D8">
              <w:rPr>
                <w:szCs w:val="24"/>
              </w:rPr>
              <w:t>3.00</w:t>
            </w:r>
          </w:p>
        </w:tc>
      </w:tr>
      <w:tr w:rsidR="007751D8" w:rsidRPr="007751D8" w:rsidTr="00541EE9">
        <w:trPr>
          <w:trHeight w:val="6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7751D8" w:rsidRPr="007751D8" w:rsidRDefault="007751D8" w:rsidP="00F6651B">
            <w:pPr>
              <w:ind w:hanging="2"/>
              <w:jc w:val="center"/>
              <w:rPr>
                <w:color w:val="000000"/>
                <w:szCs w:val="24"/>
              </w:rPr>
            </w:pPr>
            <w:r w:rsidRPr="007751D8">
              <w:rPr>
                <w:color w:val="000000"/>
                <w:szCs w:val="24"/>
              </w:rPr>
              <w:t>10</w:t>
            </w:r>
          </w:p>
        </w:tc>
        <w:tc>
          <w:tcPr>
            <w:tcW w:w="6237" w:type="dxa"/>
            <w:tcBorders>
              <w:top w:val="nil"/>
              <w:left w:val="nil"/>
              <w:bottom w:val="single" w:sz="4" w:space="0" w:color="auto"/>
              <w:right w:val="single" w:sz="4" w:space="0" w:color="auto"/>
            </w:tcBorders>
            <w:shd w:val="clear" w:color="auto" w:fill="auto"/>
            <w:noWrap/>
            <w:vAlign w:val="center"/>
            <w:hideMark/>
          </w:tcPr>
          <w:p w:rsidR="007751D8" w:rsidRPr="007751D8" w:rsidRDefault="007751D8" w:rsidP="00F6651B">
            <w:pPr>
              <w:rPr>
                <w:color w:val="000000"/>
                <w:szCs w:val="24"/>
              </w:rPr>
            </w:pPr>
            <w:r w:rsidRPr="007751D8">
              <w:rPr>
                <w:color w:val="000000"/>
                <w:szCs w:val="24"/>
              </w:rPr>
              <w:t>Cây bụi, cây trổ hoa mật độ 16 cây/m2, cây Trang mỹ, cao 0,4m</w:t>
            </w:r>
          </w:p>
        </w:tc>
        <w:tc>
          <w:tcPr>
            <w:tcW w:w="992" w:type="dxa"/>
            <w:tcBorders>
              <w:top w:val="nil"/>
              <w:left w:val="nil"/>
              <w:bottom w:val="single" w:sz="4" w:space="0" w:color="auto"/>
              <w:right w:val="single" w:sz="4" w:space="0" w:color="auto"/>
            </w:tcBorders>
            <w:shd w:val="clear" w:color="auto" w:fill="auto"/>
            <w:noWrap/>
            <w:vAlign w:val="center"/>
            <w:hideMark/>
          </w:tcPr>
          <w:p w:rsidR="007751D8" w:rsidRPr="007751D8" w:rsidRDefault="007751D8" w:rsidP="00F6651B">
            <w:pPr>
              <w:jc w:val="center"/>
              <w:rPr>
                <w:color w:val="000000"/>
                <w:szCs w:val="24"/>
              </w:rPr>
            </w:pPr>
            <w:r w:rsidRPr="007751D8">
              <w:rPr>
                <w:color w:val="000000"/>
                <w:szCs w:val="24"/>
              </w:rPr>
              <w:t>cây</w:t>
            </w:r>
          </w:p>
        </w:tc>
        <w:tc>
          <w:tcPr>
            <w:tcW w:w="1559" w:type="dxa"/>
            <w:tcBorders>
              <w:top w:val="nil"/>
              <w:left w:val="nil"/>
              <w:bottom w:val="single" w:sz="4" w:space="0" w:color="auto"/>
              <w:right w:val="single" w:sz="4" w:space="0" w:color="auto"/>
            </w:tcBorders>
            <w:shd w:val="clear" w:color="auto" w:fill="auto"/>
            <w:vAlign w:val="center"/>
            <w:hideMark/>
          </w:tcPr>
          <w:p w:rsidR="007751D8" w:rsidRPr="007751D8" w:rsidRDefault="007751D8" w:rsidP="00F6651B">
            <w:pPr>
              <w:jc w:val="right"/>
              <w:rPr>
                <w:szCs w:val="24"/>
              </w:rPr>
            </w:pPr>
            <w:r w:rsidRPr="007751D8">
              <w:rPr>
                <w:szCs w:val="24"/>
              </w:rPr>
              <w:t>360.00</w:t>
            </w:r>
          </w:p>
        </w:tc>
      </w:tr>
      <w:tr w:rsidR="007751D8" w:rsidRPr="007751D8" w:rsidTr="00541EE9">
        <w:trPr>
          <w:trHeight w:val="6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7751D8" w:rsidRPr="007751D8" w:rsidRDefault="007751D8" w:rsidP="00F6651B">
            <w:pPr>
              <w:jc w:val="center"/>
              <w:rPr>
                <w:color w:val="000000"/>
                <w:szCs w:val="24"/>
              </w:rPr>
            </w:pPr>
            <w:r w:rsidRPr="007751D8">
              <w:rPr>
                <w:color w:val="000000"/>
                <w:szCs w:val="24"/>
              </w:rPr>
              <w:lastRenderedPageBreak/>
              <w:t>11</w:t>
            </w:r>
          </w:p>
        </w:tc>
        <w:tc>
          <w:tcPr>
            <w:tcW w:w="6237" w:type="dxa"/>
            <w:tcBorders>
              <w:top w:val="nil"/>
              <w:left w:val="nil"/>
              <w:bottom w:val="single" w:sz="4" w:space="0" w:color="auto"/>
              <w:right w:val="single" w:sz="4" w:space="0" w:color="auto"/>
            </w:tcBorders>
            <w:shd w:val="clear" w:color="auto" w:fill="auto"/>
            <w:noWrap/>
            <w:vAlign w:val="center"/>
            <w:hideMark/>
          </w:tcPr>
          <w:p w:rsidR="007751D8" w:rsidRPr="007751D8" w:rsidRDefault="007751D8" w:rsidP="00F6651B">
            <w:pPr>
              <w:rPr>
                <w:color w:val="000000"/>
                <w:szCs w:val="24"/>
              </w:rPr>
            </w:pPr>
            <w:r w:rsidRPr="007751D8">
              <w:rPr>
                <w:color w:val="000000"/>
                <w:szCs w:val="24"/>
              </w:rPr>
              <w:t>Cây bụi, cây trổ hoa mật độ 16 cây/m2, cây mỏ két, cao 0,5m</w:t>
            </w:r>
          </w:p>
        </w:tc>
        <w:tc>
          <w:tcPr>
            <w:tcW w:w="992" w:type="dxa"/>
            <w:tcBorders>
              <w:top w:val="nil"/>
              <w:left w:val="nil"/>
              <w:bottom w:val="single" w:sz="4" w:space="0" w:color="auto"/>
              <w:right w:val="single" w:sz="4" w:space="0" w:color="auto"/>
            </w:tcBorders>
            <w:shd w:val="clear" w:color="auto" w:fill="auto"/>
            <w:noWrap/>
            <w:vAlign w:val="center"/>
            <w:hideMark/>
          </w:tcPr>
          <w:p w:rsidR="007751D8" w:rsidRPr="007751D8" w:rsidRDefault="007751D8" w:rsidP="00F6651B">
            <w:pPr>
              <w:jc w:val="center"/>
              <w:rPr>
                <w:color w:val="000000"/>
                <w:szCs w:val="24"/>
              </w:rPr>
            </w:pPr>
            <w:r w:rsidRPr="007751D8">
              <w:rPr>
                <w:color w:val="000000"/>
                <w:szCs w:val="24"/>
              </w:rPr>
              <w:t>cây</w:t>
            </w:r>
          </w:p>
        </w:tc>
        <w:tc>
          <w:tcPr>
            <w:tcW w:w="1559" w:type="dxa"/>
            <w:tcBorders>
              <w:top w:val="nil"/>
              <w:left w:val="nil"/>
              <w:bottom w:val="single" w:sz="4" w:space="0" w:color="auto"/>
              <w:right w:val="single" w:sz="4" w:space="0" w:color="auto"/>
            </w:tcBorders>
            <w:shd w:val="clear" w:color="auto" w:fill="auto"/>
            <w:vAlign w:val="center"/>
            <w:hideMark/>
          </w:tcPr>
          <w:p w:rsidR="007751D8" w:rsidRPr="007751D8" w:rsidRDefault="007751D8" w:rsidP="00F6651B">
            <w:pPr>
              <w:jc w:val="right"/>
              <w:rPr>
                <w:szCs w:val="24"/>
              </w:rPr>
            </w:pPr>
            <w:r w:rsidRPr="007751D8">
              <w:rPr>
                <w:szCs w:val="24"/>
              </w:rPr>
              <w:t>1,584.00</w:t>
            </w:r>
          </w:p>
        </w:tc>
      </w:tr>
      <w:tr w:rsidR="007751D8" w:rsidRPr="007751D8" w:rsidTr="00541EE9">
        <w:trPr>
          <w:trHeight w:val="6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7751D8" w:rsidRPr="007751D8" w:rsidRDefault="007751D8" w:rsidP="00F6651B">
            <w:pPr>
              <w:ind w:hanging="2"/>
              <w:jc w:val="center"/>
              <w:rPr>
                <w:color w:val="000000"/>
                <w:szCs w:val="24"/>
              </w:rPr>
            </w:pPr>
            <w:r w:rsidRPr="007751D8">
              <w:rPr>
                <w:color w:val="000000"/>
                <w:szCs w:val="24"/>
              </w:rPr>
              <w:t>12</w:t>
            </w:r>
          </w:p>
        </w:tc>
        <w:tc>
          <w:tcPr>
            <w:tcW w:w="6237" w:type="dxa"/>
            <w:tcBorders>
              <w:top w:val="nil"/>
              <w:left w:val="nil"/>
              <w:bottom w:val="single" w:sz="4" w:space="0" w:color="auto"/>
              <w:right w:val="single" w:sz="4" w:space="0" w:color="auto"/>
            </w:tcBorders>
            <w:shd w:val="clear" w:color="auto" w:fill="auto"/>
            <w:noWrap/>
            <w:vAlign w:val="center"/>
            <w:hideMark/>
          </w:tcPr>
          <w:p w:rsidR="007751D8" w:rsidRPr="007751D8" w:rsidRDefault="007751D8" w:rsidP="00F6651B">
            <w:pPr>
              <w:rPr>
                <w:color w:val="000000"/>
                <w:szCs w:val="24"/>
              </w:rPr>
            </w:pPr>
            <w:r w:rsidRPr="007751D8">
              <w:rPr>
                <w:color w:val="000000"/>
                <w:szCs w:val="24"/>
              </w:rPr>
              <w:t>Cây bụi, cây trổ hoa mật độ 16 cây/m2, cây Bạch trinh, cao 0,5m</w:t>
            </w:r>
          </w:p>
        </w:tc>
        <w:tc>
          <w:tcPr>
            <w:tcW w:w="992" w:type="dxa"/>
            <w:tcBorders>
              <w:top w:val="nil"/>
              <w:left w:val="nil"/>
              <w:bottom w:val="single" w:sz="4" w:space="0" w:color="auto"/>
              <w:right w:val="single" w:sz="4" w:space="0" w:color="auto"/>
            </w:tcBorders>
            <w:shd w:val="clear" w:color="auto" w:fill="auto"/>
            <w:noWrap/>
            <w:vAlign w:val="center"/>
            <w:hideMark/>
          </w:tcPr>
          <w:p w:rsidR="007751D8" w:rsidRPr="007751D8" w:rsidRDefault="007751D8" w:rsidP="00F6651B">
            <w:pPr>
              <w:jc w:val="center"/>
              <w:rPr>
                <w:color w:val="000000"/>
                <w:szCs w:val="24"/>
              </w:rPr>
            </w:pPr>
            <w:r w:rsidRPr="007751D8">
              <w:rPr>
                <w:color w:val="000000"/>
                <w:szCs w:val="24"/>
              </w:rPr>
              <w:t>cây</w:t>
            </w:r>
          </w:p>
        </w:tc>
        <w:tc>
          <w:tcPr>
            <w:tcW w:w="1559" w:type="dxa"/>
            <w:tcBorders>
              <w:top w:val="nil"/>
              <w:left w:val="nil"/>
              <w:bottom w:val="single" w:sz="4" w:space="0" w:color="auto"/>
              <w:right w:val="single" w:sz="4" w:space="0" w:color="auto"/>
            </w:tcBorders>
            <w:shd w:val="clear" w:color="auto" w:fill="auto"/>
            <w:vAlign w:val="center"/>
            <w:hideMark/>
          </w:tcPr>
          <w:p w:rsidR="007751D8" w:rsidRPr="007751D8" w:rsidRDefault="007751D8" w:rsidP="00F6651B">
            <w:pPr>
              <w:jc w:val="right"/>
              <w:rPr>
                <w:szCs w:val="24"/>
              </w:rPr>
            </w:pPr>
            <w:r w:rsidRPr="007751D8">
              <w:rPr>
                <w:szCs w:val="24"/>
              </w:rPr>
              <w:t>4,160.00</w:t>
            </w:r>
          </w:p>
        </w:tc>
      </w:tr>
      <w:tr w:rsidR="007751D8" w:rsidRPr="007751D8" w:rsidTr="00541EE9">
        <w:trPr>
          <w:trHeight w:val="6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7751D8" w:rsidRPr="007751D8" w:rsidRDefault="007751D8" w:rsidP="00F6651B">
            <w:pPr>
              <w:ind w:hanging="2"/>
              <w:jc w:val="center"/>
              <w:rPr>
                <w:color w:val="000000"/>
                <w:szCs w:val="24"/>
              </w:rPr>
            </w:pPr>
            <w:r w:rsidRPr="007751D8">
              <w:rPr>
                <w:color w:val="000000"/>
                <w:szCs w:val="24"/>
              </w:rPr>
              <w:t>13</w:t>
            </w:r>
          </w:p>
        </w:tc>
        <w:tc>
          <w:tcPr>
            <w:tcW w:w="6237" w:type="dxa"/>
            <w:tcBorders>
              <w:top w:val="nil"/>
              <w:left w:val="nil"/>
              <w:bottom w:val="single" w:sz="4" w:space="0" w:color="auto"/>
              <w:right w:val="single" w:sz="4" w:space="0" w:color="auto"/>
            </w:tcBorders>
            <w:shd w:val="clear" w:color="auto" w:fill="auto"/>
            <w:noWrap/>
            <w:vAlign w:val="center"/>
            <w:hideMark/>
          </w:tcPr>
          <w:p w:rsidR="007751D8" w:rsidRPr="007751D8" w:rsidRDefault="007751D8" w:rsidP="00F6651B">
            <w:pPr>
              <w:rPr>
                <w:color w:val="000000"/>
                <w:szCs w:val="24"/>
              </w:rPr>
            </w:pPr>
            <w:r w:rsidRPr="007751D8">
              <w:rPr>
                <w:color w:val="000000"/>
                <w:szCs w:val="24"/>
              </w:rPr>
              <w:t>Cây bụi, cây trổ hoa mật độ 16 cây/m2, cây Bạch Ngọc anh, cao 0,5m</w:t>
            </w:r>
          </w:p>
        </w:tc>
        <w:tc>
          <w:tcPr>
            <w:tcW w:w="992" w:type="dxa"/>
            <w:tcBorders>
              <w:top w:val="nil"/>
              <w:left w:val="nil"/>
              <w:bottom w:val="single" w:sz="4" w:space="0" w:color="auto"/>
              <w:right w:val="single" w:sz="4" w:space="0" w:color="auto"/>
            </w:tcBorders>
            <w:shd w:val="clear" w:color="auto" w:fill="auto"/>
            <w:noWrap/>
            <w:vAlign w:val="center"/>
            <w:hideMark/>
          </w:tcPr>
          <w:p w:rsidR="007751D8" w:rsidRPr="007751D8" w:rsidRDefault="007751D8" w:rsidP="00F6651B">
            <w:pPr>
              <w:jc w:val="center"/>
              <w:rPr>
                <w:color w:val="000000"/>
                <w:szCs w:val="24"/>
              </w:rPr>
            </w:pPr>
            <w:r w:rsidRPr="007751D8">
              <w:rPr>
                <w:color w:val="000000"/>
                <w:szCs w:val="24"/>
              </w:rPr>
              <w:t>cây</w:t>
            </w:r>
          </w:p>
        </w:tc>
        <w:tc>
          <w:tcPr>
            <w:tcW w:w="1559" w:type="dxa"/>
            <w:tcBorders>
              <w:top w:val="nil"/>
              <w:left w:val="nil"/>
              <w:bottom w:val="single" w:sz="4" w:space="0" w:color="auto"/>
              <w:right w:val="single" w:sz="4" w:space="0" w:color="auto"/>
            </w:tcBorders>
            <w:shd w:val="clear" w:color="auto" w:fill="auto"/>
            <w:vAlign w:val="center"/>
            <w:hideMark/>
          </w:tcPr>
          <w:p w:rsidR="007751D8" w:rsidRPr="007751D8" w:rsidRDefault="007751D8" w:rsidP="00F6651B">
            <w:pPr>
              <w:jc w:val="right"/>
              <w:rPr>
                <w:szCs w:val="24"/>
              </w:rPr>
            </w:pPr>
            <w:r w:rsidRPr="007751D8">
              <w:rPr>
                <w:szCs w:val="24"/>
              </w:rPr>
              <w:t>1,872.00</w:t>
            </w:r>
          </w:p>
        </w:tc>
      </w:tr>
      <w:tr w:rsidR="007751D8" w:rsidRPr="007751D8" w:rsidTr="00541EE9">
        <w:trPr>
          <w:trHeight w:val="6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7751D8" w:rsidRPr="007751D8" w:rsidRDefault="007751D8" w:rsidP="00F6651B">
            <w:pPr>
              <w:ind w:hanging="2"/>
              <w:jc w:val="center"/>
              <w:rPr>
                <w:color w:val="000000"/>
                <w:szCs w:val="24"/>
              </w:rPr>
            </w:pPr>
            <w:r w:rsidRPr="007751D8">
              <w:rPr>
                <w:color w:val="000000"/>
                <w:szCs w:val="24"/>
              </w:rPr>
              <w:t>14</w:t>
            </w:r>
          </w:p>
        </w:tc>
        <w:tc>
          <w:tcPr>
            <w:tcW w:w="6237" w:type="dxa"/>
            <w:tcBorders>
              <w:top w:val="nil"/>
              <w:left w:val="nil"/>
              <w:bottom w:val="single" w:sz="4" w:space="0" w:color="auto"/>
              <w:right w:val="single" w:sz="4" w:space="0" w:color="auto"/>
            </w:tcBorders>
            <w:shd w:val="clear" w:color="auto" w:fill="auto"/>
            <w:noWrap/>
            <w:vAlign w:val="center"/>
            <w:hideMark/>
          </w:tcPr>
          <w:p w:rsidR="007751D8" w:rsidRPr="007751D8" w:rsidRDefault="007751D8" w:rsidP="00F6651B">
            <w:pPr>
              <w:rPr>
                <w:color w:val="000000"/>
                <w:szCs w:val="24"/>
              </w:rPr>
            </w:pPr>
            <w:r w:rsidRPr="007751D8">
              <w:rPr>
                <w:color w:val="000000"/>
                <w:szCs w:val="24"/>
              </w:rPr>
              <w:t>Cây bụi, cây trổ hoa mật độ 16 cây/m2, cây Chiều tím, cao 0,5m</w:t>
            </w:r>
          </w:p>
        </w:tc>
        <w:tc>
          <w:tcPr>
            <w:tcW w:w="992" w:type="dxa"/>
            <w:tcBorders>
              <w:top w:val="nil"/>
              <w:left w:val="nil"/>
              <w:bottom w:val="single" w:sz="4" w:space="0" w:color="auto"/>
              <w:right w:val="single" w:sz="4" w:space="0" w:color="auto"/>
            </w:tcBorders>
            <w:shd w:val="clear" w:color="auto" w:fill="auto"/>
            <w:noWrap/>
            <w:vAlign w:val="center"/>
            <w:hideMark/>
          </w:tcPr>
          <w:p w:rsidR="007751D8" w:rsidRPr="007751D8" w:rsidRDefault="007751D8" w:rsidP="00F6651B">
            <w:pPr>
              <w:jc w:val="center"/>
              <w:rPr>
                <w:color w:val="000000"/>
                <w:szCs w:val="24"/>
              </w:rPr>
            </w:pPr>
            <w:r w:rsidRPr="007751D8">
              <w:rPr>
                <w:color w:val="000000"/>
                <w:szCs w:val="24"/>
              </w:rPr>
              <w:t>cây</w:t>
            </w:r>
          </w:p>
        </w:tc>
        <w:tc>
          <w:tcPr>
            <w:tcW w:w="1559" w:type="dxa"/>
            <w:tcBorders>
              <w:top w:val="nil"/>
              <w:left w:val="nil"/>
              <w:bottom w:val="single" w:sz="4" w:space="0" w:color="auto"/>
              <w:right w:val="single" w:sz="4" w:space="0" w:color="auto"/>
            </w:tcBorders>
            <w:shd w:val="clear" w:color="auto" w:fill="auto"/>
            <w:vAlign w:val="center"/>
            <w:hideMark/>
          </w:tcPr>
          <w:p w:rsidR="007751D8" w:rsidRPr="007751D8" w:rsidRDefault="007751D8" w:rsidP="00F6651B">
            <w:pPr>
              <w:jc w:val="right"/>
              <w:rPr>
                <w:szCs w:val="24"/>
              </w:rPr>
            </w:pPr>
            <w:r w:rsidRPr="007751D8">
              <w:rPr>
                <w:szCs w:val="24"/>
              </w:rPr>
              <w:t>3,008.00</w:t>
            </w:r>
          </w:p>
        </w:tc>
      </w:tr>
      <w:tr w:rsidR="007751D8" w:rsidRPr="007751D8" w:rsidTr="00541EE9">
        <w:trPr>
          <w:trHeight w:val="7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7751D8" w:rsidRPr="007751D8" w:rsidRDefault="007751D8" w:rsidP="00F6651B">
            <w:pPr>
              <w:ind w:hanging="2"/>
              <w:jc w:val="center"/>
              <w:rPr>
                <w:color w:val="000000"/>
                <w:szCs w:val="24"/>
              </w:rPr>
            </w:pPr>
            <w:r w:rsidRPr="007751D8">
              <w:rPr>
                <w:color w:val="000000"/>
                <w:szCs w:val="24"/>
              </w:rPr>
              <w:t>15</w:t>
            </w:r>
          </w:p>
        </w:tc>
        <w:tc>
          <w:tcPr>
            <w:tcW w:w="6237" w:type="dxa"/>
            <w:tcBorders>
              <w:top w:val="nil"/>
              <w:left w:val="nil"/>
              <w:bottom w:val="single" w:sz="4" w:space="0" w:color="auto"/>
              <w:right w:val="single" w:sz="4" w:space="0" w:color="auto"/>
            </w:tcBorders>
            <w:shd w:val="clear" w:color="auto" w:fill="auto"/>
            <w:noWrap/>
            <w:vAlign w:val="center"/>
            <w:hideMark/>
          </w:tcPr>
          <w:p w:rsidR="007751D8" w:rsidRPr="007751D8" w:rsidRDefault="007751D8" w:rsidP="00F6651B">
            <w:pPr>
              <w:rPr>
                <w:color w:val="000000"/>
                <w:szCs w:val="24"/>
              </w:rPr>
            </w:pPr>
            <w:r w:rsidRPr="007751D8">
              <w:rPr>
                <w:color w:val="000000"/>
                <w:szCs w:val="24"/>
              </w:rPr>
              <w:t xml:space="preserve">Cỏ lá gừng </w:t>
            </w:r>
          </w:p>
        </w:tc>
        <w:tc>
          <w:tcPr>
            <w:tcW w:w="992" w:type="dxa"/>
            <w:tcBorders>
              <w:top w:val="nil"/>
              <w:left w:val="nil"/>
              <w:bottom w:val="single" w:sz="4" w:space="0" w:color="auto"/>
              <w:right w:val="single" w:sz="4" w:space="0" w:color="auto"/>
            </w:tcBorders>
            <w:shd w:val="clear" w:color="auto" w:fill="auto"/>
            <w:noWrap/>
            <w:vAlign w:val="center"/>
            <w:hideMark/>
          </w:tcPr>
          <w:p w:rsidR="007751D8" w:rsidRPr="007751D8" w:rsidRDefault="007751D8" w:rsidP="00F6651B">
            <w:pPr>
              <w:jc w:val="center"/>
              <w:rPr>
                <w:color w:val="000000"/>
                <w:szCs w:val="24"/>
              </w:rPr>
            </w:pPr>
            <w:r w:rsidRPr="007751D8">
              <w:rPr>
                <w:color w:val="000000"/>
                <w:szCs w:val="24"/>
              </w:rPr>
              <w:t>m2</w:t>
            </w:r>
          </w:p>
        </w:tc>
        <w:tc>
          <w:tcPr>
            <w:tcW w:w="1559" w:type="dxa"/>
            <w:tcBorders>
              <w:top w:val="nil"/>
              <w:left w:val="nil"/>
              <w:bottom w:val="single" w:sz="4" w:space="0" w:color="auto"/>
              <w:right w:val="single" w:sz="4" w:space="0" w:color="auto"/>
            </w:tcBorders>
            <w:shd w:val="clear" w:color="auto" w:fill="auto"/>
            <w:vAlign w:val="center"/>
            <w:hideMark/>
          </w:tcPr>
          <w:p w:rsidR="007751D8" w:rsidRPr="007751D8" w:rsidRDefault="007751D8" w:rsidP="00F6651B">
            <w:pPr>
              <w:jc w:val="right"/>
              <w:rPr>
                <w:szCs w:val="24"/>
              </w:rPr>
            </w:pPr>
            <w:r w:rsidRPr="007751D8">
              <w:rPr>
                <w:szCs w:val="24"/>
              </w:rPr>
              <w:t>2,152.00</w:t>
            </w:r>
          </w:p>
        </w:tc>
      </w:tr>
      <w:tr w:rsidR="007751D8" w:rsidRPr="007751D8" w:rsidTr="00541EE9">
        <w:trPr>
          <w:trHeight w:val="90"/>
        </w:trPr>
        <w:tc>
          <w:tcPr>
            <w:tcW w:w="851" w:type="dxa"/>
            <w:tcBorders>
              <w:top w:val="nil"/>
              <w:left w:val="single" w:sz="4" w:space="0" w:color="auto"/>
              <w:bottom w:val="single" w:sz="4" w:space="0" w:color="auto"/>
              <w:right w:val="single" w:sz="4" w:space="0" w:color="auto"/>
            </w:tcBorders>
            <w:shd w:val="clear" w:color="auto" w:fill="auto"/>
            <w:noWrap/>
            <w:vAlign w:val="center"/>
          </w:tcPr>
          <w:p w:rsidR="007751D8" w:rsidRPr="007751D8" w:rsidRDefault="007751D8" w:rsidP="00F6651B">
            <w:pPr>
              <w:ind w:hanging="2"/>
              <w:jc w:val="center"/>
              <w:rPr>
                <w:color w:val="000000"/>
                <w:szCs w:val="24"/>
              </w:rPr>
            </w:pPr>
            <w:r w:rsidRPr="007751D8">
              <w:rPr>
                <w:color w:val="000000"/>
                <w:szCs w:val="24"/>
              </w:rPr>
              <w:t>16</w:t>
            </w:r>
          </w:p>
        </w:tc>
        <w:tc>
          <w:tcPr>
            <w:tcW w:w="6237" w:type="dxa"/>
            <w:tcBorders>
              <w:top w:val="nil"/>
              <w:left w:val="nil"/>
              <w:bottom w:val="single" w:sz="4" w:space="0" w:color="auto"/>
              <w:right w:val="single" w:sz="4" w:space="0" w:color="auto"/>
            </w:tcBorders>
            <w:shd w:val="clear" w:color="auto" w:fill="auto"/>
            <w:noWrap/>
            <w:vAlign w:val="center"/>
          </w:tcPr>
          <w:p w:rsidR="007751D8" w:rsidRPr="007751D8" w:rsidRDefault="007751D8" w:rsidP="00F6651B">
            <w:pPr>
              <w:rPr>
                <w:color w:val="000000"/>
                <w:szCs w:val="24"/>
              </w:rPr>
            </w:pPr>
            <w:r w:rsidRPr="007751D8">
              <w:rPr>
                <w:color w:val="000000"/>
                <w:szCs w:val="24"/>
              </w:rPr>
              <w:t>Cỏ Lan chi lá dài</w:t>
            </w:r>
          </w:p>
        </w:tc>
        <w:tc>
          <w:tcPr>
            <w:tcW w:w="992" w:type="dxa"/>
            <w:tcBorders>
              <w:top w:val="nil"/>
              <w:left w:val="nil"/>
              <w:bottom w:val="single" w:sz="4" w:space="0" w:color="auto"/>
              <w:right w:val="single" w:sz="4" w:space="0" w:color="auto"/>
            </w:tcBorders>
            <w:shd w:val="clear" w:color="auto" w:fill="auto"/>
            <w:noWrap/>
            <w:vAlign w:val="center"/>
          </w:tcPr>
          <w:p w:rsidR="007751D8" w:rsidRPr="007751D8" w:rsidRDefault="007751D8" w:rsidP="00F6651B">
            <w:pPr>
              <w:jc w:val="center"/>
              <w:rPr>
                <w:color w:val="000000"/>
                <w:szCs w:val="24"/>
              </w:rPr>
            </w:pPr>
            <w:r w:rsidRPr="007751D8">
              <w:rPr>
                <w:color w:val="000000"/>
                <w:szCs w:val="24"/>
              </w:rPr>
              <w:t>m2</w:t>
            </w:r>
          </w:p>
        </w:tc>
        <w:tc>
          <w:tcPr>
            <w:tcW w:w="1559" w:type="dxa"/>
            <w:tcBorders>
              <w:top w:val="nil"/>
              <w:left w:val="nil"/>
              <w:bottom w:val="single" w:sz="4" w:space="0" w:color="auto"/>
              <w:right w:val="single" w:sz="4" w:space="0" w:color="auto"/>
            </w:tcBorders>
            <w:shd w:val="clear" w:color="auto" w:fill="auto"/>
            <w:vAlign w:val="center"/>
          </w:tcPr>
          <w:p w:rsidR="007751D8" w:rsidRPr="007751D8" w:rsidRDefault="007751D8" w:rsidP="00F6651B">
            <w:pPr>
              <w:jc w:val="right"/>
              <w:rPr>
                <w:szCs w:val="24"/>
              </w:rPr>
            </w:pPr>
            <w:r w:rsidRPr="007751D8">
              <w:rPr>
                <w:szCs w:val="24"/>
              </w:rPr>
              <w:t>10.00</w:t>
            </w:r>
          </w:p>
        </w:tc>
      </w:tr>
      <w:tr w:rsidR="007751D8" w:rsidRPr="007751D8" w:rsidTr="00541EE9">
        <w:trPr>
          <w:trHeight w:val="70"/>
        </w:trPr>
        <w:tc>
          <w:tcPr>
            <w:tcW w:w="851" w:type="dxa"/>
            <w:tcBorders>
              <w:top w:val="nil"/>
              <w:left w:val="single" w:sz="4" w:space="0" w:color="auto"/>
              <w:bottom w:val="single" w:sz="4" w:space="0" w:color="auto"/>
              <w:right w:val="single" w:sz="4" w:space="0" w:color="auto"/>
            </w:tcBorders>
            <w:shd w:val="clear" w:color="auto" w:fill="auto"/>
            <w:noWrap/>
            <w:vAlign w:val="center"/>
          </w:tcPr>
          <w:p w:rsidR="007751D8" w:rsidRPr="007751D8" w:rsidRDefault="007751D8" w:rsidP="00F6651B">
            <w:pPr>
              <w:ind w:hanging="2"/>
              <w:jc w:val="center"/>
              <w:rPr>
                <w:color w:val="000000"/>
                <w:szCs w:val="24"/>
              </w:rPr>
            </w:pPr>
            <w:r w:rsidRPr="007751D8">
              <w:rPr>
                <w:color w:val="000000"/>
                <w:szCs w:val="24"/>
              </w:rPr>
              <w:t>17</w:t>
            </w:r>
          </w:p>
        </w:tc>
        <w:tc>
          <w:tcPr>
            <w:tcW w:w="6237" w:type="dxa"/>
            <w:tcBorders>
              <w:top w:val="nil"/>
              <w:left w:val="nil"/>
              <w:bottom w:val="single" w:sz="4" w:space="0" w:color="auto"/>
              <w:right w:val="single" w:sz="4" w:space="0" w:color="auto"/>
            </w:tcBorders>
            <w:shd w:val="clear" w:color="auto" w:fill="auto"/>
            <w:noWrap/>
            <w:vAlign w:val="center"/>
          </w:tcPr>
          <w:p w:rsidR="007751D8" w:rsidRPr="007751D8" w:rsidRDefault="007751D8" w:rsidP="00F6651B">
            <w:pPr>
              <w:rPr>
                <w:color w:val="000000"/>
                <w:szCs w:val="24"/>
              </w:rPr>
            </w:pPr>
            <w:r w:rsidRPr="007751D8">
              <w:rPr>
                <w:color w:val="000000"/>
                <w:szCs w:val="24"/>
              </w:rPr>
              <w:t xml:space="preserve">Cỏ Hoàng lạc thảo </w:t>
            </w:r>
          </w:p>
        </w:tc>
        <w:tc>
          <w:tcPr>
            <w:tcW w:w="992" w:type="dxa"/>
            <w:tcBorders>
              <w:top w:val="nil"/>
              <w:left w:val="nil"/>
              <w:bottom w:val="single" w:sz="4" w:space="0" w:color="auto"/>
              <w:right w:val="single" w:sz="4" w:space="0" w:color="auto"/>
            </w:tcBorders>
            <w:shd w:val="clear" w:color="auto" w:fill="auto"/>
            <w:noWrap/>
            <w:vAlign w:val="center"/>
          </w:tcPr>
          <w:p w:rsidR="007751D8" w:rsidRPr="007751D8" w:rsidRDefault="007751D8" w:rsidP="00F6651B">
            <w:pPr>
              <w:jc w:val="center"/>
              <w:rPr>
                <w:color w:val="000000"/>
                <w:szCs w:val="24"/>
              </w:rPr>
            </w:pPr>
            <w:r w:rsidRPr="007751D8">
              <w:rPr>
                <w:color w:val="000000"/>
                <w:szCs w:val="24"/>
              </w:rPr>
              <w:t>m2</w:t>
            </w:r>
          </w:p>
        </w:tc>
        <w:tc>
          <w:tcPr>
            <w:tcW w:w="1559" w:type="dxa"/>
            <w:tcBorders>
              <w:top w:val="nil"/>
              <w:left w:val="nil"/>
              <w:bottom w:val="single" w:sz="4" w:space="0" w:color="auto"/>
              <w:right w:val="single" w:sz="4" w:space="0" w:color="auto"/>
            </w:tcBorders>
            <w:shd w:val="clear" w:color="auto" w:fill="auto"/>
            <w:vAlign w:val="center"/>
          </w:tcPr>
          <w:p w:rsidR="007751D8" w:rsidRPr="007751D8" w:rsidRDefault="007751D8" w:rsidP="00F6651B">
            <w:pPr>
              <w:jc w:val="right"/>
              <w:rPr>
                <w:szCs w:val="24"/>
              </w:rPr>
            </w:pPr>
            <w:r w:rsidRPr="007751D8">
              <w:rPr>
                <w:szCs w:val="24"/>
              </w:rPr>
              <w:t>20.00</w:t>
            </w:r>
          </w:p>
        </w:tc>
      </w:tr>
      <w:tr w:rsidR="007751D8" w:rsidRPr="007751D8" w:rsidTr="00541EE9">
        <w:trPr>
          <w:trHeight w:val="518"/>
        </w:trPr>
        <w:tc>
          <w:tcPr>
            <w:tcW w:w="851" w:type="dxa"/>
            <w:tcBorders>
              <w:top w:val="nil"/>
              <w:left w:val="single" w:sz="4" w:space="0" w:color="auto"/>
              <w:bottom w:val="single" w:sz="4" w:space="0" w:color="auto"/>
              <w:right w:val="single" w:sz="4" w:space="0" w:color="auto"/>
            </w:tcBorders>
            <w:shd w:val="clear" w:color="auto" w:fill="auto"/>
            <w:noWrap/>
            <w:vAlign w:val="center"/>
          </w:tcPr>
          <w:p w:rsidR="007751D8" w:rsidRPr="007751D8" w:rsidRDefault="007751D8" w:rsidP="00F6651B">
            <w:pPr>
              <w:ind w:hanging="2"/>
              <w:jc w:val="center"/>
              <w:rPr>
                <w:color w:val="000000"/>
                <w:szCs w:val="24"/>
              </w:rPr>
            </w:pPr>
            <w:r w:rsidRPr="007751D8">
              <w:rPr>
                <w:color w:val="000000"/>
                <w:szCs w:val="24"/>
              </w:rPr>
              <w:t>18</w:t>
            </w:r>
          </w:p>
        </w:tc>
        <w:tc>
          <w:tcPr>
            <w:tcW w:w="6237" w:type="dxa"/>
            <w:tcBorders>
              <w:top w:val="nil"/>
              <w:left w:val="nil"/>
              <w:bottom w:val="single" w:sz="4" w:space="0" w:color="auto"/>
              <w:right w:val="single" w:sz="4" w:space="0" w:color="auto"/>
            </w:tcBorders>
            <w:shd w:val="clear" w:color="auto" w:fill="auto"/>
            <w:noWrap/>
            <w:vAlign w:val="center"/>
          </w:tcPr>
          <w:p w:rsidR="007751D8" w:rsidRPr="007751D8" w:rsidRDefault="007751D8" w:rsidP="00F6651B">
            <w:pPr>
              <w:rPr>
                <w:color w:val="000000"/>
                <w:szCs w:val="24"/>
              </w:rPr>
            </w:pPr>
            <w:r w:rsidRPr="007751D8">
              <w:rPr>
                <w:color w:val="000000"/>
                <w:szCs w:val="24"/>
              </w:rPr>
              <w:t>Cây bụi, cây trổ hoa mật độ 16 cây/m2, cây Lan huệ, cao 0,5m</w:t>
            </w:r>
          </w:p>
        </w:tc>
        <w:tc>
          <w:tcPr>
            <w:tcW w:w="992" w:type="dxa"/>
            <w:tcBorders>
              <w:top w:val="nil"/>
              <w:left w:val="nil"/>
              <w:bottom w:val="single" w:sz="4" w:space="0" w:color="auto"/>
              <w:right w:val="single" w:sz="4" w:space="0" w:color="auto"/>
            </w:tcBorders>
            <w:shd w:val="clear" w:color="auto" w:fill="auto"/>
            <w:noWrap/>
            <w:vAlign w:val="center"/>
          </w:tcPr>
          <w:p w:rsidR="007751D8" w:rsidRPr="007751D8" w:rsidRDefault="007751D8" w:rsidP="00F6651B">
            <w:pPr>
              <w:jc w:val="center"/>
              <w:rPr>
                <w:color w:val="000000"/>
                <w:szCs w:val="24"/>
              </w:rPr>
            </w:pPr>
            <w:r w:rsidRPr="007751D8">
              <w:rPr>
                <w:color w:val="000000"/>
                <w:szCs w:val="24"/>
              </w:rPr>
              <w:t>cây</w:t>
            </w:r>
          </w:p>
        </w:tc>
        <w:tc>
          <w:tcPr>
            <w:tcW w:w="1559" w:type="dxa"/>
            <w:tcBorders>
              <w:top w:val="nil"/>
              <w:left w:val="nil"/>
              <w:bottom w:val="single" w:sz="4" w:space="0" w:color="auto"/>
              <w:right w:val="single" w:sz="4" w:space="0" w:color="auto"/>
            </w:tcBorders>
            <w:shd w:val="clear" w:color="auto" w:fill="auto"/>
            <w:vAlign w:val="center"/>
          </w:tcPr>
          <w:p w:rsidR="007751D8" w:rsidRPr="007751D8" w:rsidRDefault="007751D8" w:rsidP="00F6651B">
            <w:pPr>
              <w:jc w:val="right"/>
              <w:rPr>
                <w:szCs w:val="24"/>
              </w:rPr>
            </w:pPr>
            <w:r w:rsidRPr="007751D8">
              <w:rPr>
                <w:szCs w:val="24"/>
              </w:rPr>
              <w:t>848.00</w:t>
            </w:r>
          </w:p>
        </w:tc>
      </w:tr>
      <w:tr w:rsidR="007751D8" w:rsidRPr="007751D8" w:rsidTr="00541EE9">
        <w:trPr>
          <w:trHeight w:val="136"/>
        </w:trPr>
        <w:tc>
          <w:tcPr>
            <w:tcW w:w="851" w:type="dxa"/>
            <w:tcBorders>
              <w:top w:val="nil"/>
              <w:left w:val="single" w:sz="4" w:space="0" w:color="auto"/>
              <w:bottom w:val="single" w:sz="4" w:space="0" w:color="auto"/>
              <w:right w:val="single" w:sz="4" w:space="0" w:color="auto"/>
            </w:tcBorders>
            <w:shd w:val="clear" w:color="auto" w:fill="auto"/>
            <w:noWrap/>
            <w:vAlign w:val="center"/>
          </w:tcPr>
          <w:p w:rsidR="007751D8" w:rsidRPr="007751D8" w:rsidRDefault="007751D8" w:rsidP="00F6651B">
            <w:pPr>
              <w:ind w:hanging="2"/>
              <w:jc w:val="center"/>
              <w:rPr>
                <w:color w:val="000000"/>
                <w:szCs w:val="24"/>
              </w:rPr>
            </w:pPr>
            <w:r w:rsidRPr="007751D8">
              <w:rPr>
                <w:color w:val="000000"/>
                <w:szCs w:val="24"/>
              </w:rPr>
              <w:t>19</w:t>
            </w:r>
          </w:p>
        </w:tc>
        <w:tc>
          <w:tcPr>
            <w:tcW w:w="6237" w:type="dxa"/>
            <w:tcBorders>
              <w:top w:val="nil"/>
              <w:left w:val="nil"/>
              <w:bottom w:val="single" w:sz="4" w:space="0" w:color="auto"/>
              <w:right w:val="single" w:sz="4" w:space="0" w:color="auto"/>
            </w:tcBorders>
            <w:shd w:val="clear" w:color="auto" w:fill="auto"/>
            <w:noWrap/>
            <w:vAlign w:val="center"/>
          </w:tcPr>
          <w:p w:rsidR="007751D8" w:rsidRPr="007751D8" w:rsidRDefault="007751D8" w:rsidP="00F6651B">
            <w:pPr>
              <w:rPr>
                <w:color w:val="000000"/>
                <w:szCs w:val="24"/>
              </w:rPr>
            </w:pPr>
            <w:r w:rsidRPr="007751D8">
              <w:rPr>
                <w:color w:val="000000"/>
                <w:szCs w:val="24"/>
              </w:rPr>
              <w:t>Long não đk thân (0,09-0,12)m, H=(3-3,9)m</w:t>
            </w:r>
          </w:p>
        </w:tc>
        <w:tc>
          <w:tcPr>
            <w:tcW w:w="992" w:type="dxa"/>
            <w:tcBorders>
              <w:top w:val="nil"/>
              <w:left w:val="nil"/>
              <w:bottom w:val="single" w:sz="4" w:space="0" w:color="auto"/>
              <w:right w:val="single" w:sz="4" w:space="0" w:color="auto"/>
            </w:tcBorders>
            <w:shd w:val="clear" w:color="auto" w:fill="auto"/>
            <w:noWrap/>
            <w:vAlign w:val="center"/>
          </w:tcPr>
          <w:p w:rsidR="007751D8" w:rsidRPr="007751D8" w:rsidRDefault="007751D8" w:rsidP="00F6651B">
            <w:pPr>
              <w:jc w:val="center"/>
              <w:rPr>
                <w:color w:val="000000"/>
                <w:szCs w:val="24"/>
              </w:rPr>
            </w:pPr>
            <w:r w:rsidRPr="007751D8">
              <w:rPr>
                <w:color w:val="000000"/>
                <w:szCs w:val="24"/>
              </w:rPr>
              <w:t>cây</w:t>
            </w:r>
          </w:p>
        </w:tc>
        <w:tc>
          <w:tcPr>
            <w:tcW w:w="1559" w:type="dxa"/>
            <w:tcBorders>
              <w:top w:val="nil"/>
              <w:left w:val="nil"/>
              <w:bottom w:val="single" w:sz="4" w:space="0" w:color="auto"/>
              <w:right w:val="single" w:sz="4" w:space="0" w:color="auto"/>
            </w:tcBorders>
            <w:shd w:val="clear" w:color="auto" w:fill="auto"/>
            <w:vAlign w:val="center"/>
          </w:tcPr>
          <w:p w:rsidR="007751D8" w:rsidRPr="007751D8" w:rsidRDefault="007751D8" w:rsidP="00F6651B">
            <w:pPr>
              <w:jc w:val="right"/>
              <w:rPr>
                <w:szCs w:val="24"/>
              </w:rPr>
            </w:pPr>
            <w:r w:rsidRPr="007751D8">
              <w:rPr>
                <w:szCs w:val="24"/>
              </w:rPr>
              <w:t>2.00</w:t>
            </w:r>
          </w:p>
        </w:tc>
      </w:tr>
      <w:tr w:rsidR="007751D8" w:rsidRPr="007751D8" w:rsidTr="00541EE9">
        <w:trPr>
          <w:trHeight w:val="70"/>
        </w:trPr>
        <w:tc>
          <w:tcPr>
            <w:tcW w:w="851" w:type="dxa"/>
            <w:tcBorders>
              <w:top w:val="nil"/>
              <w:left w:val="single" w:sz="4" w:space="0" w:color="auto"/>
              <w:bottom w:val="single" w:sz="4" w:space="0" w:color="auto"/>
              <w:right w:val="single" w:sz="4" w:space="0" w:color="auto"/>
            </w:tcBorders>
            <w:shd w:val="clear" w:color="auto" w:fill="auto"/>
            <w:noWrap/>
            <w:vAlign w:val="center"/>
          </w:tcPr>
          <w:p w:rsidR="007751D8" w:rsidRPr="007751D8" w:rsidRDefault="007751D8" w:rsidP="00F6651B">
            <w:pPr>
              <w:ind w:hanging="2"/>
              <w:jc w:val="center"/>
              <w:rPr>
                <w:color w:val="000000"/>
                <w:szCs w:val="24"/>
              </w:rPr>
            </w:pPr>
            <w:r w:rsidRPr="007751D8">
              <w:rPr>
                <w:color w:val="000000"/>
                <w:szCs w:val="24"/>
              </w:rPr>
              <w:t>20</w:t>
            </w:r>
          </w:p>
        </w:tc>
        <w:tc>
          <w:tcPr>
            <w:tcW w:w="6237" w:type="dxa"/>
            <w:tcBorders>
              <w:top w:val="nil"/>
              <w:left w:val="nil"/>
              <w:bottom w:val="single" w:sz="4" w:space="0" w:color="auto"/>
              <w:right w:val="single" w:sz="4" w:space="0" w:color="auto"/>
            </w:tcBorders>
            <w:shd w:val="clear" w:color="auto" w:fill="auto"/>
            <w:noWrap/>
            <w:vAlign w:val="center"/>
          </w:tcPr>
          <w:p w:rsidR="007751D8" w:rsidRPr="007751D8" w:rsidRDefault="007751D8" w:rsidP="00F6651B">
            <w:pPr>
              <w:rPr>
                <w:color w:val="000000"/>
                <w:szCs w:val="24"/>
              </w:rPr>
            </w:pPr>
            <w:r w:rsidRPr="007751D8">
              <w:rPr>
                <w:color w:val="000000"/>
                <w:szCs w:val="24"/>
              </w:rPr>
              <w:t>Muồng Tím đk thân (0,09-0,12)m, H=(3-3,9)m</w:t>
            </w:r>
          </w:p>
        </w:tc>
        <w:tc>
          <w:tcPr>
            <w:tcW w:w="992" w:type="dxa"/>
            <w:tcBorders>
              <w:top w:val="nil"/>
              <w:left w:val="nil"/>
              <w:bottom w:val="single" w:sz="4" w:space="0" w:color="auto"/>
              <w:right w:val="single" w:sz="4" w:space="0" w:color="auto"/>
            </w:tcBorders>
            <w:shd w:val="clear" w:color="auto" w:fill="auto"/>
            <w:noWrap/>
            <w:vAlign w:val="center"/>
          </w:tcPr>
          <w:p w:rsidR="007751D8" w:rsidRPr="007751D8" w:rsidRDefault="007751D8" w:rsidP="00F6651B">
            <w:pPr>
              <w:jc w:val="center"/>
              <w:rPr>
                <w:color w:val="000000"/>
                <w:szCs w:val="24"/>
              </w:rPr>
            </w:pPr>
            <w:r w:rsidRPr="007751D8">
              <w:rPr>
                <w:color w:val="000000"/>
                <w:szCs w:val="24"/>
              </w:rPr>
              <w:t>cây</w:t>
            </w:r>
          </w:p>
        </w:tc>
        <w:tc>
          <w:tcPr>
            <w:tcW w:w="1559" w:type="dxa"/>
            <w:tcBorders>
              <w:top w:val="nil"/>
              <w:left w:val="nil"/>
              <w:bottom w:val="single" w:sz="4" w:space="0" w:color="auto"/>
              <w:right w:val="single" w:sz="4" w:space="0" w:color="auto"/>
            </w:tcBorders>
            <w:shd w:val="clear" w:color="auto" w:fill="auto"/>
            <w:vAlign w:val="center"/>
          </w:tcPr>
          <w:p w:rsidR="007751D8" w:rsidRPr="007751D8" w:rsidRDefault="007751D8" w:rsidP="00F6651B">
            <w:pPr>
              <w:jc w:val="right"/>
              <w:rPr>
                <w:szCs w:val="24"/>
              </w:rPr>
            </w:pPr>
            <w:r w:rsidRPr="007751D8">
              <w:rPr>
                <w:szCs w:val="24"/>
              </w:rPr>
              <w:t>22.00</w:t>
            </w:r>
          </w:p>
        </w:tc>
      </w:tr>
      <w:tr w:rsidR="007751D8" w:rsidRPr="007751D8" w:rsidTr="00541EE9">
        <w:trPr>
          <w:trHeight w:val="88"/>
        </w:trPr>
        <w:tc>
          <w:tcPr>
            <w:tcW w:w="851" w:type="dxa"/>
            <w:tcBorders>
              <w:top w:val="nil"/>
              <w:left w:val="single" w:sz="4" w:space="0" w:color="auto"/>
              <w:bottom w:val="single" w:sz="4" w:space="0" w:color="auto"/>
              <w:right w:val="single" w:sz="4" w:space="0" w:color="auto"/>
            </w:tcBorders>
            <w:shd w:val="clear" w:color="auto" w:fill="auto"/>
            <w:noWrap/>
            <w:vAlign w:val="center"/>
          </w:tcPr>
          <w:p w:rsidR="007751D8" w:rsidRPr="007751D8" w:rsidRDefault="007751D8" w:rsidP="00F6651B">
            <w:pPr>
              <w:ind w:hanging="2"/>
              <w:jc w:val="center"/>
              <w:rPr>
                <w:color w:val="000000"/>
                <w:szCs w:val="24"/>
              </w:rPr>
            </w:pPr>
            <w:r w:rsidRPr="007751D8">
              <w:rPr>
                <w:color w:val="000000"/>
                <w:szCs w:val="24"/>
              </w:rPr>
              <w:t>21</w:t>
            </w:r>
          </w:p>
        </w:tc>
        <w:tc>
          <w:tcPr>
            <w:tcW w:w="6237" w:type="dxa"/>
            <w:tcBorders>
              <w:top w:val="nil"/>
              <w:left w:val="nil"/>
              <w:bottom w:val="single" w:sz="4" w:space="0" w:color="auto"/>
              <w:right w:val="single" w:sz="4" w:space="0" w:color="auto"/>
            </w:tcBorders>
            <w:shd w:val="clear" w:color="auto" w:fill="auto"/>
            <w:noWrap/>
            <w:vAlign w:val="center"/>
          </w:tcPr>
          <w:p w:rsidR="007751D8" w:rsidRPr="007751D8" w:rsidRDefault="007751D8" w:rsidP="00F6651B">
            <w:pPr>
              <w:rPr>
                <w:color w:val="000000"/>
                <w:szCs w:val="24"/>
              </w:rPr>
            </w:pPr>
            <w:r w:rsidRPr="007751D8">
              <w:rPr>
                <w:color w:val="000000"/>
                <w:szCs w:val="24"/>
              </w:rPr>
              <w:t>Cây bụi, cây trổ hoa mật độ 16 cây/m2, cây Dâm bụt, cao 0,5m</w:t>
            </w:r>
          </w:p>
        </w:tc>
        <w:tc>
          <w:tcPr>
            <w:tcW w:w="992" w:type="dxa"/>
            <w:tcBorders>
              <w:top w:val="nil"/>
              <w:left w:val="nil"/>
              <w:bottom w:val="single" w:sz="4" w:space="0" w:color="auto"/>
              <w:right w:val="single" w:sz="4" w:space="0" w:color="auto"/>
            </w:tcBorders>
            <w:shd w:val="clear" w:color="auto" w:fill="auto"/>
            <w:noWrap/>
            <w:vAlign w:val="center"/>
          </w:tcPr>
          <w:p w:rsidR="007751D8" w:rsidRPr="007751D8" w:rsidRDefault="007751D8" w:rsidP="00F6651B">
            <w:pPr>
              <w:jc w:val="center"/>
              <w:rPr>
                <w:color w:val="000000"/>
                <w:szCs w:val="24"/>
              </w:rPr>
            </w:pPr>
            <w:r w:rsidRPr="007751D8">
              <w:rPr>
                <w:color w:val="000000"/>
                <w:szCs w:val="24"/>
              </w:rPr>
              <w:t>cây</w:t>
            </w:r>
          </w:p>
        </w:tc>
        <w:tc>
          <w:tcPr>
            <w:tcW w:w="1559" w:type="dxa"/>
            <w:tcBorders>
              <w:top w:val="nil"/>
              <w:left w:val="nil"/>
              <w:bottom w:val="single" w:sz="4" w:space="0" w:color="auto"/>
              <w:right w:val="single" w:sz="4" w:space="0" w:color="auto"/>
            </w:tcBorders>
            <w:shd w:val="clear" w:color="auto" w:fill="auto"/>
            <w:vAlign w:val="center"/>
          </w:tcPr>
          <w:p w:rsidR="007751D8" w:rsidRPr="007751D8" w:rsidRDefault="007751D8" w:rsidP="00F6651B">
            <w:pPr>
              <w:jc w:val="right"/>
              <w:rPr>
                <w:szCs w:val="24"/>
              </w:rPr>
            </w:pPr>
            <w:r w:rsidRPr="007751D8">
              <w:rPr>
                <w:szCs w:val="24"/>
              </w:rPr>
              <w:t>7.00</w:t>
            </w:r>
          </w:p>
        </w:tc>
      </w:tr>
      <w:tr w:rsidR="007751D8" w:rsidRPr="007751D8" w:rsidTr="00541EE9">
        <w:trPr>
          <w:trHeight w:val="210"/>
        </w:trPr>
        <w:tc>
          <w:tcPr>
            <w:tcW w:w="851" w:type="dxa"/>
            <w:tcBorders>
              <w:top w:val="nil"/>
              <w:left w:val="single" w:sz="4" w:space="0" w:color="auto"/>
              <w:bottom w:val="single" w:sz="4" w:space="0" w:color="auto"/>
              <w:right w:val="single" w:sz="4" w:space="0" w:color="auto"/>
            </w:tcBorders>
            <w:shd w:val="clear" w:color="auto" w:fill="auto"/>
            <w:noWrap/>
            <w:vAlign w:val="center"/>
          </w:tcPr>
          <w:p w:rsidR="007751D8" w:rsidRPr="007751D8" w:rsidRDefault="007751D8" w:rsidP="00F6651B">
            <w:pPr>
              <w:ind w:hanging="2"/>
              <w:jc w:val="center"/>
              <w:rPr>
                <w:color w:val="000000"/>
                <w:szCs w:val="24"/>
              </w:rPr>
            </w:pPr>
            <w:r w:rsidRPr="007751D8">
              <w:rPr>
                <w:color w:val="000000"/>
                <w:szCs w:val="24"/>
              </w:rPr>
              <w:t>22</w:t>
            </w:r>
          </w:p>
        </w:tc>
        <w:tc>
          <w:tcPr>
            <w:tcW w:w="6237" w:type="dxa"/>
            <w:tcBorders>
              <w:top w:val="nil"/>
              <w:left w:val="nil"/>
              <w:bottom w:val="single" w:sz="4" w:space="0" w:color="auto"/>
              <w:right w:val="single" w:sz="4" w:space="0" w:color="auto"/>
            </w:tcBorders>
            <w:shd w:val="clear" w:color="auto" w:fill="auto"/>
            <w:noWrap/>
            <w:vAlign w:val="center"/>
          </w:tcPr>
          <w:p w:rsidR="007751D8" w:rsidRPr="007751D8" w:rsidRDefault="007751D8" w:rsidP="00F6651B">
            <w:pPr>
              <w:rPr>
                <w:color w:val="000000"/>
                <w:szCs w:val="24"/>
              </w:rPr>
            </w:pPr>
            <w:r w:rsidRPr="007751D8">
              <w:rPr>
                <w:color w:val="000000"/>
                <w:szCs w:val="24"/>
              </w:rPr>
              <w:t>Cây kim đồng vàng 16 cây/m2, cao 30-40cm</w:t>
            </w:r>
          </w:p>
        </w:tc>
        <w:tc>
          <w:tcPr>
            <w:tcW w:w="992" w:type="dxa"/>
            <w:tcBorders>
              <w:top w:val="nil"/>
              <w:left w:val="nil"/>
              <w:bottom w:val="single" w:sz="4" w:space="0" w:color="auto"/>
              <w:right w:val="single" w:sz="4" w:space="0" w:color="auto"/>
            </w:tcBorders>
            <w:shd w:val="clear" w:color="auto" w:fill="auto"/>
            <w:noWrap/>
            <w:vAlign w:val="center"/>
          </w:tcPr>
          <w:p w:rsidR="007751D8" w:rsidRPr="007751D8" w:rsidRDefault="007751D8" w:rsidP="00F6651B">
            <w:pPr>
              <w:jc w:val="center"/>
              <w:rPr>
                <w:color w:val="000000"/>
                <w:szCs w:val="24"/>
              </w:rPr>
            </w:pPr>
            <w:r w:rsidRPr="007751D8">
              <w:rPr>
                <w:color w:val="000000"/>
                <w:szCs w:val="24"/>
              </w:rPr>
              <w:t>m2</w:t>
            </w:r>
          </w:p>
        </w:tc>
        <w:tc>
          <w:tcPr>
            <w:tcW w:w="1559" w:type="dxa"/>
            <w:tcBorders>
              <w:top w:val="nil"/>
              <w:left w:val="nil"/>
              <w:bottom w:val="single" w:sz="4" w:space="0" w:color="auto"/>
              <w:right w:val="single" w:sz="4" w:space="0" w:color="auto"/>
            </w:tcBorders>
            <w:shd w:val="clear" w:color="auto" w:fill="auto"/>
            <w:vAlign w:val="center"/>
          </w:tcPr>
          <w:p w:rsidR="007751D8" w:rsidRPr="007751D8" w:rsidRDefault="007751D8" w:rsidP="00F6651B">
            <w:pPr>
              <w:jc w:val="right"/>
              <w:rPr>
                <w:szCs w:val="24"/>
              </w:rPr>
            </w:pPr>
            <w:r w:rsidRPr="007751D8">
              <w:rPr>
                <w:szCs w:val="24"/>
              </w:rPr>
              <w:t>14.00</w:t>
            </w:r>
          </w:p>
        </w:tc>
      </w:tr>
      <w:tr w:rsidR="007751D8" w:rsidRPr="007751D8" w:rsidTr="00541EE9">
        <w:trPr>
          <w:trHeight w:val="70"/>
        </w:trPr>
        <w:tc>
          <w:tcPr>
            <w:tcW w:w="851" w:type="dxa"/>
            <w:tcBorders>
              <w:top w:val="nil"/>
              <w:left w:val="single" w:sz="4" w:space="0" w:color="auto"/>
              <w:bottom w:val="single" w:sz="4" w:space="0" w:color="auto"/>
              <w:right w:val="single" w:sz="4" w:space="0" w:color="auto"/>
            </w:tcBorders>
            <w:shd w:val="clear" w:color="auto" w:fill="auto"/>
            <w:noWrap/>
            <w:vAlign w:val="center"/>
          </w:tcPr>
          <w:p w:rsidR="007751D8" w:rsidRPr="007751D8" w:rsidRDefault="007751D8" w:rsidP="00F6651B">
            <w:pPr>
              <w:ind w:hanging="2"/>
              <w:jc w:val="center"/>
              <w:rPr>
                <w:color w:val="000000"/>
                <w:szCs w:val="24"/>
              </w:rPr>
            </w:pPr>
            <w:r w:rsidRPr="007751D8">
              <w:rPr>
                <w:color w:val="000000"/>
                <w:szCs w:val="24"/>
              </w:rPr>
              <w:t>23</w:t>
            </w:r>
          </w:p>
        </w:tc>
        <w:tc>
          <w:tcPr>
            <w:tcW w:w="6237" w:type="dxa"/>
            <w:tcBorders>
              <w:top w:val="nil"/>
              <w:left w:val="nil"/>
              <w:bottom w:val="single" w:sz="4" w:space="0" w:color="auto"/>
              <w:right w:val="single" w:sz="4" w:space="0" w:color="auto"/>
            </w:tcBorders>
            <w:shd w:val="clear" w:color="auto" w:fill="auto"/>
            <w:noWrap/>
            <w:vAlign w:val="center"/>
          </w:tcPr>
          <w:p w:rsidR="007751D8" w:rsidRPr="007751D8" w:rsidRDefault="007751D8" w:rsidP="00F6651B">
            <w:pPr>
              <w:rPr>
                <w:color w:val="000000"/>
                <w:szCs w:val="24"/>
              </w:rPr>
            </w:pPr>
            <w:r w:rsidRPr="007751D8">
              <w:rPr>
                <w:color w:val="000000"/>
                <w:szCs w:val="24"/>
              </w:rPr>
              <w:t>Cây Liễu Hồng 16 cây/m2, cao 30-40cm</w:t>
            </w:r>
          </w:p>
        </w:tc>
        <w:tc>
          <w:tcPr>
            <w:tcW w:w="992" w:type="dxa"/>
            <w:tcBorders>
              <w:top w:val="nil"/>
              <w:left w:val="nil"/>
              <w:bottom w:val="single" w:sz="4" w:space="0" w:color="auto"/>
              <w:right w:val="single" w:sz="4" w:space="0" w:color="auto"/>
            </w:tcBorders>
            <w:shd w:val="clear" w:color="auto" w:fill="auto"/>
            <w:noWrap/>
            <w:vAlign w:val="center"/>
          </w:tcPr>
          <w:p w:rsidR="007751D8" w:rsidRPr="007751D8" w:rsidRDefault="007751D8" w:rsidP="00F6651B">
            <w:pPr>
              <w:jc w:val="center"/>
              <w:rPr>
                <w:color w:val="000000"/>
                <w:szCs w:val="24"/>
              </w:rPr>
            </w:pPr>
            <w:r w:rsidRPr="007751D8">
              <w:rPr>
                <w:color w:val="000000"/>
                <w:szCs w:val="24"/>
              </w:rPr>
              <w:t>m2</w:t>
            </w:r>
          </w:p>
        </w:tc>
        <w:tc>
          <w:tcPr>
            <w:tcW w:w="1559" w:type="dxa"/>
            <w:tcBorders>
              <w:top w:val="nil"/>
              <w:left w:val="nil"/>
              <w:bottom w:val="single" w:sz="4" w:space="0" w:color="auto"/>
              <w:right w:val="single" w:sz="4" w:space="0" w:color="auto"/>
            </w:tcBorders>
            <w:shd w:val="clear" w:color="auto" w:fill="auto"/>
            <w:vAlign w:val="center"/>
          </w:tcPr>
          <w:p w:rsidR="007751D8" w:rsidRPr="007751D8" w:rsidRDefault="007751D8" w:rsidP="00F6651B">
            <w:pPr>
              <w:jc w:val="right"/>
              <w:rPr>
                <w:szCs w:val="24"/>
              </w:rPr>
            </w:pPr>
            <w:r w:rsidRPr="007751D8">
              <w:rPr>
                <w:szCs w:val="24"/>
              </w:rPr>
              <w:t>11.00</w:t>
            </w:r>
          </w:p>
        </w:tc>
      </w:tr>
      <w:tr w:rsidR="007751D8" w:rsidRPr="007751D8" w:rsidTr="00541EE9">
        <w:trPr>
          <w:trHeight w:val="134"/>
        </w:trPr>
        <w:tc>
          <w:tcPr>
            <w:tcW w:w="851" w:type="dxa"/>
            <w:tcBorders>
              <w:top w:val="nil"/>
              <w:left w:val="single" w:sz="4" w:space="0" w:color="auto"/>
              <w:bottom w:val="single" w:sz="4" w:space="0" w:color="auto"/>
              <w:right w:val="single" w:sz="4" w:space="0" w:color="auto"/>
            </w:tcBorders>
            <w:shd w:val="clear" w:color="auto" w:fill="auto"/>
            <w:noWrap/>
            <w:vAlign w:val="center"/>
          </w:tcPr>
          <w:p w:rsidR="007751D8" w:rsidRPr="007751D8" w:rsidRDefault="007751D8" w:rsidP="00F6651B">
            <w:pPr>
              <w:ind w:hanging="2"/>
              <w:jc w:val="center"/>
              <w:rPr>
                <w:color w:val="000000"/>
                <w:szCs w:val="24"/>
              </w:rPr>
            </w:pPr>
            <w:r w:rsidRPr="007751D8">
              <w:rPr>
                <w:color w:val="000000"/>
                <w:szCs w:val="24"/>
              </w:rPr>
              <w:t>24</w:t>
            </w:r>
          </w:p>
        </w:tc>
        <w:tc>
          <w:tcPr>
            <w:tcW w:w="6237" w:type="dxa"/>
            <w:tcBorders>
              <w:top w:val="nil"/>
              <w:left w:val="nil"/>
              <w:bottom w:val="single" w:sz="4" w:space="0" w:color="auto"/>
              <w:right w:val="single" w:sz="4" w:space="0" w:color="auto"/>
            </w:tcBorders>
            <w:shd w:val="clear" w:color="auto" w:fill="auto"/>
            <w:noWrap/>
            <w:vAlign w:val="center"/>
          </w:tcPr>
          <w:p w:rsidR="007751D8" w:rsidRPr="007751D8" w:rsidRDefault="007751D8" w:rsidP="00F6651B">
            <w:pPr>
              <w:rPr>
                <w:color w:val="000000"/>
                <w:szCs w:val="24"/>
              </w:rPr>
            </w:pPr>
            <w:r w:rsidRPr="007751D8">
              <w:rPr>
                <w:color w:val="000000"/>
                <w:szCs w:val="24"/>
              </w:rPr>
              <w:t>Cây Tường Vi 16 cây/m2, cao 50-60cm</w:t>
            </w:r>
          </w:p>
        </w:tc>
        <w:tc>
          <w:tcPr>
            <w:tcW w:w="992" w:type="dxa"/>
            <w:tcBorders>
              <w:top w:val="nil"/>
              <w:left w:val="nil"/>
              <w:bottom w:val="single" w:sz="4" w:space="0" w:color="auto"/>
              <w:right w:val="single" w:sz="4" w:space="0" w:color="auto"/>
            </w:tcBorders>
            <w:shd w:val="clear" w:color="auto" w:fill="auto"/>
            <w:noWrap/>
            <w:vAlign w:val="center"/>
          </w:tcPr>
          <w:p w:rsidR="007751D8" w:rsidRPr="007751D8" w:rsidRDefault="007751D8" w:rsidP="00F6651B">
            <w:pPr>
              <w:jc w:val="center"/>
              <w:rPr>
                <w:color w:val="000000"/>
                <w:szCs w:val="24"/>
              </w:rPr>
            </w:pPr>
            <w:r w:rsidRPr="007751D8">
              <w:rPr>
                <w:color w:val="000000"/>
                <w:szCs w:val="24"/>
              </w:rPr>
              <w:t>m2</w:t>
            </w:r>
          </w:p>
        </w:tc>
        <w:tc>
          <w:tcPr>
            <w:tcW w:w="1559" w:type="dxa"/>
            <w:tcBorders>
              <w:top w:val="nil"/>
              <w:left w:val="nil"/>
              <w:bottom w:val="single" w:sz="4" w:space="0" w:color="auto"/>
              <w:right w:val="single" w:sz="4" w:space="0" w:color="auto"/>
            </w:tcBorders>
            <w:shd w:val="clear" w:color="auto" w:fill="auto"/>
            <w:vAlign w:val="center"/>
          </w:tcPr>
          <w:p w:rsidR="007751D8" w:rsidRPr="007751D8" w:rsidRDefault="007751D8" w:rsidP="00F6651B">
            <w:pPr>
              <w:jc w:val="right"/>
              <w:rPr>
                <w:szCs w:val="24"/>
              </w:rPr>
            </w:pPr>
            <w:r w:rsidRPr="007751D8">
              <w:rPr>
                <w:szCs w:val="24"/>
              </w:rPr>
              <w:t>46.00</w:t>
            </w:r>
          </w:p>
        </w:tc>
      </w:tr>
      <w:tr w:rsidR="007751D8" w:rsidRPr="007751D8" w:rsidTr="00541EE9">
        <w:trPr>
          <w:trHeight w:val="315"/>
        </w:trPr>
        <w:tc>
          <w:tcPr>
            <w:tcW w:w="851" w:type="dxa"/>
            <w:tcBorders>
              <w:top w:val="nil"/>
              <w:left w:val="single" w:sz="4" w:space="0" w:color="auto"/>
              <w:bottom w:val="single" w:sz="4" w:space="0" w:color="auto"/>
              <w:right w:val="single" w:sz="4" w:space="0" w:color="auto"/>
            </w:tcBorders>
            <w:shd w:val="clear" w:color="auto" w:fill="auto"/>
            <w:noWrap/>
            <w:vAlign w:val="center"/>
          </w:tcPr>
          <w:p w:rsidR="007751D8" w:rsidRPr="007751D8" w:rsidRDefault="007751D8" w:rsidP="00F6651B">
            <w:pPr>
              <w:ind w:hanging="2"/>
              <w:jc w:val="center"/>
              <w:rPr>
                <w:color w:val="000000"/>
                <w:szCs w:val="24"/>
              </w:rPr>
            </w:pPr>
            <w:r w:rsidRPr="007751D8">
              <w:rPr>
                <w:color w:val="000000"/>
                <w:szCs w:val="24"/>
              </w:rPr>
              <w:t>25</w:t>
            </w:r>
          </w:p>
        </w:tc>
        <w:tc>
          <w:tcPr>
            <w:tcW w:w="6237" w:type="dxa"/>
            <w:tcBorders>
              <w:top w:val="nil"/>
              <w:left w:val="nil"/>
              <w:bottom w:val="single" w:sz="4" w:space="0" w:color="auto"/>
              <w:right w:val="single" w:sz="4" w:space="0" w:color="auto"/>
            </w:tcBorders>
            <w:shd w:val="clear" w:color="auto" w:fill="auto"/>
            <w:noWrap/>
            <w:vAlign w:val="center"/>
          </w:tcPr>
          <w:p w:rsidR="007751D8" w:rsidRPr="007751D8" w:rsidRDefault="007751D8" w:rsidP="00F6651B">
            <w:pPr>
              <w:rPr>
                <w:color w:val="000000"/>
                <w:szCs w:val="24"/>
              </w:rPr>
            </w:pPr>
            <w:r w:rsidRPr="007751D8">
              <w:rPr>
                <w:color w:val="000000"/>
                <w:szCs w:val="24"/>
              </w:rPr>
              <w:t>Cây huệ mưa 16 cây/m2, cao 20-30cm</w:t>
            </w:r>
          </w:p>
        </w:tc>
        <w:tc>
          <w:tcPr>
            <w:tcW w:w="992" w:type="dxa"/>
            <w:tcBorders>
              <w:top w:val="nil"/>
              <w:left w:val="nil"/>
              <w:bottom w:val="single" w:sz="4" w:space="0" w:color="auto"/>
              <w:right w:val="single" w:sz="4" w:space="0" w:color="auto"/>
            </w:tcBorders>
            <w:shd w:val="clear" w:color="auto" w:fill="auto"/>
            <w:noWrap/>
            <w:vAlign w:val="center"/>
          </w:tcPr>
          <w:p w:rsidR="007751D8" w:rsidRPr="007751D8" w:rsidRDefault="007751D8" w:rsidP="00F6651B">
            <w:pPr>
              <w:jc w:val="center"/>
              <w:rPr>
                <w:color w:val="000000"/>
                <w:szCs w:val="24"/>
              </w:rPr>
            </w:pPr>
            <w:r w:rsidRPr="007751D8">
              <w:rPr>
                <w:color w:val="000000"/>
                <w:szCs w:val="24"/>
              </w:rPr>
              <w:t>m2</w:t>
            </w:r>
          </w:p>
        </w:tc>
        <w:tc>
          <w:tcPr>
            <w:tcW w:w="1559" w:type="dxa"/>
            <w:tcBorders>
              <w:top w:val="nil"/>
              <w:left w:val="nil"/>
              <w:bottom w:val="single" w:sz="4" w:space="0" w:color="auto"/>
              <w:right w:val="single" w:sz="4" w:space="0" w:color="auto"/>
            </w:tcBorders>
            <w:shd w:val="clear" w:color="auto" w:fill="auto"/>
            <w:vAlign w:val="center"/>
          </w:tcPr>
          <w:p w:rsidR="007751D8" w:rsidRPr="007751D8" w:rsidRDefault="007751D8" w:rsidP="00F6651B">
            <w:pPr>
              <w:jc w:val="right"/>
              <w:rPr>
                <w:szCs w:val="24"/>
              </w:rPr>
            </w:pPr>
            <w:r w:rsidRPr="007751D8">
              <w:rPr>
                <w:szCs w:val="24"/>
              </w:rPr>
              <w:t>160.00</w:t>
            </w:r>
          </w:p>
        </w:tc>
      </w:tr>
    </w:tbl>
    <w:p w:rsidR="007751D8" w:rsidRPr="007751D8" w:rsidRDefault="007751D8" w:rsidP="007751D8">
      <w:pPr>
        <w:ind w:hanging="6"/>
        <w:rPr>
          <w:szCs w:val="24"/>
        </w:rPr>
      </w:pPr>
    </w:p>
    <w:p w:rsidR="007751D8" w:rsidRPr="007751D8" w:rsidRDefault="007751D8" w:rsidP="007751D8">
      <w:pPr>
        <w:ind w:hanging="6"/>
        <w:rPr>
          <w:b/>
          <w:bCs/>
          <w:szCs w:val="24"/>
        </w:rPr>
      </w:pPr>
      <w:r w:rsidRPr="007751D8">
        <w:rPr>
          <w:b/>
          <w:bCs/>
          <w:szCs w:val="24"/>
        </w:rPr>
        <w:t>3. 2. Tần suất thực hiện các nội dung công việc:</w:t>
      </w:r>
    </w:p>
    <w:p w:rsidR="007751D8" w:rsidRPr="007751D8" w:rsidRDefault="007751D8" w:rsidP="007751D8">
      <w:pPr>
        <w:ind w:hanging="6"/>
        <w:jc w:val="center"/>
        <w:rPr>
          <w:szCs w:val="24"/>
        </w:rPr>
      </w:pPr>
    </w:p>
    <w:tbl>
      <w:tblPr>
        <w:tblW w:w="964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6237"/>
        <w:gridCol w:w="1701"/>
        <w:gridCol w:w="993"/>
      </w:tblGrid>
      <w:tr w:rsidR="007751D8" w:rsidRPr="007751D8" w:rsidTr="00541EE9">
        <w:trPr>
          <w:trHeight w:val="394"/>
          <w:tblHeader/>
        </w:trPr>
        <w:tc>
          <w:tcPr>
            <w:tcW w:w="710" w:type="dxa"/>
            <w:shd w:val="clear" w:color="auto" w:fill="auto"/>
            <w:vAlign w:val="center"/>
            <w:hideMark/>
          </w:tcPr>
          <w:p w:rsidR="007751D8" w:rsidRPr="007751D8" w:rsidRDefault="007751D8" w:rsidP="00F6651B">
            <w:pPr>
              <w:jc w:val="center"/>
              <w:rPr>
                <w:b/>
                <w:color w:val="000000"/>
                <w:szCs w:val="24"/>
              </w:rPr>
            </w:pPr>
            <w:r w:rsidRPr="007751D8">
              <w:rPr>
                <w:b/>
                <w:color w:val="000000"/>
                <w:szCs w:val="24"/>
              </w:rPr>
              <w:t>TT</w:t>
            </w:r>
          </w:p>
        </w:tc>
        <w:tc>
          <w:tcPr>
            <w:tcW w:w="6237" w:type="dxa"/>
            <w:shd w:val="clear" w:color="auto" w:fill="auto"/>
            <w:vAlign w:val="center"/>
            <w:hideMark/>
          </w:tcPr>
          <w:p w:rsidR="007751D8" w:rsidRPr="007751D8" w:rsidRDefault="007751D8" w:rsidP="00F6651B">
            <w:pPr>
              <w:jc w:val="center"/>
              <w:rPr>
                <w:b/>
                <w:szCs w:val="24"/>
              </w:rPr>
            </w:pPr>
            <w:r w:rsidRPr="007751D8">
              <w:rPr>
                <w:b/>
                <w:szCs w:val="24"/>
              </w:rPr>
              <w:t>Tên tài sản</w:t>
            </w:r>
          </w:p>
        </w:tc>
        <w:tc>
          <w:tcPr>
            <w:tcW w:w="1701" w:type="dxa"/>
            <w:shd w:val="clear" w:color="auto" w:fill="auto"/>
            <w:vAlign w:val="center"/>
            <w:hideMark/>
          </w:tcPr>
          <w:p w:rsidR="007751D8" w:rsidRPr="007751D8" w:rsidRDefault="007751D8" w:rsidP="00F6651B">
            <w:pPr>
              <w:jc w:val="center"/>
              <w:rPr>
                <w:b/>
                <w:color w:val="000000"/>
                <w:szCs w:val="24"/>
              </w:rPr>
            </w:pPr>
            <w:r w:rsidRPr="007751D8">
              <w:rPr>
                <w:b/>
                <w:color w:val="000000"/>
                <w:szCs w:val="24"/>
              </w:rPr>
              <w:t xml:space="preserve">Đơn vị </w:t>
            </w:r>
            <w:r w:rsidRPr="007751D8">
              <w:rPr>
                <w:b/>
                <w:color w:val="000000"/>
                <w:szCs w:val="24"/>
              </w:rPr>
              <w:br/>
              <w:t>tính</w:t>
            </w:r>
          </w:p>
        </w:tc>
        <w:tc>
          <w:tcPr>
            <w:tcW w:w="993" w:type="dxa"/>
            <w:shd w:val="clear" w:color="auto" w:fill="auto"/>
            <w:vAlign w:val="center"/>
            <w:hideMark/>
          </w:tcPr>
          <w:p w:rsidR="007751D8" w:rsidRPr="007751D8" w:rsidRDefault="007751D8" w:rsidP="00F6651B">
            <w:pPr>
              <w:jc w:val="center"/>
              <w:rPr>
                <w:b/>
                <w:color w:val="000000"/>
                <w:szCs w:val="24"/>
              </w:rPr>
            </w:pPr>
            <w:r w:rsidRPr="007751D8">
              <w:rPr>
                <w:b/>
                <w:color w:val="000000"/>
                <w:szCs w:val="24"/>
              </w:rPr>
              <w:t xml:space="preserve">Số lượng </w:t>
            </w:r>
          </w:p>
        </w:tc>
      </w:tr>
      <w:tr w:rsidR="007751D8" w:rsidRPr="007751D8" w:rsidTr="00541EE9">
        <w:trPr>
          <w:trHeight w:val="70"/>
        </w:trPr>
        <w:tc>
          <w:tcPr>
            <w:tcW w:w="710" w:type="dxa"/>
            <w:shd w:val="clear" w:color="auto" w:fill="auto"/>
            <w:vAlign w:val="center"/>
            <w:hideMark/>
          </w:tcPr>
          <w:p w:rsidR="007751D8" w:rsidRPr="007751D8" w:rsidRDefault="007751D8" w:rsidP="00F6651B">
            <w:pPr>
              <w:jc w:val="center"/>
              <w:rPr>
                <w:bCs/>
                <w:color w:val="000000"/>
                <w:szCs w:val="24"/>
              </w:rPr>
            </w:pPr>
            <w:r w:rsidRPr="007751D8">
              <w:rPr>
                <w:bCs/>
                <w:color w:val="000000"/>
                <w:szCs w:val="24"/>
              </w:rPr>
              <w:t>A</w:t>
            </w:r>
          </w:p>
        </w:tc>
        <w:tc>
          <w:tcPr>
            <w:tcW w:w="6237" w:type="dxa"/>
            <w:shd w:val="clear" w:color="auto" w:fill="auto"/>
            <w:vAlign w:val="center"/>
          </w:tcPr>
          <w:p w:rsidR="007751D8" w:rsidRPr="007751D8" w:rsidRDefault="007751D8" w:rsidP="00F6651B">
            <w:pPr>
              <w:rPr>
                <w:bCs/>
                <w:szCs w:val="24"/>
              </w:rPr>
            </w:pPr>
            <w:r w:rsidRPr="007751D8">
              <w:rPr>
                <w:bCs/>
                <w:szCs w:val="24"/>
              </w:rPr>
              <w:t>DUY TU BÃO DƯỠNG CÂY XANH BÓNG MÁT</w:t>
            </w:r>
          </w:p>
        </w:tc>
        <w:tc>
          <w:tcPr>
            <w:tcW w:w="1701" w:type="dxa"/>
            <w:shd w:val="clear" w:color="auto" w:fill="auto"/>
            <w:vAlign w:val="center"/>
          </w:tcPr>
          <w:p w:rsidR="007751D8" w:rsidRPr="007751D8" w:rsidRDefault="007751D8" w:rsidP="00F6651B">
            <w:pPr>
              <w:jc w:val="center"/>
              <w:rPr>
                <w:bCs/>
                <w:color w:val="000000"/>
                <w:szCs w:val="24"/>
              </w:rPr>
            </w:pPr>
            <w:r w:rsidRPr="007751D8">
              <w:rPr>
                <w:bCs/>
                <w:color w:val="000000"/>
                <w:szCs w:val="24"/>
              </w:rPr>
              <w:t>Gói/năm</w:t>
            </w:r>
          </w:p>
        </w:tc>
        <w:tc>
          <w:tcPr>
            <w:tcW w:w="993" w:type="dxa"/>
            <w:shd w:val="clear" w:color="auto" w:fill="auto"/>
            <w:vAlign w:val="center"/>
          </w:tcPr>
          <w:p w:rsidR="007751D8" w:rsidRPr="007751D8" w:rsidRDefault="007751D8" w:rsidP="00F6651B">
            <w:pPr>
              <w:jc w:val="center"/>
              <w:rPr>
                <w:bCs/>
                <w:color w:val="000000"/>
                <w:szCs w:val="24"/>
              </w:rPr>
            </w:pPr>
            <w:r w:rsidRPr="007751D8">
              <w:rPr>
                <w:bCs/>
                <w:color w:val="000000"/>
                <w:szCs w:val="24"/>
              </w:rPr>
              <w:t>1</w:t>
            </w:r>
          </w:p>
        </w:tc>
      </w:tr>
      <w:tr w:rsidR="007751D8" w:rsidRPr="007751D8" w:rsidTr="00541EE9">
        <w:trPr>
          <w:trHeight w:val="340"/>
        </w:trPr>
        <w:tc>
          <w:tcPr>
            <w:tcW w:w="710" w:type="dxa"/>
            <w:shd w:val="clear" w:color="auto" w:fill="auto"/>
            <w:vAlign w:val="center"/>
          </w:tcPr>
          <w:p w:rsidR="007751D8" w:rsidRPr="007751D8" w:rsidRDefault="007751D8" w:rsidP="00F6651B">
            <w:pPr>
              <w:jc w:val="center"/>
              <w:rPr>
                <w:bCs/>
                <w:color w:val="000000"/>
                <w:szCs w:val="24"/>
              </w:rPr>
            </w:pPr>
          </w:p>
        </w:tc>
        <w:tc>
          <w:tcPr>
            <w:tcW w:w="6237" w:type="dxa"/>
            <w:shd w:val="clear" w:color="auto" w:fill="auto"/>
            <w:vAlign w:val="center"/>
          </w:tcPr>
          <w:p w:rsidR="007751D8" w:rsidRPr="007751D8" w:rsidRDefault="007751D8" w:rsidP="00F6651B">
            <w:pPr>
              <w:rPr>
                <w:bCs/>
                <w:szCs w:val="24"/>
              </w:rPr>
            </w:pPr>
            <w:r w:rsidRPr="007751D8">
              <w:rPr>
                <w:bCs/>
                <w:szCs w:val="24"/>
              </w:rPr>
              <w:t>Công việc thực hiện</w:t>
            </w:r>
          </w:p>
        </w:tc>
        <w:tc>
          <w:tcPr>
            <w:tcW w:w="1701" w:type="dxa"/>
            <w:shd w:val="clear" w:color="auto" w:fill="auto"/>
            <w:vAlign w:val="center"/>
          </w:tcPr>
          <w:p w:rsidR="007751D8" w:rsidRPr="007751D8" w:rsidRDefault="007751D8" w:rsidP="00F6651B">
            <w:pPr>
              <w:jc w:val="center"/>
              <w:rPr>
                <w:bCs/>
                <w:color w:val="000000"/>
                <w:szCs w:val="24"/>
              </w:rPr>
            </w:pPr>
          </w:p>
        </w:tc>
        <w:tc>
          <w:tcPr>
            <w:tcW w:w="993" w:type="dxa"/>
            <w:shd w:val="clear" w:color="auto" w:fill="auto"/>
            <w:vAlign w:val="center"/>
          </w:tcPr>
          <w:p w:rsidR="007751D8" w:rsidRPr="007751D8" w:rsidRDefault="007751D8" w:rsidP="00F6651B">
            <w:pPr>
              <w:jc w:val="center"/>
              <w:rPr>
                <w:bCs/>
                <w:color w:val="000000"/>
                <w:szCs w:val="24"/>
              </w:rPr>
            </w:pPr>
          </w:p>
        </w:tc>
      </w:tr>
      <w:tr w:rsidR="007751D8" w:rsidRPr="007751D8" w:rsidTr="00541EE9">
        <w:trPr>
          <w:trHeight w:val="340"/>
        </w:trPr>
        <w:tc>
          <w:tcPr>
            <w:tcW w:w="710" w:type="dxa"/>
            <w:shd w:val="clear" w:color="auto" w:fill="auto"/>
            <w:vAlign w:val="center"/>
          </w:tcPr>
          <w:p w:rsidR="007751D8" w:rsidRPr="007751D8" w:rsidRDefault="007751D8" w:rsidP="00F6651B">
            <w:pPr>
              <w:jc w:val="center"/>
              <w:rPr>
                <w:bCs/>
                <w:color w:val="000000"/>
                <w:szCs w:val="24"/>
              </w:rPr>
            </w:pPr>
            <w:r w:rsidRPr="007751D8">
              <w:rPr>
                <w:bCs/>
                <w:color w:val="000000"/>
                <w:szCs w:val="24"/>
              </w:rPr>
              <w:t>1</w:t>
            </w:r>
          </w:p>
        </w:tc>
        <w:tc>
          <w:tcPr>
            <w:tcW w:w="6237" w:type="dxa"/>
            <w:shd w:val="clear" w:color="auto" w:fill="auto"/>
            <w:vAlign w:val="center"/>
          </w:tcPr>
          <w:p w:rsidR="007751D8" w:rsidRPr="007751D8" w:rsidRDefault="007751D8" w:rsidP="00F6651B">
            <w:pPr>
              <w:rPr>
                <w:bCs/>
                <w:szCs w:val="24"/>
              </w:rPr>
            </w:pPr>
            <w:r w:rsidRPr="007751D8">
              <w:rPr>
                <w:bCs/>
                <w:szCs w:val="24"/>
              </w:rPr>
              <w:t>Duy trì cây xanh bóng mát mới trồng bằng xe bồn 5m3</w:t>
            </w:r>
          </w:p>
          <w:p w:rsidR="007751D8" w:rsidRPr="007751D8" w:rsidRDefault="007751D8" w:rsidP="00F6651B">
            <w:pPr>
              <w:rPr>
                <w:bCs/>
                <w:szCs w:val="24"/>
              </w:rPr>
            </w:pPr>
            <w:r w:rsidRPr="007751D8">
              <w:rPr>
                <w:bCs/>
                <w:szCs w:val="24"/>
              </w:rPr>
              <w:t>- Số lần thực hiện: 1 lần/năm</w:t>
            </w:r>
            <w:r w:rsidR="00541EE9">
              <w:rPr>
                <w:bCs/>
                <w:szCs w:val="24"/>
              </w:rPr>
              <w:t>s</w:t>
            </w:r>
            <w:bookmarkStart w:id="0" w:name="_GoBack"/>
            <w:bookmarkEnd w:id="0"/>
          </w:p>
        </w:tc>
        <w:tc>
          <w:tcPr>
            <w:tcW w:w="1701" w:type="dxa"/>
            <w:shd w:val="clear" w:color="auto" w:fill="auto"/>
            <w:vAlign w:val="center"/>
          </w:tcPr>
          <w:p w:rsidR="007751D8" w:rsidRPr="007751D8" w:rsidRDefault="007751D8" w:rsidP="00F6651B">
            <w:pPr>
              <w:jc w:val="center"/>
              <w:rPr>
                <w:bCs/>
                <w:color w:val="000000"/>
                <w:szCs w:val="24"/>
              </w:rPr>
            </w:pPr>
            <w:r w:rsidRPr="007751D8">
              <w:rPr>
                <w:bCs/>
                <w:color w:val="000000"/>
                <w:szCs w:val="24"/>
              </w:rPr>
              <w:t>cây/năm</w:t>
            </w:r>
          </w:p>
        </w:tc>
        <w:tc>
          <w:tcPr>
            <w:tcW w:w="993" w:type="dxa"/>
            <w:shd w:val="clear" w:color="auto" w:fill="auto"/>
            <w:vAlign w:val="center"/>
          </w:tcPr>
          <w:p w:rsidR="007751D8" w:rsidRPr="007751D8" w:rsidRDefault="007751D8" w:rsidP="00F6651B">
            <w:pPr>
              <w:jc w:val="center"/>
              <w:rPr>
                <w:bCs/>
                <w:color w:val="000000"/>
                <w:szCs w:val="24"/>
              </w:rPr>
            </w:pPr>
            <w:r w:rsidRPr="007751D8">
              <w:rPr>
                <w:bCs/>
                <w:color w:val="000000"/>
                <w:szCs w:val="24"/>
              </w:rPr>
              <w:t>102</w:t>
            </w:r>
          </w:p>
        </w:tc>
      </w:tr>
      <w:tr w:rsidR="007751D8" w:rsidRPr="007751D8" w:rsidTr="00541EE9">
        <w:trPr>
          <w:trHeight w:val="340"/>
        </w:trPr>
        <w:tc>
          <w:tcPr>
            <w:tcW w:w="710" w:type="dxa"/>
            <w:shd w:val="clear" w:color="auto" w:fill="auto"/>
            <w:vAlign w:val="center"/>
          </w:tcPr>
          <w:p w:rsidR="007751D8" w:rsidRPr="007751D8" w:rsidRDefault="007751D8" w:rsidP="00F6651B">
            <w:pPr>
              <w:jc w:val="center"/>
              <w:rPr>
                <w:bCs/>
                <w:color w:val="000000"/>
                <w:szCs w:val="24"/>
              </w:rPr>
            </w:pPr>
            <w:r w:rsidRPr="007751D8">
              <w:rPr>
                <w:bCs/>
                <w:color w:val="000000"/>
                <w:szCs w:val="24"/>
              </w:rPr>
              <w:t>2</w:t>
            </w:r>
          </w:p>
        </w:tc>
        <w:tc>
          <w:tcPr>
            <w:tcW w:w="6237" w:type="dxa"/>
            <w:shd w:val="clear" w:color="auto" w:fill="auto"/>
            <w:vAlign w:val="center"/>
          </w:tcPr>
          <w:p w:rsidR="007751D8" w:rsidRPr="007751D8" w:rsidRDefault="007751D8" w:rsidP="00F6651B">
            <w:pPr>
              <w:rPr>
                <w:bCs/>
                <w:szCs w:val="24"/>
              </w:rPr>
            </w:pPr>
            <w:r w:rsidRPr="007751D8">
              <w:rPr>
                <w:bCs/>
                <w:szCs w:val="24"/>
              </w:rPr>
              <w:t>Trồng giặm cây xanh bóng mát</w:t>
            </w:r>
          </w:p>
          <w:p w:rsidR="007751D8" w:rsidRPr="007751D8" w:rsidRDefault="007751D8" w:rsidP="00F6651B">
            <w:pPr>
              <w:rPr>
                <w:bCs/>
                <w:szCs w:val="24"/>
              </w:rPr>
            </w:pPr>
            <w:r w:rsidRPr="007751D8">
              <w:rPr>
                <w:bCs/>
                <w:szCs w:val="24"/>
              </w:rPr>
              <w:t>- Số lần thực hiện: 1 lần/năm</w:t>
            </w:r>
          </w:p>
        </w:tc>
        <w:tc>
          <w:tcPr>
            <w:tcW w:w="1701" w:type="dxa"/>
            <w:shd w:val="clear" w:color="auto" w:fill="auto"/>
            <w:vAlign w:val="center"/>
          </w:tcPr>
          <w:p w:rsidR="007751D8" w:rsidRPr="007751D8" w:rsidRDefault="007751D8" w:rsidP="00F6651B">
            <w:pPr>
              <w:jc w:val="center"/>
              <w:rPr>
                <w:bCs/>
                <w:color w:val="000000"/>
                <w:szCs w:val="24"/>
              </w:rPr>
            </w:pPr>
            <w:r w:rsidRPr="007751D8">
              <w:rPr>
                <w:bCs/>
                <w:color w:val="000000"/>
                <w:szCs w:val="24"/>
              </w:rPr>
              <w:t>cây/năm</w:t>
            </w:r>
          </w:p>
        </w:tc>
        <w:tc>
          <w:tcPr>
            <w:tcW w:w="993" w:type="dxa"/>
            <w:shd w:val="clear" w:color="auto" w:fill="auto"/>
            <w:vAlign w:val="center"/>
          </w:tcPr>
          <w:p w:rsidR="007751D8" w:rsidRPr="007751D8" w:rsidRDefault="007751D8" w:rsidP="00F6651B">
            <w:pPr>
              <w:jc w:val="center"/>
              <w:rPr>
                <w:bCs/>
                <w:color w:val="000000"/>
                <w:szCs w:val="24"/>
              </w:rPr>
            </w:pPr>
            <w:r w:rsidRPr="007751D8">
              <w:rPr>
                <w:bCs/>
                <w:color w:val="000000"/>
                <w:szCs w:val="24"/>
              </w:rPr>
              <w:t>5</w:t>
            </w:r>
          </w:p>
        </w:tc>
      </w:tr>
      <w:tr w:rsidR="007751D8" w:rsidRPr="007751D8" w:rsidTr="00541EE9">
        <w:trPr>
          <w:trHeight w:val="340"/>
        </w:trPr>
        <w:tc>
          <w:tcPr>
            <w:tcW w:w="710" w:type="dxa"/>
            <w:shd w:val="clear" w:color="auto" w:fill="auto"/>
            <w:vAlign w:val="center"/>
          </w:tcPr>
          <w:p w:rsidR="007751D8" w:rsidRPr="007751D8" w:rsidRDefault="007751D8" w:rsidP="00F6651B">
            <w:pPr>
              <w:jc w:val="center"/>
              <w:rPr>
                <w:bCs/>
                <w:color w:val="000000"/>
                <w:szCs w:val="24"/>
              </w:rPr>
            </w:pPr>
            <w:r w:rsidRPr="007751D8">
              <w:rPr>
                <w:bCs/>
                <w:color w:val="000000"/>
                <w:szCs w:val="24"/>
              </w:rPr>
              <w:t>3</w:t>
            </w:r>
          </w:p>
        </w:tc>
        <w:tc>
          <w:tcPr>
            <w:tcW w:w="6237" w:type="dxa"/>
            <w:shd w:val="clear" w:color="auto" w:fill="auto"/>
            <w:vAlign w:val="center"/>
          </w:tcPr>
          <w:p w:rsidR="007751D8" w:rsidRPr="007751D8" w:rsidRDefault="007751D8" w:rsidP="00F6651B">
            <w:pPr>
              <w:rPr>
                <w:bCs/>
                <w:szCs w:val="24"/>
              </w:rPr>
            </w:pPr>
            <w:r w:rsidRPr="007751D8">
              <w:rPr>
                <w:bCs/>
                <w:szCs w:val="24"/>
              </w:rPr>
              <w:t>Quét vôi gốc cây loại 1 (thực hiện 1 lần/ 1 năm)</w:t>
            </w:r>
          </w:p>
          <w:p w:rsidR="007751D8" w:rsidRPr="007751D8" w:rsidRDefault="007751D8" w:rsidP="00F6651B">
            <w:pPr>
              <w:rPr>
                <w:bCs/>
                <w:szCs w:val="24"/>
              </w:rPr>
            </w:pPr>
            <w:r w:rsidRPr="007751D8">
              <w:rPr>
                <w:bCs/>
                <w:szCs w:val="24"/>
              </w:rPr>
              <w:t>- Số lần thực hiện: 1 lần/năm</w:t>
            </w:r>
          </w:p>
        </w:tc>
        <w:tc>
          <w:tcPr>
            <w:tcW w:w="1701" w:type="dxa"/>
            <w:shd w:val="clear" w:color="auto" w:fill="auto"/>
            <w:vAlign w:val="center"/>
          </w:tcPr>
          <w:p w:rsidR="007751D8" w:rsidRPr="007751D8" w:rsidRDefault="007751D8" w:rsidP="00F6651B">
            <w:pPr>
              <w:jc w:val="center"/>
              <w:rPr>
                <w:bCs/>
                <w:color w:val="000000"/>
                <w:szCs w:val="24"/>
              </w:rPr>
            </w:pPr>
            <w:r w:rsidRPr="007751D8">
              <w:rPr>
                <w:bCs/>
                <w:color w:val="000000"/>
                <w:szCs w:val="24"/>
              </w:rPr>
              <w:t>cây/năm</w:t>
            </w:r>
          </w:p>
        </w:tc>
        <w:tc>
          <w:tcPr>
            <w:tcW w:w="993" w:type="dxa"/>
            <w:shd w:val="clear" w:color="auto" w:fill="auto"/>
            <w:vAlign w:val="center"/>
          </w:tcPr>
          <w:p w:rsidR="007751D8" w:rsidRPr="007751D8" w:rsidRDefault="007751D8" w:rsidP="00F6651B">
            <w:pPr>
              <w:jc w:val="center"/>
              <w:rPr>
                <w:bCs/>
                <w:color w:val="000000"/>
                <w:szCs w:val="24"/>
              </w:rPr>
            </w:pPr>
            <w:r w:rsidRPr="007751D8">
              <w:rPr>
                <w:bCs/>
                <w:color w:val="000000"/>
                <w:szCs w:val="24"/>
              </w:rPr>
              <w:t>102</w:t>
            </w:r>
          </w:p>
        </w:tc>
      </w:tr>
      <w:tr w:rsidR="007751D8" w:rsidRPr="007751D8" w:rsidTr="00541EE9">
        <w:trPr>
          <w:trHeight w:val="340"/>
        </w:trPr>
        <w:tc>
          <w:tcPr>
            <w:tcW w:w="710" w:type="dxa"/>
            <w:shd w:val="clear" w:color="auto" w:fill="auto"/>
            <w:vAlign w:val="center"/>
          </w:tcPr>
          <w:p w:rsidR="007751D8" w:rsidRPr="007751D8" w:rsidRDefault="007751D8" w:rsidP="00F6651B">
            <w:pPr>
              <w:jc w:val="center"/>
              <w:rPr>
                <w:bCs/>
                <w:color w:val="000000"/>
                <w:szCs w:val="24"/>
              </w:rPr>
            </w:pPr>
            <w:r w:rsidRPr="007751D8">
              <w:rPr>
                <w:bCs/>
                <w:color w:val="000000"/>
                <w:szCs w:val="24"/>
              </w:rPr>
              <w:t>4</w:t>
            </w:r>
          </w:p>
        </w:tc>
        <w:tc>
          <w:tcPr>
            <w:tcW w:w="6237" w:type="dxa"/>
            <w:shd w:val="clear" w:color="auto" w:fill="auto"/>
            <w:vAlign w:val="center"/>
          </w:tcPr>
          <w:p w:rsidR="007751D8" w:rsidRPr="007751D8" w:rsidRDefault="007751D8" w:rsidP="00F6651B">
            <w:pPr>
              <w:rPr>
                <w:bCs/>
                <w:szCs w:val="24"/>
              </w:rPr>
            </w:pPr>
            <w:r w:rsidRPr="007751D8">
              <w:rPr>
                <w:bCs/>
                <w:szCs w:val="24"/>
              </w:rPr>
              <w:t>Quét vôi bó vỉa, dải phân cách, bó vỉa thảm cỏ trong công viên, bó vỉa hố trồng cây</w:t>
            </w:r>
          </w:p>
          <w:p w:rsidR="007751D8" w:rsidRPr="007751D8" w:rsidRDefault="007751D8" w:rsidP="00F6651B">
            <w:pPr>
              <w:rPr>
                <w:bCs/>
                <w:szCs w:val="24"/>
              </w:rPr>
            </w:pPr>
            <w:r w:rsidRPr="007751D8">
              <w:rPr>
                <w:bCs/>
                <w:szCs w:val="24"/>
              </w:rPr>
              <w:t>- Số lần thực hiện: 1 lần/năm</w:t>
            </w:r>
          </w:p>
        </w:tc>
        <w:tc>
          <w:tcPr>
            <w:tcW w:w="1701" w:type="dxa"/>
            <w:shd w:val="clear" w:color="auto" w:fill="auto"/>
            <w:vAlign w:val="center"/>
          </w:tcPr>
          <w:p w:rsidR="007751D8" w:rsidRPr="007751D8" w:rsidRDefault="007751D8" w:rsidP="00F6651B">
            <w:pPr>
              <w:jc w:val="center"/>
              <w:rPr>
                <w:bCs/>
                <w:color w:val="000000"/>
                <w:szCs w:val="24"/>
              </w:rPr>
            </w:pPr>
            <w:r w:rsidRPr="007751D8">
              <w:rPr>
                <w:bCs/>
                <w:color w:val="000000"/>
                <w:szCs w:val="24"/>
              </w:rPr>
              <w:t>m2</w:t>
            </w:r>
          </w:p>
        </w:tc>
        <w:tc>
          <w:tcPr>
            <w:tcW w:w="993" w:type="dxa"/>
            <w:shd w:val="clear" w:color="auto" w:fill="auto"/>
            <w:vAlign w:val="center"/>
          </w:tcPr>
          <w:p w:rsidR="007751D8" w:rsidRPr="007751D8" w:rsidRDefault="007751D8" w:rsidP="00F6651B">
            <w:pPr>
              <w:jc w:val="center"/>
              <w:rPr>
                <w:bCs/>
                <w:color w:val="000000"/>
                <w:szCs w:val="24"/>
              </w:rPr>
            </w:pPr>
            <w:r w:rsidRPr="007751D8">
              <w:rPr>
                <w:bCs/>
                <w:color w:val="000000"/>
                <w:szCs w:val="24"/>
              </w:rPr>
              <w:t>41</w:t>
            </w:r>
          </w:p>
        </w:tc>
      </w:tr>
      <w:tr w:rsidR="007751D8" w:rsidRPr="007751D8" w:rsidTr="00541EE9">
        <w:trPr>
          <w:trHeight w:val="340"/>
        </w:trPr>
        <w:tc>
          <w:tcPr>
            <w:tcW w:w="710" w:type="dxa"/>
            <w:shd w:val="clear" w:color="auto" w:fill="auto"/>
            <w:vAlign w:val="center"/>
          </w:tcPr>
          <w:p w:rsidR="007751D8" w:rsidRPr="007751D8" w:rsidRDefault="007751D8" w:rsidP="00F6651B">
            <w:pPr>
              <w:jc w:val="center"/>
              <w:rPr>
                <w:bCs/>
                <w:color w:val="000000"/>
                <w:szCs w:val="24"/>
              </w:rPr>
            </w:pPr>
            <w:r w:rsidRPr="007751D8">
              <w:rPr>
                <w:bCs/>
                <w:color w:val="000000"/>
                <w:szCs w:val="24"/>
              </w:rPr>
              <w:t>5</w:t>
            </w:r>
          </w:p>
        </w:tc>
        <w:tc>
          <w:tcPr>
            <w:tcW w:w="6237" w:type="dxa"/>
            <w:shd w:val="clear" w:color="auto" w:fill="auto"/>
            <w:vAlign w:val="center"/>
          </w:tcPr>
          <w:p w:rsidR="007751D8" w:rsidRPr="007751D8" w:rsidRDefault="007751D8" w:rsidP="00F6651B">
            <w:pPr>
              <w:rPr>
                <w:bCs/>
                <w:szCs w:val="24"/>
              </w:rPr>
            </w:pPr>
            <w:r w:rsidRPr="007751D8">
              <w:rPr>
                <w:bCs/>
                <w:szCs w:val="24"/>
              </w:rPr>
              <w:t>Tuần tra phát hiện cây hư hại</w:t>
            </w:r>
          </w:p>
          <w:p w:rsidR="007751D8" w:rsidRPr="007751D8" w:rsidRDefault="007751D8" w:rsidP="00F6651B">
            <w:pPr>
              <w:rPr>
                <w:bCs/>
                <w:szCs w:val="24"/>
              </w:rPr>
            </w:pPr>
            <w:r w:rsidRPr="007751D8">
              <w:rPr>
                <w:bCs/>
                <w:szCs w:val="24"/>
              </w:rPr>
              <w:t>- Số lần thực hiện: 1 lần/ngày</w:t>
            </w:r>
          </w:p>
        </w:tc>
        <w:tc>
          <w:tcPr>
            <w:tcW w:w="1701" w:type="dxa"/>
            <w:shd w:val="clear" w:color="auto" w:fill="auto"/>
            <w:vAlign w:val="center"/>
          </w:tcPr>
          <w:p w:rsidR="007751D8" w:rsidRPr="007751D8" w:rsidRDefault="007751D8" w:rsidP="00F6651B">
            <w:pPr>
              <w:jc w:val="center"/>
              <w:rPr>
                <w:bCs/>
                <w:color w:val="000000"/>
                <w:szCs w:val="24"/>
              </w:rPr>
            </w:pPr>
            <w:r w:rsidRPr="007751D8">
              <w:rPr>
                <w:bCs/>
                <w:color w:val="000000"/>
                <w:szCs w:val="24"/>
              </w:rPr>
              <w:t>1.000cây/lần</w:t>
            </w:r>
          </w:p>
        </w:tc>
        <w:tc>
          <w:tcPr>
            <w:tcW w:w="993" w:type="dxa"/>
            <w:shd w:val="clear" w:color="auto" w:fill="auto"/>
            <w:vAlign w:val="center"/>
          </w:tcPr>
          <w:p w:rsidR="007751D8" w:rsidRPr="007751D8" w:rsidRDefault="007751D8" w:rsidP="00F6651B">
            <w:pPr>
              <w:jc w:val="center"/>
              <w:rPr>
                <w:bCs/>
                <w:color w:val="000000"/>
                <w:szCs w:val="24"/>
              </w:rPr>
            </w:pPr>
            <w:r w:rsidRPr="007751D8">
              <w:rPr>
                <w:bCs/>
                <w:color w:val="000000"/>
                <w:szCs w:val="24"/>
              </w:rPr>
              <w:t>0,1</w:t>
            </w:r>
          </w:p>
        </w:tc>
      </w:tr>
      <w:tr w:rsidR="007751D8" w:rsidRPr="007751D8" w:rsidTr="00541EE9">
        <w:trPr>
          <w:trHeight w:val="340"/>
        </w:trPr>
        <w:tc>
          <w:tcPr>
            <w:tcW w:w="710" w:type="dxa"/>
            <w:shd w:val="clear" w:color="auto" w:fill="auto"/>
            <w:vAlign w:val="center"/>
          </w:tcPr>
          <w:p w:rsidR="007751D8" w:rsidRPr="007751D8" w:rsidRDefault="007751D8" w:rsidP="00F6651B">
            <w:pPr>
              <w:jc w:val="center"/>
              <w:rPr>
                <w:bCs/>
                <w:color w:val="000000"/>
                <w:szCs w:val="24"/>
              </w:rPr>
            </w:pPr>
            <w:r w:rsidRPr="007751D8">
              <w:rPr>
                <w:bCs/>
                <w:color w:val="000000"/>
                <w:szCs w:val="24"/>
              </w:rPr>
              <w:t>6</w:t>
            </w:r>
          </w:p>
        </w:tc>
        <w:tc>
          <w:tcPr>
            <w:tcW w:w="6237" w:type="dxa"/>
            <w:shd w:val="clear" w:color="auto" w:fill="auto"/>
            <w:vAlign w:val="center"/>
          </w:tcPr>
          <w:p w:rsidR="007751D8" w:rsidRPr="007751D8" w:rsidRDefault="007751D8" w:rsidP="00F6651B">
            <w:pPr>
              <w:rPr>
                <w:bCs/>
                <w:szCs w:val="24"/>
              </w:rPr>
            </w:pPr>
            <w:r w:rsidRPr="007751D8">
              <w:rPr>
                <w:bCs/>
                <w:szCs w:val="24"/>
              </w:rPr>
              <w:t>Vận chuyển phế thải, rác thảm cỏ gốc cây</w:t>
            </w:r>
          </w:p>
          <w:p w:rsidR="007751D8" w:rsidRPr="007751D8" w:rsidRDefault="007751D8" w:rsidP="00F6651B">
            <w:pPr>
              <w:rPr>
                <w:bCs/>
                <w:szCs w:val="24"/>
              </w:rPr>
            </w:pPr>
            <w:r w:rsidRPr="007751D8">
              <w:rPr>
                <w:bCs/>
                <w:szCs w:val="24"/>
              </w:rPr>
              <w:t>- Số lần thực hiện: 1 lần/ngày</w:t>
            </w:r>
          </w:p>
        </w:tc>
        <w:tc>
          <w:tcPr>
            <w:tcW w:w="1701" w:type="dxa"/>
            <w:shd w:val="clear" w:color="auto" w:fill="auto"/>
            <w:vAlign w:val="center"/>
          </w:tcPr>
          <w:p w:rsidR="007751D8" w:rsidRPr="007751D8" w:rsidRDefault="007751D8" w:rsidP="00F6651B">
            <w:pPr>
              <w:jc w:val="center"/>
              <w:rPr>
                <w:bCs/>
                <w:color w:val="000000"/>
                <w:szCs w:val="24"/>
              </w:rPr>
            </w:pPr>
            <w:r w:rsidRPr="007751D8">
              <w:rPr>
                <w:bCs/>
                <w:color w:val="000000"/>
                <w:szCs w:val="24"/>
              </w:rPr>
              <w:t>cây</w:t>
            </w:r>
          </w:p>
        </w:tc>
        <w:tc>
          <w:tcPr>
            <w:tcW w:w="993" w:type="dxa"/>
            <w:shd w:val="clear" w:color="auto" w:fill="auto"/>
            <w:vAlign w:val="center"/>
          </w:tcPr>
          <w:p w:rsidR="007751D8" w:rsidRPr="007751D8" w:rsidRDefault="007751D8" w:rsidP="00F6651B">
            <w:pPr>
              <w:jc w:val="center"/>
              <w:rPr>
                <w:bCs/>
                <w:color w:val="000000"/>
                <w:szCs w:val="24"/>
              </w:rPr>
            </w:pPr>
            <w:r w:rsidRPr="007751D8">
              <w:rPr>
                <w:bCs/>
                <w:color w:val="000000"/>
                <w:szCs w:val="24"/>
              </w:rPr>
              <w:t>102</w:t>
            </w:r>
          </w:p>
        </w:tc>
      </w:tr>
      <w:tr w:rsidR="007751D8" w:rsidRPr="007751D8" w:rsidTr="00541EE9">
        <w:trPr>
          <w:trHeight w:val="625"/>
        </w:trPr>
        <w:tc>
          <w:tcPr>
            <w:tcW w:w="710" w:type="dxa"/>
            <w:shd w:val="clear" w:color="auto" w:fill="auto"/>
            <w:vAlign w:val="center"/>
          </w:tcPr>
          <w:p w:rsidR="007751D8" w:rsidRPr="007751D8" w:rsidRDefault="007751D8" w:rsidP="00F6651B">
            <w:pPr>
              <w:jc w:val="center"/>
              <w:rPr>
                <w:bCs/>
                <w:color w:val="000000"/>
                <w:szCs w:val="24"/>
              </w:rPr>
            </w:pPr>
            <w:r w:rsidRPr="007751D8">
              <w:rPr>
                <w:bCs/>
                <w:color w:val="000000"/>
                <w:szCs w:val="24"/>
              </w:rPr>
              <w:t>B</w:t>
            </w:r>
          </w:p>
        </w:tc>
        <w:tc>
          <w:tcPr>
            <w:tcW w:w="6237" w:type="dxa"/>
            <w:shd w:val="clear" w:color="auto" w:fill="auto"/>
            <w:vAlign w:val="center"/>
          </w:tcPr>
          <w:p w:rsidR="007751D8" w:rsidRPr="007751D8" w:rsidRDefault="007751D8" w:rsidP="00F6651B">
            <w:pPr>
              <w:rPr>
                <w:bCs/>
                <w:color w:val="000000"/>
                <w:szCs w:val="24"/>
              </w:rPr>
            </w:pPr>
            <w:r w:rsidRPr="007751D8">
              <w:rPr>
                <w:bCs/>
                <w:color w:val="000000"/>
                <w:szCs w:val="24"/>
              </w:rPr>
              <w:t>DUY TU BẢO DƯỠNG THẢM HOA, THẢM CỎ, CÔNG VIÊN</w:t>
            </w:r>
          </w:p>
        </w:tc>
        <w:tc>
          <w:tcPr>
            <w:tcW w:w="1701" w:type="dxa"/>
            <w:shd w:val="clear" w:color="auto" w:fill="auto"/>
            <w:vAlign w:val="center"/>
          </w:tcPr>
          <w:p w:rsidR="007751D8" w:rsidRPr="007751D8" w:rsidRDefault="007751D8" w:rsidP="00F6651B">
            <w:pPr>
              <w:jc w:val="center"/>
              <w:rPr>
                <w:bCs/>
                <w:color w:val="000000"/>
                <w:szCs w:val="24"/>
              </w:rPr>
            </w:pPr>
            <w:r w:rsidRPr="007751D8">
              <w:rPr>
                <w:bCs/>
                <w:color w:val="000000"/>
                <w:szCs w:val="24"/>
              </w:rPr>
              <w:t>Gói/năm</w:t>
            </w:r>
          </w:p>
        </w:tc>
        <w:tc>
          <w:tcPr>
            <w:tcW w:w="993" w:type="dxa"/>
            <w:shd w:val="clear" w:color="auto" w:fill="auto"/>
            <w:vAlign w:val="center"/>
          </w:tcPr>
          <w:p w:rsidR="007751D8" w:rsidRPr="007751D8" w:rsidRDefault="007751D8" w:rsidP="00F6651B">
            <w:pPr>
              <w:jc w:val="center"/>
              <w:rPr>
                <w:bCs/>
                <w:color w:val="000000"/>
                <w:szCs w:val="24"/>
              </w:rPr>
            </w:pPr>
            <w:r w:rsidRPr="007751D8">
              <w:rPr>
                <w:bCs/>
                <w:color w:val="000000"/>
                <w:szCs w:val="24"/>
              </w:rPr>
              <w:t>1</w:t>
            </w:r>
          </w:p>
        </w:tc>
      </w:tr>
      <w:tr w:rsidR="007751D8" w:rsidRPr="007751D8" w:rsidTr="00541EE9">
        <w:trPr>
          <w:trHeight w:val="340"/>
        </w:trPr>
        <w:tc>
          <w:tcPr>
            <w:tcW w:w="710" w:type="dxa"/>
            <w:shd w:val="clear" w:color="auto" w:fill="auto"/>
            <w:vAlign w:val="center"/>
          </w:tcPr>
          <w:p w:rsidR="007751D8" w:rsidRPr="007751D8" w:rsidRDefault="007751D8" w:rsidP="00F6651B">
            <w:pPr>
              <w:jc w:val="center"/>
              <w:rPr>
                <w:bCs/>
                <w:color w:val="000000"/>
                <w:szCs w:val="24"/>
              </w:rPr>
            </w:pPr>
          </w:p>
        </w:tc>
        <w:tc>
          <w:tcPr>
            <w:tcW w:w="6237" w:type="dxa"/>
            <w:shd w:val="clear" w:color="auto" w:fill="auto"/>
            <w:vAlign w:val="center"/>
          </w:tcPr>
          <w:p w:rsidR="007751D8" w:rsidRPr="007751D8" w:rsidRDefault="007751D8" w:rsidP="00F6651B">
            <w:pPr>
              <w:rPr>
                <w:bCs/>
                <w:color w:val="000000"/>
                <w:szCs w:val="24"/>
              </w:rPr>
            </w:pPr>
            <w:r w:rsidRPr="007751D8">
              <w:rPr>
                <w:bCs/>
                <w:color w:val="000000"/>
                <w:szCs w:val="24"/>
              </w:rPr>
              <w:t>Công việc thực hiện</w:t>
            </w:r>
          </w:p>
        </w:tc>
        <w:tc>
          <w:tcPr>
            <w:tcW w:w="1701" w:type="dxa"/>
            <w:shd w:val="clear" w:color="auto" w:fill="auto"/>
            <w:vAlign w:val="center"/>
          </w:tcPr>
          <w:p w:rsidR="007751D8" w:rsidRPr="007751D8" w:rsidRDefault="007751D8" w:rsidP="00F6651B">
            <w:pPr>
              <w:jc w:val="center"/>
              <w:rPr>
                <w:bCs/>
                <w:color w:val="000000"/>
                <w:szCs w:val="24"/>
              </w:rPr>
            </w:pPr>
          </w:p>
        </w:tc>
        <w:tc>
          <w:tcPr>
            <w:tcW w:w="993" w:type="dxa"/>
            <w:shd w:val="clear" w:color="auto" w:fill="auto"/>
            <w:vAlign w:val="center"/>
          </w:tcPr>
          <w:p w:rsidR="007751D8" w:rsidRPr="007751D8" w:rsidRDefault="007751D8" w:rsidP="00F6651B">
            <w:pPr>
              <w:jc w:val="center"/>
              <w:rPr>
                <w:bCs/>
                <w:color w:val="000000"/>
                <w:szCs w:val="24"/>
              </w:rPr>
            </w:pPr>
          </w:p>
        </w:tc>
      </w:tr>
      <w:tr w:rsidR="007751D8" w:rsidRPr="007751D8" w:rsidTr="00541EE9">
        <w:trPr>
          <w:trHeight w:val="340"/>
        </w:trPr>
        <w:tc>
          <w:tcPr>
            <w:tcW w:w="710" w:type="dxa"/>
            <w:shd w:val="clear" w:color="auto" w:fill="auto"/>
            <w:vAlign w:val="center"/>
          </w:tcPr>
          <w:p w:rsidR="007751D8" w:rsidRPr="007751D8" w:rsidRDefault="007751D8" w:rsidP="00F6651B">
            <w:pPr>
              <w:jc w:val="center"/>
              <w:rPr>
                <w:bCs/>
                <w:color w:val="000000"/>
                <w:szCs w:val="24"/>
              </w:rPr>
            </w:pPr>
            <w:r w:rsidRPr="007751D8">
              <w:rPr>
                <w:bCs/>
                <w:color w:val="000000"/>
                <w:szCs w:val="24"/>
              </w:rPr>
              <w:t>I</w:t>
            </w:r>
          </w:p>
        </w:tc>
        <w:tc>
          <w:tcPr>
            <w:tcW w:w="6237" w:type="dxa"/>
            <w:shd w:val="clear" w:color="auto" w:fill="auto"/>
            <w:vAlign w:val="center"/>
          </w:tcPr>
          <w:p w:rsidR="007751D8" w:rsidRPr="007751D8" w:rsidRDefault="007751D8" w:rsidP="00F6651B">
            <w:pPr>
              <w:rPr>
                <w:bCs/>
                <w:color w:val="000000"/>
                <w:szCs w:val="24"/>
              </w:rPr>
            </w:pPr>
            <w:r w:rsidRPr="007751D8">
              <w:rPr>
                <w:bCs/>
                <w:color w:val="000000"/>
                <w:szCs w:val="24"/>
              </w:rPr>
              <w:t>Duy trì thảm cỏ</w:t>
            </w:r>
          </w:p>
        </w:tc>
        <w:tc>
          <w:tcPr>
            <w:tcW w:w="1701" w:type="dxa"/>
            <w:shd w:val="clear" w:color="auto" w:fill="auto"/>
            <w:vAlign w:val="center"/>
          </w:tcPr>
          <w:p w:rsidR="007751D8" w:rsidRPr="007751D8" w:rsidRDefault="007751D8" w:rsidP="00F6651B">
            <w:pPr>
              <w:jc w:val="center"/>
              <w:rPr>
                <w:bCs/>
                <w:color w:val="000000"/>
                <w:szCs w:val="24"/>
              </w:rPr>
            </w:pPr>
          </w:p>
        </w:tc>
        <w:tc>
          <w:tcPr>
            <w:tcW w:w="993" w:type="dxa"/>
            <w:shd w:val="clear" w:color="auto" w:fill="auto"/>
            <w:vAlign w:val="center"/>
          </w:tcPr>
          <w:p w:rsidR="007751D8" w:rsidRPr="007751D8" w:rsidRDefault="007751D8" w:rsidP="00F6651B">
            <w:pPr>
              <w:jc w:val="center"/>
              <w:rPr>
                <w:bCs/>
                <w:color w:val="000000"/>
                <w:szCs w:val="24"/>
              </w:rPr>
            </w:pPr>
          </w:p>
        </w:tc>
      </w:tr>
      <w:tr w:rsidR="007751D8" w:rsidRPr="007751D8" w:rsidTr="00541EE9">
        <w:trPr>
          <w:trHeight w:val="340"/>
        </w:trPr>
        <w:tc>
          <w:tcPr>
            <w:tcW w:w="710" w:type="dxa"/>
            <w:shd w:val="clear" w:color="auto" w:fill="auto"/>
            <w:vAlign w:val="center"/>
          </w:tcPr>
          <w:p w:rsidR="007751D8" w:rsidRPr="007751D8" w:rsidRDefault="007751D8" w:rsidP="00F6651B">
            <w:pPr>
              <w:jc w:val="center"/>
              <w:rPr>
                <w:bCs/>
                <w:color w:val="000000"/>
                <w:szCs w:val="24"/>
              </w:rPr>
            </w:pPr>
            <w:r w:rsidRPr="007751D8">
              <w:rPr>
                <w:bCs/>
                <w:color w:val="000000"/>
                <w:szCs w:val="24"/>
              </w:rPr>
              <w:t>1</w:t>
            </w:r>
          </w:p>
        </w:tc>
        <w:tc>
          <w:tcPr>
            <w:tcW w:w="6237" w:type="dxa"/>
            <w:shd w:val="clear" w:color="auto" w:fill="auto"/>
            <w:vAlign w:val="center"/>
          </w:tcPr>
          <w:p w:rsidR="007751D8" w:rsidRPr="007751D8" w:rsidRDefault="007751D8" w:rsidP="00F6651B">
            <w:pPr>
              <w:rPr>
                <w:bCs/>
                <w:color w:val="000000"/>
                <w:szCs w:val="24"/>
              </w:rPr>
            </w:pPr>
            <w:r w:rsidRPr="007751D8">
              <w:rPr>
                <w:bCs/>
                <w:color w:val="000000"/>
                <w:szCs w:val="24"/>
              </w:rPr>
              <w:t>Tưới nước thảm cỏ</w:t>
            </w:r>
          </w:p>
        </w:tc>
        <w:tc>
          <w:tcPr>
            <w:tcW w:w="1701" w:type="dxa"/>
            <w:shd w:val="clear" w:color="auto" w:fill="auto"/>
            <w:vAlign w:val="center"/>
          </w:tcPr>
          <w:p w:rsidR="007751D8" w:rsidRPr="007751D8" w:rsidRDefault="007751D8" w:rsidP="00F6651B">
            <w:pPr>
              <w:jc w:val="center"/>
              <w:rPr>
                <w:bCs/>
                <w:color w:val="000000"/>
                <w:szCs w:val="24"/>
              </w:rPr>
            </w:pPr>
          </w:p>
        </w:tc>
        <w:tc>
          <w:tcPr>
            <w:tcW w:w="993" w:type="dxa"/>
            <w:shd w:val="clear" w:color="auto" w:fill="auto"/>
            <w:vAlign w:val="center"/>
          </w:tcPr>
          <w:p w:rsidR="007751D8" w:rsidRPr="007751D8" w:rsidRDefault="007751D8" w:rsidP="00F6651B">
            <w:pPr>
              <w:jc w:val="center"/>
              <w:rPr>
                <w:bCs/>
                <w:color w:val="000000"/>
                <w:szCs w:val="24"/>
              </w:rPr>
            </w:pPr>
          </w:p>
        </w:tc>
      </w:tr>
      <w:tr w:rsidR="007751D8" w:rsidRPr="007751D8" w:rsidTr="00541EE9">
        <w:trPr>
          <w:trHeight w:val="621"/>
        </w:trPr>
        <w:tc>
          <w:tcPr>
            <w:tcW w:w="710" w:type="dxa"/>
            <w:shd w:val="clear" w:color="auto" w:fill="auto"/>
            <w:vAlign w:val="center"/>
          </w:tcPr>
          <w:p w:rsidR="007751D8" w:rsidRPr="007751D8" w:rsidRDefault="007751D8" w:rsidP="00F6651B">
            <w:pPr>
              <w:jc w:val="center"/>
              <w:rPr>
                <w:bCs/>
                <w:color w:val="000000"/>
                <w:szCs w:val="24"/>
              </w:rPr>
            </w:pPr>
            <w:r w:rsidRPr="007751D8">
              <w:rPr>
                <w:bCs/>
                <w:color w:val="000000"/>
                <w:szCs w:val="24"/>
              </w:rPr>
              <w:lastRenderedPageBreak/>
              <w:t>a</w:t>
            </w:r>
          </w:p>
        </w:tc>
        <w:tc>
          <w:tcPr>
            <w:tcW w:w="6237" w:type="dxa"/>
            <w:shd w:val="clear" w:color="auto" w:fill="auto"/>
            <w:vAlign w:val="center"/>
          </w:tcPr>
          <w:p w:rsidR="007751D8" w:rsidRPr="007751D8" w:rsidRDefault="007751D8" w:rsidP="00F6651B">
            <w:pPr>
              <w:rPr>
                <w:bCs/>
                <w:color w:val="000000"/>
                <w:szCs w:val="24"/>
              </w:rPr>
            </w:pPr>
            <w:r w:rsidRPr="007751D8">
              <w:rPr>
                <w:bCs/>
                <w:color w:val="000000"/>
                <w:szCs w:val="24"/>
              </w:rPr>
              <w:t>Tưới nước thảm cỏ thuần chủng bằng thủ công</w:t>
            </w:r>
          </w:p>
          <w:p w:rsidR="007751D8" w:rsidRPr="007751D8" w:rsidRDefault="007751D8" w:rsidP="00F6651B">
            <w:pPr>
              <w:rPr>
                <w:bCs/>
                <w:color w:val="000000"/>
                <w:szCs w:val="24"/>
              </w:rPr>
            </w:pPr>
            <w:r w:rsidRPr="007751D8">
              <w:rPr>
                <w:bCs/>
                <w:color w:val="000000"/>
                <w:szCs w:val="24"/>
              </w:rPr>
              <w:t>- Số lần thực hiện: 200 lần/năm</w:t>
            </w:r>
          </w:p>
        </w:tc>
        <w:tc>
          <w:tcPr>
            <w:tcW w:w="1701" w:type="dxa"/>
            <w:shd w:val="clear" w:color="auto" w:fill="auto"/>
            <w:vAlign w:val="center"/>
          </w:tcPr>
          <w:p w:rsidR="007751D8" w:rsidRPr="007751D8" w:rsidRDefault="007751D8" w:rsidP="00F6651B">
            <w:pPr>
              <w:jc w:val="center"/>
              <w:rPr>
                <w:bCs/>
                <w:color w:val="000000"/>
                <w:szCs w:val="24"/>
              </w:rPr>
            </w:pPr>
            <w:r w:rsidRPr="007751D8">
              <w:rPr>
                <w:bCs/>
                <w:color w:val="000000"/>
                <w:szCs w:val="24"/>
              </w:rPr>
              <w:t>100m2</w:t>
            </w:r>
          </w:p>
        </w:tc>
        <w:tc>
          <w:tcPr>
            <w:tcW w:w="993" w:type="dxa"/>
            <w:shd w:val="clear" w:color="auto" w:fill="auto"/>
            <w:vAlign w:val="center"/>
          </w:tcPr>
          <w:p w:rsidR="007751D8" w:rsidRPr="007751D8" w:rsidRDefault="007751D8" w:rsidP="00F6651B">
            <w:pPr>
              <w:jc w:val="center"/>
              <w:rPr>
                <w:bCs/>
                <w:color w:val="000000"/>
                <w:szCs w:val="24"/>
              </w:rPr>
            </w:pPr>
            <w:r w:rsidRPr="007751D8">
              <w:rPr>
                <w:bCs/>
                <w:color w:val="000000"/>
                <w:szCs w:val="24"/>
              </w:rPr>
              <w:t>26,59</w:t>
            </w:r>
          </w:p>
        </w:tc>
      </w:tr>
      <w:tr w:rsidR="007751D8" w:rsidRPr="007751D8" w:rsidTr="00541EE9">
        <w:trPr>
          <w:trHeight w:val="340"/>
        </w:trPr>
        <w:tc>
          <w:tcPr>
            <w:tcW w:w="710" w:type="dxa"/>
            <w:shd w:val="clear" w:color="auto" w:fill="auto"/>
            <w:vAlign w:val="center"/>
          </w:tcPr>
          <w:p w:rsidR="007751D8" w:rsidRPr="007751D8" w:rsidRDefault="007751D8" w:rsidP="00F6651B">
            <w:pPr>
              <w:jc w:val="center"/>
              <w:rPr>
                <w:bCs/>
                <w:color w:val="000000"/>
                <w:szCs w:val="24"/>
              </w:rPr>
            </w:pPr>
            <w:r w:rsidRPr="007751D8">
              <w:rPr>
                <w:bCs/>
                <w:color w:val="000000"/>
                <w:szCs w:val="24"/>
              </w:rPr>
              <w:t>2</w:t>
            </w:r>
          </w:p>
        </w:tc>
        <w:tc>
          <w:tcPr>
            <w:tcW w:w="6237" w:type="dxa"/>
            <w:shd w:val="clear" w:color="auto" w:fill="auto"/>
            <w:vAlign w:val="center"/>
          </w:tcPr>
          <w:p w:rsidR="007751D8" w:rsidRPr="007751D8" w:rsidRDefault="007751D8" w:rsidP="00F6651B">
            <w:pPr>
              <w:rPr>
                <w:bCs/>
                <w:color w:val="000000"/>
                <w:szCs w:val="24"/>
              </w:rPr>
            </w:pPr>
            <w:r w:rsidRPr="007751D8">
              <w:rPr>
                <w:bCs/>
                <w:color w:val="000000"/>
                <w:szCs w:val="24"/>
              </w:rPr>
              <w:t>Phát thảm cỏ</w:t>
            </w:r>
          </w:p>
        </w:tc>
        <w:tc>
          <w:tcPr>
            <w:tcW w:w="1701" w:type="dxa"/>
            <w:shd w:val="clear" w:color="auto" w:fill="auto"/>
            <w:vAlign w:val="center"/>
          </w:tcPr>
          <w:p w:rsidR="007751D8" w:rsidRPr="007751D8" w:rsidRDefault="007751D8" w:rsidP="00F6651B">
            <w:pPr>
              <w:jc w:val="center"/>
              <w:rPr>
                <w:bCs/>
                <w:color w:val="000000"/>
                <w:szCs w:val="24"/>
              </w:rPr>
            </w:pPr>
          </w:p>
        </w:tc>
        <w:tc>
          <w:tcPr>
            <w:tcW w:w="993" w:type="dxa"/>
            <w:shd w:val="clear" w:color="auto" w:fill="auto"/>
            <w:vAlign w:val="center"/>
          </w:tcPr>
          <w:p w:rsidR="007751D8" w:rsidRPr="007751D8" w:rsidRDefault="007751D8" w:rsidP="00F6651B">
            <w:pPr>
              <w:jc w:val="center"/>
              <w:rPr>
                <w:bCs/>
                <w:color w:val="000000"/>
                <w:szCs w:val="24"/>
              </w:rPr>
            </w:pPr>
          </w:p>
        </w:tc>
      </w:tr>
      <w:tr w:rsidR="007751D8" w:rsidRPr="007751D8" w:rsidTr="00541EE9">
        <w:trPr>
          <w:trHeight w:val="340"/>
        </w:trPr>
        <w:tc>
          <w:tcPr>
            <w:tcW w:w="710" w:type="dxa"/>
            <w:shd w:val="clear" w:color="auto" w:fill="auto"/>
            <w:vAlign w:val="center"/>
          </w:tcPr>
          <w:p w:rsidR="007751D8" w:rsidRPr="007751D8" w:rsidRDefault="007751D8" w:rsidP="00F6651B">
            <w:pPr>
              <w:jc w:val="center"/>
              <w:rPr>
                <w:bCs/>
                <w:color w:val="000000"/>
                <w:szCs w:val="24"/>
              </w:rPr>
            </w:pPr>
            <w:r w:rsidRPr="007751D8">
              <w:rPr>
                <w:bCs/>
                <w:color w:val="000000"/>
                <w:szCs w:val="24"/>
              </w:rPr>
              <w:t>a</w:t>
            </w:r>
          </w:p>
        </w:tc>
        <w:tc>
          <w:tcPr>
            <w:tcW w:w="6237" w:type="dxa"/>
            <w:shd w:val="clear" w:color="auto" w:fill="auto"/>
            <w:vAlign w:val="center"/>
          </w:tcPr>
          <w:p w:rsidR="007751D8" w:rsidRPr="007751D8" w:rsidRDefault="007751D8" w:rsidP="00F6651B">
            <w:pPr>
              <w:rPr>
                <w:bCs/>
                <w:color w:val="000000"/>
                <w:szCs w:val="24"/>
              </w:rPr>
            </w:pPr>
            <w:r w:rsidRPr="007751D8">
              <w:rPr>
                <w:bCs/>
                <w:color w:val="000000"/>
                <w:szCs w:val="24"/>
              </w:rPr>
              <w:t>Phát thảm cỏ thuần chủng bằng máy cắt cỏ công suất 3CV</w:t>
            </w:r>
            <w:r w:rsidRPr="007751D8">
              <w:rPr>
                <w:bCs/>
                <w:color w:val="000000"/>
                <w:szCs w:val="24"/>
              </w:rPr>
              <w:br/>
              <w:t>- Số lần thực hiện: 12 lần/năm</w:t>
            </w:r>
          </w:p>
        </w:tc>
        <w:tc>
          <w:tcPr>
            <w:tcW w:w="1701" w:type="dxa"/>
            <w:shd w:val="clear" w:color="auto" w:fill="auto"/>
            <w:vAlign w:val="center"/>
          </w:tcPr>
          <w:p w:rsidR="007751D8" w:rsidRPr="007751D8" w:rsidRDefault="007751D8" w:rsidP="00F6651B">
            <w:pPr>
              <w:jc w:val="center"/>
              <w:rPr>
                <w:bCs/>
                <w:color w:val="000000"/>
                <w:szCs w:val="24"/>
              </w:rPr>
            </w:pPr>
            <w:r w:rsidRPr="007751D8">
              <w:rPr>
                <w:bCs/>
                <w:color w:val="000000"/>
                <w:szCs w:val="24"/>
              </w:rPr>
              <w:t>100m2</w:t>
            </w:r>
          </w:p>
        </w:tc>
        <w:tc>
          <w:tcPr>
            <w:tcW w:w="993" w:type="dxa"/>
            <w:shd w:val="clear" w:color="auto" w:fill="auto"/>
            <w:vAlign w:val="center"/>
          </w:tcPr>
          <w:p w:rsidR="007751D8" w:rsidRPr="007751D8" w:rsidRDefault="007751D8" w:rsidP="00F6651B">
            <w:pPr>
              <w:jc w:val="center"/>
              <w:rPr>
                <w:bCs/>
                <w:color w:val="000000"/>
                <w:szCs w:val="24"/>
              </w:rPr>
            </w:pPr>
            <w:r w:rsidRPr="007751D8">
              <w:rPr>
                <w:bCs/>
                <w:color w:val="000000"/>
                <w:szCs w:val="24"/>
              </w:rPr>
              <w:t>26,59</w:t>
            </w:r>
          </w:p>
        </w:tc>
      </w:tr>
      <w:tr w:rsidR="007751D8" w:rsidRPr="007751D8" w:rsidTr="00541EE9">
        <w:trPr>
          <w:trHeight w:val="340"/>
        </w:trPr>
        <w:tc>
          <w:tcPr>
            <w:tcW w:w="710" w:type="dxa"/>
            <w:shd w:val="clear" w:color="auto" w:fill="auto"/>
            <w:vAlign w:val="center"/>
          </w:tcPr>
          <w:p w:rsidR="007751D8" w:rsidRPr="007751D8" w:rsidRDefault="007751D8" w:rsidP="00F6651B">
            <w:pPr>
              <w:jc w:val="center"/>
              <w:rPr>
                <w:bCs/>
                <w:color w:val="000000"/>
                <w:szCs w:val="24"/>
              </w:rPr>
            </w:pPr>
            <w:r w:rsidRPr="007751D8">
              <w:rPr>
                <w:bCs/>
                <w:color w:val="000000"/>
                <w:szCs w:val="24"/>
              </w:rPr>
              <w:t>3</w:t>
            </w:r>
          </w:p>
        </w:tc>
        <w:tc>
          <w:tcPr>
            <w:tcW w:w="6237" w:type="dxa"/>
            <w:shd w:val="clear" w:color="auto" w:fill="auto"/>
            <w:vAlign w:val="center"/>
          </w:tcPr>
          <w:p w:rsidR="007751D8" w:rsidRPr="007751D8" w:rsidRDefault="007751D8" w:rsidP="00F6651B">
            <w:pPr>
              <w:rPr>
                <w:bCs/>
                <w:color w:val="000000"/>
                <w:szCs w:val="24"/>
              </w:rPr>
            </w:pPr>
            <w:r w:rsidRPr="007751D8">
              <w:rPr>
                <w:bCs/>
                <w:color w:val="000000"/>
                <w:szCs w:val="24"/>
              </w:rPr>
              <w:t>Xén lề cỏ</w:t>
            </w:r>
          </w:p>
        </w:tc>
        <w:tc>
          <w:tcPr>
            <w:tcW w:w="1701" w:type="dxa"/>
            <w:shd w:val="clear" w:color="auto" w:fill="auto"/>
            <w:vAlign w:val="center"/>
          </w:tcPr>
          <w:p w:rsidR="007751D8" w:rsidRPr="007751D8" w:rsidRDefault="007751D8" w:rsidP="00F6651B">
            <w:pPr>
              <w:jc w:val="center"/>
              <w:rPr>
                <w:bCs/>
                <w:color w:val="000000"/>
                <w:szCs w:val="24"/>
              </w:rPr>
            </w:pPr>
          </w:p>
        </w:tc>
        <w:tc>
          <w:tcPr>
            <w:tcW w:w="993" w:type="dxa"/>
            <w:shd w:val="clear" w:color="auto" w:fill="auto"/>
            <w:vAlign w:val="center"/>
          </w:tcPr>
          <w:p w:rsidR="007751D8" w:rsidRPr="007751D8" w:rsidRDefault="007751D8" w:rsidP="00F6651B">
            <w:pPr>
              <w:jc w:val="center"/>
              <w:rPr>
                <w:bCs/>
                <w:color w:val="000000"/>
                <w:szCs w:val="24"/>
              </w:rPr>
            </w:pPr>
          </w:p>
        </w:tc>
      </w:tr>
      <w:tr w:rsidR="007751D8" w:rsidRPr="007751D8" w:rsidTr="00541EE9">
        <w:trPr>
          <w:trHeight w:val="340"/>
        </w:trPr>
        <w:tc>
          <w:tcPr>
            <w:tcW w:w="710" w:type="dxa"/>
            <w:shd w:val="clear" w:color="auto" w:fill="auto"/>
            <w:vAlign w:val="center"/>
          </w:tcPr>
          <w:p w:rsidR="007751D8" w:rsidRPr="007751D8" w:rsidRDefault="007751D8" w:rsidP="00F6651B">
            <w:pPr>
              <w:jc w:val="center"/>
              <w:rPr>
                <w:bCs/>
                <w:color w:val="000000"/>
                <w:szCs w:val="24"/>
              </w:rPr>
            </w:pPr>
            <w:r w:rsidRPr="007751D8">
              <w:rPr>
                <w:bCs/>
                <w:color w:val="000000"/>
                <w:szCs w:val="24"/>
              </w:rPr>
              <w:t>a</w:t>
            </w:r>
          </w:p>
        </w:tc>
        <w:tc>
          <w:tcPr>
            <w:tcW w:w="6237" w:type="dxa"/>
            <w:shd w:val="clear" w:color="auto" w:fill="auto"/>
            <w:vAlign w:val="center"/>
          </w:tcPr>
          <w:p w:rsidR="007751D8" w:rsidRPr="007751D8" w:rsidRDefault="007751D8" w:rsidP="00F6651B">
            <w:pPr>
              <w:rPr>
                <w:bCs/>
                <w:color w:val="000000"/>
                <w:szCs w:val="24"/>
              </w:rPr>
            </w:pPr>
            <w:r w:rsidRPr="007751D8">
              <w:rPr>
                <w:bCs/>
                <w:color w:val="000000"/>
                <w:szCs w:val="24"/>
              </w:rPr>
              <w:t>Xén lè cỏ lá gừng</w:t>
            </w:r>
          </w:p>
          <w:p w:rsidR="007751D8" w:rsidRPr="007751D8" w:rsidRDefault="007751D8" w:rsidP="00F6651B">
            <w:pPr>
              <w:rPr>
                <w:bCs/>
                <w:color w:val="000000"/>
                <w:szCs w:val="24"/>
              </w:rPr>
            </w:pPr>
            <w:r w:rsidRPr="007751D8">
              <w:rPr>
                <w:bCs/>
                <w:color w:val="000000"/>
                <w:szCs w:val="24"/>
              </w:rPr>
              <w:t>- Số lần thực hiện: 04 lần/năm</w:t>
            </w:r>
          </w:p>
        </w:tc>
        <w:tc>
          <w:tcPr>
            <w:tcW w:w="1701" w:type="dxa"/>
            <w:shd w:val="clear" w:color="auto" w:fill="auto"/>
            <w:vAlign w:val="center"/>
          </w:tcPr>
          <w:p w:rsidR="007751D8" w:rsidRPr="007751D8" w:rsidRDefault="007751D8" w:rsidP="00F6651B">
            <w:pPr>
              <w:jc w:val="center"/>
              <w:rPr>
                <w:bCs/>
                <w:color w:val="000000"/>
                <w:szCs w:val="24"/>
              </w:rPr>
            </w:pPr>
            <w:r w:rsidRPr="007751D8">
              <w:rPr>
                <w:bCs/>
                <w:color w:val="000000"/>
                <w:szCs w:val="24"/>
              </w:rPr>
              <w:t>100md</w:t>
            </w:r>
          </w:p>
        </w:tc>
        <w:tc>
          <w:tcPr>
            <w:tcW w:w="993" w:type="dxa"/>
            <w:shd w:val="clear" w:color="auto" w:fill="auto"/>
            <w:vAlign w:val="center"/>
          </w:tcPr>
          <w:p w:rsidR="007751D8" w:rsidRPr="007751D8" w:rsidRDefault="007751D8" w:rsidP="00F6651B">
            <w:pPr>
              <w:jc w:val="center"/>
              <w:rPr>
                <w:bCs/>
                <w:color w:val="000000"/>
                <w:szCs w:val="24"/>
              </w:rPr>
            </w:pPr>
            <w:r w:rsidRPr="007751D8">
              <w:rPr>
                <w:bCs/>
                <w:color w:val="000000"/>
                <w:szCs w:val="24"/>
              </w:rPr>
              <w:t>300</w:t>
            </w:r>
          </w:p>
        </w:tc>
      </w:tr>
      <w:tr w:rsidR="007751D8" w:rsidRPr="007751D8" w:rsidTr="00541EE9">
        <w:trPr>
          <w:trHeight w:val="70"/>
        </w:trPr>
        <w:tc>
          <w:tcPr>
            <w:tcW w:w="710" w:type="dxa"/>
            <w:shd w:val="clear" w:color="auto" w:fill="auto"/>
            <w:vAlign w:val="center"/>
          </w:tcPr>
          <w:p w:rsidR="007751D8" w:rsidRPr="007751D8" w:rsidRDefault="007751D8" w:rsidP="00F6651B">
            <w:pPr>
              <w:jc w:val="center"/>
              <w:rPr>
                <w:bCs/>
                <w:color w:val="000000"/>
                <w:szCs w:val="24"/>
              </w:rPr>
            </w:pPr>
            <w:r w:rsidRPr="007751D8">
              <w:rPr>
                <w:bCs/>
                <w:color w:val="000000"/>
                <w:szCs w:val="24"/>
              </w:rPr>
              <w:t>b</w:t>
            </w:r>
          </w:p>
        </w:tc>
        <w:tc>
          <w:tcPr>
            <w:tcW w:w="6237" w:type="dxa"/>
            <w:shd w:val="clear" w:color="auto" w:fill="auto"/>
            <w:vAlign w:val="center"/>
          </w:tcPr>
          <w:p w:rsidR="007751D8" w:rsidRPr="007751D8" w:rsidRDefault="007751D8" w:rsidP="00F6651B">
            <w:pPr>
              <w:rPr>
                <w:bCs/>
                <w:color w:val="000000"/>
                <w:szCs w:val="24"/>
              </w:rPr>
            </w:pPr>
            <w:r w:rsidRPr="007751D8">
              <w:rPr>
                <w:bCs/>
                <w:color w:val="000000"/>
                <w:szCs w:val="24"/>
              </w:rPr>
              <w:t>Xén lề cỏ nhung</w:t>
            </w:r>
          </w:p>
          <w:p w:rsidR="007751D8" w:rsidRPr="007751D8" w:rsidRDefault="007751D8" w:rsidP="00F6651B">
            <w:pPr>
              <w:rPr>
                <w:bCs/>
                <w:color w:val="000000"/>
                <w:szCs w:val="24"/>
              </w:rPr>
            </w:pPr>
            <w:r w:rsidRPr="007751D8">
              <w:rPr>
                <w:bCs/>
                <w:color w:val="000000"/>
                <w:szCs w:val="24"/>
              </w:rPr>
              <w:t>- Số lần thực hiện: 04 lần/năm</w:t>
            </w:r>
          </w:p>
        </w:tc>
        <w:tc>
          <w:tcPr>
            <w:tcW w:w="1701" w:type="dxa"/>
            <w:shd w:val="clear" w:color="auto" w:fill="auto"/>
            <w:vAlign w:val="center"/>
          </w:tcPr>
          <w:p w:rsidR="007751D8" w:rsidRPr="007751D8" w:rsidRDefault="007751D8" w:rsidP="00F6651B">
            <w:pPr>
              <w:jc w:val="center"/>
              <w:rPr>
                <w:bCs/>
                <w:color w:val="000000"/>
                <w:szCs w:val="24"/>
              </w:rPr>
            </w:pPr>
            <w:r w:rsidRPr="007751D8">
              <w:rPr>
                <w:bCs/>
                <w:color w:val="000000"/>
                <w:szCs w:val="24"/>
              </w:rPr>
              <w:t>100md</w:t>
            </w:r>
          </w:p>
        </w:tc>
        <w:tc>
          <w:tcPr>
            <w:tcW w:w="993" w:type="dxa"/>
            <w:shd w:val="clear" w:color="auto" w:fill="auto"/>
            <w:vAlign w:val="center"/>
          </w:tcPr>
          <w:p w:rsidR="007751D8" w:rsidRPr="007751D8" w:rsidRDefault="007751D8" w:rsidP="00F6651B">
            <w:pPr>
              <w:jc w:val="center"/>
              <w:rPr>
                <w:bCs/>
                <w:color w:val="000000"/>
                <w:szCs w:val="24"/>
              </w:rPr>
            </w:pPr>
            <w:r w:rsidRPr="007751D8">
              <w:rPr>
                <w:bCs/>
                <w:color w:val="000000"/>
                <w:szCs w:val="24"/>
              </w:rPr>
              <w:t>50</w:t>
            </w:r>
          </w:p>
        </w:tc>
      </w:tr>
      <w:tr w:rsidR="007751D8" w:rsidRPr="007751D8" w:rsidTr="00541EE9">
        <w:trPr>
          <w:trHeight w:val="340"/>
        </w:trPr>
        <w:tc>
          <w:tcPr>
            <w:tcW w:w="710" w:type="dxa"/>
            <w:shd w:val="clear" w:color="auto" w:fill="auto"/>
            <w:vAlign w:val="center"/>
          </w:tcPr>
          <w:p w:rsidR="007751D8" w:rsidRPr="007751D8" w:rsidRDefault="007751D8" w:rsidP="00F6651B">
            <w:pPr>
              <w:jc w:val="center"/>
              <w:rPr>
                <w:bCs/>
                <w:color w:val="000000"/>
                <w:szCs w:val="24"/>
              </w:rPr>
            </w:pPr>
            <w:r w:rsidRPr="007751D8">
              <w:rPr>
                <w:bCs/>
                <w:color w:val="000000"/>
                <w:szCs w:val="24"/>
              </w:rPr>
              <w:t>c</w:t>
            </w:r>
          </w:p>
        </w:tc>
        <w:tc>
          <w:tcPr>
            <w:tcW w:w="6237" w:type="dxa"/>
            <w:shd w:val="clear" w:color="auto" w:fill="auto"/>
            <w:vAlign w:val="center"/>
          </w:tcPr>
          <w:p w:rsidR="007751D8" w:rsidRPr="007751D8" w:rsidRDefault="007751D8" w:rsidP="00F6651B">
            <w:pPr>
              <w:rPr>
                <w:bCs/>
                <w:color w:val="000000"/>
                <w:szCs w:val="24"/>
              </w:rPr>
            </w:pPr>
            <w:r w:rsidRPr="007751D8">
              <w:rPr>
                <w:bCs/>
                <w:color w:val="000000"/>
                <w:szCs w:val="24"/>
              </w:rPr>
              <w:t>Làm cỏ tạp</w:t>
            </w:r>
          </w:p>
          <w:p w:rsidR="007751D8" w:rsidRPr="007751D8" w:rsidRDefault="007751D8" w:rsidP="00F6651B">
            <w:pPr>
              <w:rPr>
                <w:bCs/>
                <w:color w:val="000000"/>
                <w:szCs w:val="24"/>
              </w:rPr>
            </w:pPr>
            <w:r w:rsidRPr="007751D8">
              <w:rPr>
                <w:bCs/>
                <w:color w:val="000000"/>
                <w:szCs w:val="24"/>
              </w:rPr>
              <w:t>- Số lần thực hiện: 04 lần/năm</w:t>
            </w:r>
          </w:p>
        </w:tc>
        <w:tc>
          <w:tcPr>
            <w:tcW w:w="1701" w:type="dxa"/>
            <w:shd w:val="clear" w:color="auto" w:fill="auto"/>
            <w:vAlign w:val="center"/>
          </w:tcPr>
          <w:p w:rsidR="007751D8" w:rsidRPr="007751D8" w:rsidRDefault="007751D8" w:rsidP="00F6651B">
            <w:pPr>
              <w:jc w:val="center"/>
              <w:rPr>
                <w:bCs/>
                <w:color w:val="000000"/>
                <w:szCs w:val="24"/>
              </w:rPr>
            </w:pPr>
            <w:r w:rsidRPr="007751D8">
              <w:rPr>
                <w:bCs/>
                <w:color w:val="000000"/>
                <w:szCs w:val="24"/>
              </w:rPr>
              <w:t>100m2</w:t>
            </w:r>
          </w:p>
        </w:tc>
        <w:tc>
          <w:tcPr>
            <w:tcW w:w="993" w:type="dxa"/>
            <w:shd w:val="clear" w:color="auto" w:fill="auto"/>
            <w:vAlign w:val="center"/>
          </w:tcPr>
          <w:p w:rsidR="007751D8" w:rsidRPr="007751D8" w:rsidRDefault="007751D8" w:rsidP="00F6651B">
            <w:pPr>
              <w:jc w:val="center"/>
              <w:rPr>
                <w:bCs/>
                <w:color w:val="000000"/>
                <w:szCs w:val="24"/>
              </w:rPr>
            </w:pPr>
            <w:r w:rsidRPr="007751D8">
              <w:rPr>
                <w:bCs/>
                <w:color w:val="000000"/>
                <w:szCs w:val="24"/>
              </w:rPr>
              <w:t>26,59</w:t>
            </w:r>
          </w:p>
        </w:tc>
      </w:tr>
      <w:tr w:rsidR="007751D8" w:rsidRPr="007751D8" w:rsidTr="00541EE9">
        <w:trPr>
          <w:trHeight w:val="53"/>
        </w:trPr>
        <w:tc>
          <w:tcPr>
            <w:tcW w:w="710" w:type="dxa"/>
            <w:shd w:val="clear" w:color="auto" w:fill="auto"/>
            <w:vAlign w:val="center"/>
          </w:tcPr>
          <w:p w:rsidR="007751D8" w:rsidRPr="007751D8" w:rsidRDefault="007751D8" w:rsidP="00F6651B">
            <w:pPr>
              <w:jc w:val="center"/>
              <w:rPr>
                <w:bCs/>
                <w:color w:val="000000"/>
                <w:szCs w:val="24"/>
              </w:rPr>
            </w:pPr>
            <w:r w:rsidRPr="007751D8">
              <w:rPr>
                <w:bCs/>
                <w:color w:val="000000"/>
                <w:szCs w:val="24"/>
              </w:rPr>
              <w:t>d</w:t>
            </w:r>
          </w:p>
        </w:tc>
        <w:tc>
          <w:tcPr>
            <w:tcW w:w="6237" w:type="dxa"/>
            <w:shd w:val="clear" w:color="auto" w:fill="auto"/>
            <w:vAlign w:val="center"/>
          </w:tcPr>
          <w:p w:rsidR="007751D8" w:rsidRPr="007751D8" w:rsidRDefault="007751D8" w:rsidP="00F6651B">
            <w:pPr>
              <w:rPr>
                <w:bCs/>
                <w:color w:val="000000"/>
                <w:szCs w:val="24"/>
              </w:rPr>
            </w:pPr>
            <w:r w:rsidRPr="007751D8">
              <w:rPr>
                <w:bCs/>
                <w:color w:val="000000"/>
                <w:szCs w:val="24"/>
              </w:rPr>
              <w:t>Trồng dặm cỏ gừng</w:t>
            </w:r>
          </w:p>
          <w:p w:rsidR="007751D8" w:rsidRPr="007751D8" w:rsidRDefault="007751D8" w:rsidP="00F6651B">
            <w:pPr>
              <w:rPr>
                <w:bCs/>
                <w:color w:val="000000"/>
                <w:szCs w:val="24"/>
              </w:rPr>
            </w:pPr>
            <w:r w:rsidRPr="007751D8">
              <w:rPr>
                <w:bCs/>
                <w:color w:val="000000"/>
                <w:szCs w:val="24"/>
              </w:rPr>
              <w:t>- Số lần thực hiện: 02 lần/năm</w:t>
            </w:r>
          </w:p>
        </w:tc>
        <w:tc>
          <w:tcPr>
            <w:tcW w:w="1701" w:type="dxa"/>
            <w:shd w:val="clear" w:color="auto" w:fill="auto"/>
            <w:vAlign w:val="center"/>
          </w:tcPr>
          <w:p w:rsidR="007751D8" w:rsidRPr="007751D8" w:rsidRDefault="007751D8" w:rsidP="00F6651B">
            <w:pPr>
              <w:jc w:val="center"/>
              <w:rPr>
                <w:bCs/>
                <w:color w:val="000000"/>
                <w:szCs w:val="24"/>
              </w:rPr>
            </w:pPr>
            <w:r w:rsidRPr="007751D8">
              <w:rPr>
                <w:bCs/>
                <w:color w:val="000000"/>
                <w:szCs w:val="24"/>
              </w:rPr>
              <w:t>m2</w:t>
            </w:r>
          </w:p>
        </w:tc>
        <w:tc>
          <w:tcPr>
            <w:tcW w:w="993" w:type="dxa"/>
            <w:shd w:val="clear" w:color="auto" w:fill="auto"/>
            <w:vAlign w:val="center"/>
          </w:tcPr>
          <w:p w:rsidR="007751D8" w:rsidRPr="007751D8" w:rsidRDefault="007751D8" w:rsidP="00F6651B">
            <w:pPr>
              <w:jc w:val="center"/>
              <w:rPr>
                <w:bCs/>
                <w:color w:val="000000"/>
                <w:szCs w:val="24"/>
              </w:rPr>
            </w:pPr>
            <w:r w:rsidRPr="007751D8">
              <w:rPr>
                <w:bCs/>
                <w:color w:val="000000"/>
                <w:szCs w:val="24"/>
              </w:rPr>
              <w:t>26,59</w:t>
            </w:r>
          </w:p>
        </w:tc>
      </w:tr>
      <w:tr w:rsidR="007751D8" w:rsidRPr="007751D8" w:rsidTr="00541EE9">
        <w:trPr>
          <w:trHeight w:val="53"/>
        </w:trPr>
        <w:tc>
          <w:tcPr>
            <w:tcW w:w="710" w:type="dxa"/>
            <w:shd w:val="clear" w:color="auto" w:fill="auto"/>
            <w:vAlign w:val="center"/>
          </w:tcPr>
          <w:p w:rsidR="007751D8" w:rsidRPr="007751D8" w:rsidRDefault="007751D8" w:rsidP="00F6651B">
            <w:pPr>
              <w:jc w:val="center"/>
              <w:rPr>
                <w:bCs/>
                <w:color w:val="000000"/>
                <w:szCs w:val="24"/>
              </w:rPr>
            </w:pPr>
            <w:r w:rsidRPr="007751D8">
              <w:rPr>
                <w:bCs/>
                <w:color w:val="000000"/>
                <w:szCs w:val="24"/>
              </w:rPr>
              <w:t>e</w:t>
            </w:r>
          </w:p>
        </w:tc>
        <w:tc>
          <w:tcPr>
            <w:tcW w:w="6237" w:type="dxa"/>
            <w:shd w:val="clear" w:color="auto" w:fill="auto"/>
            <w:vAlign w:val="center"/>
          </w:tcPr>
          <w:p w:rsidR="007751D8" w:rsidRPr="007751D8" w:rsidRDefault="007751D8" w:rsidP="00F6651B">
            <w:pPr>
              <w:rPr>
                <w:bCs/>
                <w:color w:val="000000"/>
                <w:szCs w:val="24"/>
              </w:rPr>
            </w:pPr>
            <w:r w:rsidRPr="007751D8">
              <w:rPr>
                <w:bCs/>
                <w:color w:val="000000"/>
                <w:szCs w:val="24"/>
              </w:rPr>
              <w:t>Phun thuốc trừ sâu cỏ</w:t>
            </w:r>
          </w:p>
          <w:p w:rsidR="007751D8" w:rsidRPr="007751D8" w:rsidRDefault="007751D8" w:rsidP="00F6651B">
            <w:pPr>
              <w:rPr>
                <w:bCs/>
                <w:color w:val="000000"/>
                <w:szCs w:val="24"/>
              </w:rPr>
            </w:pPr>
            <w:r w:rsidRPr="007751D8">
              <w:rPr>
                <w:bCs/>
                <w:color w:val="000000"/>
                <w:szCs w:val="24"/>
              </w:rPr>
              <w:t>- Số lần thực hiện: 04 lần/năm</w:t>
            </w:r>
          </w:p>
        </w:tc>
        <w:tc>
          <w:tcPr>
            <w:tcW w:w="1701" w:type="dxa"/>
            <w:shd w:val="clear" w:color="auto" w:fill="auto"/>
            <w:vAlign w:val="center"/>
          </w:tcPr>
          <w:p w:rsidR="007751D8" w:rsidRPr="007751D8" w:rsidRDefault="007751D8" w:rsidP="00F6651B">
            <w:pPr>
              <w:jc w:val="center"/>
              <w:rPr>
                <w:bCs/>
                <w:color w:val="000000"/>
                <w:szCs w:val="24"/>
              </w:rPr>
            </w:pPr>
            <w:r w:rsidRPr="007751D8">
              <w:rPr>
                <w:bCs/>
                <w:color w:val="000000"/>
                <w:szCs w:val="24"/>
              </w:rPr>
              <w:t>100m2</w:t>
            </w:r>
          </w:p>
        </w:tc>
        <w:tc>
          <w:tcPr>
            <w:tcW w:w="993" w:type="dxa"/>
            <w:shd w:val="clear" w:color="auto" w:fill="auto"/>
            <w:vAlign w:val="center"/>
          </w:tcPr>
          <w:p w:rsidR="007751D8" w:rsidRPr="007751D8" w:rsidRDefault="007751D8" w:rsidP="00F6651B">
            <w:pPr>
              <w:jc w:val="center"/>
              <w:rPr>
                <w:bCs/>
                <w:color w:val="000000"/>
                <w:szCs w:val="24"/>
              </w:rPr>
            </w:pPr>
            <w:r w:rsidRPr="007751D8">
              <w:rPr>
                <w:bCs/>
                <w:color w:val="000000"/>
                <w:szCs w:val="24"/>
              </w:rPr>
              <w:t>26,59</w:t>
            </w:r>
          </w:p>
        </w:tc>
      </w:tr>
      <w:tr w:rsidR="007751D8" w:rsidRPr="007751D8" w:rsidTr="00541EE9">
        <w:trPr>
          <w:trHeight w:val="53"/>
        </w:trPr>
        <w:tc>
          <w:tcPr>
            <w:tcW w:w="710" w:type="dxa"/>
            <w:shd w:val="clear" w:color="auto" w:fill="auto"/>
            <w:vAlign w:val="center"/>
          </w:tcPr>
          <w:p w:rsidR="007751D8" w:rsidRPr="007751D8" w:rsidRDefault="007751D8" w:rsidP="00F6651B">
            <w:pPr>
              <w:jc w:val="center"/>
              <w:rPr>
                <w:bCs/>
                <w:color w:val="000000"/>
                <w:szCs w:val="24"/>
              </w:rPr>
            </w:pPr>
            <w:r w:rsidRPr="007751D8">
              <w:rPr>
                <w:bCs/>
                <w:color w:val="000000"/>
                <w:szCs w:val="24"/>
              </w:rPr>
              <w:t>f</w:t>
            </w:r>
          </w:p>
        </w:tc>
        <w:tc>
          <w:tcPr>
            <w:tcW w:w="6237" w:type="dxa"/>
            <w:shd w:val="clear" w:color="auto" w:fill="auto"/>
            <w:vAlign w:val="center"/>
          </w:tcPr>
          <w:p w:rsidR="007751D8" w:rsidRPr="007751D8" w:rsidRDefault="007751D8" w:rsidP="00F6651B">
            <w:pPr>
              <w:rPr>
                <w:bCs/>
                <w:color w:val="000000"/>
                <w:szCs w:val="24"/>
              </w:rPr>
            </w:pPr>
            <w:r w:rsidRPr="007751D8">
              <w:rPr>
                <w:bCs/>
                <w:color w:val="000000"/>
                <w:szCs w:val="24"/>
              </w:rPr>
              <w:t>Bón phân thảm cỏ</w:t>
            </w:r>
          </w:p>
          <w:p w:rsidR="007751D8" w:rsidRPr="007751D8" w:rsidRDefault="007751D8" w:rsidP="00F6651B">
            <w:pPr>
              <w:rPr>
                <w:bCs/>
                <w:color w:val="000000"/>
                <w:szCs w:val="24"/>
              </w:rPr>
            </w:pPr>
            <w:r w:rsidRPr="007751D8">
              <w:rPr>
                <w:bCs/>
                <w:color w:val="000000"/>
                <w:szCs w:val="24"/>
              </w:rPr>
              <w:t>- Số lần thực hiện: 06 lần/năm</w:t>
            </w:r>
          </w:p>
        </w:tc>
        <w:tc>
          <w:tcPr>
            <w:tcW w:w="1701" w:type="dxa"/>
            <w:shd w:val="clear" w:color="auto" w:fill="auto"/>
            <w:vAlign w:val="center"/>
          </w:tcPr>
          <w:p w:rsidR="007751D8" w:rsidRPr="007751D8" w:rsidRDefault="007751D8" w:rsidP="00F6651B">
            <w:pPr>
              <w:jc w:val="center"/>
              <w:rPr>
                <w:bCs/>
                <w:color w:val="000000"/>
                <w:szCs w:val="24"/>
              </w:rPr>
            </w:pPr>
            <w:r w:rsidRPr="007751D8">
              <w:rPr>
                <w:bCs/>
                <w:color w:val="000000"/>
                <w:szCs w:val="24"/>
              </w:rPr>
              <w:t>100m2</w:t>
            </w:r>
          </w:p>
        </w:tc>
        <w:tc>
          <w:tcPr>
            <w:tcW w:w="993" w:type="dxa"/>
            <w:shd w:val="clear" w:color="auto" w:fill="auto"/>
            <w:vAlign w:val="center"/>
          </w:tcPr>
          <w:p w:rsidR="007751D8" w:rsidRPr="007751D8" w:rsidRDefault="007751D8" w:rsidP="00F6651B">
            <w:pPr>
              <w:jc w:val="center"/>
              <w:rPr>
                <w:bCs/>
                <w:color w:val="000000"/>
                <w:szCs w:val="24"/>
              </w:rPr>
            </w:pPr>
            <w:r w:rsidRPr="007751D8">
              <w:rPr>
                <w:bCs/>
                <w:color w:val="000000"/>
                <w:szCs w:val="24"/>
              </w:rPr>
              <w:t>26,59</w:t>
            </w:r>
          </w:p>
        </w:tc>
      </w:tr>
      <w:tr w:rsidR="007751D8" w:rsidRPr="007751D8" w:rsidTr="00541EE9">
        <w:trPr>
          <w:trHeight w:val="53"/>
        </w:trPr>
        <w:tc>
          <w:tcPr>
            <w:tcW w:w="710" w:type="dxa"/>
            <w:shd w:val="clear" w:color="auto" w:fill="auto"/>
            <w:vAlign w:val="center"/>
          </w:tcPr>
          <w:p w:rsidR="007751D8" w:rsidRPr="007751D8" w:rsidRDefault="007751D8" w:rsidP="00F6651B">
            <w:pPr>
              <w:jc w:val="center"/>
              <w:rPr>
                <w:bCs/>
                <w:color w:val="000000"/>
                <w:szCs w:val="24"/>
              </w:rPr>
            </w:pPr>
            <w:r w:rsidRPr="007751D8">
              <w:rPr>
                <w:bCs/>
                <w:color w:val="000000"/>
                <w:szCs w:val="24"/>
              </w:rPr>
              <w:t>II</w:t>
            </w:r>
          </w:p>
        </w:tc>
        <w:tc>
          <w:tcPr>
            <w:tcW w:w="6237" w:type="dxa"/>
            <w:shd w:val="clear" w:color="auto" w:fill="auto"/>
            <w:vAlign w:val="center"/>
          </w:tcPr>
          <w:p w:rsidR="007751D8" w:rsidRPr="007751D8" w:rsidRDefault="007751D8" w:rsidP="00F6651B">
            <w:pPr>
              <w:rPr>
                <w:bCs/>
                <w:color w:val="000000"/>
                <w:szCs w:val="24"/>
              </w:rPr>
            </w:pPr>
            <w:r w:rsidRPr="007751D8">
              <w:rPr>
                <w:bCs/>
                <w:color w:val="000000"/>
                <w:szCs w:val="24"/>
              </w:rPr>
              <w:t>Duy trì cây cảnh tạo hình</w:t>
            </w:r>
          </w:p>
        </w:tc>
        <w:tc>
          <w:tcPr>
            <w:tcW w:w="1701" w:type="dxa"/>
            <w:shd w:val="clear" w:color="auto" w:fill="auto"/>
            <w:vAlign w:val="center"/>
          </w:tcPr>
          <w:p w:rsidR="007751D8" w:rsidRPr="007751D8" w:rsidRDefault="007751D8" w:rsidP="00F6651B">
            <w:pPr>
              <w:jc w:val="center"/>
              <w:rPr>
                <w:bCs/>
                <w:color w:val="000000"/>
                <w:szCs w:val="24"/>
              </w:rPr>
            </w:pPr>
          </w:p>
        </w:tc>
        <w:tc>
          <w:tcPr>
            <w:tcW w:w="993" w:type="dxa"/>
            <w:shd w:val="clear" w:color="auto" w:fill="auto"/>
            <w:vAlign w:val="center"/>
          </w:tcPr>
          <w:p w:rsidR="007751D8" w:rsidRPr="007751D8" w:rsidRDefault="007751D8" w:rsidP="00F6651B">
            <w:pPr>
              <w:jc w:val="center"/>
              <w:rPr>
                <w:bCs/>
                <w:color w:val="000000"/>
                <w:szCs w:val="24"/>
              </w:rPr>
            </w:pPr>
          </w:p>
        </w:tc>
      </w:tr>
      <w:tr w:rsidR="007751D8" w:rsidRPr="007751D8" w:rsidTr="00541EE9">
        <w:trPr>
          <w:trHeight w:val="53"/>
        </w:trPr>
        <w:tc>
          <w:tcPr>
            <w:tcW w:w="710" w:type="dxa"/>
            <w:shd w:val="clear" w:color="auto" w:fill="auto"/>
            <w:vAlign w:val="center"/>
          </w:tcPr>
          <w:p w:rsidR="007751D8" w:rsidRPr="007751D8" w:rsidRDefault="007751D8" w:rsidP="00F6651B">
            <w:pPr>
              <w:jc w:val="center"/>
              <w:rPr>
                <w:bCs/>
                <w:color w:val="000000"/>
                <w:szCs w:val="24"/>
              </w:rPr>
            </w:pPr>
            <w:r w:rsidRPr="007751D8">
              <w:rPr>
                <w:bCs/>
                <w:color w:val="000000"/>
                <w:szCs w:val="24"/>
              </w:rPr>
              <w:t>1</w:t>
            </w:r>
          </w:p>
        </w:tc>
        <w:tc>
          <w:tcPr>
            <w:tcW w:w="6237" w:type="dxa"/>
            <w:shd w:val="clear" w:color="auto" w:fill="auto"/>
            <w:vAlign w:val="center"/>
          </w:tcPr>
          <w:p w:rsidR="007751D8" w:rsidRPr="007751D8" w:rsidRDefault="007751D8" w:rsidP="00F6651B">
            <w:pPr>
              <w:rPr>
                <w:bCs/>
                <w:color w:val="000000"/>
                <w:szCs w:val="24"/>
              </w:rPr>
            </w:pPr>
            <w:r w:rsidRPr="007751D8">
              <w:rPr>
                <w:bCs/>
                <w:color w:val="000000"/>
                <w:szCs w:val="24"/>
              </w:rPr>
              <w:t>Bảo dưỡng chăm sóc cây xanh tạo hình</w:t>
            </w:r>
          </w:p>
          <w:p w:rsidR="007751D8" w:rsidRPr="007751D8" w:rsidRDefault="007751D8" w:rsidP="00F6651B">
            <w:pPr>
              <w:rPr>
                <w:bCs/>
                <w:color w:val="000000"/>
                <w:szCs w:val="24"/>
              </w:rPr>
            </w:pPr>
            <w:r w:rsidRPr="007751D8">
              <w:rPr>
                <w:bCs/>
                <w:color w:val="000000"/>
                <w:szCs w:val="24"/>
              </w:rPr>
              <w:t>- Số lần thực hiện: 01 lần/năm</w:t>
            </w:r>
          </w:p>
        </w:tc>
        <w:tc>
          <w:tcPr>
            <w:tcW w:w="1701" w:type="dxa"/>
            <w:shd w:val="clear" w:color="auto" w:fill="auto"/>
            <w:vAlign w:val="center"/>
          </w:tcPr>
          <w:p w:rsidR="007751D8" w:rsidRPr="007751D8" w:rsidRDefault="007751D8" w:rsidP="00F6651B">
            <w:pPr>
              <w:jc w:val="center"/>
              <w:rPr>
                <w:bCs/>
                <w:color w:val="000000"/>
                <w:szCs w:val="24"/>
              </w:rPr>
            </w:pPr>
            <w:r w:rsidRPr="007751D8">
              <w:rPr>
                <w:bCs/>
                <w:color w:val="000000"/>
                <w:szCs w:val="24"/>
              </w:rPr>
              <w:t>Cây</w:t>
            </w:r>
          </w:p>
        </w:tc>
        <w:tc>
          <w:tcPr>
            <w:tcW w:w="993" w:type="dxa"/>
            <w:shd w:val="clear" w:color="auto" w:fill="auto"/>
            <w:vAlign w:val="center"/>
          </w:tcPr>
          <w:p w:rsidR="007751D8" w:rsidRPr="007751D8" w:rsidRDefault="007751D8" w:rsidP="00F6651B">
            <w:pPr>
              <w:jc w:val="center"/>
              <w:rPr>
                <w:bCs/>
                <w:color w:val="000000"/>
                <w:szCs w:val="24"/>
              </w:rPr>
            </w:pPr>
            <w:r w:rsidRPr="007751D8">
              <w:rPr>
                <w:bCs/>
                <w:color w:val="000000"/>
                <w:szCs w:val="24"/>
              </w:rPr>
              <w:t>39</w:t>
            </w:r>
          </w:p>
        </w:tc>
      </w:tr>
      <w:tr w:rsidR="007751D8" w:rsidRPr="007751D8" w:rsidTr="00541EE9">
        <w:trPr>
          <w:trHeight w:val="53"/>
        </w:trPr>
        <w:tc>
          <w:tcPr>
            <w:tcW w:w="710" w:type="dxa"/>
            <w:shd w:val="clear" w:color="auto" w:fill="auto"/>
            <w:vAlign w:val="center"/>
          </w:tcPr>
          <w:p w:rsidR="007751D8" w:rsidRPr="007751D8" w:rsidRDefault="007751D8" w:rsidP="00F6651B">
            <w:pPr>
              <w:jc w:val="center"/>
              <w:rPr>
                <w:bCs/>
                <w:color w:val="000000"/>
                <w:szCs w:val="24"/>
              </w:rPr>
            </w:pPr>
            <w:r w:rsidRPr="007751D8">
              <w:rPr>
                <w:bCs/>
                <w:color w:val="000000"/>
                <w:szCs w:val="24"/>
              </w:rPr>
              <w:t>III</w:t>
            </w:r>
          </w:p>
        </w:tc>
        <w:tc>
          <w:tcPr>
            <w:tcW w:w="6237" w:type="dxa"/>
            <w:shd w:val="clear" w:color="auto" w:fill="auto"/>
            <w:vAlign w:val="center"/>
          </w:tcPr>
          <w:p w:rsidR="007751D8" w:rsidRPr="007751D8" w:rsidRDefault="007751D8" w:rsidP="00F6651B">
            <w:pPr>
              <w:rPr>
                <w:bCs/>
                <w:color w:val="000000"/>
                <w:szCs w:val="24"/>
              </w:rPr>
            </w:pPr>
            <w:r w:rsidRPr="007751D8">
              <w:rPr>
                <w:bCs/>
                <w:color w:val="000000"/>
                <w:szCs w:val="24"/>
              </w:rPr>
              <w:t>Duy trì cây xanh trang trí</w:t>
            </w:r>
          </w:p>
        </w:tc>
        <w:tc>
          <w:tcPr>
            <w:tcW w:w="1701" w:type="dxa"/>
            <w:shd w:val="clear" w:color="auto" w:fill="auto"/>
            <w:vAlign w:val="center"/>
          </w:tcPr>
          <w:p w:rsidR="007751D8" w:rsidRPr="007751D8" w:rsidRDefault="007751D8" w:rsidP="00F6651B">
            <w:pPr>
              <w:jc w:val="center"/>
              <w:rPr>
                <w:bCs/>
                <w:color w:val="000000"/>
                <w:szCs w:val="24"/>
              </w:rPr>
            </w:pPr>
          </w:p>
        </w:tc>
        <w:tc>
          <w:tcPr>
            <w:tcW w:w="993" w:type="dxa"/>
            <w:shd w:val="clear" w:color="auto" w:fill="auto"/>
            <w:vAlign w:val="center"/>
          </w:tcPr>
          <w:p w:rsidR="007751D8" w:rsidRPr="007751D8" w:rsidRDefault="007751D8" w:rsidP="00F6651B">
            <w:pPr>
              <w:jc w:val="center"/>
              <w:rPr>
                <w:bCs/>
                <w:color w:val="000000"/>
                <w:szCs w:val="24"/>
              </w:rPr>
            </w:pPr>
          </w:p>
        </w:tc>
      </w:tr>
      <w:tr w:rsidR="007751D8" w:rsidRPr="007751D8" w:rsidTr="00541EE9">
        <w:trPr>
          <w:trHeight w:val="53"/>
        </w:trPr>
        <w:tc>
          <w:tcPr>
            <w:tcW w:w="710" w:type="dxa"/>
            <w:shd w:val="clear" w:color="auto" w:fill="auto"/>
            <w:vAlign w:val="center"/>
          </w:tcPr>
          <w:p w:rsidR="007751D8" w:rsidRPr="007751D8" w:rsidRDefault="007751D8" w:rsidP="00F6651B">
            <w:pPr>
              <w:jc w:val="center"/>
              <w:rPr>
                <w:bCs/>
                <w:color w:val="000000"/>
                <w:szCs w:val="24"/>
              </w:rPr>
            </w:pPr>
            <w:r w:rsidRPr="007751D8">
              <w:rPr>
                <w:bCs/>
                <w:color w:val="000000"/>
                <w:szCs w:val="24"/>
              </w:rPr>
              <w:t>1</w:t>
            </w:r>
          </w:p>
        </w:tc>
        <w:tc>
          <w:tcPr>
            <w:tcW w:w="6237" w:type="dxa"/>
            <w:shd w:val="clear" w:color="auto" w:fill="auto"/>
            <w:vAlign w:val="center"/>
          </w:tcPr>
          <w:p w:rsidR="007751D8" w:rsidRPr="007751D8" w:rsidRDefault="007751D8" w:rsidP="00F6651B">
            <w:pPr>
              <w:rPr>
                <w:bCs/>
                <w:color w:val="000000"/>
                <w:szCs w:val="24"/>
              </w:rPr>
            </w:pPr>
            <w:r w:rsidRPr="007751D8">
              <w:rPr>
                <w:bCs/>
                <w:color w:val="000000"/>
                <w:szCs w:val="24"/>
              </w:rPr>
              <w:t>Tưới nước bồn hoa, bồn cảnh, cây hàng rào bằng thủ công</w:t>
            </w:r>
          </w:p>
          <w:p w:rsidR="007751D8" w:rsidRPr="007751D8" w:rsidRDefault="007751D8" w:rsidP="00F6651B">
            <w:pPr>
              <w:rPr>
                <w:bCs/>
                <w:color w:val="000000"/>
                <w:szCs w:val="24"/>
              </w:rPr>
            </w:pPr>
            <w:r w:rsidRPr="007751D8">
              <w:rPr>
                <w:bCs/>
                <w:color w:val="000000"/>
                <w:szCs w:val="24"/>
              </w:rPr>
              <w:t>- Số lần thực hiện: 275 lần/năm</w:t>
            </w:r>
          </w:p>
        </w:tc>
        <w:tc>
          <w:tcPr>
            <w:tcW w:w="1701" w:type="dxa"/>
            <w:shd w:val="clear" w:color="auto" w:fill="auto"/>
            <w:vAlign w:val="center"/>
          </w:tcPr>
          <w:p w:rsidR="007751D8" w:rsidRPr="007751D8" w:rsidRDefault="007751D8" w:rsidP="00F6651B">
            <w:pPr>
              <w:jc w:val="center"/>
              <w:rPr>
                <w:bCs/>
                <w:color w:val="000000"/>
                <w:szCs w:val="24"/>
              </w:rPr>
            </w:pPr>
            <w:r w:rsidRPr="007751D8">
              <w:rPr>
                <w:bCs/>
                <w:color w:val="000000"/>
                <w:szCs w:val="24"/>
              </w:rPr>
              <w:t>100m2</w:t>
            </w:r>
          </w:p>
        </w:tc>
        <w:tc>
          <w:tcPr>
            <w:tcW w:w="993" w:type="dxa"/>
            <w:shd w:val="clear" w:color="auto" w:fill="auto"/>
            <w:vAlign w:val="center"/>
          </w:tcPr>
          <w:p w:rsidR="007751D8" w:rsidRPr="007751D8" w:rsidRDefault="007751D8" w:rsidP="00F6651B">
            <w:pPr>
              <w:jc w:val="center"/>
              <w:rPr>
                <w:bCs/>
                <w:color w:val="000000"/>
                <w:szCs w:val="24"/>
              </w:rPr>
            </w:pPr>
            <w:r w:rsidRPr="007751D8">
              <w:rPr>
                <w:bCs/>
                <w:color w:val="000000"/>
                <w:szCs w:val="24"/>
              </w:rPr>
              <w:t>10,28</w:t>
            </w:r>
          </w:p>
        </w:tc>
      </w:tr>
      <w:tr w:rsidR="007751D8" w:rsidRPr="007751D8" w:rsidTr="00541EE9">
        <w:trPr>
          <w:trHeight w:val="53"/>
        </w:trPr>
        <w:tc>
          <w:tcPr>
            <w:tcW w:w="710" w:type="dxa"/>
            <w:shd w:val="clear" w:color="auto" w:fill="auto"/>
            <w:vAlign w:val="center"/>
          </w:tcPr>
          <w:p w:rsidR="007751D8" w:rsidRPr="007751D8" w:rsidRDefault="007751D8" w:rsidP="00F6651B">
            <w:pPr>
              <w:jc w:val="center"/>
              <w:rPr>
                <w:bCs/>
                <w:color w:val="000000"/>
                <w:szCs w:val="24"/>
              </w:rPr>
            </w:pPr>
            <w:r w:rsidRPr="007751D8">
              <w:rPr>
                <w:bCs/>
                <w:color w:val="000000"/>
                <w:szCs w:val="24"/>
              </w:rPr>
              <w:t>2</w:t>
            </w:r>
          </w:p>
        </w:tc>
        <w:tc>
          <w:tcPr>
            <w:tcW w:w="6237" w:type="dxa"/>
            <w:shd w:val="clear" w:color="auto" w:fill="auto"/>
            <w:vAlign w:val="center"/>
          </w:tcPr>
          <w:p w:rsidR="007751D8" w:rsidRPr="007751D8" w:rsidRDefault="007751D8" w:rsidP="00F6651B">
            <w:pPr>
              <w:rPr>
                <w:bCs/>
                <w:color w:val="000000"/>
                <w:szCs w:val="24"/>
              </w:rPr>
            </w:pPr>
            <w:r w:rsidRPr="007751D8">
              <w:rPr>
                <w:bCs/>
                <w:color w:val="000000"/>
                <w:szCs w:val="24"/>
              </w:rPr>
              <w:t>Công tác thay hoa bồn hoa với hoa giống</w:t>
            </w:r>
          </w:p>
          <w:p w:rsidR="007751D8" w:rsidRPr="007751D8" w:rsidRDefault="007751D8" w:rsidP="00F6651B">
            <w:pPr>
              <w:rPr>
                <w:bCs/>
                <w:color w:val="000000"/>
                <w:szCs w:val="24"/>
              </w:rPr>
            </w:pPr>
            <w:r w:rsidRPr="007751D8">
              <w:rPr>
                <w:bCs/>
                <w:color w:val="000000"/>
                <w:szCs w:val="24"/>
              </w:rPr>
              <w:t>- Số lần thực hiện: 01 lần/năm</w:t>
            </w:r>
          </w:p>
        </w:tc>
        <w:tc>
          <w:tcPr>
            <w:tcW w:w="1701" w:type="dxa"/>
            <w:shd w:val="clear" w:color="auto" w:fill="auto"/>
            <w:vAlign w:val="center"/>
          </w:tcPr>
          <w:p w:rsidR="007751D8" w:rsidRPr="007751D8" w:rsidRDefault="007751D8" w:rsidP="00F6651B">
            <w:pPr>
              <w:jc w:val="center"/>
              <w:rPr>
                <w:bCs/>
                <w:color w:val="000000"/>
                <w:szCs w:val="24"/>
              </w:rPr>
            </w:pPr>
            <w:r w:rsidRPr="007751D8">
              <w:rPr>
                <w:bCs/>
                <w:color w:val="000000"/>
                <w:szCs w:val="24"/>
              </w:rPr>
              <w:t>1000m2</w:t>
            </w:r>
          </w:p>
        </w:tc>
        <w:tc>
          <w:tcPr>
            <w:tcW w:w="993" w:type="dxa"/>
            <w:shd w:val="clear" w:color="auto" w:fill="auto"/>
            <w:vAlign w:val="center"/>
          </w:tcPr>
          <w:p w:rsidR="007751D8" w:rsidRPr="007751D8" w:rsidRDefault="007751D8" w:rsidP="00F6651B">
            <w:pPr>
              <w:jc w:val="center"/>
              <w:rPr>
                <w:bCs/>
                <w:color w:val="000000"/>
                <w:szCs w:val="24"/>
              </w:rPr>
            </w:pPr>
            <w:r w:rsidRPr="007751D8">
              <w:rPr>
                <w:bCs/>
                <w:color w:val="000000"/>
                <w:szCs w:val="24"/>
              </w:rPr>
              <w:t>0,103</w:t>
            </w:r>
          </w:p>
        </w:tc>
      </w:tr>
      <w:tr w:rsidR="007751D8" w:rsidRPr="007751D8" w:rsidTr="00541EE9">
        <w:trPr>
          <w:trHeight w:val="53"/>
        </w:trPr>
        <w:tc>
          <w:tcPr>
            <w:tcW w:w="710" w:type="dxa"/>
            <w:shd w:val="clear" w:color="auto" w:fill="auto"/>
            <w:vAlign w:val="center"/>
          </w:tcPr>
          <w:p w:rsidR="007751D8" w:rsidRPr="007751D8" w:rsidRDefault="007751D8" w:rsidP="00F6651B">
            <w:pPr>
              <w:jc w:val="center"/>
              <w:rPr>
                <w:bCs/>
                <w:color w:val="000000"/>
                <w:szCs w:val="24"/>
              </w:rPr>
            </w:pPr>
            <w:r w:rsidRPr="007751D8">
              <w:rPr>
                <w:bCs/>
                <w:color w:val="000000"/>
                <w:szCs w:val="24"/>
              </w:rPr>
              <w:t>3</w:t>
            </w:r>
          </w:p>
        </w:tc>
        <w:tc>
          <w:tcPr>
            <w:tcW w:w="6237" w:type="dxa"/>
            <w:shd w:val="clear" w:color="auto" w:fill="auto"/>
            <w:vAlign w:val="center"/>
          </w:tcPr>
          <w:p w:rsidR="007751D8" w:rsidRPr="007751D8" w:rsidRDefault="007751D8" w:rsidP="00F6651B">
            <w:pPr>
              <w:rPr>
                <w:bCs/>
                <w:color w:val="000000"/>
                <w:szCs w:val="24"/>
              </w:rPr>
            </w:pPr>
            <w:r w:rsidRPr="007751D8">
              <w:rPr>
                <w:bCs/>
                <w:color w:val="000000"/>
                <w:szCs w:val="24"/>
              </w:rPr>
              <w:t>Phun thuốc trừ sâu bồn hoa</w:t>
            </w:r>
          </w:p>
          <w:p w:rsidR="007751D8" w:rsidRPr="007751D8" w:rsidRDefault="007751D8" w:rsidP="00F6651B">
            <w:pPr>
              <w:rPr>
                <w:bCs/>
                <w:color w:val="000000"/>
                <w:szCs w:val="24"/>
              </w:rPr>
            </w:pPr>
            <w:r w:rsidRPr="007751D8">
              <w:rPr>
                <w:bCs/>
                <w:color w:val="000000"/>
                <w:szCs w:val="24"/>
              </w:rPr>
              <w:t>- Số lần thực hiện: 04 lần/năm</w:t>
            </w:r>
          </w:p>
        </w:tc>
        <w:tc>
          <w:tcPr>
            <w:tcW w:w="1701" w:type="dxa"/>
            <w:shd w:val="clear" w:color="auto" w:fill="auto"/>
            <w:vAlign w:val="center"/>
          </w:tcPr>
          <w:p w:rsidR="007751D8" w:rsidRPr="007751D8" w:rsidRDefault="007751D8" w:rsidP="00F6651B">
            <w:pPr>
              <w:jc w:val="center"/>
              <w:rPr>
                <w:bCs/>
                <w:color w:val="000000"/>
                <w:szCs w:val="24"/>
              </w:rPr>
            </w:pPr>
            <w:r w:rsidRPr="007751D8">
              <w:rPr>
                <w:bCs/>
                <w:color w:val="000000"/>
                <w:szCs w:val="24"/>
              </w:rPr>
              <w:t>100m2</w:t>
            </w:r>
          </w:p>
        </w:tc>
        <w:tc>
          <w:tcPr>
            <w:tcW w:w="993" w:type="dxa"/>
            <w:shd w:val="clear" w:color="auto" w:fill="auto"/>
            <w:vAlign w:val="center"/>
          </w:tcPr>
          <w:p w:rsidR="007751D8" w:rsidRPr="007751D8" w:rsidRDefault="007751D8" w:rsidP="00F6651B">
            <w:pPr>
              <w:jc w:val="center"/>
              <w:rPr>
                <w:bCs/>
                <w:color w:val="000000"/>
                <w:szCs w:val="24"/>
              </w:rPr>
            </w:pPr>
            <w:r w:rsidRPr="007751D8">
              <w:rPr>
                <w:bCs/>
                <w:color w:val="000000"/>
                <w:szCs w:val="24"/>
              </w:rPr>
              <w:t>0,103</w:t>
            </w:r>
          </w:p>
        </w:tc>
      </w:tr>
      <w:tr w:rsidR="007751D8" w:rsidRPr="007751D8" w:rsidTr="00541EE9">
        <w:trPr>
          <w:trHeight w:val="53"/>
        </w:trPr>
        <w:tc>
          <w:tcPr>
            <w:tcW w:w="710" w:type="dxa"/>
            <w:shd w:val="clear" w:color="auto" w:fill="auto"/>
            <w:vAlign w:val="center"/>
          </w:tcPr>
          <w:p w:rsidR="007751D8" w:rsidRPr="007751D8" w:rsidRDefault="007751D8" w:rsidP="00F6651B">
            <w:pPr>
              <w:jc w:val="center"/>
              <w:rPr>
                <w:bCs/>
                <w:color w:val="000000"/>
                <w:szCs w:val="24"/>
              </w:rPr>
            </w:pPr>
            <w:r w:rsidRPr="007751D8">
              <w:rPr>
                <w:bCs/>
                <w:color w:val="000000"/>
                <w:szCs w:val="24"/>
              </w:rPr>
              <w:t>4</w:t>
            </w:r>
          </w:p>
        </w:tc>
        <w:tc>
          <w:tcPr>
            <w:tcW w:w="6237" w:type="dxa"/>
            <w:shd w:val="clear" w:color="auto" w:fill="auto"/>
            <w:vAlign w:val="center"/>
          </w:tcPr>
          <w:p w:rsidR="007751D8" w:rsidRPr="007751D8" w:rsidRDefault="007751D8" w:rsidP="00F6651B">
            <w:pPr>
              <w:rPr>
                <w:bCs/>
                <w:color w:val="000000"/>
                <w:szCs w:val="24"/>
              </w:rPr>
            </w:pPr>
            <w:r w:rsidRPr="007751D8">
              <w:rPr>
                <w:bCs/>
                <w:color w:val="000000"/>
                <w:szCs w:val="24"/>
              </w:rPr>
              <w:t>Bón phân và xử lý đất bồn hoa</w:t>
            </w:r>
          </w:p>
          <w:p w:rsidR="007751D8" w:rsidRPr="007751D8" w:rsidRDefault="007751D8" w:rsidP="00F6651B">
            <w:pPr>
              <w:rPr>
                <w:bCs/>
                <w:color w:val="000000"/>
                <w:szCs w:val="24"/>
              </w:rPr>
            </w:pPr>
            <w:r w:rsidRPr="007751D8">
              <w:rPr>
                <w:bCs/>
                <w:color w:val="000000"/>
                <w:szCs w:val="24"/>
              </w:rPr>
              <w:t>- Số lần thực hiện: 08 lần/năm</w:t>
            </w:r>
          </w:p>
        </w:tc>
        <w:tc>
          <w:tcPr>
            <w:tcW w:w="1701" w:type="dxa"/>
            <w:shd w:val="clear" w:color="auto" w:fill="auto"/>
            <w:vAlign w:val="center"/>
          </w:tcPr>
          <w:p w:rsidR="007751D8" w:rsidRPr="007751D8" w:rsidRDefault="007751D8" w:rsidP="00F6651B">
            <w:pPr>
              <w:jc w:val="center"/>
              <w:rPr>
                <w:bCs/>
                <w:color w:val="000000"/>
                <w:szCs w:val="24"/>
              </w:rPr>
            </w:pPr>
            <w:r w:rsidRPr="007751D8">
              <w:rPr>
                <w:bCs/>
                <w:color w:val="000000"/>
                <w:szCs w:val="24"/>
              </w:rPr>
              <w:t>100m2</w:t>
            </w:r>
          </w:p>
        </w:tc>
        <w:tc>
          <w:tcPr>
            <w:tcW w:w="993" w:type="dxa"/>
            <w:shd w:val="clear" w:color="auto" w:fill="auto"/>
            <w:vAlign w:val="center"/>
          </w:tcPr>
          <w:p w:rsidR="007751D8" w:rsidRPr="007751D8" w:rsidRDefault="007751D8" w:rsidP="00F6651B">
            <w:pPr>
              <w:jc w:val="center"/>
              <w:rPr>
                <w:bCs/>
                <w:color w:val="000000"/>
                <w:szCs w:val="24"/>
              </w:rPr>
            </w:pPr>
            <w:r w:rsidRPr="007751D8">
              <w:rPr>
                <w:bCs/>
                <w:color w:val="000000"/>
                <w:szCs w:val="24"/>
              </w:rPr>
              <w:t>10,28</w:t>
            </w:r>
          </w:p>
        </w:tc>
      </w:tr>
      <w:tr w:rsidR="007751D8" w:rsidRPr="007751D8" w:rsidTr="00541EE9">
        <w:trPr>
          <w:trHeight w:val="756"/>
        </w:trPr>
        <w:tc>
          <w:tcPr>
            <w:tcW w:w="710" w:type="dxa"/>
            <w:shd w:val="clear" w:color="auto" w:fill="auto"/>
            <w:vAlign w:val="center"/>
          </w:tcPr>
          <w:p w:rsidR="007751D8" w:rsidRPr="007751D8" w:rsidRDefault="007751D8" w:rsidP="00F6651B">
            <w:pPr>
              <w:jc w:val="center"/>
              <w:rPr>
                <w:bCs/>
                <w:color w:val="000000"/>
                <w:szCs w:val="24"/>
              </w:rPr>
            </w:pPr>
            <w:r w:rsidRPr="007751D8">
              <w:rPr>
                <w:bCs/>
                <w:color w:val="000000"/>
                <w:szCs w:val="24"/>
              </w:rPr>
              <w:t>5</w:t>
            </w:r>
          </w:p>
        </w:tc>
        <w:tc>
          <w:tcPr>
            <w:tcW w:w="6237" w:type="dxa"/>
            <w:shd w:val="clear" w:color="auto" w:fill="auto"/>
            <w:vAlign w:val="center"/>
          </w:tcPr>
          <w:p w:rsidR="007751D8" w:rsidRPr="007751D8" w:rsidRDefault="007751D8" w:rsidP="00F6651B">
            <w:pPr>
              <w:rPr>
                <w:bCs/>
                <w:color w:val="000000"/>
                <w:szCs w:val="24"/>
              </w:rPr>
            </w:pPr>
            <w:r w:rsidRPr="007751D8">
              <w:rPr>
                <w:bCs/>
                <w:color w:val="000000"/>
                <w:szCs w:val="24"/>
              </w:rPr>
              <w:t>Duy trì bồn cảnh lá màu không có hàng rào</w:t>
            </w:r>
          </w:p>
          <w:p w:rsidR="007751D8" w:rsidRPr="007751D8" w:rsidRDefault="007751D8" w:rsidP="00F6651B">
            <w:pPr>
              <w:rPr>
                <w:bCs/>
                <w:color w:val="000000"/>
                <w:szCs w:val="24"/>
              </w:rPr>
            </w:pPr>
            <w:r w:rsidRPr="007751D8">
              <w:rPr>
                <w:bCs/>
                <w:color w:val="000000"/>
                <w:szCs w:val="24"/>
              </w:rPr>
              <w:t>- Số lần thực hiện: 01 lần/năm</w:t>
            </w:r>
          </w:p>
        </w:tc>
        <w:tc>
          <w:tcPr>
            <w:tcW w:w="1701" w:type="dxa"/>
            <w:shd w:val="clear" w:color="auto" w:fill="auto"/>
            <w:vAlign w:val="center"/>
          </w:tcPr>
          <w:p w:rsidR="007751D8" w:rsidRPr="007751D8" w:rsidRDefault="007751D8" w:rsidP="00F6651B">
            <w:pPr>
              <w:jc w:val="center"/>
              <w:rPr>
                <w:bCs/>
                <w:color w:val="000000"/>
                <w:szCs w:val="24"/>
              </w:rPr>
            </w:pPr>
            <w:r w:rsidRPr="007751D8">
              <w:rPr>
                <w:bCs/>
                <w:color w:val="000000"/>
                <w:szCs w:val="24"/>
              </w:rPr>
              <w:t>100m2</w:t>
            </w:r>
          </w:p>
        </w:tc>
        <w:tc>
          <w:tcPr>
            <w:tcW w:w="993" w:type="dxa"/>
            <w:shd w:val="clear" w:color="auto" w:fill="auto"/>
            <w:vAlign w:val="center"/>
          </w:tcPr>
          <w:p w:rsidR="007751D8" w:rsidRPr="007751D8" w:rsidRDefault="007751D8" w:rsidP="00F6651B">
            <w:pPr>
              <w:jc w:val="center"/>
              <w:rPr>
                <w:bCs/>
                <w:color w:val="000000"/>
                <w:szCs w:val="24"/>
              </w:rPr>
            </w:pPr>
            <w:r w:rsidRPr="007751D8">
              <w:rPr>
                <w:bCs/>
                <w:color w:val="000000"/>
                <w:szCs w:val="24"/>
              </w:rPr>
              <w:t>10,28</w:t>
            </w:r>
          </w:p>
        </w:tc>
      </w:tr>
      <w:tr w:rsidR="007751D8" w:rsidRPr="007751D8" w:rsidTr="00541EE9">
        <w:trPr>
          <w:trHeight w:val="556"/>
        </w:trPr>
        <w:tc>
          <w:tcPr>
            <w:tcW w:w="710" w:type="dxa"/>
            <w:shd w:val="clear" w:color="auto" w:fill="auto"/>
            <w:vAlign w:val="center"/>
          </w:tcPr>
          <w:p w:rsidR="007751D8" w:rsidRPr="007751D8" w:rsidRDefault="007751D8" w:rsidP="00F6651B">
            <w:pPr>
              <w:jc w:val="center"/>
              <w:rPr>
                <w:bCs/>
                <w:color w:val="000000"/>
                <w:szCs w:val="24"/>
              </w:rPr>
            </w:pPr>
            <w:r w:rsidRPr="007751D8">
              <w:rPr>
                <w:bCs/>
                <w:color w:val="000000"/>
                <w:szCs w:val="24"/>
              </w:rPr>
              <w:t>IV</w:t>
            </w:r>
          </w:p>
        </w:tc>
        <w:tc>
          <w:tcPr>
            <w:tcW w:w="6237" w:type="dxa"/>
            <w:shd w:val="clear" w:color="auto" w:fill="auto"/>
            <w:vAlign w:val="center"/>
          </w:tcPr>
          <w:p w:rsidR="007751D8" w:rsidRPr="007751D8" w:rsidRDefault="007751D8" w:rsidP="00F6651B">
            <w:pPr>
              <w:rPr>
                <w:bCs/>
                <w:color w:val="000000"/>
                <w:szCs w:val="24"/>
              </w:rPr>
            </w:pPr>
            <w:r w:rsidRPr="007751D8">
              <w:rPr>
                <w:bCs/>
                <w:color w:val="000000"/>
                <w:szCs w:val="24"/>
              </w:rPr>
              <w:t>Vệ sinh dãi phân làn, bảo vệ công viên</w:t>
            </w:r>
          </w:p>
        </w:tc>
        <w:tc>
          <w:tcPr>
            <w:tcW w:w="1701" w:type="dxa"/>
            <w:shd w:val="clear" w:color="auto" w:fill="auto"/>
            <w:vAlign w:val="center"/>
          </w:tcPr>
          <w:p w:rsidR="007751D8" w:rsidRPr="007751D8" w:rsidRDefault="007751D8" w:rsidP="00F6651B">
            <w:pPr>
              <w:jc w:val="center"/>
              <w:rPr>
                <w:bCs/>
                <w:color w:val="000000"/>
                <w:szCs w:val="24"/>
              </w:rPr>
            </w:pPr>
          </w:p>
        </w:tc>
        <w:tc>
          <w:tcPr>
            <w:tcW w:w="993" w:type="dxa"/>
            <w:shd w:val="clear" w:color="auto" w:fill="auto"/>
            <w:vAlign w:val="center"/>
          </w:tcPr>
          <w:p w:rsidR="007751D8" w:rsidRPr="007751D8" w:rsidRDefault="007751D8" w:rsidP="00F6651B">
            <w:pPr>
              <w:jc w:val="center"/>
              <w:rPr>
                <w:bCs/>
                <w:color w:val="000000"/>
                <w:szCs w:val="24"/>
              </w:rPr>
            </w:pPr>
          </w:p>
        </w:tc>
      </w:tr>
      <w:tr w:rsidR="007751D8" w:rsidRPr="007751D8" w:rsidTr="00541EE9">
        <w:trPr>
          <w:trHeight w:val="53"/>
        </w:trPr>
        <w:tc>
          <w:tcPr>
            <w:tcW w:w="710" w:type="dxa"/>
            <w:shd w:val="clear" w:color="auto" w:fill="auto"/>
            <w:vAlign w:val="center"/>
          </w:tcPr>
          <w:p w:rsidR="007751D8" w:rsidRPr="007751D8" w:rsidRDefault="007751D8" w:rsidP="00F6651B">
            <w:pPr>
              <w:jc w:val="center"/>
              <w:rPr>
                <w:bCs/>
                <w:color w:val="000000"/>
                <w:szCs w:val="24"/>
              </w:rPr>
            </w:pPr>
            <w:r w:rsidRPr="007751D8">
              <w:rPr>
                <w:bCs/>
                <w:color w:val="000000"/>
                <w:szCs w:val="24"/>
              </w:rPr>
              <w:t>1</w:t>
            </w:r>
          </w:p>
        </w:tc>
        <w:tc>
          <w:tcPr>
            <w:tcW w:w="6237" w:type="dxa"/>
            <w:shd w:val="clear" w:color="auto" w:fill="auto"/>
            <w:vAlign w:val="center"/>
          </w:tcPr>
          <w:p w:rsidR="007751D8" w:rsidRPr="007751D8" w:rsidRDefault="007751D8" w:rsidP="00F6651B">
            <w:pPr>
              <w:rPr>
                <w:bCs/>
                <w:color w:val="000000"/>
                <w:szCs w:val="24"/>
              </w:rPr>
            </w:pPr>
            <w:r w:rsidRPr="007751D8">
              <w:rPr>
                <w:bCs/>
                <w:color w:val="000000"/>
                <w:szCs w:val="24"/>
              </w:rPr>
              <w:t>Quét rác trong công viên thảm cỏ</w:t>
            </w:r>
          </w:p>
          <w:p w:rsidR="007751D8" w:rsidRPr="007751D8" w:rsidRDefault="007751D8" w:rsidP="00F6651B">
            <w:pPr>
              <w:rPr>
                <w:bCs/>
                <w:color w:val="000000"/>
                <w:szCs w:val="24"/>
              </w:rPr>
            </w:pPr>
            <w:r w:rsidRPr="007751D8">
              <w:rPr>
                <w:bCs/>
                <w:color w:val="000000"/>
                <w:szCs w:val="24"/>
              </w:rPr>
              <w:t>- Số lần thực hiện: 250 lần/năm</w:t>
            </w:r>
          </w:p>
        </w:tc>
        <w:tc>
          <w:tcPr>
            <w:tcW w:w="1701" w:type="dxa"/>
            <w:shd w:val="clear" w:color="auto" w:fill="auto"/>
            <w:vAlign w:val="center"/>
          </w:tcPr>
          <w:p w:rsidR="007751D8" w:rsidRPr="007751D8" w:rsidRDefault="007751D8" w:rsidP="00F6651B">
            <w:pPr>
              <w:jc w:val="center"/>
              <w:rPr>
                <w:bCs/>
                <w:color w:val="000000"/>
                <w:szCs w:val="24"/>
              </w:rPr>
            </w:pPr>
            <w:r w:rsidRPr="007751D8">
              <w:rPr>
                <w:bCs/>
                <w:color w:val="000000"/>
                <w:szCs w:val="24"/>
              </w:rPr>
              <w:t>1.000m2/lần</w:t>
            </w:r>
          </w:p>
        </w:tc>
        <w:tc>
          <w:tcPr>
            <w:tcW w:w="993" w:type="dxa"/>
            <w:shd w:val="clear" w:color="auto" w:fill="auto"/>
            <w:vAlign w:val="center"/>
          </w:tcPr>
          <w:p w:rsidR="007751D8" w:rsidRPr="007751D8" w:rsidRDefault="007751D8" w:rsidP="00F6651B">
            <w:pPr>
              <w:jc w:val="center"/>
              <w:rPr>
                <w:bCs/>
                <w:color w:val="000000"/>
                <w:szCs w:val="24"/>
              </w:rPr>
            </w:pPr>
            <w:r w:rsidRPr="007751D8">
              <w:rPr>
                <w:bCs/>
                <w:color w:val="000000"/>
                <w:szCs w:val="24"/>
              </w:rPr>
              <w:t>0,103</w:t>
            </w:r>
          </w:p>
        </w:tc>
      </w:tr>
    </w:tbl>
    <w:p w:rsidR="007751D8" w:rsidRPr="007751D8" w:rsidRDefault="007751D8" w:rsidP="007751D8">
      <w:pPr>
        <w:spacing w:before="120" w:line="276" w:lineRule="auto"/>
        <w:rPr>
          <w:b/>
          <w:szCs w:val="24"/>
        </w:rPr>
      </w:pPr>
      <w:r w:rsidRPr="007751D8">
        <w:rPr>
          <w:b/>
          <w:szCs w:val="24"/>
        </w:rPr>
        <w:t>3.3. Nội dung công việc cụ thể:</w:t>
      </w:r>
    </w:p>
    <w:p w:rsidR="007751D8" w:rsidRPr="007751D8" w:rsidRDefault="007751D8" w:rsidP="007751D8">
      <w:pPr>
        <w:spacing w:before="120" w:line="276" w:lineRule="auto"/>
        <w:rPr>
          <w:bCs/>
          <w:szCs w:val="24"/>
        </w:rPr>
      </w:pPr>
      <w:r w:rsidRPr="007751D8">
        <w:rPr>
          <w:bCs/>
          <w:szCs w:val="24"/>
        </w:rPr>
        <w:t>1. Kế hoạch phân bổ công việc theo tuần, tháng</w:t>
      </w:r>
    </w:p>
    <w:p w:rsidR="007751D8" w:rsidRPr="007751D8" w:rsidRDefault="007751D8" w:rsidP="007751D8">
      <w:pPr>
        <w:spacing w:before="120" w:line="276" w:lineRule="auto"/>
        <w:rPr>
          <w:bCs/>
          <w:szCs w:val="24"/>
        </w:rPr>
      </w:pPr>
      <w:r w:rsidRPr="007751D8">
        <w:rPr>
          <w:bCs/>
          <w:szCs w:val="24"/>
        </w:rPr>
        <w:t>a). Công việc hàng ngày</w:t>
      </w:r>
    </w:p>
    <w:p w:rsidR="007751D8" w:rsidRPr="007751D8" w:rsidRDefault="007751D8" w:rsidP="007751D8">
      <w:pPr>
        <w:spacing w:line="276" w:lineRule="auto"/>
        <w:ind w:firstLine="720"/>
        <w:rPr>
          <w:bCs/>
          <w:szCs w:val="24"/>
        </w:rPr>
      </w:pPr>
      <w:r w:rsidRPr="007751D8">
        <w:rPr>
          <w:bCs/>
          <w:szCs w:val="24"/>
        </w:rPr>
        <w:t>Tưới nước, kiểm tra sâu bệnh, cỏ dại. Chăm sóc cây, hoa cả và quét lá, nhặt rác nổi trong khu vực sân vườn Nhà làm việc.</w:t>
      </w:r>
    </w:p>
    <w:p w:rsidR="007751D8" w:rsidRPr="007751D8" w:rsidRDefault="007751D8" w:rsidP="007751D8">
      <w:pPr>
        <w:spacing w:before="120" w:line="276" w:lineRule="auto"/>
        <w:rPr>
          <w:bCs/>
          <w:szCs w:val="24"/>
        </w:rPr>
      </w:pPr>
      <w:r w:rsidRPr="007751D8">
        <w:rPr>
          <w:bCs/>
          <w:szCs w:val="24"/>
        </w:rPr>
        <w:t xml:space="preserve">b). Công việc hàng tuần: </w:t>
      </w:r>
    </w:p>
    <w:p w:rsidR="007751D8" w:rsidRPr="007751D8" w:rsidRDefault="007751D8" w:rsidP="007751D8">
      <w:pPr>
        <w:spacing w:line="276" w:lineRule="auto"/>
        <w:ind w:firstLine="720"/>
        <w:rPr>
          <w:bCs/>
          <w:szCs w:val="24"/>
        </w:rPr>
      </w:pPr>
      <w:r w:rsidRPr="007751D8">
        <w:rPr>
          <w:bCs/>
          <w:szCs w:val="24"/>
        </w:rPr>
        <w:t>- Tỉa cành, tạo dáng cây cảnh trang trí;</w:t>
      </w:r>
    </w:p>
    <w:p w:rsidR="007751D8" w:rsidRPr="007751D8" w:rsidRDefault="007751D8" w:rsidP="007751D8">
      <w:pPr>
        <w:spacing w:line="276" w:lineRule="auto"/>
        <w:ind w:firstLine="720"/>
        <w:rPr>
          <w:bCs/>
          <w:szCs w:val="24"/>
        </w:rPr>
      </w:pPr>
      <w:r w:rsidRPr="007751D8">
        <w:rPr>
          <w:bCs/>
          <w:szCs w:val="24"/>
        </w:rPr>
        <w:t>- Nhổ cỏ dại trong thảm cỏ và các mảng cây xanh trang trí;</w:t>
      </w:r>
    </w:p>
    <w:p w:rsidR="007751D8" w:rsidRPr="007751D8" w:rsidRDefault="007751D8" w:rsidP="007751D8">
      <w:pPr>
        <w:spacing w:line="276" w:lineRule="auto"/>
        <w:ind w:firstLine="720"/>
        <w:rPr>
          <w:bCs/>
          <w:szCs w:val="24"/>
        </w:rPr>
      </w:pPr>
      <w:r w:rsidRPr="007751D8">
        <w:rPr>
          <w:bCs/>
          <w:szCs w:val="24"/>
        </w:rPr>
        <w:t>- Làm việc luân phiên các vị trí;</w:t>
      </w:r>
    </w:p>
    <w:p w:rsidR="007751D8" w:rsidRPr="007751D8" w:rsidRDefault="007751D8" w:rsidP="007751D8">
      <w:pPr>
        <w:spacing w:line="276" w:lineRule="auto"/>
        <w:ind w:firstLine="720"/>
        <w:rPr>
          <w:bCs/>
          <w:szCs w:val="24"/>
        </w:rPr>
      </w:pPr>
      <w:r w:rsidRPr="007751D8">
        <w:rPr>
          <w:bCs/>
          <w:szCs w:val="24"/>
        </w:rPr>
        <w:lastRenderedPageBreak/>
        <w:t>- Báo cáo định kỳ hàng tuần</w:t>
      </w:r>
    </w:p>
    <w:p w:rsidR="007751D8" w:rsidRPr="007751D8" w:rsidRDefault="007751D8" w:rsidP="007751D8">
      <w:pPr>
        <w:spacing w:line="276" w:lineRule="auto"/>
        <w:ind w:firstLine="720"/>
        <w:rPr>
          <w:bCs/>
          <w:szCs w:val="24"/>
        </w:rPr>
      </w:pPr>
      <w:r w:rsidRPr="007751D8">
        <w:rPr>
          <w:bCs/>
          <w:szCs w:val="24"/>
        </w:rPr>
        <w:t>Các công đoạn hay thời gian có thể có thay đổi nhằm đảm bảo thảm cỏ, cây xanh luôn xanh tốt và đạt thẩm mỹ.</w:t>
      </w:r>
    </w:p>
    <w:p w:rsidR="007751D8" w:rsidRPr="007751D8" w:rsidRDefault="007751D8" w:rsidP="007751D8">
      <w:pPr>
        <w:spacing w:before="120" w:line="276" w:lineRule="auto"/>
        <w:rPr>
          <w:bCs/>
          <w:szCs w:val="24"/>
        </w:rPr>
      </w:pPr>
      <w:r w:rsidRPr="007751D8">
        <w:rPr>
          <w:bCs/>
          <w:szCs w:val="24"/>
        </w:rPr>
        <w:t>c) Công việc hàng tháng:</w:t>
      </w:r>
    </w:p>
    <w:p w:rsidR="007751D8" w:rsidRPr="007751D8" w:rsidRDefault="007751D8" w:rsidP="007751D8">
      <w:pPr>
        <w:spacing w:line="276" w:lineRule="auto"/>
        <w:rPr>
          <w:bCs/>
          <w:szCs w:val="24"/>
        </w:rPr>
      </w:pPr>
      <w:r w:rsidRPr="007751D8">
        <w:rPr>
          <w:bCs/>
          <w:szCs w:val="24"/>
        </w:rPr>
        <w:t xml:space="preserve"> - Kiểm tra tình trạng sức khỏe cây xanh, thảm cỏ</w:t>
      </w:r>
    </w:p>
    <w:p w:rsidR="007751D8" w:rsidRPr="007751D8" w:rsidRDefault="007751D8" w:rsidP="007751D8">
      <w:pPr>
        <w:spacing w:line="276" w:lineRule="auto"/>
        <w:rPr>
          <w:bCs/>
          <w:szCs w:val="24"/>
        </w:rPr>
      </w:pPr>
      <w:r w:rsidRPr="007751D8">
        <w:rPr>
          <w:bCs/>
          <w:szCs w:val="24"/>
        </w:rPr>
        <w:t>- Bón phân các vị trí cần thiết đẻ duy trì mãng xanh, cây tươi tốt</w:t>
      </w:r>
    </w:p>
    <w:p w:rsidR="007751D8" w:rsidRPr="007751D8" w:rsidRDefault="007751D8" w:rsidP="007751D8">
      <w:pPr>
        <w:spacing w:line="276" w:lineRule="auto"/>
        <w:rPr>
          <w:bCs/>
          <w:szCs w:val="24"/>
        </w:rPr>
      </w:pPr>
      <w:r w:rsidRPr="007751D8">
        <w:rPr>
          <w:bCs/>
          <w:szCs w:val="24"/>
        </w:rPr>
        <w:t>- Cắt xén cỏ, cỏ dại, đường viền thảm cỏ và thu gom cỏ mang đến nơi quy định (bỏ vào bao nylon mang đến thùng rác)</w:t>
      </w:r>
    </w:p>
    <w:p w:rsidR="007751D8" w:rsidRPr="007751D8" w:rsidRDefault="007751D8" w:rsidP="007751D8">
      <w:pPr>
        <w:spacing w:line="276" w:lineRule="auto"/>
        <w:rPr>
          <w:bCs/>
          <w:szCs w:val="24"/>
        </w:rPr>
      </w:pPr>
      <w:r w:rsidRPr="007751D8">
        <w:rPr>
          <w:bCs/>
          <w:szCs w:val="24"/>
        </w:rPr>
        <w:t>- Tỉa cành cây cao trên 3m nếu có hư hại, không đạt thẩm mỹ</w:t>
      </w:r>
    </w:p>
    <w:p w:rsidR="007751D8" w:rsidRPr="007751D8" w:rsidRDefault="007751D8" w:rsidP="007751D8">
      <w:pPr>
        <w:spacing w:line="276" w:lineRule="auto"/>
        <w:rPr>
          <w:bCs/>
          <w:szCs w:val="24"/>
        </w:rPr>
      </w:pPr>
      <w:r w:rsidRPr="007751D8">
        <w:rPr>
          <w:bCs/>
          <w:szCs w:val="24"/>
        </w:rPr>
        <w:t>- Phun thuốc sâu đục thân, diệt rệp, sâu ăn lá …(nếu có), bón phân thích hợp cho từng loại cây, cỏ…theo tình trạng thực tế cây</w:t>
      </w:r>
    </w:p>
    <w:p w:rsidR="007751D8" w:rsidRPr="007751D8" w:rsidRDefault="007751D8" w:rsidP="007751D8">
      <w:pPr>
        <w:spacing w:line="276" w:lineRule="auto"/>
        <w:rPr>
          <w:bCs/>
          <w:szCs w:val="24"/>
        </w:rPr>
      </w:pPr>
      <w:r w:rsidRPr="007751D8">
        <w:rPr>
          <w:bCs/>
          <w:szCs w:val="24"/>
        </w:rPr>
        <w:t>- Báo cáo định kỳ hàng tháng</w:t>
      </w:r>
    </w:p>
    <w:p w:rsidR="007751D8" w:rsidRPr="007751D8" w:rsidRDefault="007751D8" w:rsidP="007751D8">
      <w:pPr>
        <w:spacing w:line="276" w:lineRule="auto"/>
        <w:rPr>
          <w:bCs/>
          <w:szCs w:val="24"/>
        </w:rPr>
      </w:pPr>
      <w:r w:rsidRPr="007751D8">
        <w:rPr>
          <w:bCs/>
          <w:szCs w:val="24"/>
        </w:rPr>
        <w:t>Các công đoạn hay thời gian có thể thay đổi nhằm đảm bảo thảm cỏ, cây xanh luôn xanh tốt và đạt thẩm mỹ</w:t>
      </w:r>
    </w:p>
    <w:p w:rsidR="007751D8" w:rsidRPr="007751D8" w:rsidRDefault="007751D8" w:rsidP="007751D8">
      <w:pPr>
        <w:spacing w:before="120" w:line="276" w:lineRule="auto"/>
        <w:rPr>
          <w:bCs/>
          <w:szCs w:val="24"/>
        </w:rPr>
      </w:pPr>
      <w:r w:rsidRPr="007751D8">
        <w:rPr>
          <w:bCs/>
          <w:szCs w:val="24"/>
        </w:rPr>
        <w:t>d). Công việc hàng năm</w:t>
      </w:r>
    </w:p>
    <w:p w:rsidR="007751D8" w:rsidRPr="007751D8" w:rsidRDefault="007751D8" w:rsidP="007751D8">
      <w:pPr>
        <w:spacing w:line="276" w:lineRule="auto"/>
        <w:rPr>
          <w:bCs/>
          <w:szCs w:val="24"/>
        </w:rPr>
      </w:pPr>
      <w:r w:rsidRPr="007751D8">
        <w:rPr>
          <w:bCs/>
          <w:szCs w:val="24"/>
        </w:rPr>
        <w:t>- Kiểm tra, phun thuốc trừ sâu bênh phù hợp cho từng vị trí, loại cây, cỏ</w:t>
      </w:r>
    </w:p>
    <w:p w:rsidR="007751D8" w:rsidRPr="007751D8" w:rsidRDefault="007751D8" w:rsidP="007751D8">
      <w:pPr>
        <w:spacing w:line="276" w:lineRule="auto"/>
        <w:rPr>
          <w:bCs/>
          <w:szCs w:val="24"/>
        </w:rPr>
      </w:pPr>
      <w:r w:rsidRPr="007751D8">
        <w:rPr>
          <w:bCs/>
          <w:szCs w:val="24"/>
        </w:rPr>
        <w:t>- Kiểm tra, bổ sung đầy đủ dinh dưỡng cho cây</w:t>
      </w:r>
    </w:p>
    <w:p w:rsidR="007751D8" w:rsidRPr="007751D8" w:rsidRDefault="007751D8" w:rsidP="007751D8">
      <w:pPr>
        <w:spacing w:line="276" w:lineRule="auto"/>
        <w:rPr>
          <w:bCs/>
          <w:szCs w:val="24"/>
        </w:rPr>
      </w:pPr>
      <w:r w:rsidRPr="007751D8">
        <w:rPr>
          <w:bCs/>
          <w:szCs w:val="24"/>
        </w:rPr>
        <w:t>- Cắt nhánh, tỉa cành cho các cây cao trên 3m trước mùa mưa bão, gia cố chống bão bằng thanh chống gỗ</w:t>
      </w:r>
    </w:p>
    <w:p w:rsidR="007751D8" w:rsidRPr="007751D8" w:rsidRDefault="007751D8" w:rsidP="007751D8">
      <w:pPr>
        <w:spacing w:line="276" w:lineRule="auto"/>
        <w:rPr>
          <w:bCs/>
          <w:szCs w:val="24"/>
        </w:rPr>
      </w:pPr>
      <w:r w:rsidRPr="007751D8">
        <w:rPr>
          <w:bCs/>
          <w:szCs w:val="24"/>
        </w:rPr>
        <w:t>- Triển khai kế hoạch chăm sóc, bão dưỡng và duy trì cảnh quan cho năm kế tiếp;</w:t>
      </w:r>
    </w:p>
    <w:p w:rsidR="007751D8" w:rsidRPr="007751D8" w:rsidRDefault="007751D8" w:rsidP="007751D8">
      <w:pPr>
        <w:spacing w:line="276" w:lineRule="auto"/>
        <w:rPr>
          <w:bCs/>
          <w:szCs w:val="24"/>
        </w:rPr>
      </w:pPr>
      <w:r w:rsidRPr="007751D8">
        <w:rPr>
          <w:bCs/>
          <w:szCs w:val="24"/>
        </w:rPr>
        <w:t>- Triển khai kế hoạch chăm sóc, bảo dưỡng và duy trì cảnh quan cho năm kế tiếp;</w:t>
      </w:r>
    </w:p>
    <w:p w:rsidR="007751D8" w:rsidRPr="007751D8" w:rsidRDefault="007751D8" w:rsidP="007751D8">
      <w:pPr>
        <w:spacing w:line="276" w:lineRule="auto"/>
        <w:rPr>
          <w:bCs/>
          <w:szCs w:val="24"/>
        </w:rPr>
      </w:pPr>
      <w:r w:rsidRPr="007751D8">
        <w:rPr>
          <w:bCs/>
          <w:szCs w:val="24"/>
        </w:rPr>
        <w:t>- Đánh giá chất lượng bảo dưỡng và chăm sóc cảnh quan;</w:t>
      </w:r>
    </w:p>
    <w:p w:rsidR="007751D8" w:rsidRPr="007751D8" w:rsidRDefault="007751D8" w:rsidP="007751D8">
      <w:pPr>
        <w:spacing w:before="120" w:after="120"/>
        <w:rPr>
          <w:b/>
          <w:szCs w:val="24"/>
        </w:rPr>
      </w:pPr>
      <w:r w:rsidRPr="007751D8">
        <w:rPr>
          <w:b/>
          <w:szCs w:val="24"/>
        </w:rPr>
        <w:t>3.4. Nội dung cơ bản công việc của nhân sự:</w:t>
      </w:r>
    </w:p>
    <w:tbl>
      <w:tblPr>
        <w:tblW w:w="949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0"/>
        <w:gridCol w:w="2115"/>
        <w:gridCol w:w="5432"/>
        <w:gridCol w:w="1280"/>
      </w:tblGrid>
      <w:tr w:rsidR="007751D8" w:rsidRPr="007751D8" w:rsidTr="007751D8">
        <w:trPr>
          <w:trHeight w:val="548"/>
        </w:trPr>
        <w:tc>
          <w:tcPr>
            <w:tcW w:w="644" w:type="dxa"/>
            <w:shd w:val="clear" w:color="auto" w:fill="DDDDDD"/>
            <w:vAlign w:val="center"/>
          </w:tcPr>
          <w:p w:rsidR="007751D8" w:rsidRPr="007751D8" w:rsidRDefault="007751D8" w:rsidP="00F6651B">
            <w:pPr>
              <w:jc w:val="center"/>
              <w:rPr>
                <w:rFonts w:eastAsia="Calibri"/>
                <w:b/>
                <w:szCs w:val="24"/>
              </w:rPr>
            </w:pPr>
            <w:r w:rsidRPr="007751D8">
              <w:rPr>
                <w:rFonts w:eastAsia="Calibri"/>
                <w:b/>
                <w:szCs w:val="24"/>
              </w:rPr>
              <w:t>STT</w:t>
            </w:r>
          </w:p>
        </w:tc>
        <w:tc>
          <w:tcPr>
            <w:tcW w:w="2121" w:type="dxa"/>
            <w:shd w:val="clear" w:color="auto" w:fill="DDDDDD"/>
            <w:vAlign w:val="center"/>
          </w:tcPr>
          <w:p w:rsidR="007751D8" w:rsidRPr="007751D8" w:rsidRDefault="007751D8" w:rsidP="00F6651B">
            <w:pPr>
              <w:rPr>
                <w:rFonts w:eastAsia="Calibri"/>
                <w:b/>
                <w:szCs w:val="24"/>
              </w:rPr>
            </w:pPr>
            <w:r w:rsidRPr="007751D8">
              <w:rPr>
                <w:rFonts w:eastAsia="Calibri"/>
                <w:b/>
                <w:szCs w:val="24"/>
              </w:rPr>
              <w:t>Vị trí công tác</w:t>
            </w:r>
          </w:p>
        </w:tc>
        <w:tc>
          <w:tcPr>
            <w:tcW w:w="5450" w:type="dxa"/>
            <w:shd w:val="clear" w:color="auto" w:fill="DDDDDD"/>
            <w:vAlign w:val="center"/>
          </w:tcPr>
          <w:p w:rsidR="007751D8" w:rsidRPr="007751D8" w:rsidRDefault="007751D8" w:rsidP="00F6651B">
            <w:pPr>
              <w:tabs>
                <w:tab w:val="left" w:pos="401"/>
              </w:tabs>
              <w:ind w:hanging="591"/>
              <w:jc w:val="center"/>
              <w:rPr>
                <w:rFonts w:eastAsia="Calibri"/>
                <w:b/>
                <w:szCs w:val="24"/>
              </w:rPr>
            </w:pPr>
            <w:r w:rsidRPr="007751D8">
              <w:rPr>
                <w:rFonts w:eastAsia="Calibri"/>
                <w:b/>
                <w:szCs w:val="24"/>
              </w:rPr>
              <w:t>Mô tả công việc</w:t>
            </w:r>
          </w:p>
        </w:tc>
        <w:tc>
          <w:tcPr>
            <w:tcW w:w="1282" w:type="dxa"/>
            <w:shd w:val="clear" w:color="auto" w:fill="DDDDDD"/>
            <w:vAlign w:val="center"/>
          </w:tcPr>
          <w:p w:rsidR="007751D8" w:rsidRPr="007751D8" w:rsidRDefault="007751D8" w:rsidP="00F6651B">
            <w:pPr>
              <w:jc w:val="center"/>
              <w:rPr>
                <w:rFonts w:eastAsia="Calibri"/>
                <w:b/>
                <w:szCs w:val="24"/>
              </w:rPr>
            </w:pPr>
            <w:r w:rsidRPr="007751D8">
              <w:rPr>
                <w:rFonts w:eastAsia="Calibri"/>
                <w:b/>
                <w:szCs w:val="24"/>
              </w:rPr>
              <w:t>Số Lượng</w:t>
            </w:r>
          </w:p>
        </w:tc>
      </w:tr>
      <w:tr w:rsidR="007751D8" w:rsidRPr="007751D8" w:rsidTr="007751D8">
        <w:tc>
          <w:tcPr>
            <w:tcW w:w="644" w:type="dxa"/>
            <w:shd w:val="clear" w:color="auto" w:fill="auto"/>
            <w:vAlign w:val="center"/>
          </w:tcPr>
          <w:p w:rsidR="007751D8" w:rsidRPr="007751D8" w:rsidRDefault="007751D8" w:rsidP="00F6651B">
            <w:pPr>
              <w:jc w:val="center"/>
              <w:rPr>
                <w:rFonts w:eastAsia="Calibri"/>
                <w:szCs w:val="24"/>
              </w:rPr>
            </w:pPr>
            <w:r w:rsidRPr="007751D8">
              <w:rPr>
                <w:rFonts w:eastAsia="Calibri"/>
                <w:szCs w:val="24"/>
              </w:rPr>
              <w:t>1</w:t>
            </w:r>
          </w:p>
        </w:tc>
        <w:tc>
          <w:tcPr>
            <w:tcW w:w="2121" w:type="dxa"/>
            <w:shd w:val="clear" w:color="auto" w:fill="auto"/>
            <w:vAlign w:val="center"/>
          </w:tcPr>
          <w:p w:rsidR="007751D8" w:rsidRPr="007751D8" w:rsidRDefault="007751D8" w:rsidP="00F6651B">
            <w:pPr>
              <w:jc w:val="center"/>
              <w:rPr>
                <w:rFonts w:eastAsia="Calibri"/>
                <w:szCs w:val="24"/>
              </w:rPr>
            </w:pPr>
            <w:r w:rsidRPr="007751D8">
              <w:rPr>
                <w:rFonts w:eastAsia="Calibri"/>
                <w:szCs w:val="24"/>
              </w:rPr>
              <w:t>Quản lý kiêm giám sát</w:t>
            </w:r>
          </w:p>
        </w:tc>
        <w:tc>
          <w:tcPr>
            <w:tcW w:w="5450" w:type="dxa"/>
            <w:shd w:val="clear" w:color="auto" w:fill="auto"/>
            <w:vAlign w:val="center"/>
          </w:tcPr>
          <w:p w:rsidR="007751D8" w:rsidRPr="007751D8" w:rsidRDefault="007751D8" w:rsidP="007751D8">
            <w:pPr>
              <w:pStyle w:val="ListParagraph"/>
              <w:numPr>
                <w:ilvl w:val="0"/>
                <w:numId w:val="1"/>
              </w:numPr>
              <w:tabs>
                <w:tab w:val="left" w:pos="401"/>
              </w:tabs>
              <w:ind w:hanging="591"/>
              <w:contextualSpacing w:val="0"/>
              <w:rPr>
                <w:rFonts w:eastAsia="Calibri"/>
                <w:szCs w:val="24"/>
              </w:rPr>
            </w:pPr>
            <w:r w:rsidRPr="007751D8">
              <w:rPr>
                <w:rFonts w:eastAsia="Calibri"/>
                <w:szCs w:val="24"/>
              </w:rPr>
              <w:t>Quản lý chung toàn khu Nhà làm việc</w:t>
            </w:r>
          </w:p>
          <w:p w:rsidR="007751D8" w:rsidRPr="007751D8" w:rsidRDefault="007751D8" w:rsidP="007751D8">
            <w:pPr>
              <w:pStyle w:val="ListParagraph"/>
              <w:numPr>
                <w:ilvl w:val="0"/>
                <w:numId w:val="1"/>
              </w:numPr>
              <w:tabs>
                <w:tab w:val="left" w:pos="401"/>
              </w:tabs>
              <w:ind w:hanging="591"/>
              <w:contextualSpacing w:val="0"/>
              <w:rPr>
                <w:rFonts w:eastAsia="Calibri"/>
                <w:szCs w:val="24"/>
              </w:rPr>
            </w:pPr>
            <w:r w:rsidRPr="007751D8">
              <w:rPr>
                <w:rFonts w:eastAsia="Calibri"/>
                <w:szCs w:val="24"/>
              </w:rPr>
              <w:t>Lập và triển khai kế hoạch chung</w:t>
            </w:r>
          </w:p>
          <w:p w:rsidR="007751D8" w:rsidRPr="007751D8" w:rsidRDefault="007751D8" w:rsidP="007751D8">
            <w:pPr>
              <w:pStyle w:val="ListParagraph"/>
              <w:numPr>
                <w:ilvl w:val="0"/>
                <w:numId w:val="1"/>
              </w:numPr>
              <w:tabs>
                <w:tab w:val="left" w:pos="401"/>
              </w:tabs>
              <w:ind w:hanging="591"/>
              <w:contextualSpacing w:val="0"/>
              <w:rPr>
                <w:rFonts w:eastAsia="Calibri"/>
                <w:szCs w:val="24"/>
              </w:rPr>
            </w:pPr>
            <w:r w:rsidRPr="007751D8">
              <w:rPr>
                <w:rFonts w:eastAsia="Calibri"/>
                <w:szCs w:val="24"/>
              </w:rPr>
              <w:t>Kiểm soát chung</w:t>
            </w:r>
          </w:p>
          <w:p w:rsidR="007751D8" w:rsidRPr="007751D8" w:rsidRDefault="007751D8" w:rsidP="007751D8">
            <w:pPr>
              <w:pStyle w:val="ListParagraph"/>
              <w:numPr>
                <w:ilvl w:val="0"/>
                <w:numId w:val="1"/>
              </w:numPr>
              <w:tabs>
                <w:tab w:val="left" w:pos="401"/>
              </w:tabs>
              <w:ind w:hanging="591"/>
              <w:contextualSpacing w:val="0"/>
              <w:rPr>
                <w:rFonts w:eastAsia="Calibri"/>
                <w:szCs w:val="24"/>
              </w:rPr>
            </w:pPr>
            <w:r w:rsidRPr="007751D8">
              <w:rPr>
                <w:rFonts w:eastAsia="Calibri"/>
                <w:szCs w:val="24"/>
              </w:rPr>
              <w:t>Đào tạo nhân viên</w:t>
            </w:r>
          </w:p>
          <w:p w:rsidR="007751D8" w:rsidRPr="007751D8" w:rsidRDefault="007751D8" w:rsidP="007751D8">
            <w:pPr>
              <w:pStyle w:val="ListParagraph"/>
              <w:numPr>
                <w:ilvl w:val="0"/>
                <w:numId w:val="1"/>
              </w:numPr>
              <w:tabs>
                <w:tab w:val="left" w:pos="401"/>
              </w:tabs>
              <w:ind w:left="-24" w:firstLine="153"/>
              <w:contextualSpacing w:val="0"/>
              <w:rPr>
                <w:rFonts w:eastAsia="Calibri"/>
                <w:szCs w:val="24"/>
              </w:rPr>
            </w:pPr>
            <w:r w:rsidRPr="007751D8">
              <w:rPr>
                <w:rFonts w:eastAsia="Calibri"/>
                <w:szCs w:val="24"/>
              </w:rPr>
              <w:t>Triển khai kế hoạch chăm sóc, bảo dưỡng và duy trì cảnh quan;</w:t>
            </w:r>
          </w:p>
          <w:p w:rsidR="007751D8" w:rsidRPr="007751D8" w:rsidRDefault="007751D8" w:rsidP="007751D8">
            <w:pPr>
              <w:pStyle w:val="ListParagraph"/>
              <w:numPr>
                <w:ilvl w:val="0"/>
                <w:numId w:val="1"/>
              </w:numPr>
              <w:tabs>
                <w:tab w:val="left" w:pos="401"/>
              </w:tabs>
              <w:ind w:left="0" w:firstLine="129"/>
              <w:contextualSpacing w:val="0"/>
              <w:rPr>
                <w:rFonts w:eastAsia="Calibri"/>
                <w:szCs w:val="24"/>
              </w:rPr>
            </w:pPr>
            <w:r w:rsidRPr="007751D8">
              <w:rPr>
                <w:rFonts w:eastAsia="Calibri"/>
                <w:szCs w:val="24"/>
              </w:rPr>
              <w:t>Giám sát chất lượng bảo dưỡng và chăm sóc cảnh quan;</w:t>
            </w:r>
          </w:p>
          <w:p w:rsidR="007751D8" w:rsidRPr="007751D8" w:rsidRDefault="007751D8" w:rsidP="007751D8">
            <w:pPr>
              <w:pStyle w:val="ListParagraph"/>
              <w:numPr>
                <w:ilvl w:val="0"/>
                <w:numId w:val="1"/>
              </w:numPr>
              <w:tabs>
                <w:tab w:val="left" w:pos="401"/>
              </w:tabs>
              <w:ind w:left="0" w:firstLine="129"/>
              <w:contextualSpacing w:val="0"/>
              <w:rPr>
                <w:rFonts w:eastAsia="Calibri"/>
                <w:szCs w:val="24"/>
              </w:rPr>
            </w:pPr>
            <w:r w:rsidRPr="007751D8">
              <w:rPr>
                <w:rFonts w:eastAsia="Calibri"/>
                <w:szCs w:val="24"/>
              </w:rPr>
              <w:t>Lên kế hoạch định mức vật tư, nhân công chăm sóc hàng tháng;</w:t>
            </w:r>
          </w:p>
          <w:p w:rsidR="007751D8" w:rsidRPr="007751D8" w:rsidRDefault="007751D8" w:rsidP="007751D8">
            <w:pPr>
              <w:pStyle w:val="ListParagraph"/>
              <w:numPr>
                <w:ilvl w:val="0"/>
                <w:numId w:val="1"/>
              </w:numPr>
              <w:tabs>
                <w:tab w:val="left" w:pos="401"/>
              </w:tabs>
              <w:ind w:left="0" w:firstLine="129"/>
              <w:contextualSpacing w:val="0"/>
              <w:rPr>
                <w:rFonts w:eastAsia="Calibri"/>
                <w:szCs w:val="24"/>
              </w:rPr>
            </w:pPr>
            <w:r w:rsidRPr="007751D8">
              <w:rPr>
                <w:rFonts w:eastAsia="Calibri"/>
                <w:szCs w:val="24"/>
              </w:rPr>
              <w:t>Bố trí nhân sự hợp lý để chăm sóc, bảo dưỡng thảm cỏ, cây xanh.</w:t>
            </w:r>
          </w:p>
          <w:p w:rsidR="007751D8" w:rsidRPr="007751D8" w:rsidRDefault="007751D8" w:rsidP="007751D8">
            <w:pPr>
              <w:pStyle w:val="ListParagraph"/>
              <w:numPr>
                <w:ilvl w:val="0"/>
                <w:numId w:val="1"/>
              </w:numPr>
              <w:tabs>
                <w:tab w:val="left" w:pos="401"/>
              </w:tabs>
              <w:ind w:left="0" w:firstLine="129"/>
              <w:contextualSpacing w:val="0"/>
              <w:rPr>
                <w:rFonts w:eastAsia="Calibri"/>
                <w:szCs w:val="24"/>
              </w:rPr>
            </w:pPr>
            <w:r w:rsidRPr="007751D8">
              <w:rPr>
                <w:rFonts w:eastAsia="Calibri"/>
                <w:szCs w:val="24"/>
              </w:rPr>
              <w:t>Kiểm tra, theo dõi, chấm công nhân viên làm việc tại công trình. Đại diện báo cáo kết quả Chủ đầu tư hàng tuần, hàng tháng.</w:t>
            </w:r>
          </w:p>
          <w:p w:rsidR="007751D8" w:rsidRPr="007751D8" w:rsidRDefault="007751D8" w:rsidP="007751D8">
            <w:pPr>
              <w:pStyle w:val="ListParagraph"/>
              <w:numPr>
                <w:ilvl w:val="0"/>
                <w:numId w:val="1"/>
              </w:numPr>
              <w:tabs>
                <w:tab w:val="left" w:pos="401"/>
              </w:tabs>
              <w:ind w:left="0" w:firstLine="129"/>
              <w:contextualSpacing w:val="0"/>
              <w:rPr>
                <w:rFonts w:eastAsia="Calibri"/>
                <w:szCs w:val="24"/>
              </w:rPr>
            </w:pPr>
            <w:r w:rsidRPr="007751D8">
              <w:rPr>
                <w:rFonts w:eastAsia="Calibri"/>
                <w:szCs w:val="24"/>
              </w:rPr>
              <w:t>Quản lý vật tư, thiết bị, dụng cụ thi công, bảo dưỡng và tài sản khác của công ty.</w:t>
            </w:r>
          </w:p>
          <w:p w:rsidR="007751D8" w:rsidRPr="007751D8" w:rsidRDefault="007751D8" w:rsidP="007751D8">
            <w:pPr>
              <w:pStyle w:val="ListParagraph"/>
              <w:numPr>
                <w:ilvl w:val="0"/>
                <w:numId w:val="1"/>
              </w:numPr>
              <w:tabs>
                <w:tab w:val="left" w:pos="401"/>
              </w:tabs>
              <w:ind w:left="0" w:firstLine="129"/>
              <w:contextualSpacing w:val="0"/>
              <w:rPr>
                <w:rFonts w:eastAsia="Calibri"/>
                <w:szCs w:val="24"/>
              </w:rPr>
            </w:pPr>
            <w:r w:rsidRPr="007751D8">
              <w:rPr>
                <w:rFonts w:eastAsia="Calibri"/>
                <w:szCs w:val="24"/>
              </w:rPr>
              <w:t>Kiểm tra và xác nhận khối lượng, chất lượng công việc các tổ và với Chủ đầu tư.</w:t>
            </w:r>
          </w:p>
          <w:p w:rsidR="007751D8" w:rsidRPr="007751D8" w:rsidRDefault="007751D8" w:rsidP="007751D8">
            <w:pPr>
              <w:pStyle w:val="ListParagraph"/>
              <w:numPr>
                <w:ilvl w:val="0"/>
                <w:numId w:val="1"/>
              </w:numPr>
              <w:tabs>
                <w:tab w:val="left" w:pos="401"/>
              </w:tabs>
              <w:ind w:left="0" w:firstLine="129"/>
              <w:contextualSpacing w:val="0"/>
              <w:rPr>
                <w:rFonts w:eastAsia="Calibri"/>
                <w:szCs w:val="24"/>
              </w:rPr>
            </w:pPr>
            <w:r w:rsidRPr="007751D8">
              <w:rPr>
                <w:rFonts w:eastAsia="Calibri"/>
                <w:szCs w:val="24"/>
              </w:rPr>
              <w:t>Nghiệm thu công việc bảo dưỡng hàng tháng với Chủ đầu tư để làm hồ sơ thanh toán</w:t>
            </w:r>
          </w:p>
          <w:p w:rsidR="007751D8" w:rsidRPr="007751D8" w:rsidRDefault="007751D8" w:rsidP="007751D8">
            <w:pPr>
              <w:pStyle w:val="ListParagraph"/>
              <w:numPr>
                <w:ilvl w:val="0"/>
                <w:numId w:val="1"/>
              </w:numPr>
              <w:tabs>
                <w:tab w:val="left" w:pos="401"/>
              </w:tabs>
              <w:ind w:left="0" w:firstLine="129"/>
              <w:contextualSpacing w:val="0"/>
              <w:rPr>
                <w:rFonts w:eastAsia="Calibri"/>
                <w:szCs w:val="24"/>
              </w:rPr>
            </w:pPr>
            <w:r w:rsidRPr="007751D8">
              <w:rPr>
                <w:rFonts w:eastAsia="Calibri"/>
                <w:szCs w:val="24"/>
              </w:rPr>
              <w:lastRenderedPageBreak/>
              <w:t>Lập bảng kế hoạch chi tiết lịch bảo dưỡng hàng ngày, tuần và tháng cho công ty.</w:t>
            </w:r>
          </w:p>
        </w:tc>
        <w:tc>
          <w:tcPr>
            <w:tcW w:w="1282" w:type="dxa"/>
            <w:shd w:val="clear" w:color="auto" w:fill="auto"/>
            <w:vAlign w:val="center"/>
          </w:tcPr>
          <w:p w:rsidR="007751D8" w:rsidRPr="007751D8" w:rsidRDefault="007751D8" w:rsidP="00F6651B">
            <w:pPr>
              <w:jc w:val="center"/>
              <w:rPr>
                <w:rFonts w:eastAsia="Calibri"/>
                <w:szCs w:val="24"/>
              </w:rPr>
            </w:pPr>
            <w:r w:rsidRPr="007751D8">
              <w:rPr>
                <w:rFonts w:eastAsia="Calibri"/>
                <w:szCs w:val="24"/>
              </w:rPr>
              <w:lastRenderedPageBreak/>
              <w:t>01</w:t>
            </w:r>
          </w:p>
        </w:tc>
      </w:tr>
      <w:tr w:rsidR="007751D8" w:rsidRPr="007751D8" w:rsidTr="007751D8">
        <w:tc>
          <w:tcPr>
            <w:tcW w:w="644" w:type="dxa"/>
            <w:shd w:val="clear" w:color="auto" w:fill="auto"/>
            <w:vAlign w:val="center"/>
          </w:tcPr>
          <w:p w:rsidR="007751D8" w:rsidRPr="007751D8" w:rsidRDefault="007751D8" w:rsidP="00F6651B">
            <w:pPr>
              <w:jc w:val="center"/>
              <w:rPr>
                <w:rFonts w:eastAsia="Calibri"/>
                <w:szCs w:val="24"/>
              </w:rPr>
            </w:pPr>
            <w:r w:rsidRPr="007751D8">
              <w:rPr>
                <w:rFonts w:eastAsia="Calibri"/>
                <w:szCs w:val="24"/>
              </w:rPr>
              <w:t>2</w:t>
            </w:r>
          </w:p>
        </w:tc>
        <w:tc>
          <w:tcPr>
            <w:tcW w:w="2121" w:type="dxa"/>
            <w:shd w:val="clear" w:color="auto" w:fill="auto"/>
            <w:vAlign w:val="center"/>
          </w:tcPr>
          <w:p w:rsidR="007751D8" w:rsidRPr="007751D8" w:rsidRDefault="007751D8" w:rsidP="00F6651B">
            <w:pPr>
              <w:jc w:val="center"/>
              <w:rPr>
                <w:rFonts w:eastAsia="Calibri"/>
                <w:szCs w:val="24"/>
              </w:rPr>
            </w:pPr>
            <w:r w:rsidRPr="007751D8">
              <w:rPr>
                <w:rFonts w:eastAsia="Calibri"/>
                <w:szCs w:val="24"/>
              </w:rPr>
              <w:t>Nhân viên chăm sóc cây cảnh, cỏ</w:t>
            </w:r>
          </w:p>
        </w:tc>
        <w:tc>
          <w:tcPr>
            <w:tcW w:w="5450" w:type="dxa"/>
            <w:shd w:val="clear" w:color="auto" w:fill="auto"/>
            <w:vAlign w:val="center"/>
          </w:tcPr>
          <w:p w:rsidR="007751D8" w:rsidRPr="007751D8" w:rsidRDefault="007751D8" w:rsidP="007751D8">
            <w:pPr>
              <w:pStyle w:val="ListParagraph"/>
              <w:numPr>
                <w:ilvl w:val="0"/>
                <w:numId w:val="1"/>
              </w:numPr>
              <w:tabs>
                <w:tab w:val="left" w:pos="401"/>
              </w:tabs>
              <w:ind w:left="-24" w:firstLine="153"/>
              <w:contextualSpacing w:val="0"/>
              <w:rPr>
                <w:rFonts w:eastAsia="Calibri"/>
                <w:szCs w:val="24"/>
              </w:rPr>
            </w:pPr>
            <w:r w:rsidRPr="007751D8">
              <w:rPr>
                <w:rFonts w:eastAsia="Calibri"/>
                <w:szCs w:val="24"/>
              </w:rPr>
              <w:t>Tưới nước cho cây xanh, thảm cỏ tòa nhà</w:t>
            </w:r>
          </w:p>
          <w:p w:rsidR="007751D8" w:rsidRPr="007751D8" w:rsidRDefault="007751D8" w:rsidP="007751D8">
            <w:pPr>
              <w:pStyle w:val="ListParagraph"/>
              <w:numPr>
                <w:ilvl w:val="0"/>
                <w:numId w:val="1"/>
              </w:numPr>
              <w:tabs>
                <w:tab w:val="left" w:pos="401"/>
              </w:tabs>
              <w:ind w:left="-24" w:firstLine="153"/>
              <w:contextualSpacing w:val="0"/>
              <w:rPr>
                <w:rFonts w:eastAsia="Calibri"/>
                <w:szCs w:val="24"/>
              </w:rPr>
            </w:pPr>
            <w:r w:rsidRPr="007751D8">
              <w:rPr>
                <w:rFonts w:eastAsia="Calibri"/>
                <w:szCs w:val="24"/>
              </w:rPr>
              <w:t>Kiểm tra sâu bệnh, cây cỏ và báo cáo cho Giám sát</w:t>
            </w:r>
          </w:p>
          <w:p w:rsidR="007751D8" w:rsidRPr="007751D8" w:rsidRDefault="007751D8" w:rsidP="007751D8">
            <w:pPr>
              <w:pStyle w:val="ListParagraph"/>
              <w:numPr>
                <w:ilvl w:val="0"/>
                <w:numId w:val="1"/>
              </w:numPr>
              <w:tabs>
                <w:tab w:val="left" w:pos="401"/>
              </w:tabs>
              <w:ind w:left="-24" w:firstLine="153"/>
              <w:contextualSpacing w:val="0"/>
              <w:rPr>
                <w:rFonts w:eastAsia="Calibri"/>
                <w:szCs w:val="24"/>
              </w:rPr>
            </w:pPr>
            <w:r w:rsidRPr="007751D8">
              <w:rPr>
                <w:rFonts w:eastAsia="Calibri"/>
                <w:szCs w:val="24"/>
              </w:rPr>
              <w:t>Bón phân theo hướng dẫn, vệ sinh vườn, cắt cỏ, nhổ cỏ dại,…</w:t>
            </w:r>
          </w:p>
          <w:p w:rsidR="007751D8" w:rsidRPr="007751D8" w:rsidRDefault="007751D8" w:rsidP="007751D8">
            <w:pPr>
              <w:pStyle w:val="ListParagraph"/>
              <w:numPr>
                <w:ilvl w:val="0"/>
                <w:numId w:val="1"/>
              </w:numPr>
              <w:tabs>
                <w:tab w:val="left" w:pos="401"/>
              </w:tabs>
              <w:ind w:left="-24" w:firstLine="153"/>
              <w:contextualSpacing w:val="0"/>
              <w:rPr>
                <w:rFonts w:eastAsia="Calibri"/>
                <w:szCs w:val="24"/>
              </w:rPr>
            </w:pPr>
            <w:r w:rsidRPr="007751D8">
              <w:rPr>
                <w:rFonts w:eastAsia="Calibri"/>
                <w:szCs w:val="24"/>
              </w:rPr>
              <w:t>Thường xuyên kiểm tra số lượng và chất lượng cây cảnh; báo cáo tình hình chăm sóc, tăng giảm cây cảnh định kỳ hàng tháng cho nhóm trưởng và Giám sát tại vị trí được phân công</w:t>
            </w:r>
          </w:p>
          <w:p w:rsidR="007751D8" w:rsidRPr="007751D8" w:rsidRDefault="007751D8" w:rsidP="007751D8">
            <w:pPr>
              <w:pStyle w:val="ListParagraph"/>
              <w:numPr>
                <w:ilvl w:val="0"/>
                <w:numId w:val="1"/>
              </w:numPr>
              <w:tabs>
                <w:tab w:val="left" w:pos="401"/>
              </w:tabs>
              <w:ind w:left="-24" w:firstLine="153"/>
              <w:contextualSpacing w:val="0"/>
              <w:rPr>
                <w:rFonts w:eastAsia="Calibri"/>
                <w:szCs w:val="24"/>
              </w:rPr>
            </w:pPr>
            <w:r w:rsidRPr="007751D8">
              <w:rPr>
                <w:rFonts w:eastAsia="Calibri"/>
                <w:szCs w:val="24"/>
              </w:rPr>
              <w:t>Chịu trách  nhiệm hoàn toàn trong việc chăm sóc cây cảnh tại khu vực được phân công</w:t>
            </w:r>
          </w:p>
          <w:p w:rsidR="007751D8" w:rsidRPr="007751D8" w:rsidRDefault="007751D8" w:rsidP="007751D8">
            <w:pPr>
              <w:pStyle w:val="ListParagraph"/>
              <w:numPr>
                <w:ilvl w:val="0"/>
                <w:numId w:val="1"/>
              </w:numPr>
              <w:tabs>
                <w:tab w:val="left" w:pos="401"/>
              </w:tabs>
              <w:ind w:left="-24" w:firstLine="153"/>
              <w:contextualSpacing w:val="0"/>
              <w:rPr>
                <w:rFonts w:eastAsia="Calibri"/>
                <w:szCs w:val="24"/>
              </w:rPr>
            </w:pPr>
            <w:r w:rsidRPr="007751D8">
              <w:rPr>
                <w:rFonts w:eastAsia="Calibri"/>
                <w:szCs w:val="24"/>
              </w:rPr>
              <w:t>Làm vệ sinh bao gồm quét rác bẩn, lá cây,… tại khu vực sân và các lối đi trong khuôn viên Nhà làm việc</w:t>
            </w:r>
          </w:p>
          <w:p w:rsidR="007751D8" w:rsidRPr="007751D8" w:rsidRDefault="007751D8" w:rsidP="007751D8">
            <w:pPr>
              <w:pStyle w:val="ListParagraph"/>
              <w:numPr>
                <w:ilvl w:val="0"/>
                <w:numId w:val="1"/>
              </w:numPr>
              <w:tabs>
                <w:tab w:val="left" w:pos="401"/>
              </w:tabs>
              <w:ind w:left="-24" w:firstLine="153"/>
              <w:contextualSpacing w:val="0"/>
              <w:rPr>
                <w:rFonts w:eastAsia="Calibri"/>
                <w:szCs w:val="24"/>
              </w:rPr>
            </w:pPr>
            <w:r w:rsidRPr="007751D8">
              <w:rPr>
                <w:rFonts w:eastAsia="Calibri"/>
                <w:szCs w:val="24"/>
              </w:rPr>
              <w:t>Thu gom và chuyển rác thải cảnh quan về đúng nơi tập kết quy định</w:t>
            </w:r>
          </w:p>
          <w:p w:rsidR="007751D8" w:rsidRPr="007751D8" w:rsidRDefault="007751D8" w:rsidP="007751D8">
            <w:pPr>
              <w:pStyle w:val="ListParagraph"/>
              <w:numPr>
                <w:ilvl w:val="0"/>
                <w:numId w:val="1"/>
              </w:numPr>
              <w:tabs>
                <w:tab w:val="left" w:pos="401"/>
              </w:tabs>
              <w:ind w:left="-24" w:firstLine="153"/>
              <w:contextualSpacing w:val="0"/>
              <w:rPr>
                <w:rFonts w:eastAsia="Calibri"/>
                <w:szCs w:val="24"/>
              </w:rPr>
            </w:pPr>
            <w:r w:rsidRPr="007751D8">
              <w:rPr>
                <w:rFonts w:eastAsia="Calibri"/>
                <w:szCs w:val="24"/>
              </w:rPr>
              <w:t>Làm việc dưới sự phân công của Giám sát hoặc nhóm trưởng phụ trách, đảm bảo khu vực được phân công luôn sạch sẽ và đạt yêu cầu khối lượng và thẩm mỹ.</w:t>
            </w:r>
          </w:p>
        </w:tc>
        <w:tc>
          <w:tcPr>
            <w:tcW w:w="1282" w:type="dxa"/>
            <w:shd w:val="clear" w:color="auto" w:fill="auto"/>
            <w:vAlign w:val="center"/>
          </w:tcPr>
          <w:p w:rsidR="007751D8" w:rsidRPr="007751D8" w:rsidRDefault="007751D8" w:rsidP="00F6651B">
            <w:pPr>
              <w:jc w:val="center"/>
              <w:rPr>
                <w:rFonts w:eastAsia="Calibri"/>
                <w:szCs w:val="24"/>
              </w:rPr>
            </w:pPr>
            <w:r w:rsidRPr="007751D8">
              <w:rPr>
                <w:rFonts w:eastAsia="Calibri"/>
                <w:szCs w:val="24"/>
              </w:rPr>
              <w:t>01 đến 02 nhân viên</w:t>
            </w:r>
          </w:p>
        </w:tc>
      </w:tr>
      <w:tr w:rsidR="007751D8" w:rsidRPr="007751D8" w:rsidTr="007751D8">
        <w:tc>
          <w:tcPr>
            <w:tcW w:w="644" w:type="dxa"/>
            <w:shd w:val="clear" w:color="auto" w:fill="auto"/>
            <w:vAlign w:val="center"/>
          </w:tcPr>
          <w:p w:rsidR="007751D8" w:rsidRPr="007751D8" w:rsidRDefault="007751D8" w:rsidP="00F6651B">
            <w:pPr>
              <w:jc w:val="center"/>
              <w:rPr>
                <w:rFonts w:eastAsia="Calibri"/>
                <w:szCs w:val="24"/>
              </w:rPr>
            </w:pPr>
            <w:r w:rsidRPr="007751D8">
              <w:rPr>
                <w:rFonts w:eastAsia="Calibri"/>
                <w:szCs w:val="24"/>
              </w:rPr>
              <w:t>3</w:t>
            </w:r>
          </w:p>
        </w:tc>
        <w:tc>
          <w:tcPr>
            <w:tcW w:w="2121" w:type="dxa"/>
            <w:shd w:val="clear" w:color="auto" w:fill="auto"/>
            <w:vAlign w:val="center"/>
          </w:tcPr>
          <w:p w:rsidR="007751D8" w:rsidRPr="007751D8" w:rsidRDefault="007751D8" w:rsidP="00F6651B">
            <w:pPr>
              <w:jc w:val="center"/>
              <w:rPr>
                <w:rFonts w:eastAsia="Calibri"/>
                <w:szCs w:val="24"/>
              </w:rPr>
            </w:pPr>
            <w:r w:rsidRPr="007751D8">
              <w:rPr>
                <w:rFonts w:eastAsia="Calibri"/>
                <w:szCs w:val="24"/>
              </w:rPr>
              <w:t>Nhân viên cắt cỏ, vận hành máy cắt</w:t>
            </w:r>
          </w:p>
          <w:p w:rsidR="007751D8" w:rsidRPr="007751D8" w:rsidRDefault="007751D8" w:rsidP="00F6651B">
            <w:pPr>
              <w:jc w:val="center"/>
              <w:rPr>
                <w:rFonts w:eastAsia="Calibri"/>
                <w:szCs w:val="24"/>
              </w:rPr>
            </w:pPr>
            <w:r w:rsidRPr="007751D8">
              <w:rPr>
                <w:rFonts w:eastAsia="Calibri"/>
                <w:szCs w:val="24"/>
              </w:rPr>
              <w:t>các loại</w:t>
            </w:r>
          </w:p>
        </w:tc>
        <w:tc>
          <w:tcPr>
            <w:tcW w:w="5450" w:type="dxa"/>
            <w:shd w:val="clear" w:color="auto" w:fill="auto"/>
            <w:vAlign w:val="center"/>
          </w:tcPr>
          <w:p w:rsidR="007751D8" w:rsidRPr="007751D8" w:rsidRDefault="007751D8" w:rsidP="007751D8">
            <w:pPr>
              <w:pStyle w:val="ListParagraph"/>
              <w:numPr>
                <w:ilvl w:val="0"/>
                <w:numId w:val="1"/>
              </w:numPr>
              <w:tabs>
                <w:tab w:val="left" w:pos="401"/>
              </w:tabs>
              <w:ind w:left="0" w:firstLine="117"/>
              <w:contextualSpacing w:val="0"/>
              <w:rPr>
                <w:rFonts w:eastAsia="Calibri"/>
                <w:szCs w:val="24"/>
              </w:rPr>
            </w:pPr>
            <w:r w:rsidRPr="007751D8">
              <w:rPr>
                <w:rFonts w:eastAsia="Calibri"/>
                <w:szCs w:val="24"/>
              </w:rPr>
              <w:t>Vận hành các máy công cụ thực hiện công việc cắt cỏ, tỉa viền, cắt nhánh cành cây cao hơn 5m;</w:t>
            </w:r>
          </w:p>
          <w:p w:rsidR="007751D8" w:rsidRPr="007751D8" w:rsidRDefault="007751D8" w:rsidP="007751D8">
            <w:pPr>
              <w:pStyle w:val="ListParagraph"/>
              <w:numPr>
                <w:ilvl w:val="0"/>
                <w:numId w:val="1"/>
              </w:numPr>
              <w:tabs>
                <w:tab w:val="left" w:pos="401"/>
              </w:tabs>
              <w:ind w:left="0" w:firstLine="117"/>
              <w:contextualSpacing w:val="0"/>
              <w:rPr>
                <w:rFonts w:eastAsia="Calibri"/>
                <w:szCs w:val="24"/>
              </w:rPr>
            </w:pPr>
            <w:r w:rsidRPr="007751D8">
              <w:rPr>
                <w:rFonts w:eastAsia="Calibri"/>
                <w:szCs w:val="24"/>
              </w:rPr>
              <w:t>Cắt tỉa cành cây thấp, loại bỏ những lá sâu, nhánh mục, những nhánh không đạt chuẩn</w:t>
            </w:r>
          </w:p>
          <w:p w:rsidR="007751D8" w:rsidRPr="007751D8" w:rsidRDefault="007751D8" w:rsidP="007751D8">
            <w:pPr>
              <w:pStyle w:val="ListParagraph"/>
              <w:numPr>
                <w:ilvl w:val="0"/>
                <w:numId w:val="1"/>
              </w:numPr>
              <w:tabs>
                <w:tab w:val="left" w:pos="401"/>
              </w:tabs>
              <w:ind w:left="0" w:firstLine="117"/>
              <w:contextualSpacing w:val="0"/>
              <w:rPr>
                <w:rFonts w:eastAsia="Calibri"/>
                <w:szCs w:val="24"/>
              </w:rPr>
            </w:pPr>
            <w:r w:rsidRPr="007751D8">
              <w:rPr>
                <w:rFonts w:eastAsia="Calibri"/>
                <w:szCs w:val="24"/>
              </w:rPr>
              <w:t>Thực hiện các công việc khác theo sự phân công của quản lý bộ phận hoặc nhóm trưởng tại điểm chăm sóc</w:t>
            </w:r>
          </w:p>
          <w:p w:rsidR="007751D8" w:rsidRPr="007751D8" w:rsidRDefault="007751D8" w:rsidP="007751D8">
            <w:pPr>
              <w:pStyle w:val="ListParagraph"/>
              <w:numPr>
                <w:ilvl w:val="0"/>
                <w:numId w:val="1"/>
              </w:numPr>
              <w:tabs>
                <w:tab w:val="left" w:pos="401"/>
              </w:tabs>
              <w:ind w:left="0" w:firstLine="117"/>
              <w:contextualSpacing w:val="0"/>
              <w:rPr>
                <w:rFonts w:eastAsia="Calibri"/>
                <w:szCs w:val="24"/>
              </w:rPr>
            </w:pPr>
            <w:r w:rsidRPr="007751D8">
              <w:rPr>
                <w:rFonts w:eastAsia="Calibri"/>
                <w:szCs w:val="24"/>
              </w:rPr>
              <w:t>Làm việc dưới sự phân công của Giám sát hoặc nhóm trưởng phụ trách, đảm bảo khu vực được phân công luôn sạch sẽ và đạt yêu cầu khối lượng và thẩm mỹ.</w:t>
            </w:r>
          </w:p>
        </w:tc>
        <w:tc>
          <w:tcPr>
            <w:tcW w:w="1282" w:type="dxa"/>
            <w:shd w:val="clear" w:color="auto" w:fill="auto"/>
            <w:vAlign w:val="center"/>
          </w:tcPr>
          <w:p w:rsidR="007751D8" w:rsidRPr="007751D8" w:rsidRDefault="007751D8" w:rsidP="00F6651B">
            <w:pPr>
              <w:jc w:val="center"/>
              <w:rPr>
                <w:rFonts w:eastAsia="Calibri"/>
                <w:szCs w:val="24"/>
              </w:rPr>
            </w:pPr>
            <w:r w:rsidRPr="007751D8">
              <w:rPr>
                <w:rFonts w:eastAsia="Calibri"/>
                <w:szCs w:val="24"/>
              </w:rPr>
              <w:t>01 đến 02 nhân viên</w:t>
            </w:r>
          </w:p>
        </w:tc>
      </w:tr>
      <w:tr w:rsidR="007751D8" w:rsidRPr="007751D8" w:rsidTr="007751D8">
        <w:tc>
          <w:tcPr>
            <w:tcW w:w="644" w:type="dxa"/>
            <w:shd w:val="clear" w:color="auto" w:fill="auto"/>
            <w:vAlign w:val="center"/>
          </w:tcPr>
          <w:p w:rsidR="007751D8" w:rsidRPr="007751D8" w:rsidRDefault="007751D8" w:rsidP="00F6651B">
            <w:pPr>
              <w:jc w:val="center"/>
              <w:rPr>
                <w:rFonts w:eastAsia="Calibri"/>
                <w:szCs w:val="24"/>
              </w:rPr>
            </w:pPr>
            <w:r w:rsidRPr="007751D8">
              <w:rPr>
                <w:rFonts w:eastAsia="Calibri"/>
                <w:szCs w:val="24"/>
              </w:rPr>
              <w:t>4</w:t>
            </w:r>
          </w:p>
        </w:tc>
        <w:tc>
          <w:tcPr>
            <w:tcW w:w="2121" w:type="dxa"/>
            <w:shd w:val="clear" w:color="auto" w:fill="auto"/>
            <w:vAlign w:val="center"/>
          </w:tcPr>
          <w:p w:rsidR="007751D8" w:rsidRPr="007751D8" w:rsidRDefault="007751D8" w:rsidP="00F6651B">
            <w:pPr>
              <w:jc w:val="center"/>
              <w:rPr>
                <w:rFonts w:eastAsia="Calibri"/>
                <w:szCs w:val="24"/>
              </w:rPr>
            </w:pPr>
            <w:r w:rsidRPr="007751D8">
              <w:rPr>
                <w:rFonts w:eastAsia="Calibri"/>
                <w:szCs w:val="24"/>
              </w:rPr>
              <w:t>Lái xe và nhân viên vận hành cắt tỉa cành cây cao trên 5m</w:t>
            </w:r>
          </w:p>
        </w:tc>
        <w:tc>
          <w:tcPr>
            <w:tcW w:w="5450" w:type="dxa"/>
            <w:shd w:val="clear" w:color="auto" w:fill="auto"/>
            <w:vAlign w:val="center"/>
          </w:tcPr>
          <w:p w:rsidR="007751D8" w:rsidRPr="007751D8" w:rsidRDefault="007751D8" w:rsidP="007751D8">
            <w:pPr>
              <w:pStyle w:val="ListParagraph"/>
              <w:numPr>
                <w:ilvl w:val="0"/>
                <w:numId w:val="1"/>
              </w:numPr>
              <w:tabs>
                <w:tab w:val="left" w:pos="401"/>
              </w:tabs>
              <w:ind w:left="-24" w:firstLine="141"/>
              <w:contextualSpacing w:val="0"/>
              <w:rPr>
                <w:rFonts w:eastAsia="Calibri"/>
                <w:szCs w:val="24"/>
              </w:rPr>
            </w:pPr>
            <w:r w:rsidRPr="007751D8">
              <w:rPr>
                <w:rFonts w:eastAsia="Calibri"/>
                <w:szCs w:val="24"/>
              </w:rPr>
              <w:t>Vận hành xe cẩu tải và thiết bị cắt nhánh tỉa cành cây cao trên 5m</w:t>
            </w:r>
          </w:p>
          <w:p w:rsidR="007751D8" w:rsidRPr="007751D8" w:rsidRDefault="007751D8" w:rsidP="007751D8">
            <w:pPr>
              <w:pStyle w:val="ListParagraph"/>
              <w:numPr>
                <w:ilvl w:val="0"/>
                <w:numId w:val="1"/>
              </w:numPr>
              <w:tabs>
                <w:tab w:val="left" w:pos="401"/>
              </w:tabs>
              <w:ind w:left="-24" w:firstLine="141"/>
              <w:contextualSpacing w:val="0"/>
              <w:rPr>
                <w:rFonts w:eastAsia="Calibri"/>
                <w:szCs w:val="24"/>
              </w:rPr>
            </w:pPr>
            <w:r w:rsidRPr="007751D8">
              <w:rPr>
                <w:rFonts w:eastAsia="Calibri"/>
                <w:szCs w:val="24"/>
              </w:rPr>
              <w:t>Vận hành máy công cụ dụng cụ theo nhiệm vụ được giao và đảm bảo an toàn, vệ sinh môi trường phòng chống cháy nổ</w:t>
            </w:r>
          </w:p>
        </w:tc>
        <w:tc>
          <w:tcPr>
            <w:tcW w:w="1282" w:type="dxa"/>
            <w:shd w:val="clear" w:color="auto" w:fill="auto"/>
            <w:vAlign w:val="center"/>
          </w:tcPr>
          <w:p w:rsidR="007751D8" w:rsidRPr="007751D8" w:rsidRDefault="007751D8" w:rsidP="00F6651B">
            <w:pPr>
              <w:jc w:val="center"/>
              <w:rPr>
                <w:rFonts w:eastAsia="Calibri"/>
                <w:szCs w:val="24"/>
              </w:rPr>
            </w:pPr>
            <w:r w:rsidRPr="007751D8">
              <w:rPr>
                <w:rFonts w:eastAsia="Calibri"/>
                <w:szCs w:val="24"/>
              </w:rPr>
              <w:t>04</w:t>
            </w:r>
          </w:p>
        </w:tc>
      </w:tr>
    </w:tbl>
    <w:p w:rsidR="007751D8" w:rsidRPr="007751D8" w:rsidRDefault="007751D8" w:rsidP="007751D8">
      <w:pPr>
        <w:spacing w:before="60" w:after="60"/>
        <w:rPr>
          <w:b/>
          <w:szCs w:val="24"/>
          <w:lang w:val="nl-NL"/>
        </w:rPr>
      </w:pPr>
    </w:p>
    <w:p w:rsidR="007751D8" w:rsidRPr="007751D8" w:rsidRDefault="007751D8" w:rsidP="007751D8">
      <w:pPr>
        <w:spacing w:before="60" w:after="60"/>
        <w:rPr>
          <w:b/>
          <w:szCs w:val="24"/>
          <w:lang w:val="nl-NL"/>
        </w:rPr>
      </w:pPr>
      <w:r w:rsidRPr="007751D8">
        <w:rPr>
          <w:b/>
          <w:szCs w:val="24"/>
          <w:lang w:val="nl-NL"/>
        </w:rPr>
        <w:t>4. Giải pháp và phương pháp luận:</w:t>
      </w:r>
    </w:p>
    <w:p w:rsidR="007751D8" w:rsidRPr="007751D8" w:rsidRDefault="007751D8" w:rsidP="007751D8">
      <w:pPr>
        <w:spacing w:before="60" w:after="60"/>
        <w:ind w:firstLine="709"/>
        <w:rPr>
          <w:i/>
          <w:spacing w:val="-2"/>
          <w:szCs w:val="24"/>
          <w:lang w:val="nl-NL"/>
        </w:rPr>
      </w:pPr>
      <w:r w:rsidRPr="007751D8">
        <w:rPr>
          <w:i/>
          <w:spacing w:val="-2"/>
          <w:szCs w:val="24"/>
          <w:lang w:val="nl-NL"/>
        </w:rPr>
        <w:t xml:space="preserve">Nhà thầu chuẩn bị đề xuất giải pháp, phương pháp luận tổng quát thực hiện dịch vụ theo các nội dung quy định tại Chương V, gồm các phần như sau: </w:t>
      </w:r>
    </w:p>
    <w:p w:rsidR="007751D8" w:rsidRPr="007751D8" w:rsidRDefault="007751D8" w:rsidP="007751D8">
      <w:pPr>
        <w:spacing w:before="60" w:after="60"/>
        <w:ind w:firstLine="709"/>
        <w:rPr>
          <w:i/>
          <w:spacing w:val="-2"/>
          <w:szCs w:val="24"/>
          <w:lang w:val="nl-NL"/>
        </w:rPr>
      </w:pPr>
      <w:r w:rsidRPr="007751D8">
        <w:rPr>
          <w:i/>
          <w:spacing w:val="-2"/>
          <w:szCs w:val="24"/>
          <w:lang w:val="nl-NL"/>
        </w:rPr>
        <w:t>1. Giải pháp và phương pháp luận;</w:t>
      </w:r>
    </w:p>
    <w:p w:rsidR="007751D8" w:rsidRPr="007751D8" w:rsidRDefault="007751D8" w:rsidP="007751D8">
      <w:pPr>
        <w:spacing w:before="60" w:after="60"/>
        <w:ind w:firstLine="709"/>
        <w:rPr>
          <w:i/>
          <w:spacing w:val="-2"/>
          <w:szCs w:val="24"/>
          <w:lang w:val="nl-NL"/>
        </w:rPr>
      </w:pPr>
      <w:r w:rsidRPr="007751D8">
        <w:rPr>
          <w:i/>
          <w:spacing w:val="-2"/>
          <w:szCs w:val="24"/>
          <w:lang w:val="nl-NL"/>
        </w:rPr>
        <w:t>2.  Kế hoạch công tác.</w:t>
      </w:r>
    </w:p>
    <w:p w:rsidR="007751D8" w:rsidRPr="007751D8" w:rsidRDefault="007751D8" w:rsidP="007751D8">
      <w:pPr>
        <w:spacing w:before="60" w:after="60"/>
        <w:rPr>
          <w:b/>
          <w:szCs w:val="24"/>
          <w:lang w:val="nl-NL"/>
        </w:rPr>
      </w:pPr>
      <w:r w:rsidRPr="007751D8">
        <w:rPr>
          <w:b/>
          <w:szCs w:val="24"/>
          <w:lang w:val="nl-NL"/>
        </w:rPr>
        <w:t>5. Quy định về kiểm tra, nghiệm thu sản phẩm:</w:t>
      </w:r>
    </w:p>
    <w:p w:rsidR="007751D8" w:rsidRPr="007751D8" w:rsidRDefault="007751D8" w:rsidP="00541EE9">
      <w:pPr>
        <w:spacing w:before="60" w:after="60"/>
        <w:ind w:firstLine="709"/>
        <w:rPr>
          <w:b/>
          <w:bCs/>
          <w:szCs w:val="24"/>
        </w:rPr>
      </w:pPr>
      <w:r w:rsidRPr="007751D8">
        <w:rPr>
          <w:i/>
          <w:spacing w:val="-2"/>
          <w:szCs w:val="24"/>
          <w:lang w:val="nl-NL"/>
        </w:rPr>
        <w:t>Mục này quy định về quy trình kiểm tra, nghiệm thu sản phẩm, trình tự giao nộp sản phẩm (nếu có)... để phục vụ công tác thanh, quyết toán hợp đồng.</w:t>
      </w:r>
    </w:p>
    <w:p w:rsidR="00C41D9E" w:rsidRPr="007751D8" w:rsidRDefault="00C41D9E">
      <w:pPr>
        <w:rPr>
          <w:szCs w:val="24"/>
        </w:rPr>
      </w:pPr>
    </w:p>
    <w:sectPr w:rsidR="00C41D9E" w:rsidRPr="007751D8" w:rsidSect="00084EDD">
      <w:pgSz w:w="11907" w:h="16840" w:code="9"/>
      <w:pgMar w:top="1134" w:right="1134"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AF2EF8"/>
    <w:multiLevelType w:val="hybridMultilevel"/>
    <w:tmpl w:val="955E9F88"/>
    <w:lvl w:ilvl="0" w:tplc="899CBB72">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51D8"/>
    <w:rsid w:val="00084EDD"/>
    <w:rsid w:val="00541EE9"/>
    <w:rsid w:val="007751D8"/>
    <w:rsid w:val="00C41D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08D9A"/>
  <w15:chartTrackingRefBased/>
  <w15:docId w15:val="{752A4621-6DD2-44E3-892E-F3ACF0789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51D8"/>
    <w:pPr>
      <w:spacing w:after="0" w:line="240" w:lineRule="auto"/>
      <w:jc w:val="both"/>
    </w:pPr>
    <w:rPr>
      <w:rFonts w:eastAsia="Times New Roman" w:cs="Times New Roman"/>
      <w:sz w:val="24"/>
      <w:szCs w:val="20"/>
    </w:rPr>
  </w:style>
  <w:style w:type="paragraph" w:styleId="Heading3">
    <w:name w:val="heading 3"/>
    <w:aliases w:val="Section Header3,ClauseSub_No&amp;Name,Section Header3 Char Char,Sub-Clause Paragraph"/>
    <w:basedOn w:val="Normal"/>
    <w:next w:val="Normal"/>
    <w:link w:val="Heading3Char1"/>
    <w:qFormat/>
    <w:rsid w:val="007751D8"/>
    <w:pPr>
      <w:suppressAutoHyphens/>
      <w:jc w:val="center"/>
      <w:outlineLvl w:val="2"/>
    </w:pPr>
    <w:rPr>
      <w:b/>
      <w:sz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uiPriority w:val="9"/>
    <w:semiHidden/>
    <w:rsid w:val="007751D8"/>
    <w:rPr>
      <w:rFonts w:asciiTheme="majorHAnsi" w:eastAsiaTheme="majorEastAsia" w:hAnsiTheme="majorHAnsi" w:cstheme="majorBidi"/>
      <w:color w:val="1F4D78" w:themeColor="accent1" w:themeShade="7F"/>
      <w:sz w:val="24"/>
      <w:szCs w:val="24"/>
    </w:rPr>
  </w:style>
  <w:style w:type="character" w:customStyle="1" w:styleId="Heading3Char1">
    <w:name w:val="Heading 3 Char1"/>
    <w:aliases w:val="Section Header3 Char,ClauseSub_No&amp;Name Char,Section Header3 Char Char Char,Sub-Clause Paragraph Char"/>
    <w:link w:val="Heading3"/>
    <w:rsid w:val="007751D8"/>
    <w:rPr>
      <w:rFonts w:eastAsia="Times New Roman" w:cs="Times New Roman"/>
      <w:b/>
      <w:szCs w:val="20"/>
      <w:lang w:val="x-none" w:eastAsia="x-none"/>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1."/>
    <w:basedOn w:val="Normal"/>
    <w:link w:val="ListParagraphChar"/>
    <w:uiPriority w:val="34"/>
    <w:qFormat/>
    <w:rsid w:val="007751D8"/>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1. Char"/>
    <w:link w:val="ListParagraph"/>
    <w:uiPriority w:val="34"/>
    <w:rsid w:val="007751D8"/>
    <w:rPr>
      <w:rFonts w:eastAsia="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1414</Words>
  <Characters>8061</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https://www.lehanhpc.net/</Company>
  <LinksUpToDate>false</LinksUpToDate>
  <CharactersWithSpaces>9457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LÊ HẠNH™ PC</dc:creator>
  <cp:keywords/>
  <dc:description/>
  <cp:lastModifiedBy>LÊ HẠNH™ PC</cp:lastModifiedBy>
  <cp:revision>2</cp:revision>
  <dcterms:created xsi:type="dcterms:W3CDTF">2025-08-06T03:19:00Z</dcterms:created>
  <dcterms:modified xsi:type="dcterms:W3CDTF">2025-08-06T03:21:00Z</dcterms:modified>
</cp:coreProperties>
</file>