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62D6D" w14:textId="1978CBB0" w:rsidR="009B0921" w:rsidRPr="00BA228E" w:rsidRDefault="009B0921" w:rsidP="009B0921">
      <w:pPr>
        <w:spacing w:before="80" w:after="80" w:line="264" w:lineRule="auto"/>
        <w:ind w:firstLine="709"/>
        <w:rPr>
          <w:sz w:val="26"/>
          <w:szCs w:val="26"/>
          <w:lang w:val="es-ES"/>
        </w:rPr>
      </w:pPr>
      <w:r w:rsidRPr="00BA228E">
        <w:rPr>
          <w:b/>
          <w:iCs/>
          <w:sz w:val="26"/>
          <w:szCs w:val="26"/>
          <w:lang w:val="es-ES"/>
        </w:rPr>
        <w:t xml:space="preserve"> Đánh giá theo phương pháp</w:t>
      </w:r>
      <w:r w:rsidRPr="00BA228E" w:rsidDel="00BE4476">
        <w:rPr>
          <w:b/>
          <w:iCs/>
          <w:sz w:val="26"/>
          <w:szCs w:val="26"/>
          <w:lang w:val="es-ES"/>
        </w:rPr>
        <w:t xml:space="preserve"> </w:t>
      </w:r>
      <w:r w:rsidRPr="00BA228E">
        <w:rPr>
          <w:b/>
          <w:iCs/>
          <w:sz w:val="26"/>
          <w:szCs w:val="26"/>
          <w:lang w:val="es-ES"/>
        </w:rPr>
        <w:t>đạt/không đạt</w:t>
      </w:r>
      <w:r w:rsidRPr="00BA228E">
        <w:rPr>
          <w:rStyle w:val="FootnoteReference"/>
          <w:b/>
          <w:iCs/>
          <w:sz w:val="26"/>
          <w:szCs w:val="26"/>
        </w:rPr>
        <w:footnoteReference w:id="1"/>
      </w:r>
      <w:r w:rsidRPr="00BA228E">
        <w:rPr>
          <w:b/>
          <w:sz w:val="26"/>
          <w:szCs w:val="26"/>
          <w:lang w:val="es-ES"/>
        </w:rPr>
        <w:t>:</w:t>
      </w:r>
    </w:p>
    <w:p w14:paraId="1CB98FDB" w14:textId="77777777" w:rsidR="009B0921" w:rsidRPr="00BA228E" w:rsidRDefault="009B0921" w:rsidP="009B0921">
      <w:pPr>
        <w:spacing w:before="80" w:after="80" w:line="264" w:lineRule="auto"/>
        <w:ind w:firstLine="709"/>
        <w:rPr>
          <w:sz w:val="26"/>
          <w:szCs w:val="26"/>
          <w:lang w:val="es-ES"/>
        </w:rPr>
      </w:pPr>
      <w:r w:rsidRPr="00BA228E">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5D0958F" w14:textId="77777777" w:rsidR="009B0921" w:rsidRPr="00BA228E" w:rsidRDefault="009B0921" w:rsidP="009B0921">
      <w:pPr>
        <w:spacing w:before="80" w:after="80" w:line="264" w:lineRule="auto"/>
        <w:ind w:firstLine="709"/>
        <w:rPr>
          <w:sz w:val="26"/>
          <w:szCs w:val="26"/>
          <w:lang w:val="es-ES"/>
        </w:rPr>
      </w:pPr>
      <w:r w:rsidRPr="00BA228E">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E064FFC" w14:textId="77777777" w:rsidR="009B0921" w:rsidRPr="00BA228E" w:rsidRDefault="009B0921" w:rsidP="009B0921">
      <w:pPr>
        <w:spacing w:before="80" w:after="80" w:line="264" w:lineRule="auto"/>
        <w:ind w:firstLine="709"/>
        <w:rPr>
          <w:sz w:val="26"/>
          <w:szCs w:val="26"/>
          <w:lang w:val="es-ES"/>
        </w:rPr>
      </w:pPr>
      <w:r w:rsidRPr="00BA228E">
        <w:rPr>
          <w:sz w:val="26"/>
          <w:szCs w:val="26"/>
          <w:lang w:val="es-ES"/>
        </w:rPr>
        <w:t xml:space="preserve">E-HSDT được đánh giá là đáp ứng yêu cầu về kỹ thuật khi có tất cả các tiêu chí tổng quát đều được đánh giá là đạt.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861"/>
        <w:gridCol w:w="4078"/>
        <w:gridCol w:w="22"/>
        <w:gridCol w:w="1592"/>
      </w:tblGrid>
      <w:tr w:rsidR="009B0921" w:rsidRPr="00BA228E" w14:paraId="6100444C" w14:textId="77777777" w:rsidTr="00A9112B">
        <w:trPr>
          <w:trHeight w:val="1123"/>
          <w:tblHeader/>
        </w:trPr>
        <w:tc>
          <w:tcPr>
            <w:tcW w:w="7763" w:type="dxa"/>
            <w:gridSpan w:val="4"/>
            <w:tcBorders>
              <w:top w:val="single" w:sz="4" w:space="0" w:color="auto"/>
              <w:left w:val="single" w:sz="4" w:space="0" w:color="auto"/>
              <w:bottom w:val="single" w:sz="4" w:space="0" w:color="auto"/>
              <w:right w:val="single" w:sz="4" w:space="0" w:color="auto"/>
            </w:tcBorders>
            <w:vAlign w:val="center"/>
          </w:tcPr>
          <w:p w14:paraId="533769DC" w14:textId="77777777" w:rsidR="009B0921" w:rsidRPr="00BA228E" w:rsidRDefault="009B0921" w:rsidP="00A9112B">
            <w:pPr>
              <w:widowControl w:val="0"/>
              <w:tabs>
                <w:tab w:val="left" w:pos="851"/>
              </w:tabs>
              <w:spacing w:before="40" w:after="40" w:line="276" w:lineRule="auto"/>
              <w:jc w:val="center"/>
              <w:rPr>
                <w:b/>
                <w:sz w:val="26"/>
                <w:szCs w:val="26"/>
              </w:rPr>
            </w:pPr>
            <w:r w:rsidRPr="00BA228E">
              <w:rPr>
                <w:b/>
                <w:sz w:val="26"/>
                <w:szCs w:val="26"/>
              </w:rPr>
              <w:t>Nội dung đánh giá</w:t>
            </w:r>
          </w:p>
        </w:tc>
        <w:tc>
          <w:tcPr>
            <w:tcW w:w="1592" w:type="dxa"/>
            <w:tcBorders>
              <w:top w:val="single" w:sz="4" w:space="0" w:color="auto"/>
              <w:left w:val="single" w:sz="4" w:space="0" w:color="auto"/>
              <w:bottom w:val="single" w:sz="4" w:space="0" w:color="auto"/>
              <w:right w:val="single" w:sz="4" w:space="0" w:color="auto"/>
            </w:tcBorders>
            <w:vAlign w:val="center"/>
          </w:tcPr>
          <w:p w14:paraId="0FE50BBE" w14:textId="77777777" w:rsidR="009B0921" w:rsidRPr="00BA228E" w:rsidRDefault="009B0921" w:rsidP="00A9112B">
            <w:pPr>
              <w:widowControl w:val="0"/>
              <w:tabs>
                <w:tab w:val="left" w:pos="851"/>
              </w:tabs>
              <w:spacing w:before="40" w:after="40" w:line="276" w:lineRule="auto"/>
              <w:jc w:val="center"/>
              <w:rPr>
                <w:b/>
                <w:sz w:val="26"/>
                <w:szCs w:val="26"/>
              </w:rPr>
            </w:pPr>
            <w:r w:rsidRPr="00BA228E">
              <w:rPr>
                <w:b/>
                <w:sz w:val="26"/>
                <w:szCs w:val="26"/>
              </w:rPr>
              <w:t>Sử dụng tiêu chí đạt, không đạt</w:t>
            </w:r>
          </w:p>
        </w:tc>
      </w:tr>
      <w:tr w:rsidR="009B0921" w:rsidRPr="00BA228E" w14:paraId="289F1E2F" w14:textId="77777777" w:rsidTr="00A9112B">
        <w:trPr>
          <w:trHeight w:val="148"/>
        </w:trPr>
        <w:tc>
          <w:tcPr>
            <w:tcW w:w="9355" w:type="dxa"/>
            <w:gridSpan w:val="5"/>
            <w:tcBorders>
              <w:top w:val="single" w:sz="4" w:space="0" w:color="auto"/>
            </w:tcBorders>
            <w:vAlign w:val="center"/>
          </w:tcPr>
          <w:p w14:paraId="6249145D" w14:textId="77777777" w:rsidR="009B0921" w:rsidRPr="00BA228E" w:rsidRDefault="009B0921" w:rsidP="00A9112B">
            <w:pPr>
              <w:widowControl w:val="0"/>
              <w:tabs>
                <w:tab w:val="left" w:pos="851"/>
              </w:tabs>
              <w:spacing w:before="40" w:after="40" w:line="276" w:lineRule="auto"/>
              <w:rPr>
                <w:b/>
                <w:sz w:val="26"/>
                <w:szCs w:val="26"/>
              </w:rPr>
            </w:pPr>
            <w:r w:rsidRPr="00BA228E">
              <w:rPr>
                <w:b/>
                <w:sz w:val="26"/>
                <w:szCs w:val="26"/>
              </w:rPr>
              <w:t>1. Phạm vi cung cấp:</w:t>
            </w:r>
          </w:p>
        </w:tc>
      </w:tr>
      <w:tr w:rsidR="009B0921" w:rsidRPr="00BA228E" w14:paraId="0631A863" w14:textId="77777777" w:rsidTr="00A9112B">
        <w:trPr>
          <w:trHeight w:val="148"/>
        </w:trPr>
        <w:tc>
          <w:tcPr>
            <w:tcW w:w="3663" w:type="dxa"/>
            <w:gridSpan w:val="2"/>
            <w:vMerge w:val="restart"/>
            <w:tcBorders>
              <w:top w:val="single" w:sz="4" w:space="0" w:color="auto"/>
            </w:tcBorders>
            <w:vAlign w:val="center"/>
          </w:tcPr>
          <w:p w14:paraId="7B55C836" w14:textId="77777777" w:rsidR="009B0921" w:rsidRPr="00BA228E" w:rsidRDefault="009B0921" w:rsidP="00A9112B">
            <w:pPr>
              <w:tabs>
                <w:tab w:val="left" w:pos="3664"/>
              </w:tabs>
              <w:rPr>
                <w:sz w:val="26"/>
                <w:szCs w:val="26"/>
              </w:rPr>
            </w:pPr>
            <w:r w:rsidRPr="00BA228E">
              <w:rPr>
                <w:sz w:val="26"/>
                <w:szCs w:val="26"/>
              </w:rPr>
              <w:t>Tất cả hàng hóa, dịch vụ nêu trong Chương IV - Phạm vi cung cấp sẽ được cung cấp bởi nhà thầu.</w:t>
            </w:r>
          </w:p>
          <w:p w14:paraId="24EEC956" w14:textId="77777777" w:rsidR="009B0921" w:rsidRPr="00BA228E" w:rsidRDefault="009B0921" w:rsidP="00A911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BA228E">
              <w:rPr>
                <w:sz w:val="26"/>
                <w:szCs w:val="26"/>
              </w:rPr>
              <w:t xml:space="preserve">Nhà thầu phải đề xuất đầy đủ thông tin cho từng hàng hóa theo Mẫu 10B - </w:t>
            </w:r>
            <w:r w:rsidRPr="00BA228E">
              <w:rPr>
                <w:sz w:val="26"/>
                <w:szCs w:val="26"/>
                <w:lang w:val="nl-NL"/>
              </w:rPr>
              <w:t>Đề xuất về hàng hóa của nhà thầu</w:t>
            </w:r>
            <w:r w:rsidRPr="00BA228E">
              <w:rPr>
                <w:sz w:val="26"/>
                <w:szCs w:val="26"/>
              </w:rPr>
              <w:t>, Chương IV của hồ sơ mời thầu. Trường hợp nhà thầu không đề xuất cụ thể ký mã hiệu, nhãn hiệu, xuất xứ, hãng sản xuất thì E-HSDT của nhà thầu không được xem xét, đánh giá.</w:t>
            </w:r>
          </w:p>
        </w:tc>
        <w:tc>
          <w:tcPr>
            <w:tcW w:w="4078" w:type="dxa"/>
            <w:tcBorders>
              <w:top w:val="single" w:sz="4" w:space="0" w:color="auto"/>
            </w:tcBorders>
            <w:vAlign w:val="center"/>
          </w:tcPr>
          <w:p w14:paraId="77AEBCAF" w14:textId="77777777" w:rsidR="009B0921" w:rsidRPr="00BA228E" w:rsidRDefault="009B0921" w:rsidP="00A9112B">
            <w:pPr>
              <w:widowControl w:val="0"/>
              <w:tabs>
                <w:tab w:val="left" w:pos="851"/>
              </w:tabs>
              <w:spacing w:before="40" w:after="40" w:line="276" w:lineRule="auto"/>
              <w:rPr>
                <w:b/>
                <w:sz w:val="26"/>
                <w:szCs w:val="26"/>
              </w:rPr>
            </w:pPr>
            <w:r w:rsidRPr="00BA228E">
              <w:rPr>
                <w:sz w:val="26"/>
                <w:szCs w:val="26"/>
              </w:rPr>
              <w:t>Đáp ứng đầy đủ các yêu cầu</w:t>
            </w:r>
          </w:p>
        </w:tc>
        <w:tc>
          <w:tcPr>
            <w:tcW w:w="1614" w:type="dxa"/>
            <w:gridSpan w:val="2"/>
            <w:tcBorders>
              <w:top w:val="single" w:sz="4" w:space="0" w:color="auto"/>
            </w:tcBorders>
            <w:vAlign w:val="center"/>
          </w:tcPr>
          <w:p w14:paraId="05897A9E" w14:textId="77777777" w:rsidR="009B0921" w:rsidRPr="00BA228E" w:rsidRDefault="009B0921" w:rsidP="00A9112B">
            <w:pPr>
              <w:widowControl w:val="0"/>
              <w:tabs>
                <w:tab w:val="left" w:pos="851"/>
              </w:tabs>
              <w:spacing w:before="40" w:after="40" w:line="276" w:lineRule="auto"/>
              <w:jc w:val="center"/>
              <w:rPr>
                <w:b/>
                <w:sz w:val="26"/>
                <w:szCs w:val="26"/>
              </w:rPr>
            </w:pPr>
            <w:r w:rsidRPr="00BA228E">
              <w:rPr>
                <w:b/>
                <w:sz w:val="26"/>
                <w:szCs w:val="26"/>
              </w:rPr>
              <w:t>Đạt</w:t>
            </w:r>
          </w:p>
        </w:tc>
      </w:tr>
      <w:tr w:rsidR="009B0921" w:rsidRPr="00BA228E" w14:paraId="59E9AFEA" w14:textId="77777777" w:rsidTr="00A9112B">
        <w:trPr>
          <w:trHeight w:val="148"/>
        </w:trPr>
        <w:tc>
          <w:tcPr>
            <w:tcW w:w="3663" w:type="dxa"/>
            <w:gridSpan w:val="2"/>
            <w:vMerge/>
            <w:vAlign w:val="center"/>
          </w:tcPr>
          <w:p w14:paraId="3A159F27" w14:textId="77777777" w:rsidR="009B0921" w:rsidRPr="00BA228E" w:rsidRDefault="009B0921" w:rsidP="00A9112B">
            <w:pPr>
              <w:widowControl w:val="0"/>
              <w:tabs>
                <w:tab w:val="left" w:pos="851"/>
              </w:tabs>
              <w:spacing w:before="40" w:after="40" w:line="276" w:lineRule="auto"/>
              <w:rPr>
                <w:b/>
                <w:sz w:val="26"/>
                <w:szCs w:val="26"/>
              </w:rPr>
            </w:pPr>
          </w:p>
        </w:tc>
        <w:tc>
          <w:tcPr>
            <w:tcW w:w="4078" w:type="dxa"/>
            <w:tcBorders>
              <w:top w:val="single" w:sz="4" w:space="0" w:color="auto"/>
            </w:tcBorders>
            <w:vAlign w:val="center"/>
          </w:tcPr>
          <w:p w14:paraId="6A87760E" w14:textId="77777777" w:rsidR="009B0921" w:rsidRPr="00BA228E" w:rsidRDefault="009B0921" w:rsidP="00A9112B">
            <w:pPr>
              <w:widowControl w:val="0"/>
              <w:tabs>
                <w:tab w:val="left" w:pos="851"/>
              </w:tabs>
              <w:spacing w:before="40" w:after="40" w:line="276" w:lineRule="auto"/>
              <w:rPr>
                <w:b/>
                <w:sz w:val="26"/>
                <w:szCs w:val="26"/>
              </w:rPr>
            </w:pPr>
            <w:r w:rsidRPr="00BA228E">
              <w:rPr>
                <w:sz w:val="26"/>
                <w:szCs w:val="26"/>
              </w:rPr>
              <w:t>Không đáp ứng các yêu cầu</w:t>
            </w:r>
          </w:p>
        </w:tc>
        <w:tc>
          <w:tcPr>
            <w:tcW w:w="1614" w:type="dxa"/>
            <w:gridSpan w:val="2"/>
            <w:tcBorders>
              <w:top w:val="single" w:sz="4" w:space="0" w:color="auto"/>
            </w:tcBorders>
            <w:vAlign w:val="center"/>
          </w:tcPr>
          <w:p w14:paraId="69C8DD96" w14:textId="77777777" w:rsidR="009B0921" w:rsidRPr="00BA228E" w:rsidRDefault="009B0921" w:rsidP="00A9112B">
            <w:pPr>
              <w:widowControl w:val="0"/>
              <w:tabs>
                <w:tab w:val="left" w:pos="851"/>
              </w:tabs>
              <w:spacing w:before="40" w:after="40" w:line="276" w:lineRule="auto"/>
              <w:jc w:val="center"/>
              <w:rPr>
                <w:b/>
                <w:sz w:val="26"/>
                <w:szCs w:val="26"/>
              </w:rPr>
            </w:pPr>
            <w:r w:rsidRPr="00BA228E">
              <w:rPr>
                <w:b/>
                <w:sz w:val="26"/>
                <w:szCs w:val="26"/>
              </w:rPr>
              <w:t>Không đạt</w:t>
            </w:r>
          </w:p>
        </w:tc>
      </w:tr>
      <w:tr w:rsidR="009B0921" w:rsidRPr="00BA228E" w14:paraId="470A6A7F" w14:textId="77777777" w:rsidTr="00A9112B">
        <w:trPr>
          <w:trHeight w:val="148"/>
        </w:trPr>
        <w:tc>
          <w:tcPr>
            <w:tcW w:w="9355" w:type="dxa"/>
            <w:gridSpan w:val="5"/>
            <w:tcBorders>
              <w:top w:val="single" w:sz="4" w:space="0" w:color="auto"/>
            </w:tcBorders>
            <w:vAlign w:val="center"/>
          </w:tcPr>
          <w:p w14:paraId="750E777A" w14:textId="77777777" w:rsidR="009B0921" w:rsidRPr="00BA228E" w:rsidRDefault="009B0921" w:rsidP="00A9112B">
            <w:pPr>
              <w:widowControl w:val="0"/>
              <w:tabs>
                <w:tab w:val="left" w:pos="851"/>
              </w:tabs>
              <w:spacing w:before="40" w:after="40" w:line="276" w:lineRule="auto"/>
              <w:rPr>
                <w:b/>
                <w:sz w:val="26"/>
                <w:szCs w:val="26"/>
              </w:rPr>
            </w:pPr>
            <w:r w:rsidRPr="00BA228E">
              <w:rPr>
                <w:b/>
                <w:sz w:val="26"/>
                <w:szCs w:val="26"/>
              </w:rPr>
              <w:t>2. Đặc tính, thông số kỹ kỹ thuật của hàng hóa, tiêu chuẩn sản xuất, tiêu chuẩn chế tạo và công nghệ:</w:t>
            </w:r>
          </w:p>
        </w:tc>
      </w:tr>
      <w:tr w:rsidR="009B0921" w:rsidRPr="00BA228E" w14:paraId="7C07EC0D" w14:textId="77777777" w:rsidTr="00A9112B">
        <w:trPr>
          <w:trHeight w:val="148"/>
        </w:trPr>
        <w:tc>
          <w:tcPr>
            <w:tcW w:w="2802" w:type="dxa"/>
            <w:vMerge w:val="restart"/>
            <w:vAlign w:val="center"/>
          </w:tcPr>
          <w:p w14:paraId="75A4689E" w14:textId="77777777" w:rsidR="009B0921" w:rsidRPr="00BA228E" w:rsidRDefault="009B0921" w:rsidP="00A9112B">
            <w:pPr>
              <w:widowControl w:val="0"/>
              <w:tabs>
                <w:tab w:val="left" w:pos="0"/>
              </w:tabs>
              <w:spacing w:before="40" w:after="40" w:line="264" w:lineRule="auto"/>
              <w:rPr>
                <w:sz w:val="26"/>
                <w:szCs w:val="26"/>
              </w:rPr>
            </w:pPr>
            <w:r w:rsidRPr="00BA228E">
              <w:rPr>
                <w:sz w:val="26"/>
                <w:szCs w:val="26"/>
              </w:rPr>
              <w:t xml:space="preserve">Đặc tính, thông số kỹ thuật của hàng hóa, tiêu chuẩn sản xuất, tiêu chuẩn chế tạo và công </w:t>
            </w:r>
            <w:r w:rsidRPr="00BA228E">
              <w:rPr>
                <w:sz w:val="26"/>
                <w:szCs w:val="26"/>
              </w:rPr>
              <w:lastRenderedPageBreak/>
              <w:t>nghệ.</w:t>
            </w:r>
          </w:p>
        </w:tc>
        <w:tc>
          <w:tcPr>
            <w:tcW w:w="4961" w:type="dxa"/>
            <w:gridSpan w:val="3"/>
            <w:vAlign w:val="center"/>
          </w:tcPr>
          <w:p w14:paraId="3F4E7779" w14:textId="77777777" w:rsidR="009B0921" w:rsidRPr="00BA228E" w:rsidRDefault="009B0921" w:rsidP="00A9112B">
            <w:pPr>
              <w:widowControl w:val="0"/>
              <w:tabs>
                <w:tab w:val="left" w:pos="851"/>
              </w:tabs>
              <w:spacing w:before="40" w:after="40" w:line="264" w:lineRule="auto"/>
              <w:rPr>
                <w:sz w:val="26"/>
                <w:szCs w:val="26"/>
              </w:rPr>
            </w:pPr>
            <w:r w:rsidRPr="00BA228E">
              <w:rPr>
                <w:sz w:val="26"/>
                <w:szCs w:val="26"/>
              </w:rPr>
              <w:lastRenderedPageBreak/>
              <w:t>Có đặc tính, thông số kỹ thuật của hàng hóa, tiêu chuẩn sản xuất, tiêu chuẩn chế tạo và công nghệ hoàn toàn phù hợp đáp ứng yêu cầu của HSMT.</w:t>
            </w:r>
          </w:p>
        </w:tc>
        <w:tc>
          <w:tcPr>
            <w:tcW w:w="1592" w:type="dxa"/>
            <w:vAlign w:val="center"/>
          </w:tcPr>
          <w:p w14:paraId="404A4362" w14:textId="77777777" w:rsidR="009B0921" w:rsidRPr="00BA228E" w:rsidRDefault="009B0921" w:rsidP="00A9112B">
            <w:pPr>
              <w:widowControl w:val="0"/>
              <w:tabs>
                <w:tab w:val="left" w:pos="851"/>
              </w:tabs>
              <w:spacing w:before="40" w:after="40" w:line="264" w:lineRule="auto"/>
              <w:jc w:val="center"/>
              <w:rPr>
                <w:sz w:val="26"/>
                <w:szCs w:val="26"/>
              </w:rPr>
            </w:pPr>
            <w:r w:rsidRPr="00BA228E">
              <w:rPr>
                <w:b/>
                <w:sz w:val="26"/>
                <w:szCs w:val="26"/>
              </w:rPr>
              <w:t>Đạt</w:t>
            </w:r>
          </w:p>
        </w:tc>
      </w:tr>
      <w:tr w:rsidR="009B0921" w:rsidRPr="00BA228E" w14:paraId="5E58D209" w14:textId="77777777" w:rsidTr="00A9112B">
        <w:trPr>
          <w:trHeight w:val="148"/>
        </w:trPr>
        <w:tc>
          <w:tcPr>
            <w:tcW w:w="2802" w:type="dxa"/>
            <w:vMerge/>
            <w:vAlign w:val="center"/>
          </w:tcPr>
          <w:p w14:paraId="56F7ACAD" w14:textId="77777777" w:rsidR="009B0921" w:rsidRPr="00BA228E" w:rsidRDefault="009B0921" w:rsidP="00A9112B">
            <w:pPr>
              <w:widowControl w:val="0"/>
              <w:tabs>
                <w:tab w:val="left" w:pos="851"/>
              </w:tabs>
              <w:spacing w:before="40" w:after="40" w:line="264" w:lineRule="auto"/>
              <w:rPr>
                <w:sz w:val="26"/>
                <w:szCs w:val="26"/>
              </w:rPr>
            </w:pPr>
          </w:p>
        </w:tc>
        <w:tc>
          <w:tcPr>
            <w:tcW w:w="4961" w:type="dxa"/>
            <w:gridSpan w:val="3"/>
            <w:vAlign w:val="center"/>
          </w:tcPr>
          <w:p w14:paraId="76A84FB9" w14:textId="77777777" w:rsidR="009B0921" w:rsidRPr="00BA228E" w:rsidRDefault="009B0921" w:rsidP="00A9112B">
            <w:pPr>
              <w:widowControl w:val="0"/>
              <w:tabs>
                <w:tab w:val="left" w:pos="851"/>
              </w:tabs>
              <w:spacing w:before="40" w:after="40" w:line="264" w:lineRule="auto"/>
              <w:rPr>
                <w:sz w:val="26"/>
                <w:szCs w:val="26"/>
              </w:rPr>
            </w:pPr>
            <w:r w:rsidRPr="00BA228E">
              <w:rPr>
                <w:sz w:val="26"/>
                <w:szCs w:val="26"/>
              </w:rPr>
              <w:t>Không có đặc tính, thông số kỹ thuật của hàng hóa, tiêu chuẩn sản xuất, tiêu chuẩn chế tạo và công nghệ phù hợp, đáp ứng yêu cầu của E-HSMT.</w:t>
            </w:r>
          </w:p>
        </w:tc>
        <w:tc>
          <w:tcPr>
            <w:tcW w:w="1592" w:type="dxa"/>
            <w:vAlign w:val="center"/>
          </w:tcPr>
          <w:p w14:paraId="3207551C" w14:textId="77777777" w:rsidR="009B0921" w:rsidRPr="00BA228E" w:rsidRDefault="009B0921" w:rsidP="00A9112B">
            <w:pPr>
              <w:widowControl w:val="0"/>
              <w:tabs>
                <w:tab w:val="left" w:pos="851"/>
              </w:tabs>
              <w:spacing w:before="40" w:after="40" w:line="264" w:lineRule="auto"/>
              <w:jc w:val="center"/>
              <w:rPr>
                <w:sz w:val="26"/>
                <w:szCs w:val="26"/>
              </w:rPr>
            </w:pPr>
            <w:r w:rsidRPr="00BA228E">
              <w:rPr>
                <w:b/>
                <w:sz w:val="26"/>
                <w:szCs w:val="26"/>
              </w:rPr>
              <w:t>Không đạt</w:t>
            </w:r>
          </w:p>
        </w:tc>
      </w:tr>
      <w:tr w:rsidR="009B0921" w:rsidRPr="00BA228E" w14:paraId="05FB2650" w14:textId="77777777" w:rsidTr="00A9112B">
        <w:trPr>
          <w:trHeight w:val="148"/>
        </w:trPr>
        <w:tc>
          <w:tcPr>
            <w:tcW w:w="2802" w:type="dxa"/>
            <w:vMerge w:val="restart"/>
            <w:vAlign w:val="center"/>
          </w:tcPr>
          <w:p w14:paraId="107E8C52" w14:textId="77777777" w:rsidR="009B0921" w:rsidRPr="00BA228E" w:rsidRDefault="009B0921" w:rsidP="00A9112B">
            <w:pPr>
              <w:widowControl w:val="0"/>
              <w:tabs>
                <w:tab w:val="left" w:pos="851"/>
              </w:tabs>
              <w:spacing w:before="40" w:after="40" w:line="264" w:lineRule="auto"/>
              <w:rPr>
                <w:sz w:val="26"/>
                <w:szCs w:val="26"/>
              </w:rPr>
            </w:pPr>
            <w:r w:rsidRPr="00BA228E">
              <w:rPr>
                <w:sz w:val="26"/>
                <w:szCs w:val="26"/>
              </w:rPr>
              <w:t>Tính toán thiết kế các số liệu kỹ thuật cơ bản của máy biến áp</w:t>
            </w:r>
          </w:p>
        </w:tc>
        <w:tc>
          <w:tcPr>
            <w:tcW w:w="4961" w:type="dxa"/>
            <w:gridSpan w:val="3"/>
            <w:vAlign w:val="center"/>
          </w:tcPr>
          <w:p w14:paraId="61D9F297" w14:textId="77777777" w:rsidR="009B0921" w:rsidRPr="00BA228E" w:rsidRDefault="009B0921" w:rsidP="00A9112B">
            <w:pPr>
              <w:widowControl w:val="0"/>
              <w:tabs>
                <w:tab w:val="left" w:pos="851"/>
              </w:tabs>
              <w:spacing w:before="40" w:after="40" w:line="264" w:lineRule="auto"/>
              <w:rPr>
                <w:sz w:val="26"/>
                <w:szCs w:val="26"/>
              </w:rPr>
            </w:pPr>
            <w:r w:rsidRPr="00BA228E">
              <w:rPr>
                <w:sz w:val="26"/>
                <w:szCs w:val="26"/>
              </w:rPr>
              <w:t>Có các bảng tính toán thiết kế và các số liệu kỹ thuật của máy biến áp trong các bảng tính toán thiết kế đáp ứng yêu cầu của E-HSMT</w:t>
            </w:r>
          </w:p>
        </w:tc>
        <w:tc>
          <w:tcPr>
            <w:tcW w:w="1592" w:type="dxa"/>
            <w:vAlign w:val="center"/>
          </w:tcPr>
          <w:p w14:paraId="013C6BAB" w14:textId="77777777" w:rsidR="009B0921" w:rsidRPr="00BA228E" w:rsidRDefault="009B0921" w:rsidP="00A9112B">
            <w:pPr>
              <w:widowControl w:val="0"/>
              <w:tabs>
                <w:tab w:val="left" w:pos="851"/>
              </w:tabs>
              <w:spacing w:before="40" w:after="40" w:line="264" w:lineRule="auto"/>
              <w:jc w:val="center"/>
              <w:rPr>
                <w:b/>
                <w:sz w:val="26"/>
                <w:szCs w:val="26"/>
              </w:rPr>
            </w:pPr>
            <w:r w:rsidRPr="00BA228E">
              <w:rPr>
                <w:b/>
                <w:sz w:val="26"/>
                <w:szCs w:val="26"/>
              </w:rPr>
              <w:t>Đạt</w:t>
            </w:r>
          </w:p>
        </w:tc>
      </w:tr>
      <w:tr w:rsidR="009B0921" w:rsidRPr="00BA228E" w14:paraId="64AE79AE" w14:textId="77777777" w:rsidTr="00A9112B">
        <w:trPr>
          <w:trHeight w:val="148"/>
        </w:trPr>
        <w:tc>
          <w:tcPr>
            <w:tcW w:w="2802" w:type="dxa"/>
            <w:vMerge/>
            <w:vAlign w:val="center"/>
          </w:tcPr>
          <w:p w14:paraId="0EF97E78" w14:textId="77777777" w:rsidR="009B0921" w:rsidRPr="00BA228E" w:rsidRDefault="009B0921" w:rsidP="00A9112B">
            <w:pPr>
              <w:widowControl w:val="0"/>
              <w:tabs>
                <w:tab w:val="left" w:pos="851"/>
              </w:tabs>
              <w:spacing w:before="40" w:after="40" w:line="264" w:lineRule="auto"/>
              <w:rPr>
                <w:sz w:val="26"/>
                <w:szCs w:val="26"/>
              </w:rPr>
            </w:pPr>
          </w:p>
        </w:tc>
        <w:tc>
          <w:tcPr>
            <w:tcW w:w="4961" w:type="dxa"/>
            <w:gridSpan w:val="3"/>
            <w:vAlign w:val="center"/>
          </w:tcPr>
          <w:p w14:paraId="1475716F" w14:textId="77777777" w:rsidR="009B0921" w:rsidRPr="00BA228E" w:rsidRDefault="009B0921" w:rsidP="00A9112B">
            <w:pPr>
              <w:widowControl w:val="0"/>
              <w:tabs>
                <w:tab w:val="left" w:pos="851"/>
              </w:tabs>
              <w:spacing w:before="40" w:after="40" w:line="264" w:lineRule="auto"/>
              <w:rPr>
                <w:sz w:val="26"/>
                <w:szCs w:val="26"/>
              </w:rPr>
            </w:pPr>
            <w:r w:rsidRPr="00BA228E">
              <w:rPr>
                <w:sz w:val="26"/>
                <w:szCs w:val="26"/>
              </w:rPr>
              <w:t>Không có các bảng tính toán thiết kế và/hoặc các số liệu kỹ thuật của máy biến áp trong các bảng tính toán thiết kế không đáp ứng yêu cầu của E-HSMT</w:t>
            </w:r>
          </w:p>
        </w:tc>
        <w:tc>
          <w:tcPr>
            <w:tcW w:w="1592" w:type="dxa"/>
            <w:vAlign w:val="center"/>
          </w:tcPr>
          <w:p w14:paraId="788D6D7E" w14:textId="77777777" w:rsidR="009B0921" w:rsidRPr="00BA228E" w:rsidRDefault="009B0921" w:rsidP="00A9112B">
            <w:pPr>
              <w:widowControl w:val="0"/>
              <w:tabs>
                <w:tab w:val="left" w:pos="851"/>
              </w:tabs>
              <w:spacing w:before="40" w:after="40" w:line="264" w:lineRule="auto"/>
              <w:jc w:val="center"/>
              <w:rPr>
                <w:b/>
                <w:sz w:val="26"/>
                <w:szCs w:val="26"/>
              </w:rPr>
            </w:pPr>
            <w:r w:rsidRPr="00BA228E">
              <w:rPr>
                <w:b/>
                <w:sz w:val="26"/>
                <w:szCs w:val="26"/>
              </w:rPr>
              <w:t>Không đạt</w:t>
            </w:r>
          </w:p>
        </w:tc>
      </w:tr>
      <w:tr w:rsidR="009B0921" w:rsidRPr="00BA228E" w14:paraId="67E8A263" w14:textId="77777777" w:rsidTr="00A9112B">
        <w:trPr>
          <w:trHeight w:val="148"/>
        </w:trPr>
        <w:tc>
          <w:tcPr>
            <w:tcW w:w="9355" w:type="dxa"/>
            <w:gridSpan w:val="5"/>
            <w:vAlign w:val="center"/>
          </w:tcPr>
          <w:p w14:paraId="147F04D2" w14:textId="77777777" w:rsidR="009B0921" w:rsidRPr="00BA228E" w:rsidRDefault="009B0921" w:rsidP="00A9112B">
            <w:pPr>
              <w:widowControl w:val="0"/>
              <w:tabs>
                <w:tab w:val="left" w:pos="851"/>
              </w:tabs>
              <w:spacing w:before="40" w:after="40" w:line="264" w:lineRule="auto"/>
              <w:rPr>
                <w:b/>
                <w:sz w:val="26"/>
                <w:szCs w:val="26"/>
              </w:rPr>
            </w:pPr>
            <w:r w:rsidRPr="00BA228E">
              <w:rPr>
                <w:b/>
                <w:sz w:val="26"/>
                <w:szCs w:val="26"/>
              </w:rPr>
              <w:t>3. G</w:t>
            </w:r>
            <w:r w:rsidRPr="00BA228E">
              <w:rPr>
                <w:b/>
                <w:sz w:val="26"/>
                <w:szCs w:val="26"/>
                <w:lang w:val="vi-VN"/>
              </w:rPr>
              <w:t>iải pháp kỹ thuật, biện pháp tổ chức cung cấp, lắp đặt hàng hóa</w:t>
            </w:r>
          </w:p>
        </w:tc>
      </w:tr>
      <w:tr w:rsidR="009B0921" w:rsidRPr="00BA228E" w14:paraId="30040BA1" w14:textId="77777777" w:rsidTr="00A9112B">
        <w:trPr>
          <w:trHeight w:val="148"/>
        </w:trPr>
        <w:tc>
          <w:tcPr>
            <w:tcW w:w="2802" w:type="dxa"/>
            <w:vMerge w:val="restart"/>
            <w:vAlign w:val="center"/>
          </w:tcPr>
          <w:p w14:paraId="62AA8F59" w14:textId="77777777" w:rsidR="009B0921" w:rsidRPr="00BA228E" w:rsidRDefault="009B0921" w:rsidP="00A9112B">
            <w:pPr>
              <w:widowControl w:val="0"/>
              <w:tabs>
                <w:tab w:val="left" w:pos="851"/>
              </w:tabs>
              <w:spacing w:before="40" w:after="40" w:line="288" w:lineRule="auto"/>
              <w:rPr>
                <w:sz w:val="26"/>
                <w:szCs w:val="26"/>
              </w:rPr>
            </w:pPr>
            <w:r w:rsidRPr="00BA228E">
              <w:rPr>
                <w:sz w:val="26"/>
                <w:szCs w:val="26"/>
              </w:rPr>
              <w:t>Giải pháp kỹ thuật, biện pháp tổ chức thực hiện các dịch vụ liên quan.</w:t>
            </w:r>
          </w:p>
        </w:tc>
        <w:tc>
          <w:tcPr>
            <w:tcW w:w="4961" w:type="dxa"/>
            <w:gridSpan w:val="3"/>
            <w:vAlign w:val="center"/>
          </w:tcPr>
          <w:p w14:paraId="444A2BF0" w14:textId="77777777" w:rsidR="009B0921" w:rsidRPr="00BA228E" w:rsidRDefault="009B0921" w:rsidP="00A9112B">
            <w:pPr>
              <w:widowControl w:val="0"/>
              <w:tabs>
                <w:tab w:val="left" w:pos="851"/>
              </w:tabs>
              <w:spacing w:before="40" w:after="40" w:line="288" w:lineRule="auto"/>
              <w:rPr>
                <w:sz w:val="26"/>
                <w:szCs w:val="26"/>
              </w:rPr>
            </w:pPr>
            <w:r w:rsidRPr="00BA228E">
              <w:rPr>
                <w:sz w:val="26"/>
                <w:szCs w:val="26"/>
              </w:rPr>
              <w:t xml:space="preserve">Có các </w:t>
            </w:r>
            <w:r w:rsidRPr="00BA228E">
              <w:rPr>
                <w:sz w:val="26"/>
                <w:szCs w:val="26"/>
                <w:lang w:val="vi-VN"/>
              </w:rPr>
              <w:t>giải pháp kỹ thuật, biện pháp tổ chức cung cấp, lắp đặt hàng hóa</w:t>
            </w:r>
            <w:r w:rsidRPr="00BA228E">
              <w:rPr>
                <w:sz w:val="26"/>
                <w:szCs w:val="26"/>
              </w:rPr>
              <w:t xml:space="preserve"> hợp lý và hiệu quả kinh tế.</w:t>
            </w:r>
          </w:p>
        </w:tc>
        <w:tc>
          <w:tcPr>
            <w:tcW w:w="1592" w:type="dxa"/>
            <w:vAlign w:val="center"/>
          </w:tcPr>
          <w:p w14:paraId="6C847186" w14:textId="77777777" w:rsidR="009B0921" w:rsidRPr="00BA228E" w:rsidRDefault="009B0921" w:rsidP="00A9112B">
            <w:pPr>
              <w:widowControl w:val="0"/>
              <w:tabs>
                <w:tab w:val="left" w:pos="851"/>
              </w:tabs>
              <w:spacing w:before="40" w:after="40" w:line="288" w:lineRule="auto"/>
              <w:jc w:val="center"/>
              <w:rPr>
                <w:sz w:val="26"/>
                <w:szCs w:val="26"/>
              </w:rPr>
            </w:pPr>
            <w:r w:rsidRPr="00BA228E">
              <w:rPr>
                <w:b/>
                <w:sz w:val="26"/>
                <w:szCs w:val="26"/>
              </w:rPr>
              <w:t>Đạt</w:t>
            </w:r>
          </w:p>
        </w:tc>
      </w:tr>
      <w:tr w:rsidR="009B0921" w:rsidRPr="00BA228E" w14:paraId="3094AA05" w14:textId="77777777" w:rsidTr="00A9112B">
        <w:trPr>
          <w:trHeight w:val="148"/>
        </w:trPr>
        <w:tc>
          <w:tcPr>
            <w:tcW w:w="2802" w:type="dxa"/>
            <w:vMerge/>
            <w:vAlign w:val="center"/>
          </w:tcPr>
          <w:p w14:paraId="263EF356" w14:textId="77777777" w:rsidR="009B0921" w:rsidRPr="00BA228E" w:rsidRDefault="009B0921" w:rsidP="00A9112B">
            <w:pPr>
              <w:widowControl w:val="0"/>
              <w:tabs>
                <w:tab w:val="left" w:pos="851"/>
              </w:tabs>
              <w:spacing w:before="40" w:after="40" w:line="288" w:lineRule="auto"/>
              <w:rPr>
                <w:sz w:val="26"/>
                <w:szCs w:val="26"/>
              </w:rPr>
            </w:pPr>
          </w:p>
        </w:tc>
        <w:tc>
          <w:tcPr>
            <w:tcW w:w="4961" w:type="dxa"/>
            <w:gridSpan w:val="3"/>
            <w:vAlign w:val="center"/>
          </w:tcPr>
          <w:p w14:paraId="5809E788" w14:textId="77777777" w:rsidR="009B0921" w:rsidRPr="00BA228E" w:rsidRDefault="009B0921" w:rsidP="00A9112B">
            <w:pPr>
              <w:widowControl w:val="0"/>
              <w:tabs>
                <w:tab w:val="left" w:pos="851"/>
              </w:tabs>
              <w:spacing w:before="40" w:after="40" w:line="288" w:lineRule="auto"/>
              <w:rPr>
                <w:sz w:val="26"/>
                <w:szCs w:val="26"/>
              </w:rPr>
            </w:pPr>
            <w:r w:rsidRPr="00BA228E">
              <w:rPr>
                <w:sz w:val="26"/>
                <w:szCs w:val="26"/>
              </w:rPr>
              <w:t xml:space="preserve">Không có các </w:t>
            </w:r>
            <w:r w:rsidRPr="00BA228E">
              <w:rPr>
                <w:sz w:val="26"/>
                <w:szCs w:val="26"/>
                <w:lang w:val="vi-VN"/>
              </w:rPr>
              <w:t>giải pháp kỹ thuật, biện pháp tổ chức cung cấp, lắp đặt hàng hóa</w:t>
            </w:r>
            <w:r w:rsidRPr="00BA228E">
              <w:rPr>
                <w:sz w:val="26"/>
                <w:szCs w:val="26"/>
              </w:rPr>
              <w:t xml:space="preserve"> hợp lý và hiệu quả kinh tế.</w:t>
            </w:r>
          </w:p>
        </w:tc>
        <w:tc>
          <w:tcPr>
            <w:tcW w:w="1592" w:type="dxa"/>
            <w:vAlign w:val="center"/>
          </w:tcPr>
          <w:p w14:paraId="0F043C94" w14:textId="77777777" w:rsidR="009B0921" w:rsidRPr="00BA228E" w:rsidRDefault="009B0921" w:rsidP="00A9112B">
            <w:pPr>
              <w:widowControl w:val="0"/>
              <w:tabs>
                <w:tab w:val="left" w:pos="851"/>
              </w:tabs>
              <w:spacing w:before="40" w:after="40" w:line="288" w:lineRule="auto"/>
              <w:jc w:val="center"/>
              <w:rPr>
                <w:sz w:val="26"/>
                <w:szCs w:val="26"/>
              </w:rPr>
            </w:pPr>
            <w:r w:rsidRPr="00BA228E">
              <w:rPr>
                <w:b/>
                <w:sz w:val="26"/>
                <w:szCs w:val="26"/>
              </w:rPr>
              <w:t>Không đạt</w:t>
            </w:r>
          </w:p>
        </w:tc>
      </w:tr>
      <w:tr w:rsidR="009B0921" w:rsidRPr="00BA228E" w14:paraId="2FE58F42" w14:textId="77777777" w:rsidTr="00A9112B">
        <w:trPr>
          <w:trHeight w:val="148"/>
        </w:trPr>
        <w:tc>
          <w:tcPr>
            <w:tcW w:w="9355" w:type="dxa"/>
            <w:gridSpan w:val="5"/>
            <w:vAlign w:val="center"/>
          </w:tcPr>
          <w:p w14:paraId="524B5AC1" w14:textId="77777777" w:rsidR="009B0921" w:rsidRPr="00BA228E" w:rsidRDefault="009B0921" w:rsidP="00A9112B">
            <w:pPr>
              <w:widowControl w:val="0"/>
              <w:tabs>
                <w:tab w:val="left" w:pos="851"/>
              </w:tabs>
              <w:spacing w:before="40" w:after="40" w:line="288" w:lineRule="auto"/>
              <w:rPr>
                <w:b/>
                <w:sz w:val="26"/>
                <w:szCs w:val="26"/>
              </w:rPr>
            </w:pPr>
            <w:r w:rsidRPr="00BA228E">
              <w:rPr>
                <w:b/>
                <w:sz w:val="26"/>
                <w:szCs w:val="26"/>
              </w:rPr>
              <w:t>4. Tiến độ cung cấp hàng hóa</w:t>
            </w:r>
          </w:p>
        </w:tc>
      </w:tr>
      <w:tr w:rsidR="009B0921" w:rsidRPr="00BA228E" w14:paraId="73D40CA8" w14:textId="77777777" w:rsidTr="00A9112B">
        <w:trPr>
          <w:trHeight w:val="148"/>
        </w:trPr>
        <w:tc>
          <w:tcPr>
            <w:tcW w:w="2802" w:type="dxa"/>
            <w:vMerge w:val="restart"/>
            <w:vAlign w:val="center"/>
          </w:tcPr>
          <w:p w14:paraId="14B59518" w14:textId="77777777" w:rsidR="009B0921" w:rsidRPr="00BA228E" w:rsidRDefault="009B0921" w:rsidP="00A9112B">
            <w:pPr>
              <w:widowControl w:val="0"/>
              <w:tabs>
                <w:tab w:val="left" w:pos="851"/>
              </w:tabs>
              <w:spacing w:before="40" w:after="40" w:line="288" w:lineRule="auto"/>
              <w:rPr>
                <w:sz w:val="26"/>
                <w:szCs w:val="26"/>
              </w:rPr>
            </w:pPr>
            <w:r w:rsidRPr="00BA228E">
              <w:rPr>
                <w:sz w:val="26"/>
                <w:szCs w:val="26"/>
              </w:rPr>
              <w:t>Bảng tiến độ cung cấp hàng hóa hợp lý, khả thi phù hợp với đề xuất kỹ thuật và đáp ứng yêu cầu của E-HSMT.</w:t>
            </w:r>
          </w:p>
        </w:tc>
        <w:tc>
          <w:tcPr>
            <w:tcW w:w="4961" w:type="dxa"/>
            <w:gridSpan w:val="3"/>
            <w:vAlign w:val="center"/>
          </w:tcPr>
          <w:p w14:paraId="15258373" w14:textId="77777777" w:rsidR="009B0921" w:rsidRPr="00BA228E" w:rsidRDefault="009B0921" w:rsidP="00A9112B">
            <w:pPr>
              <w:widowControl w:val="0"/>
              <w:tabs>
                <w:tab w:val="left" w:pos="851"/>
              </w:tabs>
              <w:spacing w:before="40" w:after="40" w:line="288" w:lineRule="auto"/>
              <w:rPr>
                <w:sz w:val="26"/>
                <w:szCs w:val="26"/>
              </w:rPr>
            </w:pPr>
            <w:r w:rsidRPr="00BA228E">
              <w:rPr>
                <w:sz w:val="26"/>
                <w:szCs w:val="26"/>
              </w:rPr>
              <w:t>Có Bảng tiến độ cung cấp hàng hóa và tài liệu hợp lý, khả thi và phù hợp với đề xuất kỹ thuật và đáp ứng yêu cầu của E-HSMT.</w:t>
            </w:r>
          </w:p>
        </w:tc>
        <w:tc>
          <w:tcPr>
            <w:tcW w:w="1592" w:type="dxa"/>
            <w:vAlign w:val="center"/>
          </w:tcPr>
          <w:p w14:paraId="5B30A26D" w14:textId="77777777" w:rsidR="009B0921" w:rsidRPr="00BA228E" w:rsidRDefault="009B0921" w:rsidP="00A9112B">
            <w:pPr>
              <w:widowControl w:val="0"/>
              <w:tabs>
                <w:tab w:val="left" w:pos="851"/>
              </w:tabs>
              <w:spacing w:before="40" w:after="40" w:line="288" w:lineRule="auto"/>
              <w:jc w:val="center"/>
              <w:rPr>
                <w:sz w:val="26"/>
                <w:szCs w:val="26"/>
              </w:rPr>
            </w:pPr>
            <w:r w:rsidRPr="00BA228E">
              <w:rPr>
                <w:b/>
                <w:sz w:val="26"/>
                <w:szCs w:val="26"/>
              </w:rPr>
              <w:t>Đạt</w:t>
            </w:r>
          </w:p>
        </w:tc>
      </w:tr>
      <w:tr w:rsidR="009B0921" w:rsidRPr="00BA228E" w14:paraId="7186A9E4" w14:textId="77777777" w:rsidTr="00A9112B">
        <w:trPr>
          <w:trHeight w:val="148"/>
        </w:trPr>
        <w:tc>
          <w:tcPr>
            <w:tcW w:w="2802" w:type="dxa"/>
            <w:vMerge/>
            <w:vAlign w:val="center"/>
          </w:tcPr>
          <w:p w14:paraId="28F679CD" w14:textId="77777777" w:rsidR="009B0921" w:rsidRPr="00BA228E" w:rsidRDefault="009B0921" w:rsidP="00A9112B">
            <w:pPr>
              <w:widowControl w:val="0"/>
              <w:tabs>
                <w:tab w:val="left" w:pos="851"/>
              </w:tabs>
              <w:spacing w:before="40" w:after="40" w:line="288" w:lineRule="auto"/>
              <w:rPr>
                <w:sz w:val="26"/>
                <w:szCs w:val="26"/>
              </w:rPr>
            </w:pPr>
          </w:p>
        </w:tc>
        <w:tc>
          <w:tcPr>
            <w:tcW w:w="4961" w:type="dxa"/>
            <w:gridSpan w:val="3"/>
            <w:vAlign w:val="center"/>
          </w:tcPr>
          <w:p w14:paraId="12AB6F30" w14:textId="77777777" w:rsidR="009B0921" w:rsidRPr="00BA228E" w:rsidRDefault="009B0921" w:rsidP="00A9112B">
            <w:pPr>
              <w:widowControl w:val="0"/>
              <w:tabs>
                <w:tab w:val="left" w:pos="851"/>
              </w:tabs>
              <w:spacing w:before="40" w:after="40" w:line="288" w:lineRule="auto"/>
              <w:rPr>
                <w:sz w:val="26"/>
                <w:szCs w:val="26"/>
              </w:rPr>
            </w:pPr>
            <w:r w:rsidRPr="00BA228E">
              <w:rPr>
                <w:sz w:val="26"/>
                <w:szCs w:val="26"/>
              </w:rPr>
              <w:t>Không có Bảng tiến độ cung cấp hàng hóa và tài liệu hoặc có Bảng tiến độ cung cấp hàng hóa và tài liệu nhưng không hợp lý, không khả thi, không phù hợp với đề xuất kỹ thuật.</w:t>
            </w:r>
          </w:p>
        </w:tc>
        <w:tc>
          <w:tcPr>
            <w:tcW w:w="1592" w:type="dxa"/>
            <w:vAlign w:val="center"/>
          </w:tcPr>
          <w:p w14:paraId="55D54360" w14:textId="77777777" w:rsidR="009B0921" w:rsidRPr="00BA228E" w:rsidRDefault="009B0921" w:rsidP="00A9112B">
            <w:pPr>
              <w:widowControl w:val="0"/>
              <w:tabs>
                <w:tab w:val="left" w:pos="851"/>
              </w:tabs>
              <w:spacing w:before="40" w:after="40" w:line="288" w:lineRule="auto"/>
              <w:jc w:val="center"/>
              <w:rPr>
                <w:sz w:val="26"/>
                <w:szCs w:val="26"/>
              </w:rPr>
            </w:pPr>
            <w:r w:rsidRPr="00BA228E">
              <w:rPr>
                <w:b/>
                <w:sz w:val="26"/>
                <w:szCs w:val="26"/>
              </w:rPr>
              <w:t>Không đạt</w:t>
            </w:r>
          </w:p>
        </w:tc>
      </w:tr>
      <w:tr w:rsidR="009B0921" w:rsidRPr="00BA228E" w14:paraId="1D801259" w14:textId="77777777" w:rsidTr="00A9112B">
        <w:trPr>
          <w:trHeight w:val="148"/>
        </w:trPr>
        <w:tc>
          <w:tcPr>
            <w:tcW w:w="9355" w:type="dxa"/>
            <w:gridSpan w:val="5"/>
            <w:vAlign w:val="center"/>
          </w:tcPr>
          <w:p w14:paraId="56307EDF" w14:textId="77777777" w:rsidR="009B0921" w:rsidRPr="00BA228E" w:rsidRDefault="009B0921" w:rsidP="00A9112B">
            <w:pPr>
              <w:widowControl w:val="0"/>
              <w:tabs>
                <w:tab w:val="left" w:pos="851"/>
              </w:tabs>
              <w:spacing w:before="40" w:after="40" w:line="288" w:lineRule="auto"/>
              <w:rPr>
                <w:b/>
                <w:sz w:val="26"/>
                <w:szCs w:val="26"/>
              </w:rPr>
            </w:pPr>
            <w:r w:rsidRPr="00BA228E">
              <w:rPr>
                <w:b/>
                <w:sz w:val="26"/>
                <w:szCs w:val="26"/>
              </w:rPr>
              <w:t>5. Khả năng thích ứng và tác động đối với môi trường</w:t>
            </w:r>
          </w:p>
        </w:tc>
      </w:tr>
      <w:tr w:rsidR="009B0921" w:rsidRPr="00BA228E" w14:paraId="7587611A" w14:textId="77777777" w:rsidTr="00A9112B">
        <w:trPr>
          <w:trHeight w:val="148"/>
        </w:trPr>
        <w:tc>
          <w:tcPr>
            <w:tcW w:w="9355" w:type="dxa"/>
            <w:gridSpan w:val="5"/>
            <w:vAlign w:val="center"/>
          </w:tcPr>
          <w:p w14:paraId="554C91EF" w14:textId="77777777" w:rsidR="009B0921" w:rsidRPr="00BA228E" w:rsidRDefault="009B0921" w:rsidP="00A9112B">
            <w:pPr>
              <w:widowControl w:val="0"/>
              <w:tabs>
                <w:tab w:val="left" w:pos="851"/>
              </w:tabs>
              <w:spacing w:before="40" w:after="40" w:line="288" w:lineRule="auto"/>
              <w:rPr>
                <w:b/>
                <w:sz w:val="26"/>
                <w:szCs w:val="26"/>
              </w:rPr>
            </w:pPr>
            <w:r w:rsidRPr="00BA228E">
              <w:rPr>
                <w:b/>
                <w:sz w:val="26"/>
                <w:szCs w:val="26"/>
              </w:rPr>
              <w:t>5.1 Khả năng thích ứng về địa lý</w:t>
            </w:r>
          </w:p>
        </w:tc>
      </w:tr>
      <w:tr w:rsidR="009B0921" w:rsidRPr="00BA228E" w14:paraId="058246FC" w14:textId="77777777" w:rsidTr="00A9112B">
        <w:trPr>
          <w:trHeight w:val="148"/>
        </w:trPr>
        <w:tc>
          <w:tcPr>
            <w:tcW w:w="2802" w:type="dxa"/>
            <w:vMerge w:val="restart"/>
            <w:vAlign w:val="center"/>
          </w:tcPr>
          <w:p w14:paraId="65A51622" w14:textId="77777777" w:rsidR="009B0921" w:rsidRPr="00BA228E" w:rsidRDefault="009B0921" w:rsidP="00A9112B">
            <w:pPr>
              <w:widowControl w:val="0"/>
              <w:tabs>
                <w:tab w:val="left" w:pos="851"/>
              </w:tabs>
              <w:spacing w:before="40" w:after="40" w:line="288" w:lineRule="auto"/>
              <w:rPr>
                <w:sz w:val="26"/>
                <w:szCs w:val="26"/>
              </w:rPr>
            </w:pPr>
            <w:r w:rsidRPr="00BA228E">
              <w:rPr>
                <w:sz w:val="26"/>
                <w:szCs w:val="26"/>
              </w:rPr>
              <w:t>Khả năng thích ứng về địa lý.</w:t>
            </w:r>
          </w:p>
        </w:tc>
        <w:tc>
          <w:tcPr>
            <w:tcW w:w="4961" w:type="dxa"/>
            <w:gridSpan w:val="3"/>
            <w:vAlign w:val="center"/>
          </w:tcPr>
          <w:p w14:paraId="094F0194" w14:textId="77777777" w:rsidR="009B0921" w:rsidRPr="00BA228E" w:rsidRDefault="009B0921" w:rsidP="00A9112B">
            <w:pPr>
              <w:widowControl w:val="0"/>
              <w:tabs>
                <w:tab w:val="left" w:pos="851"/>
              </w:tabs>
              <w:spacing w:before="40" w:after="40" w:line="288" w:lineRule="auto"/>
              <w:rPr>
                <w:sz w:val="26"/>
                <w:szCs w:val="26"/>
              </w:rPr>
            </w:pPr>
            <w:r w:rsidRPr="00BA228E">
              <w:rPr>
                <w:sz w:val="26"/>
                <w:szCs w:val="26"/>
              </w:rPr>
              <w:t>Hàng hóa được cung cấp hoàn toàn thích ứng về địa lý.</w:t>
            </w:r>
          </w:p>
        </w:tc>
        <w:tc>
          <w:tcPr>
            <w:tcW w:w="1592" w:type="dxa"/>
            <w:vAlign w:val="center"/>
          </w:tcPr>
          <w:p w14:paraId="36FC3B78" w14:textId="77777777" w:rsidR="009B0921" w:rsidRPr="00BA228E" w:rsidRDefault="009B0921" w:rsidP="00A9112B">
            <w:pPr>
              <w:widowControl w:val="0"/>
              <w:tabs>
                <w:tab w:val="left" w:pos="851"/>
              </w:tabs>
              <w:spacing w:before="40" w:after="40" w:line="288" w:lineRule="auto"/>
              <w:jc w:val="center"/>
              <w:rPr>
                <w:sz w:val="26"/>
                <w:szCs w:val="26"/>
              </w:rPr>
            </w:pPr>
            <w:r w:rsidRPr="00BA228E">
              <w:rPr>
                <w:b/>
                <w:sz w:val="26"/>
                <w:szCs w:val="26"/>
              </w:rPr>
              <w:t>Đạt</w:t>
            </w:r>
          </w:p>
        </w:tc>
      </w:tr>
      <w:tr w:rsidR="009B0921" w:rsidRPr="00BA228E" w14:paraId="17F650BD" w14:textId="77777777" w:rsidTr="00A9112B">
        <w:trPr>
          <w:trHeight w:val="148"/>
        </w:trPr>
        <w:tc>
          <w:tcPr>
            <w:tcW w:w="2802" w:type="dxa"/>
            <w:vMerge/>
            <w:vAlign w:val="center"/>
          </w:tcPr>
          <w:p w14:paraId="71E9E399" w14:textId="77777777" w:rsidR="009B0921" w:rsidRPr="00BA228E" w:rsidRDefault="009B0921" w:rsidP="00A9112B">
            <w:pPr>
              <w:widowControl w:val="0"/>
              <w:tabs>
                <w:tab w:val="left" w:pos="851"/>
              </w:tabs>
              <w:spacing w:before="40" w:after="40" w:line="288" w:lineRule="auto"/>
              <w:rPr>
                <w:sz w:val="26"/>
                <w:szCs w:val="26"/>
              </w:rPr>
            </w:pPr>
          </w:p>
        </w:tc>
        <w:tc>
          <w:tcPr>
            <w:tcW w:w="4961" w:type="dxa"/>
            <w:gridSpan w:val="3"/>
            <w:vAlign w:val="center"/>
          </w:tcPr>
          <w:p w14:paraId="34CD4B4F" w14:textId="77777777" w:rsidR="009B0921" w:rsidRPr="00BA228E" w:rsidRDefault="009B0921" w:rsidP="00A9112B">
            <w:pPr>
              <w:widowControl w:val="0"/>
              <w:tabs>
                <w:tab w:val="left" w:pos="851"/>
              </w:tabs>
              <w:spacing w:before="40" w:after="40" w:line="288" w:lineRule="auto"/>
              <w:rPr>
                <w:sz w:val="26"/>
                <w:szCs w:val="26"/>
              </w:rPr>
            </w:pPr>
            <w:r w:rsidRPr="00BA228E">
              <w:rPr>
                <w:sz w:val="26"/>
                <w:szCs w:val="26"/>
              </w:rPr>
              <w:t>Hàng hóa được cung cấp không hoàn toàn thích ứng về địa lý.</w:t>
            </w:r>
          </w:p>
        </w:tc>
        <w:tc>
          <w:tcPr>
            <w:tcW w:w="1592" w:type="dxa"/>
            <w:vAlign w:val="center"/>
          </w:tcPr>
          <w:p w14:paraId="42CEF0BD" w14:textId="77777777" w:rsidR="009B0921" w:rsidRPr="00BA228E" w:rsidRDefault="009B0921" w:rsidP="00A9112B">
            <w:pPr>
              <w:widowControl w:val="0"/>
              <w:tabs>
                <w:tab w:val="left" w:pos="851"/>
              </w:tabs>
              <w:spacing w:before="40" w:after="40" w:line="288" w:lineRule="auto"/>
              <w:jc w:val="center"/>
              <w:rPr>
                <w:sz w:val="26"/>
                <w:szCs w:val="26"/>
              </w:rPr>
            </w:pPr>
            <w:r w:rsidRPr="00BA228E">
              <w:rPr>
                <w:b/>
                <w:sz w:val="26"/>
                <w:szCs w:val="26"/>
              </w:rPr>
              <w:t>Chấp nhận được</w:t>
            </w:r>
          </w:p>
        </w:tc>
      </w:tr>
      <w:tr w:rsidR="009B0921" w:rsidRPr="00BA228E" w14:paraId="0F093E58" w14:textId="77777777" w:rsidTr="00A9112B">
        <w:trPr>
          <w:trHeight w:val="148"/>
        </w:trPr>
        <w:tc>
          <w:tcPr>
            <w:tcW w:w="2802" w:type="dxa"/>
            <w:vMerge/>
            <w:vAlign w:val="center"/>
          </w:tcPr>
          <w:p w14:paraId="5F842079" w14:textId="77777777" w:rsidR="009B0921" w:rsidRPr="00BA228E" w:rsidRDefault="009B0921" w:rsidP="00A9112B">
            <w:pPr>
              <w:widowControl w:val="0"/>
              <w:tabs>
                <w:tab w:val="left" w:pos="851"/>
              </w:tabs>
              <w:spacing w:before="40" w:after="40" w:line="288" w:lineRule="auto"/>
              <w:rPr>
                <w:sz w:val="26"/>
                <w:szCs w:val="26"/>
              </w:rPr>
            </w:pPr>
          </w:p>
        </w:tc>
        <w:tc>
          <w:tcPr>
            <w:tcW w:w="4961" w:type="dxa"/>
            <w:gridSpan w:val="3"/>
            <w:vAlign w:val="center"/>
          </w:tcPr>
          <w:p w14:paraId="6ADEBC8A" w14:textId="77777777" w:rsidR="009B0921" w:rsidRPr="00BA228E" w:rsidRDefault="009B0921" w:rsidP="00A9112B">
            <w:pPr>
              <w:widowControl w:val="0"/>
              <w:tabs>
                <w:tab w:val="left" w:pos="851"/>
              </w:tabs>
              <w:spacing w:before="40" w:after="40" w:line="288" w:lineRule="auto"/>
              <w:rPr>
                <w:sz w:val="26"/>
                <w:szCs w:val="26"/>
              </w:rPr>
            </w:pPr>
            <w:r w:rsidRPr="00BA228E">
              <w:rPr>
                <w:sz w:val="26"/>
                <w:szCs w:val="26"/>
              </w:rPr>
              <w:t>Hàng hóa được cung cấp không thích ứng về địa lý.</w:t>
            </w:r>
          </w:p>
        </w:tc>
        <w:tc>
          <w:tcPr>
            <w:tcW w:w="1592" w:type="dxa"/>
            <w:vAlign w:val="center"/>
          </w:tcPr>
          <w:p w14:paraId="7DF3DA43" w14:textId="77777777" w:rsidR="009B0921" w:rsidRPr="00BA228E" w:rsidRDefault="009B0921" w:rsidP="00A9112B">
            <w:pPr>
              <w:widowControl w:val="0"/>
              <w:tabs>
                <w:tab w:val="left" w:pos="851"/>
              </w:tabs>
              <w:spacing w:before="40" w:after="40" w:line="288" w:lineRule="auto"/>
              <w:jc w:val="center"/>
              <w:rPr>
                <w:sz w:val="26"/>
                <w:szCs w:val="26"/>
              </w:rPr>
            </w:pPr>
            <w:r w:rsidRPr="00BA228E">
              <w:rPr>
                <w:b/>
                <w:sz w:val="26"/>
                <w:szCs w:val="26"/>
              </w:rPr>
              <w:t>Không đạt</w:t>
            </w:r>
          </w:p>
        </w:tc>
      </w:tr>
      <w:tr w:rsidR="009B0921" w:rsidRPr="00BA228E" w14:paraId="2F198242" w14:textId="77777777" w:rsidTr="00A9112B">
        <w:trPr>
          <w:trHeight w:val="148"/>
        </w:trPr>
        <w:tc>
          <w:tcPr>
            <w:tcW w:w="9355" w:type="dxa"/>
            <w:gridSpan w:val="5"/>
            <w:vAlign w:val="center"/>
          </w:tcPr>
          <w:p w14:paraId="70A96F23" w14:textId="77777777" w:rsidR="009B0921" w:rsidRPr="00BA228E" w:rsidRDefault="009B0921" w:rsidP="00A9112B">
            <w:pPr>
              <w:widowControl w:val="0"/>
              <w:tabs>
                <w:tab w:val="left" w:pos="851"/>
              </w:tabs>
              <w:spacing w:before="40" w:after="40" w:line="288" w:lineRule="auto"/>
              <w:rPr>
                <w:b/>
                <w:sz w:val="26"/>
                <w:szCs w:val="26"/>
              </w:rPr>
            </w:pPr>
            <w:r w:rsidRPr="00BA228E">
              <w:rPr>
                <w:b/>
                <w:sz w:val="26"/>
                <w:szCs w:val="26"/>
              </w:rPr>
              <w:t xml:space="preserve">5.2 </w:t>
            </w:r>
            <w:r w:rsidRPr="00BA228E">
              <w:rPr>
                <w:b/>
                <w:sz w:val="26"/>
                <w:szCs w:val="26"/>
                <w:lang w:val="vi-VN"/>
              </w:rPr>
              <w:t>Tác động đối với môi trường và biện pháp giải quyết</w:t>
            </w:r>
          </w:p>
        </w:tc>
      </w:tr>
      <w:tr w:rsidR="009B0921" w:rsidRPr="00BA228E" w14:paraId="3612D457" w14:textId="77777777" w:rsidTr="00A9112B">
        <w:trPr>
          <w:trHeight w:val="148"/>
        </w:trPr>
        <w:tc>
          <w:tcPr>
            <w:tcW w:w="2802" w:type="dxa"/>
            <w:vMerge w:val="restart"/>
            <w:vAlign w:val="center"/>
          </w:tcPr>
          <w:p w14:paraId="00A6F13A" w14:textId="77777777" w:rsidR="009B0921" w:rsidRPr="00BA228E" w:rsidRDefault="009B0921" w:rsidP="00A9112B">
            <w:pPr>
              <w:widowControl w:val="0"/>
              <w:tabs>
                <w:tab w:val="left" w:pos="851"/>
              </w:tabs>
              <w:spacing w:before="40" w:after="40" w:line="288" w:lineRule="auto"/>
              <w:rPr>
                <w:sz w:val="26"/>
                <w:szCs w:val="26"/>
              </w:rPr>
            </w:pPr>
            <w:r w:rsidRPr="00BA228E">
              <w:rPr>
                <w:sz w:val="26"/>
                <w:szCs w:val="26"/>
              </w:rPr>
              <w:t>Hàng hóa được cung cấp có ảnh hưởng tác động đến môi trường và đề xuất biện pháp giải quyết.</w:t>
            </w:r>
          </w:p>
        </w:tc>
        <w:tc>
          <w:tcPr>
            <w:tcW w:w="4961" w:type="dxa"/>
            <w:gridSpan w:val="3"/>
            <w:vAlign w:val="center"/>
          </w:tcPr>
          <w:p w14:paraId="1F80E9FB" w14:textId="77777777" w:rsidR="009B0921" w:rsidRPr="00BA228E" w:rsidRDefault="009B0921" w:rsidP="00A9112B">
            <w:pPr>
              <w:widowControl w:val="0"/>
              <w:tabs>
                <w:tab w:val="left" w:pos="851"/>
              </w:tabs>
              <w:spacing w:before="40" w:after="40" w:line="288" w:lineRule="auto"/>
              <w:rPr>
                <w:sz w:val="26"/>
                <w:szCs w:val="26"/>
              </w:rPr>
            </w:pPr>
            <w:r w:rsidRPr="00BA228E">
              <w:rPr>
                <w:sz w:val="26"/>
                <w:szCs w:val="26"/>
              </w:rPr>
              <w:t>Hàng hóa được cung cấp không có ảnh hưởng tác động nhiều đến môi trường và đề xuất biện pháp giải quyết hợp lý.</w:t>
            </w:r>
          </w:p>
        </w:tc>
        <w:tc>
          <w:tcPr>
            <w:tcW w:w="1592" w:type="dxa"/>
            <w:vAlign w:val="center"/>
          </w:tcPr>
          <w:p w14:paraId="2F9D0698" w14:textId="77777777" w:rsidR="009B0921" w:rsidRPr="00BA228E" w:rsidRDefault="009B0921" w:rsidP="00A9112B">
            <w:pPr>
              <w:widowControl w:val="0"/>
              <w:tabs>
                <w:tab w:val="left" w:pos="851"/>
              </w:tabs>
              <w:spacing w:before="40" w:after="40" w:line="288" w:lineRule="auto"/>
              <w:jc w:val="center"/>
              <w:rPr>
                <w:sz w:val="26"/>
                <w:szCs w:val="26"/>
              </w:rPr>
            </w:pPr>
            <w:r w:rsidRPr="00BA228E">
              <w:rPr>
                <w:b/>
                <w:sz w:val="26"/>
                <w:szCs w:val="26"/>
              </w:rPr>
              <w:t>Đạt</w:t>
            </w:r>
          </w:p>
        </w:tc>
      </w:tr>
      <w:tr w:rsidR="009B0921" w:rsidRPr="00BA228E" w14:paraId="32CCE768" w14:textId="77777777" w:rsidTr="00A9112B">
        <w:trPr>
          <w:trHeight w:val="148"/>
        </w:trPr>
        <w:tc>
          <w:tcPr>
            <w:tcW w:w="2802" w:type="dxa"/>
            <w:vMerge/>
            <w:vAlign w:val="center"/>
          </w:tcPr>
          <w:p w14:paraId="0B68EB02" w14:textId="77777777" w:rsidR="009B0921" w:rsidRPr="00BA228E" w:rsidRDefault="009B0921" w:rsidP="00A9112B">
            <w:pPr>
              <w:widowControl w:val="0"/>
              <w:tabs>
                <w:tab w:val="left" w:pos="851"/>
              </w:tabs>
              <w:spacing w:before="40" w:after="40" w:line="288" w:lineRule="auto"/>
              <w:outlineLvl w:val="2"/>
              <w:rPr>
                <w:sz w:val="26"/>
                <w:szCs w:val="26"/>
              </w:rPr>
            </w:pPr>
          </w:p>
        </w:tc>
        <w:tc>
          <w:tcPr>
            <w:tcW w:w="4961" w:type="dxa"/>
            <w:gridSpan w:val="3"/>
            <w:vAlign w:val="center"/>
          </w:tcPr>
          <w:p w14:paraId="530C5BFB" w14:textId="77777777" w:rsidR="009B0921" w:rsidRPr="00BA228E" w:rsidRDefault="009B0921" w:rsidP="00A9112B">
            <w:pPr>
              <w:widowControl w:val="0"/>
              <w:tabs>
                <w:tab w:val="left" w:pos="851"/>
              </w:tabs>
              <w:spacing w:before="40" w:after="40" w:line="288" w:lineRule="auto"/>
              <w:rPr>
                <w:sz w:val="26"/>
                <w:szCs w:val="26"/>
              </w:rPr>
            </w:pPr>
            <w:r w:rsidRPr="00BA228E">
              <w:rPr>
                <w:sz w:val="26"/>
                <w:szCs w:val="26"/>
              </w:rPr>
              <w:t>Hàng hóa được cung cấp có ảnh hưởng tác động đến môi trường và có đề xuất biện pháp giải quyết.</w:t>
            </w:r>
          </w:p>
        </w:tc>
        <w:tc>
          <w:tcPr>
            <w:tcW w:w="1592" w:type="dxa"/>
            <w:vAlign w:val="center"/>
          </w:tcPr>
          <w:p w14:paraId="1C318520" w14:textId="77777777" w:rsidR="009B0921" w:rsidRPr="00BA228E" w:rsidRDefault="009B0921" w:rsidP="00A9112B">
            <w:pPr>
              <w:widowControl w:val="0"/>
              <w:tabs>
                <w:tab w:val="left" w:pos="851"/>
              </w:tabs>
              <w:spacing w:before="40" w:after="40" w:line="288" w:lineRule="auto"/>
              <w:jc w:val="center"/>
              <w:rPr>
                <w:sz w:val="26"/>
                <w:szCs w:val="26"/>
              </w:rPr>
            </w:pPr>
            <w:r w:rsidRPr="00BA228E">
              <w:rPr>
                <w:b/>
                <w:sz w:val="26"/>
                <w:szCs w:val="26"/>
              </w:rPr>
              <w:t>Chấp nhận được</w:t>
            </w:r>
          </w:p>
        </w:tc>
      </w:tr>
      <w:tr w:rsidR="009B0921" w:rsidRPr="00BA228E" w14:paraId="0EEA4DAF" w14:textId="77777777" w:rsidTr="00A9112B">
        <w:trPr>
          <w:trHeight w:val="148"/>
        </w:trPr>
        <w:tc>
          <w:tcPr>
            <w:tcW w:w="2802" w:type="dxa"/>
            <w:vMerge/>
            <w:vAlign w:val="center"/>
          </w:tcPr>
          <w:p w14:paraId="79D63EE5" w14:textId="77777777" w:rsidR="009B0921" w:rsidRPr="00BA228E" w:rsidRDefault="009B0921" w:rsidP="00A9112B">
            <w:pPr>
              <w:widowControl w:val="0"/>
              <w:tabs>
                <w:tab w:val="left" w:pos="851"/>
              </w:tabs>
              <w:spacing w:before="40" w:after="40" w:line="288" w:lineRule="auto"/>
              <w:outlineLvl w:val="2"/>
              <w:rPr>
                <w:sz w:val="26"/>
                <w:szCs w:val="26"/>
              </w:rPr>
            </w:pPr>
          </w:p>
        </w:tc>
        <w:tc>
          <w:tcPr>
            <w:tcW w:w="4961" w:type="dxa"/>
            <w:gridSpan w:val="3"/>
            <w:vAlign w:val="center"/>
          </w:tcPr>
          <w:p w14:paraId="2B37C749" w14:textId="77777777" w:rsidR="009B0921" w:rsidRPr="00BA228E" w:rsidRDefault="009B0921" w:rsidP="00A9112B">
            <w:pPr>
              <w:widowControl w:val="0"/>
              <w:tabs>
                <w:tab w:val="left" w:pos="851"/>
              </w:tabs>
              <w:spacing w:before="40" w:after="40" w:line="288" w:lineRule="auto"/>
              <w:rPr>
                <w:sz w:val="26"/>
                <w:szCs w:val="26"/>
              </w:rPr>
            </w:pPr>
            <w:r w:rsidRPr="00BA228E">
              <w:rPr>
                <w:sz w:val="26"/>
                <w:szCs w:val="26"/>
              </w:rPr>
              <w:t>Hàng hóa được cung cấp có ảnh hưởng tác động nhiều đến môi trường và không đề xuất được biện pháp giải quyết.</w:t>
            </w:r>
          </w:p>
        </w:tc>
        <w:tc>
          <w:tcPr>
            <w:tcW w:w="1592" w:type="dxa"/>
            <w:vAlign w:val="center"/>
          </w:tcPr>
          <w:p w14:paraId="15E50B2C" w14:textId="77777777" w:rsidR="009B0921" w:rsidRPr="00BA228E" w:rsidRDefault="009B0921" w:rsidP="00A9112B">
            <w:pPr>
              <w:widowControl w:val="0"/>
              <w:tabs>
                <w:tab w:val="left" w:pos="851"/>
              </w:tabs>
              <w:spacing w:before="40" w:after="40" w:line="288" w:lineRule="auto"/>
              <w:jc w:val="center"/>
              <w:rPr>
                <w:sz w:val="26"/>
                <w:szCs w:val="26"/>
              </w:rPr>
            </w:pPr>
            <w:r w:rsidRPr="00BA228E">
              <w:rPr>
                <w:b/>
                <w:sz w:val="26"/>
                <w:szCs w:val="26"/>
              </w:rPr>
              <w:t>Không đạt</w:t>
            </w:r>
          </w:p>
        </w:tc>
      </w:tr>
      <w:tr w:rsidR="009B0921" w:rsidRPr="00BA228E" w14:paraId="669FEAD2" w14:textId="77777777" w:rsidTr="00A9112B">
        <w:trPr>
          <w:trHeight w:val="148"/>
        </w:trPr>
        <w:tc>
          <w:tcPr>
            <w:tcW w:w="9355" w:type="dxa"/>
            <w:gridSpan w:val="5"/>
            <w:vAlign w:val="center"/>
          </w:tcPr>
          <w:p w14:paraId="4DB2FCFA" w14:textId="77777777" w:rsidR="009B0921" w:rsidRPr="00BA228E" w:rsidRDefault="009B0921" w:rsidP="00A9112B">
            <w:pPr>
              <w:widowControl w:val="0"/>
              <w:tabs>
                <w:tab w:val="left" w:pos="851"/>
              </w:tabs>
              <w:spacing w:before="20" w:after="20" w:line="264" w:lineRule="auto"/>
              <w:rPr>
                <w:b/>
                <w:sz w:val="26"/>
                <w:szCs w:val="26"/>
              </w:rPr>
            </w:pPr>
            <w:r w:rsidRPr="00BA228E">
              <w:rPr>
                <w:b/>
                <w:sz w:val="26"/>
                <w:szCs w:val="26"/>
              </w:rPr>
              <w:t>6. Năng lực kinh nghiệm của nhà sản xuất:</w:t>
            </w:r>
          </w:p>
        </w:tc>
      </w:tr>
      <w:tr w:rsidR="009B0921" w:rsidRPr="00BA228E" w14:paraId="60FE7469" w14:textId="77777777" w:rsidTr="00A9112B">
        <w:trPr>
          <w:trHeight w:val="148"/>
        </w:trPr>
        <w:tc>
          <w:tcPr>
            <w:tcW w:w="2802" w:type="dxa"/>
            <w:vMerge w:val="restart"/>
            <w:vAlign w:val="center"/>
          </w:tcPr>
          <w:p w14:paraId="200058A0" w14:textId="77777777" w:rsidR="009B0921" w:rsidRPr="00BA228E" w:rsidRDefault="009B0921" w:rsidP="00A9112B">
            <w:pPr>
              <w:widowControl w:val="0"/>
              <w:tabs>
                <w:tab w:val="left" w:pos="851"/>
              </w:tabs>
              <w:spacing w:before="20" w:after="20" w:line="264" w:lineRule="auto"/>
              <w:outlineLvl w:val="2"/>
              <w:rPr>
                <w:sz w:val="26"/>
                <w:szCs w:val="26"/>
              </w:rPr>
            </w:pPr>
            <w:r w:rsidRPr="00BA228E">
              <w:rPr>
                <w:sz w:val="26"/>
                <w:szCs w:val="26"/>
              </w:rPr>
              <w:t>Số năm kinh nghiệm tối thiểu của nhà sản xuất trong việc sản xuất hàng hóa như chào thầu (theo phạm vi cung cấp – chương IV)</w:t>
            </w:r>
          </w:p>
        </w:tc>
        <w:tc>
          <w:tcPr>
            <w:tcW w:w="4961" w:type="dxa"/>
            <w:gridSpan w:val="3"/>
            <w:vAlign w:val="center"/>
          </w:tcPr>
          <w:p w14:paraId="4854BFE6" w14:textId="77777777" w:rsidR="009B0921" w:rsidRPr="00BA228E" w:rsidRDefault="009B0921" w:rsidP="00A9112B">
            <w:pPr>
              <w:widowControl w:val="0"/>
              <w:tabs>
                <w:tab w:val="left" w:pos="851"/>
              </w:tabs>
              <w:spacing w:before="20" w:after="20" w:line="264" w:lineRule="auto"/>
              <w:rPr>
                <w:sz w:val="26"/>
                <w:szCs w:val="26"/>
              </w:rPr>
            </w:pPr>
            <w:r w:rsidRPr="00BA228E">
              <w:rPr>
                <w:sz w:val="26"/>
                <w:szCs w:val="26"/>
              </w:rPr>
              <w:t>Tối thiểu 5 năm</w:t>
            </w:r>
          </w:p>
        </w:tc>
        <w:tc>
          <w:tcPr>
            <w:tcW w:w="1592" w:type="dxa"/>
            <w:vAlign w:val="center"/>
          </w:tcPr>
          <w:p w14:paraId="7652C939" w14:textId="77777777" w:rsidR="009B0921" w:rsidRPr="00BA228E" w:rsidRDefault="009B0921" w:rsidP="00A9112B">
            <w:pPr>
              <w:widowControl w:val="0"/>
              <w:tabs>
                <w:tab w:val="left" w:pos="851"/>
              </w:tabs>
              <w:spacing w:before="20" w:after="20" w:line="264" w:lineRule="auto"/>
              <w:jc w:val="center"/>
              <w:rPr>
                <w:b/>
                <w:sz w:val="26"/>
                <w:szCs w:val="26"/>
              </w:rPr>
            </w:pPr>
            <w:r w:rsidRPr="00BA228E">
              <w:rPr>
                <w:b/>
                <w:sz w:val="26"/>
                <w:szCs w:val="26"/>
              </w:rPr>
              <w:t>Đạt</w:t>
            </w:r>
          </w:p>
        </w:tc>
      </w:tr>
      <w:tr w:rsidR="009B0921" w:rsidRPr="00BA228E" w14:paraId="0519CA81" w14:textId="77777777" w:rsidTr="00A9112B">
        <w:trPr>
          <w:trHeight w:val="148"/>
        </w:trPr>
        <w:tc>
          <w:tcPr>
            <w:tcW w:w="2802" w:type="dxa"/>
            <w:vMerge/>
            <w:vAlign w:val="center"/>
          </w:tcPr>
          <w:p w14:paraId="1CC4BEC8" w14:textId="77777777" w:rsidR="009B0921" w:rsidRPr="00BA228E" w:rsidRDefault="009B0921" w:rsidP="00A9112B">
            <w:pPr>
              <w:widowControl w:val="0"/>
              <w:tabs>
                <w:tab w:val="left" w:pos="851"/>
              </w:tabs>
              <w:spacing w:before="20" w:after="20" w:line="264" w:lineRule="auto"/>
              <w:outlineLvl w:val="2"/>
              <w:rPr>
                <w:sz w:val="26"/>
                <w:szCs w:val="26"/>
              </w:rPr>
            </w:pPr>
          </w:p>
        </w:tc>
        <w:tc>
          <w:tcPr>
            <w:tcW w:w="4961" w:type="dxa"/>
            <w:gridSpan w:val="3"/>
            <w:vAlign w:val="center"/>
          </w:tcPr>
          <w:p w14:paraId="42D7C1F1" w14:textId="77777777" w:rsidR="009B0921" w:rsidRPr="00BA228E" w:rsidRDefault="009B0921" w:rsidP="00A9112B">
            <w:pPr>
              <w:widowControl w:val="0"/>
              <w:tabs>
                <w:tab w:val="left" w:pos="851"/>
              </w:tabs>
              <w:spacing w:before="20" w:after="20" w:line="264" w:lineRule="auto"/>
              <w:rPr>
                <w:sz w:val="26"/>
                <w:szCs w:val="26"/>
              </w:rPr>
            </w:pPr>
            <w:r w:rsidRPr="00BA228E">
              <w:rPr>
                <w:sz w:val="26"/>
                <w:szCs w:val="26"/>
              </w:rPr>
              <w:t>Nhỏ hơn 5 năm</w:t>
            </w:r>
          </w:p>
        </w:tc>
        <w:tc>
          <w:tcPr>
            <w:tcW w:w="1592" w:type="dxa"/>
            <w:vAlign w:val="center"/>
          </w:tcPr>
          <w:p w14:paraId="6A3818BC" w14:textId="77777777" w:rsidR="009B0921" w:rsidRPr="00BA228E" w:rsidRDefault="009B0921" w:rsidP="00A9112B">
            <w:pPr>
              <w:widowControl w:val="0"/>
              <w:tabs>
                <w:tab w:val="left" w:pos="851"/>
              </w:tabs>
              <w:spacing w:before="20" w:after="20" w:line="264" w:lineRule="auto"/>
              <w:jc w:val="center"/>
              <w:rPr>
                <w:b/>
                <w:sz w:val="26"/>
                <w:szCs w:val="26"/>
              </w:rPr>
            </w:pPr>
            <w:r w:rsidRPr="00BA228E">
              <w:rPr>
                <w:b/>
                <w:sz w:val="26"/>
                <w:szCs w:val="26"/>
              </w:rPr>
              <w:t>Không đạt</w:t>
            </w:r>
          </w:p>
        </w:tc>
      </w:tr>
      <w:tr w:rsidR="009B0921" w:rsidRPr="00BA228E" w14:paraId="09636E3C" w14:textId="77777777" w:rsidTr="00A9112B">
        <w:trPr>
          <w:trHeight w:val="1181"/>
        </w:trPr>
        <w:tc>
          <w:tcPr>
            <w:tcW w:w="2802" w:type="dxa"/>
            <w:vMerge w:val="restart"/>
            <w:vAlign w:val="center"/>
          </w:tcPr>
          <w:p w14:paraId="497A610C" w14:textId="77777777" w:rsidR="009B0921" w:rsidRPr="00BA228E" w:rsidRDefault="009B0921" w:rsidP="00A9112B">
            <w:pPr>
              <w:widowControl w:val="0"/>
              <w:tabs>
                <w:tab w:val="left" w:pos="851"/>
              </w:tabs>
              <w:spacing w:before="20" w:after="20" w:line="264" w:lineRule="auto"/>
              <w:outlineLvl w:val="2"/>
              <w:rPr>
                <w:sz w:val="26"/>
                <w:szCs w:val="26"/>
              </w:rPr>
            </w:pPr>
            <w:r w:rsidRPr="00BA228E">
              <w:rPr>
                <w:sz w:val="26"/>
                <w:szCs w:val="26"/>
              </w:rPr>
              <w:t>Số lượng giấy xác nhận của người sử dụng xác nhận mỗi hàng hóa mà nhà thầu chào thầu cho gói thầu này (</w:t>
            </w:r>
            <w:r w:rsidRPr="00BA228E">
              <w:rPr>
                <w:i/>
                <w:sz w:val="26"/>
                <w:szCs w:val="26"/>
              </w:rPr>
              <w:t>Theo Phạm vi cung cấp –Chương IV</w:t>
            </w:r>
            <w:r w:rsidRPr="00BA228E">
              <w:rPr>
                <w:sz w:val="26"/>
                <w:szCs w:val="26"/>
              </w:rPr>
              <w:t>) đã hoạt động an toàn trên lưới điện trong thời gian tối thiểu là 2 năm</w:t>
            </w:r>
          </w:p>
        </w:tc>
        <w:tc>
          <w:tcPr>
            <w:tcW w:w="4961" w:type="dxa"/>
            <w:gridSpan w:val="3"/>
            <w:vAlign w:val="center"/>
          </w:tcPr>
          <w:p w14:paraId="76E9ED50" w14:textId="77777777" w:rsidR="009B0921" w:rsidRPr="00BA228E" w:rsidRDefault="009B0921" w:rsidP="00A9112B">
            <w:pPr>
              <w:widowControl w:val="0"/>
              <w:tabs>
                <w:tab w:val="left" w:pos="851"/>
              </w:tabs>
              <w:spacing w:before="20" w:after="20" w:line="264" w:lineRule="auto"/>
              <w:rPr>
                <w:sz w:val="26"/>
                <w:szCs w:val="26"/>
              </w:rPr>
            </w:pPr>
            <w:r w:rsidRPr="00BA228E">
              <w:rPr>
                <w:sz w:val="26"/>
                <w:szCs w:val="26"/>
              </w:rPr>
              <w:t>Tối thiểu 2 giấy xác nhận.</w:t>
            </w:r>
          </w:p>
        </w:tc>
        <w:tc>
          <w:tcPr>
            <w:tcW w:w="1592" w:type="dxa"/>
            <w:vAlign w:val="center"/>
          </w:tcPr>
          <w:p w14:paraId="0741FBBE" w14:textId="77777777" w:rsidR="009B0921" w:rsidRPr="00BA228E" w:rsidRDefault="009B0921" w:rsidP="00A9112B">
            <w:pPr>
              <w:widowControl w:val="0"/>
              <w:tabs>
                <w:tab w:val="left" w:pos="851"/>
              </w:tabs>
              <w:spacing w:before="20" w:after="20" w:line="264" w:lineRule="auto"/>
              <w:jc w:val="center"/>
              <w:rPr>
                <w:b/>
                <w:sz w:val="26"/>
                <w:szCs w:val="26"/>
              </w:rPr>
            </w:pPr>
            <w:r w:rsidRPr="00BA228E">
              <w:rPr>
                <w:b/>
                <w:sz w:val="26"/>
                <w:szCs w:val="26"/>
              </w:rPr>
              <w:t>Đạt</w:t>
            </w:r>
          </w:p>
        </w:tc>
      </w:tr>
      <w:tr w:rsidR="009B0921" w:rsidRPr="00BA228E" w14:paraId="6D54D472" w14:textId="77777777" w:rsidTr="00A9112B">
        <w:trPr>
          <w:trHeight w:val="148"/>
        </w:trPr>
        <w:tc>
          <w:tcPr>
            <w:tcW w:w="2802" w:type="dxa"/>
            <w:vMerge/>
            <w:vAlign w:val="center"/>
          </w:tcPr>
          <w:p w14:paraId="4688AED7" w14:textId="77777777" w:rsidR="009B0921" w:rsidRPr="00BA228E" w:rsidRDefault="009B0921" w:rsidP="00A9112B">
            <w:pPr>
              <w:widowControl w:val="0"/>
              <w:tabs>
                <w:tab w:val="left" w:pos="851"/>
              </w:tabs>
              <w:spacing w:before="20" w:after="20" w:line="264" w:lineRule="auto"/>
              <w:outlineLvl w:val="2"/>
              <w:rPr>
                <w:sz w:val="26"/>
                <w:szCs w:val="26"/>
              </w:rPr>
            </w:pPr>
          </w:p>
        </w:tc>
        <w:tc>
          <w:tcPr>
            <w:tcW w:w="4961" w:type="dxa"/>
            <w:gridSpan w:val="3"/>
            <w:vAlign w:val="center"/>
          </w:tcPr>
          <w:p w14:paraId="04A84D0B" w14:textId="77777777" w:rsidR="009B0921" w:rsidRPr="00BA228E" w:rsidRDefault="009B0921" w:rsidP="00A9112B">
            <w:pPr>
              <w:widowControl w:val="0"/>
              <w:tabs>
                <w:tab w:val="left" w:pos="851"/>
              </w:tabs>
              <w:spacing w:before="20" w:after="20" w:line="264" w:lineRule="auto"/>
              <w:rPr>
                <w:sz w:val="26"/>
                <w:szCs w:val="26"/>
              </w:rPr>
            </w:pPr>
            <w:r w:rsidRPr="00BA228E">
              <w:rPr>
                <w:sz w:val="26"/>
                <w:szCs w:val="26"/>
              </w:rPr>
              <w:t>Ít hơn 2 giấy xác nhận</w:t>
            </w:r>
          </w:p>
        </w:tc>
        <w:tc>
          <w:tcPr>
            <w:tcW w:w="1592" w:type="dxa"/>
            <w:vAlign w:val="center"/>
          </w:tcPr>
          <w:p w14:paraId="47A057CB" w14:textId="77777777" w:rsidR="009B0921" w:rsidRPr="00BA228E" w:rsidRDefault="009B0921" w:rsidP="00A9112B">
            <w:pPr>
              <w:widowControl w:val="0"/>
              <w:tabs>
                <w:tab w:val="left" w:pos="851"/>
              </w:tabs>
              <w:spacing w:before="20" w:after="20" w:line="264" w:lineRule="auto"/>
              <w:jc w:val="center"/>
              <w:rPr>
                <w:b/>
                <w:sz w:val="26"/>
                <w:szCs w:val="26"/>
              </w:rPr>
            </w:pPr>
            <w:r w:rsidRPr="00BA228E">
              <w:rPr>
                <w:b/>
                <w:sz w:val="26"/>
                <w:szCs w:val="26"/>
              </w:rPr>
              <w:t>Không đạt</w:t>
            </w:r>
          </w:p>
        </w:tc>
      </w:tr>
      <w:tr w:rsidR="009B0921" w:rsidRPr="00BA228E" w14:paraId="44F3B962" w14:textId="77777777" w:rsidTr="00A9112B">
        <w:trPr>
          <w:trHeight w:val="148"/>
        </w:trPr>
        <w:tc>
          <w:tcPr>
            <w:tcW w:w="2802" w:type="dxa"/>
            <w:vMerge w:val="restart"/>
            <w:vAlign w:val="center"/>
          </w:tcPr>
          <w:p w14:paraId="6A67011D" w14:textId="77777777" w:rsidR="009B0921" w:rsidRPr="00BA228E" w:rsidRDefault="009B0921" w:rsidP="00A9112B">
            <w:pPr>
              <w:widowControl w:val="0"/>
              <w:tabs>
                <w:tab w:val="left" w:pos="851"/>
              </w:tabs>
              <w:spacing w:before="20" w:after="20"/>
              <w:outlineLvl w:val="2"/>
              <w:rPr>
                <w:sz w:val="26"/>
                <w:szCs w:val="26"/>
              </w:rPr>
            </w:pPr>
            <w:r w:rsidRPr="00BA228E">
              <w:rPr>
                <w:sz w:val="26"/>
                <w:szCs w:val="26"/>
              </w:rPr>
              <w:t xml:space="preserve">Các thử nghiệm nhằm chứng minh khả năng </w:t>
            </w:r>
            <w:r w:rsidRPr="00BA228E">
              <w:rPr>
                <w:sz w:val="26"/>
                <w:szCs w:val="26"/>
              </w:rPr>
              <w:lastRenderedPageBreak/>
              <w:t>đáp ứng các thông số kỹ thuật của hàng hoá chào thầu</w:t>
            </w:r>
          </w:p>
        </w:tc>
        <w:tc>
          <w:tcPr>
            <w:tcW w:w="4961" w:type="dxa"/>
            <w:gridSpan w:val="3"/>
            <w:vAlign w:val="center"/>
          </w:tcPr>
          <w:p w14:paraId="0CA29E5D" w14:textId="77777777" w:rsidR="009B0921" w:rsidRPr="00BA228E" w:rsidRDefault="009B0921" w:rsidP="00A9112B">
            <w:pPr>
              <w:widowControl w:val="0"/>
              <w:tabs>
                <w:tab w:val="left" w:pos="851"/>
              </w:tabs>
              <w:spacing w:before="20" w:after="20"/>
              <w:rPr>
                <w:sz w:val="26"/>
                <w:szCs w:val="26"/>
              </w:rPr>
            </w:pPr>
            <w:r w:rsidRPr="00BA228E">
              <w:rPr>
                <w:sz w:val="26"/>
                <w:szCs w:val="26"/>
              </w:rPr>
              <w:lastRenderedPageBreak/>
              <w:t xml:space="preserve">Cung cấp đầy đủ các thử nghiệm theo yêu cầu của E-HSMT và kết quả thử nghiệm chứng </w:t>
            </w:r>
            <w:r w:rsidRPr="00BA228E">
              <w:rPr>
                <w:sz w:val="26"/>
                <w:szCs w:val="26"/>
              </w:rPr>
              <w:lastRenderedPageBreak/>
              <w:t>minh được khả năng đáp ứng thông số kỹ thuật của hàng hoá chào thầu.</w:t>
            </w:r>
          </w:p>
        </w:tc>
        <w:tc>
          <w:tcPr>
            <w:tcW w:w="1592" w:type="dxa"/>
            <w:vAlign w:val="center"/>
          </w:tcPr>
          <w:p w14:paraId="55A20DAE" w14:textId="77777777" w:rsidR="009B0921" w:rsidRPr="00BA228E" w:rsidRDefault="009B0921" w:rsidP="00A9112B">
            <w:pPr>
              <w:widowControl w:val="0"/>
              <w:tabs>
                <w:tab w:val="left" w:pos="851"/>
              </w:tabs>
              <w:spacing w:before="20" w:after="20"/>
              <w:jc w:val="center"/>
              <w:rPr>
                <w:b/>
                <w:sz w:val="26"/>
                <w:szCs w:val="26"/>
              </w:rPr>
            </w:pPr>
            <w:r w:rsidRPr="00BA228E">
              <w:rPr>
                <w:b/>
                <w:sz w:val="26"/>
                <w:szCs w:val="26"/>
              </w:rPr>
              <w:lastRenderedPageBreak/>
              <w:t>Đạt</w:t>
            </w:r>
          </w:p>
        </w:tc>
      </w:tr>
      <w:tr w:rsidR="009B0921" w:rsidRPr="00BA228E" w14:paraId="21472784" w14:textId="77777777" w:rsidTr="00A9112B">
        <w:trPr>
          <w:trHeight w:val="148"/>
        </w:trPr>
        <w:tc>
          <w:tcPr>
            <w:tcW w:w="2802" w:type="dxa"/>
            <w:vMerge/>
            <w:vAlign w:val="center"/>
          </w:tcPr>
          <w:p w14:paraId="551BB107" w14:textId="77777777" w:rsidR="009B0921" w:rsidRPr="00BA228E" w:rsidRDefault="009B0921" w:rsidP="00A9112B">
            <w:pPr>
              <w:widowControl w:val="0"/>
              <w:tabs>
                <w:tab w:val="left" w:pos="851"/>
              </w:tabs>
              <w:spacing w:before="20" w:after="20"/>
              <w:outlineLvl w:val="2"/>
              <w:rPr>
                <w:sz w:val="26"/>
                <w:szCs w:val="26"/>
              </w:rPr>
            </w:pPr>
          </w:p>
        </w:tc>
        <w:tc>
          <w:tcPr>
            <w:tcW w:w="4961" w:type="dxa"/>
            <w:gridSpan w:val="3"/>
            <w:vAlign w:val="center"/>
          </w:tcPr>
          <w:p w14:paraId="22633DE0" w14:textId="77777777" w:rsidR="009B0921" w:rsidRPr="00BA228E" w:rsidRDefault="009B0921" w:rsidP="00A9112B">
            <w:pPr>
              <w:widowControl w:val="0"/>
              <w:tabs>
                <w:tab w:val="left" w:pos="851"/>
              </w:tabs>
              <w:spacing w:before="20" w:after="20"/>
              <w:rPr>
                <w:sz w:val="26"/>
                <w:szCs w:val="26"/>
              </w:rPr>
            </w:pPr>
            <w:r w:rsidRPr="00BA228E">
              <w:rPr>
                <w:sz w:val="26"/>
                <w:szCs w:val="26"/>
              </w:rPr>
              <w:t>Không cung cấp đầy đủ các thử nghiệm theo yêu cầu của E-HSMT hoặc kết quả thử nghiệm không chứng minh được khả năng đáp ứng thông số kỹ thuật của hàng hoá chào thầu.</w:t>
            </w:r>
          </w:p>
        </w:tc>
        <w:tc>
          <w:tcPr>
            <w:tcW w:w="1592" w:type="dxa"/>
            <w:vAlign w:val="center"/>
          </w:tcPr>
          <w:p w14:paraId="5449762B" w14:textId="77777777" w:rsidR="009B0921" w:rsidRPr="00BA228E" w:rsidRDefault="009B0921" w:rsidP="00A9112B">
            <w:pPr>
              <w:widowControl w:val="0"/>
              <w:tabs>
                <w:tab w:val="left" w:pos="851"/>
              </w:tabs>
              <w:spacing w:before="20" w:after="20"/>
              <w:jc w:val="center"/>
              <w:rPr>
                <w:b/>
                <w:sz w:val="26"/>
                <w:szCs w:val="26"/>
              </w:rPr>
            </w:pPr>
            <w:r w:rsidRPr="00BA228E">
              <w:rPr>
                <w:b/>
                <w:sz w:val="26"/>
                <w:szCs w:val="26"/>
              </w:rPr>
              <w:t>Không đạt</w:t>
            </w:r>
          </w:p>
        </w:tc>
      </w:tr>
      <w:tr w:rsidR="009B0921" w:rsidRPr="00BA228E" w14:paraId="3A85C271" w14:textId="77777777" w:rsidTr="00A9112B">
        <w:trPr>
          <w:trHeight w:val="1082"/>
        </w:trPr>
        <w:tc>
          <w:tcPr>
            <w:tcW w:w="2802" w:type="dxa"/>
            <w:vMerge w:val="restart"/>
            <w:vAlign w:val="center"/>
          </w:tcPr>
          <w:p w14:paraId="41C3A8E7" w14:textId="77777777" w:rsidR="009B0921" w:rsidRPr="00BA228E" w:rsidRDefault="009B0921" w:rsidP="00A9112B">
            <w:pPr>
              <w:widowControl w:val="0"/>
              <w:tabs>
                <w:tab w:val="left" w:pos="851"/>
              </w:tabs>
              <w:spacing w:before="20" w:after="20"/>
              <w:outlineLvl w:val="2"/>
              <w:rPr>
                <w:sz w:val="26"/>
                <w:szCs w:val="26"/>
              </w:rPr>
            </w:pPr>
            <w:r w:rsidRPr="00BA228E">
              <w:rPr>
                <w:sz w:val="26"/>
                <w:szCs w:val="26"/>
              </w:rPr>
              <w:t>Nhà sản xuất phải thiết bị chào thầu (</w:t>
            </w:r>
            <w:r w:rsidRPr="00BA228E">
              <w:rPr>
                <w:i/>
                <w:sz w:val="26"/>
                <w:szCs w:val="26"/>
              </w:rPr>
              <w:t>Theo Phạm vi cung cấp –Chương IV</w:t>
            </w:r>
            <w:r w:rsidRPr="00BA228E">
              <w:rPr>
                <w:sz w:val="26"/>
                <w:szCs w:val="26"/>
              </w:rPr>
              <w:t xml:space="preserve">) phải có giấy chứng nhận đang còn hiệu lực của qui trình quản lý chất lượng đạt tiêu chuẩn ISO 9001:2015 hoặc tương đương </w:t>
            </w:r>
          </w:p>
        </w:tc>
        <w:tc>
          <w:tcPr>
            <w:tcW w:w="4961" w:type="dxa"/>
            <w:gridSpan w:val="3"/>
            <w:vAlign w:val="center"/>
          </w:tcPr>
          <w:p w14:paraId="0A33775E" w14:textId="77777777" w:rsidR="009B0921" w:rsidRPr="00BA228E" w:rsidRDefault="009B0921" w:rsidP="00A9112B">
            <w:pPr>
              <w:widowControl w:val="0"/>
              <w:tabs>
                <w:tab w:val="left" w:pos="851"/>
              </w:tabs>
              <w:spacing w:before="20" w:after="20"/>
              <w:rPr>
                <w:sz w:val="26"/>
                <w:szCs w:val="26"/>
              </w:rPr>
            </w:pPr>
            <w:r w:rsidRPr="00BA228E">
              <w:rPr>
                <w:sz w:val="26"/>
                <w:szCs w:val="26"/>
              </w:rPr>
              <w:t>Có cung cấp tài liệu chứng minh nhà sản xuất đáp ứng yêu cầu.</w:t>
            </w:r>
          </w:p>
        </w:tc>
        <w:tc>
          <w:tcPr>
            <w:tcW w:w="1592" w:type="dxa"/>
            <w:vAlign w:val="center"/>
          </w:tcPr>
          <w:p w14:paraId="737715A1" w14:textId="77777777" w:rsidR="009B0921" w:rsidRPr="00BA228E" w:rsidRDefault="009B0921" w:rsidP="00A9112B">
            <w:pPr>
              <w:widowControl w:val="0"/>
              <w:tabs>
                <w:tab w:val="left" w:pos="851"/>
              </w:tabs>
              <w:spacing w:before="20" w:after="20"/>
              <w:jc w:val="center"/>
              <w:rPr>
                <w:b/>
                <w:sz w:val="26"/>
                <w:szCs w:val="26"/>
              </w:rPr>
            </w:pPr>
            <w:r w:rsidRPr="00BA228E">
              <w:rPr>
                <w:b/>
                <w:sz w:val="26"/>
                <w:szCs w:val="26"/>
              </w:rPr>
              <w:t>Đạt</w:t>
            </w:r>
          </w:p>
        </w:tc>
      </w:tr>
      <w:tr w:rsidR="009B0921" w:rsidRPr="00BA228E" w14:paraId="24AA6119" w14:textId="77777777" w:rsidTr="00A9112B">
        <w:trPr>
          <w:trHeight w:val="148"/>
        </w:trPr>
        <w:tc>
          <w:tcPr>
            <w:tcW w:w="2802" w:type="dxa"/>
            <w:vMerge/>
            <w:vAlign w:val="center"/>
          </w:tcPr>
          <w:p w14:paraId="388133C1" w14:textId="77777777" w:rsidR="009B0921" w:rsidRPr="00BA228E" w:rsidRDefault="009B0921" w:rsidP="00A9112B">
            <w:pPr>
              <w:widowControl w:val="0"/>
              <w:tabs>
                <w:tab w:val="left" w:pos="851"/>
              </w:tabs>
              <w:spacing w:before="20" w:after="20"/>
              <w:outlineLvl w:val="2"/>
              <w:rPr>
                <w:sz w:val="26"/>
                <w:szCs w:val="26"/>
              </w:rPr>
            </w:pPr>
          </w:p>
        </w:tc>
        <w:tc>
          <w:tcPr>
            <w:tcW w:w="4961" w:type="dxa"/>
            <w:gridSpan w:val="3"/>
            <w:vAlign w:val="center"/>
          </w:tcPr>
          <w:p w14:paraId="4FAB50A0" w14:textId="77777777" w:rsidR="009B0921" w:rsidRPr="00BA228E" w:rsidRDefault="009B0921" w:rsidP="00A9112B">
            <w:pPr>
              <w:widowControl w:val="0"/>
              <w:tabs>
                <w:tab w:val="left" w:pos="851"/>
              </w:tabs>
              <w:spacing w:before="20" w:after="20"/>
              <w:rPr>
                <w:sz w:val="26"/>
                <w:szCs w:val="26"/>
              </w:rPr>
            </w:pPr>
            <w:r w:rsidRPr="00BA228E">
              <w:rPr>
                <w:sz w:val="26"/>
                <w:szCs w:val="26"/>
              </w:rPr>
              <w:t>Không cung cấp tài liệu chứng minh hoặc có cung cấp tài liệu nhưng không chứng minh được nhà sản xuất đáp ứng yêu cầu.</w:t>
            </w:r>
          </w:p>
        </w:tc>
        <w:tc>
          <w:tcPr>
            <w:tcW w:w="1592" w:type="dxa"/>
            <w:vAlign w:val="center"/>
          </w:tcPr>
          <w:p w14:paraId="7A40D7F9" w14:textId="77777777" w:rsidR="009B0921" w:rsidRPr="00BA228E" w:rsidRDefault="009B0921" w:rsidP="00A9112B">
            <w:pPr>
              <w:widowControl w:val="0"/>
              <w:tabs>
                <w:tab w:val="left" w:pos="851"/>
              </w:tabs>
              <w:spacing w:before="20" w:after="20"/>
              <w:jc w:val="center"/>
              <w:rPr>
                <w:b/>
                <w:sz w:val="26"/>
                <w:szCs w:val="26"/>
              </w:rPr>
            </w:pPr>
            <w:r w:rsidRPr="00BA228E">
              <w:rPr>
                <w:b/>
                <w:sz w:val="26"/>
                <w:szCs w:val="26"/>
              </w:rPr>
              <w:t>Không đạt</w:t>
            </w:r>
          </w:p>
        </w:tc>
      </w:tr>
      <w:tr w:rsidR="009B0921" w:rsidRPr="00BA228E" w14:paraId="38FE9164" w14:textId="77777777" w:rsidTr="00A9112B">
        <w:trPr>
          <w:trHeight w:val="148"/>
        </w:trPr>
        <w:tc>
          <w:tcPr>
            <w:tcW w:w="2802" w:type="dxa"/>
            <w:vMerge w:val="restart"/>
            <w:vAlign w:val="center"/>
          </w:tcPr>
          <w:p w14:paraId="375BB674" w14:textId="77777777" w:rsidR="009B0921" w:rsidRPr="00BA228E" w:rsidRDefault="009B0921" w:rsidP="00A9112B">
            <w:pPr>
              <w:widowControl w:val="0"/>
              <w:tabs>
                <w:tab w:val="left" w:pos="851"/>
              </w:tabs>
              <w:spacing w:before="20" w:after="20"/>
              <w:outlineLvl w:val="2"/>
              <w:rPr>
                <w:sz w:val="26"/>
                <w:szCs w:val="26"/>
              </w:rPr>
            </w:pPr>
            <w:r w:rsidRPr="00BA228E">
              <w:rPr>
                <w:sz w:val="26"/>
                <w:szCs w:val="26"/>
              </w:rPr>
              <w:t>Nhà thầu phải cung cấp Giấy uỷ quyền của nhà sản xuất cho nhà thầu được cung cấp các hàng hoá của nhà sản xuất cho gói thầu (nếu nhà thầu không phải là nhà sản xuất).</w:t>
            </w:r>
          </w:p>
          <w:p w14:paraId="547346B9" w14:textId="77777777" w:rsidR="009B0921" w:rsidRPr="00BA228E" w:rsidRDefault="009B0921" w:rsidP="00A9112B">
            <w:pPr>
              <w:widowControl w:val="0"/>
              <w:tabs>
                <w:tab w:val="left" w:pos="851"/>
              </w:tabs>
              <w:spacing w:before="20" w:after="20"/>
              <w:outlineLvl w:val="2"/>
              <w:rPr>
                <w:sz w:val="26"/>
                <w:szCs w:val="26"/>
              </w:rPr>
            </w:pPr>
            <w:r w:rsidRPr="00BA228E">
              <w:rPr>
                <w:sz w:val="26"/>
                <w:szCs w:val="26"/>
              </w:rPr>
              <w:t>Trong giấy uỷ quyền của nhà sản xuất phải có kèm cam kết cung cấp chuyên gia giám sát lắp đặt của nhà sản xuất.</w:t>
            </w:r>
          </w:p>
        </w:tc>
        <w:tc>
          <w:tcPr>
            <w:tcW w:w="4961" w:type="dxa"/>
            <w:gridSpan w:val="3"/>
            <w:vAlign w:val="center"/>
          </w:tcPr>
          <w:p w14:paraId="656D0517" w14:textId="77777777" w:rsidR="009B0921" w:rsidRPr="00BA228E" w:rsidRDefault="009B0921" w:rsidP="00A9112B">
            <w:pPr>
              <w:widowControl w:val="0"/>
              <w:tabs>
                <w:tab w:val="left" w:pos="851"/>
              </w:tabs>
              <w:spacing w:before="20" w:after="20"/>
              <w:rPr>
                <w:sz w:val="26"/>
                <w:szCs w:val="26"/>
              </w:rPr>
            </w:pPr>
            <w:r w:rsidRPr="00BA228E">
              <w:rPr>
                <w:sz w:val="26"/>
                <w:szCs w:val="26"/>
              </w:rPr>
              <w:t>Cung cấp đầy đủ các tài liệu để chứng minh</w:t>
            </w:r>
          </w:p>
        </w:tc>
        <w:tc>
          <w:tcPr>
            <w:tcW w:w="1592" w:type="dxa"/>
            <w:vAlign w:val="center"/>
          </w:tcPr>
          <w:p w14:paraId="2269340D" w14:textId="77777777" w:rsidR="009B0921" w:rsidRPr="00BA228E" w:rsidRDefault="009B0921" w:rsidP="00A9112B">
            <w:pPr>
              <w:widowControl w:val="0"/>
              <w:tabs>
                <w:tab w:val="left" w:pos="851"/>
              </w:tabs>
              <w:spacing w:before="20" w:after="20"/>
              <w:jc w:val="center"/>
              <w:rPr>
                <w:b/>
                <w:sz w:val="26"/>
                <w:szCs w:val="26"/>
              </w:rPr>
            </w:pPr>
            <w:r w:rsidRPr="00BA228E">
              <w:rPr>
                <w:b/>
                <w:sz w:val="26"/>
                <w:szCs w:val="26"/>
              </w:rPr>
              <w:t>Đạt</w:t>
            </w:r>
          </w:p>
        </w:tc>
      </w:tr>
      <w:tr w:rsidR="009B0921" w:rsidRPr="00BA228E" w14:paraId="35EE6AC2" w14:textId="77777777" w:rsidTr="00A9112B">
        <w:trPr>
          <w:trHeight w:val="148"/>
        </w:trPr>
        <w:tc>
          <w:tcPr>
            <w:tcW w:w="2802" w:type="dxa"/>
            <w:vMerge/>
            <w:vAlign w:val="center"/>
          </w:tcPr>
          <w:p w14:paraId="191C8BC9" w14:textId="77777777" w:rsidR="009B0921" w:rsidRPr="00BA228E" w:rsidRDefault="009B0921" w:rsidP="00A9112B">
            <w:pPr>
              <w:widowControl w:val="0"/>
              <w:tabs>
                <w:tab w:val="left" w:pos="851"/>
              </w:tabs>
              <w:spacing w:before="20" w:after="20"/>
              <w:outlineLvl w:val="2"/>
              <w:rPr>
                <w:sz w:val="26"/>
                <w:szCs w:val="26"/>
              </w:rPr>
            </w:pPr>
          </w:p>
        </w:tc>
        <w:tc>
          <w:tcPr>
            <w:tcW w:w="4961" w:type="dxa"/>
            <w:gridSpan w:val="3"/>
            <w:vAlign w:val="center"/>
          </w:tcPr>
          <w:p w14:paraId="772B6B6B" w14:textId="77777777" w:rsidR="009B0921" w:rsidRPr="00BA228E" w:rsidRDefault="009B0921" w:rsidP="00A9112B">
            <w:pPr>
              <w:widowControl w:val="0"/>
              <w:tabs>
                <w:tab w:val="left" w:pos="851"/>
              </w:tabs>
              <w:spacing w:before="20" w:after="20"/>
              <w:rPr>
                <w:sz w:val="26"/>
                <w:szCs w:val="26"/>
              </w:rPr>
            </w:pPr>
            <w:r w:rsidRPr="00BA228E">
              <w:rPr>
                <w:sz w:val="26"/>
                <w:szCs w:val="26"/>
              </w:rPr>
              <w:t>Nhà thầu không đính kèm tài liệu này trong E-HSDT</w:t>
            </w:r>
          </w:p>
        </w:tc>
        <w:tc>
          <w:tcPr>
            <w:tcW w:w="1592" w:type="dxa"/>
            <w:vAlign w:val="center"/>
          </w:tcPr>
          <w:p w14:paraId="57C4DA10" w14:textId="77777777" w:rsidR="009B0921" w:rsidRPr="00BA228E" w:rsidRDefault="009B0921" w:rsidP="00A9112B">
            <w:pPr>
              <w:widowControl w:val="0"/>
              <w:tabs>
                <w:tab w:val="left" w:pos="851"/>
              </w:tabs>
              <w:spacing w:before="20" w:after="20"/>
              <w:jc w:val="center"/>
              <w:rPr>
                <w:b/>
                <w:sz w:val="26"/>
                <w:szCs w:val="26"/>
              </w:rPr>
            </w:pPr>
            <w:r w:rsidRPr="00BA228E">
              <w:rPr>
                <w:sz w:val="26"/>
                <w:szCs w:val="26"/>
              </w:rPr>
              <w:t>Chấp nhận được</w:t>
            </w:r>
          </w:p>
        </w:tc>
      </w:tr>
      <w:tr w:rsidR="009B0921" w:rsidRPr="00BA228E" w14:paraId="664BE317" w14:textId="77777777" w:rsidTr="00A9112B">
        <w:trPr>
          <w:trHeight w:val="148"/>
        </w:trPr>
        <w:tc>
          <w:tcPr>
            <w:tcW w:w="2802" w:type="dxa"/>
            <w:vMerge/>
            <w:vAlign w:val="center"/>
          </w:tcPr>
          <w:p w14:paraId="1682713E" w14:textId="77777777" w:rsidR="009B0921" w:rsidRPr="00BA228E" w:rsidRDefault="009B0921" w:rsidP="00A9112B">
            <w:pPr>
              <w:widowControl w:val="0"/>
              <w:tabs>
                <w:tab w:val="left" w:pos="851"/>
              </w:tabs>
              <w:spacing w:before="20" w:after="20"/>
              <w:outlineLvl w:val="2"/>
              <w:rPr>
                <w:sz w:val="26"/>
                <w:szCs w:val="26"/>
              </w:rPr>
            </w:pPr>
          </w:p>
        </w:tc>
        <w:tc>
          <w:tcPr>
            <w:tcW w:w="4961" w:type="dxa"/>
            <w:gridSpan w:val="3"/>
            <w:vAlign w:val="center"/>
          </w:tcPr>
          <w:p w14:paraId="253F060E" w14:textId="77777777" w:rsidR="009B0921" w:rsidRPr="00BA228E" w:rsidRDefault="009B0921" w:rsidP="00A9112B">
            <w:pPr>
              <w:widowControl w:val="0"/>
              <w:tabs>
                <w:tab w:val="left" w:pos="851"/>
              </w:tabs>
              <w:spacing w:before="20" w:after="20"/>
              <w:rPr>
                <w:sz w:val="26"/>
                <w:szCs w:val="26"/>
              </w:rPr>
            </w:pPr>
            <w:r w:rsidRPr="00BA228E">
              <w:rPr>
                <w:sz w:val="26"/>
                <w:szCs w:val="26"/>
              </w:rPr>
              <w:t>Không cung cấp đầy đủ các tài liệu để chứng minh Nhà thầu không xuất trình được tài liệu này trước khi ký hợp đồng</w:t>
            </w:r>
          </w:p>
        </w:tc>
        <w:tc>
          <w:tcPr>
            <w:tcW w:w="1592" w:type="dxa"/>
            <w:vAlign w:val="center"/>
          </w:tcPr>
          <w:p w14:paraId="7DD81934" w14:textId="77777777" w:rsidR="009B0921" w:rsidRPr="00BA228E" w:rsidRDefault="009B0921" w:rsidP="00A9112B">
            <w:pPr>
              <w:widowControl w:val="0"/>
              <w:tabs>
                <w:tab w:val="left" w:pos="851"/>
              </w:tabs>
              <w:spacing w:before="20" w:after="20"/>
              <w:jc w:val="center"/>
              <w:rPr>
                <w:b/>
                <w:sz w:val="26"/>
                <w:szCs w:val="26"/>
              </w:rPr>
            </w:pPr>
            <w:r w:rsidRPr="00BA228E">
              <w:rPr>
                <w:b/>
                <w:sz w:val="26"/>
                <w:szCs w:val="26"/>
              </w:rPr>
              <w:t>Không đạt</w:t>
            </w:r>
          </w:p>
        </w:tc>
      </w:tr>
      <w:tr w:rsidR="009B0921" w:rsidRPr="00BA228E" w14:paraId="10C4A338" w14:textId="77777777" w:rsidTr="00A9112B">
        <w:trPr>
          <w:trHeight w:val="148"/>
        </w:trPr>
        <w:tc>
          <w:tcPr>
            <w:tcW w:w="9355" w:type="dxa"/>
            <w:gridSpan w:val="5"/>
            <w:vAlign w:val="center"/>
          </w:tcPr>
          <w:p w14:paraId="0853C54C" w14:textId="77777777" w:rsidR="009B0921" w:rsidRPr="00BA228E" w:rsidRDefault="009B0921" w:rsidP="00A9112B">
            <w:pPr>
              <w:widowControl w:val="0"/>
              <w:tabs>
                <w:tab w:val="left" w:pos="851"/>
              </w:tabs>
              <w:spacing w:before="20" w:after="20"/>
              <w:rPr>
                <w:b/>
                <w:sz w:val="26"/>
                <w:szCs w:val="26"/>
              </w:rPr>
            </w:pPr>
            <w:r w:rsidRPr="00BA228E">
              <w:rPr>
                <w:b/>
                <w:sz w:val="26"/>
                <w:szCs w:val="26"/>
              </w:rPr>
              <w:t>7. Bảo hành, bảo trì</w:t>
            </w:r>
          </w:p>
        </w:tc>
      </w:tr>
      <w:tr w:rsidR="009B0921" w:rsidRPr="00BA228E" w14:paraId="41D8BC74" w14:textId="77777777" w:rsidTr="00A9112B">
        <w:trPr>
          <w:trHeight w:val="148"/>
        </w:trPr>
        <w:tc>
          <w:tcPr>
            <w:tcW w:w="2802" w:type="dxa"/>
            <w:vMerge w:val="restart"/>
            <w:vAlign w:val="center"/>
          </w:tcPr>
          <w:p w14:paraId="62B64E12" w14:textId="77777777" w:rsidR="009B0921" w:rsidRPr="00BA228E" w:rsidRDefault="009B0921" w:rsidP="00A9112B">
            <w:pPr>
              <w:widowControl w:val="0"/>
              <w:tabs>
                <w:tab w:val="left" w:pos="851"/>
              </w:tabs>
              <w:spacing w:before="20" w:after="20" w:line="264" w:lineRule="auto"/>
              <w:rPr>
                <w:sz w:val="26"/>
                <w:szCs w:val="26"/>
                <w:u w:val="single"/>
              </w:rPr>
            </w:pPr>
            <w:r w:rsidRPr="00BA228E">
              <w:rPr>
                <w:sz w:val="26"/>
                <w:szCs w:val="26"/>
              </w:rPr>
              <w:t>Thời gian bảo hành, bảo trì.</w:t>
            </w:r>
          </w:p>
        </w:tc>
        <w:tc>
          <w:tcPr>
            <w:tcW w:w="4961" w:type="dxa"/>
            <w:gridSpan w:val="3"/>
            <w:vAlign w:val="center"/>
          </w:tcPr>
          <w:p w14:paraId="06DDE142" w14:textId="77777777" w:rsidR="009B0921" w:rsidRPr="00BA228E" w:rsidRDefault="009B0921" w:rsidP="00A9112B">
            <w:pPr>
              <w:widowControl w:val="0"/>
              <w:spacing w:before="20" w:after="20" w:line="264" w:lineRule="auto"/>
              <w:ind w:left="40"/>
              <w:rPr>
                <w:sz w:val="26"/>
                <w:szCs w:val="26"/>
              </w:rPr>
            </w:pPr>
            <w:r w:rsidRPr="00BA228E">
              <w:rPr>
                <w:sz w:val="26"/>
                <w:szCs w:val="26"/>
              </w:rPr>
              <w:t>+ Đối với MBA: Thời gian bảo hành là 60 tháng kể từ ngày đóng điện nghiệm thu công trình hoặc 66 tháng kể từ ngày giao chuyến hàng cuối cùng, điều kiện nào đến trước áp dụng.</w:t>
            </w:r>
          </w:p>
          <w:p w14:paraId="091756DB" w14:textId="77777777" w:rsidR="009B0921" w:rsidRPr="00BA228E" w:rsidRDefault="009B0921" w:rsidP="00A9112B">
            <w:pPr>
              <w:pStyle w:val="ListParagraph"/>
              <w:widowControl w:val="0"/>
              <w:spacing w:before="20" w:after="20" w:line="264" w:lineRule="auto"/>
              <w:ind w:left="0"/>
              <w:rPr>
                <w:i/>
                <w:sz w:val="26"/>
                <w:szCs w:val="26"/>
              </w:rPr>
            </w:pPr>
            <w:r w:rsidRPr="00BA228E">
              <w:rPr>
                <w:sz w:val="26"/>
                <w:szCs w:val="26"/>
              </w:rPr>
              <w:t xml:space="preserve">+ Đối với các hàng hoá khác: Thời gian bảo hành là 24 tháng kể từ ngày đóng điện nghiệm thu công trình hoặc 36 tháng kể từ </w:t>
            </w:r>
            <w:r w:rsidRPr="00BA228E">
              <w:rPr>
                <w:sz w:val="26"/>
                <w:szCs w:val="26"/>
              </w:rPr>
              <w:lastRenderedPageBreak/>
              <w:t>ngày giao hàng cuối cùng, điều kiện nào đến trước áp dụng.</w:t>
            </w:r>
          </w:p>
        </w:tc>
        <w:tc>
          <w:tcPr>
            <w:tcW w:w="1592" w:type="dxa"/>
            <w:vAlign w:val="center"/>
          </w:tcPr>
          <w:p w14:paraId="5F6BB3AC" w14:textId="77777777" w:rsidR="009B0921" w:rsidRPr="00BA228E" w:rsidRDefault="009B0921" w:rsidP="00A9112B">
            <w:pPr>
              <w:widowControl w:val="0"/>
              <w:tabs>
                <w:tab w:val="left" w:pos="851"/>
              </w:tabs>
              <w:spacing w:before="20" w:after="20" w:line="264" w:lineRule="auto"/>
              <w:jc w:val="center"/>
              <w:rPr>
                <w:b/>
                <w:sz w:val="26"/>
                <w:szCs w:val="26"/>
              </w:rPr>
            </w:pPr>
            <w:r w:rsidRPr="00BA228E">
              <w:rPr>
                <w:b/>
                <w:sz w:val="26"/>
                <w:szCs w:val="26"/>
              </w:rPr>
              <w:lastRenderedPageBreak/>
              <w:t>Đạt</w:t>
            </w:r>
          </w:p>
        </w:tc>
      </w:tr>
      <w:tr w:rsidR="009B0921" w:rsidRPr="00BA228E" w14:paraId="36948CAB" w14:textId="77777777" w:rsidTr="00A9112B">
        <w:trPr>
          <w:trHeight w:val="148"/>
        </w:trPr>
        <w:tc>
          <w:tcPr>
            <w:tcW w:w="2802" w:type="dxa"/>
            <w:vMerge/>
            <w:vAlign w:val="center"/>
          </w:tcPr>
          <w:p w14:paraId="32C2885B" w14:textId="77777777" w:rsidR="009B0921" w:rsidRPr="00BA228E" w:rsidRDefault="009B0921" w:rsidP="00A9112B">
            <w:pPr>
              <w:widowControl w:val="0"/>
              <w:tabs>
                <w:tab w:val="left" w:pos="851"/>
              </w:tabs>
              <w:spacing w:before="20" w:after="20" w:line="264" w:lineRule="auto"/>
              <w:rPr>
                <w:sz w:val="26"/>
                <w:szCs w:val="26"/>
              </w:rPr>
            </w:pPr>
          </w:p>
        </w:tc>
        <w:tc>
          <w:tcPr>
            <w:tcW w:w="4961" w:type="dxa"/>
            <w:gridSpan w:val="3"/>
            <w:vAlign w:val="center"/>
          </w:tcPr>
          <w:p w14:paraId="6BF5D935" w14:textId="77777777" w:rsidR="009B0921" w:rsidRPr="00BA228E" w:rsidRDefault="009B0921" w:rsidP="00A9112B">
            <w:pPr>
              <w:widowControl w:val="0"/>
              <w:tabs>
                <w:tab w:val="left" w:pos="851"/>
              </w:tabs>
              <w:spacing w:before="20" w:after="20" w:line="264" w:lineRule="auto"/>
              <w:rPr>
                <w:sz w:val="26"/>
                <w:szCs w:val="26"/>
              </w:rPr>
            </w:pPr>
            <w:r w:rsidRPr="00BA228E">
              <w:rPr>
                <w:sz w:val="26"/>
                <w:szCs w:val="26"/>
              </w:rPr>
              <w:t>Không đáp ứng yêu cầu trên</w:t>
            </w:r>
          </w:p>
        </w:tc>
        <w:tc>
          <w:tcPr>
            <w:tcW w:w="1592" w:type="dxa"/>
            <w:vAlign w:val="center"/>
          </w:tcPr>
          <w:p w14:paraId="519AB167" w14:textId="77777777" w:rsidR="009B0921" w:rsidRPr="00BA228E" w:rsidRDefault="009B0921" w:rsidP="00A9112B">
            <w:pPr>
              <w:widowControl w:val="0"/>
              <w:tabs>
                <w:tab w:val="left" w:pos="851"/>
              </w:tabs>
              <w:spacing w:before="20" w:after="20" w:line="264" w:lineRule="auto"/>
              <w:jc w:val="center"/>
              <w:rPr>
                <w:b/>
                <w:sz w:val="26"/>
                <w:szCs w:val="26"/>
              </w:rPr>
            </w:pPr>
            <w:r w:rsidRPr="00BA228E">
              <w:rPr>
                <w:b/>
                <w:sz w:val="26"/>
                <w:szCs w:val="26"/>
              </w:rPr>
              <w:t>Không đạt</w:t>
            </w:r>
          </w:p>
        </w:tc>
      </w:tr>
      <w:tr w:rsidR="009B0921" w:rsidRPr="00BA228E" w14:paraId="25764EB1" w14:textId="77777777" w:rsidTr="00A9112B">
        <w:trPr>
          <w:trHeight w:val="148"/>
        </w:trPr>
        <w:tc>
          <w:tcPr>
            <w:tcW w:w="9355" w:type="dxa"/>
            <w:gridSpan w:val="5"/>
            <w:vAlign w:val="center"/>
          </w:tcPr>
          <w:p w14:paraId="7BE54433" w14:textId="77777777" w:rsidR="009B0921" w:rsidRPr="00BA228E" w:rsidRDefault="009B0921" w:rsidP="00A9112B">
            <w:pPr>
              <w:widowControl w:val="0"/>
              <w:tabs>
                <w:tab w:val="left" w:pos="851"/>
              </w:tabs>
              <w:spacing w:before="20" w:after="20" w:line="264" w:lineRule="auto"/>
              <w:rPr>
                <w:b/>
                <w:sz w:val="26"/>
                <w:szCs w:val="26"/>
              </w:rPr>
            </w:pPr>
            <w:r w:rsidRPr="00BA228E">
              <w:rPr>
                <w:b/>
                <w:sz w:val="26"/>
                <w:szCs w:val="26"/>
              </w:rPr>
              <w:t>8. Cam kết về bản quyền:</w:t>
            </w:r>
          </w:p>
        </w:tc>
      </w:tr>
      <w:tr w:rsidR="009B0921" w:rsidRPr="00BA228E" w14:paraId="60494008" w14:textId="77777777" w:rsidTr="00A9112B">
        <w:trPr>
          <w:trHeight w:val="1054"/>
        </w:trPr>
        <w:tc>
          <w:tcPr>
            <w:tcW w:w="2802" w:type="dxa"/>
            <w:vMerge w:val="restart"/>
            <w:vAlign w:val="center"/>
          </w:tcPr>
          <w:p w14:paraId="46B5A103" w14:textId="77777777" w:rsidR="009B0921" w:rsidRPr="00BA228E" w:rsidRDefault="009B0921" w:rsidP="00A9112B">
            <w:pPr>
              <w:widowControl w:val="0"/>
              <w:tabs>
                <w:tab w:val="left" w:pos="851"/>
              </w:tabs>
              <w:spacing w:before="20" w:after="20" w:line="264" w:lineRule="auto"/>
              <w:rPr>
                <w:sz w:val="26"/>
                <w:szCs w:val="26"/>
              </w:rPr>
            </w:pPr>
            <w:r w:rsidRPr="00BA228E">
              <w:rPr>
                <w:sz w:val="26"/>
                <w:szCs w:val="26"/>
              </w:rPr>
              <w:t>- Nhà thầu có cam kết bằng văn bản về việc không vi phạm quyền sở hữu trí tuệ đối với sản phẩm cung cấp.</w:t>
            </w:r>
          </w:p>
          <w:p w14:paraId="40EEB938" w14:textId="77777777" w:rsidR="009B0921" w:rsidRPr="00BA228E" w:rsidRDefault="009B0921" w:rsidP="00A9112B">
            <w:pPr>
              <w:widowControl w:val="0"/>
              <w:tabs>
                <w:tab w:val="left" w:pos="851"/>
              </w:tabs>
              <w:spacing w:before="20" w:after="20" w:line="264" w:lineRule="auto"/>
              <w:rPr>
                <w:sz w:val="26"/>
                <w:szCs w:val="26"/>
              </w:rPr>
            </w:pPr>
            <w:r w:rsidRPr="00BA228E">
              <w:rPr>
                <w:sz w:val="26"/>
                <w:szCs w:val="26"/>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961" w:type="dxa"/>
            <w:gridSpan w:val="3"/>
            <w:vAlign w:val="center"/>
          </w:tcPr>
          <w:p w14:paraId="21447DFA" w14:textId="77777777" w:rsidR="009B0921" w:rsidRPr="00BA228E" w:rsidRDefault="009B0921" w:rsidP="00A9112B">
            <w:pPr>
              <w:widowControl w:val="0"/>
              <w:tabs>
                <w:tab w:val="left" w:pos="851"/>
              </w:tabs>
              <w:spacing w:before="20" w:after="20" w:line="264" w:lineRule="auto"/>
              <w:rPr>
                <w:sz w:val="26"/>
                <w:szCs w:val="26"/>
              </w:rPr>
            </w:pPr>
            <w:r w:rsidRPr="00BA228E">
              <w:rPr>
                <w:sz w:val="26"/>
                <w:szCs w:val="26"/>
              </w:rPr>
              <w:t>Có cung cấp tài liệu chứng minh tính đáp ứng và cam kết theo yêu cầu.</w:t>
            </w:r>
          </w:p>
        </w:tc>
        <w:tc>
          <w:tcPr>
            <w:tcW w:w="1592" w:type="dxa"/>
            <w:vAlign w:val="center"/>
          </w:tcPr>
          <w:p w14:paraId="5BA1911F" w14:textId="77777777" w:rsidR="009B0921" w:rsidRPr="00BA228E" w:rsidRDefault="009B0921" w:rsidP="00A9112B">
            <w:pPr>
              <w:widowControl w:val="0"/>
              <w:tabs>
                <w:tab w:val="left" w:pos="851"/>
              </w:tabs>
              <w:spacing w:before="20" w:after="20" w:line="264" w:lineRule="auto"/>
              <w:jc w:val="center"/>
              <w:rPr>
                <w:b/>
                <w:sz w:val="26"/>
                <w:szCs w:val="26"/>
              </w:rPr>
            </w:pPr>
            <w:r w:rsidRPr="00BA228E">
              <w:rPr>
                <w:sz w:val="26"/>
                <w:szCs w:val="26"/>
              </w:rPr>
              <w:t>Đạt</w:t>
            </w:r>
          </w:p>
        </w:tc>
      </w:tr>
      <w:tr w:rsidR="009B0921" w:rsidRPr="00BA228E" w14:paraId="10326E07" w14:textId="77777777" w:rsidTr="00A9112B">
        <w:trPr>
          <w:trHeight w:val="148"/>
        </w:trPr>
        <w:tc>
          <w:tcPr>
            <w:tcW w:w="2802" w:type="dxa"/>
            <w:vMerge/>
            <w:vAlign w:val="center"/>
          </w:tcPr>
          <w:p w14:paraId="752A50B7" w14:textId="77777777" w:rsidR="009B0921" w:rsidRPr="00BA228E" w:rsidRDefault="009B0921" w:rsidP="00A9112B">
            <w:pPr>
              <w:widowControl w:val="0"/>
              <w:tabs>
                <w:tab w:val="left" w:pos="851"/>
              </w:tabs>
              <w:spacing w:before="20" w:after="20" w:line="264" w:lineRule="auto"/>
              <w:rPr>
                <w:sz w:val="26"/>
                <w:szCs w:val="26"/>
              </w:rPr>
            </w:pPr>
          </w:p>
        </w:tc>
        <w:tc>
          <w:tcPr>
            <w:tcW w:w="4961" w:type="dxa"/>
            <w:gridSpan w:val="3"/>
            <w:vAlign w:val="center"/>
          </w:tcPr>
          <w:p w14:paraId="73676634" w14:textId="77777777" w:rsidR="009B0921" w:rsidRPr="00BA228E" w:rsidRDefault="009B0921" w:rsidP="00A9112B">
            <w:pPr>
              <w:widowControl w:val="0"/>
              <w:tabs>
                <w:tab w:val="left" w:pos="851"/>
              </w:tabs>
              <w:spacing w:before="20" w:after="20" w:line="264" w:lineRule="auto"/>
              <w:rPr>
                <w:sz w:val="26"/>
                <w:szCs w:val="26"/>
              </w:rPr>
            </w:pPr>
            <w:r w:rsidRPr="00BA228E">
              <w:rPr>
                <w:sz w:val="26"/>
                <w:szCs w:val="26"/>
              </w:rPr>
              <w:t>Không cung cấp tài liệu chứng minh và/hoặc không có cam kết theo yêu cầu.</w:t>
            </w:r>
          </w:p>
        </w:tc>
        <w:tc>
          <w:tcPr>
            <w:tcW w:w="1592" w:type="dxa"/>
            <w:vAlign w:val="center"/>
          </w:tcPr>
          <w:p w14:paraId="60C8BE1E" w14:textId="77777777" w:rsidR="009B0921" w:rsidRPr="00BA228E" w:rsidRDefault="009B0921" w:rsidP="00A9112B">
            <w:pPr>
              <w:widowControl w:val="0"/>
              <w:tabs>
                <w:tab w:val="left" w:pos="851"/>
              </w:tabs>
              <w:spacing w:before="20" w:after="20" w:line="264" w:lineRule="auto"/>
              <w:jc w:val="center"/>
              <w:rPr>
                <w:b/>
                <w:sz w:val="26"/>
                <w:szCs w:val="26"/>
              </w:rPr>
            </w:pPr>
            <w:r w:rsidRPr="00BA228E">
              <w:rPr>
                <w:sz w:val="26"/>
                <w:szCs w:val="26"/>
              </w:rPr>
              <w:t>Không đạt</w:t>
            </w:r>
          </w:p>
        </w:tc>
      </w:tr>
      <w:tr w:rsidR="009B0921" w:rsidRPr="00BA228E" w14:paraId="13C3A6BC" w14:textId="77777777" w:rsidTr="00A9112B">
        <w:trPr>
          <w:trHeight w:val="415"/>
        </w:trPr>
        <w:tc>
          <w:tcPr>
            <w:tcW w:w="7763" w:type="dxa"/>
            <w:gridSpan w:val="4"/>
            <w:vAlign w:val="center"/>
          </w:tcPr>
          <w:p w14:paraId="79B3AFF2" w14:textId="77777777" w:rsidR="009B0921" w:rsidRPr="00BA228E" w:rsidRDefault="009B0921" w:rsidP="00A9112B">
            <w:pPr>
              <w:widowControl w:val="0"/>
              <w:tabs>
                <w:tab w:val="left" w:pos="851"/>
              </w:tabs>
              <w:spacing w:before="20" w:after="20" w:line="264" w:lineRule="auto"/>
              <w:rPr>
                <w:b/>
                <w:sz w:val="26"/>
                <w:szCs w:val="26"/>
                <w:vertAlign w:val="superscript"/>
              </w:rPr>
            </w:pPr>
            <w:r w:rsidRPr="00BA228E">
              <w:rPr>
                <w:b/>
                <w:sz w:val="26"/>
                <w:szCs w:val="26"/>
              </w:rPr>
              <w:t>Kết luận</w:t>
            </w:r>
            <w:r w:rsidRPr="00BA228E">
              <w:rPr>
                <w:b/>
                <w:sz w:val="26"/>
                <w:szCs w:val="26"/>
                <w:vertAlign w:val="superscript"/>
              </w:rPr>
              <w:t>(1)</w:t>
            </w:r>
          </w:p>
        </w:tc>
        <w:tc>
          <w:tcPr>
            <w:tcW w:w="1592" w:type="dxa"/>
            <w:vAlign w:val="center"/>
          </w:tcPr>
          <w:p w14:paraId="7D71D9F6" w14:textId="77777777" w:rsidR="009B0921" w:rsidRPr="00BA228E" w:rsidRDefault="009B0921" w:rsidP="00A9112B">
            <w:pPr>
              <w:widowControl w:val="0"/>
              <w:tabs>
                <w:tab w:val="left" w:pos="851"/>
              </w:tabs>
              <w:spacing w:before="20" w:after="20" w:line="264" w:lineRule="auto"/>
              <w:jc w:val="center"/>
              <w:rPr>
                <w:b/>
                <w:sz w:val="26"/>
                <w:szCs w:val="26"/>
              </w:rPr>
            </w:pPr>
          </w:p>
        </w:tc>
      </w:tr>
    </w:tbl>
    <w:p w14:paraId="6A12F643" w14:textId="77777777" w:rsidR="004E753B" w:rsidRDefault="004E753B"/>
    <w:sectPr w:rsidR="004E75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6388A" w14:textId="77777777" w:rsidR="00F97671" w:rsidRDefault="00F97671" w:rsidP="009B0921">
      <w:r>
        <w:separator/>
      </w:r>
    </w:p>
  </w:endnote>
  <w:endnote w:type="continuationSeparator" w:id="0">
    <w:p w14:paraId="4EC6EE5E" w14:textId="77777777" w:rsidR="00F97671" w:rsidRDefault="00F97671" w:rsidP="009B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43B3A" w14:textId="77777777" w:rsidR="00F97671" w:rsidRDefault="00F97671" w:rsidP="009B0921">
      <w:r>
        <w:separator/>
      </w:r>
    </w:p>
  </w:footnote>
  <w:footnote w:type="continuationSeparator" w:id="0">
    <w:p w14:paraId="5187CDC4" w14:textId="77777777" w:rsidR="00F97671" w:rsidRDefault="00F97671" w:rsidP="009B0921">
      <w:r>
        <w:continuationSeparator/>
      </w:r>
    </w:p>
  </w:footnote>
  <w:footnote w:id="1">
    <w:p w14:paraId="53E03138" w14:textId="77777777" w:rsidR="009B0921" w:rsidRPr="006C70C3" w:rsidRDefault="009B0921" w:rsidP="009B0921">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DC"/>
    <w:rsid w:val="00111571"/>
    <w:rsid w:val="004E753B"/>
    <w:rsid w:val="005879E3"/>
    <w:rsid w:val="007D2DDC"/>
    <w:rsid w:val="00951866"/>
    <w:rsid w:val="009B0921"/>
    <w:rsid w:val="00BF6800"/>
    <w:rsid w:val="00DA607E"/>
    <w:rsid w:val="00F9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C1C4B-04C0-4735-986D-06D11F26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92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D2DDC"/>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2DDC"/>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2DDC"/>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2DDC"/>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D2DDC"/>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D2DDC"/>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D2DDC"/>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D2DDC"/>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D2DDC"/>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DDC"/>
    <w:rPr>
      <w:rFonts w:eastAsiaTheme="majorEastAsia" w:cstheme="majorBidi"/>
      <w:color w:val="272727" w:themeColor="text1" w:themeTint="D8"/>
    </w:rPr>
  </w:style>
  <w:style w:type="paragraph" w:styleId="Title">
    <w:name w:val="Title"/>
    <w:basedOn w:val="Normal"/>
    <w:next w:val="Normal"/>
    <w:link w:val="TitleChar"/>
    <w:uiPriority w:val="10"/>
    <w:qFormat/>
    <w:rsid w:val="007D2DD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2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DD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2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DDC"/>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D2DD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7D2DDC"/>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D2DDC"/>
    <w:rPr>
      <w:i/>
      <w:iCs/>
      <w:color w:val="0F4761" w:themeColor="accent1" w:themeShade="BF"/>
    </w:rPr>
  </w:style>
  <w:style w:type="paragraph" w:styleId="IntenseQuote">
    <w:name w:val="Intense Quote"/>
    <w:basedOn w:val="Normal"/>
    <w:next w:val="Normal"/>
    <w:link w:val="IntenseQuoteChar"/>
    <w:uiPriority w:val="30"/>
    <w:qFormat/>
    <w:rsid w:val="007D2DD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D2DDC"/>
    <w:rPr>
      <w:i/>
      <w:iCs/>
      <w:color w:val="0F4761" w:themeColor="accent1" w:themeShade="BF"/>
    </w:rPr>
  </w:style>
  <w:style w:type="character" w:styleId="IntenseReference">
    <w:name w:val="Intense Reference"/>
    <w:basedOn w:val="DefaultParagraphFont"/>
    <w:uiPriority w:val="32"/>
    <w:qFormat/>
    <w:rsid w:val="007D2DDC"/>
    <w:rPr>
      <w:b/>
      <w:bCs/>
      <w:smallCaps/>
      <w:color w:val="0F4761" w:themeColor="accent1" w:themeShade="BF"/>
      <w:spacing w:val="5"/>
    </w:rPr>
  </w:style>
  <w:style w:type="paragraph" w:styleId="FootnoteText">
    <w:name w:val="footnote text"/>
    <w:basedOn w:val="Normal"/>
    <w:link w:val="FootnoteTextChar"/>
    <w:rsid w:val="009B0921"/>
    <w:pPr>
      <w:tabs>
        <w:tab w:val="left" w:pos="360"/>
      </w:tabs>
      <w:ind w:left="360" w:hanging="360"/>
    </w:pPr>
    <w:rPr>
      <w:sz w:val="20"/>
    </w:rPr>
  </w:style>
  <w:style w:type="character" w:customStyle="1" w:styleId="FootnoteTextChar">
    <w:name w:val="Footnote Text Char"/>
    <w:basedOn w:val="DefaultParagraphFont"/>
    <w:link w:val="FootnoteText"/>
    <w:rsid w:val="009B0921"/>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9B0921"/>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9B0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996</Words>
  <Characters>5681</Characters>
  <Application>Microsoft Office Word</Application>
  <DocSecurity>0</DocSecurity>
  <Lines>47</Lines>
  <Paragraphs>13</Paragraphs>
  <ScaleCrop>false</ScaleCrop>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Khắc Huy (PMB)</dc:creator>
  <cp:keywords/>
  <dc:description/>
  <cp:lastModifiedBy>Nguyễn Khắc Huy (PMB)</cp:lastModifiedBy>
  <cp:revision>3</cp:revision>
  <dcterms:created xsi:type="dcterms:W3CDTF">2025-08-07T01:38:00Z</dcterms:created>
  <dcterms:modified xsi:type="dcterms:W3CDTF">2025-08-07T01:38:00Z</dcterms:modified>
</cp:coreProperties>
</file>