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622" w:rsidRPr="0097778D" w:rsidRDefault="008B3622" w:rsidP="008B3622">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8B3622" w:rsidRPr="0097778D" w:rsidRDefault="008B3622" w:rsidP="008B3622">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8B3622" w:rsidRPr="0097778D" w:rsidRDefault="008B3622" w:rsidP="008B3622">
      <w:pPr>
        <w:spacing w:before="120" w:after="120"/>
        <w:ind w:firstLine="709"/>
        <w:rPr>
          <w:b/>
          <w:sz w:val="28"/>
          <w:szCs w:val="28"/>
          <w:lang w:val="nl-NL"/>
        </w:rPr>
      </w:pPr>
      <w:r w:rsidRPr="0097778D">
        <w:rPr>
          <w:b/>
          <w:sz w:val="28"/>
          <w:szCs w:val="28"/>
          <w:lang w:val="nl-NL"/>
        </w:rPr>
        <w:t>1. Giới thiệu chung về dự án/dự toán mua sắm, gói thầu:</w:t>
      </w:r>
    </w:p>
    <w:p w:rsidR="008B3622" w:rsidRPr="008B3622" w:rsidRDefault="008B3622" w:rsidP="008B3622">
      <w:pPr>
        <w:widowControl w:val="0"/>
        <w:tabs>
          <w:tab w:val="left" w:pos="709"/>
        </w:tabs>
        <w:spacing w:line="360" w:lineRule="auto"/>
        <w:ind w:firstLine="709"/>
        <w:rPr>
          <w:bCs/>
          <w:iCs/>
          <w:sz w:val="28"/>
          <w:szCs w:val="28"/>
        </w:rPr>
      </w:pPr>
      <w:r w:rsidRPr="008B3622">
        <w:rPr>
          <w:sz w:val="28"/>
          <w:szCs w:val="28"/>
          <w:lang w:val="nl-NL"/>
        </w:rPr>
        <w:t>- Tên dự toán:</w:t>
      </w:r>
      <w:r w:rsidRPr="008B3622">
        <w:rPr>
          <w:bCs/>
          <w:sz w:val="28"/>
          <w:szCs w:val="28"/>
          <w:lang w:val="vi-VN"/>
        </w:rPr>
        <w:t xml:space="preserve"> </w:t>
      </w:r>
      <w:proofErr w:type="spellStart"/>
      <w:r w:rsidR="006D3D4C">
        <w:rPr>
          <w:bCs/>
          <w:iCs/>
          <w:sz w:val="28"/>
          <w:szCs w:val="28"/>
        </w:rPr>
        <w:t>T</w:t>
      </w:r>
      <w:r w:rsidRPr="008B3622">
        <w:rPr>
          <w:bCs/>
          <w:iCs/>
          <w:sz w:val="28"/>
          <w:szCs w:val="28"/>
        </w:rPr>
        <w:t>huê</w:t>
      </w:r>
      <w:proofErr w:type="spellEnd"/>
      <w:r w:rsidRPr="008B3622">
        <w:rPr>
          <w:bCs/>
          <w:iCs/>
          <w:sz w:val="28"/>
          <w:szCs w:val="28"/>
        </w:rPr>
        <w:t xml:space="preserve"> </w:t>
      </w:r>
      <w:proofErr w:type="spellStart"/>
      <w:r w:rsidRPr="008B3622">
        <w:rPr>
          <w:bCs/>
          <w:iCs/>
          <w:sz w:val="28"/>
          <w:szCs w:val="28"/>
        </w:rPr>
        <w:t>xe</w:t>
      </w:r>
      <w:proofErr w:type="spellEnd"/>
      <w:r w:rsidRPr="008B3622">
        <w:rPr>
          <w:bCs/>
          <w:iCs/>
          <w:sz w:val="28"/>
          <w:szCs w:val="28"/>
        </w:rPr>
        <w:t xml:space="preserve"> ô </w:t>
      </w:r>
      <w:proofErr w:type="spellStart"/>
      <w:r w:rsidRPr="008B3622">
        <w:rPr>
          <w:bCs/>
          <w:iCs/>
          <w:sz w:val="28"/>
          <w:szCs w:val="28"/>
        </w:rPr>
        <w:t>tô</w:t>
      </w:r>
      <w:proofErr w:type="spellEnd"/>
      <w:r w:rsidRPr="008B3622">
        <w:rPr>
          <w:bCs/>
          <w:iCs/>
          <w:sz w:val="28"/>
          <w:szCs w:val="28"/>
        </w:rPr>
        <w:t xml:space="preserve"> </w:t>
      </w:r>
      <w:proofErr w:type="spellStart"/>
      <w:r w:rsidRPr="008B3622">
        <w:rPr>
          <w:bCs/>
          <w:iCs/>
          <w:sz w:val="28"/>
          <w:szCs w:val="28"/>
        </w:rPr>
        <w:t>chở</w:t>
      </w:r>
      <w:proofErr w:type="spellEnd"/>
      <w:r w:rsidRPr="008B3622">
        <w:rPr>
          <w:bCs/>
          <w:iCs/>
          <w:sz w:val="28"/>
          <w:szCs w:val="28"/>
        </w:rPr>
        <w:t xml:space="preserve"> </w:t>
      </w:r>
      <w:proofErr w:type="spellStart"/>
      <w:r w:rsidRPr="008B3622">
        <w:rPr>
          <w:bCs/>
          <w:iCs/>
          <w:sz w:val="28"/>
          <w:szCs w:val="28"/>
        </w:rPr>
        <w:t>cán</w:t>
      </w:r>
      <w:proofErr w:type="spellEnd"/>
      <w:r w:rsidRPr="008B3622">
        <w:rPr>
          <w:bCs/>
          <w:iCs/>
          <w:sz w:val="28"/>
          <w:szCs w:val="28"/>
        </w:rPr>
        <w:t xml:space="preserve"> </w:t>
      </w:r>
      <w:proofErr w:type="spellStart"/>
      <w:r w:rsidRPr="008B3622">
        <w:rPr>
          <w:bCs/>
          <w:iCs/>
          <w:sz w:val="28"/>
          <w:szCs w:val="28"/>
        </w:rPr>
        <w:t>bộ</w:t>
      </w:r>
      <w:proofErr w:type="spellEnd"/>
      <w:r w:rsidRPr="008B3622">
        <w:rPr>
          <w:bCs/>
          <w:iCs/>
          <w:sz w:val="28"/>
          <w:szCs w:val="28"/>
        </w:rPr>
        <w:t xml:space="preserve"> </w:t>
      </w:r>
      <w:proofErr w:type="spellStart"/>
      <w:r w:rsidRPr="008B3622">
        <w:rPr>
          <w:bCs/>
          <w:iCs/>
          <w:sz w:val="28"/>
          <w:szCs w:val="28"/>
        </w:rPr>
        <w:t>đi</w:t>
      </w:r>
      <w:proofErr w:type="spellEnd"/>
      <w:r w:rsidRPr="008B3622">
        <w:rPr>
          <w:bCs/>
          <w:iCs/>
          <w:sz w:val="28"/>
          <w:szCs w:val="28"/>
        </w:rPr>
        <w:t xml:space="preserve"> </w:t>
      </w:r>
      <w:proofErr w:type="spellStart"/>
      <w:r w:rsidRPr="008B3622">
        <w:rPr>
          <w:bCs/>
          <w:iCs/>
          <w:sz w:val="28"/>
          <w:szCs w:val="28"/>
        </w:rPr>
        <w:t>công</w:t>
      </w:r>
      <w:proofErr w:type="spellEnd"/>
      <w:r w:rsidRPr="008B3622">
        <w:rPr>
          <w:bCs/>
          <w:iCs/>
          <w:sz w:val="28"/>
          <w:szCs w:val="28"/>
        </w:rPr>
        <w:t xml:space="preserve"> </w:t>
      </w:r>
      <w:proofErr w:type="spellStart"/>
      <w:r w:rsidRPr="008B3622">
        <w:rPr>
          <w:bCs/>
          <w:iCs/>
          <w:sz w:val="28"/>
          <w:szCs w:val="28"/>
        </w:rPr>
        <w:t>tác</w:t>
      </w:r>
      <w:proofErr w:type="spellEnd"/>
      <w:r w:rsidRPr="008B3622">
        <w:rPr>
          <w:bCs/>
          <w:iCs/>
          <w:sz w:val="28"/>
          <w:szCs w:val="28"/>
        </w:rPr>
        <w:t xml:space="preserve">, </w:t>
      </w:r>
      <w:proofErr w:type="spellStart"/>
      <w:r w:rsidRPr="008B3622">
        <w:rPr>
          <w:bCs/>
          <w:iCs/>
          <w:sz w:val="28"/>
          <w:szCs w:val="28"/>
        </w:rPr>
        <w:t>nguồn</w:t>
      </w:r>
      <w:proofErr w:type="spellEnd"/>
      <w:r w:rsidRPr="008B3622">
        <w:rPr>
          <w:bCs/>
          <w:iCs/>
          <w:sz w:val="28"/>
          <w:szCs w:val="28"/>
        </w:rPr>
        <w:t xml:space="preserve"> </w:t>
      </w:r>
      <w:proofErr w:type="spellStart"/>
      <w:r w:rsidRPr="008B3622">
        <w:rPr>
          <w:bCs/>
          <w:iCs/>
          <w:sz w:val="28"/>
          <w:szCs w:val="28"/>
        </w:rPr>
        <w:t>chương</w:t>
      </w:r>
      <w:proofErr w:type="spellEnd"/>
      <w:r w:rsidRPr="008B3622">
        <w:rPr>
          <w:bCs/>
          <w:iCs/>
          <w:sz w:val="28"/>
          <w:szCs w:val="28"/>
        </w:rPr>
        <w:t xml:space="preserve"> </w:t>
      </w:r>
      <w:proofErr w:type="spellStart"/>
      <w:r w:rsidRPr="008B3622">
        <w:rPr>
          <w:bCs/>
          <w:iCs/>
          <w:sz w:val="28"/>
          <w:szCs w:val="28"/>
        </w:rPr>
        <w:t>trình</w:t>
      </w:r>
      <w:proofErr w:type="spellEnd"/>
      <w:r w:rsidRPr="008B3622">
        <w:rPr>
          <w:bCs/>
          <w:iCs/>
          <w:sz w:val="28"/>
          <w:szCs w:val="28"/>
        </w:rPr>
        <w:t xml:space="preserve"> </w:t>
      </w:r>
      <w:proofErr w:type="spellStart"/>
      <w:r w:rsidRPr="008B3622">
        <w:rPr>
          <w:bCs/>
          <w:iCs/>
          <w:sz w:val="28"/>
          <w:szCs w:val="28"/>
        </w:rPr>
        <w:t>Chăm</w:t>
      </w:r>
      <w:proofErr w:type="spellEnd"/>
      <w:r w:rsidRPr="008B3622">
        <w:rPr>
          <w:bCs/>
          <w:iCs/>
          <w:sz w:val="28"/>
          <w:szCs w:val="28"/>
        </w:rPr>
        <w:t xml:space="preserve"> </w:t>
      </w:r>
      <w:proofErr w:type="spellStart"/>
      <w:r w:rsidRPr="008B3622">
        <w:rPr>
          <w:bCs/>
          <w:iCs/>
          <w:sz w:val="28"/>
          <w:szCs w:val="28"/>
        </w:rPr>
        <w:t>sóc</w:t>
      </w:r>
      <w:proofErr w:type="spellEnd"/>
      <w:r w:rsidRPr="008B3622">
        <w:rPr>
          <w:bCs/>
          <w:iCs/>
          <w:sz w:val="28"/>
          <w:szCs w:val="28"/>
        </w:rPr>
        <w:t xml:space="preserve"> </w:t>
      </w:r>
      <w:proofErr w:type="spellStart"/>
      <w:r w:rsidRPr="008B3622">
        <w:rPr>
          <w:bCs/>
          <w:iCs/>
          <w:sz w:val="28"/>
          <w:szCs w:val="28"/>
        </w:rPr>
        <w:t>và</w:t>
      </w:r>
      <w:proofErr w:type="spellEnd"/>
      <w:r w:rsidRPr="008B3622">
        <w:rPr>
          <w:bCs/>
          <w:iCs/>
          <w:sz w:val="28"/>
          <w:szCs w:val="28"/>
        </w:rPr>
        <w:t xml:space="preserve"> </w:t>
      </w:r>
      <w:proofErr w:type="spellStart"/>
      <w:r w:rsidRPr="008B3622">
        <w:rPr>
          <w:bCs/>
          <w:iCs/>
          <w:sz w:val="28"/>
          <w:szCs w:val="28"/>
        </w:rPr>
        <w:t>nâng</w:t>
      </w:r>
      <w:proofErr w:type="spellEnd"/>
      <w:r w:rsidRPr="008B3622">
        <w:rPr>
          <w:bCs/>
          <w:iCs/>
          <w:sz w:val="28"/>
          <w:szCs w:val="28"/>
        </w:rPr>
        <w:t xml:space="preserve"> </w:t>
      </w:r>
      <w:proofErr w:type="spellStart"/>
      <w:r w:rsidRPr="008B3622">
        <w:rPr>
          <w:bCs/>
          <w:iCs/>
          <w:sz w:val="28"/>
          <w:szCs w:val="28"/>
        </w:rPr>
        <w:t>cao</w:t>
      </w:r>
      <w:proofErr w:type="spellEnd"/>
      <w:r w:rsidRPr="008B3622">
        <w:rPr>
          <w:bCs/>
          <w:iCs/>
          <w:sz w:val="28"/>
          <w:szCs w:val="28"/>
        </w:rPr>
        <w:t xml:space="preserve"> </w:t>
      </w:r>
      <w:proofErr w:type="spellStart"/>
      <w:r w:rsidRPr="008B3622">
        <w:rPr>
          <w:bCs/>
          <w:iCs/>
          <w:sz w:val="28"/>
          <w:szCs w:val="28"/>
        </w:rPr>
        <w:t>sức</w:t>
      </w:r>
      <w:proofErr w:type="spellEnd"/>
      <w:r w:rsidRPr="008B3622">
        <w:rPr>
          <w:bCs/>
          <w:iCs/>
          <w:sz w:val="28"/>
          <w:szCs w:val="28"/>
        </w:rPr>
        <w:t xml:space="preserve"> </w:t>
      </w:r>
      <w:proofErr w:type="spellStart"/>
      <w:r w:rsidRPr="008B3622">
        <w:rPr>
          <w:bCs/>
          <w:iCs/>
          <w:sz w:val="28"/>
          <w:szCs w:val="28"/>
        </w:rPr>
        <w:t>khỏe</w:t>
      </w:r>
      <w:proofErr w:type="spellEnd"/>
      <w:r w:rsidRPr="008B3622">
        <w:rPr>
          <w:bCs/>
          <w:iCs/>
          <w:sz w:val="28"/>
          <w:szCs w:val="28"/>
        </w:rPr>
        <w:t xml:space="preserve"> </w:t>
      </w:r>
      <w:proofErr w:type="spellStart"/>
      <w:r w:rsidRPr="008B3622">
        <w:rPr>
          <w:bCs/>
          <w:iCs/>
          <w:sz w:val="28"/>
          <w:szCs w:val="28"/>
        </w:rPr>
        <w:t>người</w:t>
      </w:r>
      <w:proofErr w:type="spellEnd"/>
      <w:r w:rsidRPr="008B3622">
        <w:rPr>
          <w:bCs/>
          <w:iCs/>
          <w:sz w:val="28"/>
          <w:szCs w:val="28"/>
        </w:rPr>
        <w:t xml:space="preserve"> </w:t>
      </w:r>
      <w:proofErr w:type="spellStart"/>
      <w:r w:rsidRPr="008B3622">
        <w:rPr>
          <w:bCs/>
          <w:iCs/>
          <w:sz w:val="28"/>
          <w:szCs w:val="28"/>
        </w:rPr>
        <w:t>lao</w:t>
      </w:r>
      <w:proofErr w:type="spellEnd"/>
      <w:r w:rsidRPr="008B3622">
        <w:rPr>
          <w:bCs/>
          <w:iCs/>
          <w:sz w:val="28"/>
          <w:szCs w:val="28"/>
        </w:rPr>
        <w:t xml:space="preserve"> </w:t>
      </w:r>
      <w:proofErr w:type="spellStart"/>
      <w:r w:rsidRPr="008B3622">
        <w:rPr>
          <w:bCs/>
          <w:iCs/>
          <w:sz w:val="28"/>
          <w:szCs w:val="28"/>
        </w:rPr>
        <w:t>động</w:t>
      </w:r>
      <w:proofErr w:type="spellEnd"/>
      <w:r w:rsidRPr="008B3622">
        <w:rPr>
          <w:bCs/>
          <w:iCs/>
          <w:sz w:val="28"/>
          <w:szCs w:val="28"/>
        </w:rPr>
        <w:t xml:space="preserve">, </w:t>
      </w:r>
      <w:proofErr w:type="spellStart"/>
      <w:r w:rsidRPr="008B3622">
        <w:rPr>
          <w:bCs/>
          <w:iCs/>
          <w:sz w:val="28"/>
          <w:szCs w:val="28"/>
        </w:rPr>
        <w:t>phòng</w:t>
      </w:r>
      <w:proofErr w:type="spellEnd"/>
      <w:r w:rsidRPr="008B3622">
        <w:rPr>
          <w:bCs/>
          <w:iCs/>
          <w:sz w:val="28"/>
          <w:szCs w:val="28"/>
        </w:rPr>
        <w:t xml:space="preserve"> </w:t>
      </w:r>
      <w:proofErr w:type="spellStart"/>
      <w:r w:rsidRPr="008B3622">
        <w:rPr>
          <w:bCs/>
          <w:iCs/>
          <w:sz w:val="28"/>
          <w:szCs w:val="28"/>
        </w:rPr>
        <w:t>chống</w:t>
      </w:r>
      <w:proofErr w:type="spellEnd"/>
      <w:r w:rsidRPr="008B3622">
        <w:rPr>
          <w:bCs/>
          <w:iCs/>
          <w:sz w:val="28"/>
          <w:szCs w:val="28"/>
        </w:rPr>
        <w:t xml:space="preserve"> </w:t>
      </w:r>
      <w:proofErr w:type="spellStart"/>
      <w:r w:rsidRPr="008B3622">
        <w:rPr>
          <w:bCs/>
          <w:iCs/>
          <w:sz w:val="28"/>
          <w:szCs w:val="28"/>
        </w:rPr>
        <w:t>bệnh</w:t>
      </w:r>
      <w:proofErr w:type="spellEnd"/>
      <w:r w:rsidRPr="008B3622">
        <w:rPr>
          <w:bCs/>
          <w:iCs/>
          <w:sz w:val="28"/>
          <w:szCs w:val="28"/>
        </w:rPr>
        <w:t xml:space="preserve"> </w:t>
      </w:r>
      <w:proofErr w:type="spellStart"/>
      <w:r w:rsidRPr="008B3622">
        <w:rPr>
          <w:bCs/>
          <w:iCs/>
          <w:sz w:val="28"/>
          <w:szCs w:val="28"/>
        </w:rPr>
        <w:t>nghề</w:t>
      </w:r>
      <w:proofErr w:type="spellEnd"/>
      <w:r w:rsidRPr="008B3622">
        <w:rPr>
          <w:bCs/>
          <w:iCs/>
          <w:sz w:val="28"/>
          <w:szCs w:val="28"/>
        </w:rPr>
        <w:t xml:space="preserve"> </w:t>
      </w:r>
      <w:proofErr w:type="spellStart"/>
      <w:r w:rsidRPr="008B3622">
        <w:rPr>
          <w:bCs/>
          <w:iCs/>
          <w:sz w:val="28"/>
          <w:szCs w:val="28"/>
        </w:rPr>
        <w:t>nghiệp</w:t>
      </w:r>
      <w:proofErr w:type="spellEnd"/>
      <w:r w:rsidRPr="008B3622">
        <w:rPr>
          <w:bCs/>
          <w:iCs/>
          <w:sz w:val="28"/>
          <w:szCs w:val="28"/>
        </w:rPr>
        <w:t xml:space="preserve"> </w:t>
      </w:r>
      <w:proofErr w:type="spellStart"/>
      <w:r w:rsidRPr="008B3622">
        <w:rPr>
          <w:bCs/>
          <w:iCs/>
          <w:sz w:val="28"/>
          <w:szCs w:val="28"/>
        </w:rPr>
        <w:t>năm</w:t>
      </w:r>
      <w:proofErr w:type="spellEnd"/>
      <w:r w:rsidRPr="008B3622">
        <w:rPr>
          <w:bCs/>
          <w:iCs/>
          <w:sz w:val="28"/>
          <w:szCs w:val="28"/>
        </w:rPr>
        <w:t xml:space="preserve"> 2025</w:t>
      </w:r>
    </w:p>
    <w:p w:rsidR="008B3622" w:rsidRPr="008B3622" w:rsidRDefault="008B3622" w:rsidP="008B3622">
      <w:pPr>
        <w:widowControl w:val="0"/>
        <w:tabs>
          <w:tab w:val="left" w:pos="709"/>
        </w:tabs>
        <w:spacing w:line="360" w:lineRule="auto"/>
        <w:ind w:firstLine="709"/>
        <w:rPr>
          <w:bCs/>
          <w:sz w:val="28"/>
          <w:szCs w:val="28"/>
          <w:lang w:val="nl-NL"/>
        </w:rPr>
      </w:pPr>
      <w:r w:rsidRPr="008B3622">
        <w:rPr>
          <w:sz w:val="28"/>
          <w:szCs w:val="28"/>
          <w:lang w:val="nl-NL"/>
        </w:rPr>
        <w:tab/>
        <w:t xml:space="preserve">- Tên gói thầu: </w:t>
      </w:r>
      <w:r w:rsidRPr="008B3622">
        <w:rPr>
          <w:bCs/>
          <w:sz w:val="28"/>
          <w:szCs w:val="28"/>
          <w:lang w:val="nl-NL"/>
        </w:rPr>
        <w:t>Thuê xe ô tô chở cán bộ đi công tác.</w:t>
      </w:r>
    </w:p>
    <w:p w:rsidR="008B3622" w:rsidRPr="008B3622" w:rsidRDefault="008B3622" w:rsidP="008B3622">
      <w:pPr>
        <w:widowControl w:val="0"/>
        <w:tabs>
          <w:tab w:val="left" w:pos="709"/>
        </w:tabs>
        <w:spacing w:line="360" w:lineRule="auto"/>
        <w:ind w:firstLine="709"/>
        <w:rPr>
          <w:sz w:val="28"/>
          <w:szCs w:val="28"/>
          <w:lang w:val="nl-NL"/>
        </w:rPr>
      </w:pPr>
      <w:r w:rsidRPr="008B3622">
        <w:rPr>
          <w:sz w:val="28"/>
          <w:szCs w:val="28"/>
          <w:lang w:val="nl-NL"/>
        </w:rPr>
        <w:tab/>
        <w:t xml:space="preserve">- Nguồn vốn: </w:t>
      </w:r>
      <w:proofErr w:type="spellStart"/>
      <w:r w:rsidRPr="008B3622">
        <w:rPr>
          <w:bCs/>
          <w:iCs/>
          <w:sz w:val="28"/>
          <w:szCs w:val="28"/>
        </w:rPr>
        <w:t>Chương</w:t>
      </w:r>
      <w:proofErr w:type="spellEnd"/>
      <w:r w:rsidRPr="008B3622">
        <w:rPr>
          <w:bCs/>
          <w:iCs/>
          <w:sz w:val="28"/>
          <w:szCs w:val="28"/>
        </w:rPr>
        <w:t xml:space="preserve"> </w:t>
      </w:r>
      <w:proofErr w:type="spellStart"/>
      <w:r w:rsidRPr="008B3622">
        <w:rPr>
          <w:bCs/>
          <w:iCs/>
          <w:sz w:val="28"/>
          <w:szCs w:val="28"/>
        </w:rPr>
        <w:t>trình</w:t>
      </w:r>
      <w:proofErr w:type="spellEnd"/>
      <w:r w:rsidRPr="008B3622">
        <w:rPr>
          <w:bCs/>
          <w:iCs/>
          <w:sz w:val="28"/>
          <w:szCs w:val="28"/>
        </w:rPr>
        <w:t xml:space="preserve"> </w:t>
      </w:r>
      <w:proofErr w:type="spellStart"/>
      <w:r w:rsidRPr="008B3622">
        <w:rPr>
          <w:bCs/>
          <w:iCs/>
          <w:sz w:val="28"/>
          <w:szCs w:val="28"/>
        </w:rPr>
        <w:t>Chăm</w:t>
      </w:r>
      <w:proofErr w:type="spellEnd"/>
      <w:r w:rsidRPr="008B3622">
        <w:rPr>
          <w:bCs/>
          <w:iCs/>
          <w:sz w:val="28"/>
          <w:szCs w:val="28"/>
        </w:rPr>
        <w:t xml:space="preserve"> </w:t>
      </w:r>
      <w:proofErr w:type="spellStart"/>
      <w:r w:rsidRPr="008B3622">
        <w:rPr>
          <w:bCs/>
          <w:iCs/>
          <w:sz w:val="28"/>
          <w:szCs w:val="28"/>
        </w:rPr>
        <w:t>sóc</w:t>
      </w:r>
      <w:proofErr w:type="spellEnd"/>
      <w:r w:rsidRPr="008B3622">
        <w:rPr>
          <w:bCs/>
          <w:iCs/>
          <w:sz w:val="28"/>
          <w:szCs w:val="28"/>
        </w:rPr>
        <w:t xml:space="preserve"> </w:t>
      </w:r>
      <w:proofErr w:type="spellStart"/>
      <w:r w:rsidRPr="008B3622">
        <w:rPr>
          <w:bCs/>
          <w:iCs/>
          <w:sz w:val="28"/>
          <w:szCs w:val="28"/>
        </w:rPr>
        <w:t>và</w:t>
      </w:r>
      <w:proofErr w:type="spellEnd"/>
      <w:r w:rsidRPr="008B3622">
        <w:rPr>
          <w:bCs/>
          <w:iCs/>
          <w:sz w:val="28"/>
          <w:szCs w:val="28"/>
        </w:rPr>
        <w:t xml:space="preserve"> </w:t>
      </w:r>
      <w:proofErr w:type="spellStart"/>
      <w:r w:rsidRPr="008B3622">
        <w:rPr>
          <w:bCs/>
          <w:iCs/>
          <w:sz w:val="28"/>
          <w:szCs w:val="28"/>
        </w:rPr>
        <w:t>nâng</w:t>
      </w:r>
      <w:proofErr w:type="spellEnd"/>
      <w:r w:rsidRPr="008B3622">
        <w:rPr>
          <w:bCs/>
          <w:iCs/>
          <w:sz w:val="28"/>
          <w:szCs w:val="28"/>
        </w:rPr>
        <w:t xml:space="preserve"> </w:t>
      </w:r>
      <w:proofErr w:type="spellStart"/>
      <w:r w:rsidRPr="008B3622">
        <w:rPr>
          <w:bCs/>
          <w:iCs/>
          <w:sz w:val="28"/>
          <w:szCs w:val="28"/>
        </w:rPr>
        <w:t>cao</w:t>
      </w:r>
      <w:proofErr w:type="spellEnd"/>
      <w:r w:rsidRPr="008B3622">
        <w:rPr>
          <w:bCs/>
          <w:iCs/>
          <w:sz w:val="28"/>
          <w:szCs w:val="28"/>
        </w:rPr>
        <w:t xml:space="preserve"> </w:t>
      </w:r>
      <w:proofErr w:type="spellStart"/>
      <w:r w:rsidRPr="008B3622">
        <w:rPr>
          <w:bCs/>
          <w:iCs/>
          <w:sz w:val="28"/>
          <w:szCs w:val="28"/>
        </w:rPr>
        <w:t>sức</w:t>
      </w:r>
      <w:proofErr w:type="spellEnd"/>
      <w:r w:rsidRPr="008B3622">
        <w:rPr>
          <w:bCs/>
          <w:iCs/>
          <w:sz w:val="28"/>
          <w:szCs w:val="28"/>
        </w:rPr>
        <w:t xml:space="preserve"> </w:t>
      </w:r>
      <w:proofErr w:type="spellStart"/>
      <w:r w:rsidRPr="008B3622">
        <w:rPr>
          <w:bCs/>
          <w:iCs/>
          <w:sz w:val="28"/>
          <w:szCs w:val="28"/>
        </w:rPr>
        <w:t>khỏe</w:t>
      </w:r>
      <w:proofErr w:type="spellEnd"/>
      <w:r w:rsidRPr="008B3622">
        <w:rPr>
          <w:bCs/>
          <w:iCs/>
          <w:sz w:val="28"/>
          <w:szCs w:val="28"/>
        </w:rPr>
        <w:t xml:space="preserve"> </w:t>
      </w:r>
      <w:proofErr w:type="spellStart"/>
      <w:r w:rsidRPr="008B3622">
        <w:rPr>
          <w:bCs/>
          <w:iCs/>
          <w:sz w:val="28"/>
          <w:szCs w:val="28"/>
        </w:rPr>
        <w:t>người</w:t>
      </w:r>
      <w:proofErr w:type="spellEnd"/>
      <w:r w:rsidRPr="008B3622">
        <w:rPr>
          <w:bCs/>
          <w:iCs/>
          <w:sz w:val="28"/>
          <w:szCs w:val="28"/>
        </w:rPr>
        <w:t xml:space="preserve"> </w:t>
      </w:r>
      <w:proofErr w:type="spellStart"/>
      <w:r w:rsidRPr="008B3622">
        <w:rPr>
          <w:bCs/>
          <w:iCs/>
          <w:sz w:val="28"/>
          <w:szCs w:val="28"/>
        </w:rPr>
        <w:t>lao</w:t>
      </w:r>
      <w:proofErr w:type="spellEnd"/>
      <w:r w:rsidRPr="008B3622">
        <w:rPr>
          <w:bCs/>
          <w:iCs/>
          <w:sz w:val="28"/>
          <w:szCs w:val="28"/>
        </w:rPr>
        <w:t xml:space="preserve"> </w:t>
      </w:r>
      <w:proofErr w:type="spellStart"/>
      <w:r w:rsidRPr="008B3622">
        <w:rPr>
          <w:bCs/>
          <w:iCs/>
          <w:sz w:val="28"/>
          <w:szCs w:val="28"/>
        </w:rPr>
        <w:t>động</w:t>
      </w:r>
      <w:proofErr w:type="spellEnd"/>
      <w:r w:rsidRPr="008B3622">
        <w:rPr>
          <w:bCs/>
          <w:iCs/>
          <w:sz w:val="28"/>
          <w:szCs w:val="28"/>
        </w:rPr>
        <w:t xml:space="preserve">, </w:t>
      </w:r>
      <w:proofErr w:type="spellStart"/>
      <w:r w:rsidRPr="008B3622">
        <w:rPr>
          <w:bCs/>
          <w:iCs/>
          <w:sz w:val="28"/>
          <w:szCs w:val="28"/>
        </w:rPr>
        <w:t>phòng</w:t>
      </w:r>
      <w:proofErr w:type="spellEnd"/>
      <w:r w:rsidRPr="008B3622">
        <w:rPr>
          <w:bCs/>
          <w:iCs/>
          <w:sz w:val="28"/>
          <w:szCs w:val="28"/>
        </w:rPr>
        <w:t xml:space="preserve"> </w:t>
      </w:r>
      <w:proofErr w:type="spellStart"/>
      <w:r w:rsidRPr="008B3622">
        <w:rPr>
          <w:bCs/>
          <w:iCs/>
          <w:sz w:val="28"/>
          <w:szCs w:val="28"/>
        </w:rPr>
        <w:t>chống</w:t>
      </w:r>
      <w:proofErr w:type="spellEnd"/>
      <w:r w:rsidRPr="008B3622">
        <w:rPr>
          <w:bCs/>
          <w:iCs/>
          <w:sz w:val="28"/>
          <w:szCs w:val="28"/>
        </w:rPr>
        <w:t xml:space="preserve"> </w:t>
      </w:r>
      <w:proofErr w:type="spellStart"/>
      <w:r w:rsidRPr="008B3622">
        <w:rPr>
          <w:bCs/>
          <w:iCs/>
          <w:sz w:val="28"/>
          <w:szCs w:val="28"/>
        </w:rPr>
        <w:t>bệnh</w:t>
      </w:r>
      <w:proofErr w:type="spellEnd"/>
      <w:r w:rsidRPr="008B3622">
        <w:rPr>
          <w:bCs/>
          <w:iCs/>
          <w:sz w:val="28"/>
          <w:szCs w:val="28"/>
        </w:rPr>
        <w:t xml:space="preserve"> </w:t>
      </w:r>
      <w:proofErr w:type="spellStart"/>
      <w:r w:rsidRPr="008B3622">
        <w:rPr>
          <w:bCs/>
          <w:iCs/>
          <w:sz w:val="28"/>
          <w:szCs w:val="28"/>
        </w:rPr>
        <w:t>nghề</w:t>
      </w:r>
      <w:proofErr w:type="spellEnd"/>
      <w:r w:rsidRPr="008B3622">
        <w:rPr>
          <w:bCs/>
          <w:iCs/>
          <w:sz w:val="28"/>
          <w:szCs w:val="28"/>
        </w:rPr>
        <w:t xml:space="preserve"> </w:t>
      </w:r>
      <w:proofErr w:type="spellStart"/>
      <w:r w:rsidRPr="008B3622">
        <w:rPr>
          <w:bCs/>
          <w:iCs/>
          <w:sz w:val="28"/>
          <w:szCs w:val="28"/>
        </w:rPr>
        <w:t>nghiệp</w:t>
      </w:r>
      <w:proofErr w:type="spellEnd"/>
      <w:r w:rsidRPr="008B3622">
        <w:rPr>
          <w:bCs/>
          <w:iCs/>
          <w:sz w:val="28"/>
          <w:szCs w:val="28"/>
        </w:rPr>
        <w:t xml:space="preserve"> </w:t>
      </w:r>
      <w:proofErr w:type="spellStart"/>
      <w:r w:rsidRPr="008B3622">
        <w:rPr>
          <w:bCs/>
          <w:iCs/>
          <w:sz w:val="28"/>
          <w:szCs w:val="28"/>
        </w:rPr>
        <w:t>năm</w:t>
      </w:r>
      <w:proofErr w:type="spellEnd"/>
      <w:r w:rsidRPr="008B3622">
        <w:rPr>
          <w:bCs/>
          <w:iCs/>
          <w:sz w:val="28"/>
          <w:szCs w:val="28"/>
        </w:rPr>
        <w:t xml:space="preserve"> 2025</w:t>
      </w:r>
    </w:p>
    <w:p w:rsidR="008B3622" w:rsidRPr="008B3622" w:rsidRDefault="008B3622" w:rsidP="008B3622">
      <w:pPr>
        <w:widowControl w:val="0"/>
        <w:tabs>
          <w:tab w:val="left" w:pos="709"/>
        </w:tabs>
        <w:spacing w:line="360" w:lineRule="auto"/>
        <w:ind w:firstLine="709"/>
        <w:rPr>
          <w:sz w:val="28"/>
          <w:szCs w:val="28"/>
          <w:lang w:val="nl-NL"/>
        </w:rPr>
      </w:pPr>
      <w:r w:rsidRPr="008B3622">
        <w:rPr>
          <w:sz w:val="28"/>
          <w:szCs w:val="28"/>
          <w:lang w:val="nl-NL"/>
        </w:rPr>
        <w:tab/>
        <w:t>-  Địa điểm cung cấp dịch vụ: Viện Dinh dưỡng, địa chỉ 48B Tăng Bạt Hổ, Phường Hai Bà Trưng, thành phố Hà Nội.</w:t>
      </w:r>
    </w:p>
    <w:p w:rsidR="008B3622" w:rsidRPr="008B3622" w:rsidRDefault="009903AE" w:rsidP="008B3622">
      <w:pPr>
        <w:spacing w:line="360" w:lineRule="auto"/>
        <w:ind w:firstLine="709"/>
        <w:rPr>
          <w:sz w:val="28"/>
          <w:szCs w:val="28"/>
          <w:lang w:val="vi-VN"/>
        </w:rPr>
      </w:pPr>
      <w:r>
        <w:rPr>
          <w:sz w:val="28"/>
          <w:szCs w:val="28"/>
          <w:lang w:val="nl-NL"/>
        </w:rPr>
        <w:t>- Thời gian thực hiện dịch vụ: 15</w:t>
      </w:r>
      <w:r w:rsidR="008B3622" w:rsidRPr="008B3622">
        <w:rPr>
          <w:sz w:val="28"/>
          <w:szCs w:val="28"/>
          <w:lang w:val="nl-NL"/>
        </w:rPr>
        <w:t>0 ngày.</w:t>
      </w:r>
    </w:p>
    <w:p w:rsidR="008B3622" w:rsidRPr="008B3622" w:rsidRDefault="008B3622" w:rsidP="008B3622">
      <w:pPr>
        <w:spacing w:line="360" w:lineRule="auto"/>
        <w:ind w:firstLine="709"/>
        <w:rPr>
          <w:b/>
          <w:sz w:val="28"/>
          <w:szCs w:val="28"/>
          <w:lang w:val="nl-NL"/>
        </w:rPr>
      </w:pPr>
      <w:r w:rsidRPr="008B3622">
        <w:rPr>
          <w:b/>
          <w:sz w:val="28"/>
          <w:szCs w:val="28"/>
          <w:lang w:val="nl-NL"/>
        </w:rPr>
        <w:t>2. Mục tiêu công việc:</w:t>
      </w:r>
    </w:p>
    <w:p w:rsidR="008B3622" w:rsidRPr="008B3622" w:rsidRDefault="008B3622" w:rsidP="008B3622">
      <w:pPr>
        <w:spacing w:line="360" w:lineRule="auto"/>
        <w:ind w:firstLine="709"/>
        <w:rPr>
          <w:b/>
          <w:sz w:val="28"/>
          <w:szCs w:val="28"/>
          <w:lang w:val="nl-NL"/>
        </w:rPr>
      </w:pPr>
      <w:r w:rsidRPr="008B3622">
        <w:rPr>
          <w:bCs/>
          <w:sz w:val="28"/>
          <w:szCs w:val="28"/>
          <w:lang w:val="nl-NL"/>
        </w:rPr>
        <w:t>Thuê xe ô tô chở cán bộ đi công tác tại một số tỉnh khu vực miền Bắc</w:t>
      </w:r>
      <w:r w:rsidRPr="008B3622">
        <w:rPr>
          <w:b/>
          <w:sz w:val="28"/>
          <w:szCs w:val="28"/>
          <w:lang w:val="nl-NL"/>
        </w:rPr>
        <w:t xml:space="preserve"> </w:t>
      </w:r>
    </w:p>
    <w:p w:rsidR="008B3622" w:rsidRPr="0097778D" w:rsidRDefault="008B3622" w:rsidP="008B3622">
      <w:pPr>
        <w:spacing w:before="120" w:after="120"/>
        <w:ind w:firstLine="709"/>
        <w:rPr>
          <w:b/>
          <w:sz w:val="28"/>
          <w:szCs w:val="28"/>
          <w:lang w:val="nl-NL"/>
        </w:rPr>
      </w:pPr>
      <w:r w:rsidRPr="0097778D">
        <w:rPr>
          <w:b/>
          <w:sz w:val="28"/>
          <w:szCs w:val="28"/>
          <w:lang w:val="nl-NL"/>
        </w:rPr>
        <w:t>3. Yêu cầu kỹ thuật của gói thầu:</w:t>
      </w:r>
    </w:p>
    <w:p w:rsidR="008B3622" w:rsidRPr="00C87265" w:rsidRDefault="008B3622" w:rsidP="008B3622">
      <w:pPr>
        <w:pStyle w:val="ListParagraph"/>
        <w:numPr>
          <w:ilvl w:val="1"/>
          <w:numId w:val="2"/>
        </w:numPr>
        <w:tabs>
          <w:tab w:val="left" w:pos="284"/>
        </w:tabs>
        <w:spacing w:before="120" w:line="276" w:lineRule="auto"/>
        <w:jc w:val="left"/>
        <w:rPr>
          <w:b/>
          <w:color w:val="000000" w:themeColor="text1"/>
          <w:sz w:val="26"/>
          <w:szCs w:val="26"/>
          <w:lang w:val="pt-BR"/>
        </w:rPr>
      </w:pPr>
      <w:r w:rsidRPr="00C87265">
        <w:rPr>
          <w:b/>
          <w:color w:val="000000" w:themeColor="text1"/>
          <w:sz w:val="26"/>
          <w:szCs w:val="26"/>
          <w:lang w:val="pt-BR"/>
        </w:rPr>
        <w:t>Đối với phương tiện</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Giấy tờ phương tiện: đầy đủ đăng ký xe, đăng kiểm xe theo quy định của Nhà nước, giấy chứng nhận bảo hiểm xe và người trên xe, bảo hiểm tai nạn cho người trên xe còn hiệu lực.</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Hệ thống điều hòa của xe hoạt động ổn định trong quá trình cung cấp dịch vụ.</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Xe được vệ sinh sạch sẽ cả bên trong và ngoài trước khi đón đoàn, xe sẵn sàng đưa đón theo lịch trình của đoàn, có thể ngoài giờ hành chính.</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 xml:space="preserve">Thời gian sử dụng xe dự kiến trong quý III, IV năm 2025. </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Thời gian linh hoạt theo yêu cầu của trưởng đoàn.</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Địa điểm đón: Viện Dinh dưỡng, 48B Tăng Bạt Hổ, Hai Bà Trưng, Hà Nội.</w:t>
      </w:r>
    </w:p>
    <w:p w:rsidR="008B3622" w:rsidRPr="00975EC8" w:rsidRDefault="008B3622" w:rsidP="008B3622">
      <w:pPr>
        <w:pStyle w:val="ListParagraph"/>
        <w:numPr>
          <w:ilvl w:val="1"/>
          <w:numId w:val="2"/>
        </w:numPr>
        <w:tabs>
          <w:tab w:val="left" w:pos="284"/>
        </w:tabs>
        <w:spacing w:before="120" w:after="120" w:line="360" w:lineRule="auto"/>
        <w:jc w:val="left"/>
        <w:rPr>
          <w:b/>
          <w:sz w:val="28"/>
          <w:szCs w:val="28"/>
          <w:lang w:val="nl-NL"/>
        </w:rPr>
      </w:pPr>
      <w:r>
        <w:rPr>
          <w:b/>
          <w:sz w:val="28"/>
          <w:szCs w:val="28"/>
          <w:lang w:val="nl-NL"/>
        </w:rPr>
        <w:t xml:space="preserve"> </w:t>
      </w:r>
      <w:r w:rsidRPr="00975EC8">
        <w:rPr>
          <w:b/>
          <w:sz w:val="28"/>
          <w:szCs w:val="28"/>
          <w:lang w:val="nl-NL"/>
        </w:rPr>
        <w:t>Yêu cầu về lái xe</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lastRenderedPageBreak/>
        <w:t>Lái xe có bằng lái xe phù hợp với loại xe cho thuê trong suốt thời gian cung cấp dịch vụ, có ít nhất 5 năm kinh nghiệm lái xe đường dài.</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Lái xe đưa, đón đoàn công tác đúng địa điểm, thời gian yêu cầu; chấp hành đúng pháp luật về giao thông, có thái độ văn minh, lịch sự, không phóng nhanh vượt ẩu; có trách nhiệm phối hợp để hoàn thành công việc trong quá trình sử dụng dịch vụ.</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Lái xe không dương tính với các chất kích thích, chất ma túy, không sử dụng rượu bia, trong hơi thở không có nồng độ cồn khi lái xe.</w:t>
      </w:r>
    </w:p>
    <w:p w:rsidR="008B3622" w:rsidRPr="00975EC8" w:rsidRDefault="008B3622" w:rsidP="008B3622">
      <w:pPr>
        <w:pStyle w:val="ListParagraph"/>
        <w:numPr>
          <w:ilvl w:val="1"/>
          <w:numId w:val="2"/>
        </w:numPr>
        <w:tabs>
          <w:tab w:val="left" w:pos="284"/>
        </w:tabs>
        <w:spacing w:before="120" w:after="120" w:line="360" w:lineRule="auto"/>
        <w:jc w:val="left"/>
        <w:rPr>
          <w:b/>
          <w:sz w:val="28"/>
          <w:szCs w:val="28"/>
          <w:lang w:val="nl-NL"/>
        </w:rPr>
      </w:pPr>
      <w:r w:rsidRPr="00975EC8">
        <w:rPr>
          <w:b/>
          <w:sz w:val="28"/>
          <w:szCs w:val="28"/>
          <w:lang w:val="nl-NL"/>
        </w:rPr>
        <w:t xml:space="preserve"> Đối với dịch vụ</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Thuê xe ô tô: Thông báo về loại xe, biển số xe, tên lái xe trước khi khởi hành 2 ngày.</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Nhà thầu và lái xe phải chịu trách nhiệm và đảm bảo an toàn tuyệt đối cho người trên xe trong quá trình vận hành xe theo đúng quy định của pháp luật.</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Giải quyết các vấn đề phát sinh và chuẩn bị biện pháp dự phòng kịp thời, tránh làm gián đoạn đến thời gian đưa đón đoàn công tác.</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Bám sát lịch trình của đoàn công tác do bên mời thầu cung cấp để chuẩn bị ô tô đáp ứng yêu cầu về thời gian, địa điểm, tiến độ công việc.</w:t>
      </w:r>
    </w:p>
    <w:p w:rsidR="008B3622" w:rsidRPr="00C87265"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Nhà thầu phải bố trí phương tiện và lái xe đến địa điểm đón đoàn công tác trước 10 phút theo lịch của đoàn công tác đã thông báo cho nhà thầu.</w:t>
      </w:r>
    </w:p>
    <w:p w:rsidR="006D3D4C" w:rsidRDefault="008B3622" w:rsidP="008B3622">
      <w:pPr>
        <w:pStyle w:val="ListParagraph"/>
        <w:numPr>
          <w:ilvl w:val="0"/>
          <w:numId w:val="1"/>
        </w:numPr>
        <w:tabs>
          <w:tab w:val="left" w:pos="567"/>
        </w:tabs>
        <w:spacing w:before="120" w:after="120" w:line="360" w:lineRule="auto"/>
        <w:ind w:left="284" w:hanging="284"/>
        <w:contextualSpacing w:val="0"/>
        <w:jc w:val="left"/>
        <w:rPr>
          <w:sz w:val="28"/>
          <w:szCs w:val="28"/>
          <w:lang w:val="nl-NL"/>
        </w:rPr>
      </w:pPr>
      <w:r w:rsidRPr="00C87265">
        <w:rPr>
          <w:sz w:val="28"/>
          <w:szCs w:val="28"/>
          <w:lang w:val="nl-NL"/>
        </w:rPr>
        <w:t>Nếu phương tiện đang phục vụ có sự cố không có khả năng sửa chữa khắc phục tại chỗ, nhà thầu có trách nhiệm thay thế phương tiện khác kịp thời để đảm bảo đúng tiến độ công việc của đoàn</w:t>
      </w:r>
    </w:p>
    <w:p w:rsidR="008B3622" w:rsidRPr="006D3D4C" w:rsidRDefault="006D3D4C" w:rsidP="006D3D4C">
      <w:pPr>
        <w:spacing w:after="160" w:line="259" w:lineRule="auto"/>
        <w:jc w:val="left"/>
        <w:rPr>
          <w:sz w:val="28"/>
          <w:szCs w:val="28"/>
          <w:lang w:val="nl-NL"/>
        </w:rPr>
      </w:pPr>
      <w:r>
        <w:rPr>
          <w:sz w:val="28"/>
          <w:szCs w:val="28"/>
          <w:lang w:val="nl-NL"/>
        </w:rPr>
        <w:br w:type="page"/>
      </w:r>
    </w:p>
    <w:tbl>
      <w:tblPr>
        <w:tblStyle w:val="TableGrid"/>
        <w:tblW w:w="10155" w:type="dxa"/>
        <w:tblInd w:w="-572" w:type="dxa"/>
        <w:tblLook w:val="04A0" w:firstRow="1" w:lastRow="0" w:firstColumn="1" w:lastColumn="0" w:noHBand="0" w:noVBand="1"/>
      </w:tblPr>
      <w:tblGrid>
        <w:gridCol w:w="563"/>
        <w:gridCol w:w="2414"/>
        <w:gridCol w:w="5528"/>
        <w:gridCol w:w="785"/>
        <w:gridCol w:w="865"/>
      </w:tblGrid>
      <w:tr w:rsidR="008B3622" w:rsidRPr="004562E4" w:rsidTr="008C1E30">
        <w:trPr>
          <w:trHeight w:val="760"/>
        </w:trPr>
        <w:tc>
          <w:tcPr>
            <w:tcW w:w="0" w:type="auto"/>
            <w:vAlign w:val="center"/>
          </w:tcPr>
          <w:p w:rsidR="008B3622" w:rsidRPr="004562E4" w:rsidRDefault="008B3622" w:rsidP="008C1E30">
            <w:pPr>
              <w:jc w:val="center"/>
              <w:rPr>
                <w:b/>
                <w:color w:val="000000"/>
                <w:sz w:val="26"/>
                <w:szCs w:val="26"/>
              </w:rPr>
            </w:pPr>
            <w:r w:rsidRPr="004562E4">
              <w:rPr>
                <w:b/>
                <w:sz w:val="26"/>
                <w:szCs w:val="26"/>
              </w:rPr>
              <w:lastRenderedPageBreak/>
              <w:t>TT</w:t>
            </w:r>
          </w:p>
        </w:tc>
        <w:tc>
          <w:tcPr>
            <w:tcW w:w="2414" w:type="dxa"/>
            <w:vAlign w:val="center"/>
          </w:tcPr>
          <w:p w:rsidR="008B3622" w:rsidRPr="004562E4" w:rsidRDefault="008B3622" w:rsidP="008C1E30">
            <w:pPr>
              <w:jc w:val="center"/>
              <w:rPr>
                <w:b/>
                <w:color w:val="000000"/>
                <w:sz w:val="26"/>
                <w:szCs w:val="26"/>
              </w:rPr>
            </w:pPr>
            <w:r w:rsidRPr="004562E4">
              <w:rPr>
                <w:b/>
                <w:sz w:val="26"/>
                <w:szCs w:val="26"/>
              </w:rPr>
              <w:t>Tên hàng hóa, dịch vụ</w:t>
            </w:r>
          </w:p>
        </w:tc>
        <w:tc>
          <w:tcPr>
            <w:tcW w:w="5528" w:type="dxa"/>
            <w:vAlign w:val="center"/>
          </w:tcPr>
          <w:p w:rsidR="008B3622" w:rsidRPr="004562E4" w:rsidRDefault="008B3622" w:rsidP="008C1E30">
            <w:pPr>
              <w:jc w:val="center"/>
              <w:rPr>
                <w:b/>
                <w:color w:val="000000"/>
                <w:sz w:val="26"/>
                <w:szCs w:val="26"/>
              </w:rPr>
            </w:pPr>
            <w:r w:rsidRPr="004562E4">
              <w:rPr>
                <w:b/>
                <w:sz w:val="26"/>
                <w:szCs w:val="26"/>
              </w:rPr>
              <w:t>Yêu cầu kỹ thuật</w:t>
            </w:r>
          </w:p>
        </w:tc>
        <w:tc>
          <w:tcPr>
            <w:tcW w:w="0" w:type="auto"/>
            <w:vAlign w:val="center"/>
          </w:tcPr>
          <w:p w:rsidR="008B3622" w:rsidRPr="004562E4" w:rsidRDefault="008B3622" w:rsidP="008C1E30">
            <w:pPr>
              <w:jc w:val="center"/>
              <w:rPr>
                <w:b/>
                <w:color w:val="000000"/>
                <w:sz w:val="26"/>
                <w:szCs w:val="26"/>
              </w:rPr>
            </w:pPr>
            <w:r w:rsidRPr="004562E4">
              <w:rPr>
                <w:b/>
                <w:sz w:val="26"/>
                <w:szCs w:val="26"/>
              </w:rPr>
              <w:t>Đơn vị tính</w:t>
            </w:r>
          </w:p>
        </w:tc>
        <w:tc>
          <w:tcPr>
            <w:tcW w:w="0" w:type="auto"/>
            <w:vAlign w:val="center"/>
          </w:tcPr>
          <w:p w:rsidR="008B3622" w:rsidRPr="004562E4" w:rsidRDefault="008B3622" w:rsidP="008C1E30">
            <w:pPr>
              <w:jc w:val="center"/>
              <w:rPr>
                <w:b/>
                <w:color w:val="000000"/>
                <w:sz w:val="26"/>
                <w:szCs w:val="26"/>
              </w:rPr>
            </w:pPr>
            <w:r w:rsidRPr="004562E4">
              <w:rPr>
                <w:b/>
                <w:sz w:val="26"/>
                <w:szCs w:val="26"/>
              </w:rPr>
              <w:t>Số lượng</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1</w:t>
            </w:r>
          </w:p>
        </w:tc>
        <w:tc>
          <w:tcPr>
            <w:tcW w:w="2414" w:type="dxa"/>
            <w:vMerge w:val="restart"/>
            <w:vAlign w:val="center"/>
          </w:tcPr>
          <w:p w:rsidR="008B3622" w:rsidRPr="004562E4" w:rsidRDefault="008B3622" w:rsidP="008C1E30">
            <w:pPr>
              <w:jc w:val="center"/>
              <w:rPr>
                <w:color w:val="000000"/>
                <w:sz w:val="26"/>
                <w:szCs w:val="26"/>
              </w:rPr>
            </w:pPr>
            <w:r w:rsidRPr="004562E4">
              <w:rPr>
                <w:color w:val="000000"/>
                <w:sz w:val="26"/>
                <w:szCs w:val="26"/>
              </w:rPr>
              <w:t>Thuê xe 16 chỗ đi công tác tại Hải Phòng</w:t>
            </w:r>
          </w:p>
          <w:p w:rsidR="008B3622" w:rsidRPr="004562E4" w:rsidRDefault="008B3622" w:rsidP="008C1E30">
            <w:pPr>
              <w:jc w:val="center"/>
              <w:rPr>
                <w:bCs/>
                <w:sz w:val="26"/>
                <w:szCs w:val="26"/>
              </w:rPr>
            </w:pPr>
            <w:r w:rsidRPr="004562E4">
              <w:rPr>
                <w:bCs/>
                <w:sz w:val="26"/>
                <w:szCs w:val="26"/>
              </w:rPr>
              <w:t>(tổ chức lớp truyền thông)</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16 chỗ</w:t>
            </w:r>
          </w:p>
          <w:p w:rsidR="008B3622" w:rsidRPr="004562E4" w:rsidRDefault="008B3622" w:rsidP="008C1E30">
            <w:pPr>
              <w:rPr>
                <w:color w:val="000000"/>
                <w:sz w:val="26"/>
                <w:szCs w:val="26"/>
              </w:rPr>
            </w:pPr>
            <w:r w:rsidRPr="004562E4">
              <w:rPr>
                <w:color w:val="000000"/>
                <w:sz w:val="26"/>
                <w:szCs w:val="26"/>
              </w:rPr>
              <w:t>- Thời gian dự kiến: 5 ngày, thời gian đi và về theo yêu cầu của đơn vị thuê xe.</w:t>
            </w:r>
          </w:p>
          <w:p w:rsidR="008B3622" w:rsidRPr="004562E4" w:rsidRDefault="008B3622" w:rsidP="008C1E30">
            <w:pPr>
              <w:rPr>
                <w:b/>
                <w:sz w:val="26"/>
                <w:szCs w:val="26"/>
              </w:rPr>
            </w:pPr>
            <w:r w:rsidRPr="004562E4">
              <w:rPr>
                <w:color w:val="000000"/>
                <w:sz w:val="26"/>
                <w:szCs w:val="26"/>
              </w:rPr>
              <w:t>- Lịch trình dự kiến:</w:t>
            </w:r>
          </w:p>
        </w:tc>
        <w:tc>
          <w:tcPr>
            <w:tcW w:w="0" w:type="auto"/>
            <w:vAlign w:val="center"/>
          </w:tcPr>
          <w:p w:rsidR="008B3622" w:rsidRPr="004562E4" w:rsidRDefault="008B3622" w:rsidP="008C1E30">
            <w:pPr>
              <w:jc w:val="right"/>
              <w:rPr>
                <w:b/>
                <w:sz w:val="26"/>
                <w:szCs w:val="26"/>
              </w:rPr>
            </w:pPr>
          </w:p>
        </w:tc>
        <w:tc>
          <w:tcPr>
            <w:tcW w:w="0" w:type="auto"/>
            <w:vAlign w:val="center"/>
          </w:tcPr>
          <w:p w:rsidR="008B3622" w:rsidRPr="004562E4" w:rsidRDefault="008B3622" w:rsidP="008C1E30">
            <w:pPr>
              <w:jc w:val="right"/>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4562E4">
              <w:rPr>
                <w:sz w:val="26"/>
                <w:szCs w:val="26"/>
              </w:rPr>
              <w:t>Ngày 1 và ngày 5: Hà Nội - Hải Phòng - Hà Nội (Lượt đi -Lượt về)</w:t>
            </w:r>
            <w:r w:rsidRPr="004562E4">
              <w:rPr>
                <w:sz w:val="26"/>
                <w:szCs w:val="26"/>
              </w:rPr>
              <w:br/>
              <w:t>(&lt; 200 km/Lượt/Chuyến).</w:t>
            </w:r>
          </w:p>
        </w:tc>
        <w:tc>
          <w:tcPr>
            <w:tcW w:w="0" w:type="auto"/>
            <w:vAlign w:val="center"/>
          </w:tcPr>
          <w:p w:rsidR="008B3622" w:rsidRPr="004562E4" w:rsidRDefault="008B3622" w:rsidP="008C1E30">
            <w:pPr>
              <w:jc w:val="right"/>
              <w:rPr>
                <w:b/>
                <w:sz w:val="26"/>
                <w:szCs w:val="26"/>
              </w:rPr>
            </w:pPr>
            <w:r w:rsidRPr="004562E4">
              <w:rPr>
                <w:i/>
                <w:iCs/>
                <w:sz w:val="26"/>
                <w:szCs w:val="26"/>
              </w:rPr>
              <w:t>Ngày</w:t>
            </w:r>
          </w:p>
        </w:tc>
        <w:tc>
          <w:tcPr>
            <w:tcW w:w="0" w:type="auto"/>
            <w:vAlign w:val="center"/>
          </w:tcPr>
          <w:p w:rsidR="008B3622" w:rsidRPr="004562E4" w:rsidRDefault="008B3622" w:rsidP="008C1E30">
            <w:pPr>
              <w:jc w:val="center"/>
              <w:rPr>
                <w:b/>
                <w:sz w:val="26"/>
                <w:szCs w:val="26"/>
              </w:rPr>
            </w:pPr>
            <w:r w:rsidRPr="004562E4">
              <w:rPr>
                <w:rFonts w:eastAsia="Arial"/>
                <w:i/>
                <w:sz w:val="26"/>
                <w:szCs w:val="26"/>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4562E4">
              <w:rPr>
                <w:sz w:val="26"/>
                <w:szCs w:val="26"/>
              </w:rPr>
              <w:t>Ngày 2, ngày 3 và ngày 4: Đi lại tại Hải Phòng (&lt; 200 km/Lượt/Chuyến).</w:t>
            </w:r>
          </w:p>
        </w:tc>
        <w:tc>
          <w:tcPr>
            <w:tcW w:w="0" w:type="auto"/>
            <w:vAlign w:val="center"/>
          </w:tcPr>
          <w:p w:rsidR="008B3622" w:rsidRPr="004562E4" w:rsidRDefault="008B3622" w:rsidP="008C1E30">
            <w:pPr>
              <w:jc w:val="right"/>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rFonts w:eastAsia="Arial"/>
                <w:i/>
                <w:sz w:val="26"/>
                <w:szCs w:val="26"/>
              </w:rPr>
              <w:t>3</w:t>
            </w:r>
          </w:p>
        </w:tc>
      </w:tr>
      <w:tr w:rsidR="008B3622" w:rsidRPr="004562E4" w:rsidTr="008C1E30">
        <w:trPr>
          <w:trHeight w:val="453"/>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4562E4">
              <w:rPr>
                <w:sz w:val="26"/>
                <w:szCs w:val="26"/>
              </w:rPr>
              <w:t>Lưu trú lái xe</w:t>
            </w:r>
          </w:p>
        </w:tc>
        <w:tc>
          <w:tcPr>
            <w:tcW w:w="0" w:type="auto"/>
            <w:vAlign w:val="center"/>
          </w:tcPr>
          <w:p w:rsidR="008B3622" w:rsidRPr="004562E4" w:rsidRDefault="008B3622" w:rsidP="008C1E30">
            <w:pPr>
              <w:jc w:val="right"/>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rFonts w:eastAsia="Arial"/>
                <w:i/>
                <w:sz w:val="26"/>
                <w:szCs w:val="26"/>
              </w:rPr>
              <w:t>4</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2</w:t>
            </w:r>
          </w:p>
        </w:tc>
        <w:tc>
          <w:tcPr>
            <w:tcW w:w="2414" w:type="dxa"/>
            <w:vMerge w:val="restart"/>
            <w:vAlign w:val="center"/>
          </w:tcPr>
          <w:p w:rsidR="008B3622" w:rsidRPr="004562E4" w:rsidRDefault="008B3622" w:rsidP="008C1E30">
            <w:pPr>
              <w:jc w:val="center"/>
              <w:rPr>
                <w:color w:val="000000"/>
                <w:sz w:val="26"/>
                <w:szCs w:val="26"/>
              </w:rPr>
            </w:pPr>
            <w:r w:rsidRPr="004562E4">
              <w:rPr>
                <w:color w:val="000000"/>
                <w:sz w:val="26"/>
                <w:szCs w:val="26"/>
              </w:rPr>
              <w:t>Thuê xe 16 chỗ đi công tác tại Thái Nguyên</w:t>
            </w:r>
          </w:p>
          <w:p w:rsidR="008B3622" w:rsidRPr="004562E4" w:rsidRDefault="008B3622" w:rsidP="008C1E30">
            <w:pPr>
              <w:jc w:val="center"/>
              <w:rPr>
                <w:b/>
                <w:sz w:val="26"/>
                <w:szCs w:val="26"/>
              </w:rPr>
            </w:pPr>
            <w:r w:rsidRPr="004562E4">
              <w:rPr>
                <w:color w:val="000000"/>
                <w:sz w:val="26"/>
                <w:szCs w:val="26"/>
              </w:rPr>
              <w:t>(tổ chức lớp truyền thông)</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16 chỗ</w:t>
            </w:r>
          </w:p>
          <w:p w:rsidR="008B3622" w:rsidRPr="004562E4" w:rsidRDefault="008B3622" w:rsidP="008C1E30">
            <w:pPr>
              <w:rPr>
                <w:color w:val="000000"/>
                <w:sz w:val="26"/>
                <w:szCs w:val="26"/>
              </w:rPr>
            </w:pPr>
            <w:r w:rsidRPr="004562E4">
              <w:rPr>
                <w:color w:val="000000"/>
                <w:sz w:val="26"/>
                <w:szCs w:val="26"/>
              </w:rPr>
              <w:t>- Thời gian dự kiến: 5 ngày, thời gian đi và về theo yêu cầu của đơn vị thuê xe.</w:t>
            </w:r>
          </w:p>
          <w:p w:rsidR="008B3622" w:rsidRPr="004562E4" w:rsidRDefault="008B3622" w:rsidP="008C1E30">
            <w:pPr>
              <w:rPr>
                <w:sz w:val="26"/>
                <w:szCs w:val="26"/>
              </w:rPr>
            </w:pPr>
            <w:r w:rsidRPr="004562E4">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4562E4">
              <w:rPr>
                <w:color w:val="000000"/>
                <w:sz w:val="26"/>
                <w:szCs w:val="26"/>
              </w:rPr>
              <w:t>Ngày 1 và ngày 5: Hà Nội – Thái Nguyên  - Hà Nội (Lượt đi -Lượt về)(&lt;200km/Lượt/Chuyến).</w:t>
            </w:r>
          </w:p>
        </w:tc>
        <w:tc>
          <w:tcPr>
            <w:tcW w:w="0" w:type="auto"/>
            <w:vAlign w:val="center"/>
          </w:tcPr>
          <w:p w:rsidR="008B3622" w:rsidRPr="004562E4" w:rsidRDefault="008B3622" w:rsidP="008C1E30">
            <w:pPr>
              <w:jc w:val="center"/>
              <w:rPr>
                <w:b/>
                <w:sz w:val="26"/>
                <w:szCs w:val="26"/>
              </w:rPr>
            </w:pPr>
            <w:r w:rsidRPr="004562E4">
              <w:rPr>
                <w:i/>
                <w:iCs/>
                <w:sz w:val="26"/>
                <w:szCs w:val="26"/>
              </w:rPr>
              <w:t>Ngày</w:t>
            </w:r>
          </w:p>
        </w:tc>
        <w:tc>
          <w:tcPr>
            <w:tcW w:w="0" w:type="auto"/>
            <w:vAlign w:val="center"/>
          </w:tcPr>
          <w:p w:rsidR="008B3622" w:rsidRPr="004562E4" w:rsidRDefault="008B3622" w:rsidP="008C1E30">
            <w:pPr>
              <w:jc w:val="center"/>
              <w:rPr>
                <w:b/>
                <w:sz w:val="26"/>
                <w:szCs w:val="26"/>
              </w:rPr>
            </w:pPr>
            <w:r w:rsidRPr="004562E4">
              <w:rPr>
                <w:rFonts w:eastAsia="Arial"/>
                <w:i/>
                <w:sz w:val="26"/>
                <w:szCs w:val="26"/>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4562E4">
              <w:rPr>
                <w:sz w:val="26"/>
                <w:szCs w:val="26"/>
              </w:rPr>
              <w:t>Ngày 2, ngày 3 và ngày 4: Đi lại tại Thái Nguyên (&lt; 200 km/Lượt/Chuyến).</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rFonts w:eastAsia="Arial"/>
                <w:i/>
                <w:sz w:val="26"/>
                <w:szCs w:val="26"/>
              </w:rPr>
              <w:t>3</w:t>
            </w:r>
          </w:p>
        </w:tc>
      </w:tr>
      <w:tr w:rsidR="008B3622" w:rsidRPr="004562E4" w:rsidTr="008C1E30">
        <w:trPr>
          <w:trHeight w:val="445"/>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rFonts w:eastAsia="Arial"/>
                <w:i/>
                <w:sz w:val="26"/>
                <w:szCs w:val="26"/>
              </w:rPr>
              <w:t>4</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3</w:t>
            </w:r>
          </w:p>
        </w:tc>
        <w:tc>
          <w:tcPr>
            <w:tcW w:w="2414" w:type="dxa"/>
            <w:vMerge w:val="restart"/>
            <w:vAlign w:val="center"/>
          </w:tcPr>
          <w:p w:rsidR="008B3622" w:rsidRPr="004562E4" w:rsidRDefault="008B3622" w:rsidP="008C1E30">
            <w:pPr>
              <w:jc w:val="center"/>
              <w:rPr>
                <w:b/>
                <w:sz w:val="26"/>
                <w:szCs w:val="26"/>
              </w:rPr>
            </w:pPr>
            <w:r w:rsidRPr="004562E4">
              <w:rPr>
                <w:color w:val="000000"/>
                <w:sz w:val="26"/>
                <w:szCs w:val="26"/>
              </w:rPr>
              <w:t>Thuê xe 16 chỗ đi thu thập số liệu ban đầu để xây dựng thực đơn tại Thái Nguyên</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16 chỗ</w:t>
            </w:r>
          </w:p>
          <w:p w:rsidR="008B3622" w:rsidRPr="004562E4" w:rsidRDefault="008B3622" w:rsidP="008C1E30">
            <w:pPr>
              <w:rPr>
                <w:color w:val="000000"/>
                <w:sz w:val="26"/>
                <w:szCs w:val="26"/>
              </w:rPr>
            </w:pPr>
            <w:r w:rsidRPr="004562E4">
              <w:rPr>
                <w:color w:val="000000"/>
                <w:sz w:val="26"/>
                <w:szCs w:val="26"/>
              </w:rPr>
              <w:t>- Thời gian dự kiến: 8 ngày, thời gian đi và về theo yêu cầu của đơn vị thuê xe.</w:t>
            </w:r>
          </w:p>
          <w:p w:rsidR="008B3622" w:rsidRPr="004562E4" w:rsidRDefault="008B3622" w:rsidP="008C1E30">
            <w:pPr>
              <w:rPr>
                <w:b/>
                <w:sz w:val="26"/>
                <w:szCs w:val="26"/>
              </w:rPr>
            </w:pPr>
            <w:r w:rsidRPr="004562E4">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r w:rsidRPr="004562E4">
              <w:rPr>
                <w:color w:val="000000"/>
                <w:sz w:val="26"/>
                <w:szCs w:val="26"/>
              </w:rPr>
              <w:t> </w:t>
            </w:r>
          </w:p>
        </w:tc>
        <w:tc>
          <w:tcPr>
            <w:tcW w:w="0" w:type="auto"/>
            <w:vAlign w:val="center"/>
          </w:tcPr>
          <w:p w:rsidR="008B3622" w:rsidRPr="004562E4" w:rsidRDefault="008B3622" w:rsidP="008C1E30">
            <w:pPr>
              <w:jc w:val="center"/>
              <w:rPr>
                <w:b/>
                <w:sz w:val="26"/>
                <w:szCs w:val="26"/>
              </w:rPr>
            </w:pPr>
            <w:r w:rsidRPr="004562E4">
              <w:rPr>
                <w:color w:val="000000"/>
                <w:sz w:val="26"/>
                <w:szCs w:val="26"/>
              </w:rPr>
              <w:t> </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Ngày 1 và ngày 8: đi từ Viện Dinh dưỡng đến Thái Nguyên và ngược lại (&lt;200km/ngày)</w:t>
            </w:r>
          </w:p>
        </w:tc>
        <w:tc>
          <w:tcPr>
            <w:tcW w:w="0" w:type="auto"/>
            <w:vAlign w:val="center"/>
          </w:tcPr>
          <w:p w:rsidR="008B3622" w:rsidRPr="004562E4" w:rsidRDefault="008B3622" w:rsidP="008C1E30">
            <w:pPr>
              <w:jc w:val="center"/>
              <w:rPr>
                <w:b/>
                <w:sz w:val="26"/>
                <w:szCs w:val="26"/>
              </w:rPr>
            </w:pPr>
            <w:r w:rsidRPr="004562E4">
              <w:rPr>
                <w:i/>
                <w:iCs/>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Ngày 2,3,4,5,6,7: Đi lại từ khách sạn tại Thái Nguyên đến các nhà máy và ngược lại (&lt;200km/ngày)</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6</w:t>
            </w:r>
          </w:p>
        </w:tc>
      </w:tr>
      <w:tr w:rsidR="008B3622" w:rsidRPr="004562E4" w:rsidTr="008C1E30">
        <w:trPr>
          <w:trHeight w:val="346"/>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7</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4</w:t>
            </w:r>
          </w:p>
        </w:tc>
        <w:tc>
          <w:tcPr>
            <w:tcW w:w="2414" w:type="dxa"/>
            <w:vMerge w:val="restart"/>
            <w:vAlign w:val="center"/>
          </w:tcPr>
          <w:p w:rsidR="008B3622" w:rsidRPr="004562E4" w:rsidRDefault="008B3622" w:rsidP="008C1E30">
            <w:pPr>
              <w:jc w:val="center"/>
              <w:rPr>
                <w:b/>
                <w:sz w:val="26"/>
                <w:szCs w:val="26"/>
              </w:rPr>
            </w:pPr>
            <w:r w:rsidRPr="004562E4">
              <w:rPr>
                <w:color w:val="000000"/>
                <w:sz w:val="26"/>
                <w:szCs w:val="26"/>
              </w:rPr>
              <w:t>Thuê xe 4 chỗ đi điều tra triển khai thực đơn tuần 1 tại Thái Nguyên</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4 chỗ</w:t>
            </w:r>
          </w:p>
          <w:p w:rsidR="008B3622" w:rsidRPr="004562E4" w:rsidRDefault="008B3622" w:rsidP="008C1E30">
            <w:pPr>
              <w:rPr>
                <w:color w:val="000000"/>
                <w:sz w:val="26"/>
                <w:szCs w:val="26"/>
              </w:rPr>
            </w:pPr>
            <w:r w:rsidRPr="004562E4">
              <w:rPr>
                <w:color w:val="000000"/>
                <w:sz w:val="26"/>
                <w:szCs w:val="26"/>
              </w:rPr>
              <w:t>- Thời gian dự kiến: 5 ngày, thời gian đi và về theo yêu cầu của đơn vị thuê xe.</w:t>
            </w:r>
          </w:p>
          <w:p w:rsidR="008B3622" w:rsidRPr="004562E4" w:rsidRDefault="008B3622" w:rsidP="008C1E30">
            <w:pPr>
              <w:rPr>
                <w:b/>
                <w:sz w:val="26"/>
                <w:szCs w:val="26"/>
              </w:rPr>
            </w:pPr>
            <w:r w:rsidRPr="004562E4">
              <w:rPr>
                <w:color w:val="000000"/>
                <w:sz w:val="26"/>
                <w:szCs w:val="26"/>
              </w:rPr>
              <w:lastRenderedPageBreak/>
              <w:t>- Lịch trình dự kiến:</w:t>
            </w:r>
          </w:p>
        </w:tc>
        <w:tc>
          <w:tcPr>
            <w:tcW w:w="0" w:type="auto"/>
            <w:vAlign w:val="center"/>
          </w:tcPr>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proofErr w:type="spellStart"/>
            <w:r w:rsidRPr="004562E4">
              <w:rPr>
                <w:sz w:val="26"/>
                <w:szCs w:val="26"/>
                <w:lang w:val="en-GB" w:eastAsia="en-GB"/>
              </w:rPr>
              <w:t>Ngày</w:t>
            </w:r>
            <w:proofErr w:type="spellEnd"/>
            <w:r w:rsidRPr="004562E4">
              <w:rPr>
                <w:sz w:val="26"/>
                <w:szCs w:val="26"/>
                <w:lang w:val="en-GB" w:eastAsia="en-GB"/>
              </w:rPr>
              <w:t xml:space="preserve"> 1, </w:t>
            </w:r>
            <w:proofErr w:type="spellStart"/>
            <w:r w:rsidRPr="004562E4">
              <w:rPr>
                <w:sz w:val="26"/>
                <w:szCs w:val="26"/>
                <w:lang w:val="en-GB" w:eastAsia="en-GB"/>
              </w:rPr>
              <w:t>ngày</w:t>
            </w:r>
            <w:proofErr w:type="spellEnd"/>
            <w:r w:rsidRPr="004562E4">
              <w:rPr>
                <w:sz w:val="26"/>
                <w:szCs w:val="26"/>
                <w:lang w:val="en-GB" w:eastAsia="en-GB"/>
              </w:rPr>
              <w:t xml:space="preserve"> 5: </w:t>
            </w:r>
            <w:proofErr w:type="spellStart"/>
            <w:r w:rsidRPr="004562E4">
              <w:rPr>
                <w:sz w:val="26"/>
                <w:szCs w:val="26"/>
                <w:lang w:val="en-GB" w:eastAsia="en-GB"/>
              </w:rPr>
              <w:t>đi</w:t>
            </w:r>
            <w:proofErr w:type="spellEnd"/>
            <w:r w:rsidRPr="004562E4">
              <w:rPr>
                <w:sz w:val="26"/>
                <w:szCs w:val="26"/>
                <w:lang w:val="en-GB" w:eastAsia="en-GB"/>
              </w:rPr>
              <w:t xml:space="preserve"> </w:t>
            </w:r>
            <w:proofErr w:type="spellStart"/>
            <w:r w:rsidRPr="004562E4">
              <w:rPr>
                <w:sz w:val="26"/>
                <w:szCs w:val="26"/>
                <w:lang w:val="en-GB" w:eastAsia="en-GB"/>
              </w:rPr>
              <w:t>từ</w:t>
            </w:r>
            <w:proofErr w:type="spellEnd"/>
            <w:r w:rsidRPr="004562E4">
              <w:rPr>
                <w:sz w:val="26"/>
                <w:szCs w:val="26"/>
                <w:lang w:val="en-GB" w:eastAsia="en-GB"/>
              </w:rPr>
              <w:t xml:space="preserve"> </w:t>
            </w:r>
            <w:proofErr w:type="spellStart"/>
            <w:r w:rsidRPr="004562E4">
              <w:rPr>
                <w:sz w:val="26"/>
                <w:szCs w:val="26"/>
                <w:lang w:val="en-GB" w:eastAsia="en-GB"/>
              </w:rPr>
              <w:t>Viện</w:t>
            </w:r>
            <w:proofErr w:type="spellEnd"/>
            <w:r w:rsidRPr="004562E4">
              <w:rPr>
                <w:sz w:val="26"/>
                <w:szCs w:val="26"/>
                <w:lang w:val="en-GB" w:eastAsia="en-GB"/>
              </w:rPr>
              <w:t xml:space="preserve"> </w:t>
            </w:r>
            <w:proofErr w:type="spellStart"/>
            <w:r w:rsidRPr="004562E4">
              <w:rPr>
                <w:sz w:val="26"/>
                <w:szCs w:val="26"/>
                <w:lang w:val="en-GB" w:eastAsia="en-GB"/>
              </w:rPr>
              <w:t>Dinh</w:t>
            </w:r>
            <w:proofErr w:type="spellEnd"/>
            <w:r w:rsidRPr="004562E4">
              <w:rPr>
                <w:sz w:val="26"/>
                <w:szCs w:val="26"/>
                <w:lang w:val="en-GB" w:eastAsia="en-GB"/>
              </w:rPr>
              <w:t xml:space="preserve"> </w:t>
            </w:r>
            <w:proofErr w:type="spellStart"/>
            <w:r w:rsidRPr="004562E4">
              <w:rPr>
                <w:sz w:val="26"/>
                <w:szCs w:val="26"/>
                <w:lang w:val="en-GB" w:eastAsia="en-GB"/>
              </w:rPr>
              <w:t>dưỡng</w:t>
            </w:r>
            <w:proofErr w:type="spellEnd"/>
            <w:r w:rsidRPr="004562E4">
              <w:rPr>
                <w:sz w:val="26"/>
                <w:szCs w:val="26"/>
                <w:lang w:val="en-GB" w:eastAsia="en-GB"/>
              </w:rPr>
              <w:t xml:space="preserve"> </w:t>
            </w:r>
            <w:proofErr w:type="spellStart"/>
            <w:r w:rsidRPr="004562E4">
              <w:rPr>
                <w:sz w:val="26"/>
                <w:szCs w:val="26"/>
                <w:lang w:val="en-GB" w:eastAsia="en-GB"/>
              </w:rPr>
              <w:t>đến</w:t>
            </w:r>
            <w:proofErr w:type="spellEnd"/>
            <w:r w:rsidRPr="004562E4">
              <w:rPr>
                <w:sz w:val="26"/>
                <w:szCs w:val="26"/>
                <w:lang w:val="en-GB" w:eastAsia="en-GB"/>
              </w:rPr>
              <w:t xml:space="preserve"> </w:t>
            </w:r>
            <w:proofErr w:type="spellStart"/>
            <w:r w:rsidRPr="004562E4">
              <w:rPr>
                <w:sz w:val="26"/>
                <w:szCs w:val="26"/>
                <w:lang w:val="en-GB" w:eastAsia="en-GB"/>
              </w:rPr>
              <w:t>Thái</w:t>
            </w:r>
            <w:proofErr w:type="spellEnd"/>
            <w:r w:rsidRPr="004562E4">
              <w:rPr>
                <w:sz w:val="26"/>
                <w:szCs w:val="26"/>
                <w:lang w:val="en-GB" w:eastAsia="en-GB"/>
              </w:rPr>
              <w:t xml:space="preserve"> </w:t>
            </w:r>
            <w:proofErr w:type="spellStart"/>
            <w:r w:rsidRPr="004562E4">
              <w:rPr>
                <w:sz w:val="26"/>
                <w:szCs w:val="26"/>
                <w:lang w:val="en-GB" w:eastAsia="en-GB"/>
              </w:rPr>
              <w:t>Nguyên</w:t>
            </w:r>
            <w:proofErr w:type="spellEnd"/>
            <w:r w:rsidRPr="004562E4">
              <w:rPr>
                <w:sz w:val="26"/>
                <w:szCs w:val="26"/>
                <w:lang w:val="en-GB" w:eastAsia="en-GB"/>
              </w:rPr>
              <w:t xml:space="preserve"> </w:t>
            </w:r>
            <w:proofErr w:type="spellStart"/>
            <w:r w:rsidRPr="004562E4">
              <w:rPr>
                <w:sz w:val="26"/>
                <w:szCs w:val="26"/>
                <w:lang w:val="en-GB" w:eastAsia="en-GB"/>
              </w:rPr>
              <w:t>và</w:t>
            </w:r>
            <w:proofErr w:type="spellEnd"/>
            <w:r w:rsidRPr="004562E4">
              <w:rPr>
                <w:sz w:val="26"/>
                <w:szCs w:val="26"/>
                <w:lang w:val="en-GB" w:eastAsia="en-GB"/>
              </w:rPr>
              <w:t xml:space="preserve"> </w:t>
            </w:r>
            <w:proofErr w:type="spellStart"/>
            <w:r w:rsidRPr="004562E4">
              <w:rPr>
                <w:sz w:val="26"/>
                <w:szCs w:val="26"/>
                <w:lang w:val="en-GB" w:eastAsia="en-GB"/>
              </w:rPr>
              <w:t>ngược</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(&lt;200km/</w:t>
            </w:r>
            <w:proofErr w:type="spellStart"/>
            <w:r w:rsidRPr="004562E4">
              <w:rPr>
                <w:sz w:val="26"/>
                <w:szCs w:val="26"/>
                <w:lang w:val="en-GB" w:eastAsia="en-GB"/>
              </w:rPr>
              <w:t>ngày</w:t>
            </w:r>
            <w:proofErr w:type="spellEnd"/>
            <w:r w:rsidRPr="004562E4">
              <w:rPr>
                <w:sz w:val="26"/>
                <w:szCs w:val="26"/>
                <w:lang w:val="en-GB" w:eastAsia="en-GB"/>
              </w:rPr>
              <w:t>)</w:t>
            </w:r>
          </w:p>
        </w:tc>
        <w:tc>
          <w:tcPr>
            <w:tcW w:w="0" w:type="auto"/>
            <w:vAlign w:val="center"/>
          </w:tcPr>
          <w:p w:rsidR="008B3622" w:rsidRPr="004562E4" w:rsidRDefault="008B3622" w:rsidP="008C1E30">
            <w:pPr>
              <w:jc w:val="center"/>
              <w:rPr>
                <w:b/>
                <w:sz w:val="26"/>
                <w:szCs w:val="26"/>
              </w:rPr>
            </w:pPr>
            <w:r w:rsidRPr="004562E4">
              <w:rPr>
                <w:i/>
                <w:iCs/>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proofErr w:type="spellStart"/>
            <w:r w:rsidRPr="004562E4">
              <w:rPr>
                <w:sz w:val="26"/>
                <w:szCs w:val="26"/>
                <w:lang w:val="en-GB" w:eastAsia="en-GB"/>
              </w:rPr>
              <w:t>Ngày</w:t>
            </w:r>
            <w:proofErr w:type="spellEnd"/>
            <w:r w:rsidRPr="004562E4">
              <w:rPr>
                <w:sz w:val="26"/>
                <w:szCs w:val="26"/>
                <w:lang w:val="en-GB" w:eastAsia="en-GB"/>
              </w:rPr>
              <w:t xml:space="preserve"> 2,3,4: </w:t>
            </w:r>
            <w:proofErr w:type="spellStart"/>
            <w:r w:rsidRPr="004562E4">
              <w:rPr>
                <w:sz w:val="26"/>
                <w:szCs w:val="26"/>
                <w:lang w:val="en-GB" w:eastAsia="en-GB"/>
              </w:rPr>
              <w:t>Đi</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w:t>
            </w:r>
            <w:proofErr w:type="spellStart"/>
            <w:r w:rsidRPr="004562E4">
              <w:rPr>
                <w:sz w:val="26"/>
                <w:szCs w:val="26"/>
                <w:lang w:val="en-GB" w:eastAsia="en-GB"/>
              </w:rPr>
              <w:t>từ</w:t>
            </w:r>
            <w:proofErr w:type="spellEnd"/>
            <w:r w:rsidRPr="004562E4">
              <w:rPr>
                <w:sz w:val="26"/>
                <w:szCs w:val="26"/>
                <w:lang w:val="en-GB" w:eastAsia="en-GB"/>
              </w:rPr>
              <w:t xml:space="preserve"> </w:t>
            </w:r>
            <w:proofErr w:type="spellStart"/>
            <w:r w:rsidRPr="004562E4">
              <w:rPr>
                <w:sz w:val="26"/>
                <w:szCs w:val="26"/>
                <w:lang w:val="en-GB" w:eastAsia="en-GB"/>
              </w:rPr>
              <w:t>khách</w:t>
            </w:r>
            <w:proofErr w:type="spellEnd"/>
            <w:r w:rsidRPr="004562E4">
              <w:rPr>
                <w:sz w:val="26"/>
                <w:szCs w:val="26"/>
                <w:lang w:val="en-GB" w:eastAsia="en-GB"/>
              </w:rPr>
              <w:t xml:space="preserve"> </w:t>
            </w:r>
            <w:proofErr w:type="spellStart"/>
            <w:r w:rsidRPr="004562E4">
              <w:rPr>
                <w:sz w:val="26"/>
                <w:szCs w:val="26"/>
                <w:lang w:val="en-GB" w:eastAsia="en-GB"/>
              </w:rPr>
              <w:t>sạn</w:t>
            </w:r>
            <w:proofErr w:type="spellEnd"/>
            <w:r w:rsidRPr="004562E4">
              <w:rPr>
                <w:sz w:val="26"/>
                <w:szCs w:val="26"/>
                <w:lang w:val="en-GB" w:eastAsia="en-GB"/>
              </w:rPr>
              <w:t xml:space="preserve"> </w:t>
            </w:r>
            <w:proofErr w:type="spellStart"/>
            <w:r w:rsidRPr="004562E4">
              <w:rPr>
                <w:sz w:val="26"/>
                <w:szCs w:val="26"/>
                <w:lang w:val="en-GB" w:eastAsia="en-GB"/>
              </w:rPr>
              <w:t>tại</w:t>
            </w:r>
            <w:proofErr w:type="spellEnd"/>
            <w:r w:rsidRPr="004562E4">
              <w:rPr>
                <w:sz w:val="26"/>
                <w:szCs w:val="26"/>
                <w:lang w:val="en-GB" w:eastAsia="en-GB"/>
              </w:rPr>
              <w:t xml:space="preserve"> </w:t>
            </w:r>
            <w:proofErr w:type="spellStart"/>
            <w:r w:rsidRPr="004562E4">
              <w:rPr>
                <w:sz w:val="26"/>
                <w:szCs w:val="26"/>
                <w:lang w:val="en-GB" w:eastAsia="en-GB"/>
              </w:rPr>
              <w:t>Thái</w:t>
            </w:r>
            <w:proofErr w:type="spellEnd"/>
            <w:r w:rsidRPr="004562E4">
              <w:rPr>
                <w:sz w:val="26"/>
                <w:szCs w:val="26"/>
                <w:lang w:val="en-GB" w:eastAsia="en-GB"/>
              </w:rPr>
              <w:t xml:space="preserve"> </w:t>
            </w:r>
            <w:proofErr w:type="spellStart"/>
            <w:r w:rsidRPr="004562E4">
              <w:rPr>
                <w:sz w:val="26"/>
                <w:szCs w:val="26"/>
                <w:lang w:val="en-GB" w:eastAsia="en-GB"/>
              </w:rPr>
              <w:t>Nguyên</w:t>
            </w:r>
            <w:proofErr w:type="spellEnd"/>
            <w:r w:rsidRPr="004562E4">
              <w:rPr>
                <w:sz w:val="26"/>
                <w:szCs w:val="26"/>
                <w:lang w:val="en-GB" w:eastAsia="en-GB"/>
              </w:rPr>
              <w:t xml:space="preserve"> </w:t>
            </w:r>
            <w:proofErr w:type="spellStart"/>
            <w:r w:rsidRPr="004562E4">
              <w:rPr>
                <w:sz w:val="26"/>
                <w:szCs w:val="26"/>
                <w:lang w:val="en-GB" w:eastAsia="en-GB"/>
              </w:rPr>
              <w:t>đến</w:t>
            </w:r>
            <w:proofErr w:type="spellEnd"/>
            <w:r w:rsidRPr="004562E4">
              <w:rPr>
                <w:sz w:val="26"/>
                <w:szCs w:val="26"/>
                <w:lang w:val="en-GB" w:eastAsia="en-GB"/>
              </w:rPr>
              <w:t xml:space="preserve"> </w:t>
            </w:r>
            <w:proofErr w:type="spellStart"/>
            <w:r w:rsidRPr="004562E4">
              <w:rPr>
                <w:sz w:val="26"/>
                <w:szCs w:val="26"/>
                <w:lang w:val="en-GB" w:eastAsia="en-GB"/>
              </w:rPr>
              <w:t>các</w:t>
            </w:r>
            <w:proofErr w:type="spellEnd"/>
            <w:r w:rsidRPr="004562E4">
              <w:rPr>
                <w:sz w:val="26"/>
                <w:szCs w:val="26"/>
                <w:lang w:val="en-GB" w:eastAsia="en-GB"/>
              </w:rPr>
              <w:t xml:space="preserve"> </w:t>
            </w:r>
            <w:proofErr w:type="spellStart"/>
            <w:r w:rsidRPr="004562E4">
              <w:rPr>
                <w:sz w:val="26"/>
                <w:szCs w:val="26"/>
                <w:lang w:val="en-GB" w:eastAsia="en-GB"/>
              </w:rPr>
              <w:t>nhà</w:t>
            </w:r>
            <w:proofErr w:type="spellEnd"/>
            <w:r w:rsidRPr="004562E4">
              <w:rPr>
                <w:sz w:val="26"/>
                <w:szCs w:val="26"/>
                <w:lang w:val="en-GB" w:eastAsia="en-GB"/>
              </w:rPr>
              <w:t xml:space="preserve"> </w:t>
            </w:r>
            <w:proofErr w:type="spellStart"/>
            <w:r w:rsidRPr="004562E4">
              <w:rPr>
                <w:sz w:val="26"/>
                <w:szCs w:val="26"/>
                <w:lang w:val="en-GB" w:eastAsia="en-GB"/>
              </w:rPr>
              <w:t>máy</w:t>
            </w:r>
            <w:proofErr w:type="spellEnd"/>
            <w:r w:rsidRPr="004562E4">
              <w:rPr>
                <w:sz w:val="26"/>
                <w:szCs w:val="26"/>
                <w:lang w:val="en-GB" w:eastAsia="en-GB"/>
              </w:rPr>
              <w:t xml:space="preserve"> </w:t>
            </w:r>
            <w:proofErr w:type="spellStart"/>
            <w:r w:rsidRPr="004562E4">
              <w:rPr>
                <w:sz w:val="26"/>
                <w:szCs w:val="26"/>
                <w:lang w:val="en-GB" w:eastAsia="en-GB"/>
              </w:rPr>
              <w:t>và</w:t>
            </w:r>
            <w:proofErr w:type="spellEnd"/>
            <w:r w:rsidRPr="004562E4">
              <w:rPr>
                <w:sz w:val="26"/>
                <w:szCs w:val="26"/>
                <w:lang w:val="en-GB" w:eastAsia="en-GB"/>
              </w:rPr>
              <w:t xml:space="preserve"> </w:t>
            </w:r>
            <w:proofErr w:type="spellStart"/>
            <w:r w:rsidRPr="004562E4">
              <w:rPr>
                <w:sz w:val="26"/>
                <w:szCs w:val="26"/>
                <w:lang w:val="en-GB" w:eastAsia="en-GB"/>
              </w:rPr>
              <w:t>ngược</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(&lt;200km/</w:t>
            </w:r>
            <w:proofErr w:type="spellStart"/>
            <w:r w:rsidRPr="004562E4">
              <w:rPr>
                <w:sz w:val="26"/>
                <w:szCs w:val="26"/>
                <w:lang w:val="en-GB" w:eastAsia="en-GB"/>
              </w:rPr>
              <w:t>ngày</w:t>
            </w:r>
            <w:proofErr w:type="spellEnd"/>
            <w:r w:rsidRPr="004562E4">
              <w:rPr>
                <w:sz w:val="26"/>
                <w:szCs w:val="26"/>
                <w:lang w:val="en-GB" w:eastAsia="en-GB"/>
              </w:rPr>
              <w:t>)</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3</w:t>
            </w:r>
          </w:p>
        </w:tc>
      </w:tr>
      <w:tr w:rsidR="008B3622" w:rsidRPr="004562E4" w:rsidTr="008C1E30">
        <w:trPr>
          <w:trHeight w:val="462"/>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4</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5</w:t>
            </w:r>
          </w:p>
        </w:tc>
        <w:tc>
          <w:tcPr>
            <w:tcW w:w="2414" w:type="dxa"/>
            <w:vMerge w:val="restart"/>
            <w:vAlign w:val="center"/>
          </w:tcPr>
          <w:p w:rsidR="008B3622" w:rsidRPr="004562E4" w:rsidRDefault="008B3622" w:rsidP="008C1E30">
            <w:pPr>
              <w:jc w:val="center"/>
              <w:rPr>
                <w:b/>
                <w:sz w:val="26"/>
                <w:szCs w:val="26"/>
              </w:rPr>
            </w:pPr>
            <w:r w:rsidRPr="004562E4">
              <w:rPr>
                <w:color w:val="000000"/>
                <w:sz w:val="26"/>
                <w:szCs w:val="26"/>
              </w:rPr>
              <w:t>Thuê xe 4 chỗ đi điều tra triển khai thực đơn tuần 2 tại Thái Nguyên</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4 chỗ</w:t>
            </w:r>
          </w:p>
          <w:p w:rsidR="008B3622" w:rsidRPr="004562E4" w:rsidRDefault="008B3622" w:rsidP="008C1E30">
            <w:pPr>
              <w:rPr>
                <w:color w:val="000000"/>
                <w:sz w:val="26"/>
                <w:szCs w:val="26"/>
              </w:rPr>
            </w:pPr>
            <w:r w:rsidRPr="004562E4">
              <w:rPr>
                <w:color w:val="000000"/>
                <w:sz w:val="26"/>
                <w:szCs w:val="26"/>
              </w:rPr>
              <w:t>- Thời gian dự kiến: 5 ngày, thời gian đi và về theo yêu cầu của đơn vị thuê xe.</w:t>
            </w:r>
          </w:p>
          <w:p w:rsidR="008B3622" w:rsidRPr="004562E4" w:rsidRDefault="008B3622" w:rsidP="008C1E30">
            <w:pPr>
              <w:rPr>
                <w:b/>
                <w:sz w:val="26"/>
                <w:szCs w:val="26"/>
              </w:rPr>
            </w:pPr>
            <w:r w:rsidRPr="004562E4">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proofErr w:type="spellStart"/>
            <w:r w:rsidRPr="004562E4">
              <w:rPr>
                <w:sz w:val="26"/>
                <w:szCs w:val="26"/>
                <w:lang w:val="en-GB" w:eastAsia="en-GB"/>
              </w:rPr>
              <w:t>Ngày</w:t>
            </w:r>
            <w:proofErr w:type="spellEnd"/>
            <w:r w:rsidRPr="004562E4">
              <w:rPr>
                <w:sz w:val="26"/>
                <w:szCs w:val="26"/>
                <w:lang w:val="en-GB" w:eastAsia="en-GB"/>
              </w:rPr>
              <w:t xml:space="preserve"> 1, </w:t>
            </w:r>
            <w:proofErr w:type="spellStart"/>
            <w:r w:rsidRPr="004562E4">
              <w:rPr>
                <w:sz w:val="26"/>
                <w:szCs w:val="26"/>
                <w:lang w:val="en-GB" w:eastAsia="en-GB"/>
              </w:rPr>
              <w:t>ngày</w:t>
            </w:r>
            <w:proofErr w:type="spellEnd"/>
            <w:r w:rsidRPr="004562E4">
              <w:rPr>
                <w:sz w:val="26"/>
                <w:szCs w:val="26"/>
                <w:lang w:val="en-GB" w:eastAsia="en-GB"/>
              </w:rPr>
              <w:t xml:space="preserve"> 5: </w:t>
            </w:r>
            <w:proofErr w:type="spellStart"/>
            <w:r w:rsidRPr="004562E4">
              <w:rPr>
                <w:sz w:val="26"/>
                <w:szCs w:val="26"/>
                <w:lang w:val="en-GB" w:eastAsia="en-GB"/>
              </w:rPr>
              <w:t>đi</w:t>
            </w:r>
            <w:proofErr w:type="spellEnd"/>
            <w:r w:rsidRPr="004562E4">
              <w:rPr>
                <w:sz w:val="26"/>
                <w:szCs w:val="26"/>
                <w:lang w:val="en-GB" w:eastAsia="en-GB"/>
              </w:rPr>
              <w:t xml:space="preserve"> </w:t>
            </w:r>
            <w:proofErr w:type="spellStart"/>
            <w:r w:rsidRPr="004562E4">
              <w:rPr>
                <w:sz w:val="26"/>
                <w:szCs w:val="26"/>
                <w:lang w:val="en-GB" w:eastAsia="en-GB"/>
              </w:rPr>
              <w:t>từ</w:t>
            </w:r>
            <w:proofErr w:type="spellEnd"/>
            <w:r w:rsidRPr="004562E4">
              <w:rPr>
                <w:sz w:val="26"/>
                <w:szCs w:val="26"/>
                <w:lang w:val="en-GB" w:eastAsia="en-GB"/>
              </w:rPr>
              <w:t xml:space="preserve"> </w:t>
            </w:r>
            <w:proofErr w:type="spellStart"/>
            <w:r w:rsidRPr="004562E4">
              <w:rPr>
                <w:sz w:val="26"/>
                <w:szCs w:val="26"/>
                <w:lang w:val="en-GB" w:eastAsia="en-GB"/>
              </w:rPr>
              <w:t>Viện</w:t>
            </w:r>
            <w:proofErr w:type="spellEnd"/>
            <w:r w:rsidRPr="004562E4">
              <w:rPr>
                <w:sz w:val="26"/>
                <w:szCs w:val="26"/>
                <w:lang w:val="en-GB" w:eastAsia="en-GB"/>
              </w:rPr>
              <w:t xml:space="preserve"> </w:t>
            </w:r>
            <w:proofErr w:type="spellStart"/>
            <w:r w:rsidRPr="004562E4">
              <w:rPr>
                <w:sz w:val="26"/>
                <w:szCs w:val="26"/>
                <w:lang w:val="en-GB" w:eastAsia="en-GB"/>
              </w:rPr>
              <w:t>Dinh</w:t>
            </w:r>
            <w:proofErr w:type="spellEnd"/>
            <w:r w:rsidRPr="004562E4">
              <w:rPr>
                <w:sz w:val="26"/>
                <w:szCs w:val="26"/>
                <w:lang w:val="en-GB" w:eastAsia="en-GB"/>
              </w:rPr>
              <w:t xml:space="preserve"> </w:t>
            </w:r>
            <w:proofErr w:type="spellStart"/>
            <w:r w:rsidRPr="004562E4">
              <w:rPr>
                <w:sz w:val="26"/>
                <w:szCs w:val="26"/>
                <w:lang w:val="en-GB" w:eastAsia="en-GB"/>
              </w:rPr>
              <w:t>dưỡng</w:t>
            </w:r>
            <w:proofErr w:type="spellEnd"/>
            <w:r w:rsidRPr="004562E4">
              <w:rPr>
                <w:sz w:val="26"/>
                <w:szCs w:val="26"/>
                <w:lang w:val="en-GB" w:eastAsia="en-GB"/>
              </w:rPr>
              <w:t xml:space="preserve"> </w:t>
            </w:r>
            <w:proofErr w:type="spellStart"/>
            <w:r w:rsidRPr="004562E4">
              <w:rPr>
                <w:sz w:val="26"/>
                <w:szCs w:val="26"/>
                <w:lang w:val="en-GB" w:eastAsia="en-GB"/>
              </w:rPr>
              <w:t>đến</w:t>
            </w:r>
            <w:proofErr w:type="spellEnd"/>
            <w:r w:rsidRPr="004562E4">
              <w:rPr>
                <w:sz w:val="26"/>
                <w:szCs w:val="26"/>
                <w:lang w:val="en-GB" w:eastAsia="en-GB"/>
              </w:rPr>
              <w:t xml:space="preserve"> </w:t>
            </w:r>
            <w:proofErr w:type="spellStart"/>
            <w:r w:rsidRPr="004562E4">
              <w:rPr>
                <w:sz w:val="26"/>
                <w:szCs w:val="26"/>
                <w:lang w:val="en-GB" w:eastAsia="en-GB"/>
              </w:rPr>
              <w:t>Thái</w:t>
            </w:r>
            <w:proofErr w:type="spellEnd"/>
            <w:r w:rsidRPr="004562E4">
              <w:rPr>
                <w:sz w:val="26"/>
                <w:szCs w:val="26"/>
                <w:lang w:val="en-GB" w:eastAsia="en-GB"/>
              </w:rPr>
              <w:t xml:space="preserve"> </w:t>
            </w:r>
            <w:proofErr w:type="spellStart"/>
            <w:r w:rsidRPr="004562E4">
              <w:rPr>
                <w:sz w:val="26"/>
                <w:szCs w:val="26"/>
                <w:lang w:val="en-GB" w:eastAsia="en-GB"/>
              </w:rPr>
              <w:t>Nguyên</w:t>
            </w:r>
            <w:proofErr w:type="spellEnd"/>
            <w:r w:rsidRPr="004562E4">
              <w:rPr>
                <w:sz w:val="26"/>
                <w:szCs w:val="26"/>
                <w:lang w:val="en-GB" w:eastAsia="en-GB"/>
              </w:rPr>
              <w:t xml:space="preserve"> </w:t>
            </w:r>
            <w:proofErr w:type="spellStart"/>
            <w:r w:rsidRPr="004562E4">
              <w:rPr>
                <w:sz w:val="26"/>
                <w:szCs w:val="26"/>
                <w:lang w:val="en-GB" w:eastAsia="en-GB"/>
              </w:rPr>
              <w:t>và</w:t>
            </w:r>
            <w:proofErr w:type="spellEnd"/>
            <w:r w:rsidRPr="004562E4">
              <w:rPr>
                <w:sz w:val="26"/>
                <w:szCs w:val="26"/>
                <w:lang w:val="en-GB" w:eastAsia="en-GB"/>
              </w:rPr>
              <w:t xml:space="preserve"> </w:t>
            </w:r>
            <w:proofErr w:type="spellStart"/>
            <w:r w:rsidRPr="004562E4">
              <w:rPr>
                <w:sz w:val="26"/>
                <w:szCs w:val="26"/>
                <w:lang w:val="en-GB" w:eastAsia="en-GB"/>
              </w:rPr>
              <w:t>ngược</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(&lt;200km/</w:t>
            </w:r>
            <w:proofErr w:type="spellStart"/>
            <w:r w:rsidRPr="004562E4">
              <w:rPr>
                <w:sz w:val="26"/>
                <w:szCs w:val="26"/>
                <w:lang w:val="en-GB" w:eastAsia="en-GB"/>
              </w:rPr>
              <w:t>ngày</w:t>
            </w:r>
            <w:proofErr w:type="spellEnd"/>
            <w:r w:rsidRPr="004562E4">
              <w:rPr>
                <w:sz w:val="26"/>
                <w:szCs w:val="26"/>
                <w:lang w:val="en-GB" w:eastAsia="en-GB"/>
              </w:rPr>
              <w:t>)</w:t>
            </w:r>
          </w:p>
        </w:tc>
        <w:tc>
          <w:tcPr>
            <w:tcW w:w="0" w:type="auto"/>
            <w:vAlign w:val="center"/>
          </w:tcPr>
          <w:p w:rsidR="008B3622" w:rsidRPr="004562E4" w:rsidRDefault="008B3622" w:rsidP="008C1E30">
            <w:pPr>
              <w:jc w:val="center"/>
              <w:rPr>
                <w:b/>
                <w:sz w:val="26"/>
                <w:szCs w:val="26"/>
              </w:rPr>
            </w:pPr>
            <w:r w:rsidRPr="004562E4">
              <w:rPr>
                <w:i/>
                <w:iCs/>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proofErr w:type="spellStart"/>
            <w:r w:rsidRPr="004562E4">
              <w:rPr>
                <w:sz w:val="26"/>
                <w:szCs w:val="26"/>
                <w:lang w:val="en-GB" w:eastAsia="en-GB"/>
              </w:rPr>
              <w:t>Ngày</w:t>
            </w:r>
            <w:proofErr w:type="spellEnd"/>
            <w:r w:rsidRPr="004562E4">
              <w:rPr>
                <w:sz w:val="26"/>
                <w:szCs w:val="26"/>
                <w:lang w:val="en-GB" w:eastAsia="en-GB"/>
              </w:rPr>
              <w:t xml:space="preserve"> 2,3,4: </w:t>
            </w:r>
            <w:proofErr w:type="spellStart"/>
            <w:r w:rsidRPr="004562E4">
              <w:rPr>
                <w:sz w:val="26"/>
                <w:szCs w:val="26"/>
                <w:lang w:val="en-GB" w:eastAsia="en-GB"/>
              </w:rPr>
              <w:t>Đi</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w:t>
            </w:r>
            <w:proofErr w:type="spellStart"/>
            <w:r w:rsidRPr="004562E4">
              <w:rPr>
                <w:sz w:val="26"/>
                <w:szCs w:val="26"/>
                <w:lang w:val="en-GB" w:eastAsia="en-GB"/>
              </w:rPr>
              <w:t>từ</w:t>
            </w:r>
            <w:proofErr w:type="spellEnd"/>
            <w:r w:rsidRPr="004562E4">
              <w:rPr>
                <w:sz w:val="26"/>
                <w:szCs w:val="26"/>
                <w:lang w:val="en-GB" w:eastAsia="en-GB"/>
              </w:rPr>
              <w:t xml:space="preserve"> </w:t>
            </w:r>
            <w:proofErr w:type="spellStart"/>
            <w:r w:rsidRPr="004562E4">
              <w:rPr>
                <w:sz w:val="26"/>
                <w:szCs w:val="26"/>
                <w:lang w:val="en-GB" w:eastAsia="en-GB"/>
              </w:rPr>
              <w:t>khách</w:t>
            </w:r>
            <w:proofErr w:type="spellEnd"/>
            <w:r w:rsidRPr="004562E4">
              <w:rPr>
                <w:sz w:val="26"/>
                <w:szCs w:val="26"/>
                <w:lang w:val="en-GB" w:eastAsia="en-GB"/>
              </w:rPr>
              <w:t xml:space="preserve"> </w:t>
            </w:r>
            <w:proofErr w:type="spellStart"/>
            <w:r w:rsidRPr="004562E4">
              <w:rPr>
                <w:sz w:val="26"/>
                <w:szCs w:val="26"/>
                <w:lang w:val="en-GB" w:eastAsia="en-GB"/>
              </w:rPr>
              <w:t>sạn</w:t>
            </w:r>
            <w:proofErr w:type="spellEnd"/>
            <w:r w:rsidRPr="004562E4">
              <w:rPr>
                <w:sz w:val="26"/>
                <w:szCs w:val="26"/>
                <w:lang w:val="en-GB" w:eastAsia="en-GB"/>
              </w:rPr>
              <w:t xml:space="preserve"> </w:t>
            </w:r>
            <w:proofErr w:type="spellStart"/>
            <w:r w:rsidRPr="004562E4">
              <w:rPr>
                <w:sz w:val="26"/>
                <w:szCs w:val="26"/>
                <w:lang w:val="en-GB" w:eastAsia="en-GB"/>
              </w:rPr>
              <w:t>tại</w:t>
            </w:r>
            <w:proofErr w:type="spellEnd"/>
            <w:r w:rsidRPr="004562E4">
              <w:rPr>
                <w:sz w:val="26"/>
                <w:szCs w:val="26"/>
                <w:lang w:val="en-GB" w:eastAsia="en-GB"/>
              </w:rPr>
              <w:t xml:space="preserve"> </w:t>
            </w:r>
            <w:proofErr w:type="spellStart"/>
            <w:r w:rsidRPr="004562E4">
              <w:rPr>
                <w:sz w:val="26"/>
                <w:szCs w:val="26"/>
                <w:lang w:val="en-GB" w:eastAsia="en-GB"/>
              </w:rPr>
              <w:t>Thái</w:t>
            </w:r>
            <w:proofErr w:type="spellEnd"/>
            <w:r w:rsidRPr="004562E4">
              <w:rPr>
                <w:sz w:val="26"/>
                <w:szCs w:val="26"/>
                <w:lang w:val="en-GB" w:eastAsia="en-GB"/>
              </w:rPr>
              <w:t xml:space="preserve"> </w:t>
            </w:r>
            <w:proofErr w:type="spellStart"/>
            <w:r w:rsidRPr="004562E4">
              <w:rPr>
                <w:sz w:val="26"/>
                <w:szCs w:val="26"/>
                <w:lang w:val="en-GB" w:eastAsia="en-GB"/>
              </w:rPr>
              <w:t>Nguyên</w:t>
            </w:r>
            <w:proofErr w:type="spellEnd"/>
            <w:r w:rsidRPr="004562E4">
              <w:rPr>
                <w:sz w:val="26"/>
                <w:szCs w:val="26"/>
                <w:lang w:val="en-GB" w:eastAsia="en-GB"/>
              </w:rPr>
              <w:t xml:space="preserve"> </w:t>
            </w:r>
            <w:proofErr w:type="spellStart"/>
            <w:r w:rsidRPr="004562E4">
              <w:rPr>
                <w:sz w:val="26"/>
                <w:szCs w:val="26"/>
                <w:lang w:val="en-GB" w:eastAsia="en-GB"/>
              </w:rPr>
              <w:t>đến</w:t>
            </w:r>
            <w:proofErr w:type="spellEnd"/>
            <w:r w:rsidRPr="004562E4">
              <w:rPr>
                <w:sz w:val="26"/>
                <w:szCs w:val="26"/>
                <w:lang w:val="en-GB" w:eastAsia="en-GB"/>
              </w:rPr>
              <w:t xml:space="preserve"> </w:t>
            </w:r>
            <w:proofErr w:type="spellStart"/>
            <w:r w:rsidRPr="004562E4">
              <w:rPr>
                <w:sz w:val="26"/>
                <w:szCs w:val="26"/>
                <w:lang w:val="en-GB" w:eastAsia="en-GB"/>
              </w:rPr>
              <w:t>các</w:t>
            </w:r>
            <w:proofErr w:type="spellEnd"/>
            <w:r w:rsidRPr="004562E4">
              <w:rPr>
                <w:sz w:val="26"/>
                <w:szCs w:val="26"/>
                <w:lang w:val="en-GB" w:eastAsia="en-GB"/>
              </w:rPr>
              <w:t xml:space="preserve"> </w:t>
            </w:r>
            <w:proofErr w:type="spellStart"/>
            <w:r w:rsidRPr="004562E4">
              <w:rPr>
                <w:sz w:val="26"/>
                <w:szCs w:val="26"/>
                <w:lang w:val="en-GB" w:eastAsia="en-GB"/>
              </w:rPr>
              <w:t>nhà</w:t>
            </w:r>
            <w:proofErr w:type="spellEnd"/>
            <w:r w:rsidRPr="004562E4">
              <w:rPr>
                <w:sz w:val="26"/>
                <w:szCs w:val="26"/>
                <w:lang w:val="en-GB" w:eastAsia="en-GB"/>
              </w:rPr>
              <w:t xml:space="preserve"> </w:t>
            </w:r>
            <w:proofErr w:type="spellStart"/>
            <w:r w:rsidRPr="004562E4">
              <w:rPr>
                <w:sz w:val="26"/>
                <w:szCs w:val="26"/>
                <w:lang w:val="en-GB" w:eastAsia="en-GB"/>
              </w:rPr>
              <w:t>máy</w:t>
            </w:r>
            <w:proofErr w:type="spellEnd"/>
            <w:r w:rsidRPr="004562E4">
              <w:rPr>
                <w:sz w:val="26"/>
                <w:szCs w:val="26"/>
                <w:lang w:val="en-GB" w:eastAsia="en-GB"/>
              </w:rPr>
              <w:t xml:space="preserve"> </w:t>
            </w:r>
            <w:proofErr w:type="spellStart"/>
            <w:r w:rsidRPr="004562E4">
              <w:rPr>
                <w:sz w:val="26"/>
                <w:szCs w:val="26"/>
                <w:lang w:val="en-GB" w:eastAsia="en-GB"/>
              </w:rPr>
              <w:t>và</w:t>
            </w:r>
            <w:proofErr w:type="spellEnd"/>
            <w:r w:rsidRPr="004562E4">
              <w:rPr>
                <w:sz w:val="26"/>
                <w:szCs w:val="26"/>
                <w:lang w:val="en-GB" w:eastAsia="en-GB"/>
              </w:rPr>
              <w:t xml:space="preserve"> </w:t>
            </w:r>
            <w:proofErr w:type="spellStart"/>
            <w:r w:rsidRPr="004562E4">
              <w:rPr>
                <w:sz w:val="26"/>
                <w:szCs w:val="26"/>
                <w:lang w:val="en-GB" w:eastAsia="en-GB"/>
              </w:rPr>
              <w:t>ngược</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(&lt;200km/</w:t>
            </w:r>
            <w:proofErr w:type="spellStart"/>
            <w:r w:rsidRPr="004562E4">
              <w:rPr>
                <w:sz w:val="26"/>
                <w:szCs w:val="26"/>
                <w:lang w:val="en-GB" w:eastAsia="en-GB"/>
              </w:rPr>
              <w:t>ngày</w:t>
            </w:r>
            <w:proofErr w:type="spellEnd"/>
            <w:r w:rsidRPr="004562E4">
              <w:rPr>
                <w:sz w:val="26"/>
                <w:szCs w:val="26"/>
                <w:lang w:val="en-GB" w:eastAsia="en-GB"/>
              </w:rPr>
              <w:t>)</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3</w:t>
            </w:r>
          </w:p>
        </w:tc>
      </w:tr>
      <w:tr w:rsidR="008B3622" w:rsidRPr="004562E4" w:rsidTr="008C1E30">
        <w:trPr>
          <w:trHeight w:val="433"/>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4</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6</w:t>
            </w:r>
          </w:p>
        </w:tc>
        <w:tc>
          <w:tcPr>
            <w:tcW w:w="2414" w:type="dxa"/>
            <w:vMerge w:val="restart"/>
            <w:vAlign w:val="center"/>
          </w:tcPr>
          <w:p w:rsidR="008B3622" w:rsidRPr="004562E4" w:rsidRDefault="008B3622" w:rsidP="008C1E30">
            <w:pPr>
              <w:jc w:val="center"/>
              <w:rPr>
                <w:b/>
                <w:sz w:val="26"/>
                <w:szCs w:val="26"/>
              </w:rPr>
            </w:pPr>
            <w:r w:rsidRPr="004562E4">
              <w:rPr>
                <w:color w:val="000000"/>
                <w:sz w:val="26"/>
                <w:szCs w:val="26"/>
              </w:rPr>
              <w:t>Thuê xe 4 chỗ đi điều tra triển khai thực đơn tuần 3 tại Thái Nguyên</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4 chỗ</w:t>
            </w:r>
          </w:p>
          <w:p w:rsidR="008B3622" w:rsidRPr="004562E4" w:rsidRDefault="008B3622" w:rsidP="008C1E30">
            <w:pPr>
              <w:rPr>
                <w:color w:val="000000"/>
                <w:sz w:val="26"/>
                <w:szCs w:val="26"/>
              </w:rPr>
            </w:pPr>
            <w:r w:rsidRPr="004562E4">
              <w:rPr>
                <w:color w:val="000000"/>
                <w:sz w:val="26"/>
                <w:szCs w:val="26"/>
              </w:rPr>
              <w:t>- Thời gian dự kiến: 5 ngày, thời gian đi và về theo yêu cầu của đơn vị thuê xe.</w:t>
            </w:r>
          </w:p>
          <w:p w:rsidR="008B3622" w:rsidRPr="004562E4" w:rsidRDefault="008B3622" w:rsidP="008C1E30">
            <w:pPr>
              <w:rPr>
                <w:b/>
                <w:sz w:val="26"/>
                <w:szCs w:val="26"/>
              </w:rPr>
            </w:pPr>
            <w:r w:rsidRPr="004562E4">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proofErr w:type="spellStart"/>
            <w:r w:rsidRPr="004562E4">
              <w:rPr>
                <w:sz w:val="26"/>
                <w:szCs w:val="26"/>
                <w:lang w:val="en-GB" w:eastAsia="en-GB"/>
              </w:rPr>
              <w:t>Ngày</w:t>
            </w:r>
            <w:proofErr w:type="spellEnd"/>
            <w:r w:rsidRPr="004562E4">
              <w:rPr>
                <w:sz w:val="26"/>
                <w:szCs w:val="26"/>
                <w:lang w:val="en-GB" w:eastAsia="en-GB"/>
              </w:rPr>
              <w:t xml:space="preserve"> 1, </w:t>
            </w:r>
            <w:proofErr w:type="spellStart"/>
            <w:r w:rsidRPr="004562E4">
              <w:rPr>
                <w:sz w:val="26"/>
                <w:szCs w:val="26"/>
                <w:lang w:val="en-GB" w:eastAsia="en-GB"/>
              </w:rPr>
              <w:t>ngày</w:t>
            </w:r>
            <w:proofErr w:type="spellEnd"/>
            <w:r w:rsidRPr="004562E4">
              <w:rPr>
                <w:sz w:val="26"/>
                <w:szCs w:val="26"/>
                <w:lang w:val="en-GB" w:eastAsia="en-GB"/>
              </w:rPr>
              <w:t xml:space="preserve"> 5: </w:t>
            </w:r>
            <w:proofErr w:type="spellStart"/>
            <w:r w:rsidRPr="004562E4">
              <w:rPr>
                <w:sz w:val="26"/>
                <w:szCs w:val="26"/>
                <w:lang w:val="en-GB" w:eastAsia="en-GB"/>
              </w:rPr>
              <w:t>đi</w:t>
            </w:r>
            <w:proofErr w:type="spellEnd"/>
            <w:r w:rsidRPr="004562E4">
              <w:rPr>
                <w:sz w:val="26"/>
                <w:szCs w:val="26"/>
                <w:lang w:val="en-GB" w:eastAsia="en-GB"/>
              </w:rPr>
              <w:t xml:space="preserve"> </w:t>
            </w:r>
            <w:proofErr w:type="spellStart"/>
            <w:r w:rsidRPr="004562E4">
              <w:rPr>
                <w:sz w:val="26"/>
                <w:szCs w:val="26"/>
                <w:lang w:val="en-GB" w:eastAsia="en-GB"/>
              </w:rPr>
              <w:t>từ</w:t>
            </w:r>
            <w:proofErr w:type="spellEnd"/>
            <w:r w:rsidRPr="004562E4">
              <w:rPr>
                <w:sz w:val="26"/>
                <w:szCs w:val="26"/>
                <w:lang w:val="en-GB" w:eastAsia="en-GB"/>
              </w:rPr>
              <w:t xml:space="preserve"> </w:t>
            </w:r>
            <w:proofErr w:type="spellStart"/>
            <w:r w:rsidRPr="004562E4">
              <w:rPr>
                <w:sz w:val="26"/>
                <w:szCs w:val="26"/>
                <w:lang w:val="en-GB" w:eastAsia="en-GB"/>
              </w:rPr>
              <w:t>Viện</w:t>
            </w:r>
            <w:proofErr w:type="spellEnd"/>
            <w:r w:rsidRPr="004562E4">
              <w:rPr>
                <w:sz w:val="26"/>
                <w:szCs w:val="26"/>
                <w:lang w:val="en-GB" w:eastAsia="en-GB"/>
              </w:rPr>
              <w:t xml:space="preserve"> </w:t>
            </w:r>
            <w:proofErr w:type="spellStart"/>
            <w:r w:rsidRPr="004562E4">
              <w:rPr>
                <w:sz w:val="26"/>
                <w:szCs w:val="26"/>
                <w:lang w:val="en-GB" w:eastAsia="en-GB"/>
              </w:rPr>
              <w:t>Dinh</w:t>
            </w:r>
            <w:proofErr w:type="spellEnd"/>
            <w:r w:rsidRPr="004562E4">
              <w:rPr>
                <w:sz w:val="26"/>
                <w:szCs w:val="26"/>
                <w:lang w:val="en-GB" w:eastAsia="en-GB"/>
              </w:rPr>
              <w:t xml:space="preserve"> </w:t>
            </w:r>
            <w:proofErr w:type="spellStart"/>
            <w:r w:rsidRPr="004562E4">
              <w:rPr>
                <w:sz w:val="26"/>
                <w:szCs w:val="26"/>
                <w:lang w:val="en-GB" w:eastAsia="en-GB"/>
              </w:rPr>
              <w:t>dưỡng</w:t>
            </w:r>
            <w:proofErr w:type="spellEnd"/>
            <w:r w:rsidRPr="004562E4">
              <w:rPr>
                <w:sz w:val="26"/>
                <w:szCs w:val="26"/>
                <w:lang w:val="en-GB" w:eastAsia="en-GB"/>
              </w:rPr>
              <w:t xml:space="preserve"> </w:t>
            </w:r>
            <w:proofErr w:type="spellStart"/>
            <w:r w:rsidRPr="004562E4">
              <w:rPr>
                <w:sz w:val="26"/>
                <w:szCs w:val="26"/>
                <w:lang w:val="en-GB" w:eastAsia="en-GB"/>
              </w:rPr>
              <w:t>đến</w:t>
            </w:r>
            <w:proofErr w:type="spellEnd"/>
            <w:r w:rsidRPr="004562E4">
              <w:rPr>
                <w:sz w:val="26"/>
                <w:szCs w:val="26"/>
                <w:lang w:val="en-GB" w:eastAsia="en-GB"/>
              </w:rPr>
              <w:t xml:space="preserve"> </w:t>
            </w:r>
            <w:proofErr w:type="spellStart"/>
            <w:r w:rsidRPr="004562E4">
              <w:rPr>
                <w:sz w:val="26"/>
                <w:szCs w:val="26"/>
                <w:lang w:val="en-GB" w:eastAsia="en-GB"/>
              </w:rPr>
              <w:t>Thái</w:t>
            </w:r>
            <w:proofErr w:type="spellEnd"/>
            <w:r w:rsidRPr="004562E4">
              <w:rPr>
                <w:sz w:val="26"/>
                <w:szCs w:val="26"/>
                <w:lang w:val="en-GB" w:eastAsia="en-GB"/>
              </w:rPr>
              <w:t xml:space="preserve"> </w:t>
            </w:r>
            <w:proofErr w:type="spellStart"/>
            <w:r w:rsidRPr="004562E4">
              <w:rPr>
                <w:sz w:val="26"/>
                <w:szCs w:val="26"/>
                <w:lang w:val="en-GB" w:eastAsia="en-GB"/>
              </w:rPr>
              <w:t>Nguyên</w:t>
            </w:r>
            <w:proofErr w:type="spellEnd"/>
            <w:r w:rsidRPr="004562E4">
              <w:rPr>
                <w:sz w:val="26"/>
                <w:szCs w:val="26"/>
                <w:lang w:val="en-GB" w:eastAsia="en-GB"/>
              </w:rPr>
              <w:t xml:space="preserve"> </w:t>
            </w:r>
            <w:proofErr w:type="spellStart"/>
            <w:r w:rsidRPr="004562E4">
              <w:rPr>
                <w:sz w:val="26"/>
                <w:szCs w:val="26"/>
                <w:lang w:val="en-GB" w:eastAsia="en-GB"/>
              </w:rPr>
              <w:t>và</w:t>
            </w:r>
            <w:proofErr w:type="spellEnd"/>
            <w:r w:rsidRPr="004562E4">
              <w:rPr>
                <w:sz w:val="26"/>
                <w:szCs w:val="26"/>
                <w:lang w:val="en-GB" w:eastAsia="en-GB"/>
              </w:rPr>
              <w:t xml:space="preserve"> </w:t>
            </w:r>
            <w:proofErr w:type="spellStart"/>
            <w:r w:rsidRPr="004562E4">
              <w:rPr>
                <w:sz w:val="26"/>
                <w:szCs w:val="26"/>
                <w:lang w:val="en-GB" w:eastAsia="en-GB"/>
              </w:rPr>
              <w:t>ngược</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(&lt;200km/</w:t>
            </w:r>
            <w:proofErr w:type="spellStart"/>
            <w:r w:rsidRPr="004562E4">
              <w:rPr>
                <w:sz w:val="26"/>
                <w:szCs w:val="26"/>
                <w:lang w:val="en-GB" w:eastAsia="en-GB"/>
              </w:rPr>
              <w:t>ngày</w:t>
            </w:r>
            <w:proofErr w:type="spellEnd"/>
            <w:r w:rsidRPr="004562E4">
              <w:rPr>
                <w:sz w:val="26"/>
                <w:szCs w:val="26"/>
                <w:lang w:val="en-GB" w:eastAsia="en-GB"/>
              </w:rPr>
              <w:t>)</w:t>
            </w:r>
          </w:p>
        </w:tc>
        <w:tc>
          <w:tcPr>
            <w:tcW w:w="0" w:type="auto"/>
            <w:vAlign w:val="center"/>
          </w:tcPr>
          <w:p w:rsidR="008B3622" w:rsidRPr="004562E4" w:rsidRDefault="008B3622" w:rsidP="008C1E30">
            <w:pPr>
              <w:jc w:val="center"/>
              <w:rPr>
                <w:b/>
                <w:sz w:val="26"/>
                <w:szCs w:val="26"/>
              </w:rPr>
            </w:pPr>
            <w:r w:rsidRPr="004562E4">
              <w:rPr>
                <w:i/>
                <w:iCs/>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proofErr w:type="spellStart"/>
            <w:r w:rsidRPr="004562E4">
              <w:rPr>
                <w:sz w:val="26"/>
                <w:szCs w:val="26"/>
                <w:lang w:val="en-GB" w:eastAsia="en-GB"/>
              </w:rPr>
              <w:t>Ngày</w:t>
            </w:r>
            <w:proofErr w:type="spellEnd"/>
            <w:r w:rsidRPr="004562E4">
              <w:rPr>
                <w:sz w:val="26"/>
                <w:szCs w:val="26"/>
                <w:lang w:val="en-GB" w:eastAsia="en-GB"/>
              </w:rPr>
              <w:t xml:space="preserve"> 2,3,4: </w:t>
            </w:r>
            <w:proofErr w:type="spellStart"/>
            <w:r w:rsidRPr="004562E4">
              <w:rPr>
                <w:sz w:val="26"/>
                <w:szCs w:val="26"/>
                <w:lang w:val="en-GB" w:eastAsia="en-GB"/>
              </w:rPr>
              <w:t>Đi</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w:t>
            </w:r>
            <w:proofErr w:type="spellStart"/>
            <w:r w:rsidRPr="004562E4">
              <w:rPr>
                <w:sz w:val="26"/>
                <w:szCs w:val="26"/>
                <w:lang w:val="en-GB" w:eastAsia="en-GB"/>
              </w:rPr>
              <w:t>từ</w:t>
            </w:r>
            <w:proofErr w:type="spellEnd"/>
            <w:r w:rsidRPr="004562E4">
              <w:rPr>
                <w:sz w:val="26"/>
                <w:szCs w:val="26"/>
                <w:lang w:val="en-GB" w:eastAsia="en-GB"/>
              </w:rPr>
              <w:t xml:space="preserve"> </w:t>
            </w:r>
            <w:proofErr w:type="spellStart"/>
            <w:r w:rsidRPr="004562E4">
              <w:rPr>
                <w:sz w:val="26"/>
                <w:szCs w:val="26"/>
                <w:lang w:val="en-GB" w:eastAsia="en-GB"/>
              </w:rPr>
              <w:t>khách</w:t>
            </w:r>
            <w:proofErr w:type="spellEnd"/>
            <w:r w:rsidRPr="004562E4">
              <w:rPr>
                <w:sz w:val="26"/>
                <w:szCs w:val="26"/>
                <w:lang w:val="en-GB" w:eastAsia="en-GB"/>
              </w:rPr>
              <w:t xml:space="preserve"> </w:t>
            </w:r>
            <w:proofErr w:type="spellStart"/>
            <w:r w:rsidRPr="004562E4">
              <w:rPr>
                <w:sz w:val="26"/>
                <w:szCs w:val="26"/>
                <w:lang w:val="en-GB" w:eastAsia="en-GB"/>
              </w:rPr>
              <w:t>sạn</w:t>
            </w:r>
            <w:proofErr w:type="spellEnd"/>
            <w:r w:rsidRPr="004562E4">
              <w:rPr>
                <w:sz w:val="26"/>
                <w:szCs w:val="26"/>
                <w:lang w:val="en-GB" w:eastAsia="en-GB"/>
              </w:rPr>
              <w:t xml:space="preserve"> </w:t>
            </w:r>
            <w:proofErr w:type="spellStart"/>
            <w:r w:rsidRPr="004562E4">
              <w:rPr>
                <w:sz w:val="26"/>
                <w:szCs w:val="26"/>
                <w:lang w:val="en-GB" w:eastAsia="en-GB"/>
              </w:rPr>
              <w:t>tại</w:t>
            </w:r>
            <w:proofErr w:type="spellEnd"/>
            <w:r w:rsidRPr="004562E4">
              <w:rPr>
                <w:sz w:val="26"/>
                <w:szCs w:val="26"/>
                <w:lang w:val="en-GB" w:eastAsia="en-GB"/>
              </w:rPr>
              <w:t xml:space="preserve"> </w:t>
            </w:r>
            <w:proofErr w:type="spellStart"/>
            <w:r w:rsidRPr="004562E4">
              <w:rPr>
                <w:sz w:val="26"/>
                <w:szCs w:val="26"/>
                <w:lang w:val="en-GB" w:eastAsia="en-GB"/>
              </w:rPr>
              <w:t>Thái</w:t>
            </w:r>
            <w:proofErr w:type="spellEnd"/>
            <w:r w:rsidRPr="004562E4">
              <w:rPr>
                <w:sz w:val="26"/>
                <w:szCs w:val="26"/>
                <w:lang w:val="en-GB" w:eastAsia="en-GB"/>
              </w:rPr>
              <w:t xml:space="preserve"> </w:t>
            </w:r>
            <w:proofErr w:type="spellStart"/>
            <w:r w:rsidRPr="004562E4">
              <w:rPr>
                <w:sz w:val="26"/>
                <w:szCs w:val="26"/>
                <w:lang w:val="en-GB" w:eastAsia="en-GB"/>
              </w:rPr>
              <w:t>Nguyên</w:t>
            </w:r>
            <w:proofErr w:type="spellEnd"/>
            <w:r w:rsidRPr="004562E4">
              <w:rPr>
                <w:sz w:val="26"/>
                <w:szCs w:val="26"/>
                <w:lang w:val="en-GB" w:eastAsia="en-GB"/>
              </w:rPr>
              <w:t xml:space="preserve"> </w:t>
            </w:r>
            <w:proofErr w:type="spellStart"/>
            <w:r w:rsidRPr="004562E4">
              <w:rPr>
                <w:sz w:val="26"/>
                <w:szCs w:val="26"/>
                <w:lang w:val="en-GB" w:eastAsia="en-GB"/>
              </w:rPr>
              <w:t>đến</w:t>
            </w:r>
            <w:proofErr w:type="spellEnd"/>
            <w:r w:rsidRPr="004562E4">
              <w:rPr>
                <w:sz w:val="26"/>
                <w:szCs w:val="26"/>
                <w:lang w:val="en-GB" w:eastAsia="en-GB"/>
              </w:rPr>
              <w:t xml:space="preserve"> </w:t>
            </w:r>
            <w:proofErr w:type="spellStart"/>
            <w:r w:rsidRPr="004562E4">
              <w:rPr>
                <w:sz w:val="26"/>
                <w:szCs w:val="26"/>
                <w:lang w:val="en-GB" w:eastAsia="en-GB"/>
              </w:rPr>
              <w:t>các</w:t>
            </w:r>
            <w:proofErr w:type="spellEnd"/>
            <w:r w:rsidRPr="004562E4">
              <w:rPr>
                <w:sz w:val="26"/>
                <w:szCs w:val="26"/>
                <w:lang w:val="en-GB" w:eastAsia="en-GB"/>
              </w:rPr>
              <w:t xml:space="preserve"> </w:t>
            </w:r>
            <w:proofErr w:type="spellStart"/>
            <w:r w:rsidRPr="004562E4">
              <w:rPr>
                <w:sz w:val="26"/>
                <w:szCs w:val="26"/>
                <w:lang w:val="en-GB" w:eastAsia="en-GB"/>
              </w:rPr>
              <w:t>nhà</w:t>
            </w:r>
            <w:proofErr w:type="spellEnd"/>
            <w:r w:rsidRPr="004562E4">
              <w:rPr>
                <w:sz w:val="26"/>
                <w:szCs w:val="26"/>
                <w:lang w:val="en-GB" w:eastAsia="en-GB"/>
              </w:rPr>
              <w:t xml:space="preserve"> </w:t>
            </w:r>
            <w:proofErr w:type="spellStart"/>
            <w:r w:rsidRPr="004562E4">
              <w:rPr>
                <w:sz w:val="26"/>
                <w:szCs w:val="26"/>
                <w:lang w:val="en-GB" w:eastAsia="en-GB"/>
              </w:rPr>
              <w:t>máy</w:t>
            </w:r>
            <w:proofErr w:type="spellEnd"/>
            <w:r w:rsidRPr="004562E4">
              <w:rPr>
                <w:sz w:val="26"/>
                <w:szCs w:val="26"/>
                <w:lang w:val="en-GB" w:eastAsia="en-GB"/>
              </w:rPr>
              <w:t xml:space="preserve"> </w:t>
            </w:r>
            <w:proofErr w:type="spellStart"/>
            <w:r w:rsidRPr="004562E4">
              <w:rPr>
                <w:sz w:val="26"/>
                <w:szCs w:val="26"/>
                <w:lang w:val="en-GB" w:eastAsia="en-GB"/>
              </w:rPr>
              <w:t>và</w:t>
            </w:r>
            <w:proofErr w:type="spellEnd"/>
            <w:r w:rsidRPr="004562E4">
              <w:rPr>
                <w:sz w:val="26"/>
                <w:szCs w:val="26"/>
                <w:lang w:val="en-GB" w:eastAsia="en-GB"/>
              </w:rPr>
              <w:t xml:space="preserve"> </w:t>
            </w:r>
            <w:proofErr w:type="spellStart"/>
            <w:r w:rsidRPr="004562E4">
              <w:rPr>
                <w:sz w:val="26"/>
                <w:szCs w:val="26"/>
                <w:lang w:val="en-GB" w:eastAsia="en-GB"/>
              </w:rPr>
              <w:t>ngược</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(&lt;200km/</w:t>
            </w:r>
            <w:proofErr w:type="spellStart"/>
            <w:r w:rsidRPr="004562E4">
              <w:rPr>
                <w:sz w:val="26"/>
                <w:szCs w:val="26"/>
                <w:lang w:val="en-GB" w:eastAsia="en-GB"/>
              </w:rPr>
              <w:t>ngày</w:t>
            </w:r>
            <w:proofErr w:type="spellEnd"/>
            <w:r w:rsidRPr="004562E4">
              <w:rPr>
                <w:sz w:val="26"/>
                <w:szCs w:val="26"/>
                <w:lang w:val="en-GB" w:eastAsia="en-GB"/>
              </w:rPr>
              <w:t>)</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3</w:t>
            </w:r>
          </w:p>
        </w:tc>
      </w:tr>
      <w:tr w:rsidR="008B3622" w:rsidRPr="004562E4" w:rsidTr="008C1E30">
        <w:trPr>
          <w:trHeight w:val="419"/>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4</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7</w:t>
            </w:r>
          </w:p>
        </w:tc>
        <w:tc>
          <w:tcPr>
            <w:tcW w:w="2414" w:type="dxa"/>
            <w:vMerge w:val="restart"/>
            <w:vAlign w:val="center"/>
          </w:tcPr>
          <w:p w:rsidR="008B3622" w:rsidRPr="004562E4" w:rsidRDefault="008B3622" w:rsidP="008C1E30">
            <w:pPr>
              <w:jc w:val="center"/>
              <w:rPr>
                <w:b/>
                <w:sz w:val="26"/>
                <w:szCs w:val="26"/>
              </w:rPr>
            </w:pPr>
            <w:r w:rsidRPr="004562E4">
              <w:rPr>
                <w:color w:val="000000"/>
                <w:sz w:val="26"/>
                <w:szCs w:val="26"/>
              </w:rPr>
              <w:t>Thuê xe 7 chỗ đi điều tra mức độ chấp nhận thực đơn tại Thái Nguyên</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7 chỗ</w:t>
            </w:r>
          </w:p>
          <w:p w:rsidR="008B3622" w:rsidRPr="004562E4" w:rsidRDefault="008B3622" w:rsidP="008C1E30">
            <w:pPr>
              <w:rPr>
                <w:color w:val="000000"/>
                <w:sz w:val="26"/>
                <w:szCs w:val="26"/>
              </w:rPr>
            </w:pPr>
            <w:r w:rsidRPr="004562E4">
              <w:rPr>
                <w:color w:val="000000"/>
                <w:sz w:val="26"/>
                <w:szCs w:val="26"/>
              </w:rPr>
              <w:t>- Thời gian dự kiến: 6 ngày, thời gian đi và về theo yêu cầu của đơn vị thuê xe.</w:t>
            </w:r>
          </w:p>
          <w:p w:rsidR="008B3622" w:rsidRPr="004562E4" w:rsidRDefault="008B3622" w:rsidP="008C1E30">
            <w:pPr>
              <w:rPr>
                <w:b/>
                <w:sz w:val="26"/>
                <w:szCs w:val="26"/>
              </w:rPr>
            </w:pPr>
            <w:r w:rsidRPr="004562E4">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D02C5E" w:rsidP="008C1E30">
            <w:pPr>
              <w:rPr>
                <w:b/>
                <w:sz w:val="26"/>
                <w:szCs w:val="26"/>
              </w:rPr>
            </w:pPr>
            <w:proofErr w:type="spellStart"/>
            <w:r>
              <w:rPr>
                <w:sz w:val="26"/>
                <w:szCs w:val="26"/>
                <w:lang w:val="en-GB" w:eastAsia="en-GB"/>
              </w:rPr>
              <w:t>Ngày</w:t>
            </w:r>
            <w:proofErr w:type="spellEnd"/>
            <w:r>
              <w:rPr>
                <w:sz w:val="26"/>
                <w:szCs w:val="26"/>
                <w:lang w:val="en-GB" w:eastAsia="en-GB"/>
              </w:rPr>
              <w:t xml:space="preserve"> </w:t>
            </w:r>
            <w:r w:rsidR="008B3622" w:rsidRPr="004562E4">
              <w:rPr>
                <w:sz w:val="26"/>
                <w:szCs w:val="26"/>
                <w:lang w:val="en-GB" w:eastAsia="en-GB"/>
              </w:rPr>
              <w:t>1</w:t>
            </w:r>
            <w:r>
              <w:rPr>
                <w:sz w:val="26"/>
                <w:szCs w:val="26"/>
                <w:lang w:val="en-GB" w:eastAsia="en-GB"/>
              </w:rPr>
              <w:t xml:space="preserve">, </w:t>
            </w:r>
            <w:proofErr w:type="spellStart"/>
            <w:r>
              <w:rPr>
                <w:sz w:val="26"/>
                <w:szCs w:val="26"/>
                <w:lang w:val="en-GB" w:eastAsia="en-GB"/>
              </w:rPr>
              <w:t>ngày</w:t>
            </w:r>
            <w:proofErr w:type="spellEnd"/>
            <w:r>
              <w:rPr>
                <w:sz w:val="26"/>
                <w:szCs w:val="26"/>
                <w:lang w:val="en-GB" w:eastAsia="en-GB"/>
              </w:rPr>
              <w:t xml:space="preserve"> 6</w:t>
            </w:r>
            <w:r w:rsidR="008B3622" w:rsidRPr="004562E4">
              <w:rPr>
                <w:sz w:val="26"/>
                <w:szCs w:val="26"/>
                <w:lang w:val="en-GB" w:eastAsia="en-GB"/>
              </w:rPr>
              <w:t xml:space="preserve">: </w:t>
            </w:r>
            <w:proofErr w:type="spellStart"/>
            <w:r w:rsidR="008B3622" w:rsidRPr="004562E4">
              <w:rPr>
                <w:sz w:val="26"/>
                <w:szCs w:val="26"/>
                <w:lang w:val="en-GB" w:eastAsia="en-GB"/>
              </w:rPr>
              <w:t>đi</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từ</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Viện</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Dinh</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dưỡng</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đến</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Thái</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Nguyên</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và</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ngược</w:t>
            </w:r>
            <w:proofErr w:type="spellEnd"/>
            <w:r w:rsidR="008B3622" w:rsidRPr="004562E4">
              <w:rPr>
                <w:sz w:val="26"/>
                <w:szCs w:val="26"/>
                <w:lang w:val="en-GB" w:eastAsia="en-GB"/>
              </w:rPr>
              <w:t xml:space="preserve"> </w:t>
            </w:r>
            <w:proofErr w:type="spellStart"/>
            <w:r w:rsidR="008B3622" w:rsidRPr="004562E4">
              <w:rPr>
                <w:sz w:val="26"/>
                <w:szCs w:val="26"/>
                <w:lang w:val="en-GB" w:eastAsia="en-GB"/>
              </w:rPr>
              <w:t>lại</w:t>
            </w:r>
            <w:proofErr w:type="spellEnd"/>
            <w:r w:rsidR="008B3622" w:rsidRPr="004562E4">
              <w:rPr>
                <w:sz w:val="26"/>
                <w:szCs w:val="26"/>
                <w:lang w:val="en-GB" w:eastAsia="en-GB"/>
              </w:rPr>
              <w:t xml:space="preserve"> (&lt;200km/</w:t>
            </w:r>
            <w:proofErr w:type="spellStart"/>
            <w:r w:rsidR="008B3622" w:rsidRPr="004562E4">
              <w:rPr>
                <w:sz w:val="26"/>
                <w:szCs w:val="26"/>
                <w:lang w:val="en-GB" w:eastAsia="en-GB"/>
              </w:rPr>
              <w:t>ngày</w:t>
            </w:r>
            <w:proofErr w:type="spellEnd"/>
            <w:r w:rsidR="008B3622" w:rsidRPr="004562E4">
              <w:rPr>
                <w:sz w:val="26"/>
                <w:szCs w:val="26"/>
                <w:lang w:val="en-GB" w:eastAsia="en-GB"/>
              </w:rPr>
              <w:t>)</w:t>
            </w:r>
          </w:p>
        </w:tc>
        <w:tc>
          <w:tcPr>
            <w:tcW w:w="0" w:type="auto"/>
            <w:vAlign w:val="center"/>
          </w:tcPr>
          <w:p w:rsidR="008B3622" w:rsidRPr="004562E4" w:rsidRDefault="008B3622" w:rsidP="008C1E30">
            <w:pPr>
              <w:jc w:val="center"/>
              <w:rPr>
                <w:b/>
                <w:sz w:val="26"/>
                <w:szCs w:val="26"/>
              </w:rPr>
            </w:pPr>
            <w:r w:rsidRPr="004562E4">
              <w:rPr>
                <w:i/>
                <w:iCs/>
                <w:sz w:val="26"/>
                <w:szCs w:val="26"/>
              </w:rPr>
              <w:t>Ngày</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proofErr w:type="spellStart"/>
            <w:r w:rsidRPr="004562E4">
              <w:rPr>
                <w:sz w:val="26"/>
                <w:szCs w:val="26"/>
                <w:lang w:val="en-GB" w:eastAsia="en-GB"/>
              </w:rPr>
              <w:t>Ngày</w:t>
            </w:r>
            <w:proofErr w:type="spellEnd"/>
            <w:r w:rsidRPr="004562E4">
              <w:rPr>
                <w:sz w:val="26"/>
                <w:szCs w:val="26"/>
                <w:lang w:val="en-GB" w:eastAsia="en-GB"/>
              </w:rPr>
              <w:t xml:space="preserve"> 2,3,4,5: </w:t>
            </w:r>
            <w:proofErr w:type="spellStart"/>
            <w:r w:rsidRPr="004562E4">
              <w:rPr>
                <w:sz w:val="26"/>
                <w:szCs w:val="26"/>
                <w:lang w:val="en-GB" w:eastAsia="en-GB"/>
              </w:rPr>
              <w:t>Đi</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w:t>
            </w:r>
            <w:proofErr w:type="spellStart"/>
            <w:r w:rsidRPr="004562E4">
              <w:rPr>
                <w:sz w:val="26"/>
                <w:szCs w:val="26"/>
                <w:lang w:val="en-GB" w:eastAsia="en-GB"/>
              </w:rPr>
              <w:t>từ</w:t>
            </w:r>
            <w:proofErr w:type="spellEnd"/>
            <w:r w:rsidRPr="004562E4">
              <w:rPr>
                <w:sz w:val="26"/>
                <w:szCs w:val="26"/>
                <w:lang w:val="en-GB" w:eastAsia="en-GB"/>
              </w:rPr>
              <w:t xml:space="preserve"> </w:t>
            </w:r>
            <w:proofErr w:type="spellStart"/>
            <w:r w:rsidRPr="004562E4">
              <w:rPr>
                <w:sz w:val="26"/>
                <w:szCs w:val="26"/>
                <w:lang w:val="en-GB" w:eastAsia="en-GB"/>
              </w:rPr>
              <w:t>khách</w:t>
            </w:r>
            <w:proofErr w:type="spellEnd"/>
            <w:r w:rsidRPr="004562E4">
              <w:rPr>
                <w:sz w:val="26"/>
                <w:szCs w:val="26"/>
                <w:lang w:val="en-GB" w:eastAsia="en-GB"/>
              </w:rPr>
              <w:t xml:space="preserve"> </w:t>
            </w:r>
            <w:proofErr w:type="spellStart"/>
            <w:r w:rsidRPr="004562E4">
              <w:rPr>
                <w:sz w:val="26"/>
                <w:szCs w:val="26"/>
                <w:lang w:val="en-GB" w:eastAsia="en-GB"/>
              </w:rPr>
              <w:t>sạn</w:t>
            </w:r>
            <w:proofErr w:type="spellEnd"/>
            <w:r w:rsidRPr="004562E4">
              <w:rPr>
                <w:sz w:val="26"/>
                <w:szCs w:val="26"/>
                <w:lang w:val="en-GB" w:eastAsia="en-GB"/>
              </w:rPr>
              <w:t xml:space="preserve"> </w:t>
            </w:r>
            <w:proofErr w:type="spellStart"/>
            <w:r w:rsidRPr="004562E4">
              <w:rPr>
                <w:sz w:val="26"/>
                <w:szCs w:val="26"/>
                <w:lang w:val="en-GB" w:eastAsia="en-GB"/>
              </w:rPr>
              <w:t>tại</w:t>
            </w:r>
            <w:proofErr w:type="spellEnd"/>
            <w:r w:rsidRPr="004562E4">
              <w:rPr>
                <w:sz w:val="26"/>
                <w:szCs w:val="26"/>
                <w:lang w:val="en-GB" w:eastAsia="en-GB"/>
              </w:rPr>
              <w:t xml:space="preserve"> </w:t>
            </w:r>
            <w:proofErr w:type="spellStart"/>
            <w:r w:rsidRPr="004562E4">
              <w:rPr>
                <w:sz w:val="26"/>
                <w:szCs w:val="26"/>
                <w:lang w:val="en-GB" w:eastAsia="en-GB"/>
              </w:rPr>
              <w:t>Thái</w:t>
            </w:r>
            <w:proofErr w:type="spellEnd"/>
            <w:r w:rsidRPr="004562E4">
              <w:rPr>
                <w:sz w:val="26"/>
                <w:szCs w:val="26"/>
                <w:lang w:val="en-GB" w:eastAsia="en-GB"/>
              </w:rPr>
              <w:t xml:space="preserve"> </w:t>
            </w:r>
            <w:proofErr w:type="spellStart"/>
            <w:r w:rsidRPr="004562E4">
              <w:rPr>
                <w:sz w:val="26"/>
                <w:szCs w:val="26"/>
                <w:lang w:val="en-GB" w:eastAsia="en-GB"/>
              </w:rPr>
              <w:t>Nguyên</w:t>
            </w:r>
            <w:proofErr w:type="spellEnd"/>
            <w:r w:rsidRPr="004562E4">
              <w:rPr>
                <w:sz w:val="26"/>
                <w:szCs w:val="26"/>
                <w:lang w:val="en-GB" w:eastAsia="en-GB"/>
              </w:rPr>
              <w:t xml:space="preserve"> </w:t>
            </w:r>
            <w:proofErr w:type="spellStart"/>
            <w:r w:rsidRPr="004562E4">
              <w:rPr>
                <w:sz w:val="26"/>
                <w:szCs w:val="26"/>
                <w:lang w:val="en-GB" w:eastAsia="en-GB"/>
              </w:rPr>
              <w:t>đến</w:t>
            </w:r>
            <w:proofErr w:type="spellEnd"/>
            <w:r w:rsidRPr="004562E4">
              <w:rPr>
                <w:sz w:val="26"/>
                <w:szCs w:val="26"/>
                <w:lang w:val="en-GB" w:eastAsia="en-GB"/>
              </w:rPr>
              <w:t xml:space="preserve"> </w:t>
            </w:r>
            <w:proofErr w:type="spellStart"/>
            <w:r w:rsidRPr="004562E4">
              <w:rPr>
                <w:sz w:val="26"/>
                <w:szCs w:val="26"/>
                <w:lang w:val="en-GB" w:eastAsia="en-GB"/>
              </w:rPr>
              <w:t>các</w:t>
            </w:r>
            <w:proofErr w:type="spellEnd"/>
            <w:r w:rsidRPr="004562E4">
              <w:rPr>
                <w:sz w:val="26"/>
                <w:szCs w:val="26"/>
                <w:lang w:val="en-GB" w:eastAsia="en-GB"/>
              </w:rPr>
              <w:t xml:space="preserve"> </w:t>
            </w:r>
            <w:proofErr w:type="spellStart"/>
            <w:r w:rsidRPr="004562E4">
              <w:rPr>
                <w:sz w:val="26"/>
                <w:szCs w:val="26"/>
                <w:lang w:val="en-GB" w:eastAsia="en-GB"/>
              </w:rPr>
              <w:t>nhà</w:t>
            </w:r>
            <w:proofErr w:type="spellEnd"/>
            <w:r w:rsidRPr="004562E4">
              <w:rPr>
                <w:sz w:val="26"/>
                <w:szCs w:val="26"/>
                <w:lang w:val="en-GB" w:eastAsia="en-GB"/>
              </w:rPr>
              <w:t xml:space="preserve"> </w:t>
            </w:r>
            <w:proofErr w:type="spellStart"/>
            <w:r w:rsidRPr="004562E4">
              <w:rPr>
                <w:sz w:val="26"/>
                <w:szCs w:val="26"/>
                <w:lang w:val="en-GB" w:eastAsia="en-GB"/>
              </w:rPr>
              <w:t>máy</w:t>
            </w:r>
            <w:proofErr w:type="spellEnd"/>
            <w:r w:rsidRPr="004562E4">
              <w:rPr>
                <w:sz w:val="26"/>
                <w:szCs w:val="26"/>
                <w:lang w:val="en-GB" w:eastAsia="en-GB"/>
              </w:rPr>
              <w:t xml:space="preserve"> </w:t>
            </w:r>
            <w:proofErr w:type="spellStart"/>
            <w:r w:rsidRPr="004562E4">
              <w:rPr>
                <w:sz w:val="26"/>
                <w:szCs w:val="26"/>
                <w:lang w:val="en-GB" w:eastAsia="en-GB"/>
              </w:rPr>
              <w:t>và</w:t>
            </w:r>
            <w:proofErr w:type="spellEnd"/>
            <w:r w:rsidRPr="004562E4">
              <w:rPr>
                <w:sz w:val="26"/>
                <w:szCs w:val="26"/>
                <w:lang w:val="en-GB" w:eastAsia="en-GB"/>
              </w:rPr>
              <w:t xml:space="preserve"> </w:t>
            </w:r>
            <w:proofErr w:type="spellStart"/>
            <w:r w:rsidRPr="004562E4">
              <w:rPr>
                <w:sz w:val="26"/>
                <w:szCs w:val="26"/>
                <w:lang w:val="en-GB" w:eastAsia="en-GB"/>
              </w:rPr>
              <w:t>ngược</w:t>
            </w:r>
            <w:proofErr w:type="spellEnd"/>
            <w:r w:rsidRPr="004562E4">
              <w:rPr>
                <w:sz w:val="26"/>
                <w:szCs w:val="26"/>
                <w:lang w:val="en-GB" w:eastAsia="en-GB"/>
              </w:rPr>
              <w:t xml:space="preserve"> </w:t>
            </w:r>
            <w:proofErr w:type="spellStart"/>
            <w:r w:rsidRPr="004562E4">
              <w:rPr>
                <w:sz w:val="26"/>
                <w:szCs w:val="26"/>
                <w:lang w:val="en-GB" w:eastAsia="en-GB"/>
              </w:rPr>
              <w:t>lại</w:t>
            </w:r>
            <w:proofErr w:type="spellEnd"/>
            <w:r w:rsidRPr="004562E4">
              <w:rPr>
                <w:sz w:val="26"/>
                <w:szCs w:val="26"/>
                <w:lang w:val="en-GB" w:eastAsia="en-GB"/>
              </w:rPr>
              <w:t xml:space="preserve"> (&lt;200km/</w:t>
            </w:r>
            <w:proofErr w:type="spellStart"/>
            <w:r w:rsidRPr="004562E4">
              <w:rPr>
                <w:sz w:val="26"/>
                <w:szCs w:val="26"/>
                <w:lang w:val="en-GB" w:eastAsia="en-GB"/>
              </w:rPr>
              <w:t>ngày</w:t>
            </w:r>
            <w:proofErr w:type="spellEnd"/>
            <w:r w:rsidRPr="004562E4">
              <w:rPr>
                <w:sz w:val="26"/>
                <w:szCs w:val="26"/>
                <w:lang w:val="en-GB" w:eastAsia="en-GB"/>
              </w:rPr>
              <w:t>)</w:t>
            </w:r>
          </w:p>
        </w:tc>
        <w:tc>
          <w:tcPr>
            <w:tcW w:w="0" w:type="auto"/>
            <w:vAlign w:val="center"/>
          </w:tcPr>
          <w:p w:rsidR="008B3622" w:rsidRPr="004562E4" w:rsidRDefault="008B3622" w:rsidP="008C1E30">
            <w:pPr>
              <w:jc w:val="center"/>
              <w:rPr>
                <w:color w:val="000000"/>
                <w:sz w:val="26"/>
                <w:szCs w:val="26"/>
              </w:rPr>
            </w:pPr>
            <w:r w:rsidRPr="004562E4">
              <w:rPr>
                <w:color w:val="000000"/>
                <w:sz w:val="26"/>
                <w:szCs w:val="26"/>
              </w:rPr>
              <w:t>Ngày</w:t>
            </w:r>
          </w:p>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4</w:t>
            </w:r>
          </w:p>
        </w:tc>
      </w:tr>
      <w:tr w:rsidR="008B3622" w:rsidRPr="004562E4" w:rsidTr="008C1E30">
        <w:trPr>
          <w:trHeight w:val="443"/>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b/>
                <w:sz w:val="26"/>
                <w:szCs w:val="26"/>
              </w:rPr>
            </w:pPr>
            <w:r w:rsidRPr="004562E4">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
                <w:iCs/>
                <w:sz w:val="26"/>
                <w:szCs w:val="26"/>
                <w:lang w:val="en-GB" w:eastAsia="en-GB"/>
              </w:rPr>
              <w:t>5</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lastRenderedPageBreak/>
              <w:t>8</w:t>
            </w:r>
          </w:p>
        </w:tc>
        <w:tc>
          <w:tcPr>
            <w:tcW w:w="2414" w:type="dxa"/>
            <w:vMerge w:val="restart"/>
            <w:vAlign w:val="center"/>
          </w:tcPr>
          <w:p w:rsidR="008B3622" w:rsidRPr="004562E4" w:rsidRDefault="008B3622" w:rsidP="008C1E30">
            <w:pPr>
              <w:rPr>
                <w:color w:val="000000"/>
                <w:sz w:val="26"/>
                <w:szCs w:val="26"/>
              </w:rPr>
            </w:pPr>
            <w:r w:rsidRPr="004562E4">
              <w:rPr>
                <w:color w:val="000000"/>
                <w:sz w:val="26"/>
                <w:szCs w:val="26"/>
              </w:rPr>
              <w:t xml:space="preserve">Thuê xe 16 chỗ đi điều tra tại Bắc Giang </w:t>
            </w:r>
          </w:p>
          <w:p w:rsidR="008B3622" w:rsidRPr="004562E4" w:rsidRDefault="008B3622" w:rsidP="008C1E30">
            <w:pPr>
              <w:rPr>
                <w:b/>
                <w:sz w:val="26"/>
                <w:szCs w:val="26"/>
              </w:rPr>
            </w:pPr>
            <w:r w:rsidRPr="004562E4">
              <w:rPr>
                <w:color w:val="000000"/>
                <w:sz w:val="26"/>
                <w:szCs w:val="26"/>
              </w:rPr>
              <w:t>(lần 1)</w:t>
            </w:r>
          </w:p>
        </w:tc>
        <w:tc>
          <w:tcPr>
            <w:tcW w:w="5528" w:type="dxa"/>
            <w:vAlign w:val="center"/>
          </w:tcPr>
          <w:p w:rsidR="008B3622" w:rsidRPr="007662B0" w:rsidRDefault="008B3622" w:rsidP="008C1E30">
            <w:pPr>
              <w:contextualSpacing/>
              <w:rPr>
                <w:color w:val="000000"/>
                <w:sz w:val="26"/>
                <w:szCs w:val="26"/>
              </w:rPr>
            </w:pPr>
            <w:r w:rsidRPr="007662B0">
              <w:rPr>
                <w:color w:val="000000"/>
                <w:sz w:val="26"/>
                <w:szCs w:val="26"/>
              </w:rPr>
              <w:t>Số lượng xe: 1 xe</w:t>
            </w:r>
          </w:p>
          <w:p w:rsidR="008B3622" w:rsidRPr="007662B0" w:rsidRDefault="008B3622" w:rsidP="008C1E30">
            <w:pPr>
              <w:contextualSpacing/>
              <w:rPr>
                <w:color w:val="000000"/>
                <w:sz w:val="26"/>
                <w:szCs w:val="26"/>
              </w:rPr>
            </w:pPr>
            <w:r w:rsidRPr="007662B0">
              <w:rPr>
                <w:color w:val="000000"/>
                <w:sz w:val="26"/>
                <w:szCs w:val="26"/>
              </w:rPr>
              <w:t>- Loại xe: 16 chỗ</w:t>
            </w:r>
          </w:p>
          <w:p w:rsidR="008B3622" w:rsidRPr="007662B0" w:rsidRDefault="008B3622" w:rsidP="008C1E30">
            <w:pPr>
              <w:contextualSpacing/>
              <w:rPr>
                <w:color w:val="000000"/>
                <w:sz w:val="26"/>
                <w:szCs w:val="26"/>
              </w:rPr>
            </w:pPr>
            <w:r w:rsidRPr="007662B0">
              <w:rPr>
                <w:color w:val="000000"/>
                <w:sz w:val="26"/>
                <w:szCs w:val="26"/>
              </w:rPr>
              <w:t>- Thời gian dự kiến: 12 ngày, thời gian đi và về theo yêu cầu của đơn vị thuê xe.</w:t>
            </w:r>
          </w:p>
          <w:p w:rsidR="008B3622" w:rsidRPr="004562E4" w:rsidRDefault="008B3622" w:rsidP="008C1E30">
            <w:pPr>
              <w:rPr>
                <w:sz w:val="26"/>
                <w:szCs w:val="26"/>
              </w:rPr>
            </w:pPr>
            <w:r w:rsidRPr="007662B0">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r w:rsidRPr="004562E4">
              <w:rPr>
                <w:color w:val="000000"/>
                <w:sz w:val="26"/>
                <w:szCs w:val="26"/>
              </w:rPr>
              <w:t> </w:t>
            </w:r>
          </w:p>
        </w:tc>
        <w:tc>
          <w:tcPr>
            <w:tcW w:w="0" w:type="auto"/>
            <w:vAlign w:val="center"/>
          </w:tcPr>
          <w:p w:rsidR="008B3622" w:rsidRPr="004562E4" w:rsidRDefault="008B3622" w:rsidP="008C1E30">
            <w:pPr>
              <w:jc w:val="center"/>
              <w:rPr>
                <w:b/>
                <w:sz w:val="26"/>
                <w:szCs w:val="26"/>
              </w:rPr>
            </w:pPr>
            <w:r w:rsidRPr="004562E4">
              <w:rPr>
                <w:color w:val="000000"/>
                <w:sz w:val="26"/>
                <w:szCs w:val="26"/>
              </w:rPr>
              <w:t> </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tcPr>
          <w:p w:rsidR="008B3622" w:rsidRPr="004562E4" w:rsidRDefault="008B3622" w:rsidP="008C1E30">
            <w:pPr>
              <w:rPr>
                <w:sz w:val="26"/>
                <w:szCs w:val="26"/>
              </w:rPr>
            </w:pPr>
            <w:r w:rsidRPr="00996026">
              <w:t>Ngày 1, ngày 12: đi từ Viện Dinh dưỡng đến khách sạn tại phường Bắc Giang, tỉnh Bắc Ninh và ngược lại(&lt;200km/ngày)</w:t>
            </w:r>
          </w:p>
        </w:tc>
        <w:tc>
          <w:tcPr>
            <w:tcW w:w="0" w:type="auto"/>
            <w:vAlign w:val="center"/>
          </w:tcPr>
          <w:p w:rsidR="008B3622" w:rsidRPr="004562E4" w:rsidRDefault="008B3622" w:rsidP="008C1E30">
            <w:pPr>
              <w:jc w:val="center"/>
              <w:rPr>
                <w:b/>
                <w:sz w:val="26"/>
                <w:szCs w:val="26"/>
              </w:rPr>
            </w:pPr>
            <w:r w:rsidRPr="004562E4">
              <w:rPr>
                <w:iCs/>
                <w:sz w:val="26"/>
                <w:szCs w:val="26"/>
              </w:rPr>
              <w:t>Ngày</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tcPr>
          <w:p w:rsidR="008B3622" w:rsidRPr="004562E4" w:rsidRDefault="00D02C5E" w:rsidP="008C1E30">
            <w:pPr>
              <w:rPr>
                <w:sz w:val="26"/>
                <w:szCs w:val="26"/>
              </w:rPr>
            </w:pPr>
            <w:r>
              <w:t xml:space="preserve">Ngày 2 đến ngày </w:t>
            </w:r>
            <w:r w:rsidR="008B3622" w:rsidRPr="00996026">
              <w:t>11: đi từ khách sạn tại phường Bắc Giang, tỉnh Bắc Ninh đến địa điểm nghiên cứu trong phường và ngược lại (&lt;200km/ngày)</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10</w:t>
            </w:r>
          </w:p>
        </w:tc>
      </w:tr>
      <w:tr w:rsidR="008B3622" w:rsidRPr="004562E4" w:rsidTr="008C1E30">
        <w:trPr>
          <w:trHeight w:val="453"/>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7662B0">
              <w:rPr>
                <w:color w:val="000000"/>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11</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9</w:t>
            </w:r>
          </w:p>
        </w:tc>
        <w:tc>
          <w:tcPr>
            <w:tcW w:w="2414" w:type="dxa"/>
            <w:vMerge w:val="restart"/>
            <w:vAlign w:val="center"/>
          </w:tcPr>
          <w:p w:rsidR="008B3622" w:rsidRPr="004562E4" w:rsidRDefault="008B3622" w:rsidP="008C1E30">
            <w:pPr>
              <w:jc w:val="center"/>
              <w:rPr>
                <w:bCs/>
                <w:sz w:val="26"/>
                <w:szCs w:val="26"/>
              </w:rPr>
            </w:pPr>
            <w:r w:rsidRPr="004562E4">
              <w:rPr>
                <w:color w:val="000000"/>
                <w:sz w:val="26"/>
                <w:szCs w:val="26"/>
              </w:rPr>
              <w:t>Thuê xe 16 chỗ đi điều tra tại Bắc Giang (lần 2)</w:t>
            </w:r>
          </w:p>
        </w:tc>
        <w:tc>
          <w:tcPr>
            <w:tcW w:w="5528" w:type="dxa"/>
            <w:vAlign w:val="center"/>
          </w:tcPr>
          <w:p w:rsidR="008B3622" w:rsidRPr="007662B0" w:rsidRDefault="008B3622" w:rsidP="008C1E30">
            <w:pPr>
              <w:contextualSpacing/>
              <w:rPr>
                <w:color w:val="000000"/>
                <w:sz w:val="26"/>
                <w:szCs w:val="26"/>
              </w:rPr>
            </w:pPr>
            <w:r w:rsidRPr="007662B0">
              <w:rPr>
                <w:color w:val="000000"/>
                <w:sz w:val="26"/>
                <w:szCs w:val="26"/>
              </w:rPr>
              <w:t>Số lượng xe: 1 xe</w:t>
            </w:r>
          </w:p>
          <w:p w:rsidR="008B3622" w:rsidRPr="007662B0" w:rsidRDefault="008B3622" w:rsidP="008C1E30">
            <w:pPr>
              <w:contextualSpacing/>
              <w:rPr>
                <w:color w:val="000000"/>
                <w:sz w:val="26"/>
                <w:szCs w:val="26"/>
              </w:rPr>
            </w:pPr>
            <w:r w:rsidRPr="007662B0">
              <w:rPr>
                <w:color w:val="000000"/>
                <w:sz w:val="26"/>
                <w:szCs w:val="26"/>
              </w:rPr>
              <w:t>- Loại xe: 16 chỗ</w:t>
            </w:r>
          </w:p>
          <w:p w:rsidR="008B3622" w:rsidRPr="007662B0" w:rsidRDefault="008B3622" w:rsidP="008C1E30">
            <w:pPr>
              <w:contextualSpacing/>
              <w:rPr>
                <w:color w:val="000000"/>
                <w:sz w:val="26"/>
                <w:szCs w:val="26"/>
              </w:rPr>
            </w:pPr>
            <w:r w:rsidRPr="007662B0">
              <w:rPr>
                <w:color w:val="000000"/>
                <w:sz w:val="26"/>
                <w:szCs w:val="26"/>
              </w:rPr>
              <w:t>- Thời gian dự kiến: 7 ngày, thời gian đi và về theo yêu cầu của đơn vị thuê xe.</w:t>
            </w:r>
          </w:p>
          <w:p w:rsidR="008B3622" w:rsidRPr="004562E4" w:rsidRDefault="008B3622" w:rsidP="008C1E30">
            <w:pPr>
              <w:rPr>
                <w:sz w:val="26"/>
                <w:szCs w:val="26"/>
              </w:rPr>
            </w:pPr>
            <w:r w:rsidRPr="007662B0">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9C1F13" w:rsidRDefault="008B3622" w:rsidP="008C1E30">
            <w:pPr>
              <w:rPr>
                <w:color w:val="000000"/>
                <w:sz w:val="26"/>
                <w:szCs w:val="26"/>
              </w:rPr>
            </w:pPr>
            <w:r w:rsidRPr="009C1F13">
              <w:rPr>
                <w:color w:val="000000"/>
                <w:sz w:val="26"/>
                <w:szCs w:val="26"/>
              </w:rPr>
              <w:t>Ngày 1, Ngày 7: đi từ Viện Dinh dưỡng đến khách sạn tại phường Bắc Giang, tỉnh Bắc Ninh và ngược lại(&lt;200km/ngày)</w:t>
            </w:r>
          </w:p>
        </w:tc>
        <w:tc>
          <w:tcPr>
            <w:tcW w:w="0" w:type="auto"/>
            <w:vAlign w:val="center"/>
          </w:tcPr>
          <w:p w:rsidR="008B3622" w:rsidRPr="004562E4" w:rsidRDefault="008B3622" w:rsidP="008C1E30">
            <w:pPr>
              <w:jc w:val="center"/>
              <w:rPr>
                <w:b/>
                <w:sz w:val="26"/>
                <w:szCs w:val="26"/>
              </w:rPr>
            </w:pPr>
            <w:r w:rsidRPr="004562E4">
              <w:rPr>
                <w:iCs/>
                <w:sz w:val="26"/>
                <w:szCs w:val="26"/>
              </w:rPr>
              <w:t>Ngày</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9C1F13" w:rsidRDefault="00DA0F15" w:rsidP="008C1E30">
            <w:pPr>
              <w:rPr>
                <w:color w:val="000000"/>
                <w:sz w:val="26"/>
                <w:szCs w:val="26"/>
              </w:rPr>
            </w:pPr>
            <w:r>
              <w:rPr>
                <w:color w:val="000000"/>
                <w:sz w:val="26"/>
                <w:szCs w:val="26"/>
              </w:rPr>
              <w:t xml:space="preserve">Ngày 2 đến ngày </w:t>
            </w:r>
            <w:r w:rsidR="008B3622" w:rsidRPr="009C1F13">
              <w:rPr>
                <w:color w:val="000000"/>
                <w:sz w:val="26"/>
                <w:szCs w:val="26"/>
              </w:rPr>
              <w:t>6: đi từ khách sạn tại phường Bắc Giang, tỉnh Bắc Ninh đến địa điểm nghiên cứu trong phường</w:t>
            </w:r>
          </w:p>
          <w:p w:rsidR="008B3622" w:rsidRPr="009C1F13" w:rsidRDefault="008B3622" w:rsidP="008C1E30">
            <w:pPr>
              <w:rPr>
                <w:color w:val="000000"/>
                <w:sz w:val="26"/>
                <w:szCs w:val="26"/>
              </w:rPr>
            </w:pPr>
            <w:r w:rsidRPr="009C1F13">
              <w:rPr>
                <w:color w:val="000000"/>
                <w:sz w:val="26"/>
                <w:szCs w:val="26"/>
              </w:rPr>
              <w:t xml:space="preserve"> và ngược lại (&lt;200km/ngày)</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5</w:t>
            </w:r>
          </w:p>
        </w:tc>
      </w:tr>
      <w:tr w:rsidR="008B3622" w:rsidRPr="004562E4" w:rsidTr="008C1E30">
        <w:trPr>
          <w:trHeight w:val="571"/>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7662B0">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6</w:t>
            </w:r>
          </w:p>
        </w:tc>
      </w:tr>
      <w:tr w:rsidR="008B3622" w:rsidRPr="004562E4" w:rsidTr="008C1E30">
        <w:trPr>
          <w:trHeight w:val="760"/>
        </w:trPr>
        <w:tc>
          <w:tcPr>
            <w:tcW w:w="0" w:type="auto"/>
            <w:vMerge w:val="restart"/>
            <w:vAlign w:val="center"/>
          </w:tcPr>
          <w:p w:rsidR="008B3622" w:rsidRPr="004562E4" w:rsidRDefault="008B3622" w:rsidP="008C1E30">
            <w:pPr>
              <w:jc w:val="center"/>
              <w:rPr>
                <w:b/>
                <w:sz w:val="26"/>
                <w:szCs w:val="26"/>
              </w:rPr>
            </w:pPr>
            <w:r w:rsidRPr="004562E4">
              <w:rPr>
                <w:b/>
                <w:sz w:val="26"/>
                <w:szCs w:val="26"/>
              </w:rPr>
              <w:t>10</w:t>
            </w:r>
          </w:p>
        </w:tc>
        <w:tc>
          <w:tcPr>
            <w:tcW w:w="2414" w:type="dxa"/>
            <w:vMerge w:val="restart"/>
            <w:vAlign w:val="center"/>
          </w:tcPr>
          <w:p w:rsidR="008B3622" w:rsidRPr="004562E4" w:rsidRDefault="008B3622" w:rsidP="008C1E30">
            <w:pPr>
              <w:jc w:val="center"/>
              <w:rPr>
                <w:b/>
                <w:sz w:val="26"/>
                <w:szCs w:val="26"/>
              </w:rPr>
            </w:pPr>
            <w:r w:rsidRPr="004562E4">
              <w:rPr>
                <w:color w:val="000000"/>
                <w:sz w:val="26"/>
                <w:szCs w:val="26"/>
              </w:rPr>
              <w:t>Thuê xe 16 chỗ đi thu thập số liệu tại Thái Nguyên</w:t>
            </w:r>
          </w:p>
        </w:tc>
        <w:tc>
          <w:tcPr>
            <w:tcW w:w="5528" w:type="dxa"/>
            <w:vAlign w:val="center"/>
          </w:tcPr>
          <w:p w:rsidR="008B3622" w:rsidRPr="004562E4" w:rsidRDefault="008B3622" w:rsidP="008C1E30">
            <w:pPr>
              <w:rPr>
                <w:color w:val="000000"/>
                <w:sz w:val="26"/>
                <w:szCs w:val="26"/>
              </w:rPr>
            </w:pPr>
            <w:r w:rsidRPr="004562E4">
              <w:rPr>
                <w:color w:val="000000"/>
                <w:sz w:val="26"/>
                <w:szCs w:val="26"/>
              </w:rPr>
              <w:t>Số lượng xe: 1 xe</w:t>
            </w:r>
          </w:p>
          <w:p w:rsidR="008B3622" w:rsidRPr="004562E4" w:rsidRDefault="008B3622" w:rsidP="008C1E30">
            <w:pPr>
              <w:rPr>
                <w:color w:val="000000"/>
                <w:sz w:val="26"/>
                <w:szCs w:val="26"/>
              </w:rPr>
            </w:pPr>
            <w:r w:rsidRPr="004562E4">
              <w:rPr>
                <w:color w:val="000000"/>
                <w:sz w:val="26"/>
                <w:szCs w:val="26"/>
              </w:rPr>
              <w:t>- Loại xe: 16 chỗ</w:t>
            </w:r>
          </w:p>
          <w:p w:rsidR="008B3622" w:rsidRPr="004562E4" w:rsidRDefault="008B3622" w:rsidP="008C1E30">
            <w:pPr>
              <w:rPr>
                <w:color w:val="000000"/>
                <w:sz w:val="26"/>
                <w:szCs w:val="26"/>
              </w:rPr>
            </w:pPr>
            <w:r w:rsidRPr="004562E4">
              <w:rPr>
                <w:color w:val="000000"/>
                <w:sz w:val="26"/>
                <w:szCs w:val="26"/>
              </w:rPr>
              <w:t>- Thời gian dự kiến: 15 ngày, thời gian đi và về theo yêu cầu của đơn vị thuê xe.</w:t>
            </w:r>
          </w:p>
          <w:p w:rsidR="008B3622" w:rsidRPr="004562E4" w:rsidRDefault="008B3622" w:rsidP="008C1E30">
            <w:pPr>
              <w:rPr>
                <w:sz w:val="26"/>
                <w:szCs w:val="26"/>
              </w:rPr>
            </w:pPr>
            <w:r w:rsidRPr="004562E4">
              <w:rPr>
                <w:color w:val="000000"/>
                <w:sz w:val="26"/>
                <w:szCs w:val="26"/>
              </w:rPr>
              <w:t>- Lịch trình dự kiến:</w:t>
            </w:r>
          </w:p>
        </w:tc>
        <w:tc>
          <w:tcPr>
            <w:tcW w:w="0" w:type="auto"/>
            <w:vAlign w:val="center"/>
          </w:tcPr>
          <w:p w:rsidR="008B3622" w:rsidRPr="004562E4" w:rsidRDefault="008B3622" w:rsidP="008C1E30">
            <w:pPr>
              <w:jc w:val="center"/>
              <w:rPr>
                <w:b/>
                <w:sz w:val="26"/>
                <w:szCs w:val="26"/>
              </w:rPr>
            </w:pPr>
          </w:p>
        </w:tc>
        <w:tc>
          <w:tcPr>
            <w:tcW w:w="0" w:type="auto"/>
            <w:vAlign w:val="center"/>
          </w:tcPr>
          <w:p w:rsidR="008B3622" w:rsidRPr="004562E4" w:rsidRDefault="008B3622" w:rsidP="008C1E30">
            <w:pPr>
              <w:jc w:val="center"/>
              <w:rPr>
                <w:b/>
                <w:sz w:val="26"/>
                <w:szCs w:val="26"/>
              </w:rPr>
            </w:pP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4562E4">
              <w:rPr>
                <w:color w:val="000000"/>
                <w:sz w:val="26"/>
                <w:szCs w:val="26"/>
              </w:rPr>
              <w:t>Ngày 1, Ngày 15: đi từ</w:t>
            </w:r>
            <w:r w:rsidR="00DA0F15">
              <w:rPr>
                <w:color w:val="000000"/>
                <w:sz w:val="26"/>
                <w:szCs w:val="26"/>
              </w:rPr>
              <w:t xml:space="preserve"> Viện Dinh dưỡng đến Thái Nguyên</w:t>
            </w:r>
            <w:r w:rsidRPr="004562E4">
              <w:rPr>
                <w:color w:val="000000"/>
                <w:sz w:val="26"/>
                <w:szCs w:val="26"/>
              </w:rPr>
              <w:t xml:space="preserve"> và ngược lại(&lt;200km/ngày)</w:t>
            </w:r>
          </w:p>
        </w:tc>
        <w:tc>
          <w:tcPr>
            <w:tcW w:w="0" w:type="auto"/>
            <w:vAlign w:val="center"/>
          </w:tcPr>
          <w:p w:rsidR="008B3622" w:rsidRPr="004562E4" w:rsidRDefault="008B3622" w:rsidP="008C1E30">
            <w:pPr>
              <w:jc w:val="center"/>
              <w:rPr>
                <w:b/>
                <w:sz w:val="26"/>
                <w:szCs w:val="26"/>
              </w:rPr>
            </w:pPr>
            <w:r w:rsidRPr="004562E4">
              <w:rPr>
                <w:iCs/>
                <w:sz w:val="26"/>
                <w:szCs w:val="26"/>
              </w:rPr>
              <w:t>Ngày</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2</w:t>
            </w:r>
          </w:p>
        </w:tc>
      </w:tr>
      <w:tr w:rsidR="008B3622" w:rsidRPr="004562E4" w:rsidTr="008C1E30">
        <w:trPr>
          <w:trHeight w:val="760"/>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DA0F15" w:rsidP="008C1E30">
            <w:pPr>
              <w:rPr>
                <w:sz w:val="26"/>
                <w:szCs w:val="26"/>
              </w:rPr>
            </w:pPr>
            <w:r>
              <w:rPr>
                <w:color w:val="000000"/>
                <w:sz w:val="26"/>
                <w:szCs w:val="26"/>
              </w:rPr>
              <w:t>Ngày 2 đến ngày</w:t>
            </w:r>
            <w:r w:rsidR="008B3622" w:rsidRPr="004562E4">
              <w:rPr>
                <w:color w:val="000000"/>
                <w:sz w:val="26"/>
                <w:szCs w:val="26"/>
              </w:rPr>
              <w:t>14:</w:t>
            </w:r>
            <w:r>
              <w:rPr>
                <w:color w:val="000000"/>
                <w:sz w:val="26"/>
                <w:szCs w:val="26"/>
              </w:rPr>
              <w:t xml:space="preserve"> Đi từ khách sạn tại Thái Nguyên</w:t>
            </w:r>
            <w:bookmarkStart w:id="2" w:name="_GoBack"/>
            <w:bookmarkEnd w:id="2"/>
            <w:r w:rsidR="008B3622" w:rsidRPr="004562E4">
              <w:rPr>
                <w:color w:val="000000"/>
                <w:sz w:val="26"/>
                <w:szCs w:val="26"/>
              </w:rPr>
              <w:t xml:space="preserve"> đến các địa điểm điều tra và ngược lại (&lt;200km/ngày)</w:t>
            </w:r>
          </w:p>
        </w:tc>
        <w:tc>
          <w:tcPr>
            <w:tcW w:w="0" w:type="auto"/>
            <w:vAlign w:val="center"/>
          </w:tcPr>
          <w:p w:rsidR="008B3622" w:rsidRPr="004562E4" w:rsidRDefault="008B3622" w:rsidP="008C1E30">
            <w:pPr>
              <w:jc w:val="center"/>
              <w:rPr>
                <w:b/>
                <w:sz w:val="26"/>
                <w:szCs w:val="26"/>
              </w:rPr>
            </w:pPr>
            <w:r w:rsidRPr="004562E4">
              <w:rPr>
                <w:color w:val="000000"/>
                <w:sz w:val="26"/>
                <w:szCs w:val="26"/>
              </w:rPr>
              <w:t>Ngày</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13</w:t>
            </w:r>
          </w:p>
        </w:tc>
      </w:tr>
      <w:tr w:rsidR="008B3622" w:rsidRPr="004562E4" w:rsidTr="008C1E30">
        <w:trPr>
          <w:trHeight w:val="445"/>
        </w:trPr>
        <w:tc>
          <w:tcPr>
            <w:tcW w:w="0" w:type="auto"/>
            <w:vMerge/>
            <w:vAlign w:val="center"/>
          </w:tcPr>
          <w:p w:rsidR="008B3622" w:rsidRPr="004562E4" w:rsidRDefault="008B3622" w:rsidP="008C1E30">
            <w:pPr>
              <w:jc w:val="center"/>
              <w:rPr>
                <w:b/>
                <w:sz w:val="26"/>
                <w:szCs w:val="26"/>
              </w:rPr>
            </w:pPr>
          </w:p>
        </w:tc>
        <w:tc>
          <w:tcPr>
            <w:tcW w:w="2414" w:type="dxa"/>
            <w:vMerge/>
            <w:vAlign w:val="center"/>
          </w:tcPr>
          <w:p w:rsidR="008B3622" w:rsidRPr="004562E4" w:rsidRDefault="008B3622" w:rsidP="008C1E30">
            <w:pPr>
              <w:jc w:val="center"/>
              <w:rPr>
                <w:b/>
                <w:sz w:val="26"/>
                <w:szCs w:val="26"/>
              </w:rPr>
            </w:pPr>
          </w:p>
        </w:tc>
        <w:tc>
          <w:tcPr>
            <w:tcW w:w="5528" w:type="dxa"/>
            <w:vAlign w:val="center"/>
          </w:tcPr>
          <w:p w:rsidR="008B3622" w:rsidRPr="004562E4" w:rsidRDefault="008B3622" w:rsidP="008C1E30">
            <w:pPr>
              <w:rPr>
                <w:sz w:val="26"/>
                <w:szCs w:val="26"/>
              </w:rPr>
            </w:pPr>
            <w:r w:rsidRPr="004562E4">
              <w:rPr>
                <w:sz w:val="26"/>
                <w:szCs w:val="26"/>
              </w:rPr>
              <w:t>Lưu trú lái xe</w:t>
            </w:r>
          </w:p>
        </w:tc>
        <w:tc>
          <w:tcPr>
            <w:tcW w:w="0" w:type="auto"/>
            <w:vAlign w:val="center"/>
          </w:tcPr>
          <w:p w:rsidR="008B3622" w:rsidRPr="004562E4" w:rsidRDefault="008B3622" w:rsidP="008C1E30">
            <w:pPr>
              <w:jc w:val="center"/>
              <w:rPr>
                <w:b/>
                <w:sz w:val="26"/>
                <w:szCs w:val="26"/>
              </w:rPr>
            </w:pPr>
            <w:r w:rsidRPr="004562E4">
              <w:rPr>
                <w:color w:val="000000"/>
                <w:sz w:val="26"/>
                <w:szCs w:val="26"/>
              </w:rPr>
              <w:t>Đêm</w:t>
            </w:r>
          </w:p>
        </w:tc>
        <w:tc>
          <w:tcPr>
            <w:tcW w:w="0" w:type="auto"/>
            <w:vAlign w:val="center"/>
          </w:tcPr>
          <w:p w:rsidR="008B3622" w:rsidRPr="004562E4" w:rsidRDefault="008B3622" w:rsidP="008C1E30">
            <w:pPr>
              <w:jc w:val="center"/>
              <w:rPr>
                <w:b/>
                <w:sz w:val="26"/>
                <w:szCs w:val="26"/>
              </w:rPr>
            </w:pPr>
            <w:r w:rsidRPr="004562E4">
              <w:rPr>
                <w:iCs/>
                <w:sz w:val="26"/>
                <w:szCs w:val="26"/>
                <w:lang w:val="en-GB" w:eastAsia="en-GB"/>
              </w:rPr>
              <w:t>14</w:t>
            </w:r>
          </w:p>
        </w:tc>
      </w:tr>
    </w:tbl>
    <w:p w:rsidR="008B3622" w:rsidRPr="00640D50" w:rsidRDefault="008B3622" w:rsidP="008B3622">
      <w:pPr>
        <w:spacing w:before="120" w:after="120"/>
        <w:ind w:firstLine="709"/>
        <w:rPr>
          <w:b/>
          <w:sz w:val="28"/>
          <w:szCs w:val="28"/>
          <w:lang w:val="nl-NL"/>
        </w:rPr>
      </w:pPr>
      <w:r w:rsidRPr="00640D50">
        <w:rPr>
          <w:b/>
          <w:sz w:val="28"/>
          <w:szCs w:val="28"/>
          <w:lang w:val="nl-NL"/>
        </w:rPr>
        <w:t>4. Giải pháp và phương pháp luận:</w:t>
      </w:r>
    </w:p>
    <w:p w:rsidR="008B3622" w:rsidRPr="00BC27F2" w:rsidRDefault="008B3622" w:rsidP="008B3622">
      <w:pPr>
        <w:ind w:firstLine="709"/>
        <w:rPr>
          <w:spacing w:val="-2"/>
          <w:sz w:val="28"/>
          <w:szCs w:val="28"/>
        </w:rPr>
      </w:pPr>
      <w:proofErr w:type="spellStart"/>
      <w:r w:rsidRPr="00BC27F2">
        <w:rPr>
          <w:spacing w:val="-2"/>
          <w:sz w:val="28"/>
          <w:szCs w:val="28"/>
        </w:rPr>
        <w:lastRenderedPageBreak/>
        <w:t>Nhà</w:t>
      </w:r>
      <w:proofErr w:type="spellEnd"/>
      <w:r w:rsidRPr="00BC27F2">
        <w:rPr>
          <w:spacing w:val="-2"/>
          <w:sz w:val="28"/>
          <w:szCs w:val="28"/>
        </w:rPr>
        <w:t xml:space="preserve"> </w:t>
      </w:r>
      <w:proofErr w:type="spellStart"/>
      <w:r w:rsidRPr="00BC27F2">
        <w:rPr>
          <w:spacing w:val="-2"/>
          <w:sz w:val="28"/>
          <w:szCs w:val="28"/>
        </w:rPr>
        <w:t>thầu</w:t>
      </w:r>
      <w:proofErr w:type="spellEnd"/>
      <w:r w:rsidRPr="00BC27F2">
        <w:rPr>
          <w:spacing w:val="-2"/>
          <w:sz w:val="28"/>
          <w:szCs w:val="28"/>
        </w:rPr>
        <w:t xml:space="preserve"> </w:t>
      </w:r>
      <w:proofErr w:type="spellStart"/>
      <w:r w:rsidRPr="00BC27F2">
        <w:rPr>
          <w:spacing w:val="-2"/>
          <w:sz w:val="28"/>
          <w:szCs w:val="28"/>
        </w:rPr>
        <w:t>chuẩn</w:t>
      </w:r>
      <w:proofErr w:type="spellEnd"/>
      <w:r w:rsidRPr="00BC27F2">
        <w:rPr>
          <w:spacing w:val="-2"/>
          <w:sz w:val="28"/>
          <w:szCs w:val="28"/>
        </w:rPr>
        <w:t xml:space="preserve"> </w:t>
      </w:r>
      <w:proofErr w:type="spellStart"/>
      <w:r w:rsidRPr="00BC27F2">
        <w:rPr>
          <w:spacing w:val="-2"/>
          <w:sz w:val="28"/>
          <w:szCs w:val="28"/>
        </w:rPr>
        <w:t>bị</w:t>
      </w:r>
      <w:proofErr w:type="spellEnd"/>
      <w:r w:rsidRPr="00BC27F2">
        <w:rPr>
          <w:spacing w:val="-2"/>
          <w:sz w:val="28"/>
          <w:szCs w:val="28"/>
        </w:rPr>
        <w:t xml:space="preserve"> </w:t>
      </w:r>
      <w:proofErr w:type="spellStart"/>
      <w:r w:rsidRPr="00BC27F2">
        <w:rPr>
          <w:spacing w:val="-2"/>
          <w:sz w:val="28"/>
          <w:szCs w:val="28"/>
        </w:rPr>
        <w:t>đề</w:t>
      </w:r>
      <w:proofErr w:type="spellEnd"/>
      <w:r w:rsidRPr="00BC27F2">
        <w:rPr>
          <w:spacing w:val="-2"/>
          <w:sz w:val="28"/>
          <w:szCs w:val="28"/>
        </w:rPr>
        <w:t xml:space="preserve"> </w:t>
      </w:r>
      <w:proofErr w:type="spellStart"/>
      <w:r w:rsidRPr="00BC27F2">
        <w:rPr>
          <w:spacing w:val="-2"/>
          <w:sz w:val="28"/>
          <w:szCs w:val="28"/>
        </w:rPr>
        <w:t>xuất</w:t>
      </w:r>
      <w:proofErr w:type="spellEnd"/>
      <w:r w:rsidRPr="00BC27F2">
        <w:rPr>
          <w:spacing w:val="-2"/>
          <w:sz w:val="28"/>
          <w:szCs w:val="28"/>
        </w:rPr>
        <w:t xml:space="preserve"> </w:t>
      </w:r>
      <w:proofErr w:type="spellStart"/>
      <w:r w:rsidRPr="00BC27F2">
        <w:rPr>
          <w:spacing w:val="-2"/>
          <w:sz w:val="28"/>
          <w:szCs w:val="28"/>
        </w:rPr>
        <w:t>giải</w:t>
      </w:r>
      <w:proofErr w:type="spellEnd"/>
      <w:r w:rsidRPr="00BC27F2">
        <w:rPr>
          <w:spacing w:val="-2"/>
          <w:sz w:val="28"/>
          <w:szCs w:val="28"/>
        </w:rPr>
        <w:t xml:space="preserve"> </w:t>
      </w:r>
      <w:proofErr w:type="spellStart"/>
      <w:r w:rsidRPr="00BC27F2">
        <w:rPr>
          <w:spacing w:val="-2"/>
          <w:sz w:val="28"/>
          <w:szCs w:val="28"/>
        </w:rPr>
        <w:t>pháp</w:t>
      </w:r>
      <w:proofErr w:type="spellEnd"/>
      <w:r w:rsidRPr="00BC27F2">
        <w:rPr>
          <w:spacing w:val="-2"/>
          <w:sz w:val="28"/>
          <w:szCs w:val="28"/>
        </w:rPr>
        <w:t xml:space="preserve">, </w:t>
      </w:r>
      <w:proofErr w:type="spellStart"/>
      <w:r w:rsidRPr="00BC27F2">
        <w:rPr>
          <w:spacing w:val="-2"/>
          <w:sz w:val="28"/>
          <w:szCs w:val="28"/>
        </w:rPr>
        <w:t>phương</w:t>
      </w:r>
      <w:proofErr w:type="spellEnd"/>
      <w:r w:rsidRPr="00BC27F2">
        <w:rPr>
          <w:spacing w:val="-2"/>
          <w:sz w:val="28"/>
          <w:szCs w:val="28"/>
        </w:rPr>
        <w:t xml:space="preserve"> </w:t>
      </w:r>
      <w:proofErr w:type="spellStart"/>
      <w:r w:rsidRPr="00BC27F2">
        <w:rPr>
          <w:spacing w:val="-2"/>
          <w:sz w:val="28"/>
          <w:szCs w:val="28"/>
        </w:rPr>
        <w:t>pháp</w:t>
      </w:r>
      <w:proofErr w:type="spellEnd"/>
      <w:r w:rsidRPr="00BC27F2">
        <w:rPr>
          <w:spacing w:val="-2"/>
          <w:sz w:val="28"/>
          <w:szCs w:val="28"/>
        </w:rPr>
        <w:t xml:space="preserve"> </w:t>
      </w:r>
      <w:proofErr w:type="spellStart"/>
      <w:r w:rsidRPr="00BC27F2">
        <w:rPr>
          <w:spacing w:val="-2"/>
          <w:sz w:val="28"/>
          <w:szCs w:val="28"/>
        </w:rPr>
        <w:t>luận</w:t>
      </w:r>
      <w:proofErr w:type="spellEnd"/>
      <w:r w:rsidRPr="00BC27F2">
        <w:rPr>
          <w:spacing w:val="-2"/>
          <w:sz w:val="28"/>
          <w:szCs w:val="28"/>
        </w:rPr>
        <w:t xml:space="preserve"> </w:t>
      </w:r>
      <w:proofErr w:type="spellStart"/>
      <w:r w:rsidRPr="00BC27F2">
        <w:rPr>
          <w:spacing w:val="-2"/>
          <w:sz w:val="28"/>
          <w:szCs w:val="28"/>
        </w:rPr>
        <w:t>tổng</w:t>
      </w:r>
      <w:proofErr w:type="spellEnd"/>
      <w:r w:rsidRPr="00BC27F2">
        <w:rPr>
          <w:spacing w:val="-2"/>
          <w:sz w:val="28"/>
          <w:szCs w:val="28"/>
        </w:rPr>
        <w:t xml:space="preserve"> </w:t>
      </w:r>
      <w:proofErr w:type="spellStart"/>
      <w:r w:rsidRPr="00BC27F2">
        <w:rPr>
          <w:spacing w:val="-2"/>
          <w:sz w:val="28"/>
          <w:szCs w:val="28"/>
        </w:rPr>
        <w:t>quát</w:t>
      </w:r>
      <w:proofErr w:type="spellEnd"/>
      <w:r w:rsidRPr="00BC27F2">
        <w:rPr>
          <w:spacing w:val="-2"/>
          <w:sz w:val="28"/>
          <w:szCs w:val="28"/>
        </w:rPr>
        <w:t xml:space="preserve"> </w:t>
      </w:r>
      <w:proofErr w:type="spellStart"/>
      <w:r w:rsidRPr="00BC27F2">
        <w:rPr>
          <w:spacing w:val="-2"/>
          <w:sz w:val="28"/>
          <w:szCs w:val="28"/>
        </w:rPr>
        <w:t>thực</w:t>
      </w:r>
      <w:proofErr w:type="spellEnd"/>
      <w:r w:rsidRPr="00BC27F2">
        <w:rPr>
          <w:spacing w:val="-2"/>
          <w:sz w:val="28"/>
          <w:szCs w:val="28"/>
        </w:rPr>
        <w:t xml:space="preserve"> </w:t>
      </w:r>
      <w:proofErr w:type="spellStart"/>
      <w:r w:rsidRPr="00BC27F2">
        <w:rPr>
          <w:spacing w:val="-2"/>
          <w:sz w:val="28"/>
          <w:szCs w:val="28"/>
        </w:rPr>
        <w:t>hiện</w:t>
      </w:r>
      <w:proofErr w:type="spellEnd"/>
      <w:r w:rsidRPr="00BC27F2">
        <w:rPr>
          <w:spacing w:val="-2"/>
          <w:sz w:val="28"/>
          <w:szCs w:val="28"/>
        </w:rPr>
        <w:t xml:space="preserve"> </w:t>
      </w:r>
      <w:proofErr w:type="spellStart"/>
      <w:r w:rsidRPr="00BC27F2">
        <w:rPr>
          <w:spacing w:val="-2"/>
          <w:sz w:val="28"/>
          <w:szCs w:val="28"/>
        </w:rPr>
        <w:t>dịch</w:t>
      </w:r>
      <w:proofErr w:type="spellEnd"/>
      <w:r w:rsidRPr="00BC27F2">
        <w:rPr>
          <w:spacing w:val="-2"/>
          <w:sz w:val="28"/>
          <w:szCs w:val="28"/>
        </w:rPr>
        <w:t xml:space="preserve"> </w:t>
      </w:r>
      <w:proofErr w:type="spellStart"/>
      <w:r w:rsidRPr="00BC27F2">
        <w:rPr>
          <w:spacing w:val="-2"/>
          <w:sz w:val="28"/>
          <w:szCs w:val="28"/>
        </w:rPr>
        <w:t>vụ</w:t>
      </w:r>
      <w:proofErr w:type="spellEnd"/>
      <w:r w:rsidRPr="00BC27F2">
        <w:rPr>
          <w:spacing w:val="-2"/>
          <w:sz w:val="28"/>
          <w:szCs w:val="28"/>
        </w:rPr>
        <w:t xml:space="preserve"> </w:t>
      </w:r>
      <w:proofErr w:type="spellStart"/>
      <w:r w:rsidRPr="00BC27F2">
        <w:rPr>
          <w:spacing w:val="-2"/>
          <w:sz w:val="28"/>
          <w:szCs w:val="28"/>
        </w:rPr>
        <w:t>theo</w:t>
      </w:r>
      <w:proofErr w:type="spellEnd"/>
      <w:r w:rsidRPr="00BC27F2">
        <w:rPr>
          <w:spacing w:val="-2"/>
          <w:sz w:val="28"/>
          <w:szCs w:val="28"/>
        </w:rPr>
        <w:t xml:space="preserve"> </w:t>
      </w:r>
      <w:proofErr w:type="spellStart"/>
      <w:r w:rsidRPr="00BC27F2">
        <w:rPr>
          <w:spacing w:val="-2"/>
          <w:sz w:val="28"/>
          <w:szCs w:val="28"/>
        </w:rPr>
        <w:t>các</w:t>
      </w:r>
      <w:proofErr w:type="spellEnd"/>
      <w:r w:rsidRPr="00BC27F2">
        <w:rPr>
          <w:spacing w:val="-2"/>
          <w:sz w:val="28"/>
          <w:szCs w:val="28"/>
        </w:rPr>
        <w:t xml:space="preserve"> </w:t>
      </w:r>
      <w:proofErr w:type="spellStart"/>
      <w:r w:rsidRPr="00BC27F2">
        <w:rPr>
          <w:spacing w:val="-2"/>
          <w:sz w:val="28"/>
          <w:szCs w:val="28"/>
        </w:rPr>
        <w:t>nội</w:t>
      </w:r>
      <w:proofErr w:type="spellEnd"/>
      <w:r w:rsidRPr="00BC27F2">
        <w:rPr>
          <w:spacing w:val="-2"/>
          <w:sz w:val="28"/>
          <w:szCs w:val="28"/>
        </w:rPr>
        <w:t xml:space="preserve"> dung </w:t>
      </w:r>
      <w:proofErr w:type="spellStart"/>
      <w:r w:rsidRPr="00BC27F2">
        <w:rPr>
          <w:spacing w:val="-2"/>
          <w:sz w:val="28"/>
          <w:szCs w:val="28"/>
        </w:rPr>
        <w:t>quy</w:t>
      </w:r>
      <w:proofErr w:type="spellEnd"/>
      <w:r w:rsidRPr="00BC27F2">
        <w:rPr>
          <w:spacing w:val="-2"/>
          <w:sz w:val="28"/>
          <w:szCs w:val="28"/>
        </w:rPr>
        <w:t xml:space="preserve"> </w:t>
      </w:r>
      <w:proofErr w:type="spellStart"/>
      <w:r w:rsidRPr="00BC27F2">
        <w:rPr>
          <w:spacing w:val="-2"/>
          <w:sz w:val="28"/>
          <w:szCs w:val="28"/>
        </w:rPr>
        <w:t>định</w:t>
      </w:r>
      <w:proofErr w:type="spellEnd"/>
      <w:r w:rsidRPr="00BC27F2">
        <w:rPr>
          <w:spacing w:val="-2"/>
          <w:sz w:val="28"/>
          <w:szCs w:val="28"/>
        </w:rPr>
        <w:t xml:space="preserve"> </w:t>
      </w:r>
      <w:proofErr w:type="spellStart"/>
      <w:r w:rsidRPr="00BC27F2">
        <w:rPr>
          <w:spacing w:val="-2"/>
          <w:sz w:val="28"/>
          <w:szCs w:val="28"/>
        </w:rPr>
        <w:t>tại</w:t>
      </w:r>
      <w:proofErr w:type="spellEnd"/>
      <w:r w:rsidRPr="00BC27F2">
        <w:rPr>
          <w:spacing w:val="-2"/>
          <w:sz w:val="28"/>
          <w:szCs w:val="28"/>
        </w:rPr>
        <w:t xml:space="preserve"> </w:t>
      </w:r>
      <w:proofErr w:type="spellStart"/>
      <w:r w:rsidRPr="00BC27F2">
        <w:rPr>
          <w:spacing w:val="-2"/>
          <w:sz w:val="28"/>
          <w:szCs w:val="28"/>
        </w:rPr>
        <w:t>Chương</w:t>
      </w:r>
      <w:proofErr w:type="spellEnd"/>
      <w:r w:rsidRPr="00BC27F2">
        <w:rPr>
          <w:spacing w:val="-2"/>
          <w:sz w:val="28"/>
          <w:szCs w:val="28"/>
        </w:rPr>
        <w:t xml:space="preserve"> </w:t>
      </w:r>
      <w:proofErr w:type="spellStart"/>
      <w:r w:rsidRPr="00BC27F2">
        <w:rPr>
          <w:spacing w:val="-2"/>
          <w:sz w:val="28"/>
          <w:szCs w:val="28"/>
        </w:rPr>
        <w:t>này</w:t>
      </w:r>
      <w:proofErr w:type="spellEnd"/>
      <w:r w:rsidRPr="00BC27F2">
        <w:rPr>
          <w:spacing w:val="-2"/>
          <w:sz w:val="28"/>
          <w:szCs w:val="28"/>
        </w:rPr>
        <w:t xml:space="preserve">, </w:t>
      </w:r>
      <w:proofErr w:type="spellStart"/>
      <w:r w:rsidRPr="00BC27F2">
        <w:rPr>
          <w:spacing w:val="-2"/>
          <w:sz w:val="28"/>
          <w:szCs w:val="28"/>
        </w:rPr>
        <w:t>gồm</w:t>
      </w:r>
      <w:proofErr w:type="spellEnd"/>
      <w:r w:rsidRPr="00BC27F2">
        <w:rPr>
          <w:spacing w:val="-2"/>
          <w:sz w:val="28"/>
          <w:szCs w:val="28"/>
        </w:rPr>
        <w:t xml:space="preserve"> </w:t>
      </w:r>
      <w:proofErr w:type="spellStart"/>
      <w:r w:rsidRPr="00BC27F2">
        <w:rPr>
          <w:spacing w:val="-2"/>
          <w:sz w:val="28"/>
          <w:szCs w:val="28"/>
        </w:rPr>
        <w:t>các</w:t>
      </w:r>
      <w:proofErr w:type="spellEnd"/>
      <w:r w:rsidRPr="00BC27F2">
        <w:rPr>
          <w:spacing w:val="-2"/>
          <w:sz w:val="28"/>
          <w:szCs w:val="28"/>
        </w:rPr>
        <w:t xml:space="preserve"> </w:t>
      </w:r>
      <w:proofErr w:type="spellStart"/>
      <w:r w:rsidRPr="00BC27F2">
        <w:rPr>
          <w:spacing w:val="-2"/>
          <w:sz w:val="28"/>
          <w:szCs w:val="28"/>
        </w:rPr>
        <w:t>phần</w:t>
      </w:r>
      <w:proofErr w:type="spellEnd"/>
      <w:r w:rsidRPr="00BC27F2">
        <w:rPr>
          <w:spacing w:val="-2"/>
          <w:sz w:val="28"/>
          <w:szCs w:val="28"/>
        </w:rPr>
        <w:t xml:space="preserve"> </w:t>
      </w:r>
      <w:proofErr w:type="spellStart"/>
      <w:r w:rsidRPr="00BC27F2">
        <w:rPr>
          <w:spacing w:val="-2"/>
          <w:sz w:val="28"/>
          <w:szCs w:val="28"/>
        </w:rPr>
        <w:t>như</w:t>
      </w:r>
      <w:proofErr w:type="spellEnd"/>
      <w:r w:rsidRPr="00BC27F2">
        <w:rPr>
          <w:spacing w:val="-2"/>
          <w:sz w:val="28"/>
          <w:szCs w:val="28"/>
        </w:rPr>
        <w:t xml:space="preserve"> </w:t>
      </w:r>
      <w:proofErr w:type="spellStart"/>
      <w:r w:rsidRPr="00BC27F2">
        <w:rPr>
          <w:spacing w:val="-2"/>
          <w:sz w:val="28"/>
          <w:szCs w:val="28"/>
        </w:rPr>
        <w:t>sau</w:t>
      </w:r>
      <w:proofErr w:type="spellEnd"/>
      <w:r w:rsidRPr="00BC27F2">
        <w:rPr>
          <w:spacing w:val="-2"/>
          <w:sz w:val="28"/>
          <w:szCs w:val="28"/>
        </w:rPr>
        <w:t xml:space="preserve">: </w:t>
      </w:r>
    </w:p>
    <w:p w:rsidR="008B3622" w:rsidRPr="00BC27F2" w:rsidRDefault="008B3622" w:rsidP="008B3622">
      <w:pPr>
        <w:ind w:firstLine="709"/>
        <w:rPr>
          <w:spacing w:val="-2"/>
          <w:sz w:val="28"/>
          <w:szCs w:val="28"/>
        </w:rPr>
      </w:pPr>
      <w:r w:rsidRPr="00BC27F2">
        <w:rPr>
          <w:spacing w:val="-2"/>
          <w:sz w:val="28"/>
          <w:szCs w:val="28"/>
        </w:rPr>
        <w:t xml:space="preserve">- </w:t>
      </w:r>
      <w:proofErr w:type="spellStart"/>
      <w:r w:rsidRPr="00BC27F2">
        <w:rPr>
          <w:spacing w:val="-2"/>
          <w:sz w:val="28"/>
          <w:szCs w:val="28"/>
        </w:rPr>
        <w:t>Giải</w:t>
      </w:r>
      <w:proofErr w:type="spellEnd"/>
      <w:r w:rsidRPr="00BC27F2">
        <w:rPr>
          <w:spacing w:val="-2"/>
          <w:sz w:val="28"/>
          <w:szCs w:val="28"/>
        </w:rPr>
        <w:t xml:space="preserve"> </w:t>
      </w:r>
      <w:proofErr w:type="spellStart"/>
      <w:r w:rsidRPr="00BC27F2">
        <w:rPr>
          <w:spacing w:val="-2"/>
          <w:sz w:val="28"/>
          <w:szCs w:val="28"/>
        </w:rPr>
        <w:t>pháp</w:t>
      </w:r>
      <w:proofErr w:type="spellEnd"/>
      <w:r w:rsidRPr="00BC27F2">
        <w:rPr>
          <w:spacing w:val="-2"/>
          <w:sz w:val="28"/>
          <w:szCs w:val="28"/>
        </w:rPr>
        <w:t xml:space="preserve"> </w:t>
      </w:r>
      <w:proofErr w:type="spellStart"/>
      <w:r w:rsidRPr="00BC27F2">
        <w:rPr>
          <w:spacing w:val="-2"/>
          <w:sz w:val="28"/>
          <w:szCs w:val="28"/>
        </w:rPr>
        <w:t>và</w:t>
      </w:r>
      <w:proofErr w:type="spellEnd"/>
      <w:r w:rsidRPr="00BC27F2">
        <w:rPr>
          <w:spacing w:val="-2"/>
          <w:sz w:val="28"/>
          <w:szCs w:val="28"/>
        </w:rPr>
        <w:t xml:space="preserve"> </w:t>
      </w:r>
      <w:proofErr w:type="spellStart"/>
      <w:r w:rsidRPr="00BC27F2">
        <w:rPr>
          <w:spacing w:val="-2"/>
          <w:sz w:val="28"/>
          <w:szCs w:val="28"/>
        </w:rPr>
        <w:t>phương</w:t>
      </w:r>
      <w:proofErr w:type="spellEnd"/>
      <w:r w:rsidRPr="00BC27F2">
        <w:rPr>
          <w:spacing w:val="-2"/>
          <w:sz w:val="28"/>
          <w:szCs w:val="28"/>
        </w:rPr>
        <w:t xml:space="preserve"> </w:t>
      </w:r>
      <w:proofErr w:type="spellStart"/>
      <w:r w:rsidRPr="00BC27F2">
        <w:rPr>
          <w:spacing w:val="-2"/>
          <w:sz w:val="28"/>
          <w:szCs w:val="28"/>
        </w:rPr>
        <w:t>pháp</w:t>
      </w:r>
      <w:proofErr w:type="spellEnd"/>
      <w:r w:rsidRPr="00BC27F2">
        <w:rPr>
          <w:spacing w:val="-2"/>
          <w:sz w:val="28"/>
          <w:szCs w:val="28"/>
        </w:rPr>
        <w:t xml:space="preserve"> </w:t>
      </w:r>
      <w:proofErr w:type="spellStart"/>
      <w:r w:rsidRPr="00BC27F2">
        <w:rPr>
          <w:spacing w:val="-2"/>
          <w:sz w:val="28"/>
          <w:szCs w:val="28"/>
        </w:rPr>
        <w:t>luận</w:t>
      </w:r>
      <w:proofErr w:type="spellEnd"/>
      <w:r w:rsidRPr="00BC27F2">
        <w:rPr>
          <w:spacing w:val="-2"/>
          <w:sz w:val="28"/>
          <w:szCs w:val="28"/>
        </w:rPr>
        <w:t>;</w:t>
      </w:r>
    </w:p>
    <w:p w:rsidR="008B3622" w:rsidRPr="00BC27F2" w:rsidRDefault="008B3622" w:rsidP="008B3622">
      <w:pPr>
        <w:ind w:firstLine="709"/>
        <w:rPr>
          <w:spacing w:val="-2"/>
          <w:sz w:val="28"/>
          <w:szCs w:val="28"/>
        </w:rPr>
      </w:pPr>
      <w:r w:rsidRPr="00BC27F2">
        <w:rPr>
          <w:spacing w:val="-2"/>
          <w:sz w:val="28"/>
          <w:szCs w:val="28"/>
        </w:rPr>
        <w:t xml:space="preserve">- </w:t>
      </w:r>
      <w:proofErr w:type="spellStart"/>
      <w:r w:rsidRPr="00BC27F2">
        <w:rPr>
          <w:spacing w:val="-2"/>
          <w:sz w:val="28"/>
          <w:szCs w:val="28"/>
        </w:rPr>
        <w:t>Kế</w:t>
      </w:r>
      <w:proofErr w:type="spellEnd"/>
      <w:r w:rsidRPr="00BC27F2">
        <w:rPr>
          <w:spacing w:val="-2"/>
          <w:sz w:val="28"/>
          <w:szCs w:val="28"/>
        </w:rPr>
        <w:t xml:space="preserve"> </w:t>
      </w:r>
      <w:proofErr w:type="spellStart"/>
      <w:r w:rsidRPr="00BC27F2">
        <w:rPr>
          <w:spacing w:val="-2"/>
          <w:sz w:val="28"/>
          <w:szCs w:val="28"/>
        </w:rPr>
        <w:t>hoạch</w:t>
      </w:r>
      <w:proofErr w:type="spellEnd"/>
      <w:r w:rsidRPr="00BC27F2">
        <w:rPr>
          <w:spacing w:val="-2"/>
          <w:sz w:val="28"/>
          <w:szCs w:val="28"/>
        </w:rPr>
        <w:t xml:space="preserve"> </w:t>
      </w:r>
      <w:proofErr w:type="spellStart"/>
      <w:r w:rsidRPr="00BC27F2">
        <w:rPr>
          <w:spacing w:val="-2"/>
          <w:sz w:val="28"/>
          <w:szCs w:val="28"/>
        </w:rPr>
        <w:t>công</w:t>
      </w:r>
      <w:proofErr w:type="spellEnd"/>
      <w:r w:rsidRPr="00BC27F2">
        <w:rPr>
          <w:spacing w:val="-2"/>
          <w:sz w:val="28"/>
          <w:szCs w:val="28"/>
        </w:rPr>
        <w:t xml:space="preserve"> </w:t>
      </w:r>
      <w:proofErr w:type="spellStart"/>
      <w:r w:rsidRPr="00BC27F2">
        <w:rPr>
          <w:spacing w:val="-2"/>
          <w:sz w:val="28"/>
          <w:szCs w:val="28"/>
        </w:rPr>
        <w:t>tác</w:t>
      </w:r>
      <w:proofErr w:type="spellEnd"/>
      <w:r w:rsidRPr="00BC27F2">
        <w:rPr>
          <w:spacing w:val="-2"/>
          <w:sz w:val="28"/>
          <w:szCs w:val="28"/>
        </w:rPr>
        <w:t>.</w:t>
      </w:r>
    </w:p>
    <w:p w:rsidR="008B3622" w:rsidRPr="00640D50" w:rsidRDefault="008B3622" w:rsidP="008B3622">
      <w:pPr>
        <w:spacing w:before="120" w:after="120"/>
        <w:ind w:firstLine="709"/>
        <w:rPr>
          <w:b/>
          <w:sz w:val="28"/>
          <w:szCs w:val="28"/>
          <w:lang w:val="nl-NL"/>
        </w:rPr>
      </w:pPr>
      <w:r w:rsidRPr="00640D50">
        <w:rPr>
          <w:b/>
          <w:sz w:val="28"/>
          <w:szCs w:val="28"/>
          <w:lang w:val="nl-NL"/>
        </w:rPr>
        <w:t>5. Quy định về kiểm tra, nghiệm thu sản phẩm:</w:t>
      </w:r>
      <w:r>
        <w:rPr>
          <w:b/>
          <w:sz w:val="28"/>
          <w:szCs w:val="28"/>
          <w:lang w:val="nl-NL"/>
        </w:rPr>
        <w:t xml:space="preserve"> </w:t>
      </w:r>
      <w:r w:rsidRPr="00730EDE">
        <w:rPr>
          <w:sz w:val="28"/>
          <w:szCs w:val="28"/>
          <w:lang w:val="nl-NL"/>
        </w:rPr>
        <w:t>Không quy định</w:t>
      </w:r>
    </w:p>
    <w:p w:rsidR="0001283B" w:rsidRPr="008B3622" w:rsidRDefault="0001283B">
      <w:pPr>
        <w:rPr>
          <w:b/>
        </w:rPr>
      </w:pPr>
    </w:p>
    <w:sectPr w:rsidR="0001283B" w:rsidRPr="008B3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32B8D"/>
    <w:multiLevelType w:val="multilevel"/>
    <w:tmpl w:val="F886B75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6912622"/>
    <w:multiLevelType w:val="hybridMultilevel"/>
    <w:tmpl w:val="5E60E5E8"/>
    <w:lvl w:ilvl="0" w:tplc="A3441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22"/>
    <w:rsid w:val="0001283B"/>
    <w:rsid w:val="006D3D4C"/>
    <w:rsid w:val="008B3622"/>
    <w:rsid w:val="009903AE"/>
    <w:rsid w:val="00D02C5E"/>
    <w:rsid w:val="00DA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E172"/>
  <w15:chartTrackingRefBased/>
  <w15:docId w15:val="{7EBA81C6-5D9E-43E0-8E4C-17249E34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2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B3622"/>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8B362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8B362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2025-08-12T08:25:00Z</dcterms:created>
  <dcterms:modified xsi:type="dcterms:W3CDTF">2025-08-14T07:55:00Z</dcterms:modified>
</cp:coreProperties>
</file>