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8BD4" w14:textId="77777777" w:rsidR="00F36E30" w:rsidRPr="00552DCC" w:rsidRDefault="00F36E30" w:rsidP="00F36E30">
      <w:pPr>
        <w:pStyle w:val="Style11"/>
        <w:tabs>
          <w:tab w:val="left" w:pos="0"/>
        </w:tabs>
        <w:spacing w:before="120" w:line="360" w:lineRule="atLeast"/>
        <w:ind w:firstLine="567"/>
        <w:jc w:val="center"/>
        <w:rPr>
          <w:b/>
          <w:sz w:val="28"/>
          <w:szCs w:val="28"/>
        </w:rPr>
      </w:pPr>
      <w:r w:rsidRPr="00552DCC">
        <w:rPr>
          <w:b/>
          <w:sz w:val="28"/>
          <w:szCs w:val="28"/>
        </w:rPr>
        <w:t>Chương V. YÊU CẦU VỀ KỸ THUẬT</w:t>
      </w:r>
    </w:p>
    <w:p w14:paraId="56FC3262" w14:textId="77777777" w:rsidR="00F36E30" w:rsidRPr="00552DCC" w:rsidRDefault="00F36E30" w:rsidP="00B45288">
      <w:pPr>
        <w:spacing w:before="120"/>
        <w:rPr>
          <w:b/>
          <w:sz w:val="28"/>
          <w:szCs w:val="28"/>
          <w:lang w:val="en-GB"/>
        </w:rPr>
      </w:pPr>
      <w:r w:rsidRPr="00552DCC">
        <w:rPr>
          <w:b/>
          <w:sz w:val="28"/>
          <w:szCs w:val="28"/>
          <w:lang w:val="en-GB"/>
        </w:rPr>
        <w:t>I. Giới thiệu về gói thầu</w:t>
      </w:r>
    </w:p>
    <w:p w14:paraId="1596AAD8" w14:textId="614BDF2B" w:rsidR="003C79B6" w:rsidRPr="00552DCC" w:rsidRDefault="003C79B6" w:rsidP="003C79B6">
      <w:pPr>
        <w:spacing w:before="80" w:line="480" w:lineRule="exact"/>
        <w:ind w:firstLine="454"/>
        <w:rPr>
          <w:sz w:val="28"/>
          <w:szCs w:val="28"/>
        </w:rPr>
      </w:pPr>
      <w:r w:rsidRPr="00552DCC">
        <w:rPr>
          <w:sz w:val="28"/>
          <w:szCs w:val="28"/>
          <w:lang w:val="vi-VN"/>
        </w:rPr>
        <w:t>1. Phạm vi công việc của gói thầu</w:t>
      </w:r>
      <w:r w:rsidR="00753F6A" w:rsidRPr="00552DCC">
        <w:rPr>
          <w:sz w:val="28"/>
          <w:szCs w:val="28"/>
        </w:rPr>
        <w:t>:</w:t>
      </w:r>
    </w:p>
    <w:p w14:paraId="462F1646" w14:textId="0F8EE904" w:rsidR="00753F6A" w:rsidRPr="00552DCC" w:rsidRDefault="00753F6A" w:rsidP="00674B7E">
      <w:pPr>
        <w:spacing w:before="120" w:after="120"/>
        <w:ind w:firstLine="567"/>
        <w:rPr>
          <w:sz w:val="28"/>
          <w:szCs w:val="28"/>
          <w:lang w:val="vi-VN"/>
        </w:rPr>
      </w:pPr>
      <w:r w:rsidRPr="00552DCC">
        <w:rPr>
          <w:sz w:val="28"/>
          <w:szCs w:val="28"/>
          <w:lang w:val="vi-VN"/>
        </w:rPr>
        <w:t xml:space="preserve">- Thực hiện thi công xây dựng công trình trồng </w:t>
      </w:r>
      <w:r w:rsidR="00535BEA" w:rsidRPr="00552DCC">
        <w:rPr>
          <w:sz w:val="28"/>
          <w:szCs w:val="28"/>
          <w:lang w:val="vi-VN"/>
        </w:rPr>
        <w:t>70</w:t>
      </w:r>
      <w:r w:rsidR="003557C3" w:rsidRPr="00552DCC">
        <w:rPr>
          <w:sz w:val="28"/>
          <w:szCs w:val="28"/>
          <w:lang w:val="vi-VN"/>
        </w:rPr>
        <w:t>8</w:t>
      </w:r>
      <w:r w:rsidR="00021D8D" w:rsidRPr="00552DCC">
        <w:rPr>
          <w:sz w:val="28"/>
          <w:szCs w:val="28"/>
          <w:lang w:val="vi-VN"/>
        </w:rPr>
        <w:t xml:space="preserve"> </w:t>
      </w:r>
      <w:r w:rsidRPr="00552DCC">
        <w:rPr>
          <w:sz w:val="28"/>
          <w:szCs w:val="28"/>
          <w:lang w:val="vi-VN"/>
        </w:rPr>
        <w:t xml:space="preserve">cột </w:t>
      </w:r>
      <w:r w:rsidR="006F49FA" w:rsidRPr="00552DCC">
        <w:rPr>
          <w:sz w:val="28"/>
          <w:szCs w:val="28"/>
          <w:lang w:val="vi-VN"/>
        </w:rPr>
        <w:t>BTLT</w:t>
      </w:r>
      <w:r w:rsidR="00021D8D" w:rsidRPr="00552DCC">
        <w:rPr>
          <w:sz w:val="28"/>
          <w:szCs w:val="28"/>
          <w:lang w:val="vi-VN"/>
        </w:rPr>
        <w:t xml:space="preserve"> 8.5m</w:t>
      </w:r>
      <w:r w:rsidR="00535BEA" w:rsidRPr="00552DCC">
        <w:rPr>
          <w:sz w:val="28"/>
          <w:szCs w:val="28"/>
          <w:lang w:val="vi-VN"/>
        </w:rPr>
        <w:t>,</w:t>
      </w:r>
      <w:r w:rsidR="006F49FA" w:rsidRPr="00552DCC">
        <w:rPr>
          <w:sz w:val="28"/>
          <w:szCs w:val="28"/>
          <w:lang w:val="vi-VN"/>
        </w:rPr>
        <w:t xml:space="preserve"> 04 cột BTLT 12m</w:t>
      </w:r>
      <w:r w:rsidRPr="00552DCC">
        <w:rPr>
          <w:sz w:val="28"/>
          <w:szCs w:val="28"/>
          <w:lang w:val="vi-VN"/>
        </w:rPr>
        <w:t xml:space="preserve"> </w:t>
      </w:r>
      <w:r w:rsidR="003367A9" w:rsidRPr="00552DCC">
        <w:rPr>
          <w:sz w:val="28"/>
          <w:szCs w:val="28"/>
          <w:lang w:val="vi-VN"/>
        </w:rPr>
        <w:t xml:space="preserve">và các tuyến cáp quang để đảm bảo an toàn truyền dẫn cho các Node mạng di dộng 3G/4G nhằm hạn chế mất liên lạc dịch vụ di động, nâng cao chất lượng dịch vụ viễn thông 3G/4G, dung lượng lượng cáp quang 24FO </w:t>
      </w:r>
      <w:r w:rsidR="00021D8D" w:rsidRPr="00552DCC">
        <w:rPr>
          <w:sz w:val="28"/>
          <w:szCs w:val="28"/>
          <w:lang w:val="vi-VN"/>
        </w:rPr>
        <w:t>(tổng cộng 5</w:t>
      </w:r>
      <w:r w:rsidR="00EA7E3F" w:rsidRPr="00552DCC">
        <w:rPr>
          <w:sz w:val="28"/>
          <w:szCs w:val="28"/>
          <w:lang w:val="vi-VN"/>
        </w:rPr>
        <w:t>1</w:t>
      </w:r>
      <w:r w:rsidR="00021D8D" w:rsidRPr="00552DCC">
        <w:rPr>
          <w:sz w:val="28"/>
          <w:szCs w:val="28"/>
          <w:lang w:val="vi-VN"/>
        </w:rPr>
        <w:t>.</w:t>
      </w:r>
      <w:r w:rsidR="00E54E4B" w:rsidRPr="00552DCC">
        <w:rPr>
          <w:sz w:val="28"/>
          <w:szCs w:val="28"/>
          <w:lang w:val="vi-VN"/>
        </w:rPr>
        <w:t>35</w:t>
      </w:r>
      <w:r w:rsidR="00021D8D" w:rsidRPr="00552DCC">
        <w:rPr>
          <w:sz w:val="28"/>
          <w:szCs w:val="28"/>
          <w:lang w:val="vi-VN"/>
        </w:rPr>
        <w:t xml:space="preserve">0 m cáp quang 24FO) </w:t>
      </w:r>
      <w:r w:rsidRPr="00552DCC">
        <w:rPr>
          <w:sz w:val="28"/>
          <w:szCs w:val="28"/>
          <w:lang w:val="vi-VN"/>
        </w:rPr>
        <w:t xml:space="preserve">thuộc khu vực các </w:t>
      </w:r>
      <w:r w:rsidR="00CB2C06" w:rsidRPr="00552DCC">
        <w:rPr>
          <w:sz w:val="28"/>
          <w:szCs w:val="28"/>
          <w:lang w:val="vi-VN"/>
        </w:rPr>
        <w:t>Xã</w:t>
      </w:r>
      <w:r w:rsidR="00D0211F" w:rsidRPr="00552DCC">
        <w:rPr>
          <w:sz w:val="28"/>
          <w:szCs w:val="28"/>
          <w:lang w:val="vi-VN"/>
        </w:rPr>
        <w:t>, phường</w:t>
      </w:r>
      <w:r w:rsidRPr="00552DCC">
        <w:rPr>
          <w:sz w:val="28"/>
          <w:szCs w:val="28"/>
          <w:lang w:val="vi-VN"/>
        </w:rPr>
        <w:t xml:space="preserve"> thuộc tỉnh Đắk Lắk.</w:t>
      </w:r>
    </w:p>
    <w:p w14:paraId="5024ED6B" w14:textId="3BD33779" w:rsidR="003C79B6" w:rsidRPr="00552DCC" w:rsidRDefault="003C79B6" w:rsidP="003C79B6">
      <w:pPr>
        <w:widowControl w:val="0"/>
        <w:spacing w:before="80" w:line="480" w:lineRule="exact"/>
        <w:ind w:firstLine="454"/>
        <w:rPr>
          <w:sz w:val="28"/>
          <w:szCs w:val="28"/>
          <w:lang w:val="vi-VN"/>
        </w:rPr>
      </w:pPr>
      <w:r w:rsidRPr="00552DCC">
        <w:rPr>
          <w:sz w:val="28"/>
          <w:szCs w:val="28"/>
          <w:lang w:val="vi-VN"/>
        </w:rPr>
        <w:t xml:space="preserve">2. Thời hạn hoàn thành: </w:t>
      </w:r>
      <w:r w:rsidR="00021D8D" w:rsidRPr="00552DCC">
        <w:rPr>
          <w:sz w:val="28"/>
          <w:szCs w:val="28"/>
          <w:lang w:val="vi-VN"/>
        </w:rPr>
        <w:t>90</w:t>
      </w:r>
      <w:r w:rsidRPr="00552DCC">
        <w:rPr>
          <w:sz w:val="28"/>
          <w:szCs w:val="28"/>
          <w:lang w:val="vi-VN"/>
        </w:rPr>
        <w:t xml:space="preserve"> </w:t>
      </w:r>
      <w:r w:rsidRPr="00552DCC">
        <w:rPr>
          <w:sz w:val="28"/>
          <w:szCs w:val="28"/>
          <w:lang w:val="es-ES"/>
        </w:rPr>
        <w:t xml:space="preserve">ngày, từ ngày thông báo khởi công bao gồm </w:t>
      </w:r>
      <w:r w:rsidRPr="00552DCC">
        <w:rPr>
          <w:sz w:val="28"/>
          <w:szCs w:val="28"/>
          <w:lang w:val="vi-VN"/>
        </w:rPr>
        <w:t>là ngày theo dương lịch, bao gồm cả ngày nghỉ cuối tuần, nghỉ lễ, nghỉ Tết theo quy định của pháp luật về lao động</w:t>
      </w:r>
      <w:r w:rsidRPr="00552DCC">
        <w:rPr>
          <w:sz w:val="28"/>
          <w:szCs w:val="28"/>
          <w:lang w:val="es-ES"/>
        </w:rPr>
        <w:t>, không bao gồm ngày chờ bên A cung cấp vật tư, tổ chức nghiệm thu và các trường hợp bất khả kháng</w:t>
      </w:r>
      <w:r w:rsidRPr="00552DCC">
        <w:rPr>
          <w:sz w:val="28"/>
          <w:szCs w:val="28"/>
          <w:lang w:val="vi-VN"/>
        </w:rPr>
        <w:t>.</w:t>
      </w:r>
    </w:p>
    <w:p w14:paraId="33B5109E" w14:textId="77777777" w:rsidR="003C79B6" w:rsidRPr="00552DCC" w:rsidRDefault="003C79B6" w:rsidP="003C79B6">
      <w:pPr>
        <w:spacing w:before="80" w:line="480" w:lineRule="exact"/>
        <w:ind w:firstLine="454"/>
        <w:rPr>
          <w:sz w:val="28"/>
          <w:szCs w:val="28"/>
          <w:lang w:val="vi-VN"/>
        </w:rPr>
      </w:pPr>
      <w:r w:rsidRPr="00552DCC">
        <w:rPr>
          <w:sz w:val="28"/>
          <w:szCs w:val="28"/>
          <w:lang w:val="vi-VN"/>
        </w:rPr>
        <w:t>3. Bảng số lượng, giá trị vật tư VNPT Đắk Lắk cấp (A cấp)</w:t>
      </w:r>
    </w:p>
    <w:tbl>
      <w:tblPr>
        <w:tblW w:w="9227" w:type="dxa"/>
        <w:tblInd w:w="118" w:type="dxa"/>
        <w:tblLook w:val="04A0" w:firstRow="1" w:lastRow="0" w:firstColumn="1" w:lastColumn="0" w:noHBand="0" w:noVBand="1"/>
      </w:tblPr>
      <w:tblGrid>
        <w:gridCol w:w="699"/>
        <w:gridCol w:w="2964"/>
        <w:gridCol w:w="960"/>
        <w:gridCol w:w="883"/>
        <w:gridCol w:w="1417"/>
        <w:gridCol w:w="1596"/>
        <w:gridCol w:w="708"/>
      </w:tblGrid>
      <w:tr w:rsidR="00552DCC" w:rsidRPr="00552DCC" w14:paraId="2F81B8B2" w14:textId="77777777" w:rsidTr="009D629B">
        <w:trPr>
          <w:trHeight w:val="645"/>
        </w:trPr>
        <w:tc>
          <w:tcPr>
            <w:tcW w:w="699" w:type="dxa"/>
            <w:tcBorders>
              <w:top w:val="single" w:sz="8" w:space="0" w:color="auto"/>
              <w:left w:val="single" w:sz="8" w:space="0" w:color="auto"/>
              <w:bottom w:val="single" w:sz="8" w:space="0" w:color="auto"/>
              <w:right w:val="single" w:sz="8" w:space="0" w:color="auto"/>
            </w:tcBorders>
            <w:vAlign w:val="center"/>
            <w:hideMark/>
          </w:tcPr>
          <w:p w14:paraId="5F44F293" w14:textId="77777777" w:rsidR="009D629B" w:rsidRPr="00552DCC" w:rsidRDefault="009D629B" w:rsidP="009D629B">
            <w:pPr>
              <w:jc w:val="center"/>
              <w:rPr>
                <w:b/>
                <w:bCs/>
                <w:szCs w:val="24"/>
              </w:rPr>
            </w:pPr>
            <w:r w:rsidRPr="00552DCC">
              <w:rPr>
                <w:b/>
                <w:bCs/>
                <w:szCs w:val="24"/>
              </w:rPr>
              <w:t>Stt</w:t>
            </w:r>
          </w:p>
        </w:tc>
        <w:tc>
          <w:tcPr>
            <w:tcW w:w="3144" w:type="dxa"/>
            <w:tcBorders>
              <w:top w:val="single" w:sz="8" w:space="0" w:color="auto"/>
              <w:left w:val="nil"/>
              <w:bottom w:val="single" w:sz="8" w:space="0" w:color="auto"/>
              <w:right w:val="single" w:sz="8" w:space="0" w:color="auto"/>
            </w:tcBorders>
            <w:vAlign w:val="center"/>
            <w:hideMark/>
          </w:tcPr>
          <w:p w14:paraId="731ACB50" w14:textId="77777777" w:rsidR="009D629B" w:rsidRPr="00552DCC" w:rsidRDefault="009D629B" w:rsidP="009D629B">
            <w:pPr>
              <w:jc w:val="center"/>
              <w:rPr>
                <w:b/>
                <w:bCs/>
                <w:szCs w:val="24"/>
              </w:rPr>
            </w:pPr>
            <w:r w:rsidRPr="00552DCC">
              <w:rPr>
                <w:b/>
                <w:bCs/>
                <w:szCs w:val="24"/>
              </w:rPr>
              <w:t>Nội dung</w:t>
            </w:r>
          </w:p>
        </w:tc>
        <w:tc>
          <w:tcPr>
            <w:tcW w:w="960" w:type="dxa"/>
            <w:tcBorders>
              <w:top w:val="single" w:sz="8" w:space="0" w:color="auto"/>
              <w:left w:val="nil"/>
              <w:bottom w:val="single" w:sz="8" w:space="0" w:color="auto"/>
              <w:right w:val="single" w:sz="8" w:space="0" w:color="auto"/>
            </w:tcBorders>
            <w:vAlign w:val="center"/>
            <w:hideMark/>
          </w:tcPr>
          <w:p w14:paraId="65F6BB10" w14:textId="77777777" w:rsidR="009D629B" w:rsidRPr="00552DCC" w:rsidRDefault="009D629B" w:rsidP="009D629B">
            <w:pPr>
              <w:jc w:val="center"/>
              <w:rPr>
                <w:b/>
                <w:bCs/>
                <w:szCs w:val="24"/>
              </w:rPr>
            </w:pPr>
            <w:r w:rsidRPr="00552DCC">
              <w:rPr>
                <w:b/>
                <w:bCs/>
                <w:szCs w:val="24"/>
              </w:rPr>
              <w:t>Đvt</w:t>
            </w:r>
          </w:p>
        </w:tc>
        <w:tc>
          <w:tcPr>
            <w:tcW w:w="883" w:type="dxa"/>
            <w:tcBorders>
              <w:top w:val="single" w:sz="8" w:space="0" w:color="auto"/>
              <w:left w:val="nil"/>
              <w:bottom w:val="single" w:sz="8" w:space="0" w:color="auto"/>
              <w:right w:val="single" w:sz="8" w:space="0" w:color="auto"/>
            </w:tcBorders>
            <w:vAlign w:val="center"/>
            <w:hideMark/>
          </w:tcPr>
          <w:p w14:paraId="45735085" w14:textId="77777777" w:rsidR="009D629B" w:rsidRPr="00552DCC" w:rsidRDefault="009D629B" w:rsidP="009D629B">
            <w:pPr>
              <w:jc w:val="center"/>
              <w:rPr>
                <w:b/>
                <w:bCs/>
                <w:szCs w:val="24"/>
              </w:rPr>
            </w:pPr>
            <w:r w:rsidRPr="00552DCC">
              <w:rPr>
                <w:b/>
                <w:bCs/>
                <w:szCs w:val="24"/>
              </w:rPr>
              <w:t>Số lượng</w:t>
            </w:r>
          </w:p>
        </w:tc>
        <w:tc>
          <w:tcPr>
            <w:tcW w:w="1417" w:type="dxa"/>
            <w:tcBorders>
              <w:top w:val="single" w:sz="8" w:space="0" w:color="auto"/>
              <w:left w:val="nil"/>
              <w:bottom w:val="single" w:sz="8" w:space="0" w:color="auto"/>
              <w:right w:val="single" w:sz="8" w:space="0" w:color="auto"/>
            </w:tcBorders>
            <w:vAlign w:val="center"/>
            <w:hideMark/>
          </w:tcPr>
          <w:p w14:paraId="73E4D3E2" w14:textId="77777777" w:rsidR="009D629B" w:rsidRPr="00552DCC" w:rsidRDefault="009D629B" w:rsidP="009D629B">
            <w:pPr>
              <w:jc w:val="center"/>
              <w:rPr>
                <w:b/>
                <w:bCs/>
                <w:szCs w:val="24"/>
              </w:rPr>
            </w:pPr>
            <w:r w:rsidRPr="00552DCC">
              <w:rPr>
                <w:b/>
                <w:bCs/>
                <w:szCs w:val="24"/>
              </w:rPr>
              <w:t>Đơn giá</w:t>
            </w:r>
          </w:p>
        </w:tc>
        <w:tc>
          <w:tcPr>
            <w:tcW w:w="1416" w:type="dxa"/>
            <w:tcBorders>
              <w:top w:val="single" w:sz="8" w:space="0" w:color="auto"/>
              <w:left w:val="nil"/>
              <w:bottom w:val="single" w:sz="8" w:space="0" w:color="auto"/>
              <w:right w:val="single" w:sz="8" w:space="0" w:color="auto"/>
            </w:tcBorders>
            <w:vAlign w:val="center"/>
            <w:hideMark/>
          </w:tcPr>
          <w:p w14:paraId="2CA16F94" w14:textId="77777777" w:rsidR="009D629B" w:rsidRPr="00552DCC" w:rsidRDefault="009D629B" w:rsidP="009D629B">
            <w:pPr>
              <w:jc w:val="center"/>
              <w:rPr>
                <w:b/>
                <w:bCs/>
                <w:szCs w:val="24"/>
              </w:rPr>
            </w:pPr>
            <w:r w:rsidRPr="00552DCC">
              <w:rPr>
                <w:b/>
                <w:bCs/>
                <w:szCs w:val="24"/>
              </w:rPr>
              <w:t>Thành tiền ( VNĐ)</w:t>
            </w:r>
          </w:p>
        </w:tc>
        <w:tc>
          <w:tcPr>
            <w:tcW w:w="708" w:type="dxa"/>
            <w:tcBorders>
              <w:top w:val="single" w:sz="8" w:space="0" w:color="auto"/>
              <w:left w:val="nil"/>
              <w:bottom w:val="single" w:sz="8" w:space="0" w:color="auto"/>
              <w:right w:val="single" w:sz="8" w:space="0" w:color="auto"/>
            </w:tcBorders>
            <w:vAlign w:val="center"/>
            <w:hideMark/>
          </w:tcPr>
          <w:p w14:paraId="48423896" w14:textId="77777777" w:rsidR="009D629B" w:rsidRPr="00552DCC" w:rsidRDefault="009D629B" w:rsidP="009D629B">
            <w:pPr>
              <w:jc w:val="center"/>
              <w:rPr>
                <w:b/>
                <w:bCs/>
                <w:szCs w:val="24"/>
              </w:rPr>
            </w:pPr>
            <w:r w:rsidRPr="00552DCC">
              <w:rPr>
                <w:b/>
                <w:bCs/>
                <w:szCs w:val="24"/>
              </w:rPr>
              <w:t>Ghi chú</w:t>
            </w:r>
          </w:p>
        </w:tc>
      </w:tr>
      <w:tr w:rsidR="00552DCC" w:rsidRPr="00552DCC" w14:paraId="2072BA44" w14:textId="77777777" w:rsidTr="009D629B">
        <w:trPr>
          <w:trHeight w:val="330"/>
        </w:trPr>
        <w:tc>
          <w:tcPr>
            <w:tcW w:w="699" w:type="dxa"/>
            <w:tcBorders>
              <w:top w:val="nil"/>
              <w:left w:val="single" w:sz="8" w:space="0" w:color="auto"/>
              <w:bottom w:val="single" w:sz="8" w:space="0" w:color="auto"/>
              <w:right w:val="single" w:sz="8" w:space="0" w:color="auto"/>
            </w:tcBorders>
            <w:vAlign w:val="center"/>
            <w:hideMark/>
          </w:tcPr>
          <w:p w14:paraId="1E975537" w14:textId="77777777" w:rsidR="007779AD" w:rsidRPr="00552DCC" w:rsidRDefault="007779AD" w:rsidP="007779AD">
            <w:pPr>
              <w:jc w:val="center"/>
              <w:rPr>
                <w:b/>
                <w:bCs/>
                <w:szCs w:val="24"/>
              </w:rPr>
            </w:pPr>
            <w:r w:rsidRPr="00552DCC">
              <w:rPr>
                <w:b/>
                <w:bCs/>
                <w:szCs w:val="24"/>
              </w:rPr>
              <w:t> </w:t>
            </w:r>
          </w:p>
        </w:tc>
        <w:tc>
          <w:tcPr>
            <w:tcW w:w="3144" w:type="dxa"/>
            <w:tcBorders>
              <w:top w:val="nil"/>
              <w:left w:val="nil"/>
              <w:bottom w:val="single" w:sz="8" w:space="0" w:color="auto"/>
              <w:right w:val="single" w:sz="8" w:space="0" w:color="auto"/>
            </w:tcBorders>
            <w:vAlign w:val="center"/>
            <w:hideMark/>
          </w:tcPr>
          <w:p w14:paraId="2EACDC93" w14:textId="77E762D6" w:rsidR="007779AD" w:rsidRPr="00552DCC" w:rsidRDefault="007779AD" w:rsidP="007779AD">
            <w:pPr>
              <w:jc w:val="left"/>
              <w:rPr>
                <w:b/>
                <w:bCs/>
                <w:szCs w:val="24"/>
              </w:rPr>
            </w:pPr>
            <w:r w:rsidRPr="00552DCC">
              <w:rPr>
                <w:b/>
                <w:bCs/>
              </w:rPr>
              <w:t>Vật tư chính về truyền dẫn quang:</w:t>
            </w:r>
          </w:p>
        </w:tc>
        <w:tc>
          <w:tcPr>
            <w:tcW w:w="960" w:type="dxa"/>
            <w:tcBorders>
              <w:top w:val="nil"/>
              <w:left w:val="nil"/>
              <w:bottom w:val="single" w:sz="8" w:space="0" w:color="auto"/>
              <w:right w:val="single" w:sz="8" w:space="0" w:color="auto"/>
            </w:tcBorders>
            <w:vAlign w:val="center"/>
            <w:hideMark/>
          </w:tcPr>
          <w:p w14:paraId="3896B2B8" w14:textId="3DF19922" w:rsidR="007779AD" w:rsidRPr="00552DCC" w:rsidRDefault="007779AD" w:rsidP="007779AD">
            <w:pPr>
              <w:jc w:val="center"/>
              <w:rPr>
                <w:szCs w:val="24"/>
              </w:rPr>
            </w:pPr>
            <w:r w:rsidRPr="00552DCC">
              <w:t> </w:t>
            </w:r>
          </w:p>
        </w:tc>
        <w:tc>
          <w:tcPr>
            <w:tcW w:w="883" w:type="dxa"/>
            <w:tcBorders>
              <w:top w:val="nil"/>
              <w:left w:val="nil"/>
              <w:bottom w:val="single" w:sz="8" w:space="0" w:color="auto"/>
              <w:right w:val="single" w:sz="8" w:space="0" w:color="auto"/>
            </w:tcBorders>
            <w:noWrap/>
            <w:vAlign w:val="center"/>
            <w:hideMark/>
          </w:tcPr>
          <w:p w14:paraId="085302FB" w14:textId="3F14CF0A" w:rsidR="007779AD" w:rsidRPr="00552DCC" w:rsidRDefault="007779AD" w:rsidP="007779AD">
            <w:pPr>
              <w:jc w:val="left"/>
              <w:rPr>
                <w:szCs w:val="24"/>
              </w:rPr>
            </w:pPr>
            <w:r w:rsidRPr="00552DCC">
              <w:t> </w:t>
            </w:r>
          </w:p>
        </w:tc>
        <w:tc>
          <w:tcPr>
            <w:tcW w:w="1417" w:type="dxa"/>
            <w:tcBorders>
              <w:top w:val="nil"/>
              <w:left w:val="nil"/>
              <w:bottom w:val="single" w:sz="8" w:space="0" w:color="auto"/>
              <w:right w:val="single" w:sz="8" w:space="0" w:color="auto"/>
            </w:tcBorders>
            <w:noWrap/>
            <w:vAlign w:val="center"/>
            <w:hideMark/>
          </w:tcPr>
          <w:p w14:paraId="73A60B42" w14:textId="6769BBF8" w:rsidR="007779AD" w:rsidRPr="00552DCC" w:rsidRDefault="007779AD" w:rsidP="007779AD">
            <w:pPr>
              <w:jc w:val="left"/>
              <w:rPr>
                <w:szCs w:val="24"/>
              </w:rPr>
            </w:pPr>
            <w:r w:rsidRPr="00552DCC">
              <w:t> </w:t>
            </w:r>
          </w:p>
        </w:tc>
        <w:tc>
          <w:tcPr>
            <w:tcW w:w="1416" w:type="dxa"/>
            <w:tcBorders>
              <w:top w:val="nil"/>
              <w:left w:val="nil"/>
              <w:bottom w:val="single" w:sz="8" w:space="0" w:color="auto"/>
              <w:right w:val="single" w:sz="8" w:space="0" w:color="auto"/>
            </w:tcBorders>
            <w:noWrap/>
            <w:vAlign w:val="center"/>
            <w:hideMark/>
          </w:tcPr>
          <w:p w14:paraId="440AC608" w14:textId="32AC20C9" w:rsidR="007779AD" w:rsidRPr="00552DCC" w:rsidRDefault="007779AD" w:rsidP="007779AD">
            <w:pPr>
              <w:jc w:val="right"/>
              <w:rPr>
                <w:b/>
                <w:bCs/>
                <w:szCs w:val="24"/>
              </w:rPr>
            </w:pPr>
            <w:r w:rsidRPr="00552DCC">
              <w:rPr>
                <w:b/>
                <w:bCs/>
              </w:rPr>
              <w:t>420.318.500</w:t>
            </w:r>
          </w:p>
        </w:tc>
        <w:tc>
          <w:tcPr>
            <w:tcW w:w="708" w:type="dxa"/>
            <w:tcBorders>
              <w:top w:val="nil"/>
              <w:left w:val="nil"/>
              <w:bottom w:val="single" w:sz="8" w:space="0" w:color="auto"/>
              <w:right w:val="single" w:sz="8" w:space="0" w:color="auto"/>
            </w:tcBorders>
            <w:noWrap/>
            <w:vAlign w:val="center"/>
            <w:hideMark/>
          </w:tcPr>
          <w:p w14:paraId="6C5BFFD7" w14:textId="77777777" w:rsidR="007779AD" w:rsidRPr="00552DCC" w:rsidRDefault="007779AD" w:rsidP="007779AD">
            <w:pPr>
              <w:jc w:val="left"/>
              <w:rPr>
                <w:szCs w:val="24"/>
              </w:rPr>
            </w:pPr>
            <w:r w:rsidRPr="00552DCC">
              <w:rPr>
                <w:szCs w:val="24"/>
              </w:rPr>
              <w:t> </w:t>
            </w:r>
          </w:p>
        </w:tc>
      </w:tr>
      <w:tr w:rsidR="00552DCC" w:rsidRPr="00552DCC" w14:paraId="3DAC5BED" w14:textId="77777777" w:rsidTr="009D629B">
        <w:trPr>
          <w:trHeight w:val="330"/>
        </w:trPr>
        <w:tc>
          <w:tcPr>
            <w:tcW w:w="699" w:type="dxa"/>
            <w:tcBorders>
              <w:top w:val="nil"/>
              <w:left w:val="single" w:sz="8" w:space="0" w:color="auto"/>
              <w:bottom w:val="single" w:sz="8" w:space="0" w:color="auto"/>
              <w:right w:val="single" w:sz="8" w:space="0" w:color="auto"/>
            </w:tcBorders>
            <w:vAlign w:val="center"/>
            <w:hideMark/>
          </w:tcPr>
          <w:p w14:paraId="6C60908D" w14:textId="77777777" w:rsidR="007779AD" w:rsidRPr="00552DCC" w:rsidRDefault="007779AD" w:rsidP="007779AD">
            <w:pPr>
              <w:jc w:val="center"/>
              <w:rPr>
                <w:szCs w:val="24"/>
              </w:rPr>
            </w:pPr>
            <w:r w:rsidRPr="00552DCC">
              <w:rPr>
                <w:szCs w:val="24"/>
              </w:rPr>
              <w:t>1</w:t>
            </w:r>
          </w:p>
        </w:tc>
        <w:tc>
          <w:tcPr>
            <w:tcW w:w="3144" w:type="dxa"/>
            <w:tcBorders>
              <w:top w:val="nil"/>
              <w:left w:val="nil"/>
              <w:bottom w:val="single" w:sz="8" w:space="0" w:color="000000"/>
              <w:right w:val="single" w:sz="8" w:space="0" w:color="000000"/>
            </w:tcBorders>
            <w:vAlign w:val="center"/>
            <w:hideMark/>
          </w:tcPr>
          <w:p w14:paraId="4F9666DC" w14:textId="158796CE" w:rsidR="007779AD" w:rsidRPr="00552DCC" w:rsidRDefault="007779AD" w:rsidP="007779AD">
            <w:pPr>
              <w:jc w:val="left"/>
              <w:rPr>
                <w:szCs w:val="24"/>
              </w:rPr>
            </w:pPr>
            <w:r w:rsidRPr="00552DCC">
              <w:t>Cáp quang treo kim loại 24 FO</w:t>
            </w:r>
          </w:p>
        </w:tc>
        <w:tc>
          <w:tcPr>
            <w:tcW w:w="960" w:type="dxa"/>
            <w:tcBorders>
              <w:top w:val="nil"/>
              <w:left w:val="nil"/>
              <w:bottom w:val="single" w:sz="8" w:space="0" w:color="auto"/>
              <w:right w:val="single" w:sz="8" w:space="0" w:color="auto"/>
            </w:tcBorders>
            <w:noWrap/>
            <w:vAlign w:val="center"/>
            <w:hideMark/>
          </w:tcPr>
          <w:p w14:paraId="57F4E6A7" w14:textId="6046B6A4" w:rsidR="007779AD" w:rsidRPr="00552DCC" w:rsidRDefault="007779AD" w:rsidP="007779AD">
            <w:pPr>
              <w:jc w:val="center"/>
              <w:rPr>
                <w:szCs w:val="24"/>
              </w:rPr>
            </w:pPr>
            <w:r w:rsidRPr="00552DCC">
              <w:t>Km</w:t>
            </w:r>
          </w:p>
        </w:tc>
        <w:tc>
          <w:tcPr>
            <w:tcW w:w="883" w:type="dxa"/>
            <w:tcBorders>
              <w:top w:val="nil"/>
              <w:left w:val="nil"/>
              <w:bottom w:val="single" w:sz="8" w:space="0" w:color="auto"/>
              <w:right w:val="single" w:sz="8" w:space="0" w:color="auto"/>
            </w:tcBorders>
            <w:noWrap/>
            <w:vAlign w:val="center"/>
            <w:hideMark/>
          </w:tcPr>
          <w:p w14:paraId="6941819D" w14:textId="1FBA2C06" w:rsidR="007779AD" w:rsidRPr="00552DCC" w:rsidRDefault="007779AD" w:rsidP="007779AD">
            <w:pPr>
              <w:jc w:val="right"/>
              <w:rPr>
                <w:szCs w:val="24"/>
              </w:rPr>
            </w:pPr>
            <w:r w:rsidRPr="00552DCC">
              <w:t>51,35</w:t>
            </w:r>
          </w:p>
        </w:tc>
        <w:tc>
          <w:tcPr>
            <w:tcW w:w="1417" w:type="dxa"/>
            <w:tcBorders>
              <w:top w:val="nil"/>
              <w:left w:val="nil"/>
              <w:bottom w:val="single" w:sz="8" w:space="0" w:color="auto"/>
              <w:right w:val="single" w:sz="8" w:space="0" w:color="auto"/>
            </w:tcBorders>
            <w:noWrap/>
            <w:vAlign w:val="center"/>
            <w:hideMark/>
          </w:tcPr>
          <w:p w14:paraId="111641EC" w14:textId="2477D411" w:rsidR="007779AD" w:rsidRPr="00552DCC" w:rsidRDefault="007779AD" w:rsidP="007779AD">
            <w:pPr>
              <w:jc w:val="right"/>
              <w:rPr>
                <w:szCs w:val="24"/>
              </w:rPr>
            </w:pPr>
            <w:r w:rsidRPr="00552DCC">
              <w:t>8.110.000</w:t>
            </w:r>
          </w:p>
        </w:tc>
        <w:tc>
          <w:tcPr>
            <w:tcW w:w="1416" w:type="dxa"/>
            <w:tcBorders>
              <w:top w:val="nil"/>
              <w:left w:val="nil"/>
              <w:bottom w:val="single" w:sz="8" w:space="0" w:color="auto"/>
              <w:right w:val="single" w:sz="8" w:space="0" w:color="auto"/>
            </w:tcBorders>
            <w:noWrap/>
            <w:vAlign w:val="center"/>
            <w:hideMark/>
          </w:tcPr>
          <w:p w14:paraId="1DEBC511" w14:textId="7A7A9A21" w:rsidR="007779AD" w:rsidRPr="00552DCC" w:rsidRDefault="007779AD" w:rsidP="007779AD">
            <w:pPr>
              <w:jc w:val="right"/>
              <w:rPr>
                <w:szCs w:val="24"/>
              </w:rPr>
            </w:pPr>
            <w:r w:rsidRPr="00552DCC">
              <w:t>416.448.500</w:t>
            </w:r>
          </w:p>
        </w:tc>
        <w:tc>
          <w:tcPr>
            <w:tcW w:w="708" w:type="dxa"/>
            <w:tcBorders>
              <w:top w:val="nil"/>
              <w:left w:val="nil"/>
              <w:bottom w:val="single" w:sz="8" w:space="0" w:color="auto"/>
              <w:right w:val="single" w:sz="8" w:space="0" w:color="auto"/>
            </w:tcBorders>
            <w:noWrap/>
            <w:vAlign w:val="center"/>
            <w:hideMark/>
          </w:tcPr>
          <w:p w14:paraId="78F3D7D7" w14:textId="77777777" w:rsidR="007779AD" w:rsidRPr="00552DCC" w:rsidRDefault="007779AD" w:rsidP="007779AD">
            <w:pPr>
              <w:jc w:val="left"/>
              <w:rPr>
                <w:szCs w:val="24"/>
              </w:rPr>
            </w:pPr>
            <w:r w:rsidRPr="00552DCC">
              <w:rPr>
                <w:szCs w:val="24"/>
              </w:rPr>
              <w:t> </w:t>
            </w:r>
          </w:p>
        </w:tc>
      </w:tr>
      <w:tr w:rsidR="00552DCC" w:rsidRPr="00552DCC" w14:paraId="30CD02A3" w14:textId="77777777" w:rsidTr="009D629B">
        <w:trPr>
          <w:trHeight w:val="330"/>
        </w:trPr>
        <w:tc>
          <w:tcPr>
            <w:tcW w:w="699" w:type="dxa"/>
            <w:tcBorders>
              <w:top w:val="nil"/>
              <w:left w:val="single" w:sz="8" w:space="0" w:color="auto"/>
              <w:bottom w:val="single" w:sz="8" w:space="0" w:color="auto"/>
              <w:right w:val="single" w:sz="8" w:space="0" w:color="auto"/>
            </w:tcBorders>
            <w:vAlign w:val="center"/>
            <w:hideMark/>
          </w:tcPr>
          <w:p w14:paraId="0FD59085" w14:textId="3207F7B8" w:rsidR="007779AD" w:rsidRPr="00552DCC" w:rsidRDefault="007779AD" w:rsidP="007779AD">
            <w:pPr>
              <w:jc w:val="center"/>
              <w:rPr>
                <w:szCs w:val="24"/>
              </w:rPr>
            </w:pPr>
            <w:r w:rsidRPr="00552DCC">
              <w:rPr>
                <w:szCs w:val="24"/>
              </w:rPr>
              <w:t>2</w:t>
            </w:r>
          </w:p>
        </w:tc>
        <w:tc>
          <w:tcPr>
            <w:tcW w:w="3144" w:type="dxa"/>
            <w:tcBorders>
              <w:top w:val="nil"/>
              <w:left w:val="nil"/>
              <w:bottom w:val="single" w:sz="8" w:space="0" w:color="000000"/>
              <w:right w:val="single" w:sz="8" w:space="0" w:color="000000"/>
            </w:tcBorders>
            <w:vAlign w:val="center"/>
            <w:hideMark/>
          </w:tcPr>
          <w:p w14:paraId="0F1607E6" w14:textId="2ADC6731" w:rsidR="007779AD" w:rsidRPr="00552DCC" w:rsidRDefault="007779AD" w:rsidP="007779AD">
            <w:pPr>
              <w:jc w:val="left"/>
              <w:rPr>
                <w:szCs w:val="24"/>
              </w:rPr>
            </w:pPr>
            <w:r w:rsidRPr="00552DCC">
              <w:t>Măng sông 24FO (đầy đủ phụ kiện)</w:t>
            </w:r>
          </w:p>
        </w:tc>
        <w:tc>
          <w:tcPr>
            <w:tcW w:w="960" w:type="dxa"/>
            <w:tcBorders>
              <w:top w:val="nil"/>
              <w:left w:val="nil"/>
              <w:bottom w:val="single" w:sz="8" w:space="0" w:color="auto"/>
              <w:right w:val="single" w:sz="8" w:space="0" w:color="auto"/>
            </w:tcBorders>
            <w:noWrap/>
            <w:vAlign w:val="center"/>
            <w:hideMark/>
          </w:tcPr>
          <w:p w14:paraId="5B39C444" w14:textId="27778129" w:rsidR="007779AD" w:rsidRPr="00552DCC" w:rsidRDefault="007779AD" w:rsidP="007779AD">
            <w:pPr>
              <w:jc w:val="center"/>
              <w:rPr>
                <w:szCs w:val="24"/>
              </w:rPr>
            </w:pPr>
            <w:r w:rsidRPr="00552DCC">
              <w:t>Bộ</w:t>
            </w:r>
          </w:p>
        </w:tc>
        <w:tc>
          <w:tcPr>
            <w:tcW w:w="883" w:type="dxa"/>
            <w:tcBorders>
              <w:top w:val="nil"/>
              <w:left w:val="nil"/>
              <w:bottom w:val="single" w:sz="8" w:space="0" w:color="auto"/>
              <w:right w:val="single" w:sz="8" w:space="0" w:color="auto"/>
            </w:tcBorders>
            <w:noWrap/>
            <w:vAlign w:val="center"/>
            <w:hideMark/>
          </w:tcPr>
          <w:p w14:paraId="522B4A01" w14:textId="343CE1DD" w:rsidR="007779AD" w:rsidRPr="00552DCC" w:rsidRDefault="007779AD" w:rsidP="007779AD">
            <w:pPr>
              <w:jc w:val="right"/>
              <w:rPr>
                <w:szCs w:val="24"/>
              </w:rPr>
            </w:pPr>
            <w:r w:rsidRPr="00552DCC">
              <w:t>9</w:t>
            </w:r>
          </w:p>
        </w:tc>
        <w:tc>
          <w:tcPr>
            <w:tcW w:w="1417" w:type="dxa"/>
            <w:tcBorders>
              <w:top w:val="nil"/>
              <w:left w:val="nil"/>
              <w:bottom w:val="single" w:sz="8" w:space="0" w:color="auto"/>
              <w:right w:val="single" w:sz="8" w:space="0" w:color="auto"/>
            </w:tcBorders>
            <w:noWrap/>
            <w:vAlign w:val="center"/>
            <w:hideMark/>
          </w:tcPr>
          <w:p w14:paraId="61C2F861" w14:textId="220E4358" w:rsidR="007779AD" w:rsidRPr="00552DCC" w:rsidRDefault="007779AD" w:rsidP="007779AD">
            <w:pPr>
              <w:jc w:val="right"/>
              <w:rPr>
                <w:szCs w:val="24"/>
              </w:rPr>
            </w:pPr>
            <w:r w:rsidRPr="00552DCC">
              <w:t>430.000</w:t>
            </w:r>
          </w:p>
        </w:tc>
        <w:tc>
          <w:tcPr>
            <w:tcW w:w="1416" w:type="dxa"/>
            <w:tcBorders>
              <w:top w:val="nil"/>
              <w:left w:val="nil"/>
              <w:bottom w:val="single" w:sz="8" w:space="0" w:color="auto"/>
              <w:right w:val="single" w:sz="8" w:space="0" w:color="auto"/>
            </w:tcBorders>
            <w:noWrap/>
            <w:vAlign w:val="center"/>
            <w:hideMark/>
          </w:tcPr>
          <w:p w14:paraId="0FBF9049" w14:textId="0DE68D52" w:rsidR="007779AD" w:rsidRPr="00552DCC" w:rsidRDefault="007779AD" w:rsidP="007779AD">
            <w:pPr>
              <w:jc w:val="right"/>
              <w:rPr>
                <w:szCs w:val="24"/>
              </w:rPr>
            </w:pPr>
            <w:r w:rsidRPr="00552DCC">
              <w:t>3.870.000</w:t>
            </w:r>
          </w:p>
        </w:tc>
        <w:tc>
          <w:tcPr>
            <w:tcW w:w="708" w:type="dxa"/>
            <w:tcBorders>
              <w:top w:val="nil"/>
              <w:left w:val="nil"/>
              <w:bottom w:val="single" w:sz="8" w:space="0" w:color="auto"/>
              <w:right w:val="single" w:sz="8" w:space="0" w:color="auto"/>
            </w:tcBorders>
            <w:noWrap/>
            <w:vAlign w:val="center"/>
            <w:hideMark/>
          </w:tcPr>
          <w:p w14:paraId="430EFB57" w14:textId="77777777" w:rsidR="007779AD" w:rsidRPr="00552DCC" w:rsidRDefault="007779AD" w:rsidP="007779AD">
            <w:pPr>
              <w:jc w:val="left"/>
              <w:rPr>
                <w:szCs w:val="24"/>
              </w:rPr>
            </w:pPr>
            <w:r w:rsidRPr="00552DCC">
              <w:rPr>
                <w:szCs w:val="24"/>
              </w:rPr>
              <w:t> </w:t>
            </w:r>
          </w:p>
        </w:tc>
      </w:tr>
      <w:tr w:rsidR="00552DCC" w:rsidRPr="00552DCC" w14:paraId="018138CF" w14:textId="77777777" w:rsidTr="009D629B">
        <w:trPr>
          <w:trHeight w:val="330"/>
        </w:trPr>
        <w:tc>
          <w:tcPr>
            <w:tcW w:w="699" w:type="dxa"/>
            <w:tcBorders>
              <w:top w:val="nil"/>
              <w:left w:val="single" w:sz="8" w:space="0" w:color="auto"/>
              <w:bottom w:val="single" w:sz="8" w:space="0" w:color="auto"/>
              <w:right w:val="single" w:sz="8" w:space="0" w:color="auto"/>
            </w:tcBorders>
            <w:vAlign w:val="center"/>
          </w:tcPr>
          <w:p w14:paraId="553A2B3A" w14:textId="77777777" w:rsidR="007779AD" w:rsidRPr="00552DCC" w:rsidRDefault="007779AD" w:rsidP="007779AD">
            <w:pPr>
              <w:jc w:val="center"/>
              <w:rPr>
                <w:szCs w:val="24"/>
              </w:rPr>
            </w:pPr>
          </w:p>
        </w:tc>
        <w:tc>
          <w:tcPr>
            <w:tcW w:w="3144" w:type="dxa"/>
            <w:tcBorders>
              <w:top w:val="nil"/>
              <w:left w:val="nil"/>
              <w:bottom w:val="single" w:sz="8" w:space="0" w:color="000000"/>
              <w:right w:val="single" w:sz="8" w:space="0" w:color="000000"/>
            </w:tcBorders>
            <w:vAlign w:val="center"/>
          </w:tcPr>
          <w:p w14:paraId="33992E2E" w14:textId="7D0FF246" w:rsidR="007779AD" w:rsidRPr="00552DCC" w:rsidRDefault="007779AD" w:rsidP="007779AD">
            <w:pPr>
              <w:jc w:val="left"/>
              <w:rPr>
                <w:szCs w:val="24"/>
              </w:rPr>
            </w:pPr>
            <w:r w:rsidRPr="00552DCC">
              <w:t>Cột BTLT</w:t>
            </w:r>
          </w:p>
        </w:tc>
        <w:tc>
          <w:tcPr>
            <w:tcW w:w="960" w:type="dxa"/>
            <w:tcBorders>
              <w:top w:val="nil"/>
              <w:left w:val="nil"/>
              <w:bottom w:val="single" w:sz="8" w:space="0" w:color="auto"/>
              <w:right w:val="single" w:sz="8" w:space="0" w:color="auto"/>
            </w:tcBorders>
            <w:noWrap/>
            <w:vAlign w:val="center"/>
          </w:tcPr>
          <w:p w14:paraId="168D79F3" w14:textId="67CE7258" w:rsidR="007779AD" w:rsidRPr="00552DCC" w:rsidRDefault="007779AD" w:rsidP="007779AD">
            <w:pPr>
              <w:jc w:val="center"/>
            </w:pPr>
            <w:r w:rsidRPr="00552DCC">
              <w:t> </w:t>
            </w:r>
          </w:p>
        </w:tc>
        <w:tc>
          <w:tcPr>
            <w:tcW w:w="883" w:type="dxa"/>
            <w:tcBorders>
              <w:top w:val="nil"/>
              <w:left w:val="nil"/>
              <w:bottom w:val="single" w:sz="8" w:space="0" w:color="auto"/>
              <w:right w:val="single" w:sz="8" w:space="0" w:color="auto"/>
            </w:tcBorders>
            <w:noWrap/>
            <w:vAlign w:val="center"/>
          </w:tcPr>
          <w:p w14:paraId="4C8C0D95" w14:textId="7605912D" w:rsidR="007779AD" w:rsidRPr="00552DCC" w:rsidRDefault="007779AD" w:rsidP="007779AD">
            <w:pPr>
              <w:jc w:val="right"/>
            </w:pPr>
            <w:r w:rsidRPr="00552DCC">
              <w:t> </w:t>
            </w:r>
          </w:p>
        </w:tc>
        <w:tc>
          <w:tcPr>
            <w:tcW w:w="1417" w:type="dxa"/>
            <w:tcBorders>
              <w:top w:val="nil"/>
              <w:left w:val="nil"/>
              <w:bottom w:val="single" w:sz="8" w:space="0" w:color="auto"/>
              <w:right w:val="single" w:sz="8" w:space="0" w:color="auto"/>
            </w:tcBorders>
            <w:noWrap/>
            <w:vAlign w:val="center"/>
          </w:tcPr>
          <w:p w14:paraId="33F1F0B6" w14:textId="4E9F6B2D" w:rsidR="007779AD" w:rsidRPr="00552DCC" w:rsidRDefault="007779AD" w:rsidP="007779AD">
            <w:pPr>
              <w:jc w:val="right"/>
            </w:pPr>
            <w:r w:rsidRPr="00552DCC">
              <w:t> </w:t>
            </w:r>
          </w:p>
        </w:tc>
        <w:tc>
          <w:tcPr>
            <w:tcW w:w="1416" w:type="dxa"/>
            <w:tcBorders>
              <w:top w:val="nil"/>
              <w:left w:val="nil"/>
              <w:bottom w:val="single" w:sz="8" w:space="0" w:color="auto"/>
              <w:right w:val="single" w:sz="8" w:space="0" w:color="auto"/>
            </w:tcBorders>
            <w:noWrap/>
            <w:vAlign w:val="center"/>
          </w:tcPr>
          <w:p w14:paraId="63AC38F4" w14:textId="54DF72B1" w:rsidR="007779AD" w:rsidRPr="00552DCC" w:rsidRDefault="007779AD" w:rsidP="007779AD">
            <w:pPr>
              <w:jc w:val="right"/>
            </w:pPr>
            <w:r w:rsidRPr="00552DCC">
              <w:rPr>
                <w:b/>
                <w:bCs/>
              </w:rPr>
              <w:t>1.155.314.400</w:t>
            </w:r>
          </w:p>
        </w:tc>
        <w:tc>
          <w:tcPr>
            <w:tcW w:w="708" w:type="dxa"/>
            <w:tcBorders>
              <w:top w:val="nil"/>
              <w:left w:val="nil"/>
              <w:bottom w:val="single" w:sz="8" w:space="0" w:color="auto"/>
              <w:right w:val="single" w:sz="8" w:space="0" w:color="auto"/>
            </w:tcBorders>
            <w:noWrap/>
            <w:vAlign w:val="center"/>
          </w:tcPr>
          <w:p w14:paraId="6111C361" w14:textId="77777777" w:rsidR="007779AD" w:rsidRPr="00552DCC" w:rsidRDefault="007779AD" w:rsidP="007779AD">
            <w:pPr>
              <w:jc w:val="left"/>
              <w:rPr>
                <w:szCs w:val="24"/>
              </w:rPr>
            </w:pPr>
          </w:p>
        </w:tc>
      </w:tr>
      <w:tr w:rsidR="00552DCC" w:rsidRPr="00552DCC" w14:paraId="2857ABA3" w14:textId="77777777" w:rsidTr="00F707A5">
        <w:trPr>
          <w:trHeight w:val="330"/>
        </w:trPr>
        <w:tc>
          <w:tcPr>
            <w:tcW w:w="699" w:type="dxa"/>
            <w:tcBorders>
              <w:top w:val="nil"/>
              <w:left w:val="single" w:sz="8" w:space="0" w:color="auto"/>
              <w:bottom w:val="single" w:sz="8" w:space="0" w:color="auto"/>
              <w:right w:val="single" w:sz="8" w:space="0" w:color="auto"/>
            </w:tcBorders>
            <w:vAlign w:val="center"/>
          </w:tcPr>
          <w:p w14:paraId="6F49A632" w14:textId="0BC6AD05" w:rsidR="007779AD" w:rsidRPr="00552DCC" w:rsidRDefault="007779AD" w:rsidP="007779AD">
            <w:pPr>
              <w:jc w:val="center"/>
              <w:rPr>
                <w:szCs w:val="24"/>
              </w:rPr>
            </w:pPr>
            <w:r w:rsidRPr="00552DCC">
              <w:rPr>
                <w:szCs w:val="24"/>
              </w:rPr>
              <w:t>3</w:t>
            </w:r>
          </w:p>
        </w:tc>
        <w:tc>
          <w:tcPr>
            <w:tcW w:w="3144" w:type="dxa"/>
            <w:tcBorders>
              <w:top w:val="nil"/>
              <w:left w:val="nil"/>
              <w:bottom w:val="single" w:sz="8" w:space="0" w:color="000000"/>
              <w:right w:val="single" w:sz="8" w:space="0" w:color="000000"/>
            </w:tcBorders>
            <w:vAlign w:val="bottom"/>
          </w:tcPr>
          <w:p w14:paraId="7779BB81" w14:textId="1B3FC5DF" w:rsidR="007779AD" w:rsidRPr="00552DCC" w:rsidRDefault="007779AD" w:rsidP="007779AD">
            <w:pPr>
              <w:jc w:val="left"/>
              <w:rPr>
                <w:szCs w:val="24"/>
              </w:rPr>
            </w:pPr>
            <w:r w:rsidRPr="00552DCC">
              <w:t>Cột BTLT 8,5m (PC.I-8,5-160-2,0)</w:t>
            </w:r>
          </w:p>
        </w:tc>
        <w:tc>
          <w:tcPr>
            <w:tcW w:w="960" w:type="dxa"/>
            <w:tcBorders>
              <w:top w:val="nil"/>
              <w:left w:val="nil"/>
              <w:bottom w:val="single" w:sz="8" w:space="0" w:color="auto"/>
              <w:right w:val="single" w:sz="8" w:space="0" w:color="auto"/>
            </w:tcBorders>
            <w:noWrap/>
            <w:vAlign w:val="center"/>
          </w:tcPr>
          <w:p w14:paraId="141B4112" w14:textId="7896C01E" w:rsidR="007779AD" w:rsidRPr="00552DCC" w:rsidRDefault="007779AD" w:rsidP="007779AD">
            <w:pPr>
              <w:jc w:val="center"/>
            </w:pPr>
            <w:r w:rsidRPr="00552DCC">
              <w:t>cột</w:t>
            </w:r>
          </w:p>
        </w:tc>
        <w:tc>
          <w:tcPr>
            <w:tcW w:w="883" w:type="dxa"/>
            <w:tcBorders>
              <w:top w:val="nil"/>
              <w:left w:val="nil"/>
              <w:bottom w:val="single" w:sz="8" w:space="0" w:color="auto"/>
              <w:right w:val="single" w:sz="8" w:space="0" w:color="auto"/>
            </w:tcBorders>
            <w:noWrap/>
            <w:vAlign w:val="center"/>
          </w:tcPr>
          <w:p w14:paraId="749C1718" w14:textId="4A55435F" w:rsidR="007779AD" w:rsidRPr="00552DCC" w:rsidRDefault="007779AD" w:rsidP="007779AD">
            <w:pPr>
              <w:jc w:val="right"/>
            </w:pPr>
            <w:r w:rsidRPr="00552DCC">
              <w:t>708</w:t>
            </w:r>
          </w:p>
        </w:tc>
        <w:tc>
          <w:tcPr>
            <w:tcW w:w="1417" w:type="dxa"/>
            <w:tcBorders>
              <w:top w:val="nil"/>
              <w:left w:val="nil"/>
              <w:bottom w:val="single" w:sz="8" w:space="0" w:color="auto"/>
              <w:right w:val="single" w:sz="8" w:space="0" w:color="auto"/>
            </w:tcBorders>
            <w:noWrap/>
            <w:vAlign w:val="center"/>
          </w:tcPr>
          <w:p w14:paraId="232EDF78" w14:textId="440672BF" w:rsidR="007779AD" w:rsidRPr="00552DCC" w:rsidRDefault="007779AD" w:rsidP="007779AD">
            <w:pPr>
              <w:jc w:val="right"/>
            </w:pPr>
            <w:r w:rsidRPr="00552DCC">
              <w:t>1.631.800</w:t>
            </w:r>
          </w:p>
        </w:tc>
        <w:tc>
          <w:tcPr>
            <w:tcW w:w="1416" w:type="dxa"/>
            <w:tcBorders>
              <w:top w:val="nil"/>
              <w:left w:val="nil"/>
              <w:bottom w:val="single" w:sz="8" w:space="0" w:color="auto"/>
              <w:right w:val="single" w:sz="8" w:space="0" w:color="auto"/>
            </w:tcBorders>
            <w:noWrap/>
            <w:vAlign w:val="center"/>
          </w:tcPr>
          <w:p w14:paraId="583FB9DC" w14:textId="466CDE0E" w:rsidR="007779AD" w:rsidRPr="00552DCC" w:rsidRDefault="007779AD" w:rsidP="007779AD">
            <w:pPr>
              <w:jc w:val="right"/>
            </w:pPr>
            <w:r w:rsidRPr="00552DCC">
              <w:t>1.155.314.400</w:t>
            </w:r>
          </w:p>
        </w:tc>
        <w:tc>
          <w:tcPr>
            <w:tcW w:w="708" w:type="dxa"/>
            <w:tcBorders>
              <w:top w:val="nil"/>
              <w:left w:val="nil"/>
              <w:bottom w:val="single" w:sz="8" w:space="0" w:color="auto"/>
              <w:right w:val="single" w:sz="8" w:space="0" w:color="auto"/>
            </w:tcBorders>
            <w:noWrap/>
            <w:vAlign w:val="center"/>
          </w:tcPr>
          <w:p w14:paraId="1FCA20C3" w14:textId="77777777" w:rsidR="007779AD" w:rsidRPr="00552DCC" w:rsidRDefault="007779AD" w:rsidP="007779AD">
            <w:pPr>
              <w:jc w:val="left"/>
              <w:rPr>
                <w:szCs w:val="24"/>
              </w:rPr>
            </w:pPr>
          </w:p>
        </w:tc>
      </w:tr>
      <w:tr w:rsidR="00552DCC" w:rsidRPr="00552DCC" w14:paraId="4FC16925" w14:textId="77777777" w:rsidTr="009D629B">
        <w:trPr>
          <w:trHeight w:val="330"/>
        </w:trPr>
        <w:tc>
          <w:tcPr>
            <w:tcW w:w="699" w:type="dxa"/>
            <w:tcBorders>
              <w:top w:val="nil"/>
              <w:left w:val="single" w:sz="8" w:space="0" w:color="auto"/>
              <w:bottom w:val="single" w:sz="8" w:space="0" w:color="auto"/>
              <w:right w:val="single" w:sz="8" w:space="0" w:color="auto"/>
            </w:tcBorders>
            <w:noWrap/>
            <w:vAlign w:val="center"/>
            <w:hideMark/>
          </w:tcPr>
          <w:p w14:paraId="15FD51D0" w14:textId="77777777" w:rsidR="007779AD" w:rsidRPr="00552DCC" w:rsidRDefault="007779AD" w:rsidP="007779AD">
            <w:pPr>
              <w:jc w:val="left"/>
              <w:rPr>
                <w:szCs w:val="24"/>
              </w:rPr>
            </w:pPr>
            <w:r w:rsidRPr="00552DCC">
              <w:rPr>
                <w:szCs w:val="24"/>
              </w:rPr>
              <w:t> </w:t>
            </w:r>
          </w:p>
        </w:tc>
        <w:tc>
          <w:tcPr>
            <w:tcW w:w="3144" w:type="dxa"/>
            <w:tcBorders>
              <w:top w:val="nil"/>
              <w:left w:val="nil"/>
              <w:bottom w:val="single" w:sz="8" w:space="0" w:color="auto"/>
              <w:right w:val="single" w:sz="8" w:space="0" w:color="auto"/>
            </w:tcBorders>
            <w:vAlign w:val="center"/>
            <w:hideMark/>
          </w:tcPr>
          <w:p w14:paraId="323855B5" w14:textId="76603CF4" w:rsidR="007779AD" w:rsidRPr="00552DCC" w:rsidRDefault="007779AD" w:rsidP="007779AD">
            <w:pPr>
              <w:jc w:val="left"/>
              <w:rPr>
                <w:szCs w:val="24"/>
              </w:rPr>
            </w:pPr>
            <w:r w:rsidRPr="00552DCC">
              <w:t>Tổng giá trị chưa VAT:</w:t>
            </w:r>
          </w:p>
        </w:tc>
        <w:tc>
          <w:tcPr>
            <w:tcW w:w="960" w:type="dxa"/>
            <w:tcBorders>
              <w:top w:val="nil"/>
              <w:left w:val="nil"/>
              <w:bottom w:val="single" w:sz="8" w:space="0" w:color="auto"/>
              <w:right w:val="single" w:sz="8" w:space="0" w:color="auto"/>
            </w:tcBorders>
            <w:noWrap/>
            <w:vAlign w:val="center"/>
            <w:hideMark/>
          </w:tcPr>
          <w:p w14:paraId="363CBC9F" w14:textId="198C1AAB" w:rsidR="007779AD" w:rsidRPr="00552DCC" w:rsidRDefault="007779AD" w:rsidP="007779AD">
            <w:pPr>
              <w:jc w:val="left"/>
              <w:rPr>
                <w:szCs w:val="24"/>
              </w:rPr>
            </w:pPr>
            <w:r w:rsidRPr="00552DCC">
              <w:t> </w:t>
            </w:r>
          </w:p>
        </w:tc>
        <w:tc>
          <w:tcPr>
            <w:tcW w:w="883" w:type="dxa"/>
            <w:tcBorders>
              <w:top w:val="nil"/>
              <w:left w:val="nil"/>
              <w:bottom w:val="single" w:sz="8" w:space="0" w:color="auto"/>
              <w:right w:val="single" w:sz="8" w:space="0" w:color="auto"/>
            </w:tcBorders>
            <w:noWrap/>
            <w:vAlign w:val="center"/>
            <w:hideMark/>
          </w:tcPr>
          <w:p w14:paraId="531CFE9F" w14:textId="0BE4F825" w:rsidR="007779AD" w:rsidRPr="00552DCC" w:rsidRDefault="007779AD" w:rsidP="007779AD">
            <w:pPr>
              <w:jc w:val="left"/>
              <w:rPr>
                <w:szCs w:val="24"/>
              </w:rPr>
            </w:pPr>
            <w:r w:rsidRPr="00552DCC">
              <w:t> </w:t>
            </w:r>
          </w:p>
        </w:tc>
        <w:tc>
          <w:tcPr>
            <w:tcW w:w="1417" w:type="dxa"/>
            <w:tcBorders>
              <w:top w:val="nil"/>
              <w:left w:val="nil"/>
              <w:bottom w:val="single" w:sz="8" w:space="0" w:color="auto"/>
              <w:right w:val="single" w:sz="8" w:space="0" w:color="auto"/>
            </w:tcBorders>
            <w:noWrap/>
            <w:vAlign w:val="center"/>
            <w:hideMark/>
          </w:tcPr>
          <w:p w14:paraId="1A60F1F4" w14:textId="12FF8339" w:rsidR="007779AD" w:rsidRPr="00552DCC" w:rsidRDefault="007779AD" w:rsidP="007779AD">
            <w:pPr>
              <w:jc w:val="left"/>
              <w:rPr>
                <w:szCs w:val="24"/>
              </w:rPr>
            </w:pPr>
            <w:r w:rsidRPr="00552DCC">
              <w:t> </w:t>
            </w:r>
          </w:p>
        </w:tc>
        <w:tc>
          <w:tcPr>
            <w:tcW w:w="1416" w:type="dxa"/>
            <w:tcBorders>
              <w:top w:val="nil"/>
              <w:left w:val="nil"/>
              <w:bottom w:val="single" w:sz="8" w:space="0" w:color="auto"/>
              <w:right w:val="single" w:sz="8" w:space="0" w:color="auto"/>
            </w:tcBorders>
            <w:noWrap/>
            <w:vAlign w:val="center"/>
            <w:hideMark/>
          </w:tcPr>
          <w:p w14:paraId="142EEF77" w14:textId="65AA4E5B" w:rsidR="007779AD" w:rsidRPr="00552DCC" w:rsidRDefault="007779AD" w:rsidP="007779AD">
            <w:pPr>
              <w:jc w:val="right"/>
              <w:rPr>
                <w:szCs w:val="24"/>
              </w:rPr>
            </w:pPr>
            <w:r w:rsidRPr="00552DCC">
              <w:t>1.575.632.900</w:t>
            </w:r>
          </w:p>
        </w:tc>
        <w:tc>
          <w:tcPr>
            <w:tcW w:w="708" w:type="dxa"/>
            <w:tcBorders>
              <w:top w:val="nil"/>
              <w:left w:val="nil"/>
              <w:bottom w:val="single" w:sz="8" w:space="0" w:color="auto"/>
              <w:right w:val="single" w:sz="8" w:space="0" w:color="auto"/>
            </w:tcBorders>
            <w:noWrap/>
            <w:vAlign w:val="center"/>
            <w:hideMark/>
          </w:tcPr>
          <w:p w14:paraId="67A56931" w14:textId="77777777" w:rsidR="007779AD" w:rsidRPr="00552DCC" w:rsidRDefault="007779AD" w:rsidP="007779AD">
            <w:pPr>
              <w:jc w:val="left"/>
              <w:rPr>
                <w:szCs w:val="24"/>
              </w:rPr>
            </w:pPr>
            <w:r w:rsidRPr="00552DCC">
              <w:rPr>
                <w:szCs w:val="24"/>
              </w:rPr>
              <w:t> </w:t>
            </w:r>
          </w:p>
        </w:tc>
      </w:tr>
      <w:tr w:rsidR="00552DCC" w:rsidRPr="00552DCC" w14:paraId="179004EE" w14:textId="77777777" w:rsidTr="009D629B">
        <w:trPr>
          <w:trHeight w:val="330"/>
        </w:trPr>
        <w:tc>
          <w:tcPr>
            <w:tcW w:w="699" w:type="dxa"/>
            <w:tcBorders>
              <w:top w:val="nil"/>
              <w:left w:val="single" w:sz="8" w:space="0" w:color="auto"/>
              <w:bottom w:val="single" w:sz="8" w:space="0" w:color="auto"/>
              <w:right w:val="single" w:sz="8" w:space="0" w:color="auto"/>
            </w:tcBorders>
            <w:noWrap/>
            <w:vAlign w:val="center"/>
            <w:hideMark/>
          </w:tcPr>
          <w:p w14:paraId="49EBA34E" w14:textId="77777777" w:rsidR="007779AD" w:rsidRPr="00552DCC" w:rsidRDefault="007779AD" w:rsidP="007779AD">
            <w:pPr>
              <w:jc w:val="left"/>
              <w:rPr>
                <w:szCs w:val="24"/>
              </w:rPr>
            </w:pPr>
            <w:r w:rsidRPr="00552DCC">
              <w:rPr>
                <w:szCs w:val="24"/>
              </w:rPr>
              <w:t> </w:t>
            </w:r>
          </w:p>
        </w:tc>
        <w:tc>
          <w:tcPr>
            <w:tcW w:w="3144" w:type="dxa"/>
            <w:tcBorders>
              <w:top w:val="nil"/>
              <w:left w:val="nil"/>
              <w:bottom w:val="single" w:sz="8" w:space="0" w:color="auto"/>
              <w:right w:val="single" w:sz="8" w:space="0" w:color="auto"/>
            </w:tcBorders>
            <w:vAlign w:val="center"/>
            <w:hideMark/>
          </w:tcPr>
          <w:p w14:paraId="6FE4D2A1" w14:textId="23B44585" w:rsidR="007779AD" w:rsidRPr="00552DCC" w:rsidRDefault="007779AD" w:rsidP="007779AD">
            <w:pPr>
              <w:jc w:val="left"/>
              <w:rPr>
                <w:szCs w:val="24"/>
              </w:rPr>
            </w:pPr>
            <w:r w:rsidRPr="00552DCC">
              <w:t>Thuế VAT %</w:t>
            </w:r>
          </w:p>
        </w:tc>
        <w:tc>
          <w:tcPr>
            <w:tcW w:w="960" w:type="dxa"/>
            <w:tcBorders>
              <w:top w:val="nil"/>
              <w:left w:val="nil"/>
              <w:bottom w:val="single" w:sz="8" w:space="0" w:color="auto"/>
              <w:right w:val="single" w:sz="8" w:space="0" w:color="auto"/>
            </w:tcBorders>
            <w:noWrap/>
            <w:vAlign w:val="center"/>
            <w:hideMark/>
          </w:tcPr>
          <w:p w14:paraId="38716EE3" w14:textId="6BDC3F95" w:rsidR="007779AD" w:rsidRPr="00552DCC" w:rsidRDefault="007779AD" w:rsidP="007779AD">
            <w:pPr>
              <w:jc w:val="left"/>
              <w:rPr>
                <w:szCs w:val="24"/>
              </w:rPr>
            </w:pPr>
            <w:r w:rsidRPr="00552DCC">
              <w:t> </w:t>
            </w:r>
          </w:p>
        </w:tc>
        <w:tc>
          <w:tcPr>
            <w:tcW w:w="883" w:type="dxa"/>
            <w:tcBorders>
              <w:top w:val="nil"/>
              <w:left w:val="nil"/>
              <w:bottom w:val="single" w:sz="8" w:space="0" w:color="auto"/>
              <w:right w:val="single" w:sz="8" w:space="0" w:color="auto"/>
            </w:tcBorders>
            <w:noWrap/>
            <w:vAlign w:val="center"/>
            <w:hideMark/>
          </w:tcPr>
          <w:p w14:paraId="72B7D2CD" w14:textId="0047D019" w:rsidR="007779AD" w:rsidRPr="00552DCC" w:rsidRDefault="007779AD" w:rsidP="007779AD">
            <w:pPr>
              <w:jc w:val="left"/>
              <w:rPr>
                <w:szCs w:val="24"/>
              </w:rPr>
            </w:pPr>
            <w:r w:rsidRPr="00552DCC">
              <w:t> </w:t>
            </w:r>
          </w:p>
        </w:tc>
        <w:tc>
          <w:tcPr>
            <w:tcW w:w="1417" w:type="dxa"/>
            <w:tcBorders>
              <w:top w:val="nil"/>
              <w:left w:val="nil"/>
              <w:bottom w:val="single" w:sz="8" w:space="0" w:color="auto"/>
              <w:right w:val="single" w:sz="8" w:space="0" w:color="auto"/>
            </w:tcBorders>
            <w:noWrap/>
            <w:vAlign w:val="center"/>
            <w:hideMark/>
          </w:tcPr>
          <w:p w14:paraId="111F0899" w14:textId="4B5957E2" w:rsidR="007779AD" w:rsidRPr="00552DCC" w:rsidRDefault="007779AD" w:rsidP="007779AD">
            <w:pPr>
              <w:jc w:val="left"/>
              <w:rPr>
                <w:szCs w:val="24"/>
              </w:rPr>
            </w:pPr>
            <w:r w:rsidRPr="00552DCC">
              <w:t> </w:t>
            </w:r>
          </w:p>
        </w:tc>
        <w:tc>
          <w:tcPr>
            <w:tcW w:w="1416" w:type="dxa"/>
            <w:tcBorders>
              <w:top w:val="nil"/>
              <w:left w:val="nil"/>
              <w:bottom w:val="single" w:sz="8" w:space="0" w:color="auto"/>
              <w:right w:val="single" w:sz="8" w:space="0" w:color="auto"/>
            </w:tcBorders>
            <w:noWrap/>
            <w:vAlign w:val="center"/>
            <w:hideMark/>
          </w:tcPr>
          <w:p w14:paraId="6E998E73" w14:textId="7493981D" w:rsidR="007779AD" w:rsidRPr="00552DCC" w:rsidRDefault="007779AD" w:rsidP="007779AD">
            <w:pPr>
              <w:jc w:val="right"/>
              <w:rPr>
                <w:szCs w:val="24"/>
              </w:rPr>
            </w:pPr>
            <w:r w:rsidRPr="00552DCC">
              <w:t>134.457.002</w:t>
            </w:r>
          </w:p>
        </w:tc>
        <w:tc>
          <w:tcPr>
            <w:tcW w:w="708" w:type="dxa"/>
            <w:tcBorders>
              <w:top w:val="nil"/>
              <w:left w:val="nil"/>
              <w:bottom w:val="single" w:sz="8" w:space="0" w:color="auto"/>
              <w:right w:val="single" w:sz="8" w:space="0" w:color="auto"/>
            </w:tcBorders>
            <w:noWrap/>
            <w:vAlign w:val="center"/>
            <w:hideMark/>
          </w:tcPr>
          <w:p w14:paraId="13FACCD0" w14:textId="77777777" w:rsidR="007779AD" w:rsidRPr="00552DCC" w:rsidRDefault="007779AD" w:rsidP="007779AD">
            <w:pPr>
              <w:jc w:val="left"/>
              <w:rPr>
                <w:szCs w:val="24"/>
              </w:rPr>
            </w:pPr>
            <w:r w:rsidRPr="00552DCC">
              <w:rPr>
                <w:szCs w:val="24"/>
              </w:rPr>
              <w:t> </w:t>
            </w:r>
          </w:p>
        </w:tc>
      </w:tr>
      <w:tr w:rsidR="00552DCC" w:rsidRPr="00552DCC" w14:paraId="47C89307" w14:textId="77777777" w:rsidTr="009D629B">
        <w:trPr>
          <w:trHeight w:val="330"/>
        </w:trPr>
        <w:tc>
          <w:tcPr>
            <w:tcW w:w="699" w:type="dxa"/>
            <w:tcBorders>
              <w:top w:val="nil"/>
              <w:left w:val="single" w:sz="8" w:space="0" w:color="auto"/>
              <w:bottom w:val="single" w:sz="8" w:space="0" w:color="auto"/>
              <w:right w:val="single" w:sz="8" w:space="0" w:color="auto"/>
            </w:tcBorders>
            <w:noWrap/>
            <w:vAlign w:val="center"/>
            <w:hideMark/>
          </w:tcPr>
          <w:p w14:paraId="0B19EF3D" w14:textId="77777777" w:rsidR="007779AD" w:rsidRPr="00552DCC" w:rsidRDefault="007779AD" w:rsidP="007779AD">
            <w:pPr>
              <w:jc w:val="left"/>
              <w:rPr>
                <w:b/>
                <w:bCs/>
                <w:szCs w:val="24"/>
              </w:rPr>
            </w:pPr>
            <w:r w:rsidRPr="00552DCC">
              <w:rPr>
                <w:b/>
                <w:bCs/>
                <w:szCs w:val="24"/>
              </w:rPr>
              <w:t> </w:t>
            </w:r>
          </w:p>
        </w:tc>
        <w:tc>
          <w:tcPr>
            <w:tcW w:w="3144" w:type="dxa"/>
            <w:tcBorders>
              <w:top w:val="nil"/>
              <w:left w:val="nil"/>
              <w:bottom w:val="single" w:sz="8" w:space="0" w:color="auto"/>
              <w:right w:val="single" w:sz="8" w:space="0" w:color="auto"/>
            </w:tcBorders>
            <w:vAlign w:val="center"/>
            <w:hideMark/>
          </w:tcPr>
          <w:p w14:paraId="7CFBA34A" w14:textId="67AF564A" w:rsidR="007779AD" w:rsidRPr="00552DCC" w:rsidRDefault="007779AD" w:rsidP="007779AD">
            <w:pPr>
              <w:jc w:val="left"/>
              <w:rPr>
                <w:b/>
                <w:bCs/>
                <w:szCs w:val="24"/>
              </w:rPr>
            </w:pPr>
            <w:r w:rsidRPr="00552DCC">
              <w:rPr>
                <w:b/>
                <w:bCs/>
              </w:rPr>
              <w:t>Tổng giá trị sau thuế:</w:t>
            </w:r>
          </w:p>
        </w:tc>
        <w:tc>
          <w:tcPr>
            <w:tcW w:w="960" w:type="dxa"/>
            <w:tcBorders>
              <w:top w:val="nil"/>
              <w:left w:val="nil"/>
              <w:bottom w:val="single" w:sz="8" w:space="0" w:color="auto"/>
              <w:right w:val="single" w:sz="8" w:space="0" w:color="auto"/>
            </w:tcBorders>
            <w:noWrap/>
            <w:vAlign w:val="center"/>
            <w:hideMark/>
          </w:tcPr>
          <w:p w14:paraId="5CB44D8F" w14:textId="07720C10" w:rsidR="007779AD" w:rsidRPr="00552DCC" w:rsidRDefault="007779AD" w:rsidP="007779AD">
            <w:pPr>
              <w:jc w:val="left"/>
              <w:rPr>
                <w:b/>
                <w:bCs/>
                <w:szCs w:val="24"/>
              </w:rPr>
            </w:pPr>
            <w:r w:rsidRPr="00552DCC">
              <w:rPr>
                <w:b/>
                <w:bCs/>
              </w:rPr>
              <w:t> </w:t>
            </w:r>
          </w:p>
        </w:tc>
        <w:tc>
          <w:tcPr>
            <w:tcW w:w="883" w:type="dxa"/>
            <w:tcBorders>
              <w:top w:val="nil"/>
              <w:left w:val="nil"/>
              <w:bottom w:val="single" w:sz="8" w:space="0" w:color="auto"/>
              <w:right w:val="single" w:sz="8" w:space="0" w:color="auto"/>
            </w:tcBorders>
            <w:noWrap/>
            <w:vAlign w:val="center"/>
            <w:hideMark/>
          </w:tcPr>
          <w:p w14:paraId="0C105493" w14:textId="2AEE1DDC" w:rsidR="007779AD" w:rsidRPr="00552DCC" w:rsidRDefault="007779AD" w:rsidP="007779AD">
            <w:pPr>
              <w:jc w:val="left"/>
              <w:rPr>
                <w:b/>
                <w:bCs/>
                <w:szCs w:val="24"/>
              </w:rPr>
            </w:pPr>
            <w:r w:rsidRPr="00552DCC">
              <w:rPr>
                <w:b/>
                <w:bCs/>
              </w:rPr>
              <w:t> </w:t>
            </w:r>
          </w:p>
        </w:tc>
        <w:tc>
          <w:tcPr>
            <w:tcW w:w="1417" w:type="dxa"/>
            <w:tcBorders>
              <w:top w:val="nil"/>
              <w:left w:val="nil"/>
              <w:bottom w:val="single" w:sz="8" w:space="0" w:color="auto"/>
              <w:right w:val="single" w:sz="8" w:space="0" w:color="auto"/>
            </w:tcBorders>
            <w:noWrap/>
            <w:vAlign w:val="center"/>
            <w:hideMark/>
          </w:tcPr>
          <w:p w14:paraId="698934E9" w14:textId="6A5B2635" w:rsidR="007779AD" w:rsidRPr="00552DCC" w:rsidRDefault="007779AD" w:rsidP="007779AD">
            <w:pPr>
              <w:jc w:val="left"/>
              <w:rPr>
                <w:b/>
                <w:bCs/>
                <w:szCs w:val="24"/>
              </w:rPr>
            </w:pPr>
            <w:r w:rsidRPr="00552DCC">
              <w:rPr>
                <w:b/>
                <w:bCs/>
              </w:rPr>
              <w:t> </w:t>
            </w:r>
          </w:p>
        </w:tc>
        <w:tc>
          <w:tcPr>
            <w:tcW w:w="1416" w:type="dxa"/>
            <w:tcBorders>
              <w:top w:val="nil"/>
              <w:left w:val="nil"/>
              <w:bottom w:val="single" w:sz="8" w:space="0" w:color="auto"/>
              <w:right w:val="single" w:sz="8" w:space="0" w:color="auto"/>
            </w:tcBorders>
            <w:noWrap/>
            <w:vAlign w:val="center"/>
            <w:hideMark/>
          </w:tcPr>
          <w:p w14:paraId="4FBFC09C" w14:textId="3460DA34" w:rsidR="007779AD" w:rsidRPr="00552DCC" w:rsidRDefault="007779AD" w:rsidP="007779AD">
            <w:pPr>
              <w:jc w:val="right"/>
              <w:rPr>
                <w:b/>
                <w:bCs/>
                <w:szCs w:val="24"/>
              </w:rPr>
            </w:pPr>
            <w:r w:rsidRPr="00552DCC">
              <w:rPr>
                <w:b/>
                <w:bCs/>
              </w:rPr>
              <w:t>1.710.089.902</w:t>
            </w:r>
          </w:p>
        </w:tc>
        <w:tc>
          <w:tcPr>
            <w:tcW w:w="708" w:type="dxa"/>
            <w:tcBorders>
              <w:top w:val="nil"/>
              <w:left w:val="nil"/>
              <w:bottom w:val="single" w:sz="8" w:space="0" w:color="auto"/>
              <w:right w:val="single" w:sz="8" w:space="0" w:color="auto"/>
            </w:tcBorders>
            <w:noWrap/>
            <w:vAlign w:val="center"/>
            <w:hideMark/>
          </w:tcPr>
          <w:p w14:paraId="0A4D0514" w14:textId="77777777" w:rsidR="007779AD" w:rsidRPr="00552DCC" w:rsidRDefault="007779AD" w:rsidP="007779AD">
            <w:pPr>
              <w:jc w:val="left"/>
              <w:rPr>
                <w:b/>
                <w:bCs/>
                <w:szCs w:val="24"/>
              </w:rPr>
            </w:pPr>
            <w:r w:rsidRPr="00552DCC">
              <w:rPr>
                <w:b/>
                <w:bCs/>
                <w:szCs w:val="24"/>
              </w:rPr>
              <w:t> </w:t>
            </w:r>
          </w:p>
        </w:tc>
      </w:tr>
      <w:tr w:rsidR="00552DCC" w:rsidRPr="00552DCC" w14:paraId="026E27C1" w14:textId="77777777" w:rsidTr="009D629B">
        <w:trPr>
          <w:trHeight w:val="315"/>
        </w:trPr>
        <w:tc>
          <w:tcPr>
            <w:tcW w:w="699" w:type="dxa"/>
            <w:tcBorders>
              <w:top w:val="nil"/>
              <w:left w:val="nil"/>
              <w:bottom w:val="nil"/>
              <w:right w:val="nil"/>
            </w:tcBorders>
            <w:noWrap/>
            <w:vAlign w:val="bottom"/>
            <w:hideMark/>
          </w:tcPr>
          <w:p w14:paraId="74BD474F" w14:textId="77777777" w:rsidR="009D629B" w:rsidRPr="00552DCC" w:rsidRDefault="009D629B" w:rsidP="009D629B">
            <w:pPr>
              <w:jc w:val="left"/>
              <w:rPr>
                <w:b/>
                <w:bCs/>
                <w:szCs w:val="24"/>
              </w:rPr>
            </w:pPr>
          </w:p>
        </w:tc>
        <w:tc>
          <w:tcPr>
            <w:tcW w:w="8528" w:type="dxa"/>
            <w:gridSpan w:val="6"/>
            <w:tcBorders>
              <w:top w:val="single" w:sz="8" w:space="0" w:color="auto"/>
              <w:left w:val="nil"/>
              <w:bottom w:val="nil"/>
              <w:right w:val="nil"/>
            </w:tcBorders>
            <w:vAlign w:val="center"/>
            <w:hideMark/>
          </w:tcPr>
          <w:p w14:paraId="1C65A4C0" w14:textId="2D6C8C90" w:rsidR="009D629B" w:rsidRPr="00552DCC" w:rsidRDefault="00674B7E" w:rsidP="009D629B">
            <w:pPr>
              <w:rPr>
                <w:i/>
                <w:iCs/>
                <w:sz w:val="28"/>
                <w:szCs w:val="28"/>
              </w:rPr>
            </w:pPr>
            <w:r w:rsidRPr="00552DCC">
              <w:rPr>
                <w:i/>
                <w:iCs/>
                <w:sz w:val="28"/>
                <w:szCs w:val="28"/>
              </w:rPr>
              <w:t>(</w:t>
            </w:r>
            <w:r w:rsidR="003325D6" w:rsidRPr="00552DCC">
              <w:rPr>
                <w:i/>
                <w:iCs/>
                <w:sz w:val="28"/>
                <w:szCs w:val="28"/>
              </w:rPr>
              <w:t>Một tỷ, bảy trăm mười triệu, tám mươi chín ngàn, chín trăm lẻ hai đồng chẵn</w:t>
            </w:r>
            <w:r w:rsidRPr="00552DCC">
              <w:rPr>
                <w:i/>
                <w:iCs/>
                <w:sz w:val="28"/>
                <w:szCs w:val="28"/>
              </w:rPr>
              <w:t>)</w:t>
            </w:r>
          </w:p>
        </w:tc>
      </w:tr>
    </w:tbl>
    <w:p w14:paraId="1FC1C862" w14:textId="2F1EA5E2" w:rsidR="00D83C51" w:rsidRPr="00552DCC" w:rsidRDefault="00B704BE" w:rsidP="003C79B6">
      <w:pPr>
        <w:spacing w:before="80" w:line="480" w:lineRule="exact"/>
        <w:ind w:firstLine="454"/>
        <w:rPr>
          <w:i/>
          <w:sz w:val="28"/>
          <w:szCs w:val="28"/>
        </w:rPr>
      </w:pPr>
      <w:r w:rsidRPr="00552DCC">
        <w:rPr>
          <w:i/>
          <w:sz w:val="28"/>
          <w:szCs w:val="28"/>
        </w:rPr>
        <w:t>Ghi chú: Ngoài số lượng vật tư A cấp nêu trên, thì số lượng vật tư còn lại là nhà thầu xây lắp cấp (B cấp).</w:t>
      </w:r>
    </w:p>
    <w:p w14:paraId="74DBD044" w14:textId="77777777" w:rsidR="00150BDB" w:rsidRPr="00552DCC" w:rsidRDefault="00150BDB" w:rsidP="00150BDB">
      <w:pPr>
        <w:widowControl w:val="0"/>
        <w:spacing w:before="80" w:line="480" w:lineRule="exact"/>
        <w:ind w:firstLine="454"/>
        <w:rPr>
          <w:b/>
          <w:sz w:val="28"/>
          <w:szCs w:val="28"/>
          <w:lang w:val="vi-VN"/>
        </w:rPr>
      </w:pPr>
      <w:r w:rsidRPr="00552DCC">
        <w:rPr>
          <w:b/>
          <w:sz w:val="28"/>
          <w:szCs w:val="28"/>
          <w:lang w:val="vi-VN"/>
        </w:rPr>
        <w:t>II. Yêu cầu về tiến độ thực hiện</w:t>
      </w:r>
    </w:p>
    <w:p w14:paraId="18EE838E" w14:textId="3470403D" w:rsidR="00150BDB" w:rsidRPr="00552DCC" w:rsidRDefault="00150BDB" w:rsidP="00674B7E">
      <w:pPr>
        <w:widowControl w:val="0"/>
        <w:spacing w:before="80" w:line="480" w:lineRule="exact"/>
        <w:ind w:firstLine="567"/>
        <w:rPr>
          <w:sz w:val="28"/>
          <w:szCs w:val="28"/>
          <w:lang w:val="es-ES"/>
        </w:rPr>
      </w:pPr>
      <w:r w:rsidRPr="00552DCC">
        <w:rPr>
          <w:sz w:val="28"/>
          <w:szCs w:val="28"/>
          <w:lang w:val="es-ES"/>
        </w:rPr>
        <w:t xml:space="preserve">Nêu yêu cầu về thời gian từ khi khởi công </w:t>
      </w:r>
      <w:r w:rsidRPr="00552DCC">
        <w:rPr>
          <w:rFonts w:eastAsia="Calibri"/>
          <w:kern w:val="24"/>
          <w:sz w:val="28"/>
          <w:szCs w:val="28"/>
          <w:lang w:val="vi-VN" w:eastAsia="vi-VN"/>
        </w:rPr>
        <w:t>đến</w:t>
      </w:r>
      <w:r w:rsidRPr="00552DCC">
        <w:rPr>
          <w:sz w:val="28"/>
          <w:szCs w:val="28"/>
          <w:lang w:val="es-ES"/>
        </w:rPr>
        <w:t xml:space="preserve"> khi hoàn thành hợp đồng theo ngày/tuần/tháng: </w:t>
      </w:r>
      <w:r w:rsidR="00695195" w:rsidRPr="00552DCC">
        <w:rPr>
          <w:sz w:val="28"/>
          <w:szCs w:val="28"/>
          <w:lang w:val="vi-VN"/>
        </w:rPr>
        <w:t>90</w:t>
      </w:r>
      <w:r w:rsidRPr="00552DCC">
        <w:rPr>
          <w:sz w:val="28"/>
          <w:szCs w:val="28"/>
          <w:lang w:val="vi-VN"/>
        </w:rPr>
        <w:t xml:space="preserve"> </w:t>
      </w:r>
      <w:r w:rsidRPr="00552DCC">
        <w:rPr>
          <w:sz w:val="28"/>
          <w:szCs w:val="28"/>
          <w:lang w:val="es-ES"/>
        </w:rPr>
        <w:t>ngày.</w:t>
      </w:r>
    </w:p>
    <w:p w14:paraId="11399164" w14:textId="77777777" w:rsidR="00150BDB" w:rsidRPr="00552DCC" w:rsidRDefault="00150BDB" w:rsidP="00150BDB">
      <w:pPr>
        <w:widowControl w:val="0"/>
        <w:spacing w:before="80" w:after="240" w:line="480" w:lineRule="exact"/>
        <w:ind w:firstLine="454"/>
        <w:rPr>
          <w:sz w:val="28"/>
          <w:szCs w:val="28"/>
          <w:lang w:val="es-ES"/>
        </w:rPr>
        <w:sectPr w:rsidR="00150BDB" w:rsidRPr="00552DCC" w:rsidSect="00F707A5">
          <w:footnotePr>
            <w:numRestart w:val="eachPage"/>
          </w:footnotePr>
          <w:pgSz w:w="11906" w:h="16838" w:code="9"/>
          <w:pgMar w:top="1282" w:right="1282" w:bottom="1282" w:left="1282" w:header="720" w:footer="403" w:gutter="0"/>
          <w:cols w:space="720"/>
          <w:docGrid w:linePitch="360"/>
        </w:sectPr>
      </w:pPr>
    </w:p>
    <w:tbl>
      <w:tblPr>
        <w:tblW w:w="14459" w:type="dxa"/>
        <w:tblInd w:w="108" w:type="dxa"/>
        <w:tblLook w:val="04A0" w:firstRow="1" w:lastRow="0" w:firstColumn="1" w:lastColumn="0" w:noHBand="0" w:noVBand="1"/>
      </w:tblPr>
      <w:tblGrid>
        <w:gridCol w:w="567"/>
        <w:gridCol w:w="9214"/>
        <w:gridCol w:w="567"/>
        <w:gridCol w:w="449"/>
        <w:gridCol w:w="1252"/>
        <w:gridCol w:w="425"/>
        <w:gridCol w:w="499"/>
        <w:gridCol w:w="1486"/>
      </w:tblGrid>
      <w:tr w:rsidR="00552DCC" w:rsidRPr="00552DCC" w14:paraId="4654526C" w14:textId="77777777" w:rsidTr="00F707A5">
        <w:trPr>
          <w:trHeight w:val="380"/>
        </w:trPr>
        <w:tc>
          <w:tcPr>
            <w:tcW w:w="14459" w:type="dxa"/>
            <w:gridSpan w:val="8"/>
            <w:tcBorders>
              <w:top w:val="nil"/>
              <w:left w:val="nil"/>
              <w:bottom w:val="nil"/>
              <w:right w:val="nil"/>
            </w:tcBorders>
            <w:noWrap/>
            <w:vAlign w:val="center"/>
            <w:hideMark/>
          </w:tcPr>
          <w:p w14:paraId="688B62A5" w14:textId="77777777" w:rsidR="00150BDB" w:rsidRPr="00552DCC" w:rsidRDefault="00150BDB" w:rsidP="00F707A5">
            <w:pPr>
              <w:jc w:val="center"/>
              <w:rPr>
                <w:b/>
                <w:bCs/>
                <w:sz w:val="28"/>
                <w:szCs w:val="28"/>
                <w:lang w:val="es-ES"/>
              </w:rPr>
            </w:pPr>
            <w:r w:rsidRPr="00552DCC">
              <w:rPr>
                <w:b/>
                <w:bCs/>
                <w:sz w:val="28"/>
                <w:szCs w:val="28"/>
                <w:lang w:val="es-ES"/>
              </w:rPr>
              <w:lastRenderedPageBreak/>
              <w:t>BẢNG TIẾN ĐỘ THỰC HIỆN</w:t>
            </w:r>
          </w:p>
        </w:tc>
      </w:tr>
      <w:tr w:rsidR="00552DCC" w:rsidRPr="00552DCC" w14:paraId="68716B70" w14:textId="77777777" w:rsidTr="00F707A5">
        <w:trPr>
          <w:trHeight w:val="840"/>
        </w:trPr>
        <w:tc>
          <w:tcPr>
            <w:tcW w:w="14459" w:type="dxa"/>
            <w:gridSpan w:val="8"/>
            <w:tcBorders>
              <w:top w:val="single" w:sz="4" w:space="0" w:color="auto"/>
              <w:left w:val="nil"/>
              <w:bottom w:val="nil"/>
              <w:right w:val="nil"/>
            </w:tcBorders>
            <w:vAlign w:val="bottom"/>
            <w:hideMark/>
          </w:tcPr>
          <w:p w14:paraId="2BEAC417" w14:textId="1592F74A" w:rsidR="00150BDB" w:rsidRPr="00552DCC" w:rsidRDefault="00150BDB" w:rsidP="00674B7E">
            <w:pPr>
              <w:ind w:firstLine="641"/>
              <w:rPr>
                <w:sz w:val="28"/>
                <w:szCs w:val="28"/>
                <w:lang w:val="es-ES"/>
              </w:rPr>
            </w:pPr>
            <w:r w:rsidRPr="00552DCC">
              <w:rPr>
                <w:sz w:val="28"/>
                <w:szCs w:val="28"/>
                <w:lang w:val="es-ES"/>
              </w:rPr>
              <w:t>Trường hợp ngoài yêu cầu thời hạn hoàn thành cho toàn bộ công trình còn có yêu cầu tiến độ hoàn thành cho từng hạng mục công trình thì lập bảng yêu cầu tiến độ hoàn thành như sau: (yêu cầu tiến độ thi công cho từng công đoạn)</w:t>
            </w:r>
          </w:p>
        </w:tc>
      </w:tr>
      <w:tr w:rsidR="00552DCC" w:rsidRPr="00552DCC" w14:paraId="466BBDE7" w14:textId="77777777" w:rsidTr="00F707A5">
        <w:trPr>
          <w:trHeight w:val="162"/>
        </w:trPr>
        <w:tc>
          <w:tcPr>
            <w:tcW w:w="567" w:type="dxa"/>
            <w:tcBorders>
              <w:top w:val="nil"/>
              <w:left w:val="nil"/>
              <w:bottom w:val="single" w:sz="4" w:space="0" w:color="auto"/>
              <w:right w:val="nil"/>
            </w:tcBorders>
            <w:noWrap/>
            <w:vAlign w:val="bottom"/>
            <w:hideMark/>
          </w:tcPr>
          <w:p w14:paraId="623393A8" w14:textId="77777777" w:rsidR="00150BDB" w:rsidRPr="00552DCC" w:rsidRDefault="00150BDB" w:rsidP="00F707A5">
            <w:pPr>
              <w:jc w:val="left"/>
              <w:rPr>
                <w:sz w:val="28"/>
                <w:szCs w:val="28"/>
                <w:lang w:val="es-ES"/>
              </w:rPr>
            </w:pPr>
          </w:p>
        </w:tc>
        <w:tc>
          <w:tcPr>
            <w:tcW w:w="9781" w:type="dxa"/>
            <w:gridSpan w:val="2"/>
            <w:tcBorders>
              <w:top w:val="nil"/>
              <w:left w:val="nil"/>
              <w:bottom w:val="single" w:sz="4" w:space="0" w:color="auto"/>
              <w:right w:val="nil"/>
            </w:tcBorders>
            <w:noWrap/>
            <w:vAlign w:val="bottom"/>
            <w:hideMark/>
          </w:tcPr>
          <w:p w14:paraId="6FB48A6A" w14:textId="77777777" w:rsidR="00150BDB" w:rsidRPr="00552DCC" w:rsidRDefault="00150BDB" w:rsidP="00F707A5">
            <w:pPr>
              <w:jc w:val="left"/>
              <w:rPr>
                <w:sz w:val="28"/>
                <w:szCs w:val="28"/>
                <w:lang w:val="es-ES"/>
              </w:rPr>
            </w:pPr>
          </w:p>
        </w:tc>
        <w:tc>
          <w:tcPr>
            <w:tcW w:w="449" w:type="dxa"/>
            <w:tcBorders>
              <w:top w:val="nil"/>
              <w:left w:val="nil"/>
              <w:bottom w:val="single" w:sz="4" w:space="0" w:color="auto"/>
              <w:right w:val="nil"/>
            </w:tcBorders>
            <w:noWrap/>
            <w:vAlign w:val="bottom"/>
            <w:hideMark/>
          </w:tcPr>
          <w:p w14:paraId="7C2F0468" w14:textId="77777777" w:rsidR="00150BDB" w:rsidRPr="00552DCC" w:rsidRDefault="00150BDB" w:rsidP="00F707A5">
            <w:pPr>
              <w:jc w:val="left"/>
              <w:rPr>
                <w:sz w:val="28"/>
                <w:szCs w:val="28"/>
                <w:lang w:val="es-ES"/>
              </w:rPr>
            </w:pPr>
          </w:p>
        </w:tc>
        <w:tc>
          <w:tcPr>
            <w:tcW w:w="1677" w:type="dxa"/>
            <w:gridSpan w:val="2"/>
            <w:tcBorders>
              <w:top w:val="nil"/>
              <w:left w:val="nil"/>
              <w:bottom w:val="single" w:sz="4" w:space="0" w:color="auto"/>
              <w:right w:val="nil"/>
            </w:tcBorders>
            <w:noWrap/>
            <w:vAlign w:val="bottom"/>
            <w:hideMark/>
          </w:tcPr>
          <w:p w14:paraId="32C90C62" w14:textId="77777777" w:rsidR="00150BDB" w:rsidRPr="00552DCC" w:rsidRDefault="00150BDB" w:rsidP="00F707A5">
            <w:pPr>
              <w:jc w:val="left"/>
              <w:rPr>
                <w:sz w:val="28"/>
                <w:szCs w:val="28"/>
                <w:lang w:val="es-ES"/>
              </w:rPr>
            </w:pPr>
          </w:p>
        </w:tc>
        <w:tc>
          <w:tcPr>
            <w:tcW w:w="499" w:type="dxa"/>
            <w:tcBorders>
              <w:top w:val="nil"/>
              <w:left w:val="nil"/>
              <w:bottom w:val="single" w:sz="4" w:space="0" w:color="auto"/>
              <w:right w:val="nil"/>
            </w:tcBorders>
            <w:noWrap/>
            <w:vAlign w:val="bottom"/>
            <w:hideMark/>
          </w:tcPr>
          <w:p w14:paraId="65ECD627" w14:textId="77777777" w:rsidR="00150BDB" w:rsidRPr="00552DCC" w:rsidRDefault="00150BDB" w:rsidP="00F707A5">
            <w:pPr>
              <w:jc w:val="left"/>
              <w:rPr>
                <w:sz w:val="28"/>
                <w:szCs w:val="28"/>
                <w:lang w:val="es-ES"/>
              </w:rPr>
            </w:pPr>
          </w:p>
        </w:tc>
        <w:tc>
          <w:tcPr>
            <w:tcW w:w="1486" w:type="dxa"/>
            <w:tcBorders>
              <w:top w:val="nil"/>
              <w:left w:val="nil"/>
              <w:bottom w:val="single" w:sz="4" w:space="0" w:color="auto"/>
              <w:right w:val="nil"/>
            </w:tcBorders>
            <w:noWrap/>
            <w:vAlign w:val="bottom"/>
            <w:hideMark/>
          </w:tcPr>
          <w:p w14:paraId="49E08C1B" w14:textId="77777777" w:rsidR="00150BDB" w:rsidRPr="00552DCC" w:rsidRDefault="00150BDB" w:rsidP="00F707A5">
            <w:pPr>
              <w:jc w:val="left"/>
              <w:rPr>
                <w:sz w:val="28"/>
                <w:szCs w:val="28"/>
                <w:lang w:val="es-ES"/>
              </w:rPr>
            </w:pPr>
          </w:p>
        </w:tc>
      </w:tr>
      <w:tr w:rsidR="00552DCC" w:rsidRPr="00552DCC" w14:paraId="522F125D" w14:textId="77777777" w:rsidTr="00F707A5">
        <w:trPr>
          <w:trHeight w:val="412"/>
        </w:trPr>
        <w:tc>
          <w:tcPr>
            <w:tcW w:w="567" w:type="dxa"/>
            <w:tcBorders>
              <w:top w:val="single" w:sz="4" w:space="0" w:color="auto"/>
              <w:left w:val="single" w:sz="4" w:space="0" w:color="auto"/>
              <w:bottom w:val="single" w:sz="4" w:space="0" w:color="auto"/>
              <w:right w:val="single" w:sz="4" w:space="0" w:color="auto"/>
            </w:tcBorders>
            <w:vAlign w:val="center"/>
            <w:hideMark/>
          </w:tcPr>
          <w:p w14:paraId="2E611572" w14:textId="77777777" w:rsidR="00150BDB" w:rsidRPr="00552DCC" w:rsidRDefault="00150BDB" w:rsidP="00F707A5">
            <w:pPr>
              <w:spacing w:before="80" w:after="80"/>
              <w:jc w:val="center"/>
              <w:rPr>
                <w:b/>
                <w:bCs/>
                <w:szCs w:val="24"/>
              </w:rPr>
            </w:pPr>
            <w:r w:rsidRPr="00552DCC">
              <w:rPr>
                <w:b/>
                <w:bCs/>
                <w:szCs w:val="24"/>
              </w:rPr>
              <w:t>Stt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D8077AD" w14:textId="77777777" w:rsidR="00150BDB" w:rsidRPr="00552DCC" w:rsidRDefault="00150BDB" w:rsidP="00F707A5">
            <w:pPr>
              <w:spacing w:before="80" w:after="80"/>
              <w:jc w:val="center"/>
              <w:rPr>
                <w:b/>
                <w:bCs/>
                <w:szCs w:val="24"/>
              </w:rPr>
            </w:pPr>
            <w:r w:rsidRPr="00552DCC">
              <w:rPr>
                <w:b/>
                <w:bCs/>
                <w:szCs w:val="24"/>
              </w:rPr>
              <w:t>Hạng mục công trình</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247C09B5" w14:textId="77777777" w:rsidR="00150BDB" w:rsidRPr="00552DCC" w:rsidRDefault="00150BDB" w:rsidP="00F707A5">
            <w:pPr>
              <w:spacing w:before="80" w:after="80"/>
              <w:jc w:val="center"/>
              <w:rPr>
                <w:b/>
                <w:bCs/>
                <w:szCs w:val="24"/>
              </w:rPr>
            </w:pPr>
            <w:r w:rsidRPr="00552DCC">
              <w:rPr>
                <w:b/>
                <w:bCs/>
                <w:szCs w:val="24"/>
              </w:rPr>
              <w:t>Ngày bắt đầu</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58D20C5" w14:textId="77777777" w:rsidR="00150BDB" w:rsidRPr="00552DCC" w:rsidRDefault="00150BDB" w:rsidP="00F707A5">
            <w:pPr>
              <w:spacing w:before="80" w:after="80"/>
              <w:jc w:val="left"/>
              <w:rPr>
                <w:b/>
                <w:bCs/>
                <w:szCs w:val="24"/>
              </w:rPr>
            </w:pPr>
            <w:r w:rsidRPr="00552DCC">
              <w:rPr>
                <w:b/>
                <w:bCs/>
                <w:szCs w:val="24"/>
              </w:rPr>
              <w:t>Ngày hoàn thành</w:t>
            </w:r>
          </w:p>
        </w:tc>
      </w:tr>
      <w:tr w:rsidR="00552DCC" w:rsidRPr="00552DCC" w14:paraId="60BBBB65" w14:textId="77777777" w:rsidTr="00F707A5">
        <w:trPr>
          <w:trHeight w:val="315"/>
        </w:trPr>
        <w:tc>
          <w:tcPr>
            <w:tcW w:w="567" w:type="dxa"/>
            <w:tcBorders>
              <w:top w:val="single" w:sz="4" w:space="0" w:color="auto"/>
              <w:left w:val="single" w:sz="4" w:space="0" w:color="auto"/>
              <w:bottom w:val="single" w:sz="4" w:space="0" w:color="auto"/>
              <w:right w:val="single" w:sz="4" w:space="0" w:color="auto"/>
            </w:tcBorders>
            <w:vAlign w:val="center"/>
            <w:hideMark/>
          </w:tcPr>
          <w:p w14:paraId="72E049BB" w14:textId="77777777" w:rsidR="00150BDB" w:rsidRPr="00552DCC" w:rsidRDefault="00150BDB" w:rsidP="00F707A5">
            <w:pPr>
              <w:spacing w:before="80" w:after="80"/>
              <w:jc w:val="center"/>
              <w:rPr>
                <w:szCs w:val="24"/>
              </w:rPr>
            </w:pPr>
            <w:r w:rsidRPr="00552DCC">
              <w:rPr>
                <w:szCs w:val="24"/>
              </w:rPr>
              <w:t>1</w:t>
            </w:r>
          </w:p>
        </w:tc>
        <w:tc>
          <w:tcPr>
            <w:tcW w:w="9214" w:type="dxa"/>
            <w:tcBorders>
              <w:top w:val="single" w:sz="4" w:space="0" w:color="auto"/>
              <w:left w:val="single" w:sz="4" w:space="0" w:color="auto"/>
              <w:bottom w:val="single" w:sz="4" w:space="0" w:color="auto"/>
              <w:right w:val="single" w:sz="4" w:space="0" w:color="auto"/>
            </w:tcBorders>
            <w:hideMark/>
          </w:tcPr>
          <w:p w14:paraId="217983DF" w14:textId="77777777" w:rsidR="00150BDB" w:rsidRPr="00552DCC" w:rsidRDefault="00150BDB" w:rsidP="00F707A5">
            <w:pPr>
              <w:spacing w:before="80" w:after="80"/>
              <w:jc w:val="left"/>
              <w:rPr>
                <w:bCs/>
                <w:sz w:val="26"/>
                <w:szCs w:val="26"/>
                <w:lang w:eastAsia="vi-VN"/>
              </w:rPr>
            </w:pPr>
            <w:r w:rsidRPr="00552DCC">
              <w:rPr>
                <w:bCs/>
                <w:sz w:val="26"/>
                <w:szCs w:val="26"/>
                <w:lang w:eastAsia="vi-VN"/>
              </w:rPr>
              <w:t xml:space="preserve">CHUẨN BỊ THỦ TỤC XÂY DỰNG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4DC4BC15" w14:textId="77777777" w:rsidR="00150BDB" w:rsidRPr="00552DCC" w:rsidRDefault="00150BDB" w:rsidP="00F707A5">
            <w:pPr>
              <w:spacing w:before="80" w:after="80"/>
              <w:jc w:val="center"/>
              <w:rPr>
                <w:szCs w:val="24"/>
              </w:rPr>
            </w:pPr>
            <w:r w:rsidRPr="00552DCC">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0F7042B4" w14:textId="77777777" w:rsidR="00150BDB" w:rsidRPr="00552DCC" w:rsidRDefault="00150BDB" w:rsidP="00F707A5">
            <w:pPr>
              <w:spacing w:before="80" w:after="80"/>
              <w:jc w:val="center"/>
              <w:rPr>
                <w:szCs w:val="24"/>
              </w:rPr>
            </w:pPr>
            <w:r w:rsidRPr="00552DCC">
              <w:rPr>
                <w:szCs w:val="24"/>
              </w:rPr>
              <w:t>Ngày thứ …..</w:t>
            </w:r>
          </w:p>
        </w:tc>
      </w:tr>
      <w:tr w:rsidR="00552DCC" w:rsidRPr="00552DCC" w14:paraId="7FF814E4" w14:textId="77777777" w:rsidTr="00F707A5">
        <w:trPr>
          <w:trHeight w:val="315"/>
        </w:trPr>
        <w:tc>
          <w:tcPr>
            <w:tcW w:w="567" w:type="dxa"/>
            <w:tcBorders>
              <w:top w:val="single" w:sz="4" w:space="0" w:color="auto"/>
              <w:left w:val="single" w:sz="4" w:space="0" w:color="auto"/>
              <w:bottom w:val="single" w:sz="4" w:space="0" w:color="auto"/>
              <w:right w:val="single" w:sz="4" w:space="0" w:color="auto"/>
            </w:tcBorders>
            <w:vAlign w:val="center"/>
            <w:hideMark/>
          </w:tcPr>
          <w:p w14:paraId="1D1100E3" w14:textId="77777777" w:rsidR="00150BDB" w:rsidRPr="00552DCC" w:rsidRDefault="00150BDB" w:rsidP="00F707A5">
            <w:pPr>
              <w:spacing w:before="80" w:after="80"/>
              <w:jc w:val="center"/>
              <w:rPr>
                <w:szCs w:val="24"/>
              </w:rPr>
            </w:pPr>
            <w:r w:rsidRPr="00552DCC">
              <w:rPr>
                <w:szCs w:val="24"/>
              </w:rPr>
              <w:t>2</w:t>
            </w:r>
          </w:p>
        </w:tc>
        <w:tc>
          <w:tcPr>
            <w:tcW w:w="9214" w:type="dxa"/>
            <w:tcBorders>
              <w:top w:val="single" w:sz="4" w:space="0" w:color="auto"/>
              <w:left w:val="single" w:sz="4" w:space="0" w:color="auto"/>
              <w:bottom w:val="single" w:sz="4" w:space="0" w:color="auto"/>
              <w:right w:val="single" w:sz="4" w:space="0" w:color="auto"/>
            </w:tcBorders>
            <w:hideMark/>
          </w:tcPr>
          <w:p w14:paraId="305BCD39" w14:textId="69CD8B54" w:rsidR="00150BDB" w:rsidRPr="00552DCC" w:rsidRDefault="00A33BAF" w:rsidP="00F707A5">
            <w:pPr>
              <w:spacing w:before="80" w:after="80"/>
              <w:jc w:val="left"/>
              <w:rPr>
                <w:bCs/>
                <w:sz w:val="26"/>
                <w:szCs w:val="26"/>
                <w:lang w:val="vi-VN" w:eastAsia="vi-VN"/>
              </w:rPr>
            </w:pPr>
            <w:r w:rsidRPr="00552DCC">
              <w:rPr>
                <w:bCs/>
                <w:sz w:val="26"/>
                <w:szCs w:val="26"/>
                <w:lang w:eastAsia="vi-VN"/>
              </w:rPr>
              <w:t xml:space="preserve">ĐÀO ĐẤT </w:t>
            </w:r>
            <w:r w:rsidR="00DD5823" w:rsidRPr="00552DCC">
              <w:rPr>
                <w:bCs/>
                <w:sz w:val="26"/>
                <w:szCs w:val="26"/>
                <w:lang w:eastAsia="vi-VN"/>
              </w:rPr>
              <w:t>TRỒNG TRỤ BÊTÔNG</w:t>
            </w:r>
            <w:r w:rsidR="00150BDB" w:rsidRPr="00552DCC">
              <w:rPr>
                <w:bCs/>
                <w:sz w:val="26"/>
                <w:szCs w:val="26"/>
                <w:lang w:val="vi-VN" w:eastAsia="vi-VN"/>
              </w:rPr>
              <w:t xml:space="preserve">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4CDCC57E" w14:textId="77777777" w:rsidR="00150BDB" w:rsidRPr="00552DCC" w:rsidRDefault="00150BDB" w:rsidP="00F707A5">
            <w:pPr>
              <w:spacing w:before="80" w:after="80"/>
              <w:jc w:val="center"/>
              <w:rPr>
                <w:szCs w:val="24"/>
              </w:rPr>
            </w:pPr>
            <w:r w:rsidRPr="00552DCC">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C915F0B" w14:textId="77777777" w:rsidR="00150BDB" w:rsidRPr="00552DCC" w:rsidRDefault="00150BDB" w:rsidP="00F707A5">
            <w:pPr>
              <w:spacing w:before="80" w:after="80"/>
              <w:jc w:val="center"/>
              <w:rPr>
                <w:szCs w:val="24"/>
              </w:rPr>
            </w:pPr>
            <w:r w:rsidRPr="00552DCC">
              <w:rPr>
                <w:szCs w:val="24"/>
              </w:rPr>
              <w:t>Ngày thứ ….</w:t>
            </w:r>
          </w:p>
        </w:tc>
      </w:tr>
      <w:tr w:rsidR="00552DCC" w:rsidRPr="00552DCC" w14:paraId="555773AB" w14:textId="77777777" w:rsidTr="00F707A5">
        <w:trPr>
          <w:trHeight w:val="315"/>
        </w:trPr>
        <w:tc>
          <w:tcPr>
            <w:tcW w:w="567" w:type="dxa"/>
            <w:tcBorders>
              <w:top w:val="single" w:sz="4" w:space="0" w:color="auto"/>
              <w:left w:val="single" w:sz="4" w:space="0" w:color="auto"/>
              <w:bottom w:val="single" w:sz="4" w:space="0" w:color="auto"/>
              <w:right w:val="single" w:sz="4" w:space="0" w:color="auto"/>
            </w:tcBorders>
            <w:vAlign w:val="center"/>
            <w:hideMark/>
          </w:tcPr>
          <w:p w14:paraId="6B465E3F" w14:textId="77777777" w:rsidR="00150BDB" w:rsidRPr="00552DCC" w:rsidRDefault="00150BDB" w:rsidP="00F707A5">
            <w:pPr>
              <w:spacing w:before="80" w:after="80"/>
              <w:jc w:val="center"/>
              <w:rPr>
                <w:szCs w:val="24"/>
              </w:rPr>
            </w:pPr>
            <w:r w:rsidRPr="00552DCC">
              <w:rPr>
                <w:szCs w:val="24"/>
              </w:rPr>
              <w:t>3</w:t>
            </w:r>
          </w:p>
        </w:tc>
        <w:tc>
          <w:tcPr>
            <w:tcW w:w="9214" w:type="dxa"/>
            <w:tcBorders>
              <w:top w:val="single" w:sz="4" w:space="0" w:color="auto"/>
              <w:left w:val="single" w:sz="4" w:space="0" w:color="auto"/>
              <w:bottom w:val="single" w:sz="4" w:space="0" w:color="auto"/>
              <w:right w:val="single" w:sz="4" w:space="0" w:color="auto"/>
            </w:tcBorders>
            <w:hideMark/>
          </w:tcPr>
          <w:p w14:paraId="059A74A0" w14:textId="3207F6A3" w:rsidR="00150BDB" w:rsidRPr="00552DCC" w:rsidRDefault="00DD5823" w:rsidP="00F707A5">
            <w:pPr>
              <w:spacing w:before="80" w:after="80"/>
              <w:jc w:val="left"/>
              <w:rPr>
                <w:bCs/>
                <w:sz w:val="26"/>
                <w:szCs w:val="26"/>
                <w:lang w:val="vi-VN" w:eastAsia="vi-VN"/>
              </w:rPr>
            </w:pPr>
            <w:r w:rsidRPr="00552DCC">
              <w:rPr>
                <w:bCs/>
                <w:sz w:val="26"/>
                <w:szCs w:val="26"/>
                <w:lang w:eastAsia="vi-VN"/>
              </w:rPr>
              <w:t>DỰNG TRỤ BÊ TÔNG</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1178DA98" w14:textId="77777777" w:rsidR="00150BDB" w:rsidRPr="00552DCC" w:rsidRDefault="00150BDB" w:rsidP="00F707A5">
            <w:pPr>
              <w:spacing w:before="80" w:after="80"/>
              <w:jc w:val="center"/>
              <w:rPr>
                <w:szCs w:val="24"/>
              </w:rPr>
            </w:pPr>
            <w:r w:rsidRPr="00552DCC">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6466C319" w14:textId="77777777" w:rsidR="00150BDB" w:rsidRPr="00552DCC" w:rsidRDefault="00150BDB" w:rsidP="00F707A5">
            <w:pPr>
              <w:spacing w:before="80" w:after="80"/>
              <w:jc w:val="center"/>
              <w:rPr>
                <w:szCs w:val="24"/>
              </w:rPr>
            </w:pPr>
            <w:r w:rsidRPr="00552DCC">
              <w:rPr>
                <w:szCs w:val="24"/>
              </w:rPr>
              <w:t>Ngày thứ ….</w:t>
            </w:r>
          </w:p>
        </w:tc>
      </w:tr>
      <w:tr w:rsidR="00552DCC" w:rsidRPr="00552DCC" w14:paraId="37E0F3D0" w14:textId="77777777" w:rsidTr="00DD5823">
        <w:trPr>
          <w:trHeight w:val="315"/>
        </w:trPr>
        <w:tc>
          <w:tcPr>
            <w:tcW w:w="567" w:type="dxa"/>
            <w:tcBorders>
              <w:top w:val="single" w:sz="4" w:space="0" w:color="auto"/>
              <w:left w:val="single" w:sz="4" w:space="0" w:color="auto"/>
              <w:bottom w:val="single" w:sz="4" w:space="0" w:color="auto"/>
              <w:right w:val="single" w:sz="4" w:space="0" w:color="auto"/>
            </w:tcBorders>
            <w:vAlign w:val="center"/>
            <w:hideMark/>
          </w:tcPr>
          <w:p w14:paraId="16FD3BF1" w14:textId="77777777" w:rsidR="00150BDB" w:rsidRPr="00552DCC" w:rsidRDefault="00150BDB" w:rsidP="00F707A5">
            <w:pPr>
              <w:spacing w:before="80" w:after="80"/>
              <w:jc w:val="center"/>
              <w:rPr>
                <w:szCs w:val="24"/>
              </w:rPr>
            </w:pPr>
            <w:r w:rsidRPr="00552DCC">
              <w:rPr>
                <w:szCs w:val="24"/>
              </w:rPr>
              <w:t>4</w:t>
            </w:r>
          </w:p>
        </w:tc>
        <w:tc>
          <w:tcPr>
            <w:tcW w:w="9214" w:type="dxa"/>
            <w:tcBorders>
              <w:top w:val="single" w:sz="4" w:space="0" w:color="auto"/>
              <w:left w:val="single" w:sz="4" w:space="0" w:color="auto"/>
              <w:bottom w:val="single" w:sz="4" w:space="0" w:color="auto"/>
              <w:right w:val="single" w:sz="4" w:space="0" w:color="auto"/>
            </w:tcBorders>
          </w:tcPr>
          <w:p w14:paraId="0BF157B5" w14:textId="26433F09" w:rsidR="00150BDB" w:rsidRPr="00552DCC" w:rsidRDefault="00DA5F1F" w:rsidP="00F707A5">
            <w:pPr>
              <w:spacing w:before="80" w:after="80"/>
              <w:jc w:val="left"/>
              <w:rPr>
                <w:bCs/>
                <w:sz w:val="26"/>
                <w:szCs w:val="26"/>
                <w:lang w:eastAsia="vi-VN"/>
              </w:rPr>
            </w:pPr>
            <w:r w:rsidRPr="00552DCC">
              <w:rPr>
                <w:bCs/>
                <w:sz w:val="26"/>
                <w:szCs w:val="26"/>
                <w:lang w:eastAsia="vi-VN"/>
              </w:rPr>
              <w:t>THI CÔNG KÉO CÁP QUANG 24FO</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44BE7559" w14:textId="77777777" w:rsidR="00150BDB" w:rsidRPr="00552DCC" w:rsidRDefault="00150BDB" w:rsidP="00F707A5">
            <w:pPr>
              <w:spacing w:before="80" w:after="80"/>
              <w:jc w:val="center"/>
              <w:rPr>
                <w:szCs w:val="24"/>
              </w:rPr>
            </w:pPr>
            <w:r w:rsidRPr="00552DCC">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9A8B2D1" w14:textId="77777777" w:rsidR="00150BDB" w:rsidRPr="00552DCC" w:rsidRDefault="00150BDB" w:rsidP="00F707A5">
            <w:pPr>
              <w:spacing w:before="80" w:after="80"/>
              <w:jc w:val="center"/>
              <w:rPr>
                <w:szCs w:val="24"/>
              </w:rPr>
            </w:pPr>
            <w:r w:rsidRPr="00552DCC">
              <w:rPr>
                <w:szCs w:val="24"/>
              </w:rPr>
              <w:t>Ngày thứ ….</w:t>
            </w:r>
          </w:p>
        </w:tc>
      </w:tr>
      <w:tr w:rsidR="00552DCC" w:rsidRPr="00552DCC" w14:paraId="1A42752E" w14:textId="77777777" w:rsidTr="00DD5823">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7E0CFBF2" w14:textId="431489B1" w:rsidR="0056209C" w:rsidRPr="00552DCC" w:rsidRDefault="003325D6" w:rsidP="0056209C">
            <w:pPr>
              <w:spacing w:before="80" w:after="80"/>
              <w:jc w:val="center"/>
              <w:rPr>
                <w:szCs w:val="24"/>
              </w:rPr>
            </w:pPr>
            <w:r w:rsidRPr="00552DCC">
              <w:rPr>
                <w:szCs w:val="24"/>
              </w:rPr>
              <w:t>5</w:t>
            </w:r>
          </w:p>
        </w:tc>
        <w:tc>
          <w:tcPr>
            <w:tcW w:w="9214" w:type="dxa"/>
            <w:tcBorders>
              <w:top w:val="single" w:sz="4" w:space="0" w:color="auto"/>
              <w:left w:val="single" w:sz="4" w:space="0" w:color="auto"/>
              <w:bottom w:val="single" w:sz="4" w:space="0" w:color="auto"/>
              <w:right w:val="single" w:sz="4" w:space="0" w:color="auto"/>
            </w:tcBorders>
          </w:tcPr>
          <w:p w14:paraId="532A5DC3" w14:textId="2C9B562E" w:rsidR="0056209C" w:rsidRPr="00552DCC" w:rsidRDefault="0056209C" w:rsidP="0056209C">
            <w:pPr>
              <w:spacing w:before="80" w:after="80"/>
              <w:jc w:val="left"/>
              <w:rPr>
                <w:bCs/>
                <w:sz w:val="26"/>
                <w:szCs w:val="26"/>
                <w:lang w:eastAsia="vi-VN"/>
              </w:rPr>
            </w:pPr>
            <w:r w:rsidRPr="00552DCC">
              <w:rPr>
                <w:sz w:val="26"/>
                <w:szCs w:val="26"/>
              </w:rPr>
              <w:t xml:space="preserve">ĐÓNG CỌC ĐẤT VÀ ĐÁNH SỐ TUYẾN CỘT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5BDC95" w14:textId="5E45F6C7" w:rsidR="0056209C" w:rsidRPr="00552DCC" w:rsidRDefault="0056209C" w:rsidP="0056209C">
            <w:pPr>
              <w:spacing w:before="80" w:after="80"/>
              <w:jc w:val="center"/>
              <w:rPr>
                <w:szCs w:val="24"/>
              </w:rPr>
            </w:pPr>
            <w:r w:rsidRPr="00552DCC">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E29F255" w14:textId="3D1928DA" w:rsidR="0056209C" w:rsidRPr="00552DCC" w:rsidRDefault="0056209C" w:rsidP="0056209C">
            <w:pPr>
              <w:spacing w:before="80" w:after="80"/>
              <w:jc w:val="center"/>
              <w:rPr>
                <w:szCs w:val="24"/>
              </w:rPr>
            </w:pPr>
            <w:r w:rsidRPr="00552DCC">
              <w:rPr>
                <w:szCs w:val="24"/>
              </w:rPr>
              <w:t>Ngày thứ …..</w:t>
            </w:r>
          </w:p>
        </w:tc>
      </w:tr>
      <w:tr w:rsidR="00552DCC" w:rsidRPr="00552DCC" w14:paraId="22926FC4" w14:textId="77777777" w:rsidTr="0056209C">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58CC2653" w14:textId="5E238DE2" w:rsidR="0056209C" w:rsidRPr="00552DCC" w:rsidRDefault="003325D6" w:rsidP="0056209C">
            <w:pPr>
              <w:spacing w:before="80" w:after="80"/>
              <w:jc w:val="center"/>
              <w:rPr>
                <w:szCs w:val="24"/>
              </w:rPr>
            </w:pPr>
            <w:r w:rsidRPr="00552DCC">
              <w:rPr>
                <w:szCs w:val="24"/>
              </w:rPr>
              <w:t>6</w:t>
            </w:r>
          </w:p>
        </w:tc>
        <w:tc>
          <w:tcPr>
            <w:tcW w:w="9214" w:type="dxa"/>
            <w:tcBorders>
              <w:top w:val="single" w:sz="4" w:space="0" w:color="auto"/>
              <w:left w:val="single" w:sz="4" w:space="0" w:color="auto"/>
              <w:bottom w:val="single" w:sz="4" w:space="0" w:color="auto"/>
              <w:right w:val="single" w:sz="4" w:space="0" w:color="auto"/>
            </w:tcBorders>
            <w:hideMark/>
          </w:tcPr>
          <w:p w14:paraId="2AE710A6" w14:textId="6AC6FA34" w:rsidR="0056209C" w:rsidRPr="00552DCC" w:rsidRDefault="0056209C" w:rsidP="0056209C">
            <w:pPr>
              <w:spacing w:before="80" w:after="80"/>
              <w:jc w:val="left"/>
              <w:rPr>
                <w:sz w:val="26"/>
                <w:szCs w:val="26"/>
              </w:rPr>
            </w:pPr>
            <w:r w:rsidRPr="00552DCC">
              <w:rPr>
                <w:bCs/>
                <w:sz w:val="26"/>
                <w:szCs w:val="26"/>
                <w:lang w:eastAsia="vi-VN"/>
              </w:rPr>
              <w:t xml:space="preserve">HÀN NỐI CÁP QUANG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7D76899E" w14:textId="77777777" w:rsidR="0056209C" w:rsidRPr="00552DCC" w:rsidRDefault="0056209C" w:rsidP="0056209C">
            <w:pPr>
              <w:spacing w:before="80" w:after="80"/>
              <w:jc w:val="center"/>
              <w:rPr>
                <w:szCs w:val="24"/>
              </w:rPr>
            </w:pPr>
            <w:r w:rsidRPr="00552DCC">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478A6005" w14:textId="77777777" w:rsidR="0056209C" w:rsidRPr="00552DCC" w:rsidRDefault="0056209C" w:rsidP="0056209C">
            <w:pPr>
              <w:spacing w:before="80" w:after="80"/>
              <w:jc w:val="center"/>
              <w:rPr>
                <w:szCs w:val="24"/>
              </w:rPr>
            </w:pPr>
            <w:r w:rsidRPr="00552DCC">
              <w:rPr>
                <w:szCs w:val="24"/>
              </w:rPr>
              <w:t>Ngày thứ ….</w:t>
            </w:r>
          </w:p>
        </w:tc>
      </w:tr>
      <w:tr w:rsidR="0056209C" w:rsidRPr="00552DCC" w14:paraId="34C41423" w14:textId="77777777" w:rsidTr="0056209C">
        <w:trPr>
          <w:trHeight w:val="403"/>
        </w:trPr>
        <w:tc>
          <w:tcPr>
            <w:tcW w:w="567" w:type="dxa"/>
            <w:tcBorders>
              <w:top w:val="single" w:sz="4" w:space="0" w:color="auto"/>
              <w:left w:val="single" w:sz="4" w:space="0" w:color="auto"/>
              <w:bottom w:val="single" w:sz="4" w:space="0" w:color="auto"/>
              <w:right w:val="single" w:sz="4" w:space="0" w:color="auto"/>
            </w:tcBorders>
            <w:vAlign w:val="center"/>
          </w:tcPr>
          <w:p w14:paraId="2C8E5544" w14:textId="493BBDDB" w:rsidR="0056209C" w:rsidRPr="00552DCC" w:rsidRDefault="003325D6" w:rsidP="0056209C">
            <w:pPr>
              <w:spacing w:before="80" w:after="80"/>
              <w:jc w:val="center"/>
              <w:rPr>
                <w:szCs w:val="24"/>
              </w:rPr>
            </w:pPr>
            <w:r w:rsidRPr="00552DCC">
              <w:rPr>
                <w:szCs w:val="24"/>
              </w:rPr>
              <w:t>7</w:t>
            </w:r>
          </w:p>
        </w:tc>
        <w:tc>
          <w:tcPr>
            <w:tcW w:w="9214" w:type="dxa"/>
            <w:tcBorders>
              <w:top w:val="single" w:sz="4" w:space="0" w:color="auto"/>
              <w:left w:val="single" w:sz="4" w:space="0" w:color="auto"/>
              <w:bottom w:val="single" w:sz="4" w:space="0" w:color="auto"/>
              <w:right w:val="single" w:sz="4" w:space="0" w:color="auto"/>
            </w:tcBorders>
            <w:hideMark/>
          </w:tcPr>
          <w:p w14:paraId="6B69D669" w14:textId="77777777" w:rsidR="0056209C" w:rsidRPr="00552DCC" w:rsidRDefault="0056209C" w:rsidP="0056209C">
            <w:pPr>
              <w:spacing w:before="80" w:after="80"/>
              <w:jc w:val="left"/>
              <w:rPr>
                <w:bCs/>
                <w:sz w:val="26"/>
                <w:szCs w:val="26"/>
                <w:lang w:eastAsia="vi-VN"/>
              </w:rPr>
            </w:pPr>
            <w:r w:rsidRPr="00552DCC">
              <w:rPr>
                <w:bCs/>
                <w:sz w:val="26"/>
                <w:szCs w:val="26"/>
                <w:lang w:eastAsia="vi-VN"/>
              </w:rPr>
              <w:t xml:space="preserve">HOÀN THIỆN VÀ NGHIỆM THU BÀN GIAO </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14:paraId="565369A3" w14:textId="77777777" w:rsidR="0056209C" w:rsidRPr="00552DCC" w:rsidRDefault="0056209C" w:rsidP="0056209C">
            <w:pPr>
              <w:spacing w:before="80" w:after="80"/>
              <w:jc w:val="center"/>
              <w:rPr>
                <w:szCs w:val="24"/>
              </w:rPr>
            </w:pPr>
            <w:r w:rsidRPr="00552DCC">
              <w:rPr>
                <w:szCs w:val="24"/>
              </w:rPr>
              <w:t>Ngày thứ …..</w:t>
            </w: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90876D8" w14:textId="77777777" w:rsidR="0056209C" w:rsidRPr="00552DCC" w:rsidRDefault="0056209C" w:rsidP="0056209C">
            <w:pPr>
              <w:spacing w:before="80" w:after="80"/>
              <w:jc w:val="center"/>
              <w:rPr>
                <w:szCs w:val="24"/>
              </w:rPr>
            </w:pPr>
            <w:r w:rsidRPr="00552DCC">
              <w:rPr>
                <w:szCs w:val="24"/>
              </w:rPr>
              <w:t>Ngày thứ ….</w:t>
            </w:r>
          </w:p>
        </w:tc>
      </w:tr>
    </w:tbl>
    <w:p w14:paraId="61454A1F" w14:textId="77777777" w:rsidR="00150BDB" w:rsidRPr="00552DCC" w:rsidRDefault="00150BDB" w:rsidP="00150BDB">
      <w:pPr>
        <w:ind w:firstLine="720"/>
        <w:rPr>
          <w:sz w:val="26"/>
          <w:szCs w:val="26"/>
        </w:rPr>
      </w:pPr>
    </w:p>
    <w:p w14:paraId="3A396513" w14:textId="4602365C" w:rsidR="00150BDB" w:rsidRPr="00552DCC" w:rsidRDefault="00150BDB" w:rsidP="00150BDB">
      <w:pPr>
        <w:ind w:firstLine="720"/>
        <w:rPr>
          <w:sz w:val="26"/>
          <w:szCs w:val="26"/>
        </w:rPr>
      </w:pPr>
      <w:r w:rsidRPr="00552DCC">
        <w:rPr>
          <w:sz w:val="26"/>
          <w:szCs w:val="26"/>
        </w:rPr>
        <w:t xml:space="preserve">Yêu cầu nhà thầu xây dựng tiến độ cho từng trạm, đảm bảo tổng tiến độ thi công cho các công đoạn không quá thời gian yêu cầu của từng công đoạn chính đã nêu ở bản tổng thể và tổng công việc không quá </w:t>
      </w:r>
      <w:r w:rsidR="00622E79" w:rsidRPr="00552DCC">
        <w:rPr>
          <w:sz w:val="26"/>
          <w:szCs w:val="26"/>
        </w:rPr>
        <w:t>9</w:t>
      </w:r>
      <w:r w:rsidR="004C1A8C" w:rsidRPr="00552DCC">
        <w:rPr>
          <w:sz w:val="26"/>
          <w:szCs w:val="26"/>
        </w:rPr>
        <w:t>0</w:t>
      </w:r>
      <w:r w:rsidRPr="00552DCC">
        <w:rPr>
          <w:sz w:val="26"/>
          <w:szCs w:val="26"/>
        </w:rPr>
        <w:t xml:space="preserve"> ngày.</w:t>
      </w:r>
    </w:p>
    <w:p w14:paraId="46E74D43" w14:textId="77777777" w:rsidR="00150BDB" w:rsidRPr="00552DCC" w:rsidRDefault="00150BDB" w:rsidP="00150BDB">
      <w:pPr>
        <w:ind w:firstLine="720"/>
        <w:rPr>
          <w:sz w:val="26"/>
          <w:szCs w:val="26"/>
        </w:rPr>
      </w:pPr>
    </w:p>
    <w:tbl>
      <w:tblPr>
        <w:tblStyle w:val="TableGrid"/>
        <w:tblW w:w="14559" w:type="dxa"/>
        <w:tblInd w:w="108" w:type="dxa"/>
        <w:tblLook w:val="04A0" w:firstRow="1" w:lastRow="0" w:firstColumn="1" w:lastColumn="0" w:noHBand="0" w:noVBand="1"/>
      </w:tblPr>
      <w:tblGrid>
        <w:gridCol w:w="7371"/>
        <w:gridCol w:w="3228"/>
        <w:gridCol w:w="3960"/>
      </w:tblGrid>
      <w:tr w:rsidR="00552DCC" w:rsidRPr="00552DCC" w14:paraId="7EA1CC1D" w14:textId="77777777" w:rsidTr="00F707A5">
        <w:trPr>
          <w:tblHeader/>
        </w:trPr>
        <w:tc>
          <w:tcPr>
            <w:tcW w:w="7371" w:type="dxa"/>
          </w:tcPr>
          <w:p w14:paraId="328BE87F" w14:textId="77777777" w:rsidR="00150BDB" w:rsidRPr="00552DCC" w:rsidRDefault="00150BDB" w:rsidP="00F707A5">
            <w:pPr>
              <w:spacing w:before="80" w:after="80"/>
              <w:jc w:val="center"/>
              <w:rPr>
                <w:b/>
                <w:sz w:val="26"/>
                <w:szCs w:val="26"/>
              </w:rPr>
            </w:pPr>
            <w:r w:rsidRPr="00552DCC">
              <w:rPr>
                <w:b/>
                <w:sz w:val="26"/>
                <w:szCs w:val="26"/>
              </w:rPr>
              <w:t>Công việc xây lắp theo từng trạm</w:t>
            </w:r>
          </w:p>
        </w:tc>
        <w:tc>
          <w:tcPr>
            <w:tcW w:w="3228" w:type="dxa"/>
          </w:tcPr>
          <w:p w14:paraId="3C630BDB" w14:textId="77777777" w:rsidR="00150BDB" w:rsidRPr="00552DCC" w:rsidRDefault="00150BDB" w:rsidP="00F707A5">
            <w:pPr>
              <w:spacing w:before="80" w:after="80"/>
              <w:jc w:val="center"/>
              <w:rPr>
                <w:b/>
                <w:sz w:val="26"/>
                <w:szCs w:val="26"/>
                <w:lang w:val="nl-NL"/>
              </w:rPr>
            </w:pPr>
            <w:r w:rsidRPr="00552DCC">
              <w:rPr>
                <w:b/>
                <w:sz w:val="26"/>
                <w:szCs w:val="26"/>
                <w:lang w:val="nl-NL"/>
              </w:rPr>
              <w:t>Đội thi công</w:t>
            </w:r>
          </w:p>
        </w:tc>
        <w:tc>
          <w:tcPr>
            <w:tcW w:w="3960" w:type="dxa"/>
          </w:tcPr>
          <w:p w14:paraId="3ECAA17B" w14:textId="77777777" w:rsidR="00150BDB" w:rsidRPr="00552DCC" w:rsidRDefault="00150BDB" w:rsidP="00F707A5">
            <w:pPr>
              <w:spacing w:before="80" w:after="80"/>
              <w:jc w:val="center"/>
              <w:rPr>
                <w:b/>
                <w:sz w:val="26"/>
                <w:szCs w:val="26"/>
              </w:rPr>
            </w:pPr>
            <w:r w:rsidRPr="00552DCC">
              <w:rPr>
                <w:b/>
                <w:sz w:val="26"/>
                <w:szCs w:val="26"/>
              </w:rPr>
              <w:t>Thời gian thi công (ngày)</w:t>
            </w:r>
          </w:p>
        </w:tc>
      </w:tr>
      <w:tr w:rsidR="00552DCC" w:rsidRPr="00552DCC" w14:paraId="40765759" w14:textId="77777777" w:rsidTr="00F707A5">
        <w:tc>
          <w:tcPr>
            <w:tcW w:w="7371" w:type="dxa"/>
          </w:tcPr>
          <w:p w14:paraId="20206BF9" w14:textId="77777777" w:rsidR="00150BDB" w:rsidRPr="00552DCC" w:rsidRDefault="00150BDB" w:rsidP="00F707A5">
            <w:pPr>
              <w:spacing w:before="80" w:after="80"/>
              <w:jc w:val="left"/>
              <w:rPr>
                <w:bCs/>
                <w:sz w:val="26"/>
                <w:szCs w:val="26"/>
              </w:rPr>
            </w:pPr>
            <w:r w:rsidRPr="00552DCC">
              <w:rPr>
                <w:bCs/>
                <w:sz w:val="26"/>
                <w:szCs w:val="26"/>
              </w:rPr>
              <w:t>Chuẩn bị thủ tục xây dựng</w:t>
            </w:r>
          </w:p>
        </w:tc>
        <w:tc>
          <w:tcPr>
            <w:tcW w:w="3228" w:type="dxa"/>
          </w:tcPr>
          <w:p w14:paraId="16DAF79E" w14:textId="77777777" w:rsidR="00150BDB" w:rsidRPr="00552DCC" w:rsidRDefault="00150BDB" w:rsidP="00F707A5">
            <w:pPr>
              <w:spacing w:before="80" w:after="80"/>
              <w:jc w:val="center"/>
              <w:rPr>
                <w:bCs/>
                <w:sz w:val="26"/>
                <w:szCs w:val="26"/>
                <w:lang w:val="nl-NL"/>
              </w:rPr>
            </w:pPr>
            <w:r w:rsidRPr="00552DCC">
              <w:rPr>
                <w:bCs/>
                <w:sz w:val="26"/>
                <w:szCs w:val="26"/>
                <w:lang w:val="nl-NL"/>
              </w:rPr>
              <w:t>Tên đội thi công</w:t>
            </w:r>
          </w:p>
        </w:tc>
        <w:tc>
          <w:tcPr>
            <w:tcW w:w="3960" w:type="dxa"/>
          </w:tcPr>
          <w:p w14:paraId="695A18CD" w14:textId="77777777" w:rsidR="00150BDB" w:rsidRPr="00552DCC" w:rsidRDefault="00150BDB" w:rsidP="00F707A5">
            <w:pPr>
              <w:spacing w:before="80" w:after="80"/>
              <w:jc w:val="center"/>
              <w:rPr>
                <w:bCs/>
                <w:sz w:val="26"/>
                <w:szCs w:val="26"/>
                <w:lang w:val="nl-NL"/>
              </w:rPr>
            </w:pPr>
            <w:r w:rsidRPr="00552DCC">
              <w:rPr>
                <w:bCs/>
                <w:sz w:val="26"/>
                <w:szCs w:val="26"/>
                <w:lang w:val="nl-NL"/>
              </w:rPr>
              <w:t>Giãn đồ thi công Gantt</w:t>
            </w:r>
          </w:p>
        </w:tc>
      </w:tr>
      <w:tr w:rsidR="00552DCC" w:rsidRPr="00552DCC" w14:paraId="4C1F8C37" w14:textId="77777777" w:rsidTr="00F707A5">
        <w:tc>
          <w:tcPr>
            <w:tcW w:w="7371" w:type="dxa"/>
          </w:tcPr>
          <w:p w14:paraId="1701DA3C" w14:textId="77777777" w:rsidR="00150BDB" w:rsidRPr="00552DCC" w:rsidRDefault="00150BDB" w:rsidP="00F707A5">
            <w:pPr>
              <w:spacing w:before="80" w:after="80"/>
              <w:jc w:val="left"/>
              <w:rPr>
                <w:bCs/>
                <w:sz w:val="26"/>
                <w:szCs w:val="26"/>
                <w:lang w:val="nl-NL"/>
              </w:rPr>
            </w:pPr>
            <w:r w:rsidRPr="00552DCC">
              <w:rPr>
                <w:bCs/>
                <w:sz w:val="26"/>
                <w:szCs w:val="26"/>
                <w:lang w:val="nl-NL"/>
              </w:rPr>
              <w:t>Nhận bàn giao mặt bằng thi công</w:t>
            </w:r>
          </w:p>
        </w:tc>
        <w:tc>
          <w:tcPr>
            <w:tcW w:w="3228" w:type="dxa"/>
          </w:tcPr>
          <w:p w14:paraId="3D1DEEAA" w14:textId="77777777" w:rsidR="00150BDB" w:rsidRPr="00552DCC" w:rsidRDefault="00150BDB" w:rsidP="00F707A5">
            <w:pPr>
              <w:spacing w:before="80" w:after="80"/>
              <w:jc w:val="left"/>
              <w:rPr>
                <w:bCs/>
                <w:sz w:val="26"/>
                <w:szCs w:val="26"/>
                <w:lang w:val="nl-NL"/>
              </w:rPr>
            </w:pPr>
          </w:p>
        </w:tc>
        <w:tc>
          <w:tcPr>
            <w:tcW w:w="3960" w:type="dxa"/>
          </w:tcPr>
          <w:p w14:paraId="4059B272" w14:textId="77777777" w:rsidR="00150BDB" w:rsidRPr="00552DCC" w:rsidRDefault="00150BDB" w:rsidP="00F707A5">
            <w:pPr>
              <w:spacing w:before="80" w:after="80"/>
              <w:jc w:val="center"/>
              <w:rPr>
                <w:bCs/>
                <w:sz w:val="26"/>
                <w:szCs w:val="26"/>
                <w:lang w:val="nl-NL"/>
              </w:rPr>
            </w:pPr>
            <w:r w:rsidRPr="00552DCC">
              <w:rPr>
                <w:bCs/>
                <w:sz w:val="26"/>
                <w:szCs w:val="26"/>
                <w:lang w:val="nl-NL"/>
              </w:rPr>
              <w:t>Giãn đồ thi công Gantt</w:t>
            </w:r>
          </w:p>
        </w:tc>
      </w:tr>
      <w:tr w:rsidR="00552DCC" w:rsidRPr="00552DCC" w14:paraId="57141063" w14:textId="77777777" w:rsidTr="00F707A5">
        <w:tc>
          <w:tcPr>
            <w:tcW w:w="7371" w:type="dxa"/>
          </w:tcPr>
          <w:p w14:paraId="6F1B8259" w14:textId="77777777" w:rsidR="00150BDB" w:rsidRPr="00552DCC" w:rsidRDefault="00150BDB" w:rsidP="00F707A5">
            <w:pPr>
              <w:spacing w:before="80" w:after="80"/>
              <w:jc w:val="left"/>
              <w:rPr>
                <w:bCs/>
                <w:sz w:val="26"/>
                <w:szCs w:val="26"/>
                <w:lang w:val="nl-NL"/>
              </w:rPr>
            </w:pPr>
            <w:r w:rsidRPr="00552DCC">
              <w:rPr>
                <w:bCs/>
                <w:sz w:val="26"/>
                <w:szCs w:val="26"/>
                <w:lang w:val="nl-NL"/>
              </w:rPr>
              <w:t>Chuẩn bị, tập kết vật tư, vật liệu và nhận vật tư A cấp</w:t>
            </w:r>
          </w:p>
        </w:tc>
        <w:tc>
          <w:tcPr>
            <w:tcW w:w="3228" w:type="dxa"/>
          </w:tcPr>
          <w:p w14:paraId="0D6484ED" w14:textId="77777777" w:rsidR="00150BDB" w:rsidRPr="00552DCC" w:rsidRDefault="00150BDB" w:rsidP="00F707A5">
            <w:pPr>
              <w:spacing w:before="80" w:after="80"/>
              <w:jc w:val="left"/>
              <w:rPr>
                <w:bCs/>
                <w:sz w:val="26"/>
                <w:szCs w:val="26"/>
                <w:lang w:val="nl-NL"/>
              </w:rPr>
            </w:pPr>
          </w:p>
        </w:tc>
        <w:tc>
          <w:tcPr>
            <w:tcW w:w="3960" w:type="dxa"/>
          </w:tcPr>
          <w:p w14:paraId="644C1D7C" w14:textId="77777777" w:rsidR="00150BDB" w:rsidRPr="00552DCC" w:rsidRDefault="00150BDB" w:rsidP="00F707A5">
            <w:pPr>
              <w:spacing w:before="80" w:after="80"/>
              <w:jc w:val="center"/>
              <w:rPr>
                <w:bCs/>
                <w:sz w:val="26"/>
                <w:szCs w:val="26"/>
                <w:lang w:val="nl-NL"/>
              </w:rPr>
            </w:pPr>
            <w:r w:rsidRPr="00552DCC">
              <w:rPr>
                <w:bCs/>
                <w:sz w:val="26"/>
                <w:szCs w:val="26"/>
                <w:lang w:val="nl-NL"/>
              </w:rPr>
              <w:t>Giãn đồ thi công Gantt</w:t>
            </w:r>
          </w:p>
        </w:tc>
      </w:tr>
      <w:tr w:rsidR="00552DCC" w:rsidRPr="00552DCC" w14:paraId="6DB11DAE" w14:textId="77777777" w:rsidTr="00F707A5">
        <w:tc>
          <w:tcPr>
            <w:tcW w:w="7371" w:type="dxa"/>
          </w:tcPr>
          <w:p w14:paraId="37C586D9" w14:textId="06B7B8F1" w:rsidR="00150BDB" w:rsidRPr="00552DCC" w:rsidRDefault="00150BDB" w:rsidP="00F707A5">
            <w:pPr>
              <w:spacing w:before="80" w:after="80"/>
              <w:jc w:val="left"/>
              <w:rPr>
                <w:bCs/>
                <w:sz w:val="26"/>
                <w:szCs w:val="26"/>
                <w:lang w:val="nl-NL"/>
              </w:rPr>
            </w:pPr>
            <w:r w:rsidRPr="00552DCC">
              <w:rPr>
                <w:bCs/>
                <w:sz w:val="26"/>
                <w:szCs w:val="26"/>
                <w:lang w:val="nl-NL"/>
              </w:rPr>
              <w:t xml:space="preserve">Thi công </w:t>
            </w:r>
            <w:r w:rsidR="006D1705" w:rsidRPr="00552DCC">
              <w:rPr>
                <w:bCs/>
                <w:sz w:val="26"/>
                <w:szCs w:val="26"/>
                <w:lang w:val="nl-NL"/>
              </w:rPr>
              <w:t>đào hố trồng trụ</w:t>
            </w:r>
          </w:p>
        </w:tc>
        <w:tc>
          <w:tcPr>
            <w:tcW w:w="3228" w:type="dxa"/>
          </w:tcPr>
          <w:p w14:paraId="2FD3075A" w14:textId="77777777" w:rsidR="00150BDB" w:rsidRPr="00552DCC" w:rsidRDefault="00150BDB" w:rsidP="00F707A5">
            <w:pPr>
              <w:spacing w:before="80" w:after="80"/>
              <w:jc w:val="left"/>
              <w:rPr>
                <w:bCs/>
                <w:sz w:val="26"/>
                <w:szCs w:val="26"/>
                <w:lang w:val="nl-NL"/>
              </w:rPr>
            </w:pPr>
          </w:p>
        </w:tc>
        <w:tc>
          <w:tcPr>
            <w:tcW w:w="3960" w:type="dxa"/>
          </w:tcPr>
          <w:p w14:paraId="4DCDDD56" w14:textId="77777777" w:rsidR="00150BDB" w:rsidRPr="00552DCC" w:rsidRDefault="00150BDB" w:rsidP="00F707A5">
            <w:pPr>
              <w:spacing w:before="80" w:after="80"/>
              <w:jc w:val="center"/>
              <w:rPr>
                <w:bCs/>
                <w:sz w:val="26"/>
                <w:szCs w:val="26"/>
                <w:lang w:val="nl-NL"/>
              </w:rPr>
            </w:pPr>
            <w:r w:rsidRPr="00552DCC">
              <w:rPr>
                <w:bCs/>
                <w:sz w:val="26"/>
                <w:szCs w:val="26"/>
                <w:lang w:val="nl-NL"/>
              </w:rPr>
              <w:t>Giãn đồ thi công Gantt</w:t>
            </w:r>
          </w:p>
        </w:tc>
      </w:tr>
      <w:tr w:rsidR="00552DCC" w:rsidRPr="00552DCC" w14:paraId="429C23F8" w14:textId="77777777" w:rsidTr="00F707A5">
        <w:tc>
          <w:tcPr>
            <w:tcW w:w="7371" w:type="dxa"/>
          </w:tcPr>
          <w:p w14:paraId="3ECC9C90" w14:textId="498D5C7E" w:rsidR="00150BDB" w:rsidRPr="00552DCC" w:rsidRDefault="00150BDB" w:rsidP="00F707A5">
            <w:pPr>
              <w:spacing w:before="80" w:after="80"/>
              <w:jc w:val="left"/>
              <w:rPr>
                <w:bCs/>
                <w:sz w:val="26"/>
                <w:szCs w:val="26"/>
                <w:lang w:val="nl-NL"/>
              </w:rPr>
            </w:pPr>
            <w:r w:rsidRPr="00552DCC">
              <w:rPr>
                <w:bCs/>
                <w:sz w:val="26"/>
                <w:szCs w:val="26"/>
                <w:lang w:val="nl-NL"/>
              </w:rPr>
              <w:t xml:space="preserve">Thi công </w:t>
            </w:r>
            <w:r w:rsidR="006D1705" w:rsidRPr="00552DCC">
              <w:rPr>
                <w:bCs/>
                <w:sz w:val="26"/>
                <w:szCs w:val="26"/>
                <w:lang w:val="nl-NL"/>
              </w:rPr>
              <w:t>trồng cột</w:t>
            </w:r>
          </w:p>
        </w:tc>
        <w:tc>
          <w:tcPr>
            <w:tcW w:w="3228" w:type="dxa"/>
          </w:tcPr>
          <w:p w14:paraId="4A9F1FFF" w14:textId="77777777" w:rsidR="00150BDB" w:rsidRPr="00552DCC" w:rsidRDefault="00150BDB" w:rsidP="00F707A5">
            <w:pPr>
              <w:spacing w:before="80" w:after="80"/>
              <w:jc w:val="left"/>
              <w:rPr>
                <w:bCs/>
                <w:sz w:val="26"/>
                <w:szCs w:val="26"/>
                <w:lang w:val="nl-NL"/>
              </w:rPr>
            </w:pPr>
          </w:p>
        </w:tc>
        <w:tc>
          <w:tcPr>
            <w:tcW w:w="3960" w:type="dxa"/>
          </w:tcPr>
          <w:p w14:paraId="559B51C0" w14:textId="77777777" w:rsidR="00150BDB" w:rsidRPr="00552DCC" w:rsidRDefault="00150BDB" w:rsidP="00F707A5">
            <w:pPr>
              <w:spacing w:before="80" w:after="80"/>
              <w:jc w:val="center"/>
              <w:rPr>
                <w:bCs/>
                <w:sz w:val="26"/>
                <w:szCs w:val="26"/>
                <w:lang w:val="nl-NL"/>
              </w:rPr>
            </w:pPr>
            <w:r w:rsidRPr="00552DCC">
              <w:rPr>
                <w:bCs/>
                <w:sz w:val="26"/>
                <w:szCs w:val="26"/>
                <w:lang w:val="nl-NL"/>
              </w:rPr>
              <w:t>Giãn đồ thi công Gantt</w:t>
            </w:r>
          </w:p>
        </w:tc>
      </w:tr>
      <w:tr w:rsidR="00552DCC" w:rsidRPr="00552DCC" w14:paraId="6534B1F8" w14:textId="77777777" w:rsidTr="00F707A5">
        <w:tc>
          <w:tcPr>
            <w:tcW w:w="7371" w:type="dxa"/>
          </w:tcPr>
          <w:p w14:paraId="7B1CA62D" w14:textId="4F996691" w:rsidR="00150BDB" w:rsidRPr="00552DCC" w:rsidRDefault="00150BDB" w:rsidP="00F707A5">
            <w:pPr>
              <w:spacing w:before="80" w:after="80"/>
              <w:jc w:val="left"/>
              <w:rPr>
                <w:bCs/>
                <w:sz w:val="26"/>
                <w:szCs w:val="26"/>
              </w:rPr>
            </w:pPr>
            <w:r w:rsidRPr="00552DCC">
              <w:rPr>
                <w:bCs/>
                <w:sz w:val="26"/>
                <w:szCs w:val="26"/>
              </w:rPr>
              <w:lastRenderedPageBreak/>
              <w:t xml:space="preserve">Thi công </w:t>
            </w:r>
            <w:r w:rsidR="006D1705" w:rsidRPr="00552DCC">
              <w:rPr>
                <w:bCs/>
                <w:sz w:val="26"/>
                <w:szCs w:val="26"/>
              </w:rPr>
              <w:t>đổ Block trụ (nếu có)</w:t>
            </w:r>
          </w:p>
        </w:tc>
        <w:tc>
          <w:tcPr>
            <w:tcW w:w="3228" w:type="dxa"/>
          </w:tcPr>
          <w:p w14:paraId="151FF853" w14:textId="77777777" w:rsidR="00150BDB" w:rsidRPr="00552DCC" w:rsidRDefault="00150BDB" w:rsidP="00F707A5">
            <w:pPr>
              <w:spacing w:before="80" w:after="80"/>
              <w:jc w:val="left"/>
              <w:rPr>
                <w:bCs/>
                <w:sz w:val="26"/>
                <w:szCs w:val="26"/>
              </w:rPr>
            </w:pPr>
          </w:p>
        </w:tc>
        <w:tc>
          <w:tcPr>
            <w:tcW w:w="3960" w:type="dxa"/>
          </w:tcPr>
          <w:p w14:paraId="068631E4" w14:textId="77777777" w:rsidR="00150BDB" w:rsidRPr="00552DCC" w:rsidRDefault="00150BDB" w:rsidP="00F707A5">
            <w:pPr>
              <w:spacing w:before="80" w:after="80"/>
              <w:jc w:val="center"/>
              <w:rPr>
                <w:bCs/>
                <w:sz w:val="26"/>
                <w:szCs w:val="26"/>
              </w:rPr>
            </w:pPr>
            <w:r w:rsidRPr="00552DCC">
              <w:rPr>
                <w:bCs/>
                <w:sz w:val="26"/>
                <w:szCs w:val="26"/>
              </w:rPr>
              <w:t>Giãn đồ thi công Gantt</w:t>
            </w:r>
          </w:p>
        </w:tc>
      </w:tr>
      <w:tr w:rsidR="00552DCC" w:rsidRPr="00552DCC" w14:paraId="4AA6C5DA" w14:textId="77777777" w:rsidTr="00F707A5">
        <w:tc>
          <w:tcPr>
            <w:tcW w:w="7371" w:type="dxa"/>
          </w:tcPr>
          <w:p w14:paraId="77DFB8EE" w14:textId="4A3689FD" w:rsidR="006D1705" w:rsidRPr="00552DCC" w:rsidRDefault="006D1705" w:rsidP="00F707A5">
            <w:pPr>
              <w:spacing w:before="80" w:after="80"/>
              <w:jc w:val="left"/>
              <w:rPr>
                <w:bCs/>
                <w:sz w:val="26"/>
                <w:szCs w:val="26"/>
              </w:rPr>
            </w:pPr>
            <w:r w:rsidRPr="00552DCC">
              <w:rPr>
                <w:bCs/>
                <w:sz w:val="26"/>
                <w:szCs w:val="26"/>
              </w:rPr>
              <w:t xml:space="preserve">Thi công tuyến cáp quang </w:t>
            </w:r>
          </w:p>
        </w:tc>
        <w:tc>
          <w:tcPr>
            <w:tcW w:w="3228" w:type="dxa"/>
          </w:tcPr>
          <w:p w14:paraId="5CC668F6" w14:textId="77777777" w:rsidR="006D1705" w:rsidRPr="00552DCC" w:rsidRDefault="006D1705" w:rsidP="00F707A5">
            <w:pPr>
              <w:spacing w:before="80" w:after="80"/>
              <w:jc w:val="left"/>
              <w:rPr>
                <w:bCs/>
                <w:sz w:val="26"/>
                <w:szCs w:val="26"/>
              </w:rPr>
            </w:pPr>
          </w:p>
        </w:tc>
        <w:tc>
          <w:tcPr>
            <w:tcW w:w="3960" w:type="dxa"/>
          </w:tcPr>
          <w:p w14:paraId="42B591CA" w14:textId="77777777" w:rsidR="006D1705" w:rsidRPr="00552DCC" w:rsidRDefault="006D1705" w:rsidP="00F707A5">
            <w:pPr>
              <w:spacing w:before="80" w:after="80"/>
              <w:jc w:val="center"/>
              <w:rPr>
                <w:bCs/>
                <w:sz w:val="26"/>
                <w:szCs w:val="26"/>
              </w:rPr>
            </w:pPr>
            <w:r w:rsidRPr="00552DCC">
              <w:rPr>
                <w:bCs/>
                <w:sz w:val="26"/>
                <w:szCs w:val="26"/>
              </w:rPr>
              <w:t>Giãn đồ thi công Gantt</w:t>
            </w:r>
          </w:p>
        </w:tc>
      </w:tr>
      <w:tr w:rsidR="00552DCC" w:rsidRPr="00552DCC" w14:paraId="1FEB6B38" w14:textId="77777777" w:rsidTr="00F707A5">
        <w:tc>
          <w:tcPr>
            <w:tcW w:w="7371" w:type="dxa"/>
          </w:tcPr>
          <w:p w14:paraId="319C7580" w14:textId="77777777" w:rsidR="00150BDB" w:rsidRPr="00552DCC" w:rsidRDefault="00150BDB" w:rsidP="00F707A5">
            <w:pPr>
              <w:spacing w:before="80" w:after="80"/>
              <w:jc w:val="left"/>
              <w:rPr>
                <w:bCs/>
                <w:sz w:val="26"/>
                <w:szCs w:val="26"/>
              </w:rPr>
            </w:pPr>
            <w:r w:rsidRPr="00552DCC">
              <w:rPr>
                <w:bCs/>
                <w:sz w:val="26"/>
                <w:szCs w:val="26"/>
              </w:rPr>
              <w:t>Thi công hệ thống tiếp địa (nếu có)</w:t>
            </w:r>
          </w:p>
        </w:tc>
        <w:tc>
          <w:tcPr>
            <w:tcW w:w="3228" w:type="dxa"/>
          </w:tcPr>
          <w:p w14:paraId="5A547362" w14:textId="77777777" w:rsidR="00150BDB" w:rsidRPr="00552DCC" w:rsidRDefault="00150BDB" w:rsidP="00F707A5">
            <w:pPr>
              <w:spacing w:before="80" w:after="80"/>
              <w:jc w:val="left"/>
              <w:rPr>
                <w:bCs/>
                <w:sz w:val="26"/>
                <w:szCs w:val="26"/>
              </w:rPr>
            </w:pPr>
          </w:p>
        </w:tc>
        <w:tc>
          <w:tcPr>
            <w:tcW w:w="3960" w:type="dxa"/>
          </w:tcPr>
          <w:p w14:paraId="74DB662B" w14:textId="77777777" w:rsidR="00150BDB" w:rsidRPr="00552DCC" w:rsidRDefault="00150BDB" w:rsidP="00F707A5">
            <w:pPr>
              <w:spacing w:before="80" w:after="80"/>
              <w:jc w:val="center"/>
              <w:rPr>
                <w:bCs/>
                <w:sz w:val="26"/>
                <w:szCs w:val="26"/>
              </w:rPr>
            </w:pPr>
            <w:r w:rsidRPr="00552DCC">
              <w:rPr>
                <w:bCs/>
                <w:sz w:val="26"/>
                <w:szCs w:val="26"/>
              </w:rPr>
              <w:t>Giãn đồ thi công Gantt</w:t>
            </w:r>
          </w:p>
        </w:tc>
      </w:tr>
      <w:tr w:rsidR="00552DCC" w:rsidRPr="00552DCC" w14:paraId="7D1E347B" w14:textId="77777777" w:rsidTr="00F707A5">
        <w:tc>
          <w:tcPr>
            <w:tcW w:w="7371" w:type="dxa"/>
          </w:tcPr>
          <w:p w14:paraId="257D16E4" w14:textId="153A4249" w:rsidR="00150BDB" w:rsidRPr="00552DCC" w:rsidRDefault="00150BDB" w:rsidP="00F707A5">
            <w:pPr>
              <w:spacing w:before="80" w:after="80"/>
              <w:jc w:val="left"/>
              <w:rPr>
                <w:bCs/>
                <w:sz w:val="26"/>
                <w:szCs w:val="26"/>
              </w:rPr>
            </w:pPr>
            <w:r w:rsidRPr="00552DCC">
              <w:rPr>
                <w:bCs/>
                <w:sz w:val="26"/>
                <w:szCs w:val="26"/>
              </w:rPr>
              <w:t xml:space="preserve">Thi công </w:t>
            </w:r>
            <w:r w:rsidR="00225772" w:rsidRPr="00552DCC">
              <w:rPr>
                <w:bCs/>
                <w:sz w:val="26"/>
                <w:szCs w:val="26"/>
              </w:rPr>
              <w:t>hàn nối cáp quang, ODF.</w:t>
            </w:r>
          </w:p>
        </w:tc>
        <w:tc>
          <w:tcPr>
            <w:tcW w:w="3228" w:type="dxa"/>
          </w:tcPr>
          <w:p w14:paraId="4AE3F09C" w14:textId="77777777" w:rsidR="00150BDB" w:rsidRPr="00552DCC" w:rsidRDefault="00150BDB" w:rsidP="00F707A5">
            <w:pPr>
              <w:spacing w:before="80" w:after="80"/>
              <w:jc w:val="left"/>
              <w:rPr>
                <w:bCs/>
                <w:sz w:val="26"/>
                <w:szCs w:val="26"/>
              </w:rPr>
            </w:pPr>
          </w:p>
        </w:tc>
        <w:tc>
          <w:tcPr>
            <w:tcW w:w="3960" w:type="dxa"/>
          </w:tcPr>
          <w:p w14:paraId="25926AF6" w14:textId="77777777" w:rsidR="00150BDB" w:rsidRPr="00552DCC" w:rsidRDefault="00150BDB" w:rsidP="00F707A5">
            <w:pPr>
              <w:spacing w:before="80" w:after="80"/>
              <w:jc w:val="center"/>
              <w:rPr>
                <w:bCs/>
                <w:sz w:val="26"/>
                <w:szCs w:val="26"/>
              </w:rPr>
            </w:pPr>
            <w:r w:rsidRPr="00552DCC">
              <w:rPr>
                <w:bCs/>
                <w:sz w:val="26"/>
                <w:szCs w:val="26"/>
              </w:rPr>
              <w:t>Giãn đồ thi công Gantt</w:t>
            </w:r>
          </w:p>
        </w:tc>
      </w:tr>
      <w:tr w:rsidR="00552DCC" w:rsidRPr="00552DCC" w14:paraId="09D71E30" w14:textId="77777777" w:rsidTr="00F707A5">
        <w:tc>
          <w:tcPr>
            <w:tcW w:w="7371" w:type="dxa"/>
          </w:tcPr>
          <w:p w14:paraId="5F858681" w14:textId="77777777" w:rsidR="00150BDB" w:rsidRPr="00552DCC" w:rsidRDefault="00150BDB" w:rsidP="00F707A5">
            <w:pPr>
              <w:spacing w:before="80" w:after="80"/>
              <w:jc w:val="left"/>
              <w:rPr>
                <w:bCs/>
                <w:sz w:val="26"/>
                <w:szCs w:val="26"/>
              </w:rPr>
            </w:pPr>
            <w:r w:rsidRPr="00552DCC">
              <w:rPr>
                <w:bCs/>
                <w:sz w:val="26"/>
                <w:szCs w:val="26"/>
              </w:rPr>
              <w:t>Công tác hoàn trả mặt bằng, hoàn thiện bản vẽ hoàn công, tổ chức nhiệm thu nội bộ, phục vụ nghiệm thu bàn giao từng trạm và toàn công trình đưa vào sử dụng</w:t>
            </w:r>
          </w:p>
        </w:tc>
        <w:tc>
          <w:tcPr>
            <w:tcW w:w="3228" w:type="dxa"/>
          </w:tcPr>
          <w:p w14:paraId="2085F821" w14:textId="77777777" w:rsidR="00150BDB" w:rsidRPr="00552DCC" w:rsidRDefault="00150BDB" w:rsidP="00F707A5">
            <w:pPr>
              <w:spacing w:before="80" w:after="80"/>
              <w:jc w:val="left"/>
              <w:rPr>
                <w:bCs/>
                <w:sz w:val="26"/>
                <w:szCs w:val="26"/>
              </w:rPr>
            </w:pPr>
          </w:p>
        </w:tc>
        <w:tc>
          <w:tcPr>
            <w:tcW w:w="3960" w:type="dxa"/>
          </w:tcPr>
          <w:p w14:paraId="4E8CC7BB" w14:textId="77777777" w:rsidR="00150BDB" w:rsidRPr="00552DCC" w:rsidRDefault="00150BDB" w:rsidP="00F707A5">
            <w:pPr>
              <w:spacing w:before="80" w:after="80"/>
              <w:jc w:val="center"/>
              <w:rPr>
                <w:bCs/>
                <w:sz w:val="26"/>
                <w:szCs w:val="26"/>
              </w:rPr>
            </w:pPr>
            <w:r w:rsidRPr="00552DCC">
              <w:rPr>
                <w:bCs/>
                <w:sz w:val="26"/>
                <w:szCs w:val="26"/>
              </w:rPr>
              <w:t>Giãn đồ thi công Gantt</w:t>
            </w:r>
          </w:p>
        </w:tc>
      </w:tr>
    </w:tbl>
    <w:p w14:paraId="1CADD555" w14:textId="77777777" w:rsidR="00150BDB" w:rsidRPr="00552DCC" w:rsidRDefault="00150BDB" w:rsidP="00150BDB">
      <w:pPr>
        <w:spacing w:before="120" w:after="120"/>
        <w:ind w:left="284"/>
        <w:jc w:val="center"/>
        <w:rPr>
          <w:sz w:val="26"/>
          <w:szCs w:val="26"/>
        </w:rPr>
      </w:pPr>
    </w:p>
    <w:p w14:paraId="53DDD2B4" w14:textId="77777777" w:rsidR="00150BDB" w:rsidRPr="00552DCC" w:rsidRDefault="00150BDB" w:rsidP="00150BDB">
      <w:pPr>
        <w:widowControl w:val="0"/>
        <w:spacing w:before="80" w:after="240" w:line="480" w:lineRule="exact"/>
        <w:ind w:firstLine="454"/>
        <w:rPr>
          <w:sz w:val="28"/>
          <w:szCs w:val="28"/>
          <w:lang w:val="es-ES"/>
        </w:rPr>
        <w:sectPr w:rsidR="00150BDB" w:rsidRPr="00552DCC" w:rsidSect="00F707A5">
          <w:footnotePr>
            <w:numRestart w:val="eachPage"/>
          </w:footnotePr>
          <w:pgSz w:w="16838" w:h="11906" w:orient="landscape" w:code="9"/>
          <w:pgMar w:top="1282" w:right="1282" w:bottom="1282" w:left="1282" w:header="720" w:footer="403" w:gutter="0"/>
          <w:cols w:space="720"/>
          <w:docGrid w:linePitch="360"/>
        </w:sectPr>
      </w:pPr>
    </w:p>
    <w:p w14:paraId="7FE91F66" w14:textId="77777777" w:rsidR="00150BDB" w:rsidRPr="00552DCC" w:rsidRDefault="00150BDB" w:rsidP="00150BDB">
      <w:pPr>
        <w:widowControl w:val="0"/>
        <w:tabs>
          <w:tab w:val="left" w:pos="700"/>
        </w:tabs>
        <w:spacing w:before="240" w:line="480" w:lineRule="exact"/>
        <w:ind w:firstLine="454"/>
        <w:rPr>
          <w:b/>
          <w:bCs/>
          <w:sz w:val="28"/>
          <w:szCs w:val="28"/>
          <w:lang w:val="es-ES"/>
        </w:rPr>
      </w:pPr>
      <w:r w:rsidRPr="00552DCC">
        <w:rPr>
          <w:b/>
          <w:bCs/>
          <w:sz w:val="28"/>
          <w:szCs w:val="28"/>
          <w:lang w:val="es-ES"/>
        </w:rPr>
        <w:lastRenderedPageBreak/>
        <w:t>III. Yêu cầu về kỹ thuật/chỉ dẫn kỹ thuật</w:t>
      </w:r>
    </w:p>
    <w:p w14:paraId="468E3C25" w14:textId="77777777" w:rsidR="00897E22" w:rsidRPr="00552DCC" w:rsidRDefault="00897E22" w:rsidP="00897E22">
      <w:pPr>
        <w:spacing w:before="60" w:line="340" w:lineRule="exact"/>
        <w:ind w:firstLine="567"/>
        <w:rPr>
          <w:sz w:val="28"/>
          <w:szCs w:val="28"/>
          <w:lang w:val="es-ES"/>
        </w:rPr>
      </w:pPr>
      <w:r w:rsidRPr="00552DCC">
        <w:rPr>
          <w:sz w:val="28"/>
          <w:szCs w:val="28"/>
          <w:lang w:val="es-ES"/>
        </w:rPr>
        <w:t xml:space="preserve">Toàn bộ các yêu cầu về mặt kỹ thuật/chỉ dẫn kỹ thuật phải được </w:t>
      </w:r>
      <w:r w:rsidRPr="00552DCC" w:rsidDel="00D20538">
        <w:rPr>
          <w:sz w:val="28"/>
          <w:szCs w:val="28"/>
          <w:lang w:val="es-ES"/>
        </w:rPr>
        <w:t>so</w:t>
      </w:r>
      <w:r w:rsidRPr="00552DCC">
        <w:rPr>
          <w:sz w:val="28"/>
          <w:szCs w:val="28"/>
          <w:lang w:val="es-ES"/>
        </w:rPr>
        <w:t>ạ</w:t>
      </w:r>
      <w:r w:rsidRPr="00552DCC" w:rsidDel="00D20538">
        <w:rPr>
          <w:sz w:val="28"/>
          <w:szCs w:val="28"/>
          <w:lang w:val="es-ES"/>
        </w:rPr>
        <w:t>n th</w:t>
      </w:r>
      <w:r w:rsidRPr="00552DCC">
        <w:rPr>
          <w:sz w:val="28"/>
          <w:szCs w:val="28"/>
          <w:lang w:val="es-ES"/>
        </w:rPr>
        <w:t>ả</w:t>
      </w:r>
      <w:r w:rsidRPr="00552DCC" w:rsidDel="00D20538">
        <w:rPr>
          <w:sz w:val="28"/>
          <w:szCs w:val="28"/>
          <w:lang w:val="es-ES"/>
        </w:rPr>
        <w:t>o</w:t>
      </w:r>
      <w:r w:rsidRPr="00552DCC">
        <w:rPr>
          <w:sz w:val="28"/>
          <w:szCs w:val="28"/>
          <w:lang w:val="es-ES"/>
        </w:rPr>
        <w:t xml:space="preserve"> dựa trên cơ sở quy mô, tính chất của dự án, gói thầu và tuân thủ quy định của pháp luật xây dựng chuyên ngành về quản lý chất lượng công trình xây dựng. </w:t>
      </w:r>
    </w:p>
    <w:p w14:paraId="59A629F0" w14:textId="77777777" w:rsidR="00897E22" w:rsidRPr="00552DCC" w:rsidRDefault="00897E22" w:rsidP="00897E22">
      <w:pPr>
        <w:widowControl w:val="0"/>
        <w:tabs>
          <w:tab w:val="left" w:pos="700"/>
        </w:tabs>
        <w:spacing w:before="120" w:after="120" w:line="264" w:lineRule="auto"/>
        <w:ind w:firstLine="567"/>
        <w:rPr>
          <w:bCs/>
          <w:sz w:val="28"/>
          <w:szCs w:val="28"/>
          <w:lang w:val="es-ES"/>
        </w:rPr>
      </w:pPr>
      <w:r w:rsidRPr="00552DCC">
        <w:rPr>
          <w:bCs/>
          <w:sz w:val="28"/>
          <w:szCs w:val="28"/>
          <w:lang w:val="es-ES"/>
        </w:rPr>
        <w:t>Yêu cầu về mặt kỹ thuật/chỉ dẫn kỹ thuật bao gồm các nội dung chủ yếu sau:</w:t>
      </w:r>
    </w:p>
    <w:p w14:paraId="1C310A75" w14:textId="1912CAD1" w:rsidR="00F36E30" w:rsidRPr="00552DCC" w:rsidRDefault="000D0234" w:rsidP="000D0234">
      <w:pPr>
        <w:widowControl w:val="0"/>
        <w:tabs>
          <w:tab w:val="left" w:pos="700"/>
        </w:tabs>
        <w:spacing w:before="120" w:after="120" w:line="264" w:lineRule="auto"/>
        <w:rPr>
          <w:b/>
          <w:sz w:val="28"/>
          <w:szCs w:val="28"/>
          <w:lang w:val="es-ES"/>
        </w:rPr>
      </w:pPr>
      <w:r w:rsidRPr="00552DCC">
        <w:rPr>
          <w:b/>
          <w:sz w:val="28"/>
          <w:szCs w:val="28"/>
          <w:lang w:val="es-ES"/>
        </w:rPr>
        <w:t xml:space="preserve">1. </w:t>
      </w:r>
      <w:r w:rsidR="005C12C2" w:rsidRPr="00552DCC">
        <w:rPr>
          <w:b/>
          <w:sz w:val="28"/>
          <w:szCs w:val="28"/>
          <w:lang w:val="es-ES"/>
        </w:rPr>
        <w:t>Quy trình, quy phạm áp dụng cho việc thi công nghiệm thu công trình</w:t>
      </w:r>
      <w:r w:rsidRPr="00552DCC">
        <w:rPr>
          <w:b/>
          <w:sz w:val="28"/>
          <w:szCs w:val="28"/>
          <w:lang w:val="es-ES"/>
        </w:rPr>
        <w:t>:</w:t>
      </w:r>
    </w:p>
    <w:p w14:paraId="00FB611D" w14:textId="152F73C5" w:rsidR="006379CD" w:rsidRPr="00552DCC" w:rsidRDefault="006379CD" w:rsidP="000D0234">
      <w:pPr>
        <w:widowControl w:val="0"/>
        <w:tabs>
          <w:tab w:val="left" w:pos="700"/>
        </w:tabs>
        <w:spacing w:before="120" w:after="120" w:line="264" w:lineRule="auto"/>
        <w:rPr>
          <w:b/>
          <w:sz w:val="28"/>
          <w:szCs w:val="28"/>
          <w:lang w:val="es-ES"/>
        </w:rPr>
      </w:pPr>
      <w:r w:rsidRPr="00552DCC">
        <w:rPr>
          <w:b/>
          <w:sz w:val="28"/>
          <w:szCs w:val="28"/>
          <w:lang w:val="es-ES"/>
        </w:rPr>
        <w:t>1.1 Các quy chuẩn quốc gia, tiêu chuẩn áp dụng thiết kế</w:t>
      </w:r>
    </w:p>
    <w:p w14:paraId="2023B196" w14:textId="77777777" w:rsidR="001407E5" w:rsidRPr="00552DCC" w:rsidRDefault="001407E5" w:rsidP="001407E5">
      <w:pPr>
        <w:spacing w:before="60" w:line="340" w:lineRule="exact"/>
        <w:ind w:firstLine="567"/>
        <w:rPr>
          <w:sz w:val="28"/>
          <w:szCs w:val="28"/>
          <w:lang w:val="es-ES"/>
        </w:rPr>
      </w:pPr>
      <w:r w:rsidRPr="00552DCC">
        <w:rPr>
          <w:sz w:val="28"/>
          <w:szCs w:val="28"/>
          <w:lang w:val="es-ES"/>
        </w:rPr>
        <w:t>- Các quy chuẩn Quốc gia:</w:t>
      </w:r>
    </w:p>
    <w:p w14:paraId="69556294" w14:textId="77777777" w:rsidR="00316370" w:rsidRPr="00552DCC" w:rsidRDefault="00316370" w:rsidP="00316370">
      <w:pPr>
        <w:pStyle w:val="Heading3"/>
        <w:widowControl w:val="0"/>
        <w:tabs>
          <w:tab w:val="left" w:pos="567"/>
        </w:tabs>
        <w:suppressAutoHyphens w:val="0"/>
        <w:spacing w:before="60" w:after="40"/>
        <w:ind w:left="567" w:firstLine="567"/>
        <w:jc w:val="left"/>
        <w:rPr>
          <w:b w:val="0"/>
          <w:spacing w:val="-2"/>
          <w:szCs w:val="28"/>
          <w:lang w:val="vi-VN"/>
        </w:rPr>
      </w:pPr>
      <w:r w:rsidRPr="00552DCC">
        <w:rPr>
          <w:b w:val="0"/>
          <w:spacing w:val="-2"/>
          <w:szCs w:val="28"/>
          <w:lang w:val="vi-VN"/>
        </w:rPr>
        <w:t>+ QCVN 02:20</w:t>
      </w:r>
      <w:r w:rsidRPr="00552DCC">
        <w:rPr>
          <w:b w:val="0"/>
          <w:spacing w:val="-2"/>
          <w:szCs w:val="28"/>
          <w:lang w:val="es-ES"/>
        </w:rPr>
        <w:t>22</w:t>
      </w:r>
      <w:r w:rsidRPr="00552DCC">
        <w:rPr>
          <w:b w:val="0"/>
          <w:spacing w:val="-2"/>
          <w:szCs w:val="28"/>
          <w:lang w:val="vi-VN"/>
        </w:rPr>
        <w:t>/BXD - Quy chuẩn Quốc gia</w:t>
      </w:r>
      <w:r w:rsidRPr="00552DCC">
        <w:rPr>
          <w:b w:val="0"/>
          <w:spacing w:val="-2"/>
          <w:szCs w:val="28"/>
          <w:lang w:val="es-ES"/>
        </w:rPr>
        <w:t xml:space="preserve"> về</w:t>
      </w:r>
      <w:r w:rsidRPr="00552DCC">
        <w:rPr>
          <w:b w:val="0"/>
          <w:spacing w:val="-2"/>
          <w:szCs w:val="28"/>
          <w:lang w:val="vi-VN"/>
        </w:rPr>
        <w:t xml:space="preserve"> số liệu điều kiện tự nhiên dùng trong xây dựng;</w:t>
      </w:r>
    </w:p>
    <w:p w14:paraId="542F2FB4"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Quy chuẩn kỹ thuật quốc gia các công trình Hạ tầng kỹ thuật - Công trình Viễn thông QCVN 07-8:2023/BXD;</w:t>
      </w:r>
    </w:p>
    <w:p w14:paraId="3145FD3C"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Quy chuẩn kỹ thuật quốc gia về lắp đặt mạng cáp ngoại vi viễn thông QCVN33: 2019/BTTTT;</w:t>
      </w:r>
    </w:p>
    <w:p w14:paraId="6510AF67"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Quy chuẩn kỹ thuật quốc gia về chống sét cho các trạm viễn thông và cáp ngoại vi viễn thông QCVN32:2020/BTTT;</w:t>
      </w:r>
    </w:p>
    <w:p w14:paraId="4C25DCA2"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QCVN 09:2016/BTTTT - Quy chuẩn Quốc gia về tiếp đất các trạm Viễn thông.</w:t>
      </w:r>
    </w:p>
    <w:p w14:paraId="638E0100"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Quy chuẩn kỹ thuật quốc gia về an toàn điện QCVN 01:2020/BCT.</w:t>
      </w:r>
    </w:p>
    <w:p w14:paraId="59C94825" w14:textId="77777777" w:rsidR="001407E5" w:rsidRPr="00552DCC" w:rsidRDefault="001407E5" w:rsidP="001407E5">
      <w:pPr>
        <w:spacing w:before="60" w:line="340" w:lineRule="exact"/>
        <w:ind w:firstLine="567"/>
        <w:rPr>
          <w:sz w:val="28"/>
          <w:szCs w:val="28"/>
          <w:lang w:val="es-ES"/>
        </w:rPr>
      </w:pPr>
      <w:r w:rsidRPr="00552DCC">
        <w:rPr>
          <w:sz w:val="28"/>
          <w:szCs w:val="28"/>
          <w:lang w:val="es-ES"/>
        </w:rPr>
        <w:tab/>
        <w:t>- Các tiêu chuẩn Quốc gia:</w:t>
      </w:r>
    </w:p>
    <w:p w14:paraId="19E1A9E8"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Tiêu chuẩn Việt Nam TCVN 4086 – 85 : An toàn điện trong xây dựng;</w:t>
      </w:r>
    </w:p>
    <w:p w14:paraId="013FE36E"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Tiêu chuẩn về tải trọng và tác dụng của tải trọng TCVN2737- 2023;</w:t>
      </w:r>
    </w:p>
    <w:p w14:paraId="0B04A4A4" w14:textId="76946655"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xml:space="preserve">+ Tiêu chuẩn về thiết kế bê tông cốt thép </w:t>
      </w:r>
      <w:r w:rsidR="00316370" w:rsidRPr="00552DCC">
        <w:rPr>
          <w:b w:val="0"/>
          <w:spacing w:val="-2"/>
          <w:szCs w:val="28"/>
          <w:lang w:val="vi-VN"/>
        </w:rPr>
        <w:t>TCVN 5574-2018;</w:t>
      </w:r>
    </w:p>
    <w:p w14:paraId="4C2CEB77"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Tiêu chuẩn về mạ kết cấu thép TCVN 5026 – 2010;</w:t>
      </w:r>
    </w:p>
    <w:p w14:paraId="725208EF"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TCVN 5574 - 2018: Kết cấu bê tông và bê tông cốt thép – TC  thiết kế;</w:t>
      </w:r>
    </w:p>
    <w:p w14:paraId="502DB31B" w14:textId="05FC9C6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TCVN 5573 - 201</w:t>
      </w:r>
      <w:r w:rsidR="00316370" w:rsidRPr="00552DCC">
        <w:rPr>
          <w:b w:val="0"/>
          <w:spacing w:val="-2"/>
          <w:szCs w:val="28"/>
          <w:lang w:val="vi-VN"/>
        </w:rPr>
        <w:t>1</w:t>
      </w:r>
      <w:r w:rsidRPr="00552DCC">
        <w:rPr>
          <w:b w:val="0"/>
          <w:spacing w:val="-2"/>
          <w:szCs w:val="28"/>
          <w:lang w:val="vi-VN"/>
        </w:rPr>
        <w:t>: Kết cấu gạch đá và gạch đá cốt thép;</w:t>
      </w:r>
    </w:p>
    <w:p w14:paraId="043CFD6F"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TCVN 9379 - 2012: Kết cấu xây dựng và nền;</w:t>
      </w:r>
    </w:p>
    <w:p w14:paraId="32D35102" w14:textId="3688E94A"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TCVN 9386 - 20</w:t>
      </w:r>
      <w:r w:rsidR="00316370" w:rsidRPr="00552DCC">
        <w:rPr>
          <w:b w:val="0"/>
          <w:spacing w:val="-2"/>
          <w:szCs w:val="28"/>
          <w:lang w:val="vi-VN"/>
        </w:rPr>
        <w:t>2</w:t>
      </w:r>
      <w:r w:rsidRPr="00552DCC">
        <w:rPr>
          <w:b w:val="0"/>
          <w:spacing w:val="-2"/>
          <w:szCs w:val="28"/>
          <w:lang w:val="vi-VN"/>
        </w:rPr>
        <w:t>2: Thiết kế công trình chịu động đất;</w:t>
      </w:r>
    </w:p>
    <w:p w14:paraId="6FD790B7"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TCVN 8700: 2011: Cống, bể, hầm, hố, rãnh kỹ thuật và tủ đấu cáp viễn thông - Yêu cầu kỹ thuật;</w:t>
      </w:r>
    </w:p>
    <w:p w14:paraId="3BD7B843"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TCVN 8699: 2011: Mạng viễn thông - Ống nhựa dùng cho tuyến cáp ngầm - Yêu cầu kỹ thuật;</w:t>
      </w:r>
    </w:p>
    <w:p w14:paraId="5DC4BEE0" w14:textId="53B94845"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TCVN 8665: 2011: Sợi quang dùng cho mạng viễn thông – Yêu cầu kỹ thuật chung;</w:t>
      </w:r>
    </w:p>
    <w:p w14:paraId="76477E99" w14:textId="49C64468"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TCVN 5847: 2016: Cột điện bê tông cốt thép ly tâm;</w:t>
      </w:r>
    </w:p>
    <w:p w14:paraId="5FDB7DBA" w14:textId="08D5E612" w:rsidR="001407E5" w:rsidRPr="00552DCC" w:rsidRDefault="001407E5" w:rsidP="001407E5">
      <w:pPr>
        <w:spacing w:before="60" w:line="340" w:lineRule="exact"/>
        <w:ind w:firstLine="567"/>
        <w:rPr>
          <w:sz w:val="28"/>
          <w:szCs w:val="28"/>
          <w:lang w:val="es-ES"/>
        </w:rPr>
      </w:pPr>
      <w:r w:rsidRPr="00552DCC">
        <w:rPr>
          <w:sz w:val="28"/>
          <w:szCs w:val="28"/>
          <w:lang w:val="es-ES"/>
        </w:rPr>
        <w:tab/>
        <w:t>- Các Tiêu chuẩn Ngành và Quy phạm đã ban hành về yêu cầu kỹ thuật gồm:</w:t>
      </w:r>
    </w:p>
    <w:p w14:paraId="10E80879" w14:textId="3D8CAD58" w:rsidR="00462685" w:rsidRPr="00552DCC" w:rsidRDefault="00462685" w:rsidP="00462685">
      <w:pPr>
        <w:spacing w:before="60" w:line="340" w:lineRule="exact"/>
        <w:ind w:firstLine="1134"/>
        <w:rPr>
          <w:b/>
          <w:spacing w:val="-2"/>
          <w:lang w:val="vi-VN"/>
        </w:rPr>
      </w:pPr>
      <w:r w:rsidRPr="00552DCC">
        <w:rPr>
          <w:sz w:val="28"/>
          <w:szCs w:val="28"/>
          <w:lang w:val="es-ES"/>
        </w:rPr>
        <w:t xml:space="preserve">+ Quy phạm xây dựng mạng </w:t>
      </w:r>
      <w:r w:rsidR="00EC1F3E" w:rsidRPr="00552DCC">
        <w:rPr>
          <w:sz w:val="28"/>
          <w:szCs w:val="28"/>
          <w:lang w:val="es-ES"/>
        </w:rPr>
        <w:t>n</w:t>
      </w:r>
      <w:r w:rsidRPr="00552DCC">
        <w:rPr>
          <w:sz w:val="28"/>
          <w:szCs w:val="28"/>
          <w:lang w:val="es-ES"/>
        </w:rPr>
        <w:t>goại vi 68/QP-01:2004-VNPT;</w:t>
      </w:r>
    </w:p>
    <w:p w14:paraId="0273270F"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lastRenderedPageBreak/>
        <w:t>+ TCCS 01 – 2009/VNPT Cột bê tông treo cáp thông tin – Tiêu chuẩn kỹ thuật;</w:t>
      </w:r>
    </w:p>
    <w:p w14:paraId="16AE1FCD" w14:textId="4A1F8363"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xml:space="preserve">+ Văn bản số </w:t>
      </w:r>
      <w:r w:rsidR="008C2888" w:rsidRPr="00552DCC">
        <w:rPr>
          <w:b w:val="0"/>
          <w:spacing w:val="-2"/>
          <w:szCs w:val="28"/>
          <w:lang w:val="vi-VN"/>
        </w:rPr>
        <w:t>10299/VNPT-CN ngày 22/11/2024 của Tập đoàn Bưu chính Viễn thông Việt Nam về việc Hướng dẫn nguyên tắc xây dựng cấu trúc và kế hoạch phát triển mạng truy nhập PON, cáp quang &amp; ODN, Man-E, VN2, truyền dẫn liên tỉnh và Internet quốc tế năm 2025</w:t>
      </w:r>
      <w:r w:rsidRPr="00552DCC">
        <w:rPr>
          <w:b w:val="0"/>
          <w:spacing w:val="-2"/>
          <w:szCs w:val="28"/>
          <w:lang w:val="vi-VN"/>
        </w:rPr>
        <w:t>;</w:t>
      </w:r>
    </w:p>
    <w:p w14:paraId="3106BB8A" w14:textId="7D69B138"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Quyết định của Tập đoàn Bưu chính Viễn thông Việt Nam về việc Ban hành tài liệu hướng dẫn khảo sát và thiết kế mạng truy nhập cáp quang FTTx-GPON năm 2024;</w:t>
      </w:r>
    </w:p>
    <w:p w14:paraId="2A713BC0" w14:textId="23A222E6" w:rsidR="002430A6" w:rsidRPr="00552DCC" w:rsidRDefault="002430A6" w:rsidP="002430A6">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Tài liệu hướng dẫn thi công mạng truy nhập cáp quang FTTx- Gpon ban hành kèm Quyết định số 825/QĐ-VNPT-CN ngày 12/10/2023 của Tập đoàn Bưu chính Viễn thông Việt Nam;</w:t>
      </w:r>
    </w:p>
    <w:p w14:paraId="6A557339" w14:textId="77777777"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Quyết định số 863/QĐ-VNPT-CN ngày 27/10/2023 của Tập đoàn Bưu chính Viễn thông Việt Nam về việc Quy định ký hiệu, bộ mã mạng ngoại vi.</w:t>
      </w:r>
    </w:p>
    <w:p w14:paraId="6B324698" w14:textId="1C49980B" w:rsidR="001407E5" w:rsidRPr="00552DCC" w:rsidRDefault="001407E5" w:rsidP="001407E5">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Khuyến nghị ITU-T:G.652D.</w:t>
      </w:r>
    </w:p>
    <w:p w14:paraId="1A92178A" w14:textId="77777777" w:rsidR="00674B7E" w:rsidRPr="00552DCC" w:rsidRDefault="00674B7E" w:rsidP="00674B7E">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Quyết định của Tập đoàn Bưu chính Viễn thông Việt Nam về việc Ban hành tài liệu hướng dẫn khảo sát và thiết kế mạng truy nhập cáp quang FTTx-GPON năm 2024;</w:t>
      </w:r>
    </w:p>
    <w:p w14:paraId="4E998592" w14:textId="2204EC8D" w:rsidR="007F3871" w:rsidRPr="00552DCC" w:rsidRDefault="005C12C2" w:rsidP="005E037D">
      <w:pPr>
        <w:spacing w:before="120" w:after="120"/>
        <w:rPr>
          <w:b/>
          <w:sz w:val="28"/>
          <w:szCs w:val="28"/>
          <w:u w:val="single"/>
          <w:lang w:val="es-ES"/>
        </w:rPr>
      </w:pPr>
      <w:r w:rsidRPr="00552DCC">
        <w:rPr>
          <w:b/>
          <w:sz w:val="28"/>
          <w:szCs w:val="28"/>
          <w:u w:val="single"/>
          <w:lang w:val="es-ES"/>
        </w:rPr>
        <w:t>2. Yêu cầu về kỹ thuật, quy trình</w:t>
      </w:r>
      <w:r w:rsidR="00806F48" w:rsidRPr="00552DCC">
        <w:rPr>
          <w:b/>
          <w:sz w:val="28"/>
          <w:szCs w:val="28"/>
          <w:u w:val="single"/>
          <w:lang w:val="es-ES"/>
        </w:rPr>
        <w:t>, vật liệu</w:t>
      </w:r>
    </w:p>
    <w:p w14:paraId="0167F0F5" w14:textId="4B90BC80" w:rsidR="00462685" w:rsidRPr="00552DCC" w:rsidRDefault="00462685" w:rsidP="00462685">
      <w:pPr>
        <w:spacing w:before="120" w:after="120"/>
        <w:rPr>
          <w:b/>
          <w:sz w:val="28"/>
          <w:szCs w:val="28"/>
          <w:u w:val="single"/>
          <w:lang w:val="es-ES"/>
        </w:rPr>
      </w:pPr>
      <w:r w:rsidRPr="00552DCC">
        <w:rPr>
          <w:b/>
          <w:sz w:val="28"/>
          <w:szCs w:val="28"/>
          <w:u w:val="single"/>
          <w:lang w:val="es-ES"/>
        </w:rPr>
        <w:t xml:space="preserve">2.1 Tuyến cột treo cáp: </w:t>
      </w:r>
    </w:p>
    <w:p w14:paraId="6638E772" w14:textId="58E97C94" w:rsidR="002E6B66" w:rsidRPr="00552DCC" w:rsidRDefault="007F2BC3" w:rsidP="007F2BC3">
      <w:pPr>
        <w:tabs>
          <w:tab w:val="left" w:pos="567"/>
        </w:tabs>
        <w:spacing w:before="40" w:line="264" w:lineRule="auto"/>
        <w:ind w:firstLine="567"/>
        <w:rPr>
          <w:sz w:val="28"/>
          <w:szCs w:val="28"/>
          <w:lang w:val="es-ES"/>
        </w:rPr>
      </w:pPr>
      <w:r w:rsidRPr="00552DCC">
        <w:rPr>
          <w:sz w:val="28"/>
          <w:szCs w:val="28"/>
          <w:lang w:val="es-ES"/>
        </w:rPr>
        <w:t xml:space="preserve">- </w:t>
      </w:r>
      <w:r w:rsidR="002E6B66" w:rsidRPr="00552DCC">
        <w:rPr>
          <w:sz w:val="28"/>
          <w:szCs w:val="28"/>
          <w:lang w:val="es-ES"/>
        </w:rPr>
        <w:t>Tuân thủ theo QCVN 33:2019/BTTTT.</w:t>
      </w:r>
    </w:p>
    <w:p w14:paraId="30140065" w14:textId="61F06300" w:rsidR="002E6B66" w:rsidRPr="00552DCC" w:rsidRDefault="007F2BC3" w:rsidP="007F2BC3">
      <w:pPr>
        <w:tabs>
          <w:tab w:val="left" w:pos="567"/>
        </w:tabs>
        <w:spacing w:before="40" w:line="264" w:lineRule="auto"/>
        <w:ind w:firstLine="567"/>
        <w:rPr>
          <w:sz w:val="28"/>
          <w:szCs w:val="28"/>
          <w:lang w:val="es-ES"/>
        </w:rPr>
      </w:pPr>
      <w:r w:rsidRPr="00552DCC">
        <w:rPr>
          <w:sz w:val="28"/>
          <w:szCs w:val="28"/>
          <w:lang w:val="es-ES"/>
        </w:rPr>
        <w:t xml:space="preserve">- </w:t>
      </w:r>
      <w:r w:rsidR="002E6B66" w:rsidRPr="00552DCC">
        <w:rPr>
          <w:sz w:val="28"/>
          <w:szCs w:val="28"/>
          <w:lang w:val="es-ES"/>
        </w:rPr>
        <w:t>Cột treo cáp viễn thông bằng bê tông cốt thép, thép hình hoặc vật liệu khác phải bảo đảm chất lượng theo quy định.</w:t>
      </w:r>
    </w:p>
    <w:p w14:paraId="0A5FDF76" w14:textId="13A8F0DB" w:rsidR="002E6B66" w:rsidRPr="00552DCC" w:rsidRDefault="007F2BC3" w:rsidP="007F2BC3">
      <w:pPr>
        <w:tabs>
          <w:tab w:val="left" w:pos="567"/>
        </w:tabs>
        <w:spacing w:before="40" w:line="264" w:lineRule="auto"/>
        <w:ind w:firstLine="567"/>
        <w:rPr>
          <w:sz w:val="28"/>
          <w:szCs w:val="28"/>
          <w:lang w:val="es-ES"/>
        </w:rPr>
      </w:pPr>
      <w:r w:rsidRPr="00552DCC">
        <w:rPr>
          <w:sz w:val="28"/>
          <w:szCs w:val="28"/>
          <w:lang w:val="es-ES"/>
        </w:rPr>
        <w:t xml:space="preserve">- </w:t>
      </w:r>
      <w:r w:rsidR="002E6B66" w:rsidRPr="00552DCC">
        <w:rPr>
          <w:sz w:val="28"/>
          <w:szCs w:val="28"/>
          <w:lang w:val="es-ES"/>
        </w:rPr>
        <w:t>Các cột góc và cột chịu lực (cột nối cao, cột vượt đường) phải được thiết kế củng cố cột. Thiết kế củng cố cột có thể bằng dây co, chân chống, xây ụ quầy, đổ bờ lốc cột hoặc làm cột ghép.</w:t>
      </w:r>
    </w:p>
    <w:p w14:paraId="1B0C7142" w14:textId="7879E5CA" w:rsidR="002E6B66" w:rsidRPr="00552DCC" w:rsidRDefault="007F2BC3" w:rsidP="007F2BC3">
      <w:pPr>
        <w:tabs>
          <w:tab w:val="left" w:pos="567"/>
        </w:tabs>
        <w:spacing w:before="40" w:line="264" w:lineRule="auto"/>
        <w:ind w:firstLine="567"/>
        <w:rPr>
          <w:sz w:val="28"/>
          <w:szCs w:val="28"/>
          <w:lang w:val="es-ES"/>
        </w:rPr>
      </w:pPr>
      <w:r w:rsidRPr="00552DCC">
        <w:rPr>
          <w:sz w:val="28"/>
          <w:szCs w:val="28"/>
          <w:lang w:val="es-ES"/>
        </w:rPr>
        <w:t xml:space="preserve">- </w:t>
      </w:r>
      <w:r w:rsidR="002E6B66" w:rsidRPr="00552DCC">
        <w:rPr>
          <w:sz w:val="28"/>
          <w:szCs w:val="28"/>
          <w:lang w:val="es-ES"/>
        </w:rPr>
        <w:t>Không dựng cột treo cáp mới đối với các tuyến đường hiện có cột treo cáp. Trên mỗi cột treo cáp, mỗi doanh nghiệp cung cấp dịch vụ viễn thông (chủ sở hữu cáp)  không treo nhiều hơn 01 tủ/hộp cáp và không được quấn cáp xung quanh thân cột.</w:t>
      </w:r>
    </w:p>
    <w:p w14:paraId="4761BE14" w14:textId="52D73897" w:rsidR="002E6B66" w:rsidRPr="00552DCC" w:rsidRDefault="007F2BC3" w:rsidP="007F2BC3">
      <w:pPr>
        <w:tabs>
          <w:tab w:val="left" w:pos="567"/>
        </w:tabs>
        <w:spacing w:before="40" w:line="264" w:lineRule="auto"/>
        <w:ind w:firstLine="567"/>
        <w:rPr>
          <w:sz w:val="28"/>
          <w:szCs w:val="28"/>
          <w:lang w:val="es-ES"/>
        </w:rPr>
      </w:pPr>
      <w:r w:rsidRPr="00552DCC">
        <w:rPr>
          <w:sz w:val="28"/>
          <w:szCs w:val="28"/>
          <w:lang w:val="es-ES"/>
        </w:rPr>
        <w:t xml:space="preserve">- </w:t>
      </w:r>
      <w:r w:rsidR="002E6B66" w:rsidRPr="00552DCC">
        <w:rPr>
          <w:sz w:val="28"/>
          <w:szCs w:val="28"/>
          <w:lang w:val="es-ES"/>
        </w:rPr>
        <w:t>Độ chôn sâu của cột phụ thuộc vào chiều dài cột và cấp đất:</w:t>
      </w:r>
    </w:p>
    <w:tbl>
      <w:tblPr>
        <w:tblW w:w="8967"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5458"/>
      </w:tblGrid>
      <w:tr w:rsidR="00552DCC" w:rsidRPr="00552DCC" w14:paraId="0142C3C1" w14:textId="77777777" w:rsidTr="002E6B66">
        <w:trPr>
          <w:trHeight w:val="746"/>
        </w:trPr>
        <w:tc>
          <w:tcPr>
            <w:tcW w:w="3509" w:type="dxa"/>
          </w:tcPr>
          <w:p w14:paraId="3289F03A" w14:textId="77777777" w:rsidR="002E6B66" w:rsidRPr="00552DCC" w:rsidRDefault="002E6B66" w:rsidP="00F707A5">
            <w:pPr>
              <w:pStyle w:val="TableParagraph"/>
              <w:spacing w:before="189"/>
              <w:ind w:left="741" w:right="795"/>
              <w:rPr>
                <w:b/>
                <w:sz w:val="26"/>
                <w:szCs w:val="26"/>
              </w:rPr>
            </w:pPr>
            <w:r w:rsidRPr="00552DCC">
              <w:rPr>
                <w:b/>
                <w:sz w:val="26"/>
                <w:szCs w:val="26"/>
              </w:rPr>
              <w:t>Chiều</w:t>
            </w:r>
            <w:r w:rsidRPr="00552DCC">
              <w:rPr>
                <w:b/>
                <w:spacing w:val="-3"/>
                <w:sz w:val="26"/>
                <w:szCs w:val="26"/>
              </w:rPr>
              <w:t xml:space="preserve"> </w:t>
            </w:r>
            <w:r w:rsidRPr="00552DCC">
              <w:rPr>
                <w:b/>
                <w:sz w:val="26"/>
                <w:szCs w:val="26"/>
              </w:rPr>
              <w:t>dài</w:t>
            </w:r>
            <w:r w:rsidRPr="00552DCC">
              <w:rPr>
                <w:b/>
                <w:spacing w:val="-1"/>
                <w:sz w:val="26"/>
                <w:szCs w:val="26"/>
              </w:rPr>
              <w:t xml:space="preserve"> </w:t>
            </w:r>
            <w:r w:rsidRPr="00552DCC">
              <w:rPr>
                <w:b/>
                <w:sz w:val="26"/>
                <w:szCs w:val="26"/>
              </w:rPr>
              <w:t>cột</w:t>
            </w:r>
            <w:r w:rsidRPr="00552DCC">
              <w:rPr>
                <w:b/>
                <w:spacing w:val="-2"/>
                <w:sz w:val="26"/>
                <w:szCs w:val="26"/>
              </w:rPr>
              <w:t xml:space="preserve"> </w:t>
            </w:r>
            <w:r w:rsidRPr="00552DCC">
              <w:rPr>
                <w:b/>
                <w:sz w:val="26"/>
                <w:szCs w:val="26"/>
              </w:rPr>
              <w:t>(m)</w:t>
            </w:r>
          </w:p>
        </w:tc>
        <w:tc>
          <w:tcPr>
            <w:tcW w:w="5458" w:type="dxa"/>
          </w:tcPr>
          <w:p w14:paraId="70D1BE6E" w14:textId="77777777" w:rsidR="002E6B66" w:rsidRPr="00552DCC" w:rsidRDefault="002E6B66" w:rsidP="00F707A5">
            <w:pPr>
              <w:pStyle w:val="TableParagraph"/>
              <w:spacing w:before="2"/>
              <w:ind w:left="171" w:right="326"/>
              <w:rPr>
                <w:b/>
                <w:sz w:val="26"/>
                <w:szCs w:val="26"/>
              </w:rPr>
            </w:pPr>
            <w:r w:rsidRPr="00552DCC">
              <w:rPr>
                <w:b/>
                <w:sz w:val="26"/>
                <w:szCs w:val="26"/>
              </w:rPr>
              <w:t>Độ</w:t>
            </w:r>
            <w:r w:rsidRPr="00552DCC">
              <w:rPr>
                <w:b/>
                <w:spacing w:val="-3"/>
                <w:sz w:val="26"/>
                <w:szCs w:val="26"/>
              </w:rPr>
              <w:t xml:space="preserve"> </w:t>
            </w:r>
            <w:r w:rsidRPr="00552DCC">
              <w:rPr>
                <w:b/>
                <w:sz w:val="26"/>
                <w:szCs w:val="26"/>
              </w:rPr>
              <w:t>chôn sâu</w:t>
            </w:r>
            <w:r w:rsidRPr="00552DCC">
              <w:rPr>
                <w:b/>
                <w:spacing w:val="-3"/>
                <w:sz w:val="26"/>
                <w:szCs w:val="26"/>
              </w:rPr>
              <w:t xml:space="preserve"> </w:t>
            </w:r>
            <w:r w:rsidRPr="00552DCC">
              <w:rPr>
                <w:b/>
                <w:sz w:val="26"/>
                <w:szCs w:val="26"/>
              </w:rPr>
              <w:t>của</w:t>
            </w:r>
            <w:r w:rsidRPr="00552DCC">
              <w:rPr>
                <w:b/>
                <w:spacing w:val="-2"/>
                <w:sz w:val="26"/>
                <w:szCs w:val="26"/>
              </w:rPr>
              <w:t xml:space="preserve"> </w:t>
            </w:r>
            <w:r w:rsidRPr="00552DCC">
              <w:rPr>
                <w:b/>
                <w:sz w:val="26"/>
                <w:szCs w:val="26"/>
              </w:rPr>
              <w:t>cột</w:t>
            </w:r>
            <w:r w:rsidRPr="00552DCC">
              <w:rPr>
                <w:b/>
                <w:spacing w:val="-1"/>
                <w:sz w:val="26"/>
                <w:szCs w:val="26"/>
              </w:rPr>
              <w:t xml:space="preserve"> </w:t>
            </w:r>
            <w:r w:rsidRPr="00552DCC">
              <w:rPr>
                <w:b/>
                <w:sz w:val="26"/>
                <w:szCs w:val="26"/>
              </w:rPr>
              <w:t>(m)</w:t>
            </w:r>
            <w:r w:rsidRPr="00552DCC">
              <w:rPr>
                <w:b/>
                <w:spacing w:val="-3"/>
                <w:sz w:val="26"/>
                <w:szCs w:val="26"/>
              </w:rPr>
              <w:t xml:space="preserve"> </w:t>
            </w:r>
            <w:r w:rsidRPr="00552DCC">
              <w:rPr>
                <w:b/>
                <w:sz w:val="26"/>
                <w:szCs w:val="26"/>
              </w:rPr>
              <w:t>đối</w:t>
            </w:r>
            <w:r w:rsidRPr="00552DCC">
              <w:rPr>
                <w:b/>
                <w:spacing w:val="-2"/>
                <w:sz w:val="26"/>
                <w:szCs w:val="26"/>
              </w:rPr>
              <w:t xml:space="preserve"> </w:t>
            </w:r>
            <w:r w:rsidRPr="00552DCC">
              <w:rPr>
                <w:b/>
                <w:sz w:val="26"/>
                <w:szCs w:val="26"/>
              </w:rPr>
              <w:t>với</w:t>
            </w:r>
            <w:r w:rsidRPr="00552DCC">
              <w:rPr>
                <w:b/>
                <w:spacing w:val="-2"/>
                <w:sz w:val="26"/>
                <w:szCs w:val="26"/>
              </w:rPr>
              <w:t xml:space="preserve"> </w:t>
            </w:r>
            <w:r w:rsidRPr="00552DCC">
              <w:rPr>
                <w:b/>
                <w:sz w:val="26"/>
                <w:szCs w:val="26"/>
              </w:rPr>
              <w:t>đất</w:t>
            </w:r>
            <w:r w:rsidRPr="00552DCC">
              <w:rPr>
                <w:b/>
                <w:spacing w:val="-3"/>
                <w:sz w:val="26"/>
                <w:szCs w:val="26"/>
              </w:rPr>
              <w:t xml:space="preserve"> </w:t>
            </w:r>
            <w:r w:rsidRPr="00552DCC">
              <w:rPr>
                <w:b/>
                <w:sz w:val="26"/>
                <w:szCs w:val="26"/>
              </w:rPr>
              <w:t>cấp I,</w:t>
            </w:r>
            <w:r w:rsidRPr="00552DCC">
              <w:rPr>
                <w:b/>
                <w:spacing w:val="-3"/>
                <w:sz w:val="26"/>
                <w:szCs w:val="26"/>
              </w:rPr>
              <w:t xml:space="preserve"> </w:t>
            </w:r>
            <w:r w:rsidRPr="00552DCC">
              <w:rPr>
                <w:b/>
                <w:sz w:val="26"/>
                <w:szCs w:val="26"/>
              </w:rPr>
              <w:t>II,</w:t>
            </w:r>
          </w:p>
          <w:p w14:paraId="3983683D" w14:textId="77777777" w:rsidR="002E6B66" w:rsidRPr="00552DCC" w:rsidRDefault="002E6B66" w:rsidP="00F707A5">
            <w:pPr>
              <w:pStyle w:val="TableParagraph"/>
              <w:spacing w:before="75"/>
              <w:ind w:left="171" w:right="326"/>
              <w:rPr>
                <w:b/>
                <w:sz w:val="26"/>
                <w:szCs w:val="26"/>
              </w:rPr>
            </w:pPr>
            <w:r w:rsidRPr="00552DCC">
              <w:rPr>
                <w:b/>
                <w:sz w:val="26"/>
                <w:szCs w:val="26"/>
              </w:rPr>
              <w:t>III</w:t>
            </w:r>
          </w:p>
        </w:tc>
      </w:tr>
      <w:tr w:rsidR="00552DCC" w:rsidRPr="00552DCC" w14:paraId="5639BF21" w14:textId="77777777" w:rsidTr="002E6B66">
        <w:trPr>
          <w:trHeight w:val="376"/>
        </w:trPr>
        <w:tc>
          <w:tcPr>
            <w:tcW w:w="3509" w:type="dxa"/>
          </w:tcPr>
          <w:p w14:paraId="795C838C" w14:textId="15C34126" w:rsidR="002E6B66" w:rsidRPr="00552DCC" w:rsidRDefault="008668E7" w:rsidP="00F707A5">
            <w:pPr>
              <w:pStyle w:val="TableParagraph"/>
              <w:spacing w:before="4"/>
              <w:ind w:right="51"/>
              <w:rPr>
                <w:sz w:val="26"/>
                <w:szCs w:val="26"/>
              </w:rPr>
            </w:pPr>
            <w:r w:rsidRPr="00552DCC">
              <w:rPr>
                <w:w w:val="99"/>
                <w:sz w:val="26"/>
                <w:szCs w:val="26"/>
              </w:rPr>
              <w:t>8</w:t>
            </w:r>
            <w:r w:rsidR="00E34CE8" w:rsidRPr="00552DCC">
              <w:rPr>
                <w:w w:val="99"/>
                <w:sz w:val="26"/>
                <w:szCs w:val="26"/>
              </w:rPr>
              <w:t>,5</w:t>
            </w:r>
          </w:p>
        </w:tc>
        <w:tc>
          <w:tcPr>
            <w:tcW w:w="5458" w:type="dxa"/>
          </w:tcPr>
          <w:p w14:paraId="6D2F9A27" w14:textId="18569B96" w:rsidR="002E6B66" w:rsidRPr="00552DCC" w:rsidRDefault="002E6B66" w:rsidP="00F707A5">
            <w:pPr>
              <w:pStyle w:val="TableParagraph"/>
              <w:spacing w:before="4"/>
              <w:ind w:left="171" w:right="323"/>
              <w:rPr>
                <w:sz w:val="26"/>
                <w:szCs w:val="26"/>
              </w:rPr>
            </w:pPr>
            <w:r w:rsidRPr="00552DCC">
              <w:rPr>
                <w:sz w:val="26"/>
                <w:szCs w:val="26"/>
              </w:rPr>
              <w:t>1,</w:t>
            </w:r>
            <w:r w:rsidR="008668E7" w:rsidRPr="00552DCC">
              <w:rPr>
                <w:sz w:val="26"/>
                <w:szCs w:val="26"/>
              </w:rPr>
              <w:t>8</w:t>
            </w:r>
          </w:p>
        </w:tc>
      </w:tr>
      <w:tr w:rsidR="00552DCC" w:rsidRPr="00552DCC" w14:paraId="5A24018C" w14:textId="77777777" w:rsidTr="002E6B66">
        <w:trPr>
          <w:trHeight w:val="376"/>
        </w:trPr>
        <w:tc>
          <w:tcPr>
            <w:tcW w:w="3509" w:type="dxa"/>
          </w:tcPr>
          <w:p w14:paraId="45699F6B" w14:textId="11FE6597" w:rsidR="00E34CE8" w:rsidRPr="00552DCC" w:rsidRDefault="00E34CE8" w:rsidP="00F707A5">
            <w:pPr>
              <w:pStyle w:val="TableParagraph"/>
              <w:spacing w:before="4"/>
              <w:ind w:right="51"/>
              <w:rPr>
                <w:w w:val="99"/>
                <w:sz w:val="26"/>
                <w:szCs w:val="26"/>
              </w:rPr>
            </w:pPr>
            <w:r w:rsidRPr="00552DCC">
              <w:rPr>
                <w:w w:val="99"/>
                <w:sz w:val="26"/>
                <w:szCs w:val="26"/>
              </w:rPr>
              <w:t>10</w:t>
            </w:r>
          </w:p>
        </w:tc>
        <w:tc>
          <w:tcPr>
            <w:tcW w:w="5458" w:type="dxa"/>
          </w:tcPr>
          <w:p w14:paraId="0015A9E9" w14:textId="0915E39C" w:rsidR="00E34CE8" w:rsidRPr="00552DCC" w:rsidRDefault="00E34CE8" w:rsidP="00F707A5">
            <w:pPr>
              <w:pStyle w:val="TableParagraph"/>
              <w:spacing w:before="4"/>
              <w:ind w:left="171" w:right="323"/>
              <w:rPr>
                <w:sz w:val="26"/>
                <w:szCs w:val="26"/>
              </w:rPr>
            </w:pPr>
            <w:r w:rsidRPr="00552DCC">
              <w:rPr>
                <w:sz w:val="26"/>
                <w:szCs w:val="26"/>
              </w:rPr>
              <w:t>2,0</w:t>
            </w:r>
          </w:p>
        </w:tc>
      </w:tr>
      <w:tr w:rsidR="00552DCC" w:rsidRPr="00552DCC" w14:paraId="7337F4E8" w14:textId="77777777" w:rsidTr="002E6B66">
        <w:trPr>
          <w:trHeight w:val="376"/>
        </w:trPr>
        <w:tc>
          <w:tcPr>
            <w:tcW w:w="3509" w:type="dxa"/>
          </w:tcPr>
          <w:p w14:paraId="0324B1B3" w14:textId="62FAC1EF" w:rsidR="001B6AEF" w:rsidRPr="00552DCC" w:rsidRDefault="001B6AEF" w:rsidP="00F707A5">
            <w:pPr>
              <w:pStyle w:val="TableParagraph"/>
              <w:spacing w:before="4"/>
              <w:ind w:right="51"/>
              <w:rPr>
                <w:w w:val="99"/>
                <w:sz w:val="26"/>
                <w:szCs w:val="26"/>
              </w:rPr>
            </w:pPr>
            <w:r w:rsidRPr="00552DCC">
              <w:rPr>
                <w:w w:val="99"/>
                <w:sz w:val="26"/>
                <w:szCs w:val="26"/>
              </w:rPr>
              <w:t>12</w:t>
            </w:r>
          </w:p>
        </w:tc>
        <w:tc>
          <w:tcPr>
            <w:tcW w:w="5458" w:type="dxa"/>
          </w:tcPr>
          <w:p w14:paraId="31C1CF3C" w14:textId="5FD82866" w:rsidR="001B6AEF" w:rsidRPr="00552DCC" w:rsidRDefault="001B6AEF" w:rsidP="00F707A5">
            <w:pPr>
              <w:pStyle w:val="TableParagraph"/>
              <w:spacing w:before="4"/>
              <w:ind w:left="171" w:right="323"/>
              <w:rPr>
                <w:sz w:val="26"/>
                <w:szCs w:val="26"/>
              </w:rPr>
            </w:pPr>
            <w:r w:rsidRPr="00552DCC">
              <w:rPr>
                <w:sz w:val="26"/>
                <w:szCs w:val="26"/>
              </w:rPr>
              <w:t>2,4</w:t>
            </w:r>
          </w:p>
        </w:tc>
      </w:tr>
    </w:tbl>
    <w:p w14:paraId="006643A9" w14:textId="77777777" w:rsidR="002E6B66" w:rsidRPr="00552DCC" w:rsidRDefault="002E6B66" w:rsidP="002E6B66">
      <w:pPr>
        <w:pStyle w:val="BodyText"/>
        <w:tabs>
          <w:tab w:val="left" w:pos="1538"/>
        </w:tabs>
        <w:spacing w:before="2"/>
        <w:ind w:left="1178"/>
      </w:pPr>
      <w:r w:rsidRPr="00552DCC">
        <w:t>+</w:t>
      </w:r>
      <w:r w:rsidRPr="00552DCC">
        <w:tab/>
        <w:t>Kích</w:t>
      </w:r>
      <w:r w:rsidRPr="00552DCC">
        <w:rPr>
          <w:spacing w:val="-3"/>
        </w:rPr>
        <w:t xml:space="preserve"> </w:t>
      </w:r>
      <w:r w:rsidRPr="00552DCC">
        <w:t>thước</w:t>
      </w:r>
      <w:r w:rsidRPr="00552DCC">
        <w:rPr>
          <w:spacing w:val="-1"/>
        </w:rPr>
        <w:t xml:space="preserve"> </w:t>
      </w:r>
      <w:r w:rsidRPr="00552DCC">
        <w:t>Block</w:t>
      </w:r>
      <w:r w:rsidRPr="00552DCC">
        <w:rPr>
          <w:spacing w:val="-1"/>
        </w:rPr>
        <w:t xml:space="preserve"> </w:t>
      </w:r>
      <w:r w:rsidRPr="00552DCC">
        <w:t>cột</w:t>
      </w:r>
      <w:r w:rsidRPr="00552DCC">
        <w:rPr>
          <w:spacing w:val="-1"/>
        </w:rPr>
        <w:t xml:space="preserve"> </w:t>
      </w:r>
      <w:r w:rsidRPr="00552DCC">
        <w:t>theo</w:t>
      </w:r>
      <w:r w:rsidRPr="00552DCC">
        <w:rPr>
          <w:spacing w:val="-2"/>
        </w:rPr>
        <w:t xml:space="preserve"> </w:t>
      </w:r>
      <w:r w:rsidRPr="00552DCC">
        <w:t>bảng</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929"/>
        <w:gridCol w:w="1985"/>
        <w:gridCol w:w="1898"/>
      </w:tblGrid>
      <w:tr w:rsidR="00552DCC" w:rsidRPr="00552DCC" w14:paraId="30965C08" w14:textId="77777777" w:rsidTr="006C4303">
        <w:trPr>
          <w:trHeight w:val="431"/>
          <w:tblHeader/>
        </w:trPr>
        <w:tc>
          <w:tcPr>
            <w:tcW w:w="3118" w:type="dxa"/>
          </w:tcPr>
          <w:p w14:paraId="6E3E68BB" w14:textId="77777777" w:rsidR="002E6B66" w:rsidRPr="00552DCC" w:rsidRDefault="002E6B66" w:rsidP="00F707A5">
            <w:pPr>
              <w:pStyle w:val="TableParagraph"/>
              <w:spacing w:before="30"/>
              <w:ind w:left="678" w:hanging="678"/>
              <w:rPr>
                <w:b/>
                <w:sz w:val="26"/>
                <w:szCs w:val="26"/>
              </w:rPr>
            </w:pPr>
            <w:r w:rsidRPr="00552DCC">
              <w:rPr>
                <w:b/>
                <w:sz w:val="26"/>
                <w:szCs w:val="26"/>
              </w:rPr>
              <w:t>Loại</w:t>
            </w:r>
            <w:r w:rsidRPr="00552DCC">
              <w:rPr>
                <w:b/>
                <w:spacing w:val="-3"/>
                <w:sz w:val="26"/>
                <w:szCs w:val="26"/>
              </w:rPr>
              <w:t xml:space="preserve"> </w:t>
            </w:r>
            <w:r w:rsidRPr="00552DCC">
              <w:rPr>
                <w:b/>
                <w:sz w:val="26"/>
                <w:szCs w:val="26"/>
              </w:rPr>
              <w:t>cột</w:t>
            </w:r>
          </w:p>
        </w:tc>
        <w:tc>
          <w:tcPr>
            <w:tcW w:w="1929" w:type="dxa"/>
          </w:tcPr>
          <w:p w14:paraId="6B44D2EE" w14:textId="77777777" w:rsidR="002E6B66" w:rsidRPr="00552DCC" w:rsidRDefault="002E6B66" w:rsidP="00F707A5">
            <w:pPr>
              <w:pStyle w:val="TableParagraph"/>
              <w:spacing w:before="30"/>
              <w:ind w:right="1"/>
              <w:rPr>
                <w:b/>
                <w:sz w:val="26"/>
                <w:szCs w:val="26"/>
              </w:rPr>
            </w:pPr>
            <w:r w:rsidRPr="00552DCC">
              <w:rPr>
                <w:b/>
                <w:sz w:val="26"/>
                <w:szCs w:val="26"/>
              </w:rPr>
              <w:t>Dài (m)</w:t>
            </w:r>
          </w:p>
        </w:tc>
        <w:tc>
          <w:tcPr>
            <w:tcW w:w="1985" w:type="dxa"/>
          </w:tcPr>
          <w:p w14:paraId="4A5CEC92" w14:textId="77777777" w:rsidR="002E6B66" w:rsidRPr="00552DCC" w:rsidRDefault="002E6B66" w:rsidP="00F707A5">
            <w:pPr>
              <w:pStyle w:val="TableParagraph"/>
              <w:spacing w:before="30"/>
              <w:ind w:right="1"/>
              <w:rPr>
                <w:b/>
                <w:sz w:val="26"/>
                <w:szCs w:val="26"/>
              </w:rPr>
            </w:pPr>
            <w:r w:rsidRPr="00552DCC">
              <w:rPr>
                <w:b/>
                <w:sz w:val="26"/>
                <w:szCs w:val="26"/>
              </w:rPr>
              <w:t>Rộng (m)</w:t>
            </w:r>
          </w:p>
        </w:tc>
        <w:tc>
          <w:tcPr>
            <w:tcW w:w="1898" w:type="dxa"/>
          </w:tcPr>
          <w:p w14:paraId="69EC7D78" w14:textId="77777777" w:rsidR="002E6B66" w:rsidRPr="00552DCC" w:rsidRDefault="002E6B66" w:rsidP="00F707A5">
            <w:pPr>
              <w:pStyle w:val="TableParagraph"/>
              <w:spacing w:before="30"/>
              <w:ind w:right="1"/>
              <w:rPr>
                <w:b/>
                <w:sz w:val="26"/>
                <w:szCs w:val="26"/>
              </w:rPr>
            </w:pPr>
            <w:r w:rsidRPr="00552DCC">
              <w:rPr>
                <w:b/>
                <w:sz w:val="26"/>
                <w:szCs w:val="26"/>
              </w:rPr>
              <w:t>Cao</w:t>
            </w:r>
            <w:r w:rsidRPr="00552DCC">
              <w:rPr>
                <w:b/>
                <w:spacing w:val="-2"/>
                <w:sz w:val="26"/>
                <w:szCs w:val="26"/>
              </w:rPr>
              <w:t xml:space="preserve"> </w:t>
            </w:r>
            <w:r w:rsidRPr="00552DCC">
              <w:rPr>
                <w:b/>
                <w:sz w:val="26"/>
                <w:szCs w:val="26"/>
              </w:rPr>
              <w:t>(m)</w:t>
            </w:r>
          </w:p>
        </w:tc>
      </w:tr>
      <w:tr w:rsidR="00552DCC" w:rsidRPr="00552DCC" w14:paraId="028881D1" w14:textId="77777777" w:rsidTr="00F707A5">
        <w:trPr>
          <w:trHeight w:val="338"/>
        </w:trPr>
        <w:tc>
          <w:tcPr>
            <w:tcW w:w="3118" w:type="dxa"/>
          </w:tcPr>
          <w:p w14:paraId="135566EA" w14:textId="6FA055C2" w:rsidR="002E6B66" w:rsidRPr="00552DCC" w:rsidRDefault="001B614C" w:rsidP="00F707A5">
            <w:pPr>
              <w:pStyle w:val="TableParagraph"/>
              <w:spacing w:before="76"/>
              <w:ind w:left="170" w:right="220"/>
              <w:rPr>
                <w:sz w:val="26"/>
                <w:szCs w:val="26"/>
              </w:rPr>
            </w:pPr>
            <w:r w:rsidRPr="00552DCC">
              <w:rPr>
                <w:sz w:val="26"/>
                <w:szCs w:val="26"/>
                <w:lang w:val="pt-BR"/>
              </w:rPr>
              <w:t>8,5m</w:t>
            </w:r>
          </w:p>
        </w:tc>
        <w:tc>
          <w:tcPr>
            <w:tcW w:w="1929" w:type="dxa"/>
          </w:tcPr>
          <w:p w14:paraId="4E59E7D6" w14:textId="14A2CF8F" w:rsidR="002E6B66" w:rsidRPr="00552DCC" w:rsidRDefault="002E6B66" w:rsidP="00F707A5">
            <w:pPr>
              <w:pStyle w:val="TableParagraph"/>
              <w:spacing w:before="30"/>
              <w:ind w:right="1"/>
              <w:rPr>
                <w:b/>
                <w:sz w:val="26"/>
                <w:szCs w:val="26"/>
              </w:rPr>
            </w:pPr>
            <w:r w:rsidRPr="00552DCC">
              <w:rPr>
                <w:b/>
                <w:sz w:val="26"/>
                <w:szCs w:val="26"/>
              </w:rPr>
              <w:t>0,</w:t>
            </w:r>
            <w:r w:rsidR="007F2BC3" w:rsidRPr="00552DCC">
              <w:rPr>
                <w:b/>
                <w:sz w:val="26"/>
                <w:szCs w:val="26"/>
              </w:rPr>
              <w:t>5</w:t>
            </w:r>
          </w:p>
        </w:tc>
        <w:tc>
          <w:tcPr>
            <w:tcW w:w="1985" w:type="dxa"/>
          </w:tcPr>
          <w:p w14:paraId="6A1FEBDC" w14:textId="77777777" w:rsidR="002E6B66" w:rsidRPr="00552DCC" w:rsidRDefault="002E6B66" w:rsidP="00F707A5">
            <w:pPr>
              <w:pStyle w:val="TableParagraph"/>
              <w:spacing w:before="30"/>
              <w:ind w:right="1"/>
              <w:rPr>
                <w:b/>
                <w:sz w:val="26"/>
                <w:szCs w:val="26"/>
              </w:rPr>
            </w:pPr>
            <w:r w:rsidRPr="00552DCC">
              <w:rPr>
                <w:b/>
                <w:sz w:val="26"/>
                <w:szCs w:val="26"/>
              </w:rPr>
              <w:t>0,5</w:t>
            </w:r>
          </w:p>
        </w:tc>
        <w:tc>
          <w:tcPr>
            <w:tcW w:w="1898" w:type="dxa"/>
          </w:tcPr>
          <w:p w14:paraId="65A83F12" w14:textId="609799AE" w:rsidR="002E6B66" w:rsidRPr="00552DCC" w:rsidRDefault="002E6B66" w:rsidP="00F707A5">
            <w:pPr>
              <w:pStyle w:val="TableParagraph"/>
              <w:spacing w:before="30"/>
              <w:ind w:right="1"/>
              <w:rPr>
                <w:b/>
                <w:sz w:val="26"/>
                <w:szCs w:val="26"/>
              </w:rPr>
            </w:pPr>
            <w:r w:rsidRPr="00552DCC">
              <w:rPr>
                <w:b/>
                <w:sz w:val="26"/>
                <w:szCs w:val="26"/>
              </w:rPr>
              <w:t>0,</w:t>
            </w:r>
            <w:r w:rsidR="007F2BC3" w:rsidRPr="00552DCC">
              <w:rPr>
                <w:b/>
                <w:sz w:val="26"/>
                <w:szCs w:val="26"/>
              </w:rPr>
              <w:t>8</w:t>
            </w:r>
          </w:p>
        </w:tc>
      </w:tr>
      <w:tr w:rsidR="00552DCC" w:rsidRPr="00552DCC" w14:paraId="0D19AC4E" w14:textId="77777777" w:rsidTr="00F707A5">
        <w:trPr>
          <w:trHeight w:val="338"/>
        </w:trPr>
        <w:tc>
          <w:tcPr>
            <w:tcW w:w="3118" w:type="dxa"/>
          </w:tcPr>
          <w:p w14:paraId="49E8CE18" w14:textId="15CBB9A5" w:rsidR="002E6B66" w:rsidRPr="00552DCC" w:rsidRDefault="001B614C" w:rsidP="00F707A5">
            <w:pPr>
              <w:pStyle w:val="TableParagraph"/>
              <w:spacing w:before="76"/>
              <w:ind w:left="170" w:right="220"/>
              <w:rPr>
                <w:sz w:val="26"/>
                <w:szCs w:val="26"/>
                <w:lang w:val="pt-BR"/>
              </w:rPr>
            </w:pPr>
            <w:r w:rsidRPr="00552DCC">
              <w:rPr>
                <w:sz w:val="26"/>
                <w:szCs w:val="26"/>
                <w:lang w:val="pt-BR"/>
              </w:rPr>
              <w:t>10m</w:t>
            </w:r>
          </w:p>
        </w:tc>
        <w:tc>
          <w:tcPr>
            <w:tcW w:w="1929" w:type="dxa"/>
          </w:tcPr>
          <w:p w14:paraId="03375E25" w14:textId="00F480E0" w:rsidR="002E6B66" w:rsidRPr="00552DCC" w:rsidRDefault="002E6B66" w:rsidP="00F707A5">
            <w:pPr>
              <w:pStyle w:val="TableParagraph"/>
              <w:spacing w:before="30"/>
              <w:ind w:right="1"/>
              <w:rPr>
                <w:b/>
                <w:sz w:val="26"/>
                <w:szCs w:val="26"/>
              </w:rPr>
            </w:pPr>
            <w:r w:rsidRPr="00552DCC">
              <w:rPr>
                <w:b/>
                <w:sz w:val="26"/>
                <w:szCs w:val="26"/>
              </w:rPr>
              <w:t>0,</w:t>
            </w:r>
            <w:r w:rsidR="007F2BC3" w:rsidRPr="00552DCC">
              <w:rPr>
                <w:b/>
                <w:sz w:val="26"/>
                <w:szCs w:val="26"/>
              </w:rPr>
              <w:t>75</w:t>
            </w:r>
          </w:p>
        </w:tc>
        <w:tc>
          <w:tcPr>
            <w:tcW w:w="1985" w:type="dxa"/>
          </w:tcPr>
          <w:p w14:paraId="7E235960" w14:textId="1933EBE6" w:rsidR="002E6B66" w:rsidRPr="00552DCC" w:rsidRDefault="002E6B66" w:rsidP="00F707A5">
            <w:pPr>
              <w:pStyle w:val="TableParagraph"/>
              <w:spacing w:before="30"/>
              <w:ind w:right="1"/>
              <w:rPr>
                <w:b/>
                <w:sz w:val="26"/>
                <w:szCs w:val="26"/>
              </w:rPr>
            </w:pPr>
            <w:r w:rsidRPr="00552DCC">
              <w:rPr>
                <w:b/>
                <w:sz w:val="26"/>
                <w:szCs w:val="26"/>
              </w:rPr>
              <w:t>0,</w:t>
            </w:r>
            <w:r w:rsidR="007F2BC3" w:rsidRPr="00552DCC">
              <w:rPr>
                <w:b/>
                <w:sz w:val="26"/>
                <w:szCs w:val="26"/>
              </w:rPr>
              <w:t>7</w:t>
            </w:r>
            <w:r w:rsidRPr="00552DCC">
              <w:rPr>
                <w:b/>
                <w:sz w:val="26"/>
                <w:szCs w:val="26"/>
              </w:rPr>
              <w:t>5</w:t>
            </w:r>
          </w:p>
        </w:tc>
        <w:tc>
          <w:tcPr>
            <w:tcW w:w="1898" w:type="dxa"/>
          </w:tcPr>
          <w:p w14:paraId="2D28B0F7" w14:textId="7313B5B1" w:rsidR="002E6B66" w:rsidRPr="00552DCC" w:rsidRDefault="002E6B66" w:rsidP="00F707A5">
            <w:pPr>
              <w:pStyle w:val="TableParagraph"/>
              <w:spacing w:before="30"/>
              <w:ind w:right="1"/>
              <w:rPr>
                <w:b/>
                <w:sz w:val="26"/>
                <w:szCs w:val="26"/>
              </w:rPr>
            </w:pPr>
            <w:r w:rsidRPr="00552DCC">
              <w:rPr>
                <w:b/>
                <w:sz w:val="26"/>
                <w:szCs w:val="26"/>
              </w:rPr>
              <w:t>0,</w:t>
            </w:r>
            <w:r w:rsidR="007F2BC3" w:rsidRPr="00552DCC">
              <w:rPr>
                <w:b/>
                <w:sz w:val="26"/>
                <w:szCs w:val="26"/>
              </w:rPr>
              <w:t>8</w:t>
            </w:r>
          </w:p>
        </w:tc>
      </w:tr>
      <w:tr w:rsidR="00552DCC" w:rsidRPr="00552DCC" w14:paraId="2FC2AFCA" w14:textId="77777777" w:rsidTr="00F707A5">
        <w:trPr>
          <w:trHeight w:val="338"/>
        </w:trPr>
        <w:tc>
          <w:tcPr>
            <w:tcW w:w="3118" w:type="dxa"/>
          </w:tcPr>
          <w:p w14:paraId="29902F9F" w14:textId="141D07FC" w:rsidR="001B6AEF" w:rsidRPr="00552DCC" w:rsidRDefault="001B6AEF" w:rsidP="00F707A5">
            <w:pPr>
              <w:pStyle w:val="TableParagraph"/>
              <w:spacing w:before="76"/>
              <w:ind w:left="170" w:right="220"/>
              <w:rPr>
                <w:sz w:val="26"/>
                <w:szCs w:val="26"/>
                <w:lang w:val="pt-BR"/>
              </w:rPr>
            </w:pPr>
            <w:r w:rsidRPr="00552DCC">
              <w:rPr>
                <w:sz w:val="26"/>
                <w:szCs w:val="26"/>
                <w:lang w:val="pt-BR"/>
              </w:rPr>
              <w:lastRenderedPageBreak/>
              <w:t>12</w:t>
            </w:r>
            <w:r w:rsidR="006C4303" w:rsidRPr="00552DCC">
              <w:rPr>
                <w:sz w:val="26"/>
                <w:szCs w:val="26"/>
                <w:lang w:val="pt-BR"/>
              </w:rPr>
              <w:t>m</w:t>
            </w:r>
          </w:p>
        </w:tc>
        <w:tc>
          <w:tcPr>
            <w:tcW w:w="1929" w:type="dxa"/>
          </w:tcPr>
          <w:p w14:paraId="1B7FB537" w14:textId="2E6736C1" w:rsidR="001B6AEF" w:rsidRPr="00552DCC" w:rsidRDefault="006C4303" w:rsidP="00F707A5">
            <w:pPr>
              <w:pStyle w:val="TableParagraph"/>
              <w:spacing w:before="30"/>
              <w:ind w:right="1"/>
              <w:rPr>
                <w:b/>
                <w:sz w:val="26"/>
                <w:szCs w:val="26"/>
              </w:rPr>
            </w:pPr>
            <w:r w:rsidRPr="00552DCC">
              <w:rPr>
                <w:b/>
                <w:sz w:val="26"/>
                <w:szCs w:val="26"/>
              </w:rPr>
              <w:t>1,0</w:t>
            </w:r>
          </w:p>
        </w:tc>
        <w:tc>
          <w:tcPr>
            <w:tcW w:w="1985" w:type="dxa"/>
          </w:tcPr>
          <w:p w14:paraId="0D57B947" w14:textId="65025A10" w:rsidR="001B6AEF" w:rsidRPr="00552DCC" w:rsidRDefault="006C4303" w:rsidP="00F707A5">
            <w:pPr>
              <w:pStyle w:val="TableParagraph"/>
              <w:spacing w:before="30"/>
              <w:ind w:right="1"/>
              <w:rPr>
                <w:b/>
                <w:sz w:val="26"/>
                <w:szCs w:val="26"/>
              </w:rPr>
            </w:pPr>
            <w:r w:rsidRPr="00552DCC">
              <w:rPr>
                <w:b/>
                <w:sz w:val="26"/>
                <w:szCs w:val="26"/>
              </w:rPr>
              <w:t>1,0</w:t>
            </w:r>
          </w:p>
        </w:tc>
        <w:tc>
          <w:tcPr>
            <w:tcW w:w="1898" w:type="dxa"/>
          </w:tcPr>
          <w:p w14:paraId="796B9867" w14:textId="26461698" w:rsidR="001B6AEF" w:rsidRPr="00552DCC" w:rsidRDefault="006C4303" w:rsidP="00F707A5">
            <w:pPr>
              <w:pStyle w:val="TableParagraph"/>
              <w:spacing w:before="30"/>
              <w:ind w:right="1"/>
              <w:rPr>
                <w:b/>
                <w:sz w:val="26"/>
                <w:szCs w:val="26"/>
              </w:rPr>
            </w:pPr>
            <w:r w:rsidRPr="00552DCC">
              <w:rPr>
                <w:b/>
                <w:sz w:val="26"/>
                <w:szCs w:val="26"/>
              </w:rPr>
              <w:t>1,0</w:t>
            </w:r>
          </w:p>
        </w:tc>
      </w:tr>
    </w:tbl>
    <w:p w14:paraId="2CF3E522" w14:textId="41191A55" w:rsidR="002E6B66" w:rsidRPr="00552DCC" w:rsidRDefault="007F2BC3" w:rsidP="007F2BC3">
      <w:pPr>
        <w:tabs>
          <w:tab w:val="left" w:pos="567"/>
        </w:tabs>
        <w:spacing w:before="40" w:line="264" w:lineRule="auto"/>
        <w:ind w:firstLine="567"/>
        <w:rPr>
          <w:sz w:val="28"/>
          <w:szCs w:val="28"/>
        </w:rPr>
      </w:pPr>
      <w:r w:rsidRPr="00552DCC">
        <w:rPr>
          <w:sz w:val="28"/>
          <w:szCs w:val="28"/>
        </w:rPr>
        <w:t xml:space="preserve">- </w:t>
      </w:r>
      <w:r w:rsidR="002E6B66" w:rsidRPr="00552DCC">
        <w:rPr>
          <w:sz w:val="28"/>
          <w:szCs w:val="28"/>
        </w:rPr>
        <w:t>Yêu cầu về khoảng cách tối đa giữa các cột treo cáp và độ căng tối đa của cáp</w:t>
      </w:r>
    </w:p>
    <w:p w14:paraId="4F43356C" w14:textId="77777777" w:rsidR="002E6B66" w:rsidRPr="00552DCC" w:rsidRDefault="002E6B66" w:rsidP="007F2BC3">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Khoảng cách tối đa giữa các cột treo cáp trên cùng một tuyến phải được tính toán phù hợp với khả năng chịu tải của cột, độ cao, số lượng cáp treo và các yếu tố khác.</w:t>
      </w:r>
    </w:p>
    <w:p w14:paraId="6065590F" w14:textId="77777777" w:rsidR="002E6B66" w:rsidRPr="00552DCC" w:rsidRDefault="002E6B66" w:rsidP="007F2BC3">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 Độ căng tối đa phải nhỏ hơn độ căng tối đa cho phép của cáp.</w:t>
      </w:r>
    </w:p>
    <w:p w14:paraId="2B1672B6" w14:textId="77777777" w:rsidR="002E6B66" w:rsidRPr="00552DCC" w:rsidRDefault="002E6B66" w:rsidP="007F2BC3">
      <w:pPr>
        <w:pStyle w:val="Heading3"/>
        <w:widowControl w:val="0"/>
        <w:tabs>
          <w:tab w:val="left" w:pos="567"/>
        </w:tabs>
        <w:suppressAutoHyphens w:val="0"/>
        <w:spacing w:before="60" w:after="40"/>
        <w:ind w:left="567" w:firstLine="567"/>
        <w:jc w:val="both"/>
        <w:rPr>
          <w:b w:val="0"/>
          <w:spacing w:val="-2"/>
          <w:szCs w:val="28"/>
          <w:lang w:val="vi-VN"/>
        </w:rPr>
      </w:pPr>
      <w:r w:rsidRPr="00552DCC">
        <w:rPr>
          <w:b w:val="0"/>
          <w:spacing w:val="-2"/>
          <w:szCs w:val="28"/>
          <w:lang w:val="vi-VN"/>
        </w:rPr>
        <w:t>Yêu cầu về cột treo cáp dưới đường dây điện lực: Yêu cầu về cột treo cáp dưới đường dây điện lực phải đảm bảo các quy định theo Nghị định số 14/2014/NĐ-CP và QCVN 01:2020/BCT.</w:t>
      </w:r>
    </w:p>
    <w:p w14:paraId="598DD3E6" w14:textId="3ADF6452" w:rsidR="005E037D" w:rsidRPr="00552DCC" w:rsidRDefault="005E037D" w:rsidP="005E037D">
      <w:pPr>
        <w:spacing w:before="120" w:after="120"/>
        <w:rPr>
          <w:bCs/>
          <w:sz w:val="28"/>
          <w:szCs w:val="28"/>
          <w:lang w:val="vi-VN"/>
        </w:rPr>
      </w:pPr>
      <w:r w:rsidRPr="00552DCC">
        <w:rPr>
          <w:b/>
          <w:sz w:val="28"/>
          <w:szCs w:val="28"/>
          <w:u w:val="single"/>
          <w:lang w:val="vi-VN"/>
        </w:rPr>
        <w:t>2.2. Tuyến cáp:</w:t>
      </w:r>
      <w:r w:rsidRPr="00552DCC">
        <w:rPr>
          <w:b/>
          <w:sz w:val="28"/>
          <w:szCs w:val="28"/>
          <w:lang w:val="vi-VN"/>
        </w:rPr>
        <w:t xml:space="preserve"> </w:t>
      </w:r>
      <w:r w:rsidRPr="00552DCC">
        <w:rPr>
          <w:bCs/>
          <w:sz w:val="28"/>
          <w:szCs w:val="28"/>
          <w:lang w:val="vi-VN"/>
        </w:rPr>
        <w:t>Thi công tuyến cáp tuân thủ QCVN 33: 201</w:t>
      </w:r>
      <w:r w:rsidR="00316370" w:rsidRPr="00552DCC">
        <w:rPr>
          <w:bCs/>
          <w:sz w:val="28"/>
          <w:szCs w:val="28"/>
          <w:lang w:val="vi-VN"/>
        </w:rPr>
        <w:t>9</w:t>
      </w:r>
      <w:r w:rsidRPr="00552DCC">
        <w:rPr>
          <w:bCs/>
          <w:sz w:val="28"/>
          <w:szCs w:val="28"/>
          <w:lang w:val="vi-VN"/>
        </w:rPr>
        <w:t>/BTTTT “Quy chuẩn kỹ thuật quốc gia về lắp đặt mạng cáp ngoại vi viễn thông”</w:t>
      </w:r>
      <w:r w:rsidR="00F22828" w:rsidRPr="00552DCC">
        <w:rPr>
          <w:bCs/>
          <w:sz w:val="28"/>
          <w:szCs w:val="28"/>
          <w:lang w:val="vi-VN"/>
        </w:rPr>
        <w:t>.</w:t>
      </w:r>
    </w:p>
    <w:p w14:paraId="310712C5" w14:textId="77777777" w:rsidR="005E037D" w:rsidRPr="00552DCC" w:rsidRDefault="005E037D" w:rsidP="005E037D">
      <w:pPr>
        <w:spacing w:before="120" w:after="120"/>
        <w:rPr>
          <w:b/>
          <w:sz w:val="28"/>
          <w:szCs w:val="28"/>
          <w:lang w:val="vi-VN"/>
        </w:rPr>
      </w:pPr>
      <w:r w:rsidRPr="00552DCC">
        <w:rPr>
          <w:b/>
          <w:sz w:val="28"/>
          <w:szCs w:val="28"/>
          <w:lang w:val="vi-VN"/>
        </w:rPr>
        <w:t xml:space="preserve">2.2.1- Tuyến cáp kéo trong cống bể có sẵn  </w:t>
      </w:r>
    </w:p>
    <w:p w14:paraId="52B4999C" w14:textId="77777777" w:rsidR="00C733F1" w:rsidRPr="00552DCC" w:rsidRDefault="00C733F1" w:rsidP="00C733F1">
      <w:pPr>
        <w:tabs>
          <w:tab w:val="left" w:pos="567"/>
        </w:tabs>
        <w:spacing w:before="40" w:line="264" w:lineRule="auto"/>
        <w:ind w:firstLine="567"/>
        <w:rPr>
          <w:sz w:val="28"/>
          <w:szCs w:val="28"/>
          <w:lang w:val="vi-VN"/>
        </w:rPr>
      </w:pPr>
      <w:r w:rsidRPr="00552DCC">
        <w:rPr>
          <w:sz w:val="28"/>
          <w:szCs w:val="28"/>
          <w:lang w:val="vi-VN"/>
        </w:rPr>
        <w:t>- Yêu cầu chung</w:t>
      </w:r>
    </w:p>
    <w:p w14:paraId="7575C53E" w14:textId="77777777" w:rsidR="00C733F1" w:rsidRPr="00552DCC" w:rsidRDefault="00C733F1" w:rsidP="00C733F1">
      <w:pPr>
        <w:tabs>
          <w:tab w:val="left" w:pos="567"/>
        </w:tabs>
        <w:spacing w:before="40" w:line="264" w:lineRule="auto"/>
        <w:ind w:left="567" w:firstLine="567"/>
        <w:rPr>
          <w:sz w:val="28"/>
          <w:szCs w:val="28"/>
          <w:lang w:val="vi-VN"/>
        </w:rPr>
      </w:pPr>
      <w:r w:rsidRPr="00552DCC">
        <w:rPr>
          <w:sz w:val="28"/>
          <w:szCs w:val="28"/>
          <w:lang w:val="vi-VN"/>
        </w:rPr>
        <w:t>+ Tuyến cống bể phải thẳng (nếu điều kiện địa hình, không gian cho phép).</w:t>
      </w:r>
    </w:p>
    <w:p w14:paraId="421CD7FB" w14:textId="77777777" w:rsidR="00C733F1" w:rsidRPr="00552DCC" w:rsidRDefault="00C733F1" w:rsidP="00C733F1">
      <w:pPr>
        <w:tabs>
          <w:tab w:val="left" w:pos="567"/>
        </w:tabs>
        <w:spacing w:before="40" w:line="264" w:lineRule="auto"/>
        <w:ind w:left="567" w:firstLine="567"/>
        <w:rPr>
          <w:sz w:val="28"/>
          <w:szCs w:val="28"/>
          <w:lang w:val="vi-VN"/>
        </w:rPr>
      </w:pPr>
      <w:r w:rsidRPr="00552DCC">
        <w:rPr>
          <w:sz w:val="28"/>
          <w:szCs w:val="28"/>
          <w:lang w:val="vi-VN"/>
        </w:rPr>
        <w:t>+ Góp đổi hướng tuyến cống bể không lớn hơn 90°. Giữa hai hầm cáp hoặc hố cáp liền kề chỉ được phép có một góc đổi hướng bằng 90°.</w:t>
      </w:r>
    </w:p>
    <w:p w14:paraId="679686C8" w14:textId="77777777" w:rsidR="00C733F1" w:rsidRPr="00552DCC" w:rsidRDefault="00C733F1" w:rsidP="00C733F1">
      <w:pPr>
        <w:tabs>
          <w:tab w:val="left" w:pos="567"/>
        </w:tabs>
        <w:spacing w:before="40" w:line="264" w:lineRule="auto"/>
        <w:ind w:left="567" w:firstLine="567"/>
        <w:rPr>
          <w:sz w:val="28"/>
          <w:szCs w:val="28"/>
          <w:lang w:val="vi-VN"/>
        </w:rPr>
      </w:pPr>
      <w:r w:rsidRPr="00552DCC">
        <w:rPr>
          <w:sz w:val="28"/>
          <w:szCs w:val="28"/>
          <w:lang w:val="vi-VN"/>
        </w:rPr>
        <w:t>+ Trong trường hợp tuyến đường thực tế có góc đổi hướng lớn hơn 90°, thiết kế phải tính toán bảo đảm yêu cầu chất lượng.</w:t>
      </w:r>
    </w:p>
    <w:p w14:paraId="14BD9541" w14:textId="0E12831B" w:rsidR="00C733F1" w:rsidRPr="00552DCC" w:rsidRDefault="00C733F1" w:rsidP="00C733F1">
      <w:pPr>
        <w:tabs>
          <w:tab w:val="left" w:pos="567"/>
        </w:tabs>
        <w:spacing w:before="40" w:line="264" w:lineRule="auto"/>
        <w:ind w:left="567" w:firstLine="567"/>
        <w:rPr>
          <w:sz w:val="28"/>
          <w:szCs w:val="28"/>
          <w:lang w:val="vi-VN"/>
        </w:rPr>
      </w:pPr>
      <w:r w:rsidRPr="00552DCC">
        <w:rPr>
          <w:sz w:val="28"/>
          <w:szCs w:val="28"/>
          <w:lang w:val="vi-VN"/>
        </w:rPr>
        <w:t>+ Tùy theo điều kiện địa hình, không gian, tuyến cống bể phải được xây dựng theo thứ tự ưu tiên từ cao đến thấp như sau:</w:t>
      </w:r>
    </w:p>
    <w:p w14:paraId="481395FC" w14:textId="77777777" w:rsidR="00C733F1" w:rsidRPr="00552DCC" w:rsidRDefault="00C733F1" w:rsidP="00C733F1">
      <w:pPr>
        <w:pStyle w:val="ListParagraph"/>
        <w:widowControl w:val="0"/>
        <w:numPr>
          <w:ilvl w:val="0"/>
          <w:numId w:val="5"/>
        </w:numPr>
        <w:autoSpaceDE w:val="0"/>
        <w:autoSpaceDN w:val="0"/>
        <w:spacing w:before="6" w:line="297" w:lineRule="auto"/>
        <w:ind w:left="1418" w:right="112"/>
        <w:contextualSpacing w:val="0"/>
        <w:rPr>
          <w:sz w:val="28"/>
          <w:szCs w:val="28"/>
          <w:lang w:val="vi-VN"/>
        </w:rPr>
      </w:pPr>
      <w:r w:rsidRPr="00552DCC">
        <w:rPr>
          <w:sz w:val="28"/>
          <w:szCs w:val="28"/>
          <w:lang w:val="vi-VN"/>
        </w:rPr>
        <w:t>Tuyến cống bể đi dưới vỉa hè hoặc giải phân cách giữa hai làn đường.</w:t>
      </w:r>
    </w:p>
    <w:p w14:paraId="326DC74E" w14:textId="77777777" w:rsidR="00C733F1" w:rsidRPr="00552DCC" w:rsidRDefault="00C733F1" w:rsidP="00C733F1">
      <w:pPr>
        <w:pStyle w:val="ListParagraph"/>
        <w:widowControl w:val="0"/>
        <w:numPr>
          <w:ilvl w:val="0"/>
          <w:numId w:val="5"/>
        </w:numPr>
        <w:autoSpaceDE w:val="0"/>
        <w:autoSpaceDN w:val="0"/>
        <w:spacing w:before="6" w:line="297" w:lineRule="auto"/>
        <w:ind w:left="1418" w:right="112"/>
        <w:contextualSpacing w:val="0"/>
        <w:rPr>
          <w:sz w:val="28"/>
          <w:szCs w:val="28"/>
          <w:lang w:val="vi-VN"/>
        </w:rPr>
      </w:pPr>
      <w:r w:rsidRPr="00552DCC">
        <w:rPr>
          <w:sz w:val="28"/>
          <w:szCs w:val="28"/>
          <w:lang w:val="vi-VN"/>
        </w:rPr>
        <w:t>Tuyến cống bể dưới lòng đường, đi sát về một bên lề đường, nếu là đường một chiều thì chọn lề bên tay phải theo hướng đi đường một chiều.</w:t>
      </w:r>
    </w:p>
    <w:p w14:paraId="3883BE3F" w14:textId="15253F1C" w:rsidR="00C733F1" w:rsidRPr="00552DCC" w:rsidRDefault="00C733F1" w:rsidP="00C733F1">
      <w:pPr>
        <w:pStyle w:val="ListParagraph"/>
        <w:widowControl w:val="0"/>
        <w:numPr>
          <w:ilvl w:val="0"/>
          <w:numId w:val="5"/>
        </w:numPr>
        <w:autoSpaceDE w:val="0"/>
        <w:autoSpaceDN w:val="0"/>
        <w:spacing w:before="6" w:line="297" w:lineRule="auto"/>
        <w:ind w:left="1418" w:right="112"/>
        <w:contextualSpacing w:val="0"/>
        <w:rPr>
          <w:sz w:val="28"/>
          <w:szCs w:val="28"/>
          <w:lang w:val="vi-VN"/>
        </w:rPr>
      </w:pPr>
      <w:r w:rsidRPr="00552DCC">
        <w:rPr>
          <w:sz w:val="28"/>
          <w:szCs w:val="28"/>
          <w:lang w:val="vi-VN"/>
        </w:rPr>
        <w:t>Tuyến cống bể không cắt ngang qua đường sắt. Trường hợp bắt buộc phải cắt ngang</w:t>
      </w:r>
      <w:r w:rsidR="009D4EFB" w:rsidRPr="00552DCC">
        <w:rPr>
          <w:sz w:val="28"/>
          <w:szCs w:val="28"/>
          <w:lang w:val="vi-VN"/>
        </w:rPr>
        <w:t xml:space="preserve"> </w:t>
      </w:r>
      <w:r w:rsidRPr="00552DCC">
        <w:rPr>
          <w:spacing w:val="-62"/>
          <w:sz w:val="28"/>
          <w:szCs w:val="28"/>
          <w:lang w:val="vi-VN"/>
        </w:rPr>
        <w:t xml:space="preserve"> </w:t>
      </w:r>
      <w:r w:rsidR="009D4EFB" w:rsidRPr="00552DCC">
        <w:rPr>
          <w:spacing w:val="-62"/>
          <w:sz w:val="28"/>
          <w:szCs w:val="28"/>
          <w:lang w:val="vi-VN"/>
        </w:rPr>
        <w:t xml:space="preserve"> </w:t>
      </w:r>
      <w:r w:rsidRPr="00552DCC">
        <w:rPr>
          <w:sz w:val="28"/>
          <w:szCs w:val="28"/>
          <w:lang w:val="vi-VN"/>
        </w:rPr>
        <w:t>đường sắt phải chọn vị trí thích hợp cách xa chỗ có mật độ các phương tiện giao</w:t>
      </w:r>
      <w:r w:rsidRPr="00552DCC">
        <w:rPr>
          <w:spacing w:val="1"/>
          <w:sz w:val="28"/>
          <w:szCs w:val="28"/>
          <w:lang w:val="vi-VN"/>
        </w:rPr>
        <w:t xml:space="preserve"> </w:t>
      </w:r>
      <w:r w:rsidRPr="00552DCC">
        <w:rPr>
          <w:sz w:val="28"/>
          <w:szCs w:val="28"/>
          <w:lang w:val="vi-VN"/>
        </w:rPr>
        <w:t>thông</w:t>
      </w:r>
      <w:r w:rsidRPr="00552DCC">
        <w:rPr>
          <w:spacing w:val="-2"/>
          <w:sz w:val="28"/>
          <w:szCs w:val="28"/>
          <w:lang w:val="vi-VN"/>
        </w:rPr>
        <w:t xml:space="preserve"> </w:t>
      </w:r>
      <w:r w:rsidRPr="00552DCC">
        <w:rPr>
          <w:sz w:val="28"/>
          <w:szCs w:val="28"/>
          <w:lang w:val="vi-VN"/>
        </w:rPr>
        <w:t>lớn.</w:t>
      </w:r>
    </w:p>
    <w:p w14:paraId="50F2E33F" w14:textId="4EF99355" w:rsidR="00C3318C" w:rsidRPr="00552DCC" w:rsidRDefault="00C3318C" w:rsidP="00C3318C">
      <w:pPr>
        <w:tabs>
          <w:tab w:val="left" w:pos="567"/>
        </w:tabs>
        <w:spacing w:before="40" w:line="264" w:lineRule="auto"/>
        <w:ind w:firstLine="567"/>
        <w:rPr>
          <w:sz w:val="28"/>
          <w:szCs w:val="28"/>
          <w:lang w:val="vi-VN"/>
        </w:rPr>
      </w:pPr>
      <w:r w:rsidRPr="00552DCC">
        <w:rPr>
          <w:sz w:val="28"/>
          <w:szCs w:val="28"/>
          <w:lang w:val="vi-VN"/>
        </w:rPr>
        <w:t>- Yêu cầu về độ sâu lắp đặt cống cáp</w:t>
      </w:r>
    </w:p>
    <w:p w14:paraId="646EBFFF" w14:textId="77777777" w:rsidR="00C3318C" w:rsidRPr="00552DCC" w:rsidRDefault="00C3318C" w:rsidP="00C3318C">
      <w:pPr>
        <w:tabs>
          <w:tab w:val="left" w:pos="567"/>
        </w:tabs>
        <w:spacing w:before="40" w:line="264" w:lineRule="auto"/>
        <w:ind w:left="567" w:firstLine="567"/>
        <w:rPr>
          <w:sz w:val="28"/>
          <w:szCs w:val="28"/>
          <w:lang w:val="vi-VN"/>
        </w:rPr>
      </w:pPr>
      <w:r w:rsidRPr="00552DCC">
        <w:rPr>
          <w:sz w:val="28"/>
          <w:szCs w:val="28"/>
          <w:lang w:val="vi-VN"/>
        </w:rPr>
        <w:t>Độ sâu lắp đặt cống cáp tính từ đỉnh của lớp cống cáp trên cùng đến mặt đất phải đảm bảo quy định sau:</w:t>
      </w:r>
    </w:p>
    <w:p w14:paraId="07C882D7" w14:textId="1C737DB1" w:rsidR="00C3318C" w:rsidRPr="00552DCC" w:rsidRDefault="00C3318C" w:rsidP="00C3318C">
      <w:pPr>
        <w:tabs>
          <w:tab w:val="left" w:pos="567"/>
        </w:tabs>
        <w:spacing w:before="40" w:line="264" w:lineRule="auto"/>
        <w:ind w:left="567" w:firstLine="567"/>
        <w:rPr>
          <w:sz w:val="28"/>
          <w:szCs w:val="28"/>
          <w:lang w:val="vi-VN"/>
        </w:rPr>
      </w:pPr>
      <w:r w:rsidRPr="00552DCC">
        <w:rPr>
          <w:sz w:val="28"/>
          <w:szCs w:val="28"/>
          <w:lang w:val="vi-VN"/>
        </w:rPr>
        <w:t>+ Dưới lòng đường tối thiểu là 0,7 m.</w:t>
      </w:r>
    </w:p>
    <w:p w14:paraId="5796165E" w14:textId="0B7CDFA3" w:rsidR="00C3318C" w:rsidRPr="00552DCC" w:rsidRDefault="00C3318C" w:rsidP="00C3318C">
      <w:pPr>
        <w:tabs>
          <w:tab w:val="left" w:pos="567"/>
        </w:tabs>
        <w:spacing w:before="40" w:line="264" w:lineRule="auto"/>
        <w:ind w:left="567" w:firstLine="567"/>
        <w:rPr>
          <w:sz w:val="28"/>
          <w:szCs w:val="28"/>
          <w:lang w:val="vi-VN"/>
        </w:rPr>
      </w:pPr>
      <w:r w:rsidRPr="00552DCC">
        <w:rPr>
          <w:sz w:val="28"/>
          <w:szCs w:val="28"/>
          <w:lang w:val="vi-VN"/>
        </w:rPr>
        <w:t>+ Dưới vỉa hè hoặc giải đất phân cách đường một chiều tối thiểu là 0,5 m</w:t>
      </w:r>
    </w:p>
    <w:p w14:paraId="31265898" w14:textId="77777777" w:rsidR="00C733F1" w:rsidRPr="00552DCC" w:rsidRDefault="00C733F1" w:rsidP="00C733F1">
      <w:pPr>
        <w:tabs>
          <w:tab w:val="left" w:pos="567"/>
        </w:tabs>
        <w:spacing w:before="40" w:line="264" w:lineRule="auto"/>
        <w:ind w:firstLine="567"/>
        <w:rPr>
          <w:sz w:val="28"/>
          <w:szCs w:val="28"/>
          <w:lang w:val="vi-VN"/>
        </w:rPr>
      </w:pPr>
      <w:r w:rsidRPr="00552DCC">
        <w:rPr>
          <w:sz w:val="28"/>
          <w:szCs w:val="28"/>
          <w:lang w:val="vi-VN"/>
        </w:rPr>
        <w:t>- Yêu cầu về khoảng cách giữa đường cống cáp với các công trình khác</w:t>
      </w:r>
    </w:p>
    <w:p w14:paraId="272193AA" w14:textId="77777777" w:rsidR="00C733F1" w:rsidRPr="00552DCC" w:rsidRDefault="00C733F1" w:rsidP="00C733F1">
      <w:pPr>
        <w:tabs>
          <w:tab w:val="left" w:pos="567"/>
        </w:tabs>
        <w:spacing w:before="40" w:line="264" w:lineRule="auto"/>
        <w:ind w:left="567" w:firstLine="567"/>
        <w:rPr>
          <w:sz w:val="28"/>
          <w:szCs w:val="28"/>
          <w:lang w:val="vi-VN"/>
        </w:rPr>
      </w:pPr>
      <w:r w:rsidRPr="00552DCC">
        <w:rPr>
          <w:sz w:val="28"/>
          <w:szCs w:val="28"/>
          <w:lang w:val="vi-VN"/>
        </w:rPr>
        <w:lastRenderedPageBreak/>
        <w:t>+ Khoảng cách nhỏ nhất giữa đường cống cáp với các đường ống cấp nước, cống, nước thải, các ống dẫn khí, xăng dầu như quy định trong bảng sau.</w:t>
      </w:r>
    </w:p>
    <w:p w14:paraId="4E2AAF6F" w14:textId="72319AAD" w:rsidR="00D7086E" w:rsidRPr="00552DCC" w:rsidRDefault="00C733F1" w:rsidP="00C733F1">
      <w:pPr>
        <w:tabs>
          <w:tab w:val="left" w:pos="567"/>
        </w:tabs>
        <w:spacing w:before="40" w:line="264" w:lineRule="auto"/>
        <w:ind w:firstLine="567"/>
        <w:rPr>
          <w:sz w:val="28"/>
          <w:szCs w:val="28"/>
          <w:lang w:val="vi-VN"/>
        </w:rPr>
      </w:pPr>
      <w:r w:rsidRPr="00552DCC">
        <w:rPr>
          <w:sz w:val="28"/>
          <w:szCs w:val="28"/>
          <w:lang w:val="vi-VN"/>
        </w:rPr>
        <w:t>Khoảng cách nhỏ nhất giữa đường cống cáp với các công trình ngầm khác</w:t>
      </w:r>
    </w:p>
    <w:p w14:paraId="7BB6525E" w14:textId="77777777" w:rsidR="00E34CE8" w:rsidRPr="00552DCC" w:rsidRDefault="00E34CE8" w:rsidP="00C733F1">
      <w:pPr>
        <w:tabs>
          <w:tab w:val="left" w:pos="567"/>
        </w:tabs>
        <w:spacing w:before="40" w:line="264" w:lineRule="auto"/>
        <w:ind w:firstLine="567"/>
        <w:rPr>
          <w:sz w:val="28"/>
          <w:szCs w:val="28"/>
          <w:lang w:val="vi-VN"/>
        </w:rPr>
      </w:pPr>
    </w:p>
    <w:tbl>
      <w:tblPr>
        <w:tblW w:w="908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139"/>
        <w:gridCol w:w="1282"/>
        <w:gridCol w:w="1086"/>
        <w:gridCol w:w="1789"/>
        <w:gridCol w:w="2018"/>
      </w:tblGrid>
      <w:tr w:rsidR="00552DCC" w:rsidRPr="00552DCC" w14:paraId="4B7ABA60" w14:textId="77777777" w:rsidTr="00E34CE8">
        <w:trPr>
          <w:trHeight w:val="371"/>
        </w:trPr>
        <w:tc>
          <w:tcPr>
            <w:tcW w:w="1774" w:type="dxa"/>
            <w:vMerge w:val="restart"/>
          </w:tcPr>
          <w:p w14:paraId="56990486" w14:textId="7B4AB2B2" w:rsidR="00C733F1" w:rsidRPr="00552DCC" w:rsidRDefault="00D7086E" w:rsidP="00F707A5">
            <w:pPr>
              <w:pStyle w:val="TableParagraph"/>
              <w:spacing w:before="198" w:line="300" w:lineRule="auto"/>
              <w:ind w:left="64" w:right="56" w:firstLine="3"/>
              <w:rPr>
                <w:b/>
                <w:sz w:val="24"/>
                <w:szCs w:val="24"/>
                <w:lang w:val="vi-VN"/>
              </w:rPr>
            </w:pPr>
            <w:r w:rsidRPr="00552DCC">
              <w:rPr>
                <w:sz w:val="28"/>
                <w:szCs w:val="28"/>
                <w:lang w:val="vi-VN"/>
              </w:rPr>
              <w:br w:type="page"/>
            </w:r>
            <w:r w:rsidR="00C733F1" w:rsidRPr="00552DCC">
              <w:rPr>
                <w:b/>
                <w:sz w:val="24"/>
                <w:szCs w:val="24"/>
                <w:lang w:val="vi-VN"/>
              </w:rPr>
              <w:t>Trạng thái đi</w:t>
            </w:r>
            <w:r w:rsidR="00C733F1" w:rsidRPr="00552DCC">
              <w:rPr>
                <w:b/>
                <w:spacing w:val="1"/>
                <w:sz w:val="24"/>
                <w:szCs w:val="24"/>
                <w:lang w:val="vi-VN"/>
              </w:rPr>
              <w:t xml:space="preserve"> </w:t>
            </w:r>
            <w:r w:rsidR="00C733F1" w:rsidRPr="00552DCC">
              <w:rPr>
                <w:b/>
                <w:sz w:val="24"/>
                <w:szCs w:val="24"/>
                <w:lang w:val="vi-VN"/>
              </w:rPr>
              <w:t>gần</w:t>
            </w:r>
            <w:r w:rsidR="00C733F1" w:rsidRPr="00552DCC">
              <w:rPr>
                <w:b/>
                <w:spacing w:val="-10"/>
                <w:sz w:val="24"/>
                <w:szCs w:val="24"/>
                <w:lang w:val="vi-VN"/>
              </w:rPr>
              <w:t xml:space="preserve"> </w:t>
            </w:r>
            <w:r w:rsidR="00C733F1" w:rsidRPr="00552DCC">
              <w:rPr>
                <w:b/>
                <w:sz w:val="24"/>
                <w:szCs w:val="24"/>
                <w:lang w:val="vi-VN"/>
              </w:rPr>
              <w:t>của</w:t>
            </w:r>
            <w:r w:rsidR="00C733F1" w:rsidRPr="00552DCC">
              <w:rPr>
                <w:b/>
                <w:spacing w:val="-8"/>
                <w:sz w:val="24"/>
                <w:szCs w:val="24"/>
                <w:lang w:val="vi-VN"/>
              </w:rPr>
              <w:t xml:space="preserve"> </w:t>
            </w:r>
            <w:r w:rsidR="00C733F1" w:rsidRPr="00552DCC">
              <w:rPr>
                <w:b/>
                <w:sz w:val="24"/>
                <w:szCs w:val="24"/>
                <w:lang w:val="vi-VN"/>
              </w:rPr>
              <w:t>đường</w:t>
            </w:r>
            <w:r w:rsidR="00C733F1" w:rsidRPr="00552DCC">
              <w:rPr>
                <w:b/>
                <w:spacing w:val="-62"/>
                <w:sz w:val="24"/>
                <w:szCs w:val="24"/>
                <w:lang w:val="vi-VN"/>
              </w:rPr>
              <w:t xml:space="preserve"> </w:t>
            </w:r>
            <w:r w:rsidR="00C733F1" w:rsidRPr="00552DCC">
              <w:rPr>
                <w:b/>
                <w:sz w:val="24"/>
                <w:szCs w:val="24"/>
                <w:lang w:val="vi-VN"/>
              </w:rPr>
              <w:t>cống</w:t>
            </w:r>
            <w:r w:rsidR="00C733F1" w:rsidRPr="00552DCC">
              <w:rPr>
                <w:b/>
                <w:spacing w:val="-2"/>
                <w:sz w:val="24"/>
                <w:szCs w:val="24"/>
                <w:lang w:val="vi-VN"/>
              </w:rPr>
              <w:t xml:space="preserve"> </w:t>
            </w:r>
            <w:r w:rsidR="00C733F1" w:rsidRPr="00552DCC">
              <w:rPr>
                <w:b/>
                <w:sz w:val="24"/>
                <w:szCs w:val="24"/>
                <w:lang w:val="vi-VN"/>
              </w:rPr>
              <w:t>cáp</w:t>
            </w:r>
          </w:p>
        </w:tc>
        <w:tc>
          <w:tcPr>
            <w:tcW w:w="7314" w:type="dxa"/>
            <w:gridSpan w:val="5"/>
          </w:tcPr>
          <w:p w14:paraId="474F624B" w14:textId="77777777" w:rsidR="00C733F1" w:rsidRPr="00552DCC" w:rsidRDefault="00C733F1" w:rsidP="00F707A5">
            <w:pPr>
              <w:pStyle w:val="TableParagraph"/>
              <w:spacing w:before="2"/>
              <w:ind w:left="472"/>
              <w:rPr>
                <w:b/>
                <w:sz w:val="24"/>
                <w:szCs w:val="24"/>
                <w:lang w:val="vi-VN"/>
              </w:rPr>
            </w:pPr>
            <w:r w:rsidRPr="00552DCC">
              <w:rPr>
                <w:b/>
                <w:sz w:val="24"/>
                <w:szCs w:val="24"/>
                <w:lang w:val="vi-VN"/>
              </w:rPr>
              <w:t>Khoảng</w:t>
            </w:r>
            <w:r w:rsidRPr="00552DCC">
              <w:rPr>
                <w:b/>
                <w:spacing w:val="-3"/>
                <w:sz w:val="24"/>
                <w:szCs w:val="24"/>
                <w:lang w:val="vi-VN"/>
              </w:rPr>
              <w:t xml:space="preserve"> </w:t>
            </w:r>
            <w:r w:rsidRPr="00552DCC">
              <w:rPr>
                <w:b/>
                <w:sz w:val="24"/>
                <w:szCs w:val="24"/>
                <w:lang w:val="vi-VN"/>
              </w:rPr>
              <w:t>cách</w:t>
            </w:r>
            <w:r w:rsidRPr="00552DCC">
              <w:rPr>
                <w:b/>
                <w:spacing w:val="-3"/>
                <w:sz w:val="24"/>
                <w:szCs w:val="24"/>
                <w:lang w:val="vi-VN"/>
              </w:rPr>
              <w:t xml:space="preserve"> </w:t>
            </w:r>
            <w:r w:rsidRPr="00552DCC">
              <w:rPr>
                <w:b/>
                <w:sz w:val="24"/>
                <w:szCs w:val="24"/>
                <w:lang w:val="vi-VN"/>
              </w:rPr>
              <w:t>nhỏ</w:t>
            </w:r>
            <w:r w:rsidRPr="00552DCC">
              <w:rPr>
                <w:b/>
                <w:spacing w:val="-3"/>
                <w:sz w:val="24"/>
                <w:szCs w:val="24"/>
                <w:lang w:val="vi-VN"/>
              </w:rPr>
              <w:t xml:space="preserve"> </w:t>
            </w:r>
            <w:r w:rsidRPr="00552DCC">
              <w:rPr>
                <w:b/>
                <w:sz w:val="24"/>
                <w:szCs w:val="24"/>
                <w:lang w:val="vi-VN"/>
              </w:rPr>
              <w:t>nhất</w:t>
            </w:r>
            <w:r w:rsidRPr="00552DCC">
              <w:rPr>
                <w:b/>
                <w:spacing w:val="-3"/>
                <w:sz w:val="24"/>
                <w:szCs w:val="24"/>
                <w:lang w:val="vi-VN"/>
              </w:rPr>
              <w:t xml:space="preserve"> </w:t>
            </w:r>
            <w:r w:rsidRPr="00552DCC">
              <w:rPr>
                <w:b/>
                <w:sz w:val="24"/>
                <w:szCs w:val="24"/>
                <w:lang w:val="vi-VN"/>
              </w:rPr>
              <w:t>đến</w:t>
            </w:r>
            <w:r w:rsidRPr="00552DCC">
              <w:rPr>
                <w:b/>
                <w:spacing w:val="-3"/>
                <w:sz w:val="24"/>
                <w:szCs w:val="24"/>
                <w:lang w:val="vi-VN"/>
              </w:rPr>
              <w:t xml:space="preserve"> </w:t>
            </w:r>
            <w:r w:rsidRPr="00552DCC">
              <w:rPr>
                <w:b/>
                <w:sz w:val="24"/>
                <w:szCs w:val="24"/>
                <w:lang w:val="vi-VN"/>
              </w:rPr>
              <w:t>các</w:t>
            </w:r>
            <w:r w:rsidRPr="00552DCC">
              <w:rPr>
                <w:b/>
                <w:spacing w:val="-1"/>
                <w:sz w:val="24"/>
                <w:szCs w:val="24"/>
                <w:lang w:val="vi-VN"/>
              </w:rPr>
              <w:t xml:space="preserve"> </w:t>
            </w:r>
            <w:r w:rsidRPr="00552DCC">
              <w:rPr>
                <w:b/>
                <w:sz w:val="24"/>
                <w:szCs w:val="24"/>
                <w:lang w:val="vi-VN"/>
              </w:rPr>
              <w:t>công</w:t>
            </w:r>
            <w:r w:rsidRPr="00552DCC">
              <w:rPr>
                <w:b/>
                <w:spacing w:val="-3"/>
                <w:sz w:val="24"/>
                <w:szCs w:val="24"/>
                <w:lang w:val="vi-VN"/>
              </w:rPr>
              <w:t xml:space="preserve"> </w:t>
            </w:r>
            <w:r w:rsidRPr="00552DCC">
              <w:rPr>
                <w:b/>
                <w:sz w:val="24"/>
                <w:szCs w:val="24"/>
                <w:lang w:val="vi-VN"/>
              </w:rPr>
              <w:t>trình</w:t>
            </w:r>
            <w:r w:rsidRPr="00552DCC">
              <w:rPr>
                <w:b/>
                <w:spacing w:val="-3"/>
                <w:sz w:val="24"/>
                <w:szCs w:val="24"/>
                <w:lang w:val="vi-VN"/>
              </w:rPr>
              <w:t xml:space="preserve"> </w:t>
            </w:r>
            <w:r w:rsidRPr="00552DCC">
              <w:rPr>
                <w:b/>
                <w:sz w:val="24"/>
                <w:szCs w:val="24"/>
                <w:lang w:val="vi-VN"/>
              </w:rPr>
              <w:t>ngầm khác</w:t>
            </w:r>
            <w:r w:rsidRPr="00552DCC">
              <w:rPr>
                <w:b/>
                <w:spacing w:val="-3"/>
                <w:sz w:val="24"/>
                <w:szCs w:val="24"/>
                <w:lang w:val="vi-VN"/>
              </w:rPr>
              <w:t xml:space="preserve"> </w:t>
            </w:r>
            <w:r w:rsidRPr="00552DCC">
              <w:rPr>
                <w:b/>
                <w:sz w:val="24"/>
                <w:szCs w:val="24"/>
                <w:lang w:val="vi-VN"/>
              </w:rPr>
              <w:t>(m)</w:t>
            </w:r>
          </w:p>
        </w:tc>
      </w:tr>
      <w:tr w:rsidR="00552DCC" w:rsidRPr="00552DCC" w14:paraId="543E40AD" w14:textId="77777777" w:rsidTr="00E34CE8">
        <w:trPr>
          <w:trHeight w:val="748"/>
        </w:trPr>
        <w:tc>
          <w:tcPr>
            <w:tcW w:w="1774" w:type="dxa"/>
            <w:vMerge/>
            <w:tcBorders>
              <w:top w:val="nil"/>
            </w:tcBorders>
          </w:tcPr>
          <w:p w14:paraId="3E4CDAA1" w14:textId="77777777" w:rsidR="00C733F1" w:rsidRPr="00552DCC" w:rsidRDefault="00C733F1" w:rsidP="00F707A5">
            <w:pPr>
              <w:rPr>
                <w:szCs w:val="24"/>
                <w:lang w:val="vi-VN"/>
              </w:rPr>
            </w:pPr>
          </w:p>
        </w:tc>
        <w:tc>
          <w:tcPr>
            <w:tcW w:w="3507" w:type="dxa"/>
            <w:gridSpan w:val="3"/>
          </w:tcPr>
          <w:p w14:paraId="256C1F97" w14:textId="77777777" w:rsidR="00C733F1" w:rsidRPr="00552DCC" w:rsidRDefault="00C733F1" w:rsidP="00F707A5">
            <w:pPr>
              <w:pStyle w:val="TableParagraph"/>
              <w:spacing w:before="4"/>
              <w:ind w:left="236" w:right="237"/>
              <w:rPr>
                <w:b/>
                <w:sz w:val="24"/>
                <w:szCs w:val="24"/>
                <w:lang w:val="vi-VN"/>
              </w:rPr>
            </w:pPr>
            <w:r w:rsidRPr="00552DCC">
              <w:rPr>
                <w:b/>
                <w:sz w:val="24"/>
                <w:szCs w:val="24"/>
                <w:lang w:val="vi-VN"/>
              </w:rPr>
              <w:t>Đường</w:t>
            </w:r>
            <w:r w:rsidRPr="00552DCC">
              <w:rPr>
                <w:b/>
                <w:spacing w:val="-4"/>
                <w:sz w:val="24"/>
                <w:szCs w:val="24"/>
                <w:lang w:val="vi-VN"/>
              </w:rPr>
              <w:t xml:space="preserve"> </w:t>
            </w:r>
            <w:r w:rsidRPr="00552DCC">
              <w:rPr>
                <w:b/>
                <w:sz w:val="24"/>
                <w:szCs w:val="24"/>
                <w:lang w:val="vi-VN"/>
              </w:rPr>
              <w:t>ống</w:t>
            </w:r>
            <w:r w:rsidRPr="00552DCC">
              <w:rPr>
                <w:b/>
                <w:spacing w:val="-1"/>
                <w:sz w:val="24"/>
                <w:szCs w:val="24"/>
                <w:lang w:val="vi-VN"/>
              </w:rPr>
              <w:t xml:space="preserve"> </w:t>
            </w:r>
            <w:r w:rsidRPr="00552DCC">
              <w:rPr>
                <w:b/>
                <w:sz w:val="24"/>
                <w:szCs w:val="24"/>
                <w:lang w:val="vi-VN"/>
              </w:rPr>
              <w:t>nước,</w:t>
            </w:r>
            <w:r w:rsidRPr="00552DCC">
              <w:rPr>
                <w:b/>
                <w:spacing w:val="-3"/>
                <w:sz w:val="24"/>
                <w:szCs w:val="24"/>
                <w:lang w:val="vi-VN"/>
              </w:rPr>
              <w:t xml:space="preserve"> </w:t>
            </w:r>
            <w:r w:rsidRPr="00552DCC">
              <w:rPr>
                <w:b/>
                <w:sz w:val="24"/>
                <w:szCs w:val="24"/>
                <w:lang w:val="vi-VN"/>
              </w:rPr>
              <w:t>cỡ</w:t>
            </w:r>
            <w:r w:rsidRPr="00552DCC">
              <w:rPr>
                <w:b/>
                <w:spacing w:val="-3"/>
                <w:sz w:val="24"/>
                <w:szCs w:val="24"/>
                <w:lang w:val="vi-VN"/>
              </w:rPr>
              <w:t xml:space="preserve"> </w:t>
            </w:r>
            <w:r w:rsidRPr="00552DCC">
              <w:rPr>
                <w:b/>
                <w:sz w:val="24"/>
                <w:szCs w:val="24"/>
                <w:lang w:val="vi-VN"/>
              </w:rPr>
              <w:t>ống</w:t>
            </w:r>
            <w:r w:rsidRPr="00552DCC">
              <w:rPr>
                <w:b/>
                <w:spacing w:val="-3"/>
                <w:sz w:val="24"/>
                <w:szCs w:val="24"/>
                <w:lang w:val="vi-VN"/>
              </w:rPr>
              <w:t xml:space="preserve"> </w:t>
            </w:r>
            <w:r w:rsidRPr="00552DCC">
              <w:rPr>
                <w:b/>
                <w:sz w:val="24"/>
                <w:szCs w:val="24"/>
              </w:rPr>
              <w:t>Φ</w:t>
            </w:r>
          </w:p>
          <w:p w14:paraId="4004BA2C" w14:textId="77777777" w:rsidR="00C733F1" w:rsidRPr="00552DCC" w:rsidRDefault="00C733F1" w:rsidP="00F707A5">
            <w:pPr>
              <w:pStyle w:val="TableParagraph"/>
              <w:spacing w:before="73"/>
              <w:ind w:left="236" w:right="235"/>
              <w:rPr>
                <w:b/>
                <w:sz w:val="24"/>
                <w:szCs w:val="24"/>
              </w:rPr>
            </w:pPr>
            <w:r w:rsidRPr="00552DCC">
              <w:rPr>
                <w:b/>
                <w:sz w:val="24"/>
                <w:szCs w:val="24"/>
              </w:rPr>
              <w:t>(mm)</w:t>
            </w:r>
          </w:p>
        </w:tc>
        <w:tc>
          <w:tcPr>
            <w:tcW w:w="1789" w:type="dxa"/>
            <w:vMerge w:val="restart"/>
          </w:tcPr>
          <w:p w14:paraId="10670D6B" w14:textId="77777777" w:rsidR="00C733F1" w:rsidRPr="00552DCC" w:rsidRDefault="00C733F1" w:rsidP="00F707A5">
            <w:pPr>
              <w:pStyle w:val="TableParagraph"/>
              <w:spacing w:before="1"/>
              <w:rPr>
                <w:b/>
                <w:sz w:val="24"/>
                <w:szCs w:val="24"/>
              </w:rPr>
            </w:pPr>
          </w:p>
          <w:p w14:paraId="5C7A76C5" w14:textId="77777777" w:rsidR="00C733F1" w:rsidRPr="00552DCC" w:rsidRDefault="00C733F1" w:rsidP="00F707A5">
            <w:pPr>
              <w:pStyle w:val="TableParagraph"/>
              <w:ind w:left="33"/>
              <w:rPr>
                <w:b/>
                <w:sz w:val="24"/>
                <w:szCs w:val="24"/>
              </w:rPr>
            </w:pPr>
            <w:r w:rsidRPr="00552DCC">
              <w:rPr>
                <w:b/>
                <w:sz w:val="24"/>
                <w:szCs w:val="24"/>
              </w:rPr>
              <w:t>Cống</w:t>
            </w:r>
            <w:r w:rsidRPr="00552DCC">
              <w:rPr>
                <w:b/>
                <w:spacing w:val="-6"/>
                <w:sz w:val="24"/>
                <w:szCs w:val="24"/>
              </w:rPr>
              <w:t xml:space="preserve"> </w:t>
            </w:r>
            <w:r w:rsidRPr="00552DCC">
              <w:rPr>
                <w:b/>
                <w:sz w:val="24"/>
                <w:szCs w:val="24"/>
              </w:rPr>
              <w:t>nước</w:t>
            </w:r>
            <w:r w:rsidRPr="00552DCC">
              <w:rPr>
                <w:b/>
                <w:spacing w:val="-4"/>
                <w:sz w:val="24"/>
                <w:szCs w:val="24"/>
              </w:rPr>
              <w:t xml:space="preserve"> </w:t>
            </w:r>
            <w:r w:rsidRPr="00552DCC">
              <w:rPr>
                <w:b/>
                <w:sz w:val="24"/>
                <w:szCs w:val="24"/>
              </w:rPr>
              <w:t>thải</w:t>
            </w:r>
          </w:p>
        </w:tc>
        <w:tc>
          <w:tcPr>
            <w:tcW w:w="2018" w:type="dxa"/>
            <w:vMerge w:val="restart"/>
          </w:tcPr>
          <w:p w14:paraId="612B468C" w14:textId="77777777" w:rsidR="00C733F1" w:rsidRPr="00552DCC" w:rsidRDefault="00C733F1" w:rsidP="00F707A5">
            <w:pPr>
              <w:pStyle w:val="TableParagraph"/>
              <w:spacing w:before="196" w:line="297" w:lineRule="auto"/>
              <w:ind w:left="493" w:right="56" w:hanging="428"/>
              <w:rPr>
                <w:b/>
                <w:sz w:val="24"/>
                <w:szCs w:val="24"/>
              </w:rPr>
            </w:pPr>
            <w:r w:rsidRPr="00552DCC">
              <w:rPr>
                <w:b/>
                <w:sz w:val="24"/>
                <w:szCs w:val="24"/>
              </w:rPr>
              <w:t>Các</w:t>
            </w:r>
            <w:r w:rsidRPr="00552DCC">
              <w:rPr>
                <w:b/>
                <w:spacing w:val="-5"/>
                <w:sz w:val="24"/>
                <w:szCs w:val="24"/>
              </w:rPr>
              <w:t xml:space="preserve"> </w:t>
            </w:r>
            <w:r w:rsidRPr="00552DCC">
              <w:rPr>
                <w:b/>
                <w:sz w:val="24"/>
                <w:szCs w:val="24"/>
              </w:rPr>
              <w:t>ống</w:t>
            </w:r>
            <w:r w:rsidRPr="00552DCC">
              <w:rPr>
                <w:b/>
                <w:spacing w:val="-2"/>
                <w:sz w:val="24"/>
                <w:szCs w:val="24"/>
              </w:rPr>
              <w:t xml:space="preserve"> </w:t>
            </w:r>
            <w:r w:rsidRPr="00552DCC">
              <w:rPr>
                <w:b/>
                <w:sz w:val="24"/>
                <w:szCs w:val="24"/>
              </w:rPr>
              <w:t>dẫn</w:t>
            </w:r>
            <w:r w:rsidRPr="00552DCC">
              <w:rPr>
                <w:b/>
                <w:spacing w:val="-5"/>
                <w:sz w:val="24"/>
                <w:szCs w:val="24"/>
              </w:rPr>
              <w:t xml:space="preserve"> </w:t>
            </w:r>
            <w:r w:rsidRPr="00552DCC">
              <w:rPr>
                <w:b/>
                <w:sz w:val="24"/>
                <w:szCs w:val="24"/>
              </w:rPr>
              <w:t>khí,</w:t>
            </w:r>
            <w:r w:rsidRPr="00552DCC">
              <w:rPr>
                <w:b/>
                <w:spacing w:val="-62"/>
                <w:sz w:val="24"/>
                <w:szCs w:val="24"/>
              </w:rPr>
              <w:t xml:space="preserve"> </w:t>
            </w:r>
            <w:r w:rsidRPr="00552DCC">
              <w:rPr>
                <w:b/>
                <w:sz w:val="24"/>
                <w:szCs w:val="24"/>
              </w:rPr>
              <w:t>xăng</w:t>
            </w:r>
            <w:r w:rsidRPr="00552DCC">
              <w:rPr>
                <w:b/>
                <w:spacing w:val="-2"/>
                <w:sz w:val="24"/>
                <w:szCs w:val="24"/>
              </w:rPr>
              <w:t xml:space="preserve"> </w:t>
            </w:r>
            <w:r w:rsidRPr="00552DCC">
              <w:rPr>
                <w:b/>
                <w:sz w:val="24"/>
                <w:szCs w:val="24"/>
              </w:rPr>
              <w:t>dầu</w:t>
            </w:r>
          </w:p>
        </w:tc>
      </w:tr>
      <w:tr w:rsidR="00552DCC" w:rsidRPr="00552DCC" w14:paraId="20BB54E8" w14:textId="77777777" w:rsidTr="00E34CE8">
        <w:trPr>
          <w:trHeight w:val="373"/>
        </w:trPr>
        <w:tc>
          <w:tcPr>
            <w:tcW w:w="1774" w:type="dxa"/>
            <w:vMerge/>
            <w:tcBorders>
              <w:top w:val="nil"/>
            </w:tcBorders>
          </w:tcPr>
          <w:p w14:paraId="73440230" w14:textId="77777777" w:rsidR="00C733F1" w:rsidRPr="00552DCC" w:rsidRDefault="00C733F1" w:rsidP="00F707A5">
            <w:pPr>
              <w:rPr>
                <w:szCs w:val="24"/>
              </w:rPr>
            </w:pPr>
          </w:p>
        </w:tc>
        <w:tc>
          <w:tcPr>
            <w:tcW w:w="1139" w:type="dxa"/>
          </w:tcPr>
          <w:p w14:paraId="1314E75F" w14:textId="77777777" w:rsidR="00C733F1" w:rsidRPr="00552DCC" w:rsidRDefault="00C733F1" w:rsidP="00F707A5">
            <w:pPr>
              <w:pStyle w:val="TableParagraph"/>
              <w:spacing w:before="2"/>
              <w:ind w:left="243" w:right="243"/>
              <w:rPr>
                <w:b/>
                <w:sz w:val="24"/>
                <w:szCs w:val="24"/>
              </w:rPr>
            </w:pPr>
            <w:r w:rsidRPr="00552DCC">
              <w:rPr>
                <w:b/>
                <w:sz w:val="24"/>
                <w:szCs w:val="24"/>
              </w:rPr>
              <w:t>&lt;</w:t>
            </w:r>
            <w:r w:rsidRPr="00552DCC">
              <w:rPr>
                <w:b/>
                <w:spacing w:val="-1"/>
                <w:sz w:val="24"/>
                <w:szCs w:val="24"/>
              </w:rPr>
              <w:t xml:space="preserve"> </w:t>
            </w:r>
            <w:r w:rsidRPr="00552DCC">
              <w:rPr>
                <w:b/>
                <w:sz w:val="24"/>
                <w:szCs w:val="24"/>
              </w:rPr>
              <w:t>300</w:t>
            </w:r>
          </w:p>
        </w:tc>
        <w:tc>
          <w:tcPr>
            <w:tcW w:w="1282" w:type="dxa"/>
          </w:tcPr>
          <w:p w14:paraId="23FCEBC6" w14:textId="77777777" w:rsidR="00C733F1" w:rsidRPr="00552DCC" w:rsidRDefault="00C733F1" w:rsidP="00F707A5">
            <w:pPr>
              <w:pStyle w:val="TableParagraph"/>
              <w:spacing w:before="2"/>
              <w:ind w:left="92" w:right="91"/>
              <w:rPr>
                <w:b/>
                <w:sz w:val="24"/>
                <w:szCs w:val="24"/>
              </w:rPr>
            </w:pPr>
            <w:r w:rsidRPr="00552DCC">
              <w:rPr>
                <w:b/>
                <w:sz w:val="24"/>
                <w:szCs w:val="24"/>
              </w:rPr>
              <w:t>300</w:t>
            </w:r>
            <w:r w:rsidRPr="00552DCC">
              <w:rPr>
                <w:b/>
                <w:spacing w:val="-2"/>
                <w:sz w:val="24"/>
                <w:szCs w:val="24"/>
              </w:rPr>
              <w:t xml:space="preserve"> </w:t>
            </w:r>
            <w:r w:rsidRPr="00552DCC">
              <w:rPr>
                <w:b/>
                <w:sz w:val="24"/>
                <w:szCs w:val="24"/>
              </w:rPr>
              <w:t>÷</w:t>
            </w:r>
            <w:r w:rsidRPr="00552DCC">
              <w:rPr>
                <w:b/>
                <w:spacing w:val="-2"/>
                <w:sz w:val="24"/>
                <w:szCs w:val="24"/>
              </w:rPr>
              <w:t xml:space="preserve"> </w:t>
            </w:r>
            <w:r w:rsidRPr="00552DCC">
              <w:rPr>
                <w:b/>
                <w:sz w:val="24"/>
                <w:szCs w:val="24"/>
              </w:rPr>
              <w:t>400</w:t>
            </w:r>
          </w:p>
        </w:tc>
        <w:tc>
          <w:tcPr>
            <w:tcW w:w="1086" w:type="dxa"/>
          </w:tcPr>
          <w:p w14:paraId="38EDD09D" w14:textId="77777777" w:rsidR="00C733F1" w:rsidRPr="00552DCC" w:rsidRDefault="00C733F1" w:rsidP="00C733F1">
            <w:pPr>
              <w:pStyle w:val="TableParagraph"/>
              <w:numPr>
                <w:ilvl w:val="0"/>
                <w:numId w:val="4"/>
              </w:numPr>
              <w:tabs>
                <w:tab w:val="left" w:pos="452"/>
              </w:tabs>
              <w:spacing w:before="2"/>
              <w:ind w:hanging="450"/>
              <w:jc w:val="left"/>
              <w:rPr>
                <w:b/>
                <w:sz w:val="24"/>
                <w:szCs w:val="24"/>
              </w:rPr>
            </w:pPr>
            <w:r w:rsidRPr="00552DCC">
              <w:rPr>
                <w:b/>
                <w:sz w:val="24"/>
                <w:szCs w:val="24"/>
              </w:rPr>
              <w:t>400</w:t>
            </w:r>
          </w:p>
        </w:tc>
        <w:tc>
          <w:tcPr>
            <w:tcW w:w="1789" w:type="dxa"/>
            <w:vMerge/>
            <w:tcBorders>
              <w:top w:val="nil"/>
            </w:tcBorders>
          </w:tcPr>
          <w:p w14:paraId="1668EE08" w14:textId="77777777" w:rsidR="00C733F1" w:rsidRPr="00552DCC" w:rsidRDefault="00C733F1" w:rsidP="00F707A5">
            <w:pPr>
              <w:rPr>
                <w:szCs w:val="24"/>
              </w:rPr>
            </w:pPr>
          </w:p>
        </w:tc>
        <w:tc>
          <w:tcPr>
            <w:tcW w:w="2018" w:type="dxa"/>
            <w:vMerge/>
            <w:tcBorders>
              <w:top w:val="nil"/>
            </w:tcBorders>
          </w:tcPr>
          <w:p w14:paraId="528057F6" w14:textId="77777777" w:rsidR="00C733F1" w:rsidRPr="00552DCC" w:rsidRDefault="00C733F1" w:rsidP="00F707A5">
            <w:pPr>
              <w:rPr>
                <w:szCs w:val="24"/>
              </w:rPr>
            </w:pPr>
          </w:p>
        </w:tc>
      </w:tr>
      <w:tr w:rsidR="00552DCC" w:rsidRPr="00552DCC" w14:paraId="7D6657B9" w14:textId="77777777" w:rsidTr="00E34CE8">
        <w:trPr>
          <w:trHeight w:val="373"/>
        </w:trPr>
        <w:tc>
          <w:tcPr>
            <w:tcW w:w="1774" w:type="dxa"/>
          </w:tcPr>
          <w:p w14:paraId="4DB50845" w14:textId="77777777" w:rsidR="00C733F1" w:rsidRPr="00552DCC" w:rsidRDefault="00C733F1" w:rsidP="00F707A5">
            <w:pPr>
              <w:pStyle w:val="TableParagraph"/>
              <w:spacing w:before="2"/>
              <w:ind w:left="321" w:right="315"/>
              <w:rPr>
                <w:sz w:val="24"/>
                <w:szCs w:val="24"/>
              </w:rPr>
            </w:pPr>
            <w:r w:rsidRPr="00552DCC">
              <w:rPr>
                <w:sz w:val="24"/>
                <w:szCs w:val="24"/>
              </w:rPr>
              <w:t>Song</w:t>
            </w:r>
            <w:r w:rsidRPr="00552DCC">
              <w:rPr>
                <w:spacing w:val="-3"/>
                <w:sz w:val="24"/>
                <w:szCs w:val="24"/>
              </w:rPr>
              <w:t xml:space="preserve"> </w:t>
            </w:r>
            <w:r w:rsidRPr="00552DCC">
              <w:rPr>
                <w:sz w:val="24"/>
                <w:szCs w:val="24"/>
              </w:rPr>
              <w:t>song</w:t>
            </w:r>
          </w:p>
        </w:tc>
        <w:tc>
          <w:tcPr>
            <w:tcW w:w="1139" w:type="dxa"/>
          </w:tcPr>
          <w:p w14:paraId="350B1D8D" w14:textId="77777777" w:rsidR="00C733F1" w:rsidRPr="00552DCC" w:rsidRDefault="00C733F1" w:rsidP="00F707A5">
            <w:pPr>
              <w:pStyle w:val="TableParagraph"/>
              <w:spacing w:before="2"/>
              <w:ind w:left="2"/>
              <w:rPr>
                <w:sz w:val="24"/>
                <w:szCs w:val="24"/>
              </w:rPr>
            </w:pPr>
            <w:r w:rsidRPr="00552DCC">
              <w:rPr>
                <w:w w:val="99"/>
                <w:sz w:val="24"/>
                <w:szCs w:val="24"/>
              </w:rPr>
              <w:t>1</w:t>
            </w:r>
          </w:p>
        </w:tc>
        <w:tc>
          <w:tcPr>
            <w:tcW w:w="1282" w:type="dxa"/>
          </w:tcPr>
          <w:p w14:paraId="067985F0" w14:textId="77777777" w:rsidR="00C733F1" w:rsidRPr="00552DCC" w:rsidRDefault="00C733F1" w:rsidP="00F707A5">
            <w:pPr>
              <w:pStyle w:val="TableParagraph"/>
              <w:spacing w:before="2"/>
              <w:ind w:left="92" w:right="88"/>
              <w:rPr>
                <w:sz w:val="24"/>
                <w:szCs w:val="24"/>
              </w:rPr>
            </w:pPr>
            <w:r w:rsidRPr="00552DCC">
              <w:rPr>
                <w:sz w:val="24"/>
                <w:szCs w:val="24"/>
              </w:rPr>
              <w:t>1,5</w:t>
            </w:r>
          </w:p>
        </w:tc>
        <w:tc>
          <w:tcPr>
            <w:tcW w:w="1086" w:type="dxa"/>
          </w:tcPr>
          <w:p w14:paraId="7F14083F" w14:textId="77777777" w:rsidR="00C733F1" w:rsidRPr="00552DCC" w:rsidRDefault="00C733F1" w:rsidP="00F707A5">
            <w:pPr>
              <w:pStyle w:val="TableParagraph"/>
              <w:spacing w:before="2"/>
              <w:rPr>
                <w:sz w:val="24"/>
                <w:szCs w:val="24"/>
              </w:rPr>
            </w:pPr>
            <w:r w:rsidRPr="00552DCC">
              <w:rPr>
                <w:w w:val="99"/>
                <w:sz w:val="24"/>
                <w:szCs w:val="24"/>
              </w:rPr>
              <w:t>2</w:t>
            </w:r>
          </w:p>
        </w:tc>
        <w:tc>
          <w:tcPr>
            <w:tcW w:w="1789" w:type="dxa"/>
          </w:tcPr>
          <w:p w14:paraId="3E8D64B4" w14:textId="77777777" w:rsidR="00C733F1" w:rsidRPr="00552DCC" w:rsidRDefault="00C733F1" w:rsidP="00F707A5">
            <w:pPr>
              <w:pStyle w:val="TableParagraph"/>
              <w:spacing w:before="2"/>
              <w:ind w:left="1"/>
              <w:rPr>
                <w:sz w:val="24"/>
                <w:szCs w:val="24"/>
              </w:rPr>
            </w:pPr>
            <w:r w:rsidRPr="00552DCC">
              <w:rPr>
                <w:w w:val="99"/>
                <w:sz w:val="24"/>
                <w:szCs w:val="24"/>
              </w:rPr>
              <w:t>1</w:t>
            </w:r>
          </w:p>
        </w:tc>
        <w:tc>
          <w:tcPr>
            <w:tcW w:w="2018" w:type="dxa"/>
          </w:tcPr>
          <w:p w14:paraId="515D2522" w14:textId="77777777" w:rsidR="00C733F1" w:rsidRPr="00552DCC" w:rsidRDefault="00C733F1" w:rsidP="00F707A5">
            <w:pPr>
              <w:pStyle w:val="TableParagraph"/>
              <w:spacing w:before="2"/>
              <w:ind w:left="841"/>
              <w:rPr>
                <w:sz w:val="24"/>
                <w:szCs w:val="24"/>
              </w:rPr>
            </w:pPr>
            <w:r w:rsidRPr="00552DCC">
              <w:rPr>
                <w:sz w:val="24"/>
                <w:szCs w:val="24"/>
              </w:rPr>
              <w:t>0,6</w:t>
            </w:r>
          </w:p>
        </w:tc>
      </w:tr>
      <w:tr w:rsidR="00552DCC" w:rsidRPr="00552DCC" w14:paraId="197A591A" w14:textId="77777777" w:rsidTr="00E34CE8">
        <w:trPr>
          <w:trHeight w:val="374"/>
        </w:trPr>
        <w:tc>
          <w:tcPr>
            <w:tcW w:w="1774" w:type="dxa"/>
          </w:tcPr>
          <w:p w14:paraId="5A405442" w14:textId="77777777" w:rsidR="00C733F1" w:rsidRPr="00552DCC" w:rsidRDefault="00C733F1" w:rsidP="00F707A5">
            <w:pPr>
              <w:pStyle w:val="TableParagraph"/>
              <w:spacing w:before="2"/>
              <w:ind w:left="319" w:right="315"/>
              <w:rPr>
                <w:sz w:val="24"/>
                <w:szCs w:val="24"/>
              </w:rPr>
            </w:pPr>
            <w:r w:rsidRPr="00552DCC">
              <w:rPr>
                <w:sz w:val="24"/>
                <w:szCs w:val="24"/>
              </w:rPr>
              <w:t>Giao</w:t>
            </w:r>
            <w:r w:rsidRPr="00552DCC">
              <w:rPr>
                <w:spacing w:val="-3"/>
                <w:sz w:val="24"/>
                <w:szCs w:val="24"/>
              </w:rPr>
              <w:t xml:space="preserve"> </w:t>
            </w:r>
            <w:r w:rsidRPr="00552DCC">
              <w:rPr>
                <w:sz w:val="24"/>
                <w:szCs w:val="24"/>
              </w:rPr>
              <w:t>chéo</w:t>
            </w:r>
          </w:p>
        </w:tc>
        <w:tc>
          <w:tcPr>
            <w:tcW w:w="1139" w:type="dxa"/>
          </w:tcPr>
          <w:p w14:paraId="70ED5226" w14:textId="77777777" w:rsidR="00C733F1" w:rsidRPr="00552DCC" w:rsidRDefault="00C733F1" w:rsidP="00F707A5">
            <w:pPr>
              <w:pStyle w:val="TableParagraph"/>
              <w:spacing w:before="2"/>
              <w:ind w:left="243" w:right="243"/>
              <w:rPr>
                <w:sz w:val="24"/>
                <w:szCs w:val="24"/>
              </w:rPr>
            </w:pPr>
            <w:r w:rsidRPr="00552DCC">
              <w:rPr>
                <w:sz w:val="24"/>
                <w:szCs w:val="24"/>
              </w:rPr>
              <w:t>0,25</w:t>
            </w:r>
          </w:p>
        </w:tc>
        <w:tc>
          <w:tcPr>
            <w:tcW w:w="1282" w:type="dxa"/>
          </w:tcPr>
          <w:p w14:paraId="5B756467" w14:textId="77777777" w:rsidR="00C733F1" w:rsidRPr="00552DCC" w:rsidRDefault="00C733F1" w:rsidP="00F707A5">
            <w:pPr>
              <w:pStyle w:val="TableParagraph"/>
              <w:spacing w:before="2"/>
              <w:ind w:left="92" w:right="88"/>
              <w:rPr>
                <w:sz w:val="24"/>
                <w:szCs w:val="24"/>
              </w:rPr>
            </w:pPr>
            <w:r w:rsidRPr="00552DCC">
              <w:rPr>
                <w:sz w:val="24"/>
                <w:szCs w:val="24"/>
              </w:rPr>
              <w:t>0,25</w:t>
            </w:r>
          </w:p>
        </w:tc>
        <w:tc>
          <w:tcPr>
            <w:tcW w:w="1086" w:type="dxa"/>
          </w:tcPr>
          <w:p w14:paraId="4199B323" w14:textId="77777777" w:rsidR="00C733F1" w:rsidRPr="00552DCC" w:rsidRDefault="00C733F1" w:rsidP="00F707A5">
            <w:pPr>
              <w:pStyle w:val="TableParagraph"/>
              <w:spacing w:before="2"/>
              <w:ind w:left="290" w:right="290"/>
              <w:rPr>
                <w:sz w:val="24"/>
                <w:szCs w:val="24"/>
              </w:rPr>
            </w:pPr>
            <w:r w:rsidRPr="00552DCC">
              <w:rPr>
                <w:sz w:val="24"/>
                <w:szCs w:val="24"/>
              </w:rPr>
              <w:t>0,25</w:t>
            </w:r>
          </w:p>
        </w:tc>
        <w:tc>
          <w:tcPr>
            <w:tcW w:w="1789" w:type="dxa"/>
          </w:tcPr>
          <w:p w14:paraId="407A18E3" w14:textId="77777777" w:rsidR="00C733F1" w:rsidRPr="00552DCC" w:rsidRDefault="00C733F1" w:rsidP="00F707A5">
            <w:pPr>
              <w:pStyle w:val="TableParagraph"/>
              <w:spacing w:before="2"/>
              <w:ind w:left="641" w:right="642"/>
              <w:rPr>
                <w:sz w:val="24"/>
                <w:szCs w:val="24"/>
              </w:rPr>
            </w:pPr>
            <w:r w:rsidRPr="00552DCC">
              <w:rPr>
                <w:sz w:val="24"/>
                <w:szCs w:val="24"/>
              </w:rPr>
              <w:t>0,25</w:t>
            </w:r>
          </w:p>
        </w:tc>
        <w:tc>
          <w:tcPr>
            <w:tcW w:w="2018" w:type="dxa"/>
          </w:tcPr>
          <w:p w14:paraId="271987C5" w14:textId="77777777" w:rsidR="00C733F1" w:rsidRPr="00552DCC" w:rsidRDefault="00C733F1" w:rsidP="00F707A5">
            <w:pPr>
              <w:pStyle w:val="TableParagraph"/>
              <w:spacing w:before="2"/>
              <w:ind w:left="841"/>
              <w:rPr>
                <w:sz w:val="24"/>
                <w:szCs w:val="24"/>
              </w:rPr>
            </w:pPr>
            <w:r w:rsidRPr="00552DCC">
              <w:rPr>
                <w:sz w:val="24"/>
                <w:szCs w:val="24"/>
              </w:rPr>
              <w:t>0,3</w:t>
            </w:r>
          </w:p>
        </w:tc>
      </w:tr>
      <w:tr w:rsidR="00552DCC" w:rsidRPr="00552DCC" w14:paraId="128E30CC" w14:textId="77777777" w:rsidTr="00E34CE8">
        <w:trPr>
          <w:trHeight w:val="745"/>
        </w:trPr>
        <w:tc>
          <w:tcPr>
            <w:tcW w:w="9088" w:type="dxa"/>
            <w:gridSpan w:val="6"/>
          </w:tcPr>
          <w:p w14:paraId="05B8E755" w14:textId="77777777" w:rsidR="00C733F1" w:rsidRPr="00552DCC" w:rsidRDefault="00C733F1" w:rsidP="00F707A5">
            <w:pPr>
              <w:pStyle w:val="TableParagraph"/>
              <w:spacing w:before="2"/>
              <w:ind w:left="4"/>
              <w:rPr>
                <w:sz w:val="24"/>
                <w:szCs w:val="24"/>
              </w:rPr>
            </w:pPr>
            <w:r w:rsidRPr="00552DCC">
              <w:rPr>
                <w:sz w:val="24"/>
                <w:szCs w:val="24"/>
              </w:rPr>
              <w:t>CHÚ</w:t>
            </w:r>
            <w:r w:rsidRPr="00552DCC">
              <w:rPr>
                <w:spacing w:val="-2"/>
                <w:sz w:val="24"/>
                <w:szCs w:val="24"/>
              </w:rPr>
              <w:t xml:space="preserve"> </w:t>
            </w:r>
            <w:r w:rsidRPr="00552DCC">
              <w:rPr>
                <w:sz w:val="24"/>
                <w:szCs w:val="24"/>
              </w:rPr>
              <w:t>THÍCH:</w:t>
            </w:r>
            <w:r w:rsidRPr="00552DCC">
              <w:rPr>
                <w:spacing w:val="-2"/>
                <w:sz w:val="24"/>
                <w:szCs w:val="24"/>
              </w:rPr>
              <w:t xml:space="preserve"> </w:t>
            </w:r>
            <w:r w:rsidRPr="00552DCC">
              <w:rPr>
                <w:sz w:val="24"/>
                <w:szCs w:val="24"/>
              </w:rPr>
              <w:t>Trong</w:t>
            </w:r>
            <w:r w:rsidRPr="00552DCC">
              <w:rPr>
                <w:spacing w:val="-1"/>
                <w:sz w:val="24"/>
                <w:szCs w:val="24"/>
              </w:rPr>
              <w:t xml:space="preserve"> </w:t>
            </w:r>
            <w:r w:rsidRPr="00552DCC">
              <w:rPr>
                <w:sz w:val="24"/>
                <w:szCs w:val="24"/>
              </w:rPr>
              <w:t>mọi</w:t>
            </w:r>
            <w:r w:rsidRPr="00552DCC">
              <w:rPr>
                <w:spacing w:val="-2"/>
                <w:sz w:val="24"/>
                <w:szCs w:val="24"/>
              </w:rPr>
              <w:t xml:space="preserve"> </w:t>
            </w:r>
            <w:r w:rsidRPr="00552DCC">
              <w:rPr>
                <w:sz w:val="24"/>
                <w:szCs w:val="24"/>
              </w:rPr>
              <w:t>trường</w:t>
            </w:r>
            <w:r w:rsidRPr="00552DCC">
              <w:rPr>
                <w:spacing w:val="-1"/>
                <w:sz w:val="24"/>
                <w:szCs w:val="24"/>
              </w:rPr>
              <w:t xml:space="preserve"> </w:t>
            </w:r>
            <w:r w:rsidRPr="00552DCC">
              <w:rPr>
                <w:sz w:val="24"/>
                <w:szCs w:val="24"/>
              </w:rPr>
              <w:t>hợp</w:t>
            </w:r>
            <w:r w:rsidRPr="00552DCC">
              <w:rPr>
                <w:spacing w:val="-2"/>
                <w:sz w:val="24"/>
                <w:szCs w:val="24"/>
              </w:rPr>
              <w:t xml:space="preserve"> </w:t>
            </w:r>
            <w:r w:rsidRPr="00552DCC">
              <w:rPr>
                <w:sz w:val="24"/>
                <w:szCs w:val="24"/>
              </w:rPr>
              <w:t>tuyến</w:t>
            </w:r>
            <w:r w:rsidRPr="00552DCC">
              <w:rPr>
                <w:spacing w:val="1"/>
                <w:sz w:val="24"/>
                <w:szCs w:val="24"/>
              </w:rPr>
              <w:t xml:space="preserve"> </w:t>
            </w:r>
            <w:r w:rsidRPr="00552DCC">
              <w:rPr>
                <w:sz w:val="24"/>
                <w:szCs w:val="24"/>
              </w:rPr>
              <w:t>cống</w:t>
            </w:r>
            <w:r w:rsidRPr="00552DCC">
              <w:rPr>
                <w:spacing w:val="-2"/>
                <w:sz w:val="24"/>
                <w:szCs w:val="24"/>
              </w:rPr>
              <w:t xml:space="preserve"> </w:t>
            </w:r>
            <w:r w:rsidRPr="00552DCC">
              <w:rPr>
                <w:sz w:val="24"/>
                <w:szCs w:val="24"/>
              </w:rPr>
              <w:t>cáp</w:t>
            </w:r>
            <w:r w:rsidRPr="00552DCC">
              <w:rPr>
                <w:spacing w:val="-1"/>
                <w:sz w:val="24"/>
                <w:szCs w:val="24"/>
              </w:rPr>
              <w:t xml:space="preserve"> </w:t>
            </w:r>
            <w:r w:rsidRPr="00552DCC">
              <w:rPr>
                <w:sz w:val="24"/>
                <w:szCs w:val="24"/>
              </w:rPr>
              <w:t>khi</w:t>
            </w:r>
            <w:r w:rsidRPr="00552DCC">
              <w:rPr>
                <w:spacing w:val="1"/>
                <w:sz w:val="24"/>
                <w:szCs w:val="24"/>
              </w:rPr>
              <w:t xml:space="preserve"> </w:t>
            </w:r>
            <w:r w:rsidRPr="00552DCC">
              <w:rPr>
                <w:sz w:val="24"/>
                <w:szCs w:val="24"/>
              </w:rPr>
              <w:t>đi</w:t>
            </w:r>
            <w:r w:rsidRPr="00552DCC">
              <w:rPr>
                <w:spacing w:val="-2"/>
                <w:sz w:val="24"/>
                <w:szCs w:val="24"/>
              </w:rPr>
              <w:t xml:space="preserve"> </w:t>
            </w:r>
            <w:r w:rsidRPr="00552DCC">
              <w:rPr>
                <w:sz w:val="24"/>
                <w:szCs w:val="24"/>
              </w:rPr>
              <w:t>gần</w:t>
            </w:r>
            <w:r w:rsidRPr="00552DCC">
              <w:rPr>
                <w:spacing w:val="-1"/>
                <w:sz w:val="24"/>
                <w:szCs w:val="24"/>
              </w:rPr>
              <w:t xml:space="preserve"> </w:t>
            </w:r>
            <w:r w:rsidRPr="00552DCC">
              <w:rPr>
                <w:sz w:val="24"/>
                <w:szCs w:val="24"/>
              </w:rPr>
              <w:t>các</w:t>
            </w:r>
            <w:r w:rsidRPr="00552DCC">
              <w:rPr>
                <w:spacing w:val="-2"/>
                <w:sz w:val="24"/>
                <w:szCs w:val="24"/>
              </w:rPr>
              <w:t xml:space="preserve"> </w:t>
            </w:r>
            <w:r w:rsidRPr="00552DCC">
              <w:rPr>
                <w:sz w:val="24"/>
                <w:szCs w:val="24"/>
              </w:rPr>
              <w:t>công</w:t>
            </w:r>
            <w:r w:rsidRPr="00552DCC">
              <w:rPr>
                <w:spacing w:val="-1"/>
                <w:sz w:val="24"/>
                <w:szCs w:val="24"/>
              </w:rPr>
              <w:t xml:space="preserve"> </w:t>
            </w:r>
            <w:r w:rsidRPr="00552DCC">
              <w:rPr>
                <w:sz w:val="24"/>
                <w:szCs w:val="24"/>
              </w:rPr>
              <w:t>trình</w:t>
            </w:r>
            <w:r w:rsidRPr="00552DCC">
              <w:rPr>
                <w:spacing w:val="-2"/>
                <w:sz w:val="24"/>
                <w:szCs w:val="24"/>
              </w:rPr>
              <w:t xml:space="preserve"> </w:t>
            </w:r>
            <w:r w:rsidRPr="00552DCC">
              <w:rPr>
                <w:sz w:val="24"/>
                <w:szCs w:val="24"/>
              </w:rPr>
              <w:t>ngầm</w:t>
            </w:r>
          </w:p>
          <w:p w14:paraId="218F53CA" w14:textId="77777777" w:rsidR="00C733F1" w:rsidRPr="00552DCC" w:rsidRDefault="00C733F1" w:rsidP="00F707A5">
            <w:pPr>
              <w:pStyle w:val="TableParagraph"/>
              <w:spacing w:before="75"/>
              <w:ind w:left="4"/>
              <w:rPr>
                <w:sz w:val="24"/>
                <w:szCs w:val="24"/>
              </w:rPr>
            </w:pPr>
            <w:r w:rsidRPr="00552DCC">
              <w:rPr>
                <w:sz w:val="24"/>
                <w:szCs w:val="24"/>
              </w:rPr>
              <w:t>khác</w:t>
            </w:r>
            <w:r w:rsidRPr="00552DCC">
              <w:rPr>
                <w:spacing w:val="-2"/>
                <w:sz w:val="24"/>
                <w:szCs w:val="24"/>
              </w:rPr>
              <w:t xml:space="preserve"> </w:t>
            </w:r>
            <w:r w:rsidRPr="00552DCC">
              <w:rPr>
                <w:sz w:val="24"/>
                <w:szCs w:val="24"/>
              </w:rPr>
              <w:t>phải</w:t>
            </w:r>
            <w:r w:rsidRPr="00552DCC">
              <w:rPr>
                <w:spacing w:val="-2"/>
                <w:sz w:val="24"/>
                <w:szCs w:val="24"/>
              </w:rPr>
              <w:t xml:space="preserve"> </w:t>
            </w:r>
            <w:r w:rsidRPr="00552DCC">
              <w:rPr>
                <w:sz w:val="24"/>
                <w:szCs w:val="24"/>
              </w:rPr>
              <w:t>tuân</w:t>
            </w:r>
            <w:r w:rsidRPr="00552DCC">
              <w:rPr>
                <w:spacing w:val="-1"/>
                <w:sz w:val="24"/>
                <w:szCs w:val="24"/>
              </w:rPr>
              <w:t xml:space="preserve"> </w:t>
            </w:r>
            <w:r w:rsidRPr="00552DCC">
              <w:rPr>
                <w:sz w:val="24"/>
                <w:szCs w:val="24"/>
              </w:rPr>
              <w:t>theo</w:t>
            </w:r>
            <w:r w:rsidRPr="00552DCC">
              <w:rPr>
                <w:spacing w:val="1"/>
                <w:sz w:val="24"/>
                <w:szCs w:val="24"/>
              </w:rPr>
              <w:t xml:space="preserve"> </w:t>
            </w:r>
            <w:r w:rsidRPr="00552DCC">
              <w:rPr>
                <w:sz w:val="24"/>
                <w:szCs w:val="24"/>
              </w:rPr>
              <w:t>quy</w:t>
            </w:r>
            <w:r w:rsidRPr="00552DCC">
              <w:rPr>
                <w:spacing w:val="-2"/>
                <w:sz w:val="24"/>
                <w:szCs w:val="24"/>
              </w:rPr>
              <w:t xml:space="preserve"> </w:t>
            </w:r>
            <w:r w:rsidRPr="00552DCC">
              <w:rPr>
                <w:sz w:val="24"/>
                <w:szCs w:val="24"/>
              </w:rPr>
              <w:t>định</w:t>
            </w:r>
            <w:r w:rsidRPr="00552DCC">
              <w:rPr>
                <w:spacing w:val="-1"/>
                <w:sz w:val="24"/>
                <w:szCs w:val="24"/>
              </w:rPr>
              <w:t xml:space="preserve"> </w:t>
            </w:r>
            <w:r w:rsidRPr="00552DCC">
              <w:rPr>
                <w:sz w:val="24"/>
                <w:szCs w:val="24"/>
              </w:rPr>
              <w:t>về</w:t>
            </w:r>
            <w:r w:rsidRPr="00552DCC">
              <w:rPr>
                <w:spacing w:val="-2"/>
                <w:sz w:val="24"/>
                <w:szCs w:val="24"/>
              </w:rPr>
              <w:t xml:space="preserve"> </w:t>
            </w:r>
            <w:r w:rsidRPr="00552DCC">
              <w:rPr>
                <w:sz w:val="24"/>
                <w:szCs w:val="24"/>
              </w:rPr>
              <w:t>khoảng</w:t>
            </w:r>
            <w:r w:rsidRPr="00552DCC">
              <w:rPr>
                <w:spacing w:val="-2"/>
                <w:sz w:val="24"/>
                <w:szCs w:val="24"/>
              </w:rPr>
              <w:t xml:space="preserve"> </w:t>
            </w:r>
            <w:r w:rsidRPr="00552DCC">
              <w:rPr>
                <w:sz w:val="24"/>
                <w:szCs w:val="24"/>
              </w:rPr>
              <w:t>cách</w:t>
            </w:r>
            <w:r w:rsidRPr="00552DCC">
              <w:rPr>
                <w:spacing w:val="2"/>
                <w:sz w:val="24"/>
                <w:szCs w:val="24"/>
              </w:rPr>
              <w:t xml:space="preserve"> </w:t>
            </w:r>
            <w:r w:rsidRPr="00552DCC">
              <w:rPr>
                <w:sz w:val="24"/>
                <w:szCs w:val="24"/>
              </w:rPr>
              <w:t>an</w:t>
            </w:r>
            <w:r w:rsidRPr="00552DCC">
              <w:rPr>
                <w:spacing w:val="-2"/>
                <w:sz w:val="24"/>
                <w:szCs w:val="24"/>
              </w:rPr>
              <w:t xml:space="preserve"> </w:t>
            </w:r>
            <w:r w:rsidRPr="00552DCC">
              <w:rPr>
                <w:sz w:val="24"/>
                <w:szCs w:val="24"/>
              </w:rPr>
              <w:t>toàn</w:t>
            </w:r>
            <w:r w:rsidRPr="00552DCC">
              <w:rPr>
                <w:spacing w:val="-1"/>
                <w:sz w:val="24"/>
                <w:szCs w:val="24"/>
              </w:rPr>
              <w:t xml:space="preserve"> </w:t>
            </w:r>
            <w:r w:rsidRPr="00552DCC">
              <w:rPr>
                <w:sz w:val="24"/>
                <w:szCs w:val="24"/>
              </w:rPr>
              <w:t>của</w:t>
            </w:r>
            <w:r w:rsidRPr="00552DCC">
              <w:rPr>
                <w:spacing w:val="-2"/>
                <w:sz w:val="24"/>
                <w:szCs w:val="24"/>
              </w:rPr>
              <w:t xml:space="preserve"> </w:t>
            </w:r>
            <w:r w:rsidRPr="00552DCC">
              <w:rPr>
                <w:sz w:val="24"/>
                <w:szCs w:val="24"/>
              </w:rPr>
              <w:t>công</w:t>
            </w:r>
            <w:r w:rsidRPr="00552DCC">
              <w:rPr>
                <w:spacing w:val="-2"/>
                <w:sz w:val="24"/>
                <w:szCs w:val="24"/>
              </w:rPr>
              <w:t xml:space="preserve"> </w:t>
            </w:r>
            <w:r w:rsidRPr="00552DCC">
              <w:rPr>
                <w:sz w:val="24"/>
                <w:szCs w:val="24"/>
              </w:rPr>
              <w:t>trình</w:t>
            </w:r>
            <w:r w:rsidRPr="00552DCC">
              <w:rPr>
                <w:spacing w:val="1"/>
                <w:sz w:val="24"/>
                <w:szCs w:val="24"/>
              </w:rPr>
              <w:t xml:space="preserve"> </w:t>
            </w:r>
            <w:r w:rsidRPr="00552DCC">
              <w:rPr>
                <w:sz w:val="24"/>
                <w:szCs w:val="24"/>
              </w:rPr>
              <w:t>ngầm</w:t>
            </w:r>
            <w:r w:rsidRPr="00552DCC">
              <w:rPr>
                <w:spacing w:val="-2"/>
                <w:sz w:val="24"/>
                <w:szCs w:val="24"/>
              </w:rPr>
              <w:t xml:space="preserve"> </w:t>
            </w:r>
            <w:r w:rsidRPr="00552DCC">
              <w:rPr>
                <w:sz w:val="24"/>
                <w:szCs w:val="24"/>
              </w:rPr>
              <w:t>này.</w:t>
            </w:r>
          </w:p>
        </w:tc>
      </w:tr>
    </w:tbl>
    <w:p w14:paraId="73F2AF5D" w14:textId="77777777" w:rsidR="00C733F1" w:rsidRPr="00552DCC" w:rsidRDefault="00C733F1" w:rsidP="00C733F1">
      <w:pPr>
        <w:tabs>
          <w:tab w:val="left" w:pos="567"/>
        </w:tabs>
        <w:spacing w:before="40" w:line="264" w:lineRule="auto"/>
        <w:ind w:left="567" w:firstLine="567"/>
        <w:rPr>
          <w:sz w:val="28"/>
          <w:szCs w:val="28"/>
        </w:rPr>
      </w:pPr>
      <w:r w:rsidRPr="00552DCC">
        <w:rPr>
          <w:sz w:val="28"/>
          <w:szCs w:val="28"/>
        </w:rPr>
        <w:t>+ Khoảng cách nhỏ nhất giữa đường cống cáp với cáp điện lực, đường sắt phải đảm bảo theo yêu cầu của ngành điện lực tại Nghị định số 14/2014/NĐ-CP, của ngành đường sắt tại Nghị định số 56/2018/NĐ-CP.</w:t>
      </w:r>
    </w:p>
    <w:p w14:paraId="403E77E6" w14:textId="77777777" w:rsidR="00C733F1" w:rsidRPr="00552DCC" w:rsidRDefault="00C733F1" w:rsidP="00C733F1">
      <w:pPr>
        <w:pStyle w:val="BodyText"/>
        <w:spacing w:before="2"/>
        <w:rPr>
          <w:sz w:val="28"/>
          <w:szCs w:val="28"/>
        </w:rPr>
      </w:pPr>
      <w:r w:rsidRPr="00552DCC">
        <w:rPr>
          <w:sz w:val="28"/>
          <w:szCs w:val="28"/>
        </w:rPr>
        <w:t>CHÚ</w:t>
      </w:r>
      <w:r w:rsidRPr="00552DCC">
        <w:rPr>
          <w:spacing w:val="-3"/>
          <w:sz w:val="28"/>
          <w:szCs w:val="28"/>
        </w:rPr>
        <w:t xml:space="preserve"> </w:t>
      </w:r>
      <w:r w:rsidRPr="00552DCC">
        <w:rPr>
          <w:sz w:val="28"/>
          <w:szCs w:val="28"/>
        </w:rPr>
        <w:t>THÍCH:</w:t>
      </w:r>
    </w:p>
    <w:p w14:paraId="378A88CC" w14:textId="77777777" w:rsidR="00C733F1" w:rsidRPr="00552DCC" w:rsidRDefault="00C733F1" w:rsidP="00C733F1">
      <w:pPr>
        <w:pStyle w:val="ListParagraph"/>
        <w:widowControl w:val="0"/>
        <w:numPr>
          <w:ilvl w:val="0"/>
          <w:numId w:val="5"/>
        </w:numPr>
        <w:autoSpaceDE w:val="0"/>
        <w:autoSpaceDN w:val="0"/>
        <w:spacing w:before="6" w:line="297" w:lineRule="auto"/>
        <w:ind w:left="1418" w:right="112"/>
        <w:contextualSpacing w:val="0"/>
        <w:rPr>
          <w:sz w:val="28"/>
          <w:szCs w:val="28"/>
        </w:rPr>
      </w:pPr>
      <w:r w:rsidRPr="00552DCC">
        <w:rPr>
          <w:sz w:val="28"/>
          <w:szCs w:val="28"/>
        </w:rPr>
        <w:t>Cáp viễn thông ngầm khi vượt qua cáp điện lực phải đi bên trên cáp điện lực ngầm. Trường hợp một trong hai cáp có vỏ bọc bằng kim loại hoặc được đặt trong ống kim loại thì khoảng cách tại chỗ giao chéo có thể giảm xuống &gt;0,25 m.</w:t>
      </w:r>
    </w:p>
    <w:p w14:paraId="58AED692" w14:textId="77777777" w:rsidR="00C733F1" w:rsidRPr="00552DCC" w:rsidRDefault="00C733F1" w:rsidP="00C733F1">
      <w:pPr>
        <w:pStyle w:val="ListParagraph"/>
        <w:widowControl w:val="0"/>
        <w:numPr>
          <w:ilvl w:val="0"/>
          <w:numId w:val="5"/>
        </w:numPr>
        <w:autoSpaceDE w:val="0"/>
        <w:autoSpaceDN w:val="0"/>
        <w:spacing w:before="6" w:line="297" w:lineRule="auto"/>
        <w:ind w:left="1418" w:right="112"/>
        <w:contextualSpacing w:val="0"/>
        <w:rPr>
          <w:sz w:val="28"/>
          <w:szCs w:val="28"/>
        </w:rPr>
      </w:pPr>
      <w:r w:rsidRPr="00552DCC">
        <w:rPr>
          <w:sz w:val="28"/>
          <w:szCs w:val="28"/>
        </w:rPr>
        <w:t>Trong trường hợp không thể đạt được khoảng cách song song với cáp điện lực như quy định trong bảng này, cho phép giảm khoảng cách đó xuống đến 0,25 m đối với cáp điện lực có điện áp đến 10 kV. Đối với cáp điện lực có điện áp lớn hơn 10 kV thì cho phép khoảng cách đó giảm xuống 0,25 m nhưng một trong hai cáp đó phải đặt trong ống kim loại.</w:t>
      </w:r>
    </w:p>
    <w:p w14:paraId="466A7E6C" w14:textId="77777777" w:rsidR="00C733F1" w:rsidRPr="00552DCC" w:rsidRDefault="00C733F1" w:rsidP="00C733F1">
      <w:pPr>
        <w:tabs>
          <w:tab w:val="left" w:pos="567"/>
        </w:tabs>
        <w:spacing w:before="40" w:line="264" w:lineRule="auto"/>
        <w:ind w:left="567" w:firstLine="567"/>
        <w:rPr>
          <w:sz w:val="28"/>
          <w:szCs w:val="28"/>
        </w:rPr>
      </w:pPr>
      <w:r w:rsidRPr="00552DCC">
        <w:rPr>
          <w:sz w:val="28"/>
          <w:szCs w:val="28"/>
        </w:rPr>
        <w:t>+ Khoảng cách giữa đường cống cáp với một số kiến trúc khác như quy định trong Bảng sau:</w:t>
      </w:r>
    </w:p>
    <w:tbl>
      <w:tblPr>
        <w:tblW w:w="9082"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2635"/>
        <w:gridCol w:w="2633"/>
      </w:tblGrid>
      <w:tr w:rsidR="00552DCC" w:rsidRPr="00552DCC" w14:paraId="0304A692" w14:textId="77777777" w:rsidTr="009D5A9B">
        <w:trPr>
          <w:trHeight w:val="1130"/>
        </w:trPr>
        <w:tc>
          <w:tcPr>
            <w:tcW w:w="3814" w:type="dxa"/>
          </w:tcPr>
          <w:p w14:paraId="7E80D7D6" w14:textId="77777777" w:rsidR="00C733F1" w:rsidRPr="00552DCC" w:rsidRDefault="00C733F1" w:rsidP="00F707A5">
            <w:pPr>
              <w:pStyle w:val="TableParagraph"/>
              <w:spacing w:line="296" w:lineRule="exact"/>
              <w:ind w:left="1118"/>
              <w:rPr>
                <w:b/>
                <w:sz w:val="26"/>
              </w:rPr>
            </w:pPr>
            <w:r w:rsidRPr="00552DCC">
              <w:rPr>
                <w:b/>
                <w:sz w:val="26"/>
              </w:rPr>
              <w:t>Loại</w:t>
            </w:r>
            <w:r w:rsidRPr="00552DCC">
              <w:rPr>
                <w:b/>
                <w:spacing w:val="-6"/>
                <w:sz w:val="26"/>
              </w:rPr>
              <w:t xml:space="preserve"> </w:t>
            </w:r>
            <w:r w:rsidRPr="00552DCC">
              <w:rPr>
                <w:b/>
                <w:sz w:val="26"/>
              </w:rPr>
              <w:t>kiến</w:t>
            </w:r>
            <w:r w:rsidRPr="00552DCC">
              <w:rPr>
                <w:b/>
                <w:spacing w:val="-2"/>
                <w:sz w:val="26"/>
              </w:rPr>
              <w:t xml:space="preserve"> </w:t>
            </w:r>
            <w:r w:rsidRPr="00552DCC">
              <w:rPr>
                <w:b/>
                <w:sz w:val="26"/>
              </w:rPr>
              <w:t>trúc</w:t>
            </w:r>
          </w:p>
        </w:tc>
        <w:tc>
          <w:tcPr>
            <w:tcW w:w="2635" w:type="dxa"/>
          </w:tcPr>
          <w:p w14:paraId="2FE52E72" w14:textId="77777777" w:rsidR="00C733F1" w:rsidRPr="00552DCC" w:rsidRDefault="00C733F1" w:rsidP="00F707A5">
            <w:pPr>
              <w:pStyle w:val="TableParagraph"/>
              <w:spacing w:line="300" w:lineRule="auto"/>
              <w:ind w:left="62" w:right="53"/>
              <w:rPr>
                <w:b/>
                <w:sz w:val="26"/>
              </w:rPr>
            </w:pPr>
            <w:r w:rsidRPr="00552DCC">
              <w:rPr>
                <w:b/>
                <w:sz w:val="26"/>
              </w:rPr>
              <w:t>Khoảng cách nhỏ nhất</w:t>
            </w:r>
            <w:r w:rsidRPr="00552DCC">
              <w:rPr>
                <w:b/>
                <w:spacing w:val="-62"/>
                <w:sz w:val="26"/>
              </w:rPr>
              <w:t xml:space="preserve"> </w:t>
            </w:r>
            <w:r w:rsidRPr="00552DCC">
              <w:rPr>
                <w:b/>
                <w:sz w:val="26"/>
              </w:rPr>
              <w:t>khi cống cáp đi song</w:t>
            </w:r>
            <w:r w:rsidRPr="00552DCC">
              <w:rPr>
                <w:b/>
                <w:spacing w:val="1"/>
                <w:sz w:val="26"/>
              </w:rPr>
              <w:t xml:space="preserve"> </w:t>
            </w:r>
            <w:r w:rsidRPr="00552DCC">
              <w:rPr>
                <w:b/>
                <w:sz w:val="26"/>
              </w:rPr>
              <w:t>song(m)</w:t>
            </w:r>
          </w:p>
        </w:tc>
        <w:tc>
          <w:tcPr>
            <w:tcW w:w="2633" w:type="dxa"/>
          </w:tcPr>
          <w:p w14:paraId="06338F14" w14:textId="77777777" w:rsidR="00C733F1" w:rsidRPr="00552DCC" w:rsidRDefault="00C733F1" w:rsidP="00F707A5">
            <w:pPr>
              <w:pStyle w:val="TableParagraph"/>
              <w:spacing w:line="300" w:lineRule="auto"/>
              <w:ind w:left="60" w:right="53"/>
              <w:rPr>
                <w:b/>
                <w:sz w:val="26"/>
              </w:rPr>
            </w:pPr>
            <w:r w:rsidRPr="00552DCC">
              <w:rPr>
                <w:b/>
                <w:sz w:val="26"/>
              </w:rPr>
              <w:t>Khoảng cách nhỏ nhất</w:t>
            </w:r>
            <w:r w:rsidRPr="00552DCC">
              <w:rPr>
                <w:b/>
                <w:spacing w:val="-62"/>
                <w:sz w:val="26"/>
              </w:rPr>
              <w:t xml:space="preserve"> </w:t>
            </w:r>
            <w:r w:rsidRPr="00552DCC">
              <w:rPr>
                <w:b/>
                <w:sz w:val="26"/>
              </w:rPr>
              <w:t>khi cống cáp đi giao</w:t>
            </w:r>
            <w:r w:rsidRPr="00552DCC">
              <w:rPr>
                <w:b/>
                <w:spacing w:val="1"/>
                <w:sz w:val="26"/>
              </w:rPr>
              <w:t xml:space="preserve"> </w:t>
            </w:r>
            <w:r w:rsidRPr="00552DCC">
              <w:rPr>
                <w:b/>
                <w:sz w:val="26"/>
              </w:rPr>
              <w:t>chéo(m)</w:t>
            </w:r>
          </w:p>
        </w:tc>
      </w:tr>
      <w:tr w:rsidR="00552DCC" w:rsidRPr="00552DCC" w14:paraId="28EACA2C" w14:textId="77777777" w:rsidTr="009D5A9B">
        <w:trPr>
          <w:trHeight w:val="374"/>
        </w:trPr>
        <w:tc>
          <w:tcPr>
            <w:tcW w:w="3814" w:type="dxa"/>
          </w:tcPr>
          <w:p w14:paraId="6476DA45" w14:textId="77777777" w:rsidR="00C733F1" w:rsidRPr="00552DCC" w:rsidRDefault="00C733F1" w:rsidP="00F707A5">
            <w:pPr>
              <w:pStyle w:val="TableParagraph"/>
              <w:spacing w:line="296" w:lineRule="exact"/>
              <w:ind w:left="4"/>
              <w:rPr>
                <w:sz w:val="26"/>
              </w:rPr>
            </w:pPr>
            <w:r w:rsidRPr="00552DCC">
              <w:rPr>
                <w:sz w:val="26"/>
              </w:rPr>
              <w:t>Cột</w:t>
            </w:r>
            <w:r w:rsidRPr="00552DCC">
              <w:rPr>
                <w:spacing w:val="-2"/>
                <w:sz w:val="26"/>
              </w:rPr>
              <w:t xml:space="preserve"> </w:t>
            </w:r>
            <w:r w:rsidRPr="00552DCC">
              <w:rPr>
                <w:sz w:val="26"/>
              </w:rPr>
              <w:t>điện,</w:t>
            </w:r>
            <w:r w:rsidRPr="00552DCC">
              <w:rPr>
                <w:spacing w:val="-1"/>
                <w:sz w:val="26"/>
              </w:rPr>
              <w:t xml:space="preserve"> </w:t>
            </w:r>
            <w:r w:rsidRPr="00552DCC">
              <w:rPr>
                <w:sz w:val="26"/>
              </w:rPr>
              <w:t>cột</w:t>
            </w:r>
            <w:r w:rsidRPr="00552DCC">
              <w:rPr>
                <w:spacing w:val="-2"/>
                <w:sz w:val="26"/>
              </w:rPr>
              <w:t xml:space="preserve"> </w:t>
            </w:r>
            <w:r w:rsidRPr="00552DCC">
              <w:rPr>
                <w:sz w:val="26"/>
              </w:rPr>
              <w:t>treo</w:t>
            </w:r>
            <w:r w:rsidRPr="00552DCC">
              <w:rPr>
                <w:spacing w:val="-1"/>
                <w:sz w:val="26"/>
              </w:rPr>
              <w:t xml:space="preserve"> </w:t>
            </w:r>
            <w:r w:rsidRPr="00552DCC">
              <w:rPr>
                <w:sz w:val="26"/>
              </w:rPr>
              <w:t>cáp</w:t>
            </w:r>
            <w:r w:rsidRPr="00552DCC">
              <w:rPr>
                <w:spacing w:val="-2"/>
                <w:sz w:val="26"/>
              </w:rPr>
              <w:t xml:space="preserve"> </w:t>
            </w:r>
            <w:r w:rsidRPr="00552DCC">
              <w:rPr>
                <w:sz w:val="26"/>
              </w:rPr>
              <w:t>viễn</w:t>
            </w:r>
            <w:r w:rsidRPr="00552DCC">
              <w:rPr>
                <w:spacing w:val="-1"/>
                <w:sz w:val="26"/>
              </w:rPr>
              <w:t xml:space="preserve"> </w:t>
            </w:r>
            <w:r w:rsidRPr="00552DCC">
              <w:rPr>
                <w:sz w:val="26"/>
              </w:rPr>
              <w:t>thông</w:t>
            </w:r>
          </w:p>
        </w:tc>
        <w:tc>
          <w:tcPr>
            <w:tcW w:w="2635" w:type="dxa"/>
          </w:tcPr>
          <w:p w14:paraId="3EA081DB" w14:textId="77777777" w:rsidR="00C733F1" w:rsidRPr="00552DCC" w:rsidRDefault="00C733F1" w:rsidP="00F707A5">
            <w:pPr>
              <w:pStyle w:val="TableParagraph"/>
              <w:spacing w:line="296" w:lineRule="exact"/>
              <w:ind w:left="1154"/>
              <w:rPr>
                <w:sz w:val="26"/>
              </w:rPr>
            </w:pPr>
            <w:r w:rsidRPr="00552DCC">
              <w:rPr>
                <w:sz w:val="26"/>
              </w:rPr>
              <w:t>0,5</w:t>
            </w:r>
          </w:p>
        </w:tc>
        <w:tc>
          <w:tcPr>
            <w:tcW w:w="2633" w:type="dxa"/>
          </w:tcPr>
          <w:p w14:paraId="2EA2718C" w14:textId="77777777" w:rsidR="00C733F1" w:rsidRPr="00552DCC" w:rsidRDefault="00C733F1" w:rsidP="00F707A5">
            <w:pPr>
              <w:pStyle w:val="TableParagraph"/>
              <w:spacing w:line="296" w:lineRule="exact"/>
              <w:ind w:left="4"/>
              <w:rPr>
                <w:sz w:val="26"/>
              </w:rPr>
            </w:pPr>
            <w:r w:rsidRPr="00552DCC">
              <w:rPr>
                <w:w w:val="99"/>
                <w:sz w:val="26"/>
              </w:rPr>
              <w:t>-</w:t>
            </w:r>
          </w:p>
        </w:tc>
      </w:tr>
      <w:tr w:rsidR="00552DCC" w:rsidRPr="00552DCC" w14:paraId="3F7D6CF9" w14:textId="77777777" w:rsidTr="009D5A9B">
        <w:trPr>
          <w:trHeight w:val="373"/>
        </w:trPr>
        <w:tc>
          <w:tcPr>
            <w:tcW w:w="3814" w:type="dxa"/>
          </w:tcPr>
          <w:p w14:paraId="525ACA4F" w14:textId="77777777" w:rsidR="00C733F1" w:rsidRPr="00552DCC" w:rsidRDefault="00C733F1" w:rsidP="00F707A5">
            <w:pPr>
              <w:pStyle w:val="TableParagraph"/>
              <w:spacing w:line="296" w:lineRule="exact"/>
              <w:ind w:left="4"/>
              <w:rPr>
                <w:sz w:val="26"/>
              </w:rPr>
            </w:pPr>
            <w:r w:rsidRPr="00552DCC">
              <w:rPr>
                <w:sz w:val="26"/>
              </w:rPr>
              <w:t>Mép</w:t>
            </w:r>
            <w:r w:rsidRPr="00552DCC">
              <w:rPr>
                <w:spacing w:val="-4"/>
                <w:sz w:val="26"/>
              </w:rPr>
              <w:t xml:space="preserve"> </w:t>
            </w:r>
            <w:r w:rsidRPr="00552DCC">
              <w:rPr>
                <w:sz w:val="26"/>
              </w:rPr>
              <w:t>vỉa</w:t>
            </w:r>
            <w:r w:rsidRPr="00552DCC">
              <w:rPr>
                <w:spacing w:val="-4"/>
                <w:sz w:val="26"/>
              </w:rPr>
              <w:t xml:space="preserve"> </w:t>
            </w:r>
            <w:r w:rsidRPr="00552DCC">
              <w:rPr>
                <w:sz w:val="26"/>
              </w:rPr>
              <w:t>hè</w:t>
            </w:r>
          </w:p>
        </w:tc>
        <w:tc>
          <w:tcPr>
            <w:tcW w:w="2635" w:type="dxa"/>
          </w:tcPr>
          <w:p w14:paraId="001007C1" w14:textId="77777777" w:rsidR="00C733F1" w:rsidRPr="00552DCC" w:rsidRDefault="00C733F1" w:rsidP="00F707A5">
            <w:pPr>
              <w:pStyle w:val="TableParagraph"/>
              <w:spacing w:line="296" w:lineRule="exact"/>
              <w:ind w:left="1154"/>
              <w:rPr>
                <w:sz w:val="26"/>
              </w:rPr>
            </w:pPr>
            <w:r w:rsidRPr="00552DCC">
              <w:rPr>
                <w:sz w:val="26"/>
              </w:rPr>
              <w:t>1,0</w:t>
            </w:r>
          </w:p>
        </w:tc>
        <w:tc>
          <w:tcPr>
            <w:tcW w:w="2633" w:type="dxa"/>
          </w:tcPr>
          <w:p w14:paraId="02061C6F" w14:textId="77777777" w:rsidR="00C733F1" w:rsidRPr="00552DCC" w:rsidRDefault="00C733F1" w:rsidP="00F707A5">
            <w:pPr>
              <w:pStyle w:val="TableParagraph"/>
              <w:spacing w:line="296" w:lineRule="exact"/>
              <w:ind w:left="4"/>
              <w:rPr>
                <w:sz w:val="26"/>
              </w:rPr>
            </w:pPr>
            <w:r w:rsidRPr="00552DCC">
              <w:rPr>
                <w:w w:val="99"/>
                <w:sz w:val="26"/>
              </w:rPr>
              <w:t>-</w:t>
            </w:r>
          </w:p>
        </w:tc>
      </w:tr>
      <w:tr w:rsidR="00552DCC" w:rsidRPr="00552DCC" w14:paraId="77FD6009" w14:textId="77777777" w:rsidTr="009D5A9B">
        <w:trPr>
          <w:trHeight w:val="371"/>
        </w:trPr>
        <w:tc>
          <w:tcPr>
            <w:tcW w:w="3814" w:type="dxa"/>
          </w:tcPr>
          <w:p w14:paraId="49CA58C1" w14:textId="77777777" w:rsidR="00C733F1" w:rsidRPr="00552DCC" w:rsidRDefault="00C733F1" w:rsidP="00F707A5">
            <w:pPr>
              <w:pStyle w:val="TableParagraph"/>
              <w:spacing w:line="296" w:lineRule="exact"/>
              <w:ind w:left="4"/>
              <w:rPr>
                <w:sz w:val="26"/>
              </w:rPr>
            </w:pPr>
            <w:r w:rsidRPr="00552DCC">
              <w:rPr>
                <w:sz w:val="26"/>
              </w:rPr>
              <w:t>Móng</w:t>
            </w:r>
            <w:r w:rsidRPr="00552DCC">
              <w:rPr>
                <w:spacing w:val="-4"/>
                <w:sz w:val="26"/>
              </w:rPr>
              <w:t xml:space="preserve"> </w:t>
            </w:r>
            <w:r w:rsidRPr="00552DCC">
              <w:rPr>
                <w:sz w:val="26"/>
              </w:rPr>
              <w:t>cầu</w:t>
            </w:r>
            <w:r w:rsidRPr="00552DCC">
              <w:rPr>
                <w:spacing w:val="-1"/>
                <w:sz w:val="26"/>
              </w:rPr>
              <w:t xml:space="preserve"> </w:t>
            </w:r>
            <w:r w:rsidRPr="00552DCC">
              <w:rPr>
                <w:sz w:val="26"/>
              </w:rPr>
              <w:t>vượt,</w:t>
            </w:r>
            <w:r w:rsidRPr="00552DCC">
              <w:rPr>
                <w:spacing w:val="-4"/>
                <w:sz w:val="26"/>
              </w:rPr>
              <w:t xml:space="preserve"> </w:t>
            </w:r>
            <w:r w:rsidRPr="00552DCC">
              <w:rPr>
                <w:sz w:val="26"/>
              </w:rPr>
              <w:t>đường</w:t>
            </w:r>
            <w:r w:rsidRPr="00552DCC">
              <w:rPr>
                <w:spacing w:val="-2"/>
                <w:sz w:val="26"/>
              </w:rPr>
              <w:t xml:space="preserve"> </w:t>
            </w:r>
            <w:r w:rsidRPr="00552DCC">
              <w:rPr>
                <w:sz w:val="26"/>
              </w:rPr>
              <w:t>hầm</w:t>
            </w:r>
          </w:p>
        </w:tc>
        <w:tc>
          <w:tcPr>
            <w:tcW w:w="2635" w:type="dxa"/>
          </w:tcPr>
          <w:p w14:paraId="72BBB2A3" w14:textId="77777777" w:rsidR="00C733F1" w:rsidRPr="00552DCC" w:rsidRDefault="00C733F1" w:rsidP="00F707A5">
            <w:pPr>
              <w:pStyle w:val="TableParagraph"/>
              <w:spacing w:line="296" w:lineRule="exact"/>
              <w:ind w:left="1154"/>
              <w:rPr>
                <w:sz w:val="26"/>
              </w:rPr>
            </w:pPr>
            <w:r w:rsidRPr="00552DCC">
              <w:rPr>
                <w:sz w:val="26"/>
              </w:rPr>
              <w:t>0,6</w:t>
            </w:r>
          </w:p>
        </w:tc>
        <w:tc>
          <w:tcPr>
            <w:tcW w:w="2633" w:type="dxa"/>
          </w:tcPr>
          <w:p w14:paraId="25C0FED8" w14:textId="77777777" w:rsidR="00C733F1" w:rsidRPr="00552DCC" w:rsidRDefault="00C733F1" w:rsidP="00F707A5">
            <w:pPr>
              <w:pStyle w:val="TableParagraph"/>
              <w:spacing w:line="296" w:lineRule="exact"/>
              <w:ind w:left="4"/>
              <w:rPr>
                <w:sz w:val="26"/>
              </w:rPr>
            </w:pPr>
            <w:r w:rsidRPr="00552DCC">
              <w:rPr>
                <w:w w:val="99"/>
                <w:sz w:val="26"/>
              </w:rPr>
              <w:t>-</w:t>
            </w:r>
          </w:p>
        </w:tc>
      </w:tr>
      <w:tr w:rsidR="00552DCC" w:rsidRPr="00552DCC" w14:paraId="5433290D" w14:textId="77777777" w:rsidTr="009D5A9B">
        <w:trPr>
          <w:trHeight w:val="373"/>
        </w:trPr>
        <w:tc>
          <w:tcPr>
            <w:tcW w:w="3814" w:type="dxa"/>
          </w:tcPr>
          <w:p w14:paraId="4E5A229E" w14:textId="77777777" w:rsidR="00C733F1" w:rsidRPr="00552DCC" w:rsidRDefault="00C733F1" w:rsidP="00F707A5">
            <w:pPr>
              <w:pStyle w:val="TableParagraph"/>
              <w:spacing w:line="298" w:lineRule="exact"/>
              <w:ind w:left="4"/>
              <w:rPr>
                <w:sz w:val="26"/>
              </w:rPr>
            </w:pPr>
            <w:r w:rsidRPr="00552DCC">
              <w:rPr>
                <w:sz w:val="26"/>
              </w:rPr>
              <w:t>Móng</w:t>
            </w:r>
            <w:r w:rsidRPr="00552DCC">
              <w:rPr>
                <w:spacing w:val="-3"/>
                <w:sz w:val="26"/>
              </w:rPr>
              <w:t xml:space="preserve"> </w:t>
            </w:r>
            <w:r w:rsidRPr="00552DCC">
              <w:rPr>
                <w:sz w:val="26"/>
              </w:rPr>
              <w:t>tường,</w:t>
            </w:r>
            <w:r w:rsidRPr="00552DCC">
              <w:rPr>
                <w:spacing w:val="-1"/>
                <w:sz w:val="26"/>
              </w:rPr>
              <w:t xml:space="preserve"> </w:t>
            </w:r>
            <w:r w:rsidRPr="00552DCC">
              <w:rPr>
                <w:sz w:val="26"/>
              </w:rPr>
              <w:t>hàng</w:t>
            </w:r>
            <w:r w:rsidRPr="00552DCC">
              <w:rPr>
                <w:spacing w:val="-3"/>
                <w:sz w:val="26"/>
              </w:rPr>
              <w:t xml:space="preserve"> </w:t>
            </w:r>
            <w:r w:rsidRPr="00552DCC">
              <w:rPr>
                <w:sz w:val="26"/>
              </w:rPr>
              <w:t>rào</w:t>
            </w:r>
          </w:p>
        </w:tc>
        <w:tc>
          <w:tcPr>
            <w:tcW w:w="2635" w:type="dxa"/>
          </w:tcPr>
          <w:p w14:paraId="72EEF038" w14:textId="77777777" w:rsidR="00C733F1" w:rsidRPr="00552DCC" w:rsidRDefault="00C733F1" w:rsidP="00F707A5">
            <w:pPr>
              <w:pStyle w:val="TableParagraph"/>
              <w:spacing w:line="298" w:lineRule="exact"/>
              <w:ind w:left="1154"/>
              <w:rPr>
                <w:sz w:val="26"/>
              </w:rPr>
            </w:pPr>
            <w:r w:rsidRPr="00552DCC">
              <w:rPr>
                <w:sz w:val="26"/>
              </w:rPr>
              <w:t>1,0</w:t>
            </w:r>
          </w:p>
        </w:tc>
        <w:tc>
          <w:tcPr>
            <w:tcW w:w="2633" w:type="dxa"/>
          </w:tcPr>
          <w:p w14:paraId="538298F7" w14:textId="77777777" w:rsidR="00C733F1" w:rsidRPr="00552DCC" w:rsidRDefault="00C733F1" w:rsidP="00F707A5">
            <w:pPr>
              <w:pStyle w:val="TableParagraph"/>
              <w:spacing w:line="298" w:lineRule="exact"/>
              <w:ind w:left="4"/>
              <w:rPr>
                <w:sz w:val="26"/>
              </w:rPr>
            </w:pPr>
            <w:r w:rsidRPr="00552DCC">
              <w:rPr>
                <w:w w:val="99"/>
                <w:sz w:val="26"/>
              </w:rPr>
              <w:t>-</w:t>
            </w:r>
          </w:p>
        </w:tc>
      </w:tr>
    </w:tbl>
    <w:p w14:paraId="6112B883" w14:textId="3487267E" w:rsidR="000052AA" w:rsidRPr="00552DCC" w:rsidRDefault="000052AA" w:rsidP="000052AA">
      <w:pPr>
        <w:tabs>
          <w:tab w:val="left" w:pos="567"/>
        </w:tabs>
        <w:spacing w:before="40" w:line="264" w:lineRule="auto"/>
        <w:ind w:firstLine="567"/>
        <w:rPr>
          <w:sz w:val="28"/>
          <w:szCs w:val="28"/>
        </w:rPr>
      </w:pPr>
      <w:r w:rsidRPr="00552DCC">
        <w:rPr>
          <w:sz w:val="28"/>
          <w:szCs w:val="28"/>
        </w:rPr>
        <w:t>- Trước khi kéo cáp phải kiểm tra độ thông và làm sạch ống. Không được nhảy chéo ống trên tuyến trừ trường hợp bị tắc cống.</w:t>
      </w:r>
    </w:p>
    <w:p w14:paraId="62391FB0" w14:textId="5324C67B" w:rsidR="000052AA" w:rsidRPr="00552DCC" w:rsidRDefault="000052AA" w:rsidP="000052AA">
      <w:pPr>
        <w:tabs>
          <w:tab w:val="left" w:pos="567"/>
        </w:tabs>
        <w:spacing w:before="40" w:line="264" w:lineRule="auto"/>
        <w:ind w:firstLine="567"/>
        <w:rPr>
          <w:sz w:val="28"/>
          <w:szCs w:val="28"/>
        </w:rPr>
      </w:pPr>
      <w:r w:rsidRPr="00552DCC">
        <w:rPr>
          <w:sz w:val="28"/>
          <w:szCs w:val="28"/>
        </w:rPr>
        <w:lastRenderedPageBreak/>
        <w:t xml:space="preserve">- Lực kéo cho phép, lớn nhất đối với cáp sợi quang phải đảm bảo tiêu chuẩn cáp sợi quang yêu cầu kỹ thuật </w:t>
      </w:r>
      <w:r w:rsidR="00316370" w:rsidRPr="00552DCC">
        <w:rPr>
          <w:sz w:val="28"/>
          <w:szCs w:val="28"/>
        </w:rPr>
        <w:t>TCVN 8665:2011</w:t>
      </w:r>
      <w:r w:rsidRPr="00552DCC">
        <w:rPr>
          <w:sz w:val="28"/>
          <w:szCs w:val="28"/>
        </w:rPr>
        <w:t>.</w:t>
      </w:r>
    </w:p>
    <w:p w14:paraId="4B16CE7C" w14:textId="061B592F" w:rsidR="009D5A9B" w:rsidRPr="00552DCC" w:rsidRDefault="009D5A9B" w:rsidP="009D5A9B">
      <w:pPr>
        <w:tabs>
          <w:tab w:val="left" w:pos="567"/>
        </w:tabs>
        <w:spacing w:before="40" w:line="264" w:lineRule="auto"/>
        <w:ind w:firstLine="567"/>
        <w:rPr>
          <w:sz w:val="28"/>
          <w:szCs w:val="28"/>
        </w:rPr>
      </w:pPr>
      <w:r w:rsidRPr="00552DCC">
        <w:rPr>
          <w:sz w:val="28"/>
          <w:szCs w:val="28"/>
        </w:rPr>
        <w:t xml:space="preserve">- Tại bể cáp chứa mối nối, phải dự trữ tối thiểu 15m cáp cho mối hàn, cáp dự trữ phải được cuộn lại và đặt trên ke đỡ cáp.   </w:t>
      </w:r>
    </w:p>
    <w:p w14:paraId="44FC3A3F" w14:textId="73FDF48A" w:rsidR="009D5A9B" w:rsidRPr="00552DCC" w:rsidRDefault="009D5A9B" w:rsidP="009D5A9B">
      <w:pPr>
        <w:tabs>
          <w:tab w:val="left" w:pos="567"/>
        </w:tabs>
        <w:spacing w:before="40" w:line="264" w:lineRule="auto"/>
        <w:ind w:firstLine="567"/>
        <w:rPr>
          <w:sz w:val="28"/>
          <w:szCs w:val="28"/>
        </w:rPr>
      </w:pPr>
      <w:r w:rsidRPr="00552DCC">
        <w:rPr>
          <w:sz w:val="28"/>
          <w:szCs w:val="28"/>
        </w:rPr>
        <w:t>- Đối với cáp treo kéo trong cống bể có sẵn: Cáp treo sử dụng cho công trình là loại cáp treo có vỏ bọc kim loại bảo vệ, trong quá trình ra kéo cáp phải giữ nguyên dây treo cáp, không được xé tách bỏ dây treo cáp khỏi sợi cáp treo.</w:t>
      </w:r>
    </w:p>
    <w:p w14:paraId="53C27F77" w14:textId="2FFE78A3" w:rsidR="005E037D" w:rsidRPr="00552DCC" w:rsidRDefault="005E037D" w:rsidP="005E037D">
      <w:pPr>
        <w:spacing w:before="120" w:after="120"/>
        <w:rPr>
          <w:b/>
          <w:sz w:val="28"/>
          <w:szCs w:val="28"/>
        </w:rPr>
      </w:pPr>
      <w:r w:rsidRPr="00552DCC">
        <w:rPr>
          <w:b/>
          <w:sz w:val="28"/>
          <w:szCs w:val="28"/>
        </w:rPr>
        <w:t>2.2.2- Yêu cầu đối với tuyến cáp treo</w:t>
      </w:r>
    </w:p>
    <w:p w14:paraId="67A0E0AE" w14:textId="5BB06F3D" w:rsidR="00A42B21" w:rsidRPr="00552DCC" w:rsidRDefault="00A42B21" w:rsidP="00A42B21">
      <w:pPr>
        <w:shd w:val="clear" w:color="auto" w:fill="FFFFFF"/>
        <w:spacing w:after="120"/>
        <w:ind w:right="-40"/>
        <w:rPr>
          <w:b/>
          <w:bCs/>
          <w:sz w:val="28"/>
          <w:szCs w:val="28"/>
        </w:rPr>
      </w:pPr>
      <w:r w:rsidRPr="00552DCC">
        <w:rPr>
          <w:b/>
          <w:bCs/>
          <w:sz w:val="28"/>
          <w:szCs w:val="28"/>
        </w:rPr>
        <w:t>2.2.2.1-Yêu cầu chung</w:t>
      </w:r>
    </w:p>
    <w:p w14:paraId="10AAEFAB" w14:textId="6147AEB8" w:rsidR="009D5A9B" w:rsidRPr="00552DCC" w:rsidRDefault="009D5A9B" w:rsidP="00A42B21">
      <w:pPr>
        <w:shd w:val="clear" w:color="auto" w:fill="FFFFFF"/>
        <w:spacing w:after="120"/>
        <w:ind w:right="-40"/>
        <w:rPr>
          <w:b/>
          <w:bCs/>
          <w:sz w:val="28"/>
          <w:szCs w:val="28"/>
        </w:rPr>
      </w:pPr>
      <w:r w:rsidRPr="00552DCC">
        <w:rPr>
          <w:b/>
          <w:bCs/>
          <w:sz w:val="28"/>
          <w:szCs w:val="28"/>
        </w:rPr>
        <w:t>* Yêu cầu chung đối với tuyến cáp treo</w:t>
      </w:r>
    </w:p>
    <w:p w14:paraId="21D854FF" w14:textId="77777777" w:rsidR="00A42B21" w:rsidRPr="00552DCC" w:rsidRDefault="00A42B21" w:rsidP="00A00777">
      <w:pPr>
        <w:tabs>
          <w:tab w:val="left" w:pos="567"/>
        </w:tabs>
        <w:spacing w:line="264" w:lineRule="auto"/>
        <w:ind w:firstLine="567"/>
        <w:rPr>
          <w:sz w:val="27"/>
          <w:szCs w:val="27"/>
        </w:rPr>
      </w:pPr>
      <w:r w:rsidRPr="00552DCC">
        <w:rPr>
          <w:sz w:val="27"/>
          <w:szCs w:val="27"/>
        </w:rPr>
        <w:t>a) Tuyến cáp treo phải thẳng (nếu điều kiện địa hình, không gian cho phép).</w:t>
      </w:r>
    </w:p>
    <w:p w14:paraId="03416FB1" w14:textId="3978CB67" w:rsidR="00A42B21" w:rsidRPr="00552DCC" w:rsidRDefault="00A42B21" w:rsidP="00A00777">
      <w:pPr>
        <w:tabs>
          <w:tab w:val="left" w:pos="567"/>
        </w:tabs>
        <w:spacing w:line="264" w:lineRule="auto"/>
        <w:ind w:firstLine="567"/>
        <w:rPr>
          <w:sz w:val="27"/>
          <w:szCs w:val="27"/>
        </w:rPr>
      </w:pPr>
      <w:r w:rsidRPr="00552DCC">
        <w:rPr>
          <w:sz w:val="27"/>
          <w:szCs w:val="27"/>
        </w:rPr>
        <w:t>b)Tuyến cáp phải đi ngoài phạm vi giới hạn an toàn của các công trình khác như đường sắt, đường ô tô, đê điều, nhà máy, hầm mỏ, khu vực quân sự,</w:t>
      </w:r>
      <w:r w:rsidR="00A00777" w:rsidRPr="00552DCC">
        <w:rPr>
          <w:sz w:val="27"/>
          <w:szCs w:val="27"/>
        </w:rPr>
        <w:t xml:space="preserve"> </w:t>
      </w:r>
      <w:r w:rsidRPr="00552DCC">
        <w:rPr>
          <w:sz w:val="27"/>
          <w:szCs w:val="27"/>
        </w:rPr>
        <w:t>sân bay </w:t>
      </w:r>
      <w:r w:rsidR="00A67190" w:rsidRPr="00552DCC">
        <w:rPr>
          <w:sz w:val="27"/>
          <w:szCs w:val="27"/>
        </w:rPr>
        <w:t>(t</w:t>
      </w:r>
      <w:r w:rsidR="00A00777" w:rsidRPr="00552DCC">
        <w:rPr>
          <w:sz w:val="27"/>
          <w:szCs w:val="27"/>
        </w:rPr>
        <w:t>r</w:t>
      </w:r>
      <w:r w:rsidRPr="00552DCC">
        <w:rPr>
          <w:sz w:val="27"/>
          <w:szCs w:val="27"/>
        </w:rPr>
        <w:t>ừ trường hợp được quy định hoặc cho phép).</w:t>
      </w:r>
    </w:p>
    <w:p w14:paraId="00667D7F" w14:textId="375CB5E6" w:rsidR="00A42B21" w:rsidRPr="00552DCC" w:rsidRDefault="00A42B21" w:rsidP="00316370">
      <w:pPr>
        <w:tabs>
          <w:tab w:val="left" w:pos="567"/>
        </w:tabs>
        <w:spacing w:line="264" w:lineRule="auto"/>
        <w:ind w:firstLine="567"/>
        <w:jc w:val="left"/>
        <w:rPr>
          <w:sz w:val="27"/>
          <w:szCs w:val="27"/>
        </w:rPr>
      </w:pPr>
      <w:r w:rsidRPr="00552DCC">
        <w:rPr>
          <w:sz w:val="27"/>
          <w:szCs w:val="27"/>
        </w:rPr>
        <w:t>c) Tuyến cáp không được giao chéo qua đường sắt, đường ôtô, trường hợp bất</w:t>
      </w:r>
      <w:r w:rsidR="00A00777" w:rsidRPr="00552DCC">
        <w:rPr>
          <w:sz w:val="27"/>
          <w:szCs w:val="27"/>
        </w:rPr>
        <w:t xml:space="preserve"> </w:t>
      </w:r>
      <w:r w:rsidRPr="00552DCC">
        <w:rPr>
          <w:sz w:val="27"/>
          <w:szCs w:val="27"/>
        </w:rPr>
        <w:t>khả kháng được giao chéo theo phương án thuận lợi nhất cho thi công</w:t>
      </w:r>
      <w:r w:rsidR="00316370" w:rsidRPr="00552DCC">
        <w:rPr>
          <w:sz w:val="27"/>
          <w:szCs w:val="27"/>
        </w:rPr>
        <w:t xml:space="preserve"> </w:t>
      </w:r>
      <w:r w:rsidR="008B78CE" w:rsidRPr="00552DCC">
        <w:rPr>
          <w:sz w:val="27"/>
          <w:szCs w:val="27"/>
        </w:rPr>
        <w:t>v</w:t>
      </w:r>
      <w:r w:rsidRPr="00552DCC">
        <w:rPr>
          <w:sz w:val="27"/>
          <w:szCs w:val="27"/>
        </w:rPr>
        <w:t>à quản lý, bảo dưỡng.</w:t>
      </w:r>
    </w:p>
    <w:p w14:paraId="76E91A59" w14:textId="3AC29344" w:rsidR="00241214" w:rsidRPr="00552DCC" w:rsidRDefault="00A42B21" w:rsidP="00A00777">
      <w:pPr>
        <w:tabs>
          <w:tab w:val="left" w:pos="567"/>
        </w:tabs>
        <w:spacing w:line="264" w:lineRule="auto"/>
        <w:ind w:firstLine="567"/>
        <w:rPr>
          <w:sz w:val="27"/>
          <w:szCs w:val="27"/>
        </w:rPr>
      </w:pPr>
      <w:r w:rsidRPr="00552DCC">
        <w:rPr>
          <w:sz w:val="27"/>
          <w:szCs w:val="27"/>
        </w:rPr>
        <w:t>d) Tuyến cáp treo không được vượt trên đường dây điện cao thế mà phải đi xuống dưới. Tuyến cáp treo không được vượt đường cao tốc mà phải đi ngầm dưới</w:t>
      </w:r>
      <w:r w:rsidR="008B78CE" w:rsidRPr="00552DCC">
        <w:rPr>
          <w:sz w:val="27"/>
          <w:szCs w:val="27"/>
        </w:rPr>
        <w:t xml:space="preserve"> </w:t>
      </w:r>
      <w:r w:rsidRPr="00552DCC">
        <w:rPr>
          <w:sz w:val="27"/>
          <w:szCs w:val="27"/>
        </w:rPr>
        <w:t>đất.</w:t>
      </w:r>
    </w:p>
    <w:p w14:paraId="6957B3F6" w14:textId="26D0DBA8" w:rsidR="00A00777" w:rsidRPr="00552DCC" w:rsidRDefault="00A00777" w:rsidP="00A00777">
      <w:pPr>
        <w:shd w:val="clear" w:color="auto" w:fill="FFFFFF"/>
        <w:spacing w:after="120"/>
        <w:ind w:right="-40"/>
        <w:jc w:val="left"/>
        <w:rPr>
          <w:b/>
          <w:bCs/>
          <w:spacing w:val="-6"/>
          <w:sz w:val="28"/>
          <w:szCs w:val="28"/>
        </w:rPr>
      </w:pPr>
      <w:r w:rsidRPr="00552DCC">
        <w:rPr>
          <w:b/>
          <w:bCs/>
          <w:spacing w:val="-6"/>
          <w:sz w:val="28"/>
          <w:szCs w:val="28"/>
        </w:rPr>
        <w:t>2.2.2.2. Độ chùng của cáp treo:</w:t>
      </w:r>
    </w:p>
    <w:p w14:paraId="649FE53E" w14:textId="77777777" w:rsidR="00A00777" w:rsidRPr="00552DCC" w:rsidRDefault="00A00777" w:rsidP="00A00777">
      <w:pPr>
        <w:tabs>
          <w:tab w:val="left" w:pos="567"/>
        </w:tabs>
        <w:spacing w:before="40" w:line="264" w:lineRule="auto"/>
        <w:ind w:firstLine="567"/>
        <w:rPr>
          <w:sz w:val="28"/>
          <w:szCs w:val="28"/>
        </w:rPr>
      </w:pPr>
      <w:r w:rsidRPr="00552DCC">
        <w:rPr>
          <w:sz w:val="28"/>
          <w:szCs w:val="28"/>
        </w:rPr>
        <w:t>Độ chùng treo cáp phụ thuộc vào độ dài khoảng cột và nhiệt độ môi trường yêu cầu cụ thể khi lắp đặt như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1276"/>
        <w:gridCol w:w="1276"/>
        <w:gridCol w:w="1276"/>
        <w:gridCol w:w="1559"/>
      </w:tblGrid>
      <w:tr w:rsidR="00552DCC" w:rsidRPr="00552DCC" w14:paraId="2B7B90AD" w14:textId="77777777" w:rsidTr="00F707A5">
        <w:trPr>
          <w:trHeight w:val="1268"/>
        </w:trPr>
        <w:tc>
          <w:tcPr>
            <w:tcW w:w="2835" w:type="dxa"/>
          </w:tcPr>
          <w:p w14:paraId="652A658C" w14:textId="5AED16C6" w:rsidR="00A00777" w:rsidRPr="00552DCC" w:rsidRDefault="00A00777" w:rsidP="00F707A5">
            <w:pPr>
              <w:tabs>
                <w:tab w:val="left" w:pos="567"/>
              </w:tabs>
              <w:spacing w:before="20" w:after="20"/>
              <w:ind w:right="18"/>
              <w:jc w:val="center"/>
              <w:rPr>
                <w:sz w:val="22"/>
                <w:szCs w:val="22"/>
                <w:lang w:val="vi-VN"/>
              </w:rPr>
            </w:pPr>
            <w:r w:rsidRPr="00552DCC">
              <w:rPr>
                <w:noProof/>
                <w:sz w:val="22"/>
                <w:szCs w:val="22"/>
                <w:lang w:val="vi-VN" w:eastAsia="vi-VN"/>
              </w:rPr>
              <mc:AlternateContent>
                <mc:Choice Requires="wpg">
                  <w:drawing>
                    <wp:anchor distT="0" distB="0" distL="114300" distR="114300" simplePos="0" relativeHeight="251661312" behindDoc="0" locked="0" layoutInCell="1" allowOverlap="1" wp14:anchorId="0743B608" wp14:editId="00731B5B">
                      <wp:simplePos x="0" y="0"/>
                      <wp:positionH relativeFrom="column">
                        <wp:posOffset>-106680</wp:posOffset>
                      </wp:positionH>
                      <wp:positionV relativeFrom="paragraph">
                        <wp:posOffset>-57150</wp:posOffset>
                      </wp:positionV>
                      <wp:extent cx="2185670" cy="9302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670" cy="930275"/>
                                <a:chOff x="1641" y="827"/>
                                <a:chExt cx="3442" cy="1465"/>
                              </a:xfrm>
                            </wpg:grpSpPr>
                            <wps:wsp>
                              <wps:cNvPr id="4" name="Text Box 5"/>
                              <wps:cNvSpPr txBox="1">
                                <a:spLocks noChangeArrowheads="1"/>
                              </wps:cNvSpPr>
                              <wps:spPr bwMode="auto">
                                <a:xfrm>
                                  <a:off x="2863" y="827"/>
                                  <a:ext cx="222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E6E8" w14:textId="77777777" w:rsidR="00F707A5" w:rsidRDefault="00F707A5" w:rsidP="00A00777">
                                    <w:pPr>
                                      <w:rPr>
                                        <w:szCs w:val="24"/>
                                      </w:rPr>
                                    </w:pPr>
                                    <w:r w:rsidRPr="00B22553">
                                      <w:rPr>
                                        <w:szCs w:val="24"/>
                                      </w:rPr>
                                      <w:t>Khoảng cột (m)</w:t>
                                    </w:r>
                                  </w:p>
                                  <w:p w14:paraId="5B4914BE" w14:textId="77777777" w:rsidR="00F707A5" w:rsidRPr="00B22553" w:rsidRDefault="00F707A5" w:rsidP="00A00777">
                                    <w:pPr>
                                      <w:rPr>
                                        <w:szCs w:val="24"/>
                                      </w:rPr>
                                    </w:pPr>
                                  </w:p>
                                  <w:p w14:paraId="1DAD9B49" w14:textId="77777777" w:rsidR="00F707A5" w:rsidRDefault="00F707A5" w:rsidP="00A00777"/>
                                </w:txbxContent>
                              </wps:txbx>
                              <wps:bodyPr rot="0" vert="horz" wrap="square" lIns="91440" tIns="45720" rIns="91440" bIns="45720" anchor="t" anchorCtr="0" upright="1">
                                <a:noAutofit/>
                              </wps:bodyPr>
                            </wps:wsp>
                            <wps:wsp>
                              <wps:cNvPr id="5" name="Text Box 6"/>
                              <wps:cNvSpPr txBox="1">
                                <a:spLocks noChangeArrowheads="1"/>
                              </wps:cNvSpPr>
                              <wps:spPr bwMode="auto">
                                <a:xfrm>
                                  <a:off x="3014" y="1447"/>
                                  <a:ext cx="1878"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E90F2" w14:textId="77777777" w:rsidR="00F707A5" w:rsidRPr="00B22553" w:rsidRDefault="00F707A5" w:rsidP="00A00777">
                                    <w:pPr>
                                      <w:rPr>
                                        <w:szCs w:val="24"/>
                                      </w:rPr>
                                    </w:pPr>
                                    <w:r w:rsidRPr="00B22553">
                                      <w:rPr>
                                        <w:szCs w:val="24"/>
                                      </w:rPr>
                                      <w:t>Độ chùng (m)</w:t>
                                    </w:r>
                                  </w:p>
                                  <w:p w14:paraId="7F2B51E0" w14:textId="77777777" w:rsidR="00F707A5" w:rsidRDefault="00F707A5" w:rsidP="00A00777"/>
                                </w:txbxContent>
                              </wps:txbx>
                              <wps:bodyPr rot="0" vert="horz" wrap="square" lIns="91440" tIns="45720" rIns="91440" bIns="45720" anchor="t" anchorCtr="0" upright="1">
                                <a:noAutofit/>
                              </wps:bodyPr>
                            </wps:wsp>
                            <wps:wsp>
                              <wps:cNvPr id="6" name="Text Box 7"/>
                              <wps:cNvSpPr txBox="1">
                                <a:spLocks noChangeArrowheads="1"/>
                              </wps:cNvSpPr>
                              <wps:spPr bwMode="auto">
                                <a:xfrm>
                                  <a:off x="1641" y="1789"/>
                                  <a:ext cx="1878"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2573C" w14:textId="77777777" w:rsidR="00F707A5" w:rsidRDefault="00F707A5" w:rsidP="00A00777">
                                    <w:r>
                                      <w:t>Nhiệt độ 20</w:t>
                                    </w:r>
                                    <w:r>
                                      <w:rPr>
                                        <w:vertAlign w:val="superscript"/>
                                      </w:rPr>
                                      <w:t>0</w:t>
                                    </w:r>
                                    <w:r>
                                      <w:t>c</w:t>
                                    </w:r>
                                  </w:p>
                                  <w:p w14:paraId="76F95CAE" w14:textId="77777777" w:rsidR="00F707A5" w:rsidRDefault="00F707A5" w:rsidP="00A00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3B608" id="Group 3" o:spid="_x0000_s1026" style="position:absolute;left:0;text-align:left;margin-left:-8.4pt;margin-top:-4.5pt;width:172.1pt;height:73.25pt;z-index:251661312" coordorigin="1641,827" coordsize="3442,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">
                      <v:shapetype id="_x0000_t202" coordsize="21600,21600" o:spt="202" path="m,l,21600r21600,l21600,xe">
                        <v:stroke joinstyle="miter"/>
                        <v:path gradientshapeok="t" o:connecttype="rect"/>
                      </v:shapetype>
                      <v:shape id="Text Box 5" o:spid="_x0000_s1027" type="#_x0000_t202" style="position:absolute;left:2863;top:827;width:222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60AE6E8" w14:textId="77777777" w:rsidR="00F707A5" w:rsidRDefault="00F707A5" w:rsidP="00A00777">
                              <w:pPr>
                                <w:rPr>
                                  <w:szCs w:val="24"/>
                                </w:rPr>
                              </w:pPr>
                              <w:r w:rsidRPr="00B22553">
                                <w:rPr>
                                  <w:szCs w:val="24"/>
                                </w:rPr>
                                <w:t>Khoảng cột (m)</w:t>
                              </w:r>
                            </w:p>
                            <w:p w14:paraId="5B4914BE" w14:textId="77777777" w:rsidR="00F707A5" w:rsidRPr="00B22553" w:rsidRDefault="00F707A5" w:rsidP="00A00777">
                              <w:pPr>
                                <w:rPr>
                                  <w:szCs w:val="24"/>
                                </w:rPr>
                              </w:pPr>
                            </w:p>
                            <w:p w14:paraId="1DAD9B49" w14:textId="77777777" w:rsidR="00F707A5" w:rsidRDefault="00F707A5" w:rsidP="00A00777"/>
                          </w:txbxContent>
                        </v:textbox>
                      </v:shape>
                      <v:shape id="Text Box 6" o:spid="_x0000_s1028" type="#_x0000_t202" style="position:absolute;left:3014;top:1447;width:187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59E90F2" w14:textId="77777777" w:rsidR="00F707A5" w:rsidRPr="00B22553" w:rsidRDefault="00F707A5" w:rsidP="00A00777">
                              <w:pPr>
                                <w:rPr>
                                  <w:szCs w:val="24"/>
                                </w:rPr>
                              </w:pPr>
                              <w:r w:rsidRPr="00B22553">
                                <w:rPr>
                                  <w:szCs w:val="24"/>
                                </w:rPr>
                                <w:t>Độ chùng (m)</w:t>
                              </w:r>
                            </w:p>
                            <w:p w14:paraId="7F2B51E0" w14:textId="77777777" w:rsidR="00F707A5" w:rsidRDefault="00F707A5" w:rsidP="00A00777"/>
                          </w:txbxContent>
                        </v:textbox>
                      </v:shape>
                      <v:shape id="Text Box 7" o:spid="_x0000_s1029" type="#_x0000_t202" style="position:absolute;left:1641;top:1789;width:1878;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8A2573C" w14:textId="77777777" w:rsidR="00F707A5" w:rsidRDefault="00F707A5" w:rsidP="00A00777">
                              <w:r>
                                <w:t>Nhiệt độ 20</w:t>
                              </w:r>
                              <w:r>
                                <w:rPr>
                                  <w:vertAlign w:val="superscript"/>
                                </w:rPr>
                                <w:t>0</w:t>
                              </w:r>
                              <w:r>
                                <w:t>c</w:t>
                              </w:r>
                            </w:p>
                            <w:p w14:paraId="76F95CAE" w14:textId="77777777" w:rsidR="00F707A5" w:rsidRDefault="00F707A5" w:rsidP="00A00777"/>
                          </w:txbxContent>
                        </v:textbox>
                      </v:shape>
                    </v:group>
                  </w:pict>
                </mc:Fallback>
              </mc:AlternateContent>
            </w:r>
            <w:r w:rsidRPr="00552DCC">
              <w:rPr>
                <w:noProof/>
                <w:sz w:val="22"/>
                <w:szCs w:val="22"/>
                <w:lang w:val="vi-VN" w:eastAsia="vi-VN"/>
              </w:rPr>
              <mc:AlternateContent>
                <mc:Choice Requires="wps">
                  <w:drawing>
                    <wp:anchor distT="0" distB="0" distL="114300" distR="114300" simplePos="0" relativeHeight="251660288" behindDoc="0" locked="0" layoutInCell="1" allowOverlap="1" wp14:anchorId="4BAB1158" wp14:editId="41B9F3F2">
                      <wp:simplePos x="0" y="0"/>
                      <wp:positionH relativeFrom="column">
                        <wp:posOffset>-74295</wp:posOffset>
                      </wp:positionH>
                      <wp:positionV relativeFrom="paragraph">
                        <wp:posOffset>5080</wp:posOffset>
                      </wp:positionV>
                      <wp:extent cx="1322705" cy="81661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705" cy="816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50BD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pt" to="98.3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"/>
                  </w:pict>
                </mc:Fallback>
              </mc:AlternateContent>
            </w:r>
            <w:r w:rsidRPr="00552DCC">
              <w:rPr>
                <w:noProof/>
                <w:sz w:val="22"/>
                <w:szCs w:val="22"/>
                <w:lang w:val="vi-VN" w:eastAsia="vi-VN"/>
              </w:rPr>
              <mc:AlternateContent>
                <mc:Choice Requires="wps">
                  <w:drawing>
                    <wp:anchor distT="0" distB="0" distL="114300" distR="114300" simplePos="0" relativeHeight="251659264" behindDoc="0" locked="0" layoutInCell="1" allowOverlap="1" wp14:anchorId="7CC53EE6" wp14:editId="5167AEAF">
                      <wp:simplePos x="0" y="0"/>
                      <wp:positionH relativeFrom="column">
                        <wp:posOffset>-68580</wp:posOffset>
                      </wp:positionH>
                      <wp:positionV relativeFrom="paragraph">
                        <wp:posOffset>-8255</wp:posOffset>
                      </wp:positionV>
                      <wp:extent cx="1777365" cy="43561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7365" cy="435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41B4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pt" to="134.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"/>
                  </w:pict>
                </mc:Fallback>
              </mc:AlternateContent>
            </w:r>
          </w:p>
          <w:p w14:paraId="26868686" w14:textId="77777777" w:rsidR="00A00777" w:rsidRPr="00552DCC" w:rsidRDefault="00A00777" w:rsidP="00F707A5">
            <w:pPr>
              <w:tabs>
                <w:tab w:val="left" w:pos="567"/>
              </w:tabs>
              <w:spacing w:before="20" w:after="20"/>
              <w:ind w:right="18"/>
              <w:jc w:val="center"/>
              <w:rPr>
                <w:sz w:val="22"/>
                <w:szCs w:val="22"/>
                <w:lang w:val="vi-VN"/>
              </w:rPr>
            </w:pPr>
          </w:p>
          <w:p w14:paraId="11E39448" w14:textId="77777777" w:rsidR="00A00777" w:rsidRPr="00552DCC" w:rsidRDefault="00A00777" w:rsidP="00F707A5">
            <w:pPr>
              <w:tabs>
                <w:tab w:val="left" w:pos="567"/>
              </w:tabs>
              <w:spacing w:before="20" w:after="20"/>
              <w:ind w:right="18"/>
              <w:jc w:val="center"/>
              <w:rPr>
                <w:sz w:val="22"/>
                <w:szCs w:val="22"/>
                <w:lang w:val="vi-VN"/>
              </w:rPr>
            </w:pPr>
          </w:p>
        </w:tc>
        <w:tc>
          <w:tcPr>
            <w:tcW w:w="1134" w:type="dxa"/>
          </w:tcPr>
          <w:p w14:paraId="62BC3A36" w14:textId="77777777" w:rsidR="00A00777" w:rsidRPr="00552DCC" w:rsidRDefault="00A00777" w:rsidP="00F707A5">
            <w:pPr>
              <w:tabs>
                <w:tab w:val="left" w:pos="567"/>
              </w:tabs>
              <w:spacing w:before="20" w:after="20"/>
              <w:ind w:right="18"/>
              <w:jc w:val="center"/>
              <w:rPr>
                <w:sz w:val="22"/>
                <w:szCs w:val="22"/>
                <w:lang w:val="vi-VN"/>
              </w:rPr>
            </w:pPr>
          </w:p>
          <w:p w14:paraId="6A122253" w14:textId="77777777" w:rsidR="00A00777" w:rsidRPr="00552DCC" w:rsidRDefault="00A00777" w:rsidP="00F707A5">
            <w:pPr>
              <w:tabs>
                <w:tab w:val="left" w:pos="567"/>
              </w:tabs>
              <w:spacing w:before="20" w:after="20"/>
              <w:ind w:right="18"/>
              <w:jc w:val="center"/>
              <w:rPr>
                <w:sz w:val="22"/>
                <w:szCs w:val="22"/>
              </w:rPr>
            </w:pPr>
            <w:r w:rsidRPr="00552DCC">
              <w:rPr>
                <w:sz w:val="22"/>
                <w:szCs w:val="22"/>
              </w:rPr>
              <w:t>30</w:t>
            </w:r>
          </w:p>
        </w:tc>
        <w:tc>
          <w:tcPr>
            <w:tcW w:w="1276" w:type="dxa"/>
          </w:tcPr>
          <w:p w14:paraId="54BBBBE4" w14:textId="77777777" w:rsidR="00A00777" w:rsidRPr="00552DCC" w:rsidRDefault="00A00777" w:rsidP="00F707A5">
            <w:pPr>
              <w:tabs>
                <w:tab w:val="left" w:pos="567"/>
              </w:tabs>
              <w:spacing w:before="20" w:after="20"/>
              <w:ind w:right="18"/>
              <w:jc w:val="center"/>
              <w:rPr>
                <w:sz w:val="22"/>
                <w:szCs w:val="22"/>
              </w:rPr>
            </w:pPr>
          </w:p>
          <w:p w14:paraId="41240FB1" w14:textId="77777777" w:rsidR="00A00777" w:rsidRPr="00552DCC" w:rsidRDefault="00A00777" w:rsidP="00F707A5">
            <w:pPr>
              <w:tabs>
                <w:tab w:val="left" w:pos="567"/>
              </w:tabs>
              <w:spacing w:before="20" w:after="20"/>
              <w:ind w:right="18"/>
              <w:jc w:val="center"/>
              <w:rPr>
                <w:sz w:val="22"/>
                <w:szCs w:val="22"/>
              </w:rPr>
            </w:pPr>
            <w:r w:rsidRPr="00552DCC">
              <w:rPr>
                <w:sz w:val="22"/>
                <w:szCs w:val="22"/>
              </w:rPr>
              <w:t>35</w:t>
            </w:r>
          </w:p>
        </w:tc>
        <w:tc>
          <w:tcPr>
            <w:tcW w:w="1276" w:type="dxa"/>
          </w:tcPr>
          <w:p w14:paraId="1F7AC86D" w14:textId="77777777" w:rsidR="00A00777" w:rsidRPr="00552DCC" w:rsidRDefault="00A00777" w:rsidP="00F707A5">
            <w:pPr>
              <w:tabs>
                <w:tab w:val="left" w:pos="567"/>
              </w:tabs>
              <w:spacing w:before="20" w:after="20"/>
              <w:ind w:right="18"/>
              <w:jc w:val="center"/>
              <w:rPr>
                <w:sz w:val="22"/>
                <w:szCs w:val="22"/>
              </w:rPr>
            </w:pPr>
          </w:p>
          <w:p w14:paraId="4467D03E" w14:textId="77777777" w:rsidR="00A00777" w:rsidRPr="00552DCC" w:rsidRDefault="00A00777" w:rsidP="00F707A5">
            <w:pPr>
              <w:tabs>
                <w:tab w:val="left" w:pos="567"/>
              </w:tabs>
              <w:spacing w:before="20" w:after="20"/>
              <w:ind w:right="18"/>
              <w:jc w:val="center"/>
              <w:rPr>
                <w:sz w:val="22"/>
                <w:szCs w:val="22"/>
              </w:rPr>
            </w:pPr>
            <w:r w:rsidRPr="00552DCC">
              <w:rPr>
                <w:sz w:val="22"/>
                <w:szCs w:val="22"/>
              </w:rPr>
              <w:t>40</w:t>
            </w:r>
          </w:p>
        </w:tc>
        <w:tc>
          <w:tcPr>
            <w:tcW w:w="1276" w:type="dxa"/>
          </w:tcPr>
          <w:p w14:paraId="5DACC1C6" w14:textId="77777777" w:rsidR="00A00777" w:rsidRPr="00552DCC" w:rsidRDefault="00A00777" w:rsidP="00F707A5">
            <w:pPr>
              <w:tabs>
                <w:tab w:val="left" w:pos="567"/>
              </w:tabs>
              <w:spacing w:before="20" w:after="20"/>
              <w:ind w:right="18"/>
              <w:jc w:val="center"/>
              <w:rPr>
                <w:sz w:val="22"/>
                <w:szCs w:val="22"/>
              </w:rPr>
            </w:pPr>
          </w:p>
          <w:p w14:paraId="4792AE4F" w14:textId="77777777" w:rsidR="00A00777" w:rsidRPr="00552DCC" w:rsidRDefault="00A00777" w:rsidP="00F707A5">
            <w:pPr>
              <w:tabs>
                <w:tab w:val="left" w:pos="567"/>
              </w:tabs>
              <w:spacing w:before="20" w:after="20"/>
              <w:ind w:right="18"/>
              <w:jc w:val="center"/>
              <w:rPr>
                <w:sz w:val="22"/>
                <w:szCs w:val="22"/>
              </w:rPr>
            </w:pPr>
            <w:r w:rsidRPr="00552DCC">
              <w:rPr>
                <w:sz w:val="22"/>
                <w:szCs w:val="22"/>
              </w:rPr>
              <w:t>45</w:t>
            </w:r>
          </w:p>
        </w:tc>
        <w:tc>
          <w:tcPr>
            <w:tcW w:w="1559" w:type="dxa"/>
          </w:tcPr>
          <w:p w14:paraId="6135DD52" w14:textId="77777777" w:rsidR="00A00777" w:rsidRPr="00552DCC" w:rsidRDefault="00A00777" w:rsidP="00F707A5">
            <w:pPr>
              <w:tabs>
                <w:tab w:val="left" w:pos="567"/>
              </w:tabs>
              <w:spacing w:before="20" w:after="20"/>
              <w:ind w:right="18"/>
              <w:jc w:val="center"/>
              <w:rPr>
                <w:sz w:val="22"/>
                <w:szCs w:val="22"/>
              </w:rPr>
            </w:pPr>
          </w:p>
          <w:p w14:paraId="6A787DB6" w14:textId="77777777" w:rsidR="00A00777" w:rsidRPr="00552DCC" w:rsidRDefault="00A00777" w:rsidP="00F707A5">
            <w:pPr>
              <w:tabs>
                <w:tab w:val="left" w:pos="567"/>
              </w:tabs>
              <w:spacing w:before="20" w:after="20"/>
              <w:ind w:right="18"/>
              <w:jc w:val="center"/>
              <w:rPr>
                <w:sz w:val="22"/>
                <w:szCs w:val="22"/>
              </w:rPr>
            </w:pPr>
            <w:r w:rsidRPr="00552DCC">
              <w:rPr>
                <w:sz w:val="22"/>
                <w:szCs w:val="22"/>
              </w:rPr>
              <w:t>50</w:t>
            </w:r>
          </w:p>
        </w:tc>
      </w:tr>
      <w:tr w:rsidR="00552DCC" w:rsidRPr="00552DCC" w14:paraId="75249795" w14:textId="77777777" w:rsidTr="00F707A5">
        <w:trPr>
          <w:trHeight w:val="284"/>
        </w:trPr>
        <w:tc>
          <w:tcPr>
            <w:tcW w:w="2835" w:type="dxa"/>
            <w:vAlign w:val="center"/>
          </w:tcPr>
          <w:p w14:paraId="3E6A035B" w14:textId="77777777" w:rsidR="00A00777" w:rsidRPr="00552DCC" w:rsidRDefault="00A00777" w:rsidP="00F707A5">
            <w:pPr>
              <w:tabs>
                <w:tab w:val="left" w:pos="567"/>
              </w:tabs>
              <w:spacing w:before="20" w:after="20"/>
              <w:ind w:right="18"/>
              <w:jc w:val="center"/>
              <w:rPr>
                <w:sz w:val="22"/>
                <w:szCs w:val="22"/>
              </w:rPr>
            </w:pPr>
            <w:r w:rsidRPr="00552DCC">
              <w:rPr>
                <w:sz w:val="22"/>
                <w:szCs w:val="22"/>
              </w:rPr>
              <w:t>5</w:t>
            </w:r>
          </w:p>
        </w:tc>
        <w:tc>
          <w:tcPr>
            <w:tcW w:w="1134" w:type="dxa"/>
            <w:vAlign w:val="center"/>
          </w:tcPr>
          <w:p w14:paraId="040F90FB"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0,32</w:t>
            </w:r>
          </w:p>
        </w:tc>
        <w:tc>
          <w:tcPr>
            <w:tcW w:w="1276" w:type="dxa"/>
            <w:vAlign w:val="center"/>
          </w:tcPr>
          <w:p w14:paraId="64399545"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0,37</w:t>
            </w:r>
          </w:p>
        </w:tc>
        <w:tc>
          <w:tcPr>
            <w:tcW w:w="1276" w:type="dxa"/>
            <w:vAlign w:val="center"/>
          </w:tcPr>
          <w:p w14:paraId="102058BA"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0,42</w:t>
            </w:r>
          </w:p>
        </w:tc>
        <w:tc>
          <w:tcPr>
            <w:tcW w:w="1276" w:type="dxa"/>
            <w:vAlign w:val="center"/>
          </w:tcPr>
          <w:p w14:paraId="43F8972F"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0,47</w:t>
            </w:r>
          </w:p>
        </w:tc>
        <w:tc>
          <w:tcPr>
            <w:tcW w:w="1559" w:type="dxa"/>
            <w:vAlign w:val="center"/>
          </w:tcPr>
          <w:p w14:paraId="32CCC815"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0,52</w:t>
            </w:r>
          </w:p>
        </w:tc>
      </w:tr>
      <w:tr w:rsidR="00552DCC" w:rsidRPr="00552DCC" w14:paraId="2171445E" w14:textId="77777777" w:rsidTr="00F707A5">
        <w:trPr>
          <w:trHeight w:val="284"/>
        </w:trPr>
        <w:tc>
          <w:tcPr>
            <w:tcW w:w="2835" w:type="dxa"/>
            <w:vAlign w:val="center"/>
          </w:tcPr>
          <w:p w14:paraId="17D813AF" w14:textId="77777777" w:rsidR="00A00777" w:rsidRPr="00552DCC" w:rsidRDefault="00A00777" w:rsidP="00F707A5">
            <w:pPr>
              <w:tabs>
                <w:tab w:val="left" w:pos="567"/>
              </w:tabs>
              <w:spacing w:before="20" w:after="20"/>
              <w:ind w:right="18"/>
              <w:jc w:val="center"/>
              <w:rPr>
                <w:sz w:val="22"/>
                <w:szCs w:val="22"/>
              </w:rPr>
            </w:pPr>
            <w:r w:rsidRPr="00552DCC">
              <w:rPr>
                <w:sz w:val="22"/>
                <w:szCs w:val="22"/>
              </w:rPr>
              <w:t>10</w:t>
            </w:r>
          </w:p>
        </w:tc>
        <w:tc>
          <w:tcPr>
            <w:tcW w:w="1134" w:type="dxa"/>
            <w:vAlign w:val="center"/>
          </w:tcPr>
          <w:p w14:paraId="5777F16C"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0,33</w:t>
            </w:r>
          </w:p>
        </w:tc>
        <w:tc>
          <w:tcPr>
            <w:tcW w:w="1276" w:type="dxa"/>
            <w:vAlign w:val="center"/>
          </w:tcPr>
          <w:p w14:paraId="2F7595B3"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0,38</w:t>
            </w:r>
          </w:p>
        </w:tc>
        <w:tc>
          <w:tcPr>
            <w:tcW w:w="1276" w:type="dxa"/>
            <w:vAlign w:val="center"/>
          </w:tcPr>
          <w:p w14:paraId="4CFCC938"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0,43</w:t>
            </w:r>
          </w:p>
        </w:tc>
        <w:tc>
          <w:tcPr>
            <w:tcW w:w="1276" w:type="dxa"/>
            <w:vAlign w:val="center"/>
          </w:tcPr>
          <w:p w14:paraId="18C05757"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0,49</w:t>
            </w:r>
          </w:p>
        </w:tc>
        <w:tc>
          <w:tcPr>
            <w:tcW w:w="1559" w:type="dxa"/>
            <w:vAlign w:val="center"/>
          </w:tcPr>
          <w:p w14:paraId="25E370F6"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0,53</w:t>
            </w:r>
          </w:p>
        </w:tc>
      </w:tr>
      <w:tr w:rsidR="00552DCC" w:rsidRPr="00552DCC" w14:paraId="5720C661" w14:textId="77777777" w:rsidTr="00F707A5">
        <w:trPr>
          <w:trHeight w:val="284"/>
        </w:trPr>
        <w:tc>
          <w:tcPr>
            <w:tcW w:w="2835" w:type="dxa"/>
            <w:vAlign w:val="center"/>
          </w:tcPr>
          <w:p w14:paraId="11588A11" w14:textId="77777777" w:rsidR="00A00777" w:rsidRPr="00552DCC" w:rsidRDefault="00A00777" w:rsidP="00F707A5">
            <w:pPr>
              <w:tabs>
                <w:tab w:val="left" w:pos="567"/>
              </w:tabs>
              <w:spacing w:before="20" w:after="20"/>
              <w:ind w:right="18"/>
              <w:jc w:val="center"/>
              <w:rPr>
                <w:sz w:val="22"/>
                <w:szCs w:val="22"/>
              </w:rPr>
            </w:pPr>
            <w:r w:rsidRPr="00552DCC">
              <w:rPr>
                <w:sz w:val="22"/>
                <w:szCs w:val="22"/>
              </w:rPr>
              <w:t>15</w:t>
            </w:r>
          </w:p>
        </w:tc>
        <w:tc>
          <w:tcPr>
            <w:tcW w:w="1134" w:type="dxa"/>
            <w:vAlign w:val="center"/>
          </w:tcPr>
          <w:p w14:paraId="0CB55F55"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0,34</w:t>
            </w:r>
          </w:p>
        </w:tc>
        <w:tc>
          <w:tcPr>
            <w:tcW w:w="1276" w:type="dxa"/>
            <w:vAlign w:val="center"/>
          </w:tcPr>
          <w:p w14:paraId="2516F95A"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0,40</w:t>
            </w:r>
          </w:p>
        </w:tc>
        <w:tc>
          <w:tcPr>
            <w:tcW w:w="1276" w:type="dxa"/>
            <w:vAlign w:val="center"/>
          </w:tcPr>
          <w:p w14:paraId="7D68B162"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0,45</w:t>
            </w:r>
          </w:p>
        </w:tc>
        <w:tc>
          <w:tcPr>
            <w:tcW w:w="1276" w:type="dxa"/>
            <w:vAlign w:val="center"/>
          </w:tcPr>
          <w:p w14:paraId="3469E594"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0,50</w:t>
            </w:r>
          </w:p>
        </w:tc>
        <w:tc>
          <w:tcPr>
            <w:tcW w:w="1559" w:type="dxa"/>
            <w:vAlign w:val="center"/>
          </w:tcPr>
          <w:p w14:paraId="5D9924AC"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0,55</w:t>
            </w:r>
          </w:p>
        </w:tc>
      </w:tr>
      <w:tr w:rsidR="00552DCC" w:rsidRPr="00552DCC" w14:paraId="35865FAF" w14:textId="77777777" w:rsidTr="00F707A5">
        <w:trPr>
          <w:trHeight w:val="284"/>
        </w:trPr>
        <w:tc>
          <w:tcPr>
            <w:tcW w:w="2835" w:type="dxa"/>
          </w:tcPr>
          <w:p w14:paraId="1F6766A9" w14:textId="77777777" w:rsidR="00A00777" w:rsidRPr="00552DCC" w:rsidRDefault="00A00777" w:rsidP="00F707A5">
            <w:pPr>
              <w:tabs>
                <w:tab w:val="left" w:pos="567"/>
              </w:tabs>
              <w:spacing w:before="20" w:after="20"/>
              <w:ind w:right="18"/>
              <w:jc w:val="center"/>
              <w:rPr>
                <w:sz w:val="22"/>
                <w:szCs w:val="22"/>
              </w:rPr>
            </w:pPr>
            <w:r w:rsidRPr="00552DCC">
              <w:rPr>
                <w:sz w:val="22"/>
                <w:szCs w:val="22"/>
              </w:rPr>
              <w:t>25</w:t>
            </w:r>
          </w:p>
        </w:tc>
        <w:tc>
          <w:tcPr>
            <w:tcW w:w="1134" w:type="dxa"/>
          </w:tcPr>
          <w:p w14:paraId="5CDA18B1"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0,38</w:t>
            </w:r>
          </w:p>
        </w:tc>
        <w:tc>
          <w:tcPr>
            <w:tcW w:w="1276" w:type="dxa"/>
          </w:tcPr>
          <w:p w14:paraId="35F21A17"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0,43</w:t>
            </w:r>
          </w:p>
        </w:tc>
        <w:tc>
          <w:tcPr>
            <w:tcW w:w="1276" w:type="dxa"/>
          </w:tcPr>
          <w:p w14:paraId="23DFAB64"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0,49</w:t>
            </w:r>
          </w:p>
        </w:tc>
        <w:tc>
          <w:tcPr>
            <w:tcW w:w="1276" w:type="dxa"/>
          </w:tcPr>
          <w:p w14:paraId="56BED64C"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0,54</w:t>
            </w:r>
          </w:p>
        </w:tc>
        <w:tc>
          <w:tcPr>
            <w:tcW w:w="1559" w:type="dxa"/>
          </w:tcPr>
          <w:p w14:paraId="722FF993"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0,59</w:t>
            </w:r>
          </w:p>
        </w:tc>
      </w:tr>
      <w:tr w:rsidR="00552DCC" w:rsidRPr="00552DCC" w14:paraId="2C5E3EF5" w14:textId="77777777" w:rsidTr="00F707A5">
        <w:trPr>
          <w:trHeight w:val="284"/>
        </w:trPr>
        <w:tc>
          <w:tcPr>
            <w:tcW w:w="2835" w:type="dxa"/>
          </w:tcPr>
          <w:p w14:paraId="7F1189F9" w14:textId="77777777" w:rsidR="00A00777" w:rsidRPr="00552DCC" w:rsidRDefault="00A00777" w:rsidP="00F707A5">
            <w:pPr>
              <w:tabs>
                <w:tab w:val="left" w:pos="567"/>
              </w:tabs>
              <w:spacing w:before="20" w:after="20"/>
              <w:ind w:right="18"/>
              <w:jc w:val="center"/>
              <w:rPr>
                <w:sz w:val="22"/>
                <w:szCs w:val="22"/>
              </w:rPr>
            </w:pPr>
            <w:r w:rsidRPr="00552DCC">
              <w:rPr>
                <w:sz w:val="22"/>
                <w:szCs w:val="22"/>
              </w:rPr>
              <w:t>30</w:t>
            </w:r>
          </w:p>
        </w:tc>
        <w:tc>
          <w:tcPr>
            <w:tcW w:w="1134" w:type="dxa"/>
          </w:tcPr>
          <w:p w14:paraId="5EE707A5"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0,41</w:t>
            </w:r>
          </w:p>
        </w:tc>
        <w:tc>
          <w:tcPr>
            <w:tcW w:w="1276" w:type="dxa"/>
          </w:tcPr>
          <w:p w14:paraId="601D3E40"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0,45</w:t>
            </w:r>
          </w:p>
        </w:tc>
        <w:tc>
          <w:tcPr>
            <w:tcW w:w="1276" w:type="dxa"/>
          </w:tcPr>
          <w:p w14:paraId="5CE9FA03"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0,50</w:t>
            </w:r>
          </w:p>
        </w:tc>
        <w:tc>
          <w:tcPr>
            <w:tcW w:w="1276" w:type="dxa"/>
          </w:tcPr>
          <w:p w14:paraId="172919FD"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0,56</w:t>
            </w:r>
          </w:p>
        </w:tc>
        <w:tc>
          <w:tcPr>
            <w:tcW w:w="1559" w:type="dxa"/>
          </w:tcPr>
          <w:p w14:paraId="1ED6AAAC"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0,61</w:t>
            </w:r>
          </w:p>
        </w:tc>
      </w:tr>
      <w:tr w:rsidR="00552DCC" w:rsidRPr="00552DCC" w14:paraId="2D9F0783" w14:textId="77777777" w:rsidTr="00F707A5">
        <w:trPr>
          <w:trHeight w:val="284"/>
        </w:trPr>
        <w:tc>
          <w:tcPr>
            <w:tcW w:w="2835" w:type="dxa"/>
          </w:tcPr>
          <w:p w14:paraId="36A218DE" w14:textId="77777777" w:rsidR="00A00777" w:rsidRPr="00552DCC" w:rsidRDefault="00A00777" w:rsidP="00F707A5">
            <w:pPr>
              <w:tabs>
                <w:tab w:val="left" w:pos="567"/>
              </w:tabs>
              <w:spacing w:before="20" w:after="20"/>
              <w:ind w:right="18"/>
              <w:jc w:val="center"/>
              <w:rPr>
                <w:sz w:val="22"/>
                <w:szCs w:val="22"/>
              </w:rPr>
            </w:pPr>
            <w:r w:rsidRPr="00552DCC">
              <w:rPr>
                <w:sz w:val="22"/>
                <w:szCs w:val="22"/>
              </w:rPr>
              <w:t>35</w:t>
            </w:r>
          </w:p>
        </w:tc>
        <w:tc>
          <w:tcPr>
            <w:tcW w:w="1134" w:type="dxa"/>
          </w:tcPr>
          <w:p w14:paraId="03A0CAA7"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0,43</w:t>
            </w:r>
          </w:p>
        </w:tc>
        <w:tc>
          <w:tcPr>
            <w:tcW w:w="1276" w:type="dxa"/>
          </w:tcPr>
          <w:p w14:paraId="4A8B1F84"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0,46</w:t>
            </w:r>
          </w:p>
        </w:tc>
        <w:tc>
          <w:tcPr>
            <w:tcW w:w="1276" w:type="dxa"/>
          </w:tcPr>
          <w:p w14:paraId="5644E34B"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0,52</w:t>
            </w:r>
          </w:p>
        </w:tc>
        <w:tc>
          <w:tcPr>
            <w:tcW w:w="1276" w:type="dxa"/>
          </w:tcPr>
          <w:p w14:paraId="2BD09402"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0,58</w:t>
            </w:r>
          </w:p>
        </w:tc>
        <w:tc>
          <w:tcPr>
            <w:tcW w:w="1559" w:type="dxa"/>
          </w:tcPr>
          <w:p w14:paraId="7BCAC972"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0,63</w:t>
            </w:r>
          </w:p>
        </w:tc>
      </w:tr>
      <w:tr w:rsidR="00A00777" w:rsidRPr="00552DCC" w14:paraId="0996DEFB" w14:textId="77777777" w:rsidTr="00F707A5">
        <w:trPr>
          <w:trHeight w:val="284"/>
        </w:trPr>
        <w:tc>
          <w:tcPr>
            <w:tcW w:w="2835" w:type="dxa"/>
            <w:vAlign w:val="center"/>
          </w:tcPr>
          <w:p w14:paraId="48EFF20C" w14:textId="77777777" w:rsidR="00A00777" w:rsidRPr="00552DCC" w:rsidRDefault="00A00777" w:rsidP="00F707A5">
            <w:pPr>
              <w:tabs>
                <w:tab w:val="left" w:pos="567"/>
              </w:tabs>
              <w:spacing w:before="20" w:after="20"/>
              <w:ind w:right="18"/>
              <w:jc w:val="center"/>
              <w:rPr>
                <w:sz w:val="22"/>
                <w:szCs w:val="22"/>
              </w:rPr>
            </w:pPr>
            <w:r w:rsidRPr="00552DCC">
              <w:rPr>
                <w:sz w:val="22"/>
                <w:szCs w:val="22"/>
              </w:rPr>
              <w:t>40</w:t>
            </w:r>
          </w:p>
        </w:tc>
        <w:tc>
          <w:tcPr>
            <w:tcW w:w="1134" w:type="dxa"/>
            <w:vAlign w:val="center"/>
          </w:tcPr>
          <w:p w14:paraId="38259ECF"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0,45</w:t>
            </w:r>
          </w:p>
        </w:tc>
        <w:tc>
          <w:tcPr>
            <w:tcW w:w="1276" w:type="dxa"/>
            <w:vAlign w:val="center"/>
          </w:tcPr>
          <w:p w14:paraId="164A4CFC"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0,48</w:t>
            </w:r>
          </w:p>
        </w:tc>
        <w:tc>
          <w:tcPr>
            <w:tcW w:w="1276" w:type="dxa"/>
            <w:vAlign w:val="center"/>
          </w:tcPr>
          <w:p w14:paraId="3B781499"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0,54</w:t>
            </w:r>
          </w:p>
        </w:tc>
        <w:tc>
          <w:tcPr>
            <w:tcW w:w="1276" w:type="dxa"/>
            <w:vAlign w:val="center"/>
          </w:tcPr>
          <w:p w14:paraId="08BAFC24"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0,60</w:t>
            </w:r>
          </w:p>
        </w:tc>
        <w:tc>
          <w:tcPr>
            <w:tcW w:w="1559" w:type="dxa"/>
            <w:vAlign w:val="center"/>
          </w:tcPr>
          <w:p w14:paraId="08679A4B" w14:textId="77777777" w:rsidR="00A00777" w:rsidRPr="00552DCC" w:rsidRDefault="00A00777" w:rsidP="00F707A5">
            <w:pPr>
              <w:tabs>
                <w:tab w:val="left" w:pos="567"/>
              </w:tabs>
              <w:spacing w:before="20" w:after="20"/>
              <w:ind w:right="18"/>
              <w:jc w:val="center"/>
              <w:rPr>
                <w:sz w:val="22"/>
                <w:szCs w:val="22"/>
              </w:rPr>
            </w:pPr>
            <w:r w:rsidRPr="00552DCC">
              <w:rPr>
                <w:sz w:val="22"/>
                <w:szCs w:val="22"/>
              </w:rPr>
              <w:t>0,65</w:t>
            </w:r>
          </w:p>
        </w:tc>
      </w:tr>
    </w:tbl>
    <w:p w14:paraId="55985DC3" w14:textId="77777777" w:rsidR="00A00777" w:rsidRPr="00552DCC" w:rsidRDefault="00A00777" w:rsidP="00A00777">
      <w:pPr>
        <w:tabs>
          <w:tab w:val="left" w:pos="567"/>
        </w:tabs>
        <w:spacing w:line="264" w:lineRule="auto"/>
        <w:ind w:firstLine="567"/>
        <w:rPr>
          <w:sz w:val="28"/>
          <w:szCs w:val="28"/>
        </w:rPr>
      </w:pPr>
    </w:p>
    <w:p w14:paraId="67A4B56C" w14:textId="2B2C6245" w:rsidR="00A42B21" w:rsidRPr="00552DCC" w:rsidRDefault="00A42B21" w:rsidP="00A42B21">
      <w:pPr>
        <w:shd w:val="clear" w:color="auto" w:fill="FFFFFF"/>
        <w:spacing w:after="120"/>
        <w:ind w:right="-40"/>
        <w:jc w:val="left"/>
        <w:rPr>
          <w:sz w:val="28"/>
          <w:szCs w:val="28"/>
        </w:rPr>
      </w:pPr>
      <w:r w:rsidRPr="00552DCC">
        <w:rPr>
          <w:b/>
          <w:bCs/>
          <w:spacing w:val="-3"/>
          <w:sz w:val="28"/>
          <w:szCs w:val="28"/>
        </w:rPr>
        <w:t>2.2.2.</w:t>
      </w:r>
      <w:r w:rsidR="00A00777" w:rsidRPr="00552DCC">
        <w:rPr>
          <w:b/>
          <w:bCs/>
          <w:spacing w:val="-3"/>
          <w:sz w:val="28"/>
          <w:szCs w:val="28"/>
        </w:rPr>
        <w:t>3</w:t>
      </w:r>
      <w:r w:rsidRPr="00552DCC">
        <w:rPr>
          <w:b/>
          <w:bCs/>
          <w:spacing w:val="-3"/>
          <w:sz w:val="28"/>
          <w:szCs w:val="28"/>
        </w:rPr>
        <w:t>- Yê</w:t>
      </w:r>
      <w:r w:rsidRPr="00552DCC">
        <w:rPr>
          <w:b/>
          <w:bCs/>
          <w:sz w:val="28"/>
          <w:szCs w:val="28"/>
        </w:rPr>
        <w:t>u</w:t>
      </w:r>
      <w:r w:rsidRPr="00552DCC">
        <w:rPr>
          <w:b/>
          <w:bCs/>
          <w:spacing w:val="-6"/>
          <w:sz w:val="28"/>
          <w:szCs w:val="28"/>
        </w:rPr>
        <w:t> </w:t>
      </w:r>
      <w:r w:rsidRPr="00552DCC">
        <w:rPr>
          <w:b/>
          <w:bCs/>
          <w:spacing w:val="-3"/>
          <w:sz w:val="28"/>
          <w:szCs w:val="28"/>
        </w:rPr>
        <w:t>cầ</w:t>
      </w:r>
      <w:r w:rsidRPr="00552DCC">
        <w:rPr>
          <w:b/>
          <w:bCs/>
          <w:sz w:val="28"/>
          <w:szCs w:val="28"/>
        </w:rPr>
        <w:t>u</w:t>
      </w:r>
      <w:r w:rsidRPr="00552DCC">
        <w:rPr>
          <w:b/>
          <w:bCs/>
          <w:spacing w:val="-6"/>
          <w:sz w:val="28"/>
          <w:szCs w:val="28"/>
        </w:rPr>
        <w:t> </w:t>
      </w:r>
      <w:r w:rsidRPr="00552DCC">
        <w:rPr>
          <w:b/>
          <w:bCs/>
          <w:spacing w:val="-3"/>
          <w:sz w:val="28"/>
          <w:szCs w:val="28"/>
        </w:rPr>
        <w:t>v</w:t>
      </w:r>
      <w:r w:rsidRPr="00552DCC">
        <w:rPr>
          <w:b/>
          <w:bCs/>
          <w:sz w:val="28"/>
          <w:szCs w:val="28"/>
        </w:rPr>
        <w:t>ề</w:t>
      </w:r>
      <w:r w:rsidRPr="00552DCC">
        <w:rPr>
          <w:b/>
          <w:bCs/>
          <w:spacing w:val="-5"/>
          <w:sz w:val="28"/>
          <w:szCs w:val="28"/>
        </w:rPr>
        <w:t> </w:t>
      </w:r>
      <w:r w:rsidRPr="00552DCC">
        <w:rPr>
          <w:b/>
          <w:bCs/>
          <w:spacing w:val="-3"/>
          <w:sz w:val="28"/>
          <w:szCs w:val="28"/>
        </w:rPr>
        <w:t>khoản</w:t>
      </w:r>
      <w:r w:rsidRPr="00552DCC">
        <w:rPr>
          <w:b/>
          <w:bCs/>
          <w:sz w:val="28"/>
          <w:szCs w:val="28"/>
        </w:rPr>
        <w:t>g</w:t>
      </w:r>
      <w:r w:rsidRPr="00552DCC">
        <w:rPr>
          <w:b/>
          <w:bCs/>
          <w:spacing w:val="-6"/>
          <w:sz w:val="28"/>
          <w:szCs w:val="28"/>
        </w:rPr>
        <w:t> </w:t>
      </w:r>
      <w:r w:rsidRPr="00552DCC">
        <w:rPr>
          <w:b/>
          <w:bCs/>
          <w:spacing w:val="-3"/>
          <w:sz w:val="28"/>
          <w:szCs w:val="28"/>
        </w:rPr>
        <w:t>các</w:t>
      </w:r>
      <w:r w:rsidRPr="00552DCC">
        <w:rPr>
          <w:b/>
          <w:bCs/>
          <w:sz w:val="28"/>
          <w:szCs w:val="28"/>
        </w:rPr>
        <w:t>h</w:t>
      </w:r>
      <w:r w:rsidRPr="00552DCC">
        <w:rPr>
          <w:b/>
          <w:bCs/>
          <w:spacing w:val="-6"/>
          <w:sz w:val="28"/>
          <w:szCs w:val="28"/>
        </w:rPr>
        <w:t> </w:t>
      </w:r>
      <w:r w:rsidRPr="00552DCC">
        <w:rPr>
          <w:b/>
          <w:bCs/>
          <w:spacing w:val="-3"/>
          <w:sz w:val="28"/>
          <w:szCs w:val="28"/>
        </w:rPr>
        <w:t>thẳn</w:t>
      </w:r>
      <w:r w:rsidRPr="00552DCC">
        <w:rPr>
          <w:b/>
          <w:bCs/>
          <w:sz w:val="28"/>
          <w:szCs w:val="28"/>
        </w:rPr>
        <w:t>g</w:t>
      </w:r>
      <w:r w:rsidRPr="00552DCC">
        <w:rPr>
          <w:b/>
          <w:bCs/>
          <w:spacing w:val="-6"/>
          <w:sz w:val="28"/>
          <w:szCs w:val="28"/>
        </w:rPr>
        <w:t> </w:t>
      </w:r>
      <w:r w:rsidRPr="00552DCC">
        <w:rPr>
          <w:b/>
          <w:bCs/>
          <w:spacing w:val="-3"/>
          <w:sz w:val="28"/>
          <w:szCs w:val="28"/>
        </w:rPr>
        <w:t>đứn</w:t>
      </w:r>
      <w:r w:rsidRPr="00552DCC">
        <w:rPr>
          <w:b/>
          <w:bCs/>
          <w:sz w:val="28"/>
          <w:szCs w:val="28"/>
        </w:rPr>
        <w:t>g</w:t>
      </w:r>
      <w:r w:rsidRPr="00552DCC">
        <w:rPr>
          <w:b/>
          <w:bCs/>
          <w:spacing w:val="-6"/>
          <w:sz w:val="28"/>
          <w:szCs w:val="28"/>
        </w:rPr>
        <w:t> </w:t>
      </w:r>
      <w:r w:rsidRPr="00552DCC">
        <w:rPr>
          <w:b/>
          <w:bCs/>
          <w:spacing w:val="-3"/>
          <w:sz w:val="28"/>
          <w:szCs w:val="28"/>
        </w:rPr>
        <w:t>giữ</w:t>
      </w:r>
      <w:r w:rsidRPr="00552DCC">
        <w:rPr>
          <w:b/>
          <w:bCs/>
          <w:sz w:val="28"/>
          <w:szCs w:val="28"/>
        </w:rPr>
        <w:t>a</w:t>
      </w:r>
      <w:r w:rsidRPr="00552DCC">
        <w:rPr>
          <w:b/>
          <w:bCs/>
          <w:spacing w:val="-6"/>
          <w:sz w:val="28"/>
          <w:szCs w:val="28"/>
        </w:rPr>
        <w:t> </w:t>
      </w:r>
      <w:r w:rsidRPr="00552DCC">
        <w:rPr>
          <w:b/>
          <w:bCs/>
          <w:spacing w:val="-3"/>
          <w:sz w:val="28"/>
          <w:szCs w:val="28"/>
        </w:rPr>
        <w:t>cá</w:t>
      </w:r>
      <w:r w:rsidRPr="00552DCC">
        <w:rPr>
          <w:b/>
          <w:bCs/>
          <w:sz w:val="28"/>
          <w:szCs w:val="28"/>
        </w:rPr>
        <w:t>p</w:t>
      </w:r>
      <w:r w:rsidRPr="00552DCC">
        <w:rPr>
          <w:b/>
          <w:bCs/>
          <w:spacing w:val="-6"/>
          <w:sz w:val="28"/>
          <w:szCs w:val="28"/>
        </w:rPr>
        <w:t> </w:t>
      </w:r>
      <w:r w:rsidRPr="00552DCC">
        <w:rPr>
          <w:b/>
          <w:bCs/>
          <w:spacing w:val="-3"/>
          <w:sz w:val="28"/>
          <w:szCs w:val="28"/>
        </w:rPr>
        <w:t>tre</w:t>
      </w:r>
      <w:r w:rsidRPr="00552DCC">
        <w:rPr>
          <w:b/>
          <w:bCs/>
          <w:sz w:val="28"/>
          <w:szCs w:val="28"/>
        </w:rPr>
        <w:t>o</w:t>
      </w:r>
      <w:r w:rsidRPr="00552DCC">
        <w:rPr>
          <w:b/>
          <w:bCs/>
          <w:spacing w:val="-6"/>
          <w:sz w:val="28"/>
          <w:szCs w:val="28"/>
        </w:rPr>
        <w:t> </w:t>
      </w:r>
      <w:r w:rsidRPr="00552DCC">
        <w:rPr>
          <w:b/>
          <w:bCs/>
          <w:spacing w:val="-3"/>
          <w:sz w:val="28"/>
          <w:szCs w:val="28"/>
        </w:rPr>
        <w:t>v</w:t>
      </w:r>
      <w:r w:rsidRPr="00552DCC">
        <w:rPr>
          <w:b/>
          <w:bCs/>
          <w:sz w:val="28"/>
          <w:szCs w:val="28"/>
        </w:rPr>
        <w:t>à</w:t>
      </w:r>
      <w:r w:rsidRPr="00552DCC">
        <w:rPr>
          <w:b/>
          <w:bCs/>
          <w:spacing w:val="-6"/>
          <w:sz w:val="28"/>
          <w:szCs w:val="28"/>
        </w:rPr>
        <w:t> </w:t>
      </w:r>
      <w:r w:rsidRPr="00552DCC">
        <w:rPr>
          <w:b/>
          <w:bCs/>
          <w:spacing w:val="-3"/>
          <w:sz w:val="28"/>
          <w:szCs w:val="28"/>
        </w:rPr>
        <w:t>côn</w:t>
      </w:r>
      <w:r w:rsidRPr="00552DCC">
        <w:rPr>
          <w:b/>
          <w:bCs/>
          <w:sz w:val="28"/>
          <w:szCs w:val="28"/>
        </w:rPr>
        <w:t>g</w:t>
      </w:r>
      <w:r w:rsidRPr="00552DCC">
        <w:rPr>
          <w:b/>
          <w:bCs/>
          <w:spacing w:val="-6"/>
          <w:sz w:val="28"/>
          <w:szCs w:val="28"/>
        </w:rPr>
        <w:t> </w:t>
      </w:r>
      <w:r w:rsidRPr="00552DCC">
        <w:rPr>
          <w:b/>
          <w:bCs/>
          <w:spacing w:val="-3"/>
          <w:sz w:val="28"/>
          <w:szCs w:val="28"/>
        </w:rPr>
        <w:t>trìn</w:t>
      </w:r>
      <w:r w:rsidRPr="00552DCC">
        <w:rPr>
          <w:b/>
          <w:bCs/>
          <w:sz w:val="28"/>
          <w:szCs w:val="28"/>
        </w:rPr>
        <w:t>h</w:t>
      </w:r>
      <w:r w:rsidRPr="00552DCC">
        <w:rPr>
          <w:b/>
          <w:bCs/>
          <w:spacing w:val="-6"/>
          <w:sz w:val="28"/>
          <w:szCs w:val="28"/>
        </w:rPr>
        <w:t> </w:t>
      </w:r>
      <w:r w:rsidRPr="00552DCC">
        <w:rPr>
          <w:b/>
          <w:bCs/>
          <w:spacing w:val="-3"/>
          <w:sz w:val="28"/>
          <w:szCs w:val="28"/>
        </w:rPr>
        <w:t>khác</w:t>
      </w:r>
    </w:p>
    <w:p w14:paraId="34D0CBDF" w14:textId="77777777" w:rsidR="00A42B21" w:rsidRPr="00552DCC" w:rsidRDefault="00A42B21" w:rsidP="00E16205">
      <w:pPr>
        <w:tabs>
          <w:tab w:val="left" w:pos="567"/>
        </w:tabs>
        <w:spacing w:before="40" w:line="264" w:lineRule="auto"/>
        <w:ind w:right="-284" w:firstLine="567"/>
        <w:rPr>
          <w:sz w:val="28"/>
          <w:szCs w:val="28"/>
        </w:rPr>
      </w:pPr>
      <w:r w:rsidRPr="00552DCC">
        <w:rPr>
          <w:sz w:val="28"/>
          <w:szCs w:val="28"/>
        </w:rPr>
        <w:t>a) Khoảng cách thẳng đứng nhỏ nhất giữa cáp treo đến các công trình kiến trúc khác, tính ở điểm treo cáp thấp nhất theo quy định tại Bảng 3.</w:t>
      </w:r>
    </w:p>
    <w:p w14:paraId="492A0978" w14:textId="3909E1A8" w:rsidR="00A42B21" w:rsidRPr="00552DCC" w:rsidRDefault="00A42B21" w:rsidP="00E16205">
      <w:pPr>
        <w:tabs>
          <w:tab w:val="left" w:pos="567"/>
        </w:tabs>
        <w:spacing w:before="40" w:line="264" w:lineRule="auto"/>
        <w:ind w:right="-284" w:firstLine="567"/>
        <w:rPr>
          <w:sz w:val="28"/>
          <w:szCs w:val="28"/>
        </w:rPr>
      </w:pPr>
      <w:r w:rsidRPr="00552DCC">
        <w:rPr>
          <w:sz w:val="28"/>
          <w:szCs w:val="28"/>
        </w:rPr>
        <w:t>b) Khoảng cách thẳng đứng nhỏ nhất từ cáp viễn thông cao nhất đến dây đi</w:t>
      </w:r>
      <w:r w:rsidR="00E16205" w:rsidRPr="00552DCC">
        <w:rPr>
          <w:sz w:val="28"/>
          <w:szCs w:val="28"/>
        </w:rPr>
        <w:t>ệ</w:t>
      </w:r>
      <w:r w:rsidRPr="00552DCC">
        <w:rPr>
          <w:sz w:val="28"/>
          <w:szCs w:val="28"/>
        </w:rPr>
        <w:t>n lực thấp nhất tại điểm giao chéo theo quy định tại Bảng 4.</w:t>
      </w:r>
    </w:p>
    <w:p w14:paraId="6CBA2A2A" w14:textId="77777777" w:rsidR="00A42B21" w:rsidRPr="00552DCC" w:rsidRDefault="00A42B21" w:rsidP="00E16205">
      <w:pPr>
        <w:tabs>
          <w:tab w:val="left" w:pos="567"/>
        </w:tabs>
        <w:spacing w:before="40" w:line="264" w:lineRule="auto"/>
        <w:ind w:right="-284" w:firstLine="567"/>
        <w:rPr>
          <w:sz w:val="28"/>
          <w:szCs w:val="28"/>
        </w:rPr>
      </w:pPr>
      <w:r w:rsidRPr="00552DCC">
        <w:rPr>
          <w:sz w:val="28"/>
          <w:szCs w:val="28"/>
        </w:rPr>
        <w:t>c) Khoảng cách nhỏ nhất giữa cáp viễn thông, phụ kiện treo cáp viễn thông và dây điện lực khi dùng chung cột theo quy định tại Bảng 5.</w:t>
      </w:r>
    </w:p>
    <w:p w14:paraId="3CF08AD7" w14:textId="77777777" w:rsidR="00A42B21" w:rsidRPr="00552DCC" w:rsidRDefault="00A42B21" w:rsidP="00A42B21">
      <w:pPr>
        <w:shd w:val="clear" w:color="auto" w:fill="FFFFFF"/>
        <w:spacing w:after="120"/>
        <w:ind w:right="-40"/>
        <w:jc w:val="center"/>
        <w:rPr>
          <w:sz w:val="28"/>
          <w:szCs w:val="28"/>
        </w:rPr>
      </w:pPr>
      <w:r w:rsidRPr="00552DCC">
        <w:rPr>
          <w:b/>
          <w:bCs/>
          <w:sz w:val="28"/>
          <w:szCs w:val="28"/>
        </w:rPr>
        <w:lastRenderedPageBreak/>
        <w:t>Khoảng cách thẳng đứng nhỏ nhất cho phép từ cáp t</w:t>
      </w:r>
      <w:r w:rsidRPr="00552DCC">
        <w:rPr>
          <w:b/>
          <w:bCs/>
          <w:spacing w:val="-5"/>
          <w:sz w:val="28"/>
          <w:szCs w:val="28"/>
        </w:rPr>
        <w:t>r</w:t>
      </w:r>
      <w:r w:rsidRPr="00552DCC">
        <w:rPr>
          <w:b/>
          <w:bCs/>
          <w:sz w:val="28"/>
          <w:szCs w:val="28"/>
        </w:rPr>
        <w:t>eo đến mặt đất và các phương tiện giao thông</w:t>
      </w:r>
    </w:p>
    <w:tbl>
      <w:tblPr>
        <w:tblStyle w:val="TableGrid"/>
        <w:tblW w:w="0" w:type="auto"/>
        <w:tblLook w:val="04A0" w:firstRow="1" w:lastRow="0" w:firstColumn="1" w:lastColumn="0" w:noHBand="0" w:noVBand="1"/>
      </w:tblPr>
      <w:tblGrid>
        <w:gridCol w:w="4497"/>
        <w:gridCol w:w="1315"/>
        <w:gridCol w:w="3618"/>
      </w:tblGrid>
      <w:tr w:rsidR="00552DCC" w:rsidRPr="00552DCC" w14:paraId="3B6A93DC" w14:textId="77777777" w:rsidTr="002862FC">
        <w:tc>
          <w:tcPr>
            <w:tcW w:w="5078" w:type="dxa"/>
            <w:vAlign w:val="center"/>
            <w:hideMark/>
          </w:tcPr>
          <w:p w14:paraId="730B1E10" w14:textId="77777777" w:rsidR="00A42B21" w:rsidRPr="00552DCC" w:rsidRDefault="00A42B21" w:rsidP="002862FC">
            <w:pPr>
              <w:spacing w:after="120"/>
              <w:ind w:right="-40"/>
              <w:jc w:val="center"/>
              <w:rPr>
                <w:sz w:val="26"/>
                <w:szCs w:val="26"/>
              </w:rPr>
            </w:pPr>
            <w:r w:rsidRPr="00552DCC">
              <w:rPr>
                <w:b/>
                <w:bCs/>
                <w:sz w:val="26"/>
                <w:szCs w:val="26"/>
              </w:rPr>
              <w:t>Vị trí</w:t>
            </w:r>
          </w:p>
        </w:tc>
        <w:tc>
          <w:tcPr>
            <w:tcW w:w="1530" w:type="dxa"/>
            <w:vAlign w:val="center"/>
            <w:hideMark/>
          </w:tcPr>
          <w:p w14:paraId="0C8D425A" w14:textId="77777777" w:rsidR="00A42B21" w:rsidRPr="00552DCC" w:rsidRDefault="00A42B21" w:rsidP="002862FC">
            <w:pPr>
              <w:spacing w:after="120"/>
              <w:ind w:right="-40"/>
              <w:jc w:val="center"/>
              <w:rPr>
                <w:sz w:val="26"/>
                <w:szCs w:val="26"/>
              </w:rPr>
            </w:pPr>
            <w:r w:rsidRPr="00552DCC">
              <w:rPr>
                <w:b/>
                <w:bCs/>
                <w:sz w:val="26"/>
                <w:szCs w:val="26"/>
              </w:rPr>
              <w:t>Khoảng cách (m)</w:t>
            </w:r>
          </w:p>
        </w:tc>
        <w:tc>
          <w:tcPr>
            <w:tcW w:w="3188" w:type="dxa"/>
            <w:vAlign w:val="center"/>
            <w:hideMark/>
          </w:tcPr>
          <w:p w14:paraId="223737F6" w14:textId="77777777" w:rsidR="00A42B21" w:rsidRPr="00552DCC" w:rsidRDefault="00A42B21" w:rsidP="002862FC">
            <w:pPr>
              <w:spacing w:after="120"/>
              <w:ind w:right="-40"/>
              <w:jc w:val="center"/>
              <w:rPr>
                <w:sz w:val="26"/>
                <w:szCs w:val="26"/>
              </w:rPr>
            </w:pPr>
            <w:r w:rsidRPr="00552DCC">
              <w:rPr>
                <w:b/>
                <w:bCs/>
                <w:sz w:val="26"/>
                <w:szCs w:val="26"/>
              </w:rPr>
              <w:t>Ghi chú</w:t>
            </w:r>
          </w:p>
        </w:tc>
      </w:tr>
      <w:tr w:rsidR="00552DCC" w:rsidRPr="00552DCC" w14:paraId="7034FD14" w14:textId="77777777" w:rsidTr="002862FC">
        <w:tc>
          <w:tcPr>
            <w:tcW w:w="5078" w:type="dxa"/>
            <w:vAlign w:val="center"/>
            <w:hideMark/>
          </w:tcPr>
          <w:p w14:paraId="02B7414F" w14:textId="77777777" w:rsidR="00A42B21" w:rsidRPr="00552DCC" w:rsidRDefault="00A42B21" w:rsidP="002862FC">
            <w:pPr>
              <w:spacing w:after="120"/>
              <w:ind w:right="-40"/>
              <w:rPr>
                <w:sz w:val="26"/>
                <w:szCs w:val="26"/>
              </w:rPr>
            </w:pPr>
            <w:r w:rsidRPr="00552DCC">
              <w:rPr>
                <w:sz w:val="26"/>
                <w:szCs w:val="26"/>
              </w:rPr>
              <w:t>Vư</w:t>
            </w:r>
            <w:r w:rsidRPr="00552DCC">
              <w:rPr>
                <w:spacing w:val="1"/>
                <w:sz w:val="26"/>
                <w:szCs w:val="26"/>
              </w:rPr>
              <w:t>ợ</w:t>
            </w:r>
            <w:r w:rsidRPr="00552DCC">
              <w:rPr>
                <w:sz w:val="26"/>
                <w:szCs w:val="26"/>
              </w:rPr>
              <w:t>t qua đư</w:t>
            </w:r>
            <w:r w:rsidRPr="00552DCC">
              <w:rPr>
                <w:spacing w:val="1"/>
                <w:sz w:val="26"/>
                <w:szCs w:val="26"/>
              </w:rPr>
              <w:t>ờ</w:t>
            </w:r>
            <w:r w:rsidRPr="00552DCC">
              <w:rPr>
                <w:sz w:val="26"/>
                <w:szCs w:val="26"/>
              </w:rPr>
              <w:t>ng ôtô khi:</w:t>
            </w:r>
          </w:p>
          <w:p w14:paraId="4B5113C5" w14:textId="77777777" w:rsidR="00A42B21" w:rsidRPr="00552DCC" w:rsidRDefault="00A42B21" w:rsidP="002862FC">
            <w:pPr>
              <w:spacing w:after="120"/>
              <w:ind w:right="-40"/>
              <w:rPr>
                <w:sz w:val="26"/>
                <w:szCs w:val="26"/>
              </w:rPr>
            </w:pPr>
            <w:r w:rsidRPr="00552DCC">
              <w:rPr>
                <w:sz w:val="26"/>
                <w:szCs w:val="26"/>
              </w:rPr>
              <w:t>+ Không có xe cần trục đi qua</w:t>
            </w:r>
          </w:p>
          <w:p w14:paraId="00703C85" w14:textId="77777777" w:rsidR="00A42B21" w:rsidRPr="00552DCC" w:rsidRDefault="00A42B21" w:rsidP="002862FC">
            <w:pPr>
              <w:spacing w:after="120"/>
              <w:ind w:right="-40"/>
              <w:rPr>
                <w:sz w:val="26"/>
                <w:szCs w:val="26"/>
                <w:lang w:val="fr-FR"/>
              </w:rPr>
            </w:pPr>
            <w:r w:rsidRPr="00552DCC">
              <w:rPr>
                <w:sz w:val="26"/>
                <w:szCs w:val="26"/>
                <w:lang w:val="fr-FR"/>
              </w:rPr>
              <w:t>+ Có xe cần trục đi qua</w:t>
            </w:r>
          </w:p>
        </w:tc>
        <w:tc>
          <w:tcPr>
            <w:tcW w:w="1530" w:type="dxa"/>
            <w:vAlign w:val="center"/>
            <w:hideMark/>
          </w:tcPr>
          <w:p w14:paraId="6CCE7D86" w14:textId="77777777" w:rsidR="00A42B21" w:rsidRPr="00552DCC" w:rsidRDefault="00A42B21" w:rsidP="002862FC">
            <w:pPr>
              <w:spacing w:after="120"/>
              <w:ind w:right="-40"/>
              <w:jc w:val="center"/>
              <w:rPr>
                <w:sz w:val="26"/>
                <w:szCs w:val="26"/>
                <w:lang w:val="fr-FR"/>
              </w:rPr>
            </w:pPr>
            <w:r w:rsidRPr="00552DCC">
              <w:rPr>
                <w:sz w:val="26"/>
                <w:szCs w:val="26"/>
                <w:lang w:val="fr-FR"/>
              </w:rPr>
              <w:t> </w:t>
            </w:r>
          </w:p>
          <w:p w14:paraId="48B27B43" w14:textId="77777777" w:rsidR="00A42B21" w:rsidRPr="00552DCC" w:rsidRDefault="00A42B21" w:rsidP="002862FC">
            <w:pPr>
              <w:spacing w:after="120"/>
              <w:ind w:right="-40"/>
              <w:jc w:val="center"/>
              <w:rPr>
                <w:sz w:val="26"/>
                <w:szCs w:val="26"/>
              </w:rPr>
            </w:pPr>
            <w:r w:rsidRPr="00552DCC">
              <w:rPr>
                <w:sz w:val="26"/>
                <w:szCs w:val="26"/>
              </w:rPr>
              <w:t>4,5</w:t>
            </w:r>
          </w:p>
          <w:p w14:paraId="022F88D8" w14:textId="77777777" w:rsidR="00A42B21" w:rsidRPr="00552DCC" w:rsidRDefault="00A42B21" w:rsidP="002862FC">
            <w:pPr>
              <w:spacing w:after="120"/>
              <w:ind w:right="-40"/>
              <w:jc w:val="center"/>
              <w:rPr>
                <w:sz w:val="26"/>
                <w:szCs w:val="26"/>
              </w:rPr>
            </w:pPr>
            <w:r w:rsidRPr="00552DCC">
              <w:rPr>
                <w:sz w:val="26"/>
                <w:szCs w:val="26"/>
              </w:rPr>
              <w:t>5,5</w:t>
            </w:r>
          </w:p>
        </w:tc>
        <w:tc>
          <w:tcPr>
            <w:tcW w:w="3188" w:type="dxa"/>
            <w:vAlign w:val="center"/>
            <w:hideMark/>
          </w:tcPr>
          <w:p w14:paraId="74A16F3A" w14:textId="77777777" w:rsidR="00A42B21" w:rsidRPr="00552DCC" w:rsidRDefault="00A42B21" w:rsidP="002862FC">
            <w:pPr>
              <w:spacing w:after="120"/>
              <w:ind w:right="-40"/>
              <w:rPr>
                <w:sz w:val="26"/>
                <w:szCs w:val="26"/>
              </w:rPr>
            </w:pPr>
            <w:r w:rsidRPr="00552DCC">
              <w:rPr>
                <w:sz w:val="26"/>
                <w:szCs w:val="26"/>
              </w:rPr>
              <w:t> </w:t>
            </w:r>
          </w:p>
        </w:tc>
      </w:tr>
      <w:tr w:rsidR="00552DCC" w:rsidRPr="00552DCC" w14:paraId="7C178E12" w14:textId="77777777" w:rsidTr="002862FC">
        <w:tc>
          <w:tcPr>
            <w:tcW w:w="5078" w:type="dxa"/>
            <w:vAlign w:val="center"/>
            <w:hideMark/>
          </w:tcPr>
          <w:p w14:paraId="3BDDE685" w14:textId="77777777" w:rsidR="00A42B21" w:rsidRPr="00552DCC" w:rsidRDefault="00A42B21" w:rsidP="002862FC">
            <w:pPr>
              <w:spacing w:after="120"/>
              <w:ind w:right="-40"/>
              <w:rPr>
                <w:sz w:val="26"/>
                <w:szCs w:val="26"/>
              </w:rPr>
            </w:pPr>
            <w:r w:rsidRPr="00552DCC">
              <w:rPr>
                <w:sz w:val="26"/>
                <w:szCs w:val="26"/>
              </w:rPr>
              <w:t>Vư</w:t>
            </w:r>
            <w:r w:rsidRPr="00552DCC">
              <w:rPr>
                <w:spacing w:val="1"/>
                <w:sz w:val="26"/>
                <w:szCs w:val="26"/>
              </w:rPr>
              <w:t>ợ</w:t>
            </w:r>
            <w:r w:rsidRPr="00552DCC">
              <w:rPr>
                <w:sz w:val="26"/>
                <w:szCs w:val="26"/>
              </w:rPr>
              <w:t>t qua đư</w:t>
            </w:r>
            <w:r w:rsidRPr="00552DCC">
              <w:rPr>
                <w:spacing w:val="1"/>
                <w:sz w:val="26"/>
                <w:szCs w:val="26"/>
              </w:rPr>
              <w:t>ờ</w:t>
            </w:r>
            <w:r w:rsidRPr="00552DCC">
              <w:rPr>
                <w:sz w:val="26"/>
                <w:szCs w:val="26"/>
              </w:rPr>
              <w:t>ng sắt:</w:t>
            </w:r>
          </w:p>
          <w:p w14:paraId="4AE158B4" w14:textId="77777777" w:rsidR="00A42B21" w:rsidRPr="00552DCC" w:rsidRDefault="00A42B21" w:rsidP="002862FC">
            <w:pPr>
              <w:spacing w:after="120"/>
              <w:ind w:right="-40"/>
              <w:rPr>
                <w:sz w:val="26"/>
                <w:szCs w:val="26"/>
              </w:rPr>
            </w:pPr>
            <w:r w:rsidRPr="00552DCC">
              <w:rPr>
                <w:sz w:val="26"/>
                <w:szCs w:val="26"/>
              </w:rPr>
              <w:t>+</w:t>
            </w:r>
            <w:r w:rsidRPr="00552DCC">
              <w:rPr>
                <w:spacing w:val="-5"/>
                <w:sz w:val="26"/>
                <w:szCs w:val="26"/>
              </w:rPr>
              <w:t> </w:t>
            </w:r>
            <w:r w:rsidRPr="00552DCC">
              <w:rPr>
                <w:spacing w:val="-10"/>
                <w:sz w:val="26"/>
                <w:szCs w:val="26"/>
              </w:rPr>
              <w:t>T</w:t>
            </w:r>
            <w:r w:rsidRPr="00552DCC">
              <w:rPr>
                <w:sz w:val="26"/>
                <w:szCs w:val="26"/>
              </w:rPr>
              <w:t>rong ga đư</w:t>
            </w:r>
            <w:r w:rsidRPr="00552DCC">
              <w:rPr>
                <w:spacing w:val="1"/>
                <w:sz w:val="26"/>
                <w:szCs w:val="26"/>
              </w:rPr>
              <w:t>ờ</w:t>
            </w:r>
            <w:r w:rsidRPr="00552DCC">
              <w:rPr>
                <w:sz w:val="26"/>
                <w:szCs w:val="26"/>
              </w:rPr>
              <w:t>ng sắt</w:t>
            </w:r>
          </w:p>
          <w:p w14:paraId="4214C9CE" w14:textId="77777777" w:rsidR="00A42B21" w:rsidRPr="00552DCC" w:rsidRDefault="00A42B21" w:rsidP="002862FC">
            <w:pPr>
              <w:spacing w:after="120"/>
              <w:ind w:right="-40"/>
              <w:rPr>
                <w:sz w:val="26"/>
                <w:szCs w:val="26"/>
              </w:rPr>
            </w:pPr>
            <w:r w:rsidRPr="00552DCC">
              <w:rPr>
                <w:sz w:val="26"/>
                <w:szCs w:val="26"/>
              </w:rPr>
              <w:t>+ Ngoài ga đư</w:t>
            </w:r>
            <w:r w:rsidRPr="00552DCC">
              <w:rPr>
                <w:spacing w:val="1"/>
                <w:sz w:val="26"/>
                <w:szCs w:val="26"/>
              </w:rPr>
              <w:t>ờ</w:t>
            </w:r>
            <w:r w:rsidRPr="00552DCC">
              <w:rPr>
                <w:sz w:val="26"/>
                <w:szCs w:val="26"/>
              </w:rPr>
              <w:t>ng sắt</w:t>
            </w:r>
          </w:p>
        </w:tc>
        <w:tc>
          <w:tcPr>
            <w:tcW w:w="1530" w:type="dxa"/>
            <w:vAlign w:val="center"/>
            <w:hideMark/>
          </w:tcPr>
          <w:p w14:paraId="328ECA90" w14:textId="77777777" w:rsidR="00A42B21" w:rsidRPr="00552DCC" w:rsidRDefault="00A42B21" w:rsidP="002862FC">
            <w:pPr>
              <w:spacing w:after="120"/>
              <w:ind w:right="-40"/>
              <w:jc w:val="center"/>
              <w:rPr>
                <w:sz w:val="26"/>
                <w:szCs w:val="26"/>
              </w:rPr>
            </w:pPr>
            <w:r w:rsidRPr="00552DCC">
              <w:rPr>
                <w:sz w:val="26"/>
                <w:szCs w:val="26"/>
              </w:rPr>
              <w:t> </w:t>
            </w:r>
          </w:p>
          <w:p w14:paraId="2AFDD147" w14:textId="77777777" w:rsidR="00A42B21" w:rsidRPr="00552DCC" w:rsidRDefault="00A42B21" w:rsidP="002862FC">
            <w:pPr>
              <w:spacing w:after="120"/>
              <w:ind w:right="-40"/>
              <w:jc w:val="center"/>
              <w:rPr>
                <w:sz w:val="26"/>
                <w:szCs w:val="26"/>
              </w:rPr>
            </w:pPr>
            <w:r w:rsidRPr="00552DCC">
              <w:rPr>
                <w:sz w:val="26"/>
                <w:szCs w:val="26"/>
              </w:rPr>
              <w:t>7,5</w:t>
            </w:r>
          </w:p>
          <w:p w14:paraId="665257E6" w14:textId="77777777" w:rsidR="00A42B21" w:rsidRPr="00552DCC" w:rsidRDefault="00A42B21" w:rsidP="002862FC">
            <w:pPr>
              <w:spacing w:after="120"/>
              <w:ind w:right="-40"/>
              <w:jc w:val="center"/>
              <w:rPr>
                <w:sz w:val="26"/>
                <w:szCs w:val="26"/>
              </w:rPr>
            </w:pPr>
            <w:r w:rsidRPr="00552DCC">
              <w:rPr>
                <w:sz w:val="26"/>
                <w:szCs w:val="26"/>
              </w:rPr>
              <w:t>6,5</w:t>
            </w:r>
          </w:p>
        </w:tc>
        <w:tc>
          <w:tcPr>
            <w:tcW w:w="3188" w:type="dxa"/>
            <w:vAlign w:val="center"/>
            <w:hideMark/>
          </w:tcPr>
          <w:p w14:paraId="0002FADC" w14:textId="77777777" w:rsidR="00A42B21" w:rsidRPr="00552DCC" w:rsidRDefault="00A42B21" w:rsidP="002862FC">
            <w:pPr>
              <w:spacing w:after="120"/>
              <w:ind w:right="-40"/>
              <w:rPr>
                <w:sz w:val="26"/>
                <w:szCs w:val="26"/>
              </w:rPr>
            </w:pPr>
            <w:r w:rsidRPr="00552DCC">
              <w:rPr>
                <w:sz w:val="26"/>
                <w:szCs w:val="26"/>
              </w:rPr>
              <w:t> </w:t>
            </w:r>
          </w:p>
          <w:p w14:paraId="0D5E7768" w14:textId="77777777" w:rsidR="00A42B21" w:rsidRPr="00552DCC" w:rsidRDefault="00A42B21" w:rsidP="002862FC">
            <w:pPr>
              <w:spacing w:after="120"/>
              <w:ind w:right="-40"/>
              <w:rPr>
                <w:sz w:val="26"/>
                <w:szCs w:val="26"/>
              </w:rPr>
            </w:pPr>
            <w:r w:rsidRPr="00552DCC">
              <w:rPr>
                <w:sz w:val="26"/>
                <w:szCs w:val="26"/>
              </w:rPr>
              <w:t>Tính đến mặt đư</w:t>
            </w:r>
            <w:r w:rsidRPr="00552DCC">
              <w:rPr>
                <w:spacing w:val="1"/>
                <w:sz w:val="26"/>
                <w:szCs w:val="26"/>
              </w:rPr>
              <w:t>ờ</w:t>
            </w:r>
            <w:r w:rsidRPr="00552DCC">
              <w:rPr>
                <w:sz w:val="26"/>
                <w:szCs w:val="26"/>
              </w:rPr>
              <w:t>ng ray</w:t>
            </w:r>
          </w:p>
        </w:tc>
      </w:tr>
      <w:tr w:rsidR="00552DCC" w:rsidRPr="00552DCC" w14:paraId="7AEF0E46" w14:textId="77777777" w:rsidTr="002862FC">
        <w:tc>
          <w:tcPr>
            <w:tcW w:w="5078" w:type="dxa"/>
            <w:vAlign w:val="center"/>
            <w:hideMark/>
          </w:tcPr>
          <w:p w14:paraId="2EB24688" w14:textId="77777777" w:rsidR="00A42B21" w:rsidRPr="00552DCC" w:rsidRDefault="00A42B21" w:rsidP="002862FC">
            <w:pPr>
              <w:spacing w:after="120"/>
              <w:ind w:right="-40"/>
              <w:rPr>
                <w:sz w:val="26"/>
                <w:szCs w:val="26"/>
              </w:rPr>
            </w:pPr>
            <w:r w:rsidRPr="00552DCC">
              <w:rPr>
                <w:sz w:val="26"/>
                <w:szCs w:val="26"/>
              </w:rPr>
              <w:t>Vư</w:t>
            </w:r>
            <w:r w:rsidRPr="00552DCC">
              <w:rPr>
                <w:spacing w:val="1"/>
                <w:sz w:val="26"/>
                <w:szCs w:val="26"/>
              </w:rPr>
              <w:t>ợ</w:t>
            </w:r>
            <w:r w:rsidRPr="00552DCC">
              <w:rPr>
                <w:sz w:val="26"/>
                <w:szCs w:val="26"/>
              </w:rPr>
              <w:t>t</w:t>
            </w:r>
            <w:r w:rsidRPr="00552DCC">
              <w:rPr>
                <w:spacing w:val="21"/>
                <w:sz w:val="26"/>
                <w:szCs w:val="26"/>
              </w:rPr>
              <w:t> </w:t>
            </w:r>
            <w:r w:rsidRPr="00552DCC">
              <w:rPr>
                <w:sz w:val="26"/>
                <w:szCs w:val="26"/>
              </w:rPr>
              <w:t>qua</w:t>
            </w:r>
            <w:r w:rsidRPr="00552DCC">
              <w:rPr>
                <w:spacing w:val="21"/>
                <w:sz w:val="26"/>
                <w:szCs w:val="26"/>
              </w:rPr>
              <w:t> </w:t>
            </w:r>
            <w:r w:rsidRPr="00552DCC">
              <w:rPr>
                <w:sz w:val="26"/>
                <w:szCs w:val="26"/>
              </w:rPr>
              <w:t>đư</w:t>
            </w:r>
            <w:r w:rsidRPr="00552DCC">
              <w:rPr>
                <w:spacing w:val="1"/>
                <w:sz w:val="26"/>
                <w:szCs w:val="26"/>
              </w:rPr>
              <w:t>ờ</w:t>
            </w:r>
            <w:r w:rsidRPr="00552DCC">
              <w:rPr>
                <w:sz w:val="26"/>
                <w:szCs w:val="26"/>
              </w:rPr>
              <w:t>ng</w:t>
            </w:r>
            <w:r w:rsidRPr="00552DCC">
              <w:rPr>
                <w:spacing w:val="21"/>
                <w:sz w:val="26"/>
                <w:szCs w:val="26"/>
              </w:rPr>
              <w:t> </w:t>
            </w:r>
            <w:r w:rsidRPr="00552DCC">
              <w:rPr>
                <w:sz w:val="26"/>
                <w:szCs w:val="26"/>
              </w:rPr>
              <w:t>tàu</w:t>
            </w:r>
            <w:r w:rsidRPr="00552DCC">
              <w:rPr>
                <w:spacing w:val="21"/>
                <w:sz w:val="26"/>
                <w:szCs w:val="26"/>
              </w:rPr>
              <w:t> </w:t>
            </w:r>
            <w:r w:rsidRPr="00552DCC">
              <w:rPr>
                <w:sz w:val="26"/>
                <w:szCs w:val="26"/>
              </w:rPr>
              <w:t>điện,</w:t>
            </w:r>
            <w:r w:rsidRPr="00552DCC">
              <w:rPr>
                <w:spacing w:val="21"/>
                <w:sz w:val="26"/>
                <w:szCs w:val="26"/>
              </w:rPr>
              <w:t> </w:t>
            </w:r>
            <w:r w:rsidRPr="00552DCC">
              <w:rPr>
                <w:sz w:val="26"/>
                <w:szCs w:val="26"/>
              </w:rPr>
              <w:t>xe</w:t>
            </w:r>
            <w:r w:rsidRPr="00552DCC">
              <w:rPr>
                <w:spacing w:val="21"/>
                <w:sz w:val="26"/>
                <w:szCs w:val="26"/>
              </w:rPr>
              <w:t> </w:t>
            </w:r>
            <w:r w:rsidRPr="00552DCC">
              <w:rPr>
                <w:sz w:val="26"/>
                <w:szCs w:val="26"/>
              </w:rPr>
              <w:t>điện hoặc xe buýt điện</w:t>
            </w:r>
          </w:p>
        </w:tc>
        <w:tc>
          <w:tcPr>
            <w:tcW w:w="1530" w:type="dxa"/>
            <w:vAlign w:val="center"/>
            <w:hideMark/>
          </w:tcPr>
          <w:p w14:paraId="0848A68D" w14:textId="77777777" w:rsidR="00A42B21" w:rsidRPr="00552DCC" w:rsidRDefault="00A42B21" w:rsidP="002862FC">
            <w:pPr>
              <w:spacing w:after="120"/>
              <w:ind w:right="-40"/>
              <w:jc w:val="center"/>
              <w:rPr>
                <w:sz w:val="26"/>
                <w:szCs w:val="26"/>
              </w:rPr>
            </w:pPr>
            <w:r w:rsidRPr="00552DCC">
              <w:rPr>
                <w:sz w:val="26"/>
                <w:szCs w:val="26"/>
              </w:rPr>
              <w:t>8</w:t>
            </w:r>
          </w:p>
        </w:tc>
        <w:tc>
          <w:tcPr>
            <w:tcW w:w="3188" w:type="dxa"/>
            <w:vAlign w:val="center"/>
            <w:hideMark/>
          </w:tcPr>
          <w:p w14:paraId="662A2C36" w14:textId="77777777" w:rsidR="00A42B21" w:rsidRPr="00552DCC" w:rsidRDefault="00A42B21" w:rsidP="002862FC">
            <w:pPr>
              <w:spacing w:after="120"/>
              <w:ind w:right="-40"/>
              <w:rPr>
                <w:sz w:val="26"/>
                <w:szCs w:val="26"/>
              </w:rPr>
            </w:pPr>
            <w:r w:rsidRPr="00552DCC">
              <w:rPr>
                <w:sz w:val="26"/>
                <w:szCs w:val="26"/>
              </w:rPr>
              <w:t> </w:t>
            </w:r>
          </w:p>
        </w:tc>
      </w:tr>
      <w:tr w:rsidR="00552DCC" w:rsidRPr="00552DCC" w14:paraId="573EB9D6" w14:textId="77777777" w:rsidTr="002862FC">
        <w:tc>
          <w:tcPr>
            <w:tcW w:w="5078" w:type="dxa"/>
            <w:vAlign w:val="center"/>
            <w:hideMark/>
          </w:tcPr>
          <w:p w14:paraId="40037A88" w14:textId="77777777" w:rsidR="00A42B21" w:rsidRPr="00552DCC" w:rsidRDefault="00A42B21" w:rsidP="002862FC">
            <w:pPr>
              <w:spacing w:after="120"/>
              <w:ind w:right="-40"/>
              <w:rPr>
                <w:sz w:val="26"/>
                <w:szCs w:val="26"/>
              </w:rPr>
            </w:pPr>
            <w:r w:rsidRPr="00552DCC">
              <w:rPr>
                <w:sz w:val="26"/>
                <w:szCs w:val="26"/>
              </w:rPr>
              <w:t>Vư</w:t>
            </w:r>
            <w:r w:rsidRPr="00552DCC">
              <w:rPr>
                <w:spacing w:val="1"/>
                <w:sz w:val="26"/>
                <w:szCs w:val="26"/>
              </w:rPr>
              <w:t>ợ</w:t>
            </w:r>
            <w:r w:rsidRPr="00552DCC">
              <w:rPr>
                <w:sz w:val="26"/>
                <w:szCs w:val="26"/>
              </w:rPr>
              <w:t>t</w:t>
            </w:r>
            <w:r w:rsidRPr="00552DCC">
              <w:rPr>
                <w:spacing w:val="16"/>
                <w:sz w:val="26"/>
                <w:szCs w:val="26"/>
              </w:rPr>
              <w:t> </w:t>
            </w:r>
            <w:r w:rsidRPr="00552DCC">
              <w:rPr>
                <w:sz w:val="26"/>
                <w:szCs w:val="26"/>
              </w:rPr>
              <w:t>qua</w:t>
            </w:r>
            <w:r w:rsidRPr="00552DCC">
              <w:rPr>
                <w:spacing w:val="16"/>
                <w:sz w:val="26"/>
                <w:szCs w:val="26"/>
              </w:rPr>
              <w:t> </w:t>
            </w:r>
            <w:r w:rsidRPr="00552DCC">
              <w:rPr>
                <w:sz w:val="26"/>
                <w:szCs w:val="26"/>
              </w:rPr>
              <w:t>đư</w:t>
            </w:r>
            <w:r w:rsidRPr="00552DCC">
              <w:rPr>
                <w:spacing w:val="1"/>
                <w:sz w:val="26"/>
                <w:szCs w:val="26"/>
              </w:rPr>
              <w:t>ờ</w:t>
            </w:r>
            <w:r w:rsidRPr="00552DCC">
              <w:rPr>
                <w:sz w:val="26"/>
                <w:szCs w:val="26"/>
              </w:rPr>
              <w:t>ng</w:t>
            </w:r>
            <w:r w:rsidRPr="00552DCC">
              <w:rPr>
                <w:spacing w:val="16"/>
                <w:sz w:val="26"/>
                <w:szCs w:val="26"/>
              </w:rPr>
              <w:t> </w:t>
            </w:r>
            <w:r w:rsidRPr="00552DCC">
              <w:rPr>
                <w:sz w:val="26"/>
                <w:szCs w:val="26"/>
              </w:rPr>
              <w:t>thủy</w:t>
            </w:r>
            <w:r w:rsidRPr="00552DCC">
              <w:rPr>
                <w:spacing w:val="16"/>
                <w:sz w:val="26"/>
                <w:szCs w:val="26"/>
              </w:rPr>
              <w:t> </w:t>
            </w:r>
            <w:r w:rsidRPr="00552DCC">
              <w:rPr>
                <w:sz w:val="26"/>
                <w:szCs w:val="26"/>
              </w:rPr>
              <w:t>có</w:t>
            </w:r>
            <w:r w:rsidRPr="00552DCC">
              <w:rPr>
                <w:spacing w:val="16"/>
                <w:sz w:val="26"/>
                <w:szCs w:val="26"/>
              </w:rPr>
              <w:t> </w:t>
            </w:r>
            <w:r w:rsidRPr="00552DCC">
              <w:rPr>
                <w:sz w:val="26"/>
                <w:szCs w:val="26"/>
              </w:rPr>
              <w:t>tàu</w:t>
            </w:r>
            <w:r w:rsidRPr="00552DCC">
              <w:rPr>
                <w:spacing w:val="16"/>
                <w:sz w:val="26"/>
                <w:szCs w:val="26"/>
              </w:rPr>
              <w:t> </w:t>
            </w:r>
            <w:r w:rsidRPr="00552DCC">
              <w:rPr>
                <w:sz w:val="26"/>
                <w:szCs w:val="26"/>
              </w:rPr>
              <w:t>bè</w:t>
            </w:r>
            <w:r w:rsidRPr="00552DCC">
              <w:rPr>
                <w:spacing w:val="16"/>
                <w:sz w:val="26"/>
                <w:szCs w:val="26"/>
              </w:rPr>
              <w:t> </w:t>
            </w:r>
            <w:r w:rsidRPr="00552DCC">
              <w:rPr>
                <w:sz w:val="26"/>
                <w:szCs w:val="26"/>
              </w:rPr>
              <w:t>đi lại ở bên dư</w:t>
            </w:r>
            <w:r w:rsidRPr="00552DCC">
              <w:rPr>
                <w:spacing w:val="1"/>
                <w:sz w:val="26"/>
                <w:szCs w:val="26"/>
              </w:rPr>
              <w:t>ớ</w:t>
            </w:r>
            <w:r w:rsidRPr="00552DCC">
              <w:rPr>
                <w:sz w:val="26"/>
                <w:szCs w:val="26"/>
              </w:rPr>
              <w:t>i</w:t>
            </w:r>
          </w:p>
        </w:tc>
        <w:tc>
          <w:tcPr>
            <w:tcW w:w="1530" w:type="dxa"/>
            <w:vAlign w:val="center"/>
            <w:hideMark/>
          </w:tcPr>
          <w:p w14:paraId="60808AD9" w14:textId="77777777" w:rsidR="00A42B21" w:rsidRPr="00552DCC" w:rsidRDefault="00A42B21" w:rsidP="002862FC">
            <w:pPr>
              <w:spacing w:after="120"/>
              <w:ind w:right="-40"/>
              <w:jc w:val="center"/>
              <w:rPr>
                <w:sz w:val="26"/>
                <w:szCs w:val="26"/>
              </w:rPr>
            </w:pPr>
            <w:r w:rsidRPr="00552DCC">
              <w:rPr>
                <w:sz w:val="26"/>
                <w:szCs w:val="26"/>
              </w:rPr>
              <w:t>1</w:t>
            </w:r>
          </w:p>
        </w:tc>
        <w:tc>
          <w:tcPr>
            <w:tcW w:w="3188" w:type="dxa"/>
            <w:vAlign w:val="center"/>
            <w:hideMark/>
          </w:tcPr>
          <w:p w14:paraId="3E5B7FB3" w14:textId="77777777" w:rsidR="00A42B21" w:rsidRPr="00552DCC" w:rsidRDefault="00A42B21" w:rsidP="002862FC">
            <w:pPr>
              <w:spacing w:after="120"/>
              <w:ind w:right="-40"/>
              <w:rPr>
                <w:sz w:val="26"/>
                <w:szCs w:val="26"/>
              </w:rPr>
            </w:pPr>
            <w:r w:rsidRPr="00552DCC">
              <w:rPr>
                <w:sz w:val="26"/>
                <w:szCs w:val="26"/>
              </w:rPr>
              <w:t>Tính đến điểm cao nhất của phư</w:t>
            </w:r>
            <w:r w:rsidRPr="00552DCC">
              <w:rPr>
                <w:spacing w:val="1"/>
                <w:sz w:val="26"/>
                <w:szCs w:val="26"/>
              </w:rPr>
              <w:t>ơ</w:t>
            </w:r>
            <w:r w:rsidRPr="00552DCC">
              <w:rPr>
                <w:sz w:val="26"/>
                <w:szCs w:val="26"/>
              </w:rPr>
              <w:t>ng tiên giao thông đư</w:t>
            </w:r>
            <w:r w:rsidRPr="00552DCC">
              <w:rPr>
                <w:spacing w:val="1"/>
                <w:sz w:val="26"/>
                <w:szCs w:val="26"/>
              </w:rPr>
              <w:t>ờ</w:t>
            </w:r>
            <w:r w:rsidRPr="00552DCC">
              <w:rPr>
                <w:sz w:val="26"/>
                <w:szCs w:val="26"/>
              </w:rPr>
              <w:t>ng thủy tại thời điểm nư</w:t>
            </w:r>
            <w:r w:rsidRPr="00552DCC">
              <w:rPr>
                <w:spacing w:val="1"/>
                <w:sz w:val="26"/>
                <w:szCs w:val="26"/>
              </w:rPr>
              <w:t>ớ</w:t>
            </w:r>
            <w:r w:rsidRPr="00552DCC">
              <w:rPr>
                <w:sz w:val="26"/>
                <w:szCs w:val="26"/>
              </w:rPr>
              <w:t>c cao nhất</w:t>
            </w:r>
          </w:p>
        </w:tc>
      </w:tr>
      <w:tr w:rsidR="00552DCC" w:rsidRPr="00552DCC" w14:paraId="3E46FE9B" w14:textId="77777777" w:rsidTr="002862FC">
        <w:tc>
          <w:tcPr>
            <w:tcW w:w="5078" w:type="dxa"/>
            <w:vAlign w:val="center"/>
            <w:hideMark/>
          </w:tcPr>
          <w:p w14:paraId="1C6C2F58" w14:textId="77777777" w:rsidR="00A42B21" w:rsidRPr="00552DCC" w:rsidRDefault="00A42B21" w:rsidP="002862FC">
            <w:pPr>
              <w:spacing w:after="120"/>
              <w:ind w:right="-40"/>
              <w:rPr>
                <w:sz w:val="26"/>
                <w:szCs w:val="26"/>
              </w:rPr>
            </w:pPr>
            <w:r w:rsidRPr="00552DCC">
              <w:rPr>
                <w:sz w:val="26"/>
                <w:szCs w:val="26"/>
              </w:rPr>
              <w:t>Vư</w:t>
            </w:r>
            <w:r w:rsidRPr="00552DCC">
              <w:rPr>
                <w:spacing w:val="1"/>
                <w:sz w:val="26"/>
                <w:szCs w:val="26"/>
              </w:rPr>
              <w:t>ợ</w:t>
            </w:r>
            <w:r w:rsidRPr="00552DCC">
              <w:rPr>
                <w:sz w:val="26"/>
                <w:szCs w:val="26"/>
              </w:rPr>
              <w:t>t qua ngõ, hẻm không có xe ôtô đi lại bên dư</w:t>
            </w:r>
            <w:r w:rsidRPr="00552DCC">
              <w:rPr>
                <w:spacing w:val="1"/>
                <w:sz w:val="26"/>
                <w:szCs w:val="26"/>
              </w:rPr>
              <w:t>ớ</w:t>
            </w:r>
            <w:r w:rsidRPr="00552DCC">
              <w:rPr>
                <w:sz w:val="26"/>
                <w:szCs w:val="26"/>
              </w:rPr>
              <w:t>i</w:t>
            </w:r>
          </w:p>
        </w:tc>
        <w:tc>
          <w:tcPr>
            <w:tcW w:w="1530" w:type="dxa"/>
            <w:vAlign w:val="center"/>
            <w:hideMark/>
          </w:tcPr>
          <w:p w14:paraId="7D610C52" w14:textId="77777777" w:rsidR="00A42B21" w:rsidRPr="00552DCC" w:rsidRDefault="00A42B21" w:rsidP="002862FC">
            <w:pPr>
              <w:spacing w:after="120"/>
              <w:ind w:right="-40"/>
              <w:jc w:val="center"/>
              <w:rPr>
                <w:sz w:val="26"/>
                <w:szCs w:val="26"/>
              </w:rPr>
            </w:pPr>
            <w:r w:rsidRPr="00552DCC">
              <w:rPr>
                <w:sz w:val="26"/>
                <w:szCs w:val="26"/>
              </w:rPr>
              <w:t>4</w:t>
            </w:r>
          </w:p>
        </w:tc>
        <w:tc>
          <w:tcPr>
            <w:tcW w:w="3188" w:type="dxa"/>
            <w:vAlign w:val="center"/>
            <w:hideMark/>
          </w:tcPr>
          <w:p w14:paraId="0F229F53" w14:textId="77777777" w:rsidR="00A42B21" w:rsidRPr="00552DCC" w:rsidRDefault="00A42B21" w:rsidP="002862FC">
            <w:pPr>
              <w:spacing w:after="120"/>
              <w:ind w:right="-40"/>
              <w:rPr>
                <w:sz w:val="26"/>
                <w:szCs w:val="26"/>
              </w:rPr>
            </w:pPr>
            <w:r w:rsidRPr="00552DCC">
              <w:rPr>
                <w:sz w:val="26"/>
                <w:szCs w:val="26"/>
              </w:rPr>
              <w:t> </w:t>
            </w:r>
          </w:p>
        </w:tc>
      </w:tr>
      <w:tr w:rsidR="00552DCC" w:rsidRPr="00552DCC" w14:paraId="04AE9539" w14:textId="77777777" w:rsidTr="002862FC">
        <w:tc>
          <w:tcPr>
            <w:tcW w:w="5078" w:type="dxa"/>
            <w:vAlign w:val="center"/>
            <w:hideMark/>
          </w:tcPr>
          <w:p w14:paraId="44A256C7" w14:textId="77777777" w:rsidR="00A42B21" w:rsidRPr="00552DCC" w:rsidRDefault="00A42B21" w:rsidP="002862FC">
            <w:pPr>
              <w:spacing w:after="120"/>
              <w:ind w:right="-40"/>
              <w:rPr>
                <w:sz w:val="26"/>
                <w:szCs w:val="26"/>
              </w:rPr>
            </w:pPr>
            <w:r w:rsidRPr="00552DCC">
              <w:rPr>
                <w:sz w:val="26"/>
                <w:szCs w:val="26"/>
              </w:rPr>
              <w:t>Dọc theo đư</w:t>
            </w:r>
            <w:r w:rsidRPr="00552DCC">
              <w:rPr>
                <w:spacing w:val="1"/>
                <w:sz w:val="26"/>
                <w:szCs w:val="26"/>
              </w:rPr>
              <w:t>ờ</w:t>
            </w:r>
            <w:r w:rsidRPr="00552DCC">
              <w:rPr>
                <w:sz w:val="26"/>
                <w:szCs w:val="26"/>
              </w:rPr>
              <w:t>ng ôtô</w:t>
            </w:r>
          </w:p>
        </w:tc>
        <w:tc>
          <w:tcPr>
            <w:tcW w:w="1530" w:type="dxa"/>
            <w:vAlign w:val="center"/>
            <w:hideMark/>
          </w:tcPr>
          <w:p w14:paraId="22E7DB4C" w14:textId="77777777" w:rsidR="00A42B21" w:rsidRPr="00552DCC" w:rsidRDefault="00A42B21" w:rsidP="002862FC">
            <w:pPr>
              <w:spacing w:after="120"/>
              <w:ind w:right="-40"/>
              <w:jc w:val="center"/>
              <w:rPr>
                <w:sz w:val="26"/>
                <w:szCs w:val="26"/>
              </w:rPr>
            </w:pPr>
            <w:r w:rsidRPr="00552DCC">
              <w:rPr>
                <w:sz w:val="26"/>
                <w:szCs w:val="26"/>
              </w:rPr>
              <w:t>3,5</w:t>
            </w:r>
          </w:p>
        </w:tc>
        <w:tc>
          <w:tcPr>
            <w:tcW w:w="3188" w:type="dxa"/>
            <w:vAlign w:val="center"/>
            <w:hideMark/>
          </w:tcPr>
          <w:p w14:paraId="33D4C5A2" w14:textId="77777777" w:rsidR="00A42B21" w:rsidRPr="00552DCC" w:rsidRDefault="00A42B21" w:rsidP="002862FC">
            <w:pPr>
              <w:spacing w:after="120"/>
              <w:ind w:right="-40"/>
              <w:rPr>
                <w:sz w:val="26"/>
                <w:szCs w:val="26"/>
              </w:rPr>
            </w:pPr>
            <w:r w:rsidRPr="00552DCC">
              <w:rPr>
                <w:sz w:val="26"/>
                <w:szCs w:val="26"/>
              </w:rPr>
              <w:t> </w:t>
            </w:r>
          </w:p>
        </w:tc>
      </w:tr>
      <w:tr w:rsidR="00552DCC" w:rsidRPr="00552DCC" w14:paraId="0C51E6FD" w14:textId="77777777" w:rsidTr="002862FC">
        <w:tc>
          <w:tcPr>
            <w:tcW w:w="5078" w:type="dxa"/>
            <w:vAlign w:val="center"/>
            <w:hideMark/>
          </w:tcPr>
          <w:p w14:paraId="389F561E" w14:textId="77777777" w:rsidR="00A42B21" w:rsidRPr="00552DCC" w:rsidRDefault="00A42B21" w:rsidP="002862FC">
            <w:pPr>
              <w:spacing w:after="120"/>
              <w:ind w:right="-40"/>
              <w:rPr>
                <w:sz w:val="26"/>
                <w:szCs w:val="26"/>
              </w:rPr>
            </w:pPr>
            <w:r w:rsidRPr="00552DCC">
              <w:rPr>
                <w:sz w:val="26"/>
                <w:szCs w:val="26"/>
              </w:rPr>
              <w:t>Các công trình cố định</w:t>
            </w:r>
          </w:p>
        </w:tc>
        <w:tc>
          <w:tcPr>
            <w:tcW w:w="1530" w:type="dxa"/>
            <w:vAlign w:val="center"/>
            <w:hideMark/>
          </w:tcPr>
          <w:p w14:paraId="53B78F65" w14:textId="77777777" w:rsidR="00A42B21" w:rsidRPr="00552DCC" w:rsidRDefault="00A42B21" w:rsidP="002862FC">
            <w:pPr>
              <w:spacing w:after="120"/>
              <w:ind w:right="-40"/>
              <w:jc w:val="center"/>
              <w:rPr>
                <w:sz w:val="26"/>
                <w:szCs w:val="26"/>
              </w:rPr>
            </w:pPr>
            <w:r w:rsidRPr="00552DCC">
              <w:rPr>
                <w:sz w:val="26"/>
                <w:szCs w:val="26"/>
              </w:rPr>
              <w:t>1</w:t>
            </w:r>
          </w:p>
        </w:tc>
        <w:tc>
          <w:tcPr>
            <w:tcW w:w="3188" w:type="dxa"/>
            <w:vAlign w:val="center"/>
            <w:hideMark/>
          </w:tcPr>
          <w:p w14:paraId="4404EF02" w14:textId="77777777" w:rsidR="00A42B21" w:rsidRPr="00552DCC" w:rsidRDefault="00A42B21" w:rsidP="002862FC">
            <w:pPr>
              <w:spacing w:after="120"/>
              <w:ind w:right="-40"/>
              <w:rPr>
                <w:sz w:val="26"/>
                <w:szCs w:val="26"/>
              </w:rPr>
            </w:pPr>
            <w:r w:rsidRPr="00552DCC">
              <w:rPr>
                <w:sz w:val="26"/>
                <w:szCs w:val="26"/>
              </w:rPr>
              <w:t>Tính</w:t>
            </w:r>
            <w:r w:rsidRPr="00552DCC">
              <w:rPr>
                <w:spacing w:val="-4"/>
                <w:sz w:val="26"/>
                <w:szCs w:val="26"/>
              </w:rPr>
              <w:t> </w:t>
            </w:r>
            <w:r w:rsidRPr="00552DCC">
              <w:rPr>
                <w:sz w:val="26"/>
                <w:szCs w:val="26"/>
              </w:rPr>
              <w:t>đến</w:t>
            </w:r>
            <w:r w:rsidRPr="00552DCC">
              <w:rPr>
                <w:spacing w:val="-4"/>
                <w:sz w:val="26"/>
                <w:szCs w:val="26"/>
              </w:rPr>
              <w:t> </w:t>
            </w:r>
            <w:r w:rsidRPr="00552DCC">
              <w:rPr>
                <w:sz w:val="26"/>
                <w:szCs w:val="26"/>
              </w:rPr>
              <w:t>điểm</w:t>
            </w:r>
            <w:r w:rsidRPr="00552DCC">
              <w:rPr>
                <w:spacing w:val="-4"/>
                <w:sz w:val="26"/>
                <w:szCs w:val="26"/>
              </w:rPr>
              <w:t> </w:t>
            </w:r>
            <w:r w:rsidRPr="00552DCC">
              <w:rPr>
                <w:sz w:val="26"/>
                <w:szCs w:val="26"/>
              </w:rPr>
              <w:t>gần</w:t>
            </w:r>
            <w:r w:rsidRPr="00552DCC">
              <w:rPr>
                <w:spacing w:val="-4"/>
                <w:sz w:val="26"/>
                <w:szCs w:val="26"/>
              </w:rPr>
              <w:t> </w:t>
            </w:r>
            <w:r w:rsidRPr="00552DCC">
              <w:rPr>
                <w:sz w:val="26"/>
                <w:szCs w:val="26"/>
              </w:rPr>
              <w:t>nhất</w:t>
            </w:r>
            <w:r w:rsidRPr="00552DCC">
              <w:rPr>
                <w:spacing w:val="-4"/>
                <w:sz w:val="26"/>
                <w:szCs w:val="26"/>
              </w:rPr>
              <w:t> </w:t>
            </w:r>
            <w:r w:rsidRPr="00552DCC">
              <w:rPr>
                <w:sz w:val="26"/>
                <w:szCs w:val="26"/>
              </w:rPr>
              <w:t>của</w:t>
            </w:r>
            <w:r w:rsidRPr="00552DCC">
              <w:rPr>
                <w:spacing w:val="-4"/>
                <w:sz w:val="26"/>
                <w:szCs w:val="26"/>
              </w:rPr>
              <w:t> </w:t>
            </w:r>
            <w:r w:rsidRPr="00552DCC">
              <w:rPr>
                <w:sz w:val="26"/>
                <w:szCs w:val="26"/>
              </w:rPr>
              <w:t>công trình</w:t>
            </w:r>
          </w:p>
        </w:tc>
      </w:tr>
    </w:tbl>
    <w:p w14:paraId="3D17216C" w14:textId="77777777" w:rsidR="00A42B21" w:rsidRPr="00552DCC" w:rsidRDefault="00A42B21" w:rsidP="00D50873">
      <w:pPr>
        <w:shd w:val="clear" w:color="auto" w:fill="FFFFFF"/>
        <w:spacing w:after="120"/>
        <w:ind w:right="-40"/>
        <w:rPr>
          <w:sz w:val="28"/>
          <w:szCs w:val="28"/>
        </w:rPr>
      </w:pPr>
      <w:r w:rsidRPr="00552DCC">
        <w:rPr>
          <w:sz w:val="28"/>
          <w:szCs w:val="28"/>
        </w:rPr>
        <w:t> </w:t>
      </w:r>
      <w:r w:rsidRPr="00552DCC">
        <w:rPr>
          <w:b/>
          <w:bCs/>
          <w:sz w:val="28"/>
          <w:szCs w:val="28"/>
        </w:rPr>
        <w:t>Khoảng cách thẳng đứng nhỏ nhất cho phép từ cáp viễn thông cao nhất đến dây điện lực thấp nhất tại điểm giao chéo</w:t>
      </w:r>
    </w:p>
    <w:tbl>
      <w:tblPr>
        <w:tblW w:w="0" w:type="auto"/>
        <w:shd w:val="clear" w:color="auto" w:fill="FFFFFF"/>
        <w:tblCellMar>
          <w:left w:w="0" w:type="dxa"/>
          <w:right w:w="0" w:type="dxa"/>
        </w:tblCellMar>
        <w:tblLook w:val="04A0" w:firstRow="1" w:lastRow="0" w:firstColumn="1" w:lastColumn="0" w:noHBand="0" w:noVBand="1"/>
      </w:tblPr>
      <w:tblGrid>
        <w:gridCol w:w="2378"/>
        <w:gridCol w:w="3407"/>
        <w:gridCol w:w="3503"/>
      </w:tblGrid>
      <w:tr w:rsidR="00552DCC" w:rsidRPr="00552DCC" w14:paraId="5179C191" w14:textId="77777777" w:rsidTr="002862FC">
        <w:tc>
          <w:tcPr>
            <w:tcW w:w="237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9F7D6" w14:textId="77777777" w:rsidR="00A42B21" w:rsidRPr="00552DCC" w:rsidRDefault="00A42B21" w:rsidP="002862FC">
            <w:pPr>
              <w:spacing w:after="120"/>
              <w:ind w:right="-40"/>
              <w:jc w:val="center"/>
              <w:rPr>
                <w:sz w:val="26"/>
                <w:szCs w:val="26"/>
              </w:rPr>
            </w:pPr>
            <w:r w:rsidRPr="00552DCC">
              <w:rPr>
                <w:b/>
                <w:bCs/>
                <w:sz w:val="26"/>
                <w:szCs w:val="26"/>
              </w:rPr>
              <w:t>Điện áp của đường dây điện lực (kV)</w:t>
            </w:r>
          </w:p>
        </w:tc>
        <w:tc>
          <w:tcPr>
            <w:tcW w:w="69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55B125" w14:textId="77777777" w:rsidR="00A42B21" w:rsidRPr="00552DCC" w:rsidRDefault="00A42B21" w:rsidP="002862FC">
            <w:pPr>
              <w:spacing w:after="120"/>
              <w:ind w:right="-40"/>
              <w:jc w:val="center"/>
              <w:rPr>
                <w:sz w:val="26"/>
                <w:szCs w:val="26"/>
              </w:rPr>
            </w:pPr>
            <w:r w:rsidRPr="00552DCC">
              <w:rPr>
                <w:b/>
                <w:bCs/>
                <w:sz w:val="26"/>
                <w:szCs w:val="26"/>
              </w:rPr>
              <w:t>Khoảng cách thẳng đứng cho phép (m) khi:</w:t>
            </w:r>
          </w:p>
        </w:tc>
      </w:tr>
      <w:tr w:rsidR="00552DCC" w:rsidRPr="00552DCC" w14:paraId="13E1C309" w14:textId="77777777" w:rsidTr="002862F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703AB85" w14:textId="77777777" w:rsidR="00A42B21" w:rsidRPr="00552DCC" w:rsidRDefault="00A42B21" w:rsidP="002862FC">
            <w:pPr>
              <w:jc w:val="center"/>
              <w:rPr>
                <w:sz w:val="26"/>
                <w:szCs w:val="26"/>
              </w:rPr>
            </w:pP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D7F0F8" w14:textId="77777777" w:rsidR="00A42B21" w:rsidRPr="00552DCC" w:rsidRDefault="00A42B21" w:rsidP="002862FC">
            <w:pPr>
              <w:spacing w:after="120"/>
              <w:ind w:right="-40"/>
              <w:jc w:val="center"/>
              <w:rPr>
                <w:sz w:val="26"/>
                <w:szCs w:val="26"/>
              </w:rPr>
            </w:pPr>
            <w:r w:rsidRPr="00552DCC">
              <w:rPr>
                <w:b/>
                <w:bCs/>
                <w:sz w:val="26"/>
                <w:szCs w:val="26"/>
              </w:rPr>
              <w:t>Đường dây điện lực có trang bị dây chống sét</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44A42" w14:textId="77777777" w:rsidR="00A42B21" w:rsidRPr="00552DCC" w:rsidRDefault="00A42B21" w:rsidP="002862FC">
            <w:pPr>
              <w:spacing w:after="120"/>
              <w:ind w:right="-40"/>
              <w:jc w:val="center"/>
              <w:rPr>
                <w:sz w:val="26"/>
                <w:szCs w:val="26"/>
              </w:rPr>
            </w:pPr>
            <w:r w:rsidRPr="00552DCC">
              <w:rPr>
                <w:b/>
                <w:bCs/>
                <w:sz w:val="26"/>
                <w:szCs w:val="26"/>
              </w:rPr>
              <w:t>Đường dây điện lực không có trang bị dây chống sét</w:t>
            </w:r>
          </w:p>
        </w:tc>
      </w:tr>
      <w:tr w:rsidR="00552DCC" w:rsidRPr="00552DCC" w14:paraId="48C046C1" w14:textId="77777777" w:rsidTr="002862FC">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03E9D0" w14:textId="77777777" w:rsidR="00A42B21" w:rsidRPr="00552DCC" w:rsidRDefault="00A42B21" w:rsidP="00AB4D99">
            <w:pPr>
              <w:ind w:right="-43"/>
              <w:jc w:val="center"/>
              <w:rPr>
                <w:sz w:val="26"/>
                <w:szCs w:val="26"/>
              </w:rPr>
            </w:pPr>
            <w:r w:rsidRPr="00552DCC">
              <w:rPr>
                <w:sz w:val="26"/>
                <w:szCs w:val="26"/>
              </w:rPr>
              <w:t>Đến 10</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DBD95" w14:textId="77777777" w:rsidR="00A42B21" w:rsidRPr="00552DCC" w:rsidRDefault="00A42B21" w:rsidP="00AB4D99">
            <w:pPr>
              <w:ind w:right="-43"/>
              <w:jc w:val="center"/>
              <w:rPr>
                <w:sz w:val="26"/>
                <w:szCs w:val="26"/>
              </w:rPr>
            </w:pPr>
            <w:r w:rsidRPr="00552DCC">
              <w:rPr>
                <w:sz w:val="26"/>
                <w:szCs w:val="26"/>
              </w:rPr>
              <w:t>2</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CEE1FC" w14:textId="77777777" w:rsidR="00A42B21" w:rsidRPr="00552DCC" w:rsidRDefault="00A42B21" w:rsidP="00AB4D99">
            <w:pPr>
              <w:ind w:right="-43"/>
              <w:jc w:val="center"/>
              <w:rPr>
                <w:sz w:val="26"/>
                <w:szCs w:val="26"/>
              </w:rPr>
            </w:pPr>
            <w:r w:rsidRPr="00552DCC">
              <w:rPr>
                <w:sz w:val="26"/>
                <w:szCs w:val="26"/>
              </w:rPr>
              <w:t>4</w:t>
            </w:r>
          </w:p>
        </w:tc>
      </w:tr>
      <w:tr w:rsidR="00552DCC" w:rsidRPr="00552DCC" w14:paraId="66FF83FE" w14:textId="77777777" w:rsidTr="002862FC">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673B86" w14:textId="77777777" w:rsidR="00A42B21" w:rsidRPr="00552DCC" w:rsidRDefault="00A42B21" w:rsidP="00AB4D99">
            <w:pPr>
              <w:ind w:right="-43"/>
              <w:jc w:val="center"/>
              <w:rPr>
                <w:sz w:val="26"/>
                <w:szCs w:val="26"/>
              </w:rPr>
            </w:pPr>
            <w:r w:rsidRPr="00552DCC">
              <w:rPr>
                <w:sz w:val="26"/>
                <w:szCs w:val="26"/>
              </w:rPr>
              <w:t>Đến 35</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33C3F" w14:textId="77777777" w:rsidR="00A42B21" w:rsidRPr="00552DCC" w:rsidRDefault="00A42B21" w:rsidP="00AB4D99">
            <w:pPr>
              <w:ind w:right="-43"/>
              <w:jc w:val="center"/>
              <w:rPr>
                <w:sz w:val="26"/>
                <w:szCs w:val="26"/>
              </w:rPr>
            </w:pPr>
            <w:r w:rsidRPr="00552DCC">
              <w:rPr>
                <w:sz w:val="26"/>
                <w:szCs w:val="26"/>
              </w:rPr>
              <w:t>3</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B4269" w14:textId="77777777" w:rsidR="00A42B21" w:rsidRPr="00552DCC" w:rsidRDefault="00A42B21" w:rsidP="00AB4D99">
            <w:pPr>
              <w:ind w:right="-43"/>
              <w:jc w:val="center"/>
              <w:rPr>
                <w:sz w:val="26"/>
                <w:szCs w:val="26"/>
              </w:rPr>
            </w:pPr>
            <w:r w:rsidRPr="00552DCC">
              <w:rPr>
                <w:sz w:val="26"/>
                <w:szCs w:val="26"/>
              </w:rPr>
              <w:t>4</w:t>
            </w:r>
          </w:p>
        </w:tc>
      </w:tr>
      <w:tr w:rsidR="00552DCC" w:rsidRPr="00552DCC" w14:paraId="02E38445" w14:textId="77777777" w:rsidTr="002862FC">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779CE8" w14:textId="77777777" w:rsidR="00A42B21" w:rsidRPr="00552DCC" w:rsidRDefault="00A42B21" w:rsidP="00AB4D99">
            <w:pPr>
              <w:ind w:right="-43"/>
              <w:jc w:val="center"/>
              <w:rPr>
                <w:sz w:val="26"/>
                <w:szCs w:val="26"/>
              </w:rPr>
            </w:pPr>
            <w:r w:rsidRPr="00552DCC">
              <w:rPr>
                <w:sz w:val="26"/>
                <w:szCs w:val="26"/>
              </w:rPr>
              <w:t>Đến </w:t>
            </w:r>
            <w:r w:rsidRPr="00552DCC">
              <w:rPr>
                <w:spacing w:val="-10"/>
                <w:sz w:val="26"/>
                <w:szCs w:val="26"/>
              </w:rPr>
              <w:t>1</w:t>
            </w:r>
            <w:r w:rsidRPr="00552DCC">
              <w:rPr>
                <w:sz w:val="26"/>
                <w:szCs w:val="26"/>
              </w:rPr>
              <w:t>10</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CB773A" w14:textId="77777777" w:rsidR="00A42B21" w:rsidRPr="00552DCC" w:rsidRDefault="00A42B21" w:rsidP="00AB4D99">
            <w:pPr>
              <w:ind w:right="-43"/>
              <w:jc w:val="center"/>
              <w:rPr>
                <w:sz w:val="26"/>
                <w:szCs w:val="26"/>
              </w:rPr>
            </w:pPr>
            <w:r w:rsidRPr="00552DCC">
              <w:rPr>
                <w:sz w:val="26"/>
                <w:szCs w:val="26"/>
              </w:rPr>
              <w:t>3</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9CB27" w14:textId="77777777" w:rsidR="00A42B21" w:rsidRPr="00552DCC" w:rsidRDefault="00A42B21" w:rsidP="00AB4D99">
            <w:pPr>
              <w:ind w:right="-43"/>
              <w:jc w:val="center"/>
              <w:rPr>
                <w:sz w:val="26"/>
                <w:szCs w:val="26"/>
              </w:rPr>
            </w:pPr>
            <w:r w:rsidRPr="00552DCC">
              <w:rPr>
                <w:sz w:val="26"/>
                <w:szCs w:val="26"/>
              </w:rPr>
              <w:t>5</w:t>
            </w:r>
          </w:p>
        </w:tc>
      </w:tr>
      <w:tr w:rsidR="00552DCC" w:rsidRPr="00552DCC" w14:paraId="7AA8ED54" w14:textId="77777777" w:rsidTr="002862FC">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5EA29" w14:textId="77777777" w:rsidR="00A42B21" w:rsidRPr="00552DCC" w:rsidRDefault="00A42B21" w:rsidP="00AB4D99">
            <w:pPr>
              <w:ind w:right="-43"/>
              <w:jc w:val="center"/>
              <w:rPr>
                <w:sz w:val="26"/>
                <w:szCs w:val="26"/>
              </w:rPr>
            </w:pPr>
            <w:r w:rsidRPr="00552DCC">
              <w:rPr>
                <w:sz w:val="26"/>
                <w:szCs w:val="26"/>
              </w:rPr>
              <w:t>Đến 220</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050F5A" w14:textId="77777777" w:rsidR="00A42B21" w:rsidRPr="00552DCC" w:rsidRDefault="00A42B21" w:rsidP="00AB4D99">
            <w:pPr>
              <w:ind w:right="-43"/>
              <w:jc w:val="center"/>
              <w:rPr>
                <w:sz w:val="26"/>
                <w:szCs w:val="26"/>
              </w:rPr>
            </w:pPr>
            <w:r w:rsidRPr="00552DCC">
              <w:rPr>
                <w:sz w:val="26"/>
                <w:szCs w:val="26"/>
              </w:rPr>
              <w:t>4</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2A9BD5" w14:textId="77777777" w:rsidR="00A42B21" w:rsidRPr="00552DCC" w:rsidRDefault="00A42B21" w:rsidP="00AB4D99">
            <w:pPr>
              <w:ind w:right="-43"/>
              <w:jc w:val="center"/>
              <w:rPr>
                <w:sz w:val="26"/>
                <w:szCs w:val="26"/>
              </w:rPr>
            </w:pPr>
            <w:r w:rsidRPr="00552DCC">
              <w:rPr>
                <w:sz w:val="26"/>
                <w:szCs w:val="26"/>
              </w:rPr>
              <w:t>6</w:t>
            </w:r>
          </w:p>
        </w:tc>
      </w:tr>
      <w:tr w:rsidR="00552DCC" w:rsidRPr="00552DCC" w14:paraId="2CB221CD" w14:textId="77777777" w:rsidTr="00AB4D99">
        <w:trPr>
          <w:trHeight w:val="60"/>
        </w:trPr>
        <w:tc>
          <w:tcPr>
            <w:tcW w:w="23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59D23" w14:textId="77777777" w:rsidR="00A42B21" w:rsidRPr="00552DCC" w:rsidRDefault="00A42B21" w:rsidP="00AB4D99">
            <w:pPr>
              <w:ind w:right="-43"/>
              <w:jc w:val="center"/>
              <w:rPr>
                <w:sz w:val="26"/>
                <w:szCs w:val="26"/>
              </w:rPr>
            </w:pPr>
            <w:r w:rsidRPr="00552DCC">
              <w:rPr>
                <w:sz w:val="26"/>
                <w:szCs w:val="26"/>
              </w:rPr>
              <w:t>Đến 500</w:t>
            </w:r>
          </w:p>
        </w:tc>
        <w:tc>
          <w:tcPr>
            <w:tcW w:w="34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8A17AB" w14:textId="77777777" w:rsidR="00A42B21" w:rsidRPr="00552DCC" w:rsidRDefault="00A42B21" w:rsidP="00AB4D99">
            <w:pPr>
              <w:ind w:right="-43"/>
              <w:jc w:val="center"/>
              <w:rPr>
                <w:sz w:val="26"/>
                <w:szCs w:val="26"/>
              </w:rPr>
            </w:pPr>
            <w:r w:rsidRPr="00552DCC">
              <w:rPr>
                <w:sz w:val="26"/>
                <w:szCs w:val="26"/>
              </w:rPr>
              <w:t>5</w:t>
            </w:r>
          </w:p>
        </w:tc>
        <w:tc>
          <w:tcPr>
            <w:tcW w:w="35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BAA754" w14:textId="77777777" w:rsidR="00A42B21" w:rsidRPr="00552DCC" w:rsidRDefault="00A42B21" w:rsidP="00AB4D99">
            <w:pPr>
              <w:ind w:right="-43"/>
              <w:jc w:val="center"/>
              <w:rPr>
                <w:sz w:val="26"/>
                <w:szCs w:val="26"/>
              </w:rPr>
            </w:pPr>
            <w:r w:rsidRPr="00552DCC">
              <w:rPr>
                <w:sz w:val="26"/>
                <w:szCs w:val="26"/>
              </w:rPr>
              <w:t>-</w:t>
            </w:r>
          </w:p>
        </w:tc>
      </w:tr>
      <w:tr w:rsidR="00552DCC" w:rsidRPr="00552DCC" w14:paraId="6DD65869" w14:textId="77777777" w:rsidTr="002862FC">
        <w:tc>
          <w:tcPr>
            <w:tcW w:w="928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C778AF" w14:textId="77777777" w:rsidR="00A42B21" w:rsidRPr="00552DCC" w:rsidRDefault="00A42B21" w:rsidP="002862FC">
            <w:pPr>
              <w:spacing w:after="120"/>
              <w:ind w:right="-40"/>
              <w:rPr>
                <w:sz w:val="26"/>
                <w:szCs w:val="26"/>
              </w:rPr>
            </w:pPr>
            <w:r w:rsidRPr="00552DCC">
              <w:rPr>
                <w:sz w:val="26"/>
                <w:szCs w:val="26"/>
              </w:rPr>
              <w:t>Chú thích:</w:t>
            </w:r>
          </w:p>
          <w:p w14:paraId="276DA8CB" w14:textId="77777777" w:rsidR="00A42B21" w:rsidRPr="00552DCC" w:rsidRDefault="00A42B21" w:rsidP="002862FC">
            <w:pPr>
              <w:spacing w:after="120"/>
              <w:ind w:right="-40"/>
              <w:rPr>
                <w:sz w:val="26"/>
                <w:szCs w:val="26"/>
              </w:rPr>
            </w:pPr>
            <w:r w:rsidRPr="00552DCC">
              <w:rPr>
                <w:sz w:val="26"/>
                <w:szCs w:val="26"/>
              </w:rPr>
              <w:t>1.</w:t>
            </w:r>
            <w:r w:rsidRPr="00552DCC">
              <w:rPr>
                <w:spacing w:val="22"/>
                <w:sz w:val="26"/>
                <w:szCs w:val="26"/>
              </w:rPr>
              <w:t> </w:t>
            </w:r>
            <w:r w:rsidRPr="00552DCC">
              <w:rPr>
                <w:sz w:val="26"/>
                <w:szCs w:val="26"/>
              </w:rPr>
              <w:t>Khi</w:t>
            </w:r>
            <w:r w:rsidRPr="00552DCC">
              <w:rPr>
                <w:spacing w:val="22"/>
                <w:sz w:val="26"/>
                <w:szCs w:val="26"/>
              </w:rPr>
              <w:t> </w:t>
            </w:r>
            <w:r w:rsidRPr="00552DCC">
              <w:rPr>
                <w:sz w:val="26"/>
                <w:szCs w:val="26"/>
              </w:rPr>
              <w:t>cáp</w:t>
            </w:r>
            <w:r w:rsidRPr="00552DCC">
              <w:rPr>
                <w:spacing w:val="22"/>
                <w:sz w:val="26"/>
                <w:szCs w:val="26"/>
              </w:rPr>
              <w:t> </w:t>
            </w:r>
            <w:r w:rsidRPr="00552DCC">
              <w:rPr>
                <w:sz w:val="26"/>
                <w:szCs w:val="26"/>
              </w:rPr>
              <w:t>viễn</w:t>
            </w:r>
            <w:r w:rsidRPr="00552DCC">
              <w:rPr>
                <w:spacing w:val="22"/>
                <w:sz w:val="26"/>
                <w:szCs w:val="26"/>
              </w:rPr>
              <w:t> </w:t>
            </w:r>
            <w:r w:rsidRPr="00552DCC">
              <w:rPr>
                <w:sz w:val="26"/>
                <w:szCs w:val="26"/>
              </w:rPr>
              <w:t>thông</w:t>
            </w:r>
            <w:r w:rsidRPr="00552DCC">
              <w:rPr>
                <w:spacing w:val="22"/>
                <w:sz w:val="26"/>
                <w:szCs w:val="26"/>
              </w:rPr>
              <w:t> </w:t>
            </w:r>
            <w:r w:rsidRPr="00552DCC">
              <w:rPr>
                <w:sz w:val="26"/>
                <w:szCs w:val="26"/>
              </w:rPr>
              <w:t>giao</w:t>
            </w:r>
            <w:r w:rsidRPr="00552DCC">
              <w:rPr>
                <w:spacing w:val="22"/>
                <w:sz w:val="26"/>
                <w:szCs w:val="26"/>
              </w:rPr>
              <w:t> </w:t>
            </w:r>
            <w:r w:rsidRPr="00552DCC">
              <w:rPr>
                <w:sz w:val="26"/>
                <w:szCs w:val="26"/>
              </w:rPr>
              <w:t>chéo</w:t>
            </w:r>
            <w:r w:rsidRPr="00552DCC">
              <w:rPr>
                <w:spacing w:val="22"/>
                <w:sz w:val="26"/>
                <w:szCs w:val="26"/>
              </w:rPr>
              <w:t> </w:t>
            </w:r>
            <w:r w:rsidRPr="00552DCC">
              <w:rPr>
                <w:sz w:val="26"/>
                <w:szCs w:val="26"/>
              </w:rPr>
              <w:t>với</w:t>
            </w:r>
            <w:r w:rsidRPr="00552DCC">
              <w:rPr>
                <w:spacing w:val="22"/>
                <w:sz w:val="26"/>
                <w:szCs w:val="26"/>
              </w:rPr>
              <w:t> </w:t>
            </w:r>
            <w:r w:rsidRPr="00552DCC">
              <w:rPr>
                <w:sz w:val="26"/>
                <w:szCs w:val="26"/>
              </w:rPr>
              <w:t>đư</w:t>
            </w:r>
            <w:r w:rsidRPr="00552DCC">
              <w:rPr>
                <w:spacing w:val="1"/>
                <w:sz w:val="26"/>
                <w:szCs w:val="26"/>
              </w:rPr>
              <w:t>ờ</w:t>
            </w:r>
            <w:r w:rsidRPr="00552DCC">
              <w:rPr>
                <w:sz w:val="26"/>
                <w:szCs w:val="26"/>
              </w:rPr>
              <w:t>ng</w:t>
            </w:r>
            <w:r w:rsidRPr="00552DCC">
              <w:rPr>
                <w:spacing w:val="22"/>
                <w:sz w:val="26"/>
                <w:szCs w:val="26"/>
              </w:rPr>
              <w:t> </w:t>
            </w:r>
            <w:r w:rsidRPr="00552DCC">
              <w:rPr>
                <w:sz w:val="26"/>
                <w:szCs w:val="26"/>
              </w:rPr>
              <w:t>dây</w:t>
            </w:r>
            <w:r w:rsidRPr="00552DCC">
              <w:rPr>
                <w:spacing w:val="22"/>
                <w:sz w:val="26"/>
                <w:szCs w:val="26"/>
              </w:rPr>
              <w:t> </w:t>
            </w:r>
            <w:r w:rsidRPr="00552DCC">
              <w:rPr>
                <w:sz w:val="26"/>
                <w:szCs w:val="26"/>
              </w:rPr>
              <w:t>điện</w:t>
            </w:r>
            <w:r w:rsidRPr="00552DCC">
              <w:rPr>
                <w:spacing w:val="22"/>
                <w:sz w:val="26"/>
                <w:szCs w:val="26"/>
              </w:rPr>
              <w:t> </w:t>
            </w:r>
            <w:r w:rsidRPr="00552DCC">
              <w:rPr>
                <w:sz w:val="26"/>
                <w:szCs w:val="26"/>
              </w:rPr>
              <w:t>lực</w:t>
            </w:r>
            <w:r w:rsidRPr="00552DCC">
              <w:rPr>
                <w:spacing w:val="22"/>
                <w:sz w:val="26"/>
                <w:szCs w:val="26"/>
              </w:rPr>
              <w:t> </w:t>
            </w:r>
            <w:r w:rsidRPr="00552DCC">
              <w:rPr>
                <w:sz w:val="26"/>
                <w:szCs w:val="26"/>
              </w:rPr>
              <w:t>có</w:t>
            </w:r>
            <w:r w:rsidRPr="00552DCC">
              <w:rPr>
                <w:spacing w:val="22"/>
                <w:sz w:val="26"/>
                <w:szCs w:val="26"/>
              </w:rPr>
              <w:t> </w:t>
            </w:r>
            <w:r w:rsidRPr="00552DCC">
              <w:rPr>
                <w:sz w:val="26"/>
                <w:szCs w:val="26"/>
              </w:rPr>
              <w:t>điện</w:t>
            </w:r>
            <w:r w:rsidRPr="00552DCC">
              <w:rPr>
                <w:spacing w:val="22"/>
                <w:sz w:val="26"/>
                <w:szCs w:val="26"/>
              </w:rPr>
              <w:t> </w:t>
            </w:r>
            <w:r w:rsidRPr="00552DCC">
              <w:rPr>
                <w:sz w:val="26"/>
                <w:szCs w:val="26"/>
              </w:rPr>
              <w:t>áp</w:t>
            </w:r>
            <w:r w:rsidRPr="00552DCC">
              <w:rPr>
                <w:spacing w:val="22"/>
                <w:sz w:val="26"/>
                <w:szCs w:val="26"/>
              </w:rPr>
              <w:t> </w:t>
            </w:r>
            <w:r w:rsidRPr="00552DCC">
              <w:rPr>
                <w:sz w:val="26"/>
                <w:szCs w:val="26"/>
              </w:rPr>
              <w:t>từ</w:t>
            </w:r>
            <w:r w:rsidRPr="00552DCC">
              <w:rPr>
                <w:spacing w:val="22"/>
                <w:sz w:val="26"/>
                <w:szCs w:val="26"/>
              </w:rPr>
              <w:t> </w:t>
            </w:r>
            <w:r w:rsidRPr="00552DCC">
              <w:rPr>
                <w:sz w:val="26"/>
                <w:szCs w:val="26"/>
              </w:rPr>
              <w:t>1</w:t>
            </w:r>
            <w:r w:rsidRPr="00552DCC">
              <w:rPr>
                <w:spacing w:val="22"/>
                <w:sz w:val="26"/>
                <w:szCs w:val="26"/>
              </w:rPr>
              <w:t> </w:t>
            </w:r>
            <w:r w:rsidRPr="00552DCC">
              <w:rPr>
                <w:sz w:val="26"/>
                <w:szCs w:val="26"/>
              </w:rPr>
              <w:t>kV</w:t>
            </w:r>
            <w:r w:rsidRPr="00552DCC">
              <w:rPr>
                <w:spacing w:val="17"/>
                <w:sz w:val="26"/>
                <w:szCs w:val="26"/>
              </w:rPr>
              <w:t> </w:t>
            </w:r>
            <w:r w:rsidRPr="00552DCC">
              <w:rPr>
                <w:sz w:val="26"/>
                <w:szCs w:val="26"/>
              </w:rPr>
              <w:t>trở xuống, khoảng cách nhỏ nhất ở chỗ giao chéo là 0,6 m.</w:t>
            </w:r>
          </w:p>
          <w:p w14:paraId="34F137B5" w14:textId="77777777" w:rsidR="00A42B21" w:rsidRPr="00552DCC" w:rsidRDefault="00A42B21" w:rsidP="002862FC">
            <w:pPr>
              <w:spacing w:after="120"/>
              <w:ind w:right="-40"/>
              <w:rPr>
                <w:sz w:val="26"/>
                <w:szCs w:val="26"/>
              </w:rPr>
            </w:pPr>
            <w:r w:rsidRPr="00552DCC">
              <w:rPr>
                <w:sz w:val="26"/>
                <w:szCs w:val="26"/>
              </w:rPr>
              <w:t>2.</w:t>
            </w:r>
            <w:r w:rsidRPr="00552DCC">
              <w:rPr>
                <w:spacing w:val="-5"/>
                <w:sz w:val="26"/>
                <w:szCs w:val="26"/>
              </w:rPr>
              <w:t> </w:t>
            </w:r>
            <w:r w:rsidRPr="00552DCC">
              <w:rPr>
                <w:sz w:val="26"/>
                <w:szCs w:val="26"/>
              </w:rPr>
              <w:t>Cho</w:t>
            </w:r>
            <w:r w:rsidRPr="00552DCC">
              <w:rPr>
                <w:spacing w:val="-5"/>
                <w:sz w:val="26"/>
                <w:szCs w:val="26"/>
              </w:rPr>
              <w:t> </w:t>
            </w:r>
            <w:r w:rsidRPr="00552DCC">
              <w:rPr>
                <w:sz w:val="26"/>
                <w:szCs w:val="26"/>
              </w:rPr>
              <w:t>phép</w:t>
            </w:r>
            <w:r w:rsidRPr="00552DCC">
              <w:rPr>
                <w:spacing w:val="-5"/>
                <w:sz w:val="26"/>
                <w:szCs w:val="26"/>
              </w:rPr>
              <w:t> </w:t>
            </w:r>
            <w:r w:rsidRPr="00552DCC">
              <w:rPr>
                <w:sz w:val="26"/>
                <w:szCs w:val="26"/>
              </w:rPr>
              <w:t>cáp</w:t>
            </w:r>
            <w:r w:rsidRPr="00552DCC">
              <w:rPr>
                <w:spacing w:val="-5"/>
                <w:sz w:val="26"/>
                <w:szCs w:val="26"/>
              </w:rPr>
              <w:t> </w:t>
            </w:r>
            <w:r w:rsidRPr="00552DCC">
              <w:rPr>
                <w:sz w:val="26"/>
                <w:szCs w:val="26"/>
              </w:rPr>
              <w:t>viễn</w:t>
            </w:r>
            <w:r w:rsidRPr="00552DCC">
              <w:rPr>
                <w:spacing w:val="-5"/>
                <w:sz w:val="26"/>
                <w:szCs w:val="26"/>
              </w:rPr>
              <w:t> </w:t>
            </w:r>
            <w:r w:rsidRPr="00552DCC">
              <w:rPr>
                <w:sz w:val="26"/>
                <w:szCs w:val="26"/>
              </w:rPr>
              <w:t>thông</w:t>
            </w:r>
            <w:r w:rsidRPr="00552DCC">
              <w:rPr>
                <w:spacing w:val="-5"/>
                <w:sz w:val="26"/>
                <w:szCs w:val="26"/>
              </w:rPr>
              <w:t> </w:t>
            </w:r>
            <w:r w:rsidRPr="00552DCC">
              <w:rPr>
                <w:sz w:val="26"/>
                <w:szCs w:val="26"/>
              </w:rPr>
              <w:t>giao</w:t>
            </w:r>
            <w:r w:rsidRPr="00552DCC">
              <w:rPr>
                <w:spacing w:val="-5"/>
                <w:sz w:val="26"/>
                <w:szCs w:val="26"/>
              </w:rPr>
              <w:t> </w:t>
            </w:r>
            <w:r w:rsidRPr="00552DCC">
              <w:rPr>
                <w:sz w:val="26"/>
                <w:szCs w:val="26"/>
              </w:rPr>
              <w:t>chéo</w:t>
            </w:r>
            <w:r w:rsidRPr="00552DCC">
              <w:rPr>
                <w:spacing w:val="-5"/>
                <w:sz w:val="26"/>
                <w:szCs w:val="26"/>
              </w:rPr>
              <w:t> </w:t>
            </w:r>
            <w:r w:rsidRPr="00552DCC">
              <w:rPr>
                <w:sz w:val="26"/>
                <w:szCs w:val="26"/>
              </w:rPr>
              <w:t>đi</w:t>
            </w:r>
            <w:r w:rsidRPr="00552DCC">
              <w:rPr>
                <w:spacing w:val="-5"/>
                <w:sz w:val="26"/>
                <w:szCs w:val="26"/>
              </w:rPr>
              <w:t> </w:t>
            </w:r>
            <w:r w:rsidRPr="00552DCC">
              <w:rPr>
                <w:sz w:val="26"/>
                <w:szCs w:val="26"/>
              </w:rPr>
              <w:t>trên</w:t>
            </w:r>
            <w:r w:rsidRPr="00552DCC">
              <w:rPr>
                <w:spacing w:val="-5"/>
                <w:sz w:val="26"/>
                <w:szCs w:val="26"/>
              </w:rPr>
              <w:t> </w:t>
            </w:r>
            <w:r w:rsidRPr="00552DCC">
              <w:rPr>
                <w:sz w:val="26"/>
                <w:szCs w:val="26"/>
              </w:rPr>
              <w:t>đư</w:t>
            </w:r>
            <w:r w:rsidRPr="00552DCC">
              <w:rPr>
                <w:spacing w:val="1"/>
                <w:sz w:val="26"/>
                <w:szCs w:val="26"/>
              </w:rPr>
              <w:t>ờ</w:t>
            </w:r>
            <w:r w:rsidRPr="00552DCC">
              <w:rPr>
                <w:sz w:val="26"/>
                <w:szCs w:val="26"/>
              </w:rPr>
              <w:t>ng</w:t>
            </w:r>
            <w:r w:rsidRPr="00552DCC">
              <w:rPr>
                <w:spacing w:val="-5"/>
                <w:sz w:val="26"/>
                <w:szCs w:val="26"/>
              </w:rPr>
              <w:t> </w:t>
            </w:r>
            <w:r w:rsidRPr="00552DCC">
              <w:rPr>
                <w:sz w:val="26"/>
                <w:szCs w:val="26"/>
              </w:rPr>
              <w:t>dây</w:t>
            </w:r>
            <w:r w:rsidRPr="00552DCC">
              <w:rPr>
                <w:spacing w:val="-5"/>
                <w:sz w:val="26"/>
                <w:szCs w:val="26"/>
              </w:rPr>
              <w:t> </w:t>
            </w:r>
            <w:r w:rsidRPr="00552DCC">
              <w:rPr>
                <w:sz w:val="26"/>
                <w:szCs w:val="26"/>
              </w:rPr>
              <w:t>điện</w:t>
            </w:r>
            <w:r w:rsidRPr="00552DCC">
              <w:rPr>
                <w:spacing w:val="-5"/>
                <w:sz w:val="26"/>
                <w:szCs w:val="26"/>
              </w:rPr>
              <w:t> </w:t>
            </w:r>
            <w:r w:rsidRPr="00552DCC">
              <w:rPr>
                <w:sz w:val="26"/>
                <w:szCs w:val="26"/>
              </w:rPr>
              <w:t>lực</w:t>
            </w:r>
            <w:r w:rsidRPr="00552DCC">
              <w:rPr>
                <w:spacing w:val="-5"/>
                <w:sz w:val="26"/>
                <w:szCs w:val="26"/>
              </w:rPr>
              <w:t> </w:t>
            </w:r>
            <w:r w:rsidRPr="00552DCC">
              <w:rPr>
                <w:sz w:val="26"/>
                <w:szCs w:val="26"/>
              </w:rPr>
              <w:t>có</w:t>
            </w:r>
            <w:r w:rsidRPr="00552DCC">
              <w:rPr>
                <w:spacing w:val="-5"/>
                <w:sz w:val="26"/>
                <w:szCs w:val="26"/>
              </w:rPr>
              <w:t> </w:t>
            </w:r>
            <w:r w:rsidRPr="00552DCC">
              <w:rPr>
                <w:sz w:val="26"/>
                <w:szCs w:val="26"/>
              </w:rPr>
              <w:t>điện</w:t>
            </w:r>
            <w:r w:rsidRPr="00552DCC">
              <w:rPr>
                <w:spacing w:val="-5"/>
                <w:sz w:val="26"/>
                <w:szCs w:val="26"/>
              </w:rPr>
              <w:t> </w:t>
            </w:r>
            <w:r w:rsidRPr="00552DCC">
              <w:rPr>
                <w:sz w:val="26"/>
                <w:szCs w:val="26"/>
              </w:rPr>
              <w:t>áp</w:t>
            </w:r>
            <w:r w:rsidRPr="00552DCC">
              <w:rPr>
                <w:spacing w:val="-5"/>
                <w:sz w:val="26"/>
                <w:szCs w:val="26"/>
              </w:rPr>
              <w:t> </w:t>
            </w:r>
            <w:r w:rsidRPr="00552DCC">
              <w:rPr>
                <w:sz w:val="26"/>
                <w:szCs w:val="26"/>
              </w:rPr>
              <w:t>không quá 380</w:t>
            </w:r>
            <w:r w:rsidRPr="00552DCC">
              <w:rPr>
                <w:spacing w:val="-5"/>
                <w:sz w:val="26"/>
                <w:szCs w:val="26"/>
              </w:rPr>
              <w:t> </w:t>
            </w:r>
            <w:r w:rsidRPr="00552DCC">
              <w:rPr>
                <w:spacing w:val="-36"/>
                <w:sz w:val="26"/>
                <w:szCs w:val="26"/>
              </w:rPr>
              <w:t>V</w:t>
            </w:r>
            <w:r w:rsidRPr="00552DCC">
              <w:rPr>
                <w:sz w:val="26"/>
                <w:szCs w:val="26"/>
              </w:rPr>
              <w:t>, nhưng cáp viễn thông phải bảo đảm các quy định sau:</w:t>
            </w:r>
          </w:p>
          <w:p w14:paraId="24F2EAEE" w14:textId="77777777" w:rsidR="00A42B21" w:rsidRPr="00552DCC" w:rsidRDefault="00A42B21" w:rsidP="002862FC">
            <w:pPr>
              <w:spacing w:after="120"/>
              <w:ind w:right="-40"/>
              <w:rPr>
                <w:sz w:val="26"/>
                <w:szCs w:val="26"/>
              </w:rPr>
            </w:pPr>
            <w:r w:rsidRPr="00552DCC">
              <w:rPr>
                <w:sz w:val="26"/>
                <w:szCs w:val="26"/>
              </w:rPr>
              <w:t>a) Cáp phải có hệ số an toàn cơ học lớn hơn 1,5.</w:t>
            </w:r>
          </w:p>
          <w:p w14:paraId="162B6D94" w14:textId="77777777" w:rsidR="00A42B21" w:rsidRPr="00552DCC" w:rsidRDefault="00A42B21" w:rsidP="002862FC">
            <w:pPr>
              <w:spacing w:after="120"/>
              <w:ind w:right="-40"/>
              <w:rPr>
                <w:sz w:val="26"/>
                <w:szCs w:val="26"/>
              </w:rPr>
            </w:pPr>
            <w:r w:rsidRPr="00552DCC">
              <w:rPr>
                <w:sz w:val="26"/>
                <w:szCs w:val="26"/>
              </w:rPr>
              <w:t>b)</w:t>
            </w:r>
            <w:r w:rsidRPr="00552DCC">
              <w:rPr>
                <w:spacing w:val="-4"/>
                <w:sz w:val="26"/>
                <w:szCs w:val="26"/>
              </w:rPr>
              <w:t> </w:t>
            </w:r>
            <w:r w:rsidRPr="00552DCC">
              <w:rPr>
                <w:sz w:val="26"/>
                <w:szCs w:val="26"/>
              </w:rPr>
              <w:t>Vỏ</w:t>
            </w:r>
            <w:r w:rsidRPr="00552DCC">
              <w:rPr>
                <w:spacing w:val="1"/>
                <w:sz w:val="26"/>
                <w:szCs w:val="26"/>
              </w:rPr>
              <w:t> </w:t>
            </w:r>
            <w:r w:rsidRPr="00552DCC">
              <w:rPr>
                <w:sz w:val="26"/>
                <w:szCs w:val="26"/>
              </w:rPr>
              <w:t>bọc</w:t>
            </w:r>
            <w:r w:rsidRPr="00552DCC">
              <w:rPr>
                <w:spacing w:val="1"/>
                <w:sz w:val="26"/>
                <w:szCs w:val="26"/>
              </w:rPr>
              <w:t> </w:t>
            </w:r>
            <w:r w:rsidRPr="00552DCC">
              <w:rPr>
                <w:sz w:val="26"/>
                <w:szCs w:val="26"/>
              </w:rPr>
              <w:t>cáp</w:t>
            </w:r>
            <w:r w:rsidRPr="00552DCC">
              <w:rPr>
                <w:spacing w:val="1"/>
                <w:sz w:val="26"/>
                <w:szCs w:val="26"/>
              </w:rPr>
              <w:t> </w:t>
            </w:r>
            <w:r w:rsidRPr="00552DCC">
              <w:rPr>
                <w:sz w:val="26"/>
                <w:szCs w:val="26"/>
              </w:rPr>
              <w:t>phải</w:t>
            </w:r>
            <w:r w:rsidRPr="00552DCC">
              <w:rPr>
                <w:spacing w:val="1"/>
                <w:sz w:val="26"/>
                <w:szCs w:val="26"/>
              </w:rPr>
              <w:t> </w:t>
            </w:r>
            <w:r w:rsidRPr="00552DCC">
              <w:rPr>
                <w:sz w:val="26"/>
                <w:szCs w:val="26"/>
              </w:rPr>
              <w:t>bảo</w:t>
            </w:r>
            <w:r w:rsidRPr="00552DCC">
              <w:rPr>
                <w:spacing w:val="1"/>
                <w:sz w:val="26"/>
                <w:szCs w:val="26"/>
              </w:rPr>
              <w:t> </w:t>
            </w:r>
            <w:r w:rsidRPr="00552DCC">
              <w:rPr>
                <w:sz w:val="26"/>
                <w:szCs w:val="26"/>
              </w:rPr>
              <w:t>đảm</w:t>
            </w:r>
            <w:r w:rsidRPr="00552DCC">
              <w:rPr>
                <w:spacing w:val="1"/>
                <w:sz w:val="26"/>
                <w:szCs w:val="26"/>
              </w:rPr>
              <w:t> </w:t>
            </w:r>
            <w:r w:rsidRPr="00552DCC">
              <w:rPr>
                <w:sz w:val="26"/>
                <w:szCs w:val="26"/>
              </w:rPr>
              <w:t>chịu</w:t>
            </w:r>
            <w:r w:rsidRPr="00552DCC">
              <w:rPr>
                <w:spacing w:val="1"/>
                <w:sz w:val="26"/>
                <w:szCs w:val="26"/>
              </w:rPr>
              <w:t> </w:t>
            </w:r>
            <w:r w:rsidRPr="00552DCC">
              <w:rPr>
                <w:sz w:val="26"/>
                <w:szCs w:val="26"/>
              </w:rPr>
              <w:t>đư</w:t>
            </w:r>
            <w:r w:rsidRPr="00552DCC">
              <w:rPr>
                <w:spacing w:val="1"/>
                <w:sz w:val="26"/>
                <w:szCs w:val="26"/>
              </w:rPr>
              <w:t>ợ</w:t>
            </w:r>
            <w:r w:rsidRPr="00552DCC">
              <w:rPr>
                <w:sz w:val="26"/>
                <w:szCs w:val="26"/>
              </w:rPr>
              <w:t>c</w:t>
            </w:r>
            <w:r w:rsidRPr="00552DCC">
              <w:rPr>
                <w:spacing w:val="1"/>
                <w:sz w:val="26"/>
                <w:szCs w:val="26"/>
              </w:rPr>
              <w:t> </w:t>
            </w:r>
            <w:r w:rsidRPr="00552DCC">
              <w:rPr>
                <w:sz w:val="26"/>
                <w:szCs w:val="26"/>
              </w:rPr>
              <w:t>điện</w:t>
            </w:r>
            <w:r w:rsidRPr="00552DCC">
              <w:rPr>
                <w:spacing w:val="1"/>
                <w:sz w:val="26"/>
                <w:szCs w:val="26"/>
              </w:rPr>
              <w:t> </w:t>
            </w:r>
            <w:r w:rsidRPr="00552DCC">
              <w:rPr>
                <w:sz w:val="26"/>
                <w:szCs w:val="26"/>
              </w:rPr>
              <w:t>áp</w:t>
            </w:r>
            <w:r w:rsidRPr="00552DCC">
              <w:rPr>
                <w:spacing w:val="1"/>
                <w:sz w:val="26"/>
                <w:szCs w:val="26"/>
              </w:rPr>
              <w:t> </w:t>
            </w:r>
            <w:r w:rsidRPr="00552DCC">
              <w:rPr>
                <w:sz w:val="26"/>
                <w:szCs w:val="26"/>
              </w:rPr>
              <w:t>lớn</w:t>
            </w:r>
            <w:r w:rsidRPr="00552DCC">
              <w:rPr>
                <w:spacing w:val="1"/>
                <w:sz w:val="26"/>
                <w:szCs w:val="26"/>
              </w:rPr>
              <w:t> </w:t>
            </w:r>
            <w:r w:rsidRPr="00552DCC">
              <w:rPr>
                <w:sz w:val="26"/>
                <w:szCs w:val="26"/>
              </w:rPr>
              <w:t>hơn</w:t>
            </w:r>
            <w:r w:rsidRPr="00552DCC">
              <w:rPr>
                <w:spacing w:val="1"/>
                <w:sz w:val="26"/>
                <w:szCs w:val="26"/>
              </w:rPr>
              <w:t> </w:t>
            </w:r>
            <w:r w:rsidRPr="00552DCC">
              <w:rPr>
                <w:sz w:val="26"/>
                <w:szCs w:val="26"/>
              </w:rPr>
              <w:t>2</w:t>
            </w:r>
            <w:r w:rsidRPr="00552DCC">
              <w:rPr>
                <w:spacing w:val="1"/>
                <w:sz w:val="26"/>
                <w:szCs w:val="26"/>
              </w:rPr>
              <w:t> </w:t>
            </w:r>
            <w:r w:rsidRPr="00552DCC">
              <w:rPr>
                <w:sz w:val="26"/>
                <w:szCs w:val="26"/>
              </w:rPr>
              <w:t>lần</w:t>
            </w:r>
            <w:r w:rsidRPr="00552DCC">
              <w:rPr>
                <w:spacing w:val="1"/>
                <w:sz w:val="26"/>
                <w:szCs w:val="26"/>
              </w:rPr>
              <w:t> </w:t>
            </w:r>
            <w:r w:rsidRPr="00552DCC">
              <w:rPr>
                <w:sz w:val="26"/>
                <w:szCs w:val="26"/>
              </w:rPr>
              <w:t>điện</w:t>
            </w:r>
            <w:r w:rsidRPr="00552DCC">
              <w:rPr>
                <w:spacing w:val="1"/>
                <w:sz w:val="26"/>
                <w:szCs w:val="26"/>
              </w:rPr>
              <w:t> </w:t>
            </w:r>
            <w:r w:rsidRPr="00552DCC">
              <w:rPr>
                <w:sz w:val="26"/>
                <w:szCs w:val="26"/>
              </w:rPr>
              <w:t>áp</w:t>
            </w:r>
            <w:r w:rsidRPr="00552DCC">
              <w:rPr>
                <w:spacing w:val="1"/>
                <w:sz w:val="26"/>
                <w:szCs w:val="26"/>
              </w:rPr>
              <w:t> </w:t>
            </w:r>
            <w:r w:rsidRPr="00552DCC">
              <w:rPr>
                <w:sz w:val="26"/>
                <w:szCs w:val="26"/>
              </w:rPr>
              <w:t>của</w:t>
            </w:r>
            <w:r w:rsidRPr="00552DCC">
              <w:rPr>
                <w:spacing w:val="1"/>
                <w:sz w:val="26"/>
                <w:szCs w:val="26"/>
              </w:rPr>
              <w:t> </w:t>
            </w:r>
            <w:r w:rsidRPr="00552DCC">
              <w:rPr>
                <w:sz w:val="26"/>
                <w:szCs w:val="26"/>
              </w:rPr>
              <w:t>dây</w:t>
            </w:r>
            <w:r w:rsidRPr="00552DCC">
              <w:rPr>
                <w:spacing w:val="1"/>
                <w:sz w:val="26"/>
                <w:szCs w:val="26"/>
              </w:rPr>
              <w:t> </w:t>
            </w:r>
            <w:r w:rsidRPr="00552DCC">
              <w:rPr>
                <w:sz w:val="26"/>
                <w:szCs w:val="26"/>
              </w:rPr>
              <w:t>điện lực.</w:t>
            </w:r>
          </w:p>
          <w:p w14:paraId="1B177453" w14:textId="77777777" w:rsidR="00A42B21" w:rsidRPr="00552DCC" w:rsidRDefault="00A42B21" w:rsidP="002862FC">
            <w:pPr>
              <w:spacing w:after="120"/>
              <w:ind w:right="-40"/>
              <w:rPr>
                <w:sz w:val="26"/>
                <w:szCs w:val="26"/>
              </w:rPr>
            </w:pPr>
            <w:r w:rsidRPr="00552DCC">
              <w:rPr>
                <w:sz w:val="26"/>
                <w:szCs w:val="26"/>
              </w:rPr>
              <w:t>c)</w:t>
            </w:r>
            <w:r w:rsidRPr="00552DCC">
              <w:rPr>
                <w:spacing w:val="19"/>
                <w:sz w:val="26"/>
                <w:szCs w:val="26"/>
              </w:rPr>
              <w:t> </w:t>
            </w:r>
            <w:r w:rsidRPr="00552DCC">
              <w:rPr>
                <w:sz w:val="26"/>
                <w:szCs w:val="26"/>
              </w:rPr>
              <w:t>Khoảng</w:t>
            </w:r>
            <w:r w:rsidRPr="00552DCC">
              <w:rPr>
                <w:spacing w:val="19"/>
                <w:sz w:val="26"/>
                <w:szCs w:val="26"/>
              </w:rPr>
              <w:t> </w:t>
            </w:r>
            <w:r w:rsidRPr="00552DCC">
              <w:rPr>
                <w:sz w:val="26"/>
                <w:szCs w:val="26"/>
              </w:rPr>
              <w:t>cột</w:t>
            </w:r>
            <w:r w:rsidRPr="00552DCC">
              <w:rPr>
                <w:spacing w:val="19"/>
                <w:sz w:val="26"/>
                <w:szCs w:val="26"/>
              </w:rPr>
              <w:t> </w:t>
            </w:r>
            <w:r w:rsidRPr="00552DCC">
              <w:rPr>
                <w:sz w:val="26"/>
                <w:szCs w:val="26"/>
              </w:rPr>
              <w:t>thông</w:t>
            </w:r>
            <w:r w:rsidRPr="00552DCC">
              <w:rPr>
                <w:spacing w:val="19"/>
                <w:sz w:val="26"/>
                <w:szCs w:val="26"/>
              </w:rPr>
              <w:t> </w:t>
            </w:r>
            <w:r w:rsidRPr="00552DCC">
              <w:rPr>
                <w:sz w:val="26"/>
                <w:szCs w:val="26"/>
              </w:rPr>
              <w:t>tin</w:t>
            </w:r>
            <w:r w:rsidRPr="00552DCC">
              <w:rPr>
                <w:spacing w:val="19"/>
                <w:sz w:val="26"/>
                <w:szCs w:val="26"/>
              </w:rPr>
              <w:t> </w:t>
            </w:r>
            <w:r w:rsidRPr="00552DCC">
              <w:rPr>
                <w:sz w:val="26"/>
                <w:szCs w:val="26"/>
              </w:rPr>
              <w:t>vư</w:t>
            </w:r>
            <w:r w:rsidRPr="00552DCC">
              <w:rPr>
                <w:spacing w:val="1"/>
                <w:sz w:val="26"/>
                <w:szCs w:val="26"/>
              </w:rPr>
              <w:t>ợ</w:t>
            </w:r>
            <w:r w:rsidRPr="00552DCC">
              <w:rPr>
                <w:sz w:val="26"/>
                <w:szCs w:val="26"/>
              </w:rPr>
              <w:t>t</w:t>
            </w:r>
            <w:r w:rsidRPr="00552DCC">
              <w:rPr>
                <w:spacing w:val="19"/>
                <w:sz w:val="26"/>
                <w:szCs w:val="26"/>
              </w:rPr>
              <w:t> </w:t>
            </w:r>
            <w:r w:rsidRPr="00552DCC">
              <w:rPr>
                <w:sz w:val="26"/>
                <w:szCs w:val="26"/>
              </w:rPr>
              <w:t>chéo</w:t>
            </w:r>
            <w:r w:rsidRPr="00552DCC">
              <w:rPr>
                <w:spacing w:val="19"/>
                <w:sz w:val="26"/>
                <w:szCs w:val="26"/>
              </w:rPr>
              <w:t> </w:t>
            </w:r>
            <w:r w:rsidRPr="00552DCC">
              <w:rPr>
                <w:sz w:val="26"/>
                <w:szCs w:val="26"/>
              </w:rPr>
              <w:t>phải</w:t>
            </w:r>
            <w:r w:rsidRPr="00552DCC">
              <w:rPr>
                <w:spacing w:val="19"/>
                <w:sz w:val="26"/>
                <w:szCs w:val="26"/>
              </w:rPr>
              <w:t> </w:t>
            </w:r>
            <w:r w:rsidRPr="00552DCC">
              <w:rPr>
                <w:sz w:val="26"/>
                <w:szCs w:val="26"/>
              </w:rPr>
              <w:t>rút</w:t>
            </w:r>
            <w:r w:rsidRPr="00552DCC">
              <w:rPr>
                <w:spacing w:val="19"/>
                <w:sz w:val="26"/>
                <w:szCs w:val="26"/>
              </w:rPr>
              <w:t> </w:t>
            </w:r>
            <w:r w:rsidRPr="00552DCC">
              <w:rPr>
                <w:sz w:val="26"/>
                <w:szCs w:val="26"/>
              </w:rPr>
              <w:t>ngắn,</w:t>
            </w:r>
            <w:r w:rsidRPr="00552DCC">
              <w:rPr>
                <w:spacing w:val="19"/>
                <w:sz w:val="26"/>
                <w:szCs w:val="26"/>
              </w:rPr>
              <w:t> </w:t>
            </w:r>
            <w:r w:rsidRPr="00552DCC">
              <w:rPr>
                <w:sz w:val="26"/>
                <w:szCs w:val="26"/>
              </w:rPr>
              <w:t>cột</w:t>
            </w:r>
            <w:r w:rsidRPr="00552DCC">
              <w:rPr>
                <w:spacing w:val="19"/>
                <w:sz w:val="26"/>
                <w:szCs w:val="26"/>
              </w:rPr>
              <w:t> </w:t>
            </w:r>
            <w:r w:rsidRPr="00552DCC">
              <w:rPr>
                <w:sz w:val="26"/>
                <w:szCs w:val="26"/>
              </w:rPr>
              <w:t>ở</w:t>
            </w:r>
            <w:r w:rsidRPr="00552DCC">
              <w:rPr>
                <w:spacing w:val="20"/>
                <w:sz w:val="26"/>
                <w:szCs w:val="26"/>
              </w:rPr>
              <w:t> </w:t>
            </w:r>
            <w:r w:rsidRPr="00552DCC">
              <w:rPr>
                <w:sz w:val="26"/>
                <w:szCs w:val="26"/>
              </w:rPr>
              <w:t>2</w:t>
            </w:r>
            <w:r w:rsidRPr="00552DCC">
              <w:rPr>
                <w:spacing w:val="19"/>
                <w:sz w:val="26"/>
                <w:szCs w:val="26"/>
              </w:rPr>
              <w:t> </w:t>
            </w:r>
            <w:r w:rsidRPr="00552DCC">
              <w:rPr>
                <w:sz w:val="26"/>
                <w:szCs w:val="26"/>
              </w:rPr>
              <w:t>đầu</w:t>
            </w:r>
            <w:r w:rsidRPr="00552DCC">
              <w:rPr>
                <w:spacing w:val="19"/>
                <w:sz w:val="26"/>
                <w:szCs w:val="26"/>
              </w:rPr>
              <w:t> </w:t>
            </w:r>
            <w:r w:rsidRPr="00552DCC">
              <w:rPr>
                <w:sz w:val="26"/>
                <w:szCs w:val="26"/>
              </w:rPr>
              <w:t>khoảng</w:t>
            </w:r>
            <w:r w:rsidRPr="00552DCC">
              <w:rPr>
                <w:spacing w:val="19"/>
                <w:sz w:val="26"/>
                <w:szCs w:val="26"/>
              </w:rPr>
              <w:t> </w:t>
            </w:r>
            <w:r w:rsidRPr="00552DCC">
              <w:rPr>
                <w:sz w:val="26"/>
                <w:szCs w:val="26"/>
              </w:rPr>
              <w:t>vư</w:t>
            </w:r>
            <w:r w:rsidRPr="00552DCC">
              <w:rPr>
                <w:spacing w:val="1"/>
                <w:sz w:val="26"/>
                <w:szCs w:val="26"/>
              </w:rPr>
              <w:t>ợ</w:t>
            </w:r>
            <w:r w:rsidRPr="00552DCC">
              <w:rPr>
                <w:sz w:val="26"/>
                <w:szCs w:val="26"/>
              </w:rPr>
              <w:t>t</w:t>
            </w:r>
            <w:r w:rsidRPr="00552DCC">
              <w:rPr>
                <w:spacing w:val="19"/>
                <w:sz w:val="26"/>
                <w:szCs w:val="26"/>
              </w:rPr>
              <w:t> </w:t>
            </w:r>
            <w:r w:rsidRPr="00552DCC">
              <w:rPr>
                <w:sz w:val="26"/>
                <w:szCs w:val="26"/>
              </w:rPr>
              <w:t>chéo phải chôn vững chắc và có gia cố.</w:t>
            </w:r>
          </w:p>
        </w:tc>
      </w:tr>
    </w:tbl>
    <w:p w14:paraId="530AA031" w14:textId="77777777" w:rsidR="00A42B21" w:rsidRPr="00552DCC" w:rsidRDefault="00A42B21" w:rsidP="00A42B21">
      <w:pPr>
        <w:shd w:val="clear" w:color="auto" w:fill="FFFFFF"/>
        <w:spacing w:after="120"/>
        <w:ind w:right="-40"/>
        <w:rPr>
          <w:sz w:val="28"/>
          <w:szCs w:val="28"/>
        </w:rPr>
      </w:pPr>
      <w:r w:rsidRPr="00552DCC">
        <w:rPr>
          <w:b/>
          <w:bCs/>
          <w:sz w:val="28"/>
          <w:szCs w:val="28"/>
        </w:rPr>
        <w:lastRenderedPageBreak/>
        <w:t> Khoảng cách nhỏ nhất cho phép giữa cáp viễn thông, phụ kiện t</w:t>
      </w:r>
      <w:r w:rsidRPr="00552DCC">
        <w:rPr>
          <w:b/>
          <w:bCs/>
          <w:spacing w:val="-5"/>
          <w:sz w:val="28"/>
          <w:szCs w:val="28"/>
        </w:rPr>
        <w:t>r</w:t>
      </w:r>
      <w:r w:rsidRPr="00552DCC">
        <w:rPr>
          <w:b/>
          <w:bCs/>
          <w:sz w:val="28"/>
          <w:szCs w:val="28"/>
        </w:rPr>
        <w:t>eo cáp viễn thông và dây điện lực khi dùng chung cột</w:t>
      </w:r>
    </w:p>
    <w:tbl>
      <w:tblPr>
        <w:tblW w:w="0" w:type="auto"/>
        <w:shd w:val="clear" w:color="auto" w:fill="FFFFFF"/>
        <w:tblCellMar>
          <w:left w:w="0" w:type="dxa"/>
          <w:right w:w="0" w:type="dxa"/>
        </w:tblCellMar>
        <w:tblLook w:val="04A0" w:firstRow="1" w:lastRow="0" w:firstColumn="1" w:lastColumn="0" w:noHBand="0" w:noVBand="1"/>
      </w:tblPr>
      <w:tblGrid>
        <w:gridCol w:w="4716"/>
        <w:gridCol w:w="4714"/>
      </w:tblGrid>
      <w:tr w:rsidR="00552DCC" w:rsidRPr="00552DCC" w14:paraId="08FFD694" w14:textId="77777777" w:rsidTr="002862FC">
        <w:tc>
          <w:tcPr>
            <w:tcW w:w="48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B04EF1" w14:textId="77777777" w:rsidR="00A42B21" w:rsidRPr="00552DCC" w:rsidRDefault="00A42B21" w:rsidP="002862FC">
            <w:pPr>
              <w:spacing w:after="120"/>
              <w:ind w:right="-40"/>
              <w:jc w:val="center"/>
              <w:rPr>
                <w:sz w:val="26"/>
                <w:szCs w:val="26"/>
              </w:rPr>
            </w:pPr>
            <w:r w:rsidRPr="00552DCC">
              <w:rPr>
                <w:b/>
                <w:bCs/>
                <w:sz w:val="26"/>
                <w:szCs w:val="26"/>
              </w:rPr>
              <w:t>Điện áp của đường dây điện lực (kV)</w:t>
            </w:r>
          </w:p>
        </w:tc>
        <w:tc>
          <w:tcPr>
            <w:tcW w:w="48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D156E8" w14:textId="77777777" w:rsidR="00A42B21" w:rsidRPr="00552DCC" w:rsidRDefault="00A42B21" w:rsidP="002862FC">
            <w:pPr>
              <w:spacing w:after="120"/>
              <w:ind w:right="-40"/>
              <w:jc w:val="center"/>
              <w:rPr>
                <w:sz w:val="26"/>
                <w:szCs w:val="26"/>
              </w:rPr>
            </w:pPr>
            <w:r w:rsidRPr="00552DCC">
              <w:rPr>
                <w:b/>
                <w:bCs/>
                <w:sz w:val="26"/>
                <w:szCs w:val="26"/>
              </w:rPr>
              <w:t>Khoảng cách nhỏ nhất cho phép (m)</w:t>
            </w:r>
          </w:p>
        </w:tc>
      </w:tr>
      <w:tr w:rsidR="00552DCC" w:rsidRPr="00552DCC" w14:paraId="54A29133"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7AC81" w14:textId="77777777" w:rsidR="00A42B21" w:rsidRPr="00552DCC" w:rsidRDefault="00A42B21" w:rsidP="002862FC">
            <w:pPr>
              <w:spacing w:after="120"/>
              <w:ind w:right="-40"/>
              <w:jc w:val="center"/>
              <w:rPr>
                <w:sz w:val="26"/>
                <w:szCs w:val="26"/>
              </w:rPr>
            </w:pPr>
            <w:r w:rsidRPr="00552DCC">
              <w:rPr>
                <w:sz w:val="26"/>
                <w:szCs w:val="26"/>
              </w:rPr>
              <w:t>Đến 1</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01A84E" w14:textId="77777777" w:rsidR="00A42B21" w:rsidRPr="00552DCC" w:rsidRDefault="00A42B21" w:rsidP="002862FC">
            <w:pPr>
              <w:spacing w:after="120"/>
              <w:ind w:right="-40"/>
              <w:jc w:val="center"/>
              <w:rPr>
                <w:sz w:val="26"/>
                <w:szCs w:val="26"/>
              </w:rPr>
            </w:pPr>
            <w:r w:rsidRPr="00552DCC">
              <w:rPr>
                <w:sz w:val="26"/>
                <w:szCs w:val="26"/>
              </w:rPr>
              <w:t>1,25</w:t>
            </w:r>
          </w:p>
        </w:tc>
      </w:tr>
      <w:tr w:rsidR="00552DCC" w:rsidRPr="00552DCC" w14:paraId="6BC42BD7"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93BB3" w14:textId="77777777" w:rsidR="00A42B21" w:rsidRPr="00552DCC" w:rsidRDefault="00A42B21" w:rsidP="002862FC">
            <w:pPr>
              <w:spacing w:after="120"/>
              <w:ind w:right="-40"/>
              <w:jc w:val="center"/>
              <w:rPr>
                <w:sz w:val="26"/>
                <w:szCs w:val="26"/>
              </w:rPr>
            </w:pPr>
            <w:r w:rsidRPr="00552DCC">
              <w:rPr>
                <w:sz w:val="26"/>
                <w:szCs w:val="26"/>
              </w:rPr>
              <w:t>Đến 22</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642AA1" w14:textId="77777777" w:rsidR="00A42B21" w:rsidRPr="00552DCC" w:rsidRDefault="00A42B21" w:rsidP="002862FC">
            <w:pPr>
              <w:spacing w:after="120"/>
              <w:ind w:right="-40"/>
              <w:jc w:val="center"/>
              <w:rPr>
                <w:sz w:val="26"/>
                <w:szCs w:val="26"/>
              </w:rPr>
            </w:pPr>
            <w:r w:rsidRPr="00552DCC">
              <w:rPr>
                <w:sz w:val="26"/>
                <w:szCs w:val="26"/>
              </w:rPr>
              <w:t>3</w:t>
            </w:r>
          </w:p>
        </w:tc>
      </w:tr>
      <w:tr w:rsidR="00552DCC" w:rsidRPr="00552DCC" w14:paraId="13D0DC60"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D2D0A3" w14:textId="77777777" w:rsidR="00A42B21" w:rsidRPr="00552DCC" w:rsidRDefault="00A42B21" w:rsidP="002862FC">
            <w:pPr>
              <w:spacing w:after="120"/>
              <w:ind w:right="-40"/>
              <w:jc w:val="center"/>
              <w:rPr>
                <w:sz w:val="26"/>
                <w:szCs w:val="26"/>
              </w:rPr>
            </w:pPr>
            <w:r w:rsidRPr="00552DCC">
              <w:rPr>
                <w:sz w:val="26"/>
                <w:szCs w:val="26"/>
              </w:rPr>
              <w:t>Đến 35</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9AEF08" w14:textId="77777777" w:rsidR="00A42B21" w:rsidRPr="00552DCC" w:rsidRDefault="00A42B21" w:rsidP="002862FC">
            <w:pPr>
              <w:spacing w:after="120"/>
              <w:ind w:right="-40"/>
              <w:jc w:val="center"/>
              <w:rPr>
                <w:sz w:val="26"/>
                <w:szCs w:val="26"/>
              </w:rPr>
            </w:pPr>
            <w:r w:rsidRPr="00552DCC">
              <w:rPr>
                <w:sz w:val="26"/>
                <w:szCs w:val="26"/>
              </w:rPr>
              <w:t>3,5</w:t>
            </w:r>
          </w:p>
        </w:tc>
      </w:tr>
      <w:tr w:rsidR="00552DCC" w:rsidRPr="00552DCC" w14:paraId="3211B935"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A319E1" w14:textId="77777777" w:rsidR="00A42B21" w:rsidRPr="00552DCC" w:rsidRDefault="00A42B21" w:rsidP="002862FC">
            <w:pPr>
              <w:spacing w:after="120"/>
              <w:ind w:right="-40"/>
              <w:jc w:val="center"/>
              <w:rPr>
                <w:sz w:val="26"/>
                <w:szCs w:val="26"/>
              </w:rPr>
            </w:pPr>
            <w:r w:rsidRPr="00552DCC">
              <w:rPr>
                <w:sz w:val="26"/>
                <w:szCs w:val="26"/>
              </w:rPr>
              <w:t>Đến </w:t>
            </w:r>
            <w:r w:rsidRPr="00552DCC">
              <w:rPr>
                <w:spacing w:val="-10"/>
                <w:sz w:val="26"/>
                <w:szCs w:val="26"/>
              </w:rPr>
              <w:t>1</w:t>
            </w:r>
            <w:r w:rsidRPr="00552DCC">
              <w:rPr>
                <w:sz w:val="26"/>
                <w:szCs w:val="26"/>
              </w:rPr>
              <w:t>10</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249FC2" w14:textId="77777777" w:rsidR="00A42B21" w:rsidRPr="00552DCC" w:rsidRDefault="00A42B21" w:rsidP="002862FC">
            <w:pPr>
              <w:spacing w:after="120"/>
              <w:ind w:right="-40"/>
              <w:jc w:val="center"/>
              <w:rPr>
                <w:sz w:val="26"/>
                <w:szCs w:val="26"/>
              </w:rPr>
            </w:pPr>
            <w:r w:rsidRPr="00552DCC">
              <w:rPr>
                <w:sz w:val="26"/>
                <w:szCs w:val="26"/>
              </w:rPr>
              <w:t>4,5</w:t>
            </w:r>
          </w:p>
        </w:tc>
      </w:tr>
      <w:tr w:rsidR="00552DCC" w:rsidRPr="00552DCC" w14:paraId="20994B06" w14:textId="77777777" w:rsidTr="002862FC">
        <w:tc>
          <w:tcPr>
            <w:tcW w:w="48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FAF706" w14:textId="77777777" w:rsidR="00A42B21" w:rsidRPr="00552DCC" w:rsidRDefault="00A42B21" w:rsidP="002862FC">
            <w:pPr>
              <w:spacing w:after="120"/>
              <w:ind w:right="-40"/>
              <w:jc w:val="center"/>
              <w:rPr>
                <w:sz w:val="26"/>
                <w:szCs w:val="26"/>
              </w:rPr>
            </w:pPr>
            <w:r w:rsidRPr="00552DCC">
              <w:rPr>
                <w:spacing w:val="-10"/>
                <w:sz w:val="26"/>
                <w:szCs w:val="26"/>
              </w:rPr>
              <w:t>T</w:t>
            </w:r>
            <w:r w:rsidRPr="00552DCC">
              <w:rPr>
                <w:sz w:val="26"/>
                <w:szCs w:val="26"/>
              </w:rPr>
              <w:t>rên </w:t>
            </w:r>
            <w:r w:rsidRPr="00552DCC">
              <w:rPr>
                <w:spacing w:val="-10"/>
                <w:sz w:val="26"/>
                <w:szCs w:val="26"/>
              </w:rPr>
              <w:t>1</w:t>
            </w:r>
            <w:r w:rsidRPr="00552DCC">
              <w:rPr>
                <w:sz w:val="26"/>
                <w:szCs w:val="26"/>
              </w:rPr>
              <w:t>10</w:t>
            </w:r>
          </w:p>
        </w:tc>
        <w:tc>
          <w:tcPr>
            <w:tcW w:w="48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E39A09" w14:textId="77777777" w:rsidR="00A42B21" w:rsidRPr="00552DCC" w:rsidRDefault="00A42B21" w:rsidP="002862FC">
            <w:pPr>
              <w:spacing w:after="120"/>
              <w:ind w:right="-40"/>
              <w:jc w:val="center"/>
              <w:rPr>
                <w:sz w:val="26"/>
                <w:szCs w:val="26"/>
              </w:rPr>
            </w:pPr>
            <w:r w:rsidRPr="00552DCC">
              <w:rPr>
                <w:sz w:val="26"/>
                <w:szCs w:val="26"/>
              </w:rPr>
              <w:t>Không đư</w:t>
            </w:r>
            <w:r w:rsidRPr="00552DCC">
              <w:rPr>
                <w:spacing w:val="1"/>
                <w:sz w:val="26"/>
                <w:szCs w:val="26"/>
              </w:rPr>
              <w:t>ợ</w:t>
            </w:r>
            <w:r w:rsidRPr="00552DCC">
              <w:rPr>
                <w:sz w:val="26"/>
                <w:szCs w:val="26"/>
              </w:rPr>
              <w:t>c treo cáp viễn thông</w:t>
            </w:r>
          </w:p>
        </w:tc>
      </w:tr>
    </w:tbl>
    <w:p w14:paraId="33DFF37B" w14:textId="77777777" w:rsidR="00A42B21" w:rsidRPr="00552DCC" w:rsidRDefault="00A42B21" w:rsidP="00A42B21">
      <w:pPr>
        <w:shd w:val="clear" w:color="auto" w:fill="FFFFFF"/>
        <w:spacing w:after="120"/>
        <w:ind w:right="-40"/>
        <w:rPr>
          <w:sz w:val="28"/>
          <w:szCs w:val="28"/>
        </w:rPr>
      </w:pPr>
      <w:r w:rsidRPr="00552DCC">
        <w:rPr>
          <w:sz w:val="28"/>
          <w:szCs w:val="28"/>
        </w:rPr>
        <w:t>3.3.3.</w:t>
      </w:r>
      <w:r w:rsidRPr="00552DCC">
        <w:rPr>
          <w:spacing w:val="-10"/>
          <w:sz w:val="28"/>
          <w:szCs w:val="28"/>
        </w:rPr>
        <w:t> </w:t>
      </w:r>
      <w:r w:rsidRPr="00552DCC">
        <w:rPr>
          <w:sz w:val="28"/>
          <w:szCs w:val="28"/>
        </w:rPr>
        <w:t>Yêu cầu về khoảng cách giữa cáp treo và công trình kiến trúc khác</w:t>
      </w:r>
    </w:p>
    <w:p w14:paraId="318C8868" w14:textId="77777777" w:rsidR="00A42B21" w:rsidRPr="00552DCC" w:rsidRDefault="00A42B21" w:rsidP="00A42B21">
      <w:pPr>
        <w:shd w:val="clear" w:color="auto" w:fill="FFFFFF"/>
        <w:spacing w:after="120"/>
        <w:ind w:right="-40"/>
        <w:jc w:val="center"/>
        <w:rPr>
          <w:sz w:val="28"/>
          <w:szCs w:val="28"/>
        </w:rPr>
      </w:pPr>
      <w:r w:rsidRPr="00552DCC">
        <w:rPr>
          <w:b/>
          <w:bCs/>
          <w:sz w:val="28"/>
          <w:szCs w:val="28"/>
        </w:rPr>
        <w:t>Khoảng cách ngang nhỏ nhất từ cáp t</w:t>
      </w:r>
      <w:r w:rsidRPr="00552DCC">
        <w:rPr>
          <w:b/>
          <w:bCs/>
          <w:spacing w:val="-5"/>
          <w:sz w:val="28"/>
          <w:szCs w:val="28"/>
        </w:rPr>
        <w:t>r</w:t>
      </w:r>
      <w:r w:rsidRPr="00552DCC">
        <w:rPr>
          <w:b/>
          <w:bCs/>
          <w:sz w:val="28"/>
          <w:szCs w:val="28"/>
        </w:rPr>
        <w:t>eo đến các công trình kiến trúc khác</w:t>
      </w:r>
    </w:p>
    <w:tbl>
      <w:tblPr>
        <w:tblW w:w="9464" w:type="dxa"/>
        <w:shd w:val="clear" w:color="auto" w:fill="FFFFFF"/>
        <w:tblLayout w:type="fixed"/>
        <w:tblCellMar>
          <w:left w:w="0" w:type="dxa"/>
          <w:right w:w="0" w:type="dxa"/>
        </w:tblCellMar>
        <w:tblLook w:val="04A0" w:firstRow="1" w:lastRow="0" w:firstColumn="1" w:lastColumn="0" w:noHBand="0" w:noVBand="1"/>
      </w:tblPr>
      <w:tblGrid>
        <w:gridCol w:w="5778"/>
        <w:gridCol w:w="3686"/>
      </w:tblGrid>
      <w:tr w:rsidR="00552DCC" w:rsidRPr="00552DCC" w14:paraId="782CF61A" w14:textId="77777777" w:rsidTr="00427975">
        <w:tc>
          <w:tcPr>
            <w:tcW w:w="57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59C5A2" w14:textId="77777777" w:rsidR="00A42B21" w:rsidRPr="00552DCC" w:rsidRDefault="00A42B21" w:rsidP="002862FC">
            <w:pPr>
              <w:spacing w:after="120"/>
              <w:ind w:right="-40"/>
              <w:jc w:val="center"/>
              <w:rPr>
                <w:sz w:val="26"/>
                <w:szCs w:val="26"/>
              </w:rPr>
            </w:pPr>
            <w:r w:rsidRPr="00552DCC">
              <w:rPr>
                <w:b/>
                <w:bCs/>
                <w:sz w:val="26"/>
                <w:szCs w:val="26"/>
              </w:rPr>
              <w:t>Loại kiến trúc</w:t>
            </w:r>
          </w:p>
        </w:tc>
        <w:tc>
          <w:tcPr>
            <w:tcW w:w="3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FFDF79" w14:textId="77777777" w:rsidR="00A42B21" w:rsidRPr="00552DCC" w:rsidRDefault="00A42B21" w:rsidP="002862FC">
            <w:pPr>
              <w:spacing w:after="120"/>
              <w:ind w:right="-40"/>
              <w:jc w:val="center"/>
              <w:rPr>
                <w:sz w:val="26"/>
                <w:szCs w:val="26"/>
              </w:rPr>
            </w:pPr>
            <w:r w:rsidRPr="00552DCC">
              <w:rPr>
                <w:b/>
                <w:bCs/>
                <w:sz w:val="26"/>
                <w:szCs w:val="26"/>
              </w:rPr>
              <w:t>Khoảng cách (m)</w:t>
            </w:r>
          </w:p>
        </w:tc>
      </w:tr>
      <w:tr w:rsidR="00552DCC" w:rsidRPr="00552DCC" w14:paraId="69B2FDE1" w14:textId="77777777" w:rsidTr="00427975">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EA38C8" w14:textId="77777777" w:rsidR="00A42B21" w:rsidRPr="00552DCC" w:rsidRDefault="00A42B21" w:rsidP="002862FC">
            <w:pPr>
              <w:spacing w:after="120"/>
              <w:ind w:right="-40"/>
              <w:rPr>
                <w:sz w:val="26"/>
                <w:szCs w:val="26"/>
              </w:rPr>
            </w:pPr>
            <w:r w:rsidRPr="00552DCC">
              <w:rPr>
                <w:sz w:val="26"/>
                <w:szCs w:val="26"/>
              </w:rPr>
              <w:t>Đư</w:t>
            </w:r>
            <w:r w:rsidRPr="00552DCC">
              <w:rPr>
                <w:spacing w:val="1"/>
                <w:sz w:val="26"/>
                <w:szCs w:val="26"/>
              </w:rPr>
              <w:t>ờ</w:t>
            </w:r>
            <w:r w:rsidRPr="00552DCC">
              <w:rPr>
                <w:sz w:val="26"/>
                <w:szCs w:val="26"/>
              </w:rPr>
              <w:t>ng cột treo cáp tới đư</w:t>
            </w:r>
            <w:r w:rsidRPr="00552DCC">
              <w:rPr>
                <w:spacing w:val="1"/>
                <w:sz w:val="26"/>
                <w:szCs w:val="26"/>
              </w:rPr>
              <w:t>ờ</w:t>
            </w:r>
            <w:r w:rsidRPr="00552DCC">
              <w:rPr>
                <w:sz w:val="26"/>
                <w:szCs w:val="26"/>
              </w:rPr>
              <w:t>ng ray tàu hỏa</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13BE2" w14:textId="77777777" w:rsidR="00A42B21" w:rsidRPr="00552DCC" w:rsidRDefault="00A42B21" w:rsidP="002862FC">
            <w:pPr>
              <w:spacing w:after="120"/>
              <w:ind w:right="-40"/>
              <w:rPr>
                <w:sz w:val="26"/>
                <w:szCs w:val="26"/>
              </w:rPr>
            </w:pPr>
            <w:r w:rsidRPr="00552DCC">
              <w:rPr>
                <w:sz w:val="26"/>
                <w:szCs w:val="26"/>
              </w:rPr>
              <w:t>4/3 chiều cao cột</w:t>
            </w:r>
          </w:p>
        </w:tc>
      </w:tr>
      <w:tr w:rsidR="00552DCC" w:rsidRPr="00552DCC" w14:paraId="32609731" w14:textId="77777777" w:rsidTr="00427975">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C28419" w14:textId="77777777" w:rsidR="00A42B21" w:rsidRPr="00552DCC" w:rsidRDefault="00A42B21" w:rsidP="002862FC">
            <w:pPr>
              <w:spacing w:after="120"/>
              <w:ind w:right="-40"/>
              <w:rPr>
                <w:sz w:val="26"/>
                <w:szCs w:val="26"/>
              </w:rPr>
            </w:pPr>
            <w:r w:rsidRPr="00552DCC">
              <w:rPr>
                <w:sz w:val="26"/>
                <w:szCs w:val="26"/>
              </w:rPr>
              <w:t>Đư</w:t>
            </w:r>
            <w:r w:rsidRPr="00552DCC">
              <w:rPr>
                <w:spacing w:val="1"/>
                <w:sz w:val="26"/>
                <w:szCs w:val="26"/>
              </w:rPr>
              <w:t>ờ</w:t>
            </w:r>
            <w:r w:rsidRPr="00552DCC">
              <w:rPr>
                <w:sz w:val="26"/>
                <w:szCs w:val="26"/>
              </w:rPr>
              <w:t>ng cột treo cáp tới nhà cửa và các vật kiến trúc khác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526103" w14:textId="77777777" w:rsidR="00A42B21" w:rsidRPr="00552DCC" w:rsidRDefault="00A42B21" w:rsidP="002862FC">
            <w:pPr>
              <w:spacing w:after="120"/>
              <w:ind w:right="-40"/>
              <w:rPr>
                <w:sz w:val="26"/>
                <w:szCs w:val="26"/>
              </w:rPr>
            </w:pPr>
            <w:r w:rsidRPr="00552DCC">
              <w:rPr>
                <w:sz w:val="26"/>
                <w:szCs w:val="26"/>
              </w:rPr>
              <w:t>3,5</w:t>
            </w:r>
          </w:p>
        </w:tc>
      </w:tr>
      <w:tr w:rsidR="00552DCC" w:rsidRPr="00552DCC" w14:paraId="5CBF5123" w14:textId="77777777" w:rsidTr="00427975">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950A3E" w14:textId="77777777" w:rsidR="00A42B21" w:rsidRPr="00552DCC" w:rsidRDefault="00A42B21" w:rsidP="002862FC">
            <w:pPr>
              <w:spacing w:after="120"/>
              <w:ind w:right="-40"/>
              <w:rPr>
                <w:sz w:val="26"/>
                <w:szCs w:val="26"/>
              </w:rPr>
            </w:pPr>
            <w:r w:rsidRPr="00552DCC">
              <w:rPr>
                <w:sz w:val="26"/>
                <w:szCs w:val="26"/>
              </w:rPr>
              <w:t>Đư</w:t>
            </w:r>
            <w:r w:rsidRPr="00552DCC">
              <w:rPr>
                <w:spacing w:val="1"/>
                <w:sz w:val="26"/>
                <w:szCs w:val="26"/>
              </w:rPr>
              <w:t>ờ</w:t>
            </w:r>
            <w:r w:rsidRPr="00552DCC">
              <w:rPr>
                <w:sz w:val="26"/>
                <w:szCs w:val="26"/>
              </w:rPr>
              <w:t>ng cột treo cáp tới mép vỉa hè, mép đư</w:t>
            </w:r>
            <w:r w:rsidRPr="00552DCC">
              <w:rPr>
                <w:spacing w:val="1"/>
                <w:sz w:val="26"/>
                <w:szCs w:val="26"/>
              </w:rPr>
              <w:t>ờ</w:t>
            </w:r>
            <w:r w:rsidRPr="00552DCC">
              <w:rPr>
                <w:sz w:val="26"/>
                <w:szCs w:val="26"/>
              </w:rPr>
              <w:t>ng bộ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6C563" w14:textId="77777777" w:rsidR="00A42B21" w:rsidRPr="00552DCC" w:rsidRDefault="00A42B21" w:rsidP="002862FC">
            <w:pPr>
              <w:spacing w:after="120"/>
              <w:ind w:right="-40"/>
              <w:rPr>
                <w:sz w:val="26"/>
                <w:szCs w:val="26"/>
              </w:rPr>
            </w:pPr>
            <w:r w:rsidRPr="00552DCC">
              <w:rPr>
                <w:sz w:val="26"/>
                <w:szCs w:val="26"/>
              </w:rPr>
              <w:t>0,5</w:t>
            </w:r>
          </w:p>
        </w:tc>
      </w:tr>
      <w:tr w:rsidR="00552DCC" w:rsidRPr="00552DCC" w14:paraId="5F9725B7" w14:textId="77777777" w:rsidTr="00427975">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989464" w14:textId="77777777" w:rsidR="00A42B21" w:rsidRPr="00552DCC" w:rsidRDefault="00A42B21" w:rsidP="002862FC">
            <w:pPr>
              <w:spacing w:after="120"/>
              <w:ind w:right="-40"/>
              <w:rPr>
                <w:sz w:val="26"/>
                <w:szCs w:val="26"/>
              </w:rPr>
            </w:pPr>
            <w:r w:rsidRPr="00552DCC">
              <w:rPr>
                <w:sz w:val="26"/>
                <w:szCs w:val="26"/>
              </w:rPr>
              <w:t>Từ cáp tới các cành cây gần nhất (*)</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8190A7" w14:textId="77777777" w:rsidR="00A42B21" w:rsidRPr="00552DCC" w:rsidRDefault="00A42B21" w:rsidP="002862FC">
            <w:pPr>
              <w:spacing w:after="120"/>
              <w:ind w:right="-40"/>
              <w:rPr>
                <w:sz w:val="26"/>
                <w:szCs w:val="26"/>
              </w:rPr>
            </w:pPr>
            <w:r w:rsidRPr="00552DCC">
              <w:rPr>
                <w:sz w:val="26"/>
                <w:szCs w:val="26"/>
              </w:rPr>
              <w:t>0,5</w:t>
            </w:r>
          </w:p>
        </w:tc>
      </w:tr>
      <w:tr w:rsidR="00552DCC" w:rsidRPr="00552DCC" w14:paraId="35BC0CB1" w14:textId="77777777" w:rsidTr="00427975">
        <w:tc>
          <w:tcPr>
            <w:tcW w:w="946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ECF85" w14:textId="77777777" w:rsidR="00A42B21" w:rsidRPr="00552DCC" w:rsidRDefault="00A42B21" w:rsidP="002862FC">
            <w:pPr>
              <w:spacing w:after="120"/>
              <w:ind w:right="-40"/>
              <w:rPr>
                <w:sz w:val="26"/>
                <w:szCs w:val="26"/>
              </w:rPr>
            </w:pPr>
            <w:r w:rsidRPr="00552DCC">
              <w:rPr>
                <w:sz w:val="26"/>
                <w:szCs w:val="26"/>
              </w:rPr>
              <w:t>Chú</w:t>
            </w:r>
            <w:r w:rsidRPr="00552DCC">
              <w:rPr>
                <w:spacing w:val="-13"/>
                <w:sz w:val="26"/>
                <w:szCs w:val="26"/>
              </w:rPr>
              <w:t> </w:t>
            </w:r>
            <w:r w:rsidRPr="00552DCC">
              <w:rPr>
                <w:sz w:val="26"/>
                <w:szCs w:val="26"/>
              </w:rPr>
              <w:t>thích:</w:t>
            </w:r>
            <w:r w:rsidRPr="00552DCC">
              <w:rPr>
                <w:spacing w:val="-13"/>
                <w:sz w:val="26"/>
                <w:szCs w:val="26"/>
              </w:rPr>
              <w:t> </w:t>
            </w:r>
            <w:r w:rsidRPr="00552DCC">
              <w:rPr>
                <w:sz w:val="26"/>
                <w:szCs w:val="26"/>
              </w:rPr>
              <w:t>(*)</w:t>
            </w:r>
            <w:r w:rsidRPr="00552DCC">
              <w:rPr>
                <w:spacing w:val="-13"/>
                <w:sz w:val="26"/>
                <w:szCs w:val="26"/>
              </w:rPr>
              <w:t> </w:t>
            </w:r>
            <w:r w:rsidRPr="00552DCC">
              <w:rPr>
                <w:sz w:val="26"/>
                <w:szCs w:val="26"/>
              </w:rPr>
              <w:t>Không</w:t>
            </w:r>
            <w:r w:rsidRPr="00552DCC">
              <w:rPr>
                <w:spacing w:val="-13"/>
                <w:sz w:val="26"/>
                <w:szCs w:val="26"/>
              </w:rPr>
              <w:t> </w:t>
            </w:r>
            <w:r w:rsidRPr="00552DCC">
              <w:rPr>
                <w:sz w:val="26"/>
                <w:szCs w:val="26"/>
              </w:rPr>
              <w:t>bắt</w:t>
            </w:r>
            <w:r w:rsidRPr="00552DCC">
              <w:rPr>
                <w:spacing w:val="-13"/>
                <w:sz w:val="26"/>
                <w:szCs w:val="26"/>
              </w:rPr>
              <w:t> </w:t>
            </w:r>
            <w:r w:rsidRPr="00552DCC">
              <w:rPr>
                <w:sz w:val="26"/>
                <w:szCs w:val="26"/>
              </w:rPr>
              <w:t>buộc</w:t>
            </w:r>
            <w:r w:rsidRPr="00552DCC">
              <w:rPr>
                <w:spacing w:val="-13"/>
                <w:sz w:val="26"/>
                <w:szCs w:val="26"/>
              </w:rPr>
              <w:t> </w:t>
            </w:r>
            <w:r w:rsidRPr="00552DCC">
              <w:rPr>
                <w:sz w:val="26"/>
                <w:szCs w:val="26"/>
              </w:rPr>
              <w:t>nếu</w:t>
            </w:r>
            <w:r w:rsidRPr="00552DCC">
              <w:rPr>
                <w:spacing w:val="-13"/>
                <w:sz w:val="26"/>
                <w:szCs w:val="26"/>
              </w:rPr>
              <w:t> </w:t>
            </w:r>
            <w:r w:rsidRPr="00552DCC">
              <w:rPr>
                <w:sz w:val="26"/>
                <w:szCs w:val="26"/>
              </w:rPr>
              <w:t>điều</w:t>
            </w:r>
            <w:r w:rsidRPr="00552DCC">
              <w:rPr>
                <w:spacing w:val="-13"/>
                <w:sz w:val="26"/>
                <w:szCs w:val="26"/>
              </w:rPr>
              <w:t> </w:t>
            </w:r>
            <w:r w:rsidRPr="00552DCC">
              <w:rPr>
                <w:sz w:val="26"/>
                <w:szCs w:val="26"/>
              </w:rPr>
              <w:t>kiện</w:t>
            </w:r>
            <w:r w:rsidRPr="00552DCC">
              <w:rPr>
                <w:spacing w:val="-13"/>
                <w:sz w:val="26"/>
                <w:szCs w:val="26"/>
              </w:rPr>
              <w:t> </w:t>
            </w:r>
            <w:r w:rsidRPr="00552DCC">
              <w:rPr>
                <w:sz w:val="26"/>
                <w:szCs w:val="26"/>
              </w:rPr>
              <w:t>địa</w:t>
            </w:r>
            <w:r w:rsidRPr="00552DCC">
              <w:rPr>
                <w:spacing w:val="-13"/>
                <w:sz w:val="26"/>
                <w:szCs w:val="26"/>
              </w:rPr>
              <w:t> </w:t>
            </w:r>
            <w:r w:rsidRPr="00552DCC">
              <w:rPr>
                <w:sz w:val="26"/>
                <w:szCs w:val="26"/>
              </w:rPr>
              <w:t>hình,</w:t>
            </w:r>
            <w:r w:rsidRPr="00552DCC">
              <w:rPr>
                <w:spacing w:val="-13"/>
                <w:sz w:val="26"/>
                <w:szCs w:val="26"/>
              </w:rPr>
              <w:t> </w:t>
            </w:r>
            <w:r w:rsidRPr="00552DCC">
              <w:rPr>
                <w:sz w:val="26"/>
                <w:szCs w:val="26"/>
              </w:rPr>
              <w:t>không</w:t>
            </w:r>
            <w:r w:rsidRPr="00552DCC">
              <w:rPr>
                <w:spacing w:val="-13"/>
                <w:sz w:val="26"/>
                <w:szCs w:val="26"/>
              </w:rPr>
              <w:t> </w:t>
            </w:r>
            <w:r w:rsidRPr="00552DCC">
              <w:rPr>
                <w:sz w:val="26"/>
                <w:szCs w:val="26"/>
              </w:rPr>
              <w:t>gian</w:t>
            </w:r>
            <w:r w:rsidRPr="00552DCC">
              <w:rPr>
                <w:spacing w:val="-13"/>
                <w:sz w:val="26"/>
                <w:szCs w:val="26"/>
              </w:rPr>
              <w:t> </w:t>
            </w:r>
            <w:r w:rsidRPr="00552DCC">
              <w:rPr>
                <w:sz w:val="26"/>
                <w:szCs w:val="26"/>
              </w:rPr>
              <w:t>không</w:t>
            </w:r>
            <w:r w:rsidRPr="00552DCC">
              <w:rPr>
                <w:spacing w:val="-13"/>
                <w:sz w:val="26"/>
                <w:szCs w:val="26"/>
              </w:rPr>
              <w:t> </w:t>
            </w:r>
            <w:r w:rsidRPr="00552DCC">
              <w:rPr>
                <w:sz w:val="26"/>
                <w:szCs w:val="26"/>
              </w:rPr>
              <w:t>cho</w:t>
            </w:r>
            <w:r w:rsidRPr="00552DCC">
              <w:rPr>
                <w:spacing w:val="-13"/>
                <w:sz w:val="26"/>
                <w:szCs w:val="26"/>
              </w:rPr>
              <w:t> </w:t>
            </w:r>
            <w:r w:rsidRPr="00552DCC">
              <w:rPr>
                <w:sz w:val="26"/>
                <w:szCs w:val="26"/>
              </w:rPr>
              <w:t>phép.</w:t>
            </w:r>
            <w:r w:rsidR="00427975" w:rsidRPr="00552DCC">
              <w:rPr>
                <w:sz w:val="26"/>
                <w:szCs w:val="26"/>
              </w:rPr>
              <w:t xml:space="preserve"> </w:t>
            </w:r>
            <w:r w:rsidRPr="00552DCC">
              <w:rPr>
                <w:spacing w:val="-10"/>
                <w:sz w:val="26"/>
                <w:szCs w:val="26"/>
              </w:rPr>
              <w:t>T</w:t>
            </w:r>
            <w:r w:rsidRPr="00552DCC">
              <w:rPr>
                <w:sz w:val="26"/>
                <w:szCs w:val="26"/>
              </w:rPr>
              <w:t>rư</w:t>
            </w:r>
            <w:r w:rsidRPr="00552DCC">
              <w:rPr>
                <w:spacing w:val="1"/>
                <w:sz w:val="26"/>
                <w:szCs w:val="26"/>
              </w:rPr>
              <w:t>ờ</w:t>
            </w:r>
            <w:r w:rsidRPr="00552DCC">
              <w:rPr>
                <w:sz w:val="26"/>
                <w:szCs w:val="26"/>
              </w:rPr>
              <w:t>ng</w:t>
            </w:r>
            <w:r w:rsidRPr="00552DCC">
              <w:rPr>
                <w:spacing w:val="24"/>
                <w:sz w:val="26"/>
                <w:szCs w:val="26"/>
              </w:rPr>
              <w:t> </w:t>
            </w:r>
            <w:r w:rsidRPr="00552DCC">
              <w:rPr>
                <w:sz w:val="26"/>
                <w:szCs w:val="26"/>
              </w:rPr>
              <w:t>hợp</w:t>
            </w:r>
            <w:r w:rsidRPr="00552DCC">
              <w:rPr>
                <w:spacing w:val="24"/>
                <w:sz w:val="26"/>
                <w:szCs w:val="26"/>
              </w:rPr>
              <w:t> </w:t>
            </w:r>
            <w:r w:rsidRPr="00552DCC">
              <w:rPr>
                <w:sz w:val="26"/>
                <w:szCs w:val="26"/>
              </w:rPr>
              <w:t>lăp</w:t>
            </w:r>
            <w:r w:rsidRPr="00552DCC">
              <w:rPr>
                <w:spacing w:val="24"/>
                <w:sz w:val="26"/>
                <w:szCs w:val="26"/>
              </w:rPr>
              <w:t> </w:t>
            </w:r>
            <w:r w:rsidRPr="00552DCC">
              <w:rPr>
                <w:sz w:val="26"/>
                <w:szCs w:val="26"/>
              </w:rPr>
              <w:t>đặt</w:t>
            </w:r>
            <w:r w:rsidRPr="00552DCC">
              <w:rPr>
                <w:spacing w:val="24"/>
                <w:sz w:val="26"/>
                <w:szCs w:val="26"/>
              </w:rPr>
              <w:t> </w:t>
            </w:r>
            <w:r w:rsidRPr="00552DCC">
              <w:rPr>
                <w:sz w:val="26"/>
                <w:szCs w:val="26"/>
              </w:rPr>
              <w:t>cáp</w:t>
            </w:r>
            <w:r w:rsidRPr="00552DCC">
              <w:rPr>
                <w:spacing w:val="24"/>
                <w:sz w:val="26"/>
                <w:szCs w:val="26"/>
              </w:rPr>
              <w:t> </w:t>
            </w:r>
            <w:r w:rsidRPr="00552DCC">
              <w:rPr>
                <w:sz w:val="26"/>
                <w:szCs w:val="26"/>
              </w:rPr>
              <w:t>doc tư</w:t>
            </w:r>
            <w:r w:rsidRPr="00552DCC">
              <w:rPr>
                <w:spacing w:val="1"/>
                <w:sz w:val="26"/>
                <w:szCs w:val="26"/>
              </w:rPr>
              <w:t>ờ</w:t>
            </w:r>
            <w:r w:rsidRPr="00552DCC">
              <w:rPr>
                <w:sz w:val="26"/>
                <w:szCs w:val="26"/>
              </w:rPr>
              <w:t>ng</w:t>
            </w:r>
            <w:r w:rsidRPr="00552DCC">
              <w:rPr>
                <w:spacing w:val="24"/>
                <w:sz w:val="26"/>
                <w:szCs w:val="26"/>
              </w:rPr>
              <w:t> </w:t>
            </w:r>
            <w:r w:rsidRPr="00552DCC">
              <w:rPr>
                <w:sz w:val="26"/>
                <w:szCs w:val="26"/>
              </w:rPr>
              <w:t>nhà</w:t>
            </w:r>
            <w:r w:rsidRPr="00552DCC">
              <w:rPr>
                <w:spacing w:val="24"/>
                <w:sz w:val="26"/>
                <w:szCs w:val="26"/>
              </w:rPr>
              <w:t> </w:t>
            </w:r>
            <w:r w:rsidRPr="00552DCC">
              <w:rPr>
                <w:sz w:val="26"/>
                <w:szCs w:val="26"/>
              </w:rPr>
              <w:t>trạm</w:t>
            </w:r>
            <w:r w:rsidRPr="00552DCC">
              <w:rPr>
                <w:spacing w:val="24"/>
                <w:sz w:val="26"/>
                <w:szCs w:val="26"/>
              </w:rPr>
              <w:t> </w:t>
            </w:r>
            <w:r w:rsidRPr="00552DCC">
              <w:rPr>
                <w:sz w:val="26"/>
                <w:szCs w:val="26"/>
              </w:rPr>
              <w:t>viễn</w:t>
            </w:r>
            <w:r w:rsidRPr="00552DCC">
              <w:rPr>
                <w:spacing w:val="24"/>
                <w:sz w:val="26"/>
                <w:szCs w:val="26"/>
              </w:rPr>
              <w:t> </w:t>
            </w:r>
            <w:r w:rsidRPr="00552DCC">
              <w:rPr>
                <w:sz w:val="26"/>
                <w:szCs w:val="26"/>
              </w:rPr>
              <w:t>thông,</w:t>
            </w:r>
            <w:r w:rsidRPr="00552DCC">
              <w:rPr>
                <w:spacing w:val="24"/>
                <w:sz w:val="26"/>
                <w:szCs w:val="26"/>
              </w:rPr>
              <w:t> </w:t>
            </w:r>
            <w:r w:rsidRPr="00552DCC">
              <w:rPr>
                <w:sz w:val="26"/>
                <w:szCs w:val="26"/>
              </w:rPr>
              <w:t>tư</w:t>
            </w:r>
            <w:r w:rsidRPr="00552DCC">
              <w:rPr>
                <w:spacing w:val="1"/>
                <w:sz w:val="26"/>
                <w:szCs w:val="26"/>
              </w:rPr>
              <w:t>ờ</w:t>
            </w:r>
            <w:r w:rsidRPr="00552DCC">
              <w:rPr>
                <w:sz w:val="26"/>
                <w:szCs w:val="26"/>
              </w:rPr>
              <w:t>ng</w:t>
            </w:r>
            <w:r w:rsidRPr="00552DCC">
              <w:rPr>
                <w:spacing w:val="24"/>
                <w:sz w:val="26"/>
                <w:szCs w:val="26"/>
              </w:rPr>
              <w:t> </w:t>
            </w:r>
            <w:r w:rsidRPr="00552DCC">
              <w:rPr>
                <w:sz w:val="26"/>
                <w:szCs w:val="26"/>
              </w:rPr>
              <w:t>nhà</w:t>
            </w:r>
            <w:r w:rsidRPr="00552DCC">
              <w:rPr>
                <w:spacing w:val="24"/>
                <w:sz w:val="26"/>
                <w:szCs w:val="26"/>
              </w:rPr>
              <w:t> </w:t>
            </w:r>
            <w:r w:rsidRPr="00552DCC">
              <w:rPr>
                <w:sz w:val="26"/>
                <w:szCs w:val="26"/>
              </w:rPr>
              <w:t>cao</w:t>
            </w:r>
            <w:r w:rsidRPr="00552DCC">
              <w:rPr>
                <w:spacing w:val="24"/>
                <w:sz w:val="26"/>
                <w:szCs w:val="26"/>
              </w:rPr>
              <w:t> </w:t>
            </w:r>
            <w:r w:rsidRPr="00552DCC">
              <w:rPr>
                <w:sz w:val="26"/>
                <w:szCs w:val="26"/>
              </w:rPr>
              <w:t>tầng</w:t>
            </w:r>
            <w:r w:rsidRPr="00552DCC">
              <w:rPr>
                <w:spacing w:val="24"/>
                <w:sz w:val="26"/>
                <w:szCs w:val="26"/>
              </w:rPr>
              <w:t> </w:t>
            </w:r>
            <w:r w:rsidRPr="00552DCC">
              <w:rPr>
                <w:sz w:val="26"/>
                <w:szCs w:val="26"/>
              </w:rPr>
              <w:t>có nhiều</w:t>
            </w:r>
            <w:r w:rsidRPr="00552DCC">
              <w:rPr>
                <w:spacing w:val="-9"/>
                <w:sz w:val="26"/>
                <w:szCs w:val="26"/>
              </w:rPr>
              <w:t> </w:t>
            </w:r>
            <w:r w:rsidRPr="00552DCC">
              <w:rPr>
                <w:sz w:val="26"/>
                <w:szCs w:val="26"/>
              </w:rPr>
              <w:t>chủ</w:t>
            </w:r>
            <w:r w:rsidRPr="00552DCC">
              <w:rPr>
                <w:spacing w:val="-9"/>
                <w:sz w:val="26"/>
                <w:szCs w:val="26"/>
              </w:rPr>
              <w:t> </w:t>
            </w:r>
            <w:r w:rsidRPr="00552DCC">
              <w:rPr>
                <w:sz w:val="26"/>
                <w:szCs w:val="26"/>
              </w:rPr>
              <w:t>sử</w:t>
            </w:r>
            <w:r w:rsidRPr="00552DCC">
              <w:rPr>
                <w:spacing w:val="-8"/>
                <w:sz w:val="26"/>
                <w:szCs w:val="26"/>
              </w:rPr>
              <w:t> </w:t>
            </w:r>
            <w:r w:rsidRPr="00552DCC">
              <w:rPr>
                <w:sz w:val="26"/>
                <w:szCs w:val="26"/>
              </w:rPr>
              <w:t>dụng,</w:t>
            </w:r>
            <w:r w:rsidRPr="00552DCC">
              <w:rPr>
                <w:spacing w:val="-9"/>
                <w:sz w:val="26"/>
                <w:szCs w:val="26"/>
              </w:rPr>
              <w:t> </w:t>
            </w:r>
            <w:r w:rsidRPr="00552DCC">
              <w:rPr>
                <w:sz w:val="26"/>
                <w:szCs w:val="26"/>
              </w:rPr>
              <w:t>phải</w:t>
            </w:r>
            <w:r w:rsidRPr="00552DCC">
              <w:rPr>
                <w:spacing w:val="-9"/>
                <w:sz w:val="26"/>
                <w:szCs w:val="26"/>
              </w:rPr>
              <w:t> </w:t>
            </w:r>
            <w:r w:rsidRPr="00552DCC">
              <w:rPr>
                <w:sz w:val="26"/>
                <w:szCs w:val="26"/>
              </w:rPr>
              <w:t>chuy</w:t>
            </w:r>
            <w:r w:rsidRPr="00552DCC">
              <w:rPr>
                <w:spacing w:val="1"/>
                <w:sz w:val="26"/>
                <w:szCs w:val="26"/>
              </w:rPr>
              <w:t>ể</w:t>
            </w:r>
            <w:r w:rsidRPr="00552DCC">
              <w:rPr>
                <w:sz w:val="26"/>
                <w:szCs w:val="26"/>
              </w:rPr>
              <w:t>n</w:t>
            </w:r>
            <w:r w:rsidRPr="00552DCC">
              <w:rPr>
                <w:spacing w:val="-9"/>
                <w:sz w:val="26"/>
                <w:szCs w:val="26"/>
              </w:rPr>
              <w:t> </w:t>
            </w:r>
            <w:r w:rsidRPr="00552DCC">
              <w:rPr>
                <w:sz w:val="26"/>
                <w:szCs w:val="26"/>
              </w:rPr>
              <w:t>sang</w:t>
            </w:r>
            <w:r w:rsidRPr="00552DCC">
              <w:rPr>
                <w:spacing w:val="-9"/>
                <w:sz w:val="26"/>
                <w:szCs w:val="26"/>
              </w:rPr>
              <w:t> </w:t>
            </w:r>
            <w:r w:rsidRPr="00552DCC">
              <w:rPr>
                <w:sz w:val="26"/>
                <w:szCs w:val="26"/>
              </w:rPr>
              <w:t>đi</w:t>
            </w:r>
            <w:r w:rsidRPr="00552DCC">
              <w:rPr>
                <w:spacing w:val="-9"/>
                <w:sz w:val="26"/>
                <w:szCs w:val="26"/>
              </w:rPr>
              <w:t> </w:t>
            </w:r>
            <w:r w:rsidRPr="00552DCC">
              <w:rPr>
                <w:sz w:val="26"/>
                <w:szCs w:val="26"/>
              </w:rPr>
              <w:t>cáp</w:t>
            </w:r>
            <w:r w:rsidRPr="00552DCC">
              <w:rPr>
                <w:spacing w:val="-9"/>
                <w:sz w:val="26"/>
                <w:szCs w:val="26"/>
              </w:rPr>
              <w:t> </w:t>
            </w:r>
            <w:r w:rsidRPr="00552DCC">
              <w:rPr>
                <w:sz w:val="26"/>
                <w:szCs w:val="26"/>
              </w:rPr>
              <w:t>ngầm,</w:t>
            </w:r>
            <w:r w:rsidRPr="00552DCC">
              <w:rPr>
                <w:spacing w:val="-9"/>
                <w:sz w:val="26"/>
                <w:szCs w:val="26"/>
              </w:rPr>
              <w:t> </w:t>
            </w:r>
            <w:r w:rsidRPr="00552DCC">
              <w:rPr>
                <w:sz w:val="26"/>
                <w:szCs w:val="26"/>
              </w:rPr>
              <w:t>đặt cáp</w:t>
            </w:r>
            <w:r w:rsidRPr="00552DCC">
              <w:rPr>
                <w:spacing w:val="-9"/>
                <w:sz w:val="26"/>
                <w:szCs w:val="26"/>
              </w:rPr>
              <w:t> </w:t>
            </w:r>
            <w:r w:rsidRPr="00552DCC">
              <w:rPr>
                <w:sz w:val="26"/>
                <w:szCs w:val="26"/>
              </w:rPr>
              <w:t>trong</w:t>
            </w:r>
            <w:r w:rsidRPr="00552DCC">
              <w:rPr>
                <w:spacing w:val="-9"/>
                <w:sz w:val="26"/>
                <w:szCs w:val="26"/>
              </w:rPr>
              <w:t> </w:t>
            </w:r>
            <w:r w:rsidRPr="00552DCC">
              <w:rPr>
                <w:sz w:val="26"/>
                <w:szCs w:val="26"/>
              </w:rPr>
              <w:t>ống</w:t>
            </w:r>
            <w:r w:rsidRPr="00552DCC">
              <w:rPr>
                <w:spacing w:val="-9"/>
                <w:sz w:val="26"/>
                <w:szCs w:val="26"/>
              </w:rPr>
              <w:t> </w:t>
            </w:r>
            <w:r w:rsidRPr="00552DCC">
              <w:rPr>
                <w:sz w:val="26"/>
                <w:szCs w:val="26"/>
              </w:rPr>
              <w:t>nhựa</w:t>
            </w:r>
            <w:r w:rsidRPr="00552DCC">
              <w:rPr>
                <w:spacing w:val="-9"/>
                <w:sz w:val="26"/>
                <w:szCs w:val="26"/>
              </w:rPr>
              <w:t> </w:t>
            </w:r>
            <w:r w:rsidRPr="00552DCC">
              <w:rPr>
                <w:sz w:val="26"/>
                <w:szCs w:val="26"/>
              </w:rPr>
              <w:t>gắn</w:t>
            </w:r>
            <w:r w:rsidRPr="00552DCC">
              <w:rPr>
                <w:spacing w:val="-9"/>
                <w:sz w:val="26"/>
                <w:szCs w:val="26"/>
              </w:rPr>
              <w:t> </w:t>
            </w:r>
            <w:r w:rsidRPr="00552DCC">
              <w:rPr>
                <w:sz w:val="26"/>
                <w:szCs w:val="26"/>
              </w:rPr>
              <w:t>vào tư</w:t>
            </w:r>
            <w:r w:rsidRPr="00552DCC">
              <w:rPr>
                <w:spacing w:val="1"/>
                <w:sz w:val="26"/>
                <w:szCs w:val="26"/>
              </w:rPr>
              <w:t>ờ</w:t>
            </w:r>
            <w:r w:rsidRPr="00552DCC">
              <w:rPr>
                <w:sz w:val="26"/>
                <w:szCs w:val="26"/>
              </w:rPr>
              <w:t>ng hoặc đặt trong thang cáp).</w:t>
            </w:r>
          </w:p>
        </w:tc>
      </w:tr>
    </w:tbl>
    <w:p w14:paraId="0A3FA0F2" w14:textId="0312C72B" w:rsidR="00A42B21" w:rsidRPr="00552DCC" w:rsidRDefault="00A42B21" w:rsidP="00A42B21">
      <w:pPr>
        <w:spacing w:before="120" w:after="120"/>
        <w:rPr>
          <w:rFonts w:ascii=".VnTime" w:hAnsi=".VnTime" w:cs=".VnTime"/>
          <w:b/>
          <w:sz w:val="28"/>
          <w:szCs w:val="28"/>
        </w:rPr>
      </w:pPr>
      <w:r w:rsidRPr="00552DCC">
        <w:rPr>
          <w:rFonts w:ascii=".VnTime" w:hAnsi=".VnTime" w:cs=".VnTime"/>
          <w:b/>
          <w:sz w:val="28"/>
          <w:szCs w:val="28"/>
        </w:rPr>
        <w:t>2.2.2.</w:t>
      </w:r>
      <w:r w:rsidR="001F641A" w:rsidRPr="00552DCC">
        <w:rPr>
          <w:rFonts w:ascii=".VnTime" w:hAnsi=".VnTime" w:cs=".VnTime"/>
          <w:b/>
          <w:sz w:val="28"/>
          <w:szCs w:val="28"/>
        </w:rPr>
        <w:t>4</w:t>
      </w:r>
      <w:r w:rsidRPr="00552DCC">
        <w:rPr>
          <w:rFonts w:ascii=".VnTime" w:hAnsi=".VnTime" w:cs=".VnTime"/>
          <w:b/>
          <w:sz w:val="28"/>
          <w:szCs w:val="28"/>
        </w:rPr>
        <w:t> TiÕp ®Êt vµ chèng sÐt cho m¹ng c¸p treo</w:t>
      </w:r>
    </w:p>
    <w:p w14:paraId="1306714D" w14:textId="77777777" w:rsidR="001F641A" w:rsidRPr="00552DCC" w:rsidRDefault="00A42B21" w:rsidP="00E16205">
      <w:pPr>
        <w:shd w:val="clear" w:color="auto" w:fill="FFFFFF"/>
        <w:spacing w:after="120"/>
        <w:ind w:right="-40" w:firstLine="567"/>
        <w:rPr>
          <w:sz w:val="28"/>
          <w:szCs w:val="28"/>
        </w:rPr>
      </w:pPr>
      <w:r w:rsidRPr="00552DCC">
        <w:rPr>
          <w:sz w:val="28"/>
          <w:szCs w:val="28"/>
        </w:rPr>
        <w:t>- Các</w:t>
      </w:r>
      <w:r w:rsidR="00427975" w:rsidRPr="00552DCC">
        <w:rPr>
          <w:sz w:val="28"/>
          <w:szCs w:val="28"/>
        </w:rPr>
        <w:t xml:space="preserve"> </w:t>
      </w:r>
      <w:r w:rsidRPr="00552DCC">
        <w:rPr>
          <w:sz w:val="28"/>
          <w:szCs w:val="28"/>
        </w:rPr>
        <w:t>tuyến</w:t>
      </w:r>
      <w:r w:rsidR="00427975" w:rsidRPr="00552DCC">
        <w:rPr>
          <w:sz w:val="28"/>
          <w:szCs w:val="28"/>
        </w:rPr>
        <w:t xml:space="preserve"> </w:t>
      </w:r>
      <w:r w:rsidRPr="00552DCC">
        <w:rPr>
          <w:sz w:val="28"/>
          <w:szCs w:val="28"/>
        </w:rPr>
        <w:t>cáp</w:t>
      </w:r>
      <w:r w:rsidR="00427975" w:rsidRPr="00552DCC">
        <w:rPr>
          <w:sz w:val="28"/>
          <w:szCs w:val="28"/>
        </w:rPr>
        <w:t xml:space="preserve"> </w:t>
      </w:r>
      <w:r w:rsidRPr="00552DCC">
        <w:rPr>
          <w:sz w:val="28"/>
          <w:szCs w:val="28"/>
        </w:rPr>
        <w:t>đồng</w:t>
      </w:r>
      <w:r w:rsidR="00427975" w:rsidRPr="00552DCC">
        <w:rPr>
          <w:sz w:val="28"/>
          <w:szCs w:val="28"/>
        </w:rPr>
        <w:t xml:space="preserve"> </w:t>
      </w:r>
      <w:r w:rsidRPr="00552DCC">
        <w:rPr>
          <w:sz w:val="28"/>
          <w:szCs w:val="28"/>
        </w:rPr>
        <w:t>và</w:t>
      </w:r>
      <w:r w:rsidR="00427975" w:rsidRPr="00552DCC">
        <w:rPr>
          <w:sz w:val="28"/>
          <w:szCs w:val="28"/>
        </w:rPr>
        <w:t xml:space="preserve"> </w:t>
      </w:r>
      <w:r w:rsidRPr="00552DCC">
        <w:rPr>
          <w:sz w:val="28"/>
          <w:szCs w:val="28"/>
        </w:rPr>
        <w:t>cáp</w:t>
      </w:r>
      <w:r w:rsidR="00427975" w:rsidRPr="00552DCC">
        <w:rPr>
          <w:sz w:val="28"/>
          <w:szCs w:val="28"/>
        </w:rPr>
        <w:t xml:space="preserve"> </w:t>
      </w:r>
      <w:r w:rsidRPr="00552DCC">
        <w:rPr>
          <w:sz w:val="28"/>
          <w:szCs w:val="28"/>
        </w:rPr>
        <w:t>quang</w:t>
      </w:r>
      <w:r w:rsidR="00427975" w:rsidRPr="00552DCC">
        <w:rPr>
          <w:sz w:val="28"/>
          <w:szCs w:val="28"/>
        </w:rPr>
        <w:t xml:space="preserve"> </w:t>
      </w:r>
      <w:r w:rsidRPr="00552DCC">
        <w:rPr>
          <w:sz w:val="28"/>
          <w:szCs w:val="28"/>
        </w:rPr>
        <w:t>có</w:t>
      </w:r>
      <w:r w:rsidR="00427975" w:rsidRPr="00552DCC">
        <w:rPr>
          <w:sz w:val="28"/>
          <w:szCs w:val="28"/>
        </w:rPr>
        <w:t xml:space="preserve"> </w:t>
      </w:r>
      <w:r w:rsidRPr="00552DCC">
        <w:rPr>
          <w:sz w:val="28"/>
          <w:szCs w:val="28"/>
        </w:rPr>
        <w:t>thành</w:t>
      </w:r>
      <w:r w:rsidR="00427975" w:rsidRPr="00552DCC">
        <w:rPr>
          <w:sz w:val="28"/>
          <w:szCs w:val="28"/>
        </w:rPr>
        <w:t xml:space="preserve"> </w:t>
      </w:r>
      <w:r w:rsidRPr="00552DCC">
        <w:rPr>
          <w:sz w:val="28"/>
          <w:szCs w:val="28"/>
        </w:rPr>
        <w:t>phần</w:t>
      </w:r>
      <w:r w:rsidR="00427975" w:rsidRPr="00552DCC">
        <w:rPr>
          <w:sz w:val="28"/>
          <w:szCs w:val="28"/>
        </w:rPr>
        <w:t xml:space="preserve"> </w:t>
      </w:r>
      <w:r w:rsidRPr="00552DCC">
        <w:rPr>
          <w:sz w:val="28"/>
          <w:szCs w:val="28"/>
        </w:rPr>
        <w:t>kim</w:t>
      </w:r>
      <w:r w:rsidR="00427975" w:rsidRPr="00552DCC">
        <w:rPr>
          <w:sz w:val="28"/>
          <w:szCs w:val="28"/>
        </w:rPr>
        <w:t xml:space="preserve"> </w:t>
      </w:r>
      <w:r w:rsidRPr="00552DCC">
        <w:rPr>
          <w:sz w:val="28"/>
          <w:szCs w:val="28"/>
        </w:rPr>
        <w:t>loại</w:t>
      </w:r>
      <w:r w:rsidR="00427975" w:rsidRPr="00552DCC">
        <w:rPr>
          <w:sz w:val="28"/>
          <w:szCs w:val="28"/>
        </w:rPr>
        <w:t xml:space="preserve"> </w:t>
      </w:r>
      <w:r w:rsidRPr="00552DCC">
        <w:rPr>
          <w:sz w:val="28"/>
          <w:szCs w:val="28"/>
        </w:rPr>
        <w:t>phải</w:t>
      </w:r>
      <w:r w:rsidR="00427975" w:rsidRPr="00552DCC">
        <w:rPr>
          <w:sz w:val="28"/>
          <w:szCs w:val="28"/>
        </w:rPr>
        <w:t xml:space="preserve"> </w:t>
      </w:r>
      <w:r w:rsidRPr="00552DCC">
        <w:rPr>
          <w:sz w:val="28"/>
          <w:szCs w:val="28"/>
        </w:rPr>
        <w:t>tuân</w:t>
      </w:r>
      <w:r w:rsidR="00427975" w:rsidRPr="00552DCC">
        <w:rPr>
          <w:sz w:val="28"/>
          <w:szCs w:val="28"/>
        </w:rPr>
        <w:t xml:space="preserve"> </w:t>
      </w:r>
      <w:r w:rsidRPr="00552DCC">
        <w:rPr>
          <w:sz w:val="28"/>
          <w:szCs w:val="28"/>
        </w:rPr>
        <w:t>thủ</w:t>
      </w:r>
      <w:r w:rsidR="00427975" w:rsidRPr="00552DCC">
        <w:rPr>
          <w:sz w:val="28"/>
          <w:szCs w:val="28"/>
        </w:rPr>
        <w:t xml:space="preserve"> c</w:t>
      </w:r>
      <w:r w:rsidRPr="00552DCC">
        <w:rPr>
          <w:sz w:val="28"/>
          <w:szCs w:val="28"/>
        </w:rPr>
        <w:t>ác</w:t>
      </w:r>
      <w:r w:rsidR="00427975" w:rsidRPr="00552DCC">
        <w:rPr>
          <w:sz w:val="28"/>
          <w:szCs w:val="28"/>
        </w:rPr>
        <w:t xml:space="preserve"> </w:t>
      </w:r>
      <w:r w:rsidRPr="00552DCC">
        <w:rPr>
          <w:sz w:val="28"/>
          <w:szCs w:val="28"/>
        </w:rPr>
        <w:t>quy</w:t>
      </w:r>
      <w:r w:rsidR="00427975" w:rsidRPr="00552DCC">
        <w:rPr>
          <w:sz w:val="28"/>
          <w:szCs w:val="28"/>
        </w:rPr>
        <w:t xml:space="preserve"> </w:t>
      </w:r>
      <w:r w:rsidRPr="00552DCC">
        <w:rPr>
          <w:sz w:val="28"/>
          <w:szCs w:val="28"/>
        </w:rPr>
        <w:t>định</w:t>
      </w:r>
      <w:r w:rsidR="001F641A" w:rsidRPr="00552DCC">
        <w:rPr>
          <w:sz w:val="28"/>
          <w:szCs w:val="28"/>
        </w:rPr>
        <w:t>:</w:t>
      </w:r>
    </w:p>
    <w:p w14:paraId="0E953703" w14:textId="77777777" w:rsidR="001F641A" w:rsidRPr="00552DCC" w:rsidRDefault="00A42B21" w:rsidP="001F641A">
      <w:pPr>
        <w:spacing w:before="60"/>
        <w:ind w:firstLine="720"/>
        <w:rPr>
          <w:sz w:val="28"/>
          <w:szCs w:val="28"/>
        </w:rPr>
      </w:pPr>
      <w:r w:rsidRPr="00552DCC">
        <w:rPr>
          <w:sz w:val="28"/>
          <w:szCs w:val="28"/>
        </w:rPr>
        <w:t> </w:t>
      </w:r>
      <w:r w:rsidR="001F641A" w:rsidRPr="00552DCC">
        <w:rPr>
          <w:sz w:val="28"/>
          <w:szCs w:val="28"/>
        </w:rPr>
        <w:t xml:space="preserve">+ Quy chuẩn kỹ thuật quốc gia về tiếp </w:t>
      </w:r>
      <w:r w:rsidR="001F641A" w:rsidRPr="00552DCC">
        <w:rPr>
          <w:rFonts w:hint="eastAsia"/>
          <w:sz w:val="28"/>
          <w:szCs w:val="28"/>
        </w:rPr>
        <w:t>đ</w:t>
      </w:r>
      <w:r w:rsidR="001F641A" w:rsidRPr="00552DCC">
        <w:rPr>
          <w:sz w:val="28"/>
          <w:szCs w:val="28"/>
        </w:rPr>
        <w:t>ất cho các trạm viễn thông QCVN 9:2016/BTTTT;</w:t>
      </w:r>
    </w:p>
    <w:p w14:paraId="0D6C1595" w14:textId="77777777" w:rsidR="001F641A" w:rsidRPr="00552DCC" w:rsidRDefault="001F641A" w:rsidP="001F641A">
      <w:pPr>
        <w:spacing w:before="60"/>
        <w:ind w:firstLine="720"/>
        <w:rPr>
          <w:sz w:val="28"/>
          <w:szCs w:val="28"/>
        </w:rPr>
      </w:pPr>
      <w:r w:rsidRPr="00552DCC">
        <w:rPr>
          <w:sz w:val="28"/>
          <w:szCs w:val="28"/>
        </w:rPr>
        <w:t>+ Quy chuẩn kỹ thuật quốc gia về chống sét cho các trạm viễn thông và mạng cáp ngoại vi viễn thông QCVN 32:2020/BTTTT;</w:t>
      </w:r>
    </w:p>
    <w:p w14:paraId="24C9B2D5" w14:textId="2FAEE648" w:rsidR="00A42B21" w:rsidRPr="00552DCC" w:rsidRDefault="00A42B21" w:rsidP="00E16205">
      <w:pPr>
        <w:shd w:val="clear" w:color="auto" w:fill="FFFFFF"/>
        <w:spacing w:after="120"/>
        <w:ind w:right="-284" w:firstLine="567"/>
        <w:rPr>
          <w:sz w:val="28"/>
          <w:szCs w:val="28"/>
        </w:rPr>
      </w:pPr>
      <w:r w:rsidRPr="00552DCC">
        <w:rPr>
          <w:sz w:val="28"/>
          <w:szCs w:val="28"/>
        </w:rPr>
        <w:t>- Cáp treo cáp quang có vỏ bọc kim loại được bọc ngoài một lớp cách điện phải thực hiện tiếp đất như sau:</w:t>
      </w:r>
    </w:p>
    <w:p w14:paraId="68DE4EB2" w14:textId="77777777" w:rsidR="00A42B21" w:rsidRPr="00552DCC" w:rsidRDefault="00A42B21" w:rsidP="00E16205">
      <w:pPr>
        <w:shd w:val="clear" w:color="auto" w:fill="FFFFFF"/>
        <w:spacing w:after="120"/>
        <w:ind w:right="-284" w:firstLine="567"/>
        <w:rPr>
          <w:sz w:val="28"/>
          <w:szCs w:val="28"/>
        </w:rPr>
      </w:pPr>
      <w:r w:rsidRPr="00552DCC">
        <w:rPr>
          <w:sz w:val="28"/>
          <w:szCs w:val="28"/>
        </w:rPr>
        <w:t>a)</w:t>
      </w:r>
      <w:r w:rsidRPr="00552DCC">
        <w:rPr>
          <w:spacing w:val="7"/>
          <w:sz w:val="28"/>
          <w:szCs w:val="28"/>
        </w:rPr>
        <w:t> </w:t>
      </w:r>
      <w:r w:rsidRPr="00552DCC">
        <w:rPr>
          <w:spacing w:val="-10"/>
          <w:sz w:val="28"/>
          <w:szCs w:val="28"/>
        </w:rPr>
        <w:t>T</w:t>
      </w:r>
      <w:r w:rsidRPr="00552DCC">
        <w:rPr>
          <w:sz w:val="28"/>
          <w:szCs w:val="28"/>
        </w:rPr>
        <w:t>iếp</w:t>
      </w:r>
      <w:r w:rsidRPr="00552DCC">
        <w:rPr>
          <w:spacing w:val="12"/>
          <w:sz w:val="28"/>
          <w:szCs w:val="28"/>
        </w:rPr>
        <w:t> </w:t>
      </w:r>
      <w:r w:rsidRPr="00552DCC">
        <w:rPr>
          <w:sz w:val="28"/>
          <w:szCs w:val="28"/>
        </w:rPr>
        <w:t>đất</w:t>
      </w:r>
      <w:r w:rsidRPr="00552DCC">
        <w:rPr>
          <w:spacing w:val="12"/>
          <w:sz w:val="28"/>
          <w:szCs w:val="28"/>
        </w:rPr>
        <w:t> </w:t>
      </w:r>
      <w:r w:rsidRPr="00552DCC">
        <w:rPr>
          <w:sz w:val="28"/>
          <w:szCs w:val="28"/>
        </w:rPr>
        <w:t>dây</w:t>
      </w:r>
      <w:r w:rsidRPr="00552DCC">
        <w:rPr>
          <w:spacing w:val="12"/>
          <w:sz w:val="28"/>
          <w:szCs w:val="28"/>
        </w:rPr>
        <w:t> </w:t>
      </w:r>
      <w:r w:rsidRPr="00552DCC">
        <w:rPr>
          <w:sz w:val="28"/>
          <w:szCs w:val="28"/>
        </w:rPr>
        <w:t>treo</w:t>
      </w:r>
      <w:r w:rsidRPr="00552DCC">
        <w:rPr>
          <w:spacing w:val="12"/>
          <w:sz w:val="28"/>
          <w:szCs w:val="28"/>
        </w:rPr>
        <w:t> </w:t>
      </w:r>
      <w:r w:rsidRPr="00552DCC">
        <w:rPr>
          <w:sz w:val="28"/>
          <w:szCs w:val="28"/>
        </w:rPr>
        <w:t>cáp</w:t>
      </w:r>
      <w:r w:rsidRPr="00552DCC">
        <w:rPr>
          <w:spacing w:val="12"/>
          <w:sz w:val="28"/>
          <w:szCs w:val="28"/>
        </w:rPr>
        <w:t> </w:t>
      </w:r>
      <w:r w:rsidRPr="00552DCC">
        <w:rPr>
          <w:sz w:val="28"/>
          <w:szCs w:val="28"/>
        </w:rPr>
        <w:t>ho</w:t>
      </w:r>
      <w:r w:rsidRPr="00552DCC">
        <w:rPr>
          <w:spacing w:val="1"/>
          <w:sz w:val="28"/>
          <w:szCs w:val="28"/>
        </w:rPr>
        <w:t>ặ</w:t>
      </w:r>
      <w:r w:rsidRPr="00552DCC">
        <w:rPr>
          <w:sz w:val="28"/>
          <w:szCs w:val="28"/>
        </w:rPr>
        <w:t>c</w:t>
      </w:r>
      <w:r w:rsidRPr="00552DCC">
        <w:rPr>
          <w:spacing w:val="12"/>
          <w:sz w:val="28"/>
          <w:szCs w:val="28"/>
        </w:rPr>
        <w:t> </w:t>
      </w:r>
      <w:r w:rsidRPr="00552DCC">
        <w:rPr>
          <w:sz w:val="28"/>
          <w:szCs w:val="28"/>
        </w:rPr>
        <w:t>dây</w:t>
      </w:r>
      <w:r w:rsidRPr="00552DCC">
        <w:rPr>
          <w:spacing w:val="12"/>
          <w:sz w:val="28"/>
          <w:szCs w:val="28"/>
        </w:rPr>
        <w:t> </w:t>
      </w:r>
      <w:r w:rsidRPr="00552DCC">
        <w:rPr>
          <w:sz w:val="28"/>
          <w:szCs w:val="28"/>
        </w:rPr>
        <w:t>tự</w:t>
      </w:r>
      <w:r w:rsidRPr="00552DCC">
        <w:rPr>
          <w:spacing w:val="13"/>
          <w:sz w:val="28"/>
          <w:szCs w:val="28"/>
        </w:rPr>
        <w:t> </w:t>
      </w:r>
      <w:r w:rsidRPr="00552DCC">
        <w:rPr>
          <w:sz w:val="28"/>
          <w:szCs w:val="28"/>
        </w:rPr>
        <w:t>treo</w:t>
      </w:r>
      <w:r w:rsidRPr="00552DCC">
        <w:rPr>
          <w:spacing w:val="12"/>
          <w:sz w:val="28"/>
          <w:szCs w:val="28"/>
        </w:rPr>
        <w:t> </w:t>
      </w:r>
      <w:r w:rsidRPr="00552DCC">
        <w:rPr>
          <w:sz w:val="28"/>
          <w:szCs w:val="28"/>
        </w:rPr>
        <w:t>cáp</w:t>
      </w:r>
      <w:r w:rsidRPr="00552DCC">
        <w:rPr>
          <w:spacing w:val="12"/>
          <w:sz w:val="28"/>
          <w:szCs w:val="28"/>
        </w:rPr>
        <w:t> </w:t>
      </w:r>
      <w:r w:rsidRPr="00552DCC">
        <w:rPr>
          <w:sz w:val="28"/>
          <w:szCs w:val="28"/>
        </w:rPr>
        <w:t>bằng</w:t>
      </w:r>
      <w:r w:rsidRPr="00552DCC">
        <w:rPr>
          <w:spacing w:val="12"/>
          <w:sz w:val="28"/>
          <w:szCs w:val="28"/>
        </w:rPr>
        <w:t> </w:t>
      </w:r>
      <w:r w:rsidRPr="00552DCC">
        <w:rPr>
          <w:sz w:val="28"/>
          <w:szCs w:val="28"/>
        </w:rPr>
        <w:t>kim</w:t>
      </w:r>
      <w:r w:rsidRPr="00552DCC">
        <w:rPr>
          <w:spacing w:val="12"/>
          <w:sz w:val="28"/>
          <w:szCs w:val="28"/>
        </w:rPr>
        <w:t> </w:t>
      </w:r>
      <w:r w:rsidRPr="00552DCC">
        <w:rPr>
          <w:sz w:val="28"/>
          <w:szCs w:val="28"/>
        </w:rPr>
        <w:t>loại,</w:t>
      </w:r>
      <w:r w:rsidRPr="00552DCC">
        <w:rPr>
          <w:spacing w:val="12"/>
          <w:sz w:val="28"/>
          <w:szCs w:val="28"/>
        </w:rPr>
        <w:t> </w:t>
      </w:r>
      <w:r w:rsidRPr="00552DCC">
        <w:rPr>
          <w:sz w:val="28"/>
          <w:szCs w:val="28"/>
        </w:rPr>
        <w:t>khoảng</w:t>
      </w:r>
      <w:r w:rsidRPr="00552DCC">
        <w:rPr>
          <w:spacing w:val="12"/>
          <w:sz w:val="28"/>
          <w:szCs w:val="28"/>
        </w:rPr>
        <w:t> </w:t>
      </w:r>
      <w:r w:rsidRPr="00552DCC">
        <w:rPr>
          <w:sz w:val="28"/>
          <w:szCs w:val="28"/>
        </w:rPr>
        <w:t>cách</w:t>
      </w:r>
      <w:r w:rsidRPr="00552DCC">
        <w:rPr>
          <w:spacing w:val="12"/>
          <w:sz w:val="28"/>
          <w:szCs w:val="28"/>
        </w:rPr>
        <w:t> </w:t>
      </w:r>
      <w:r w:rsidRPr="00552DCC">
        <w:rPr>
          <w:sz w:val="28"/>
          <w:szCs w:val="28"/>
        </w:rPr>
        <w:t>giữa hai</w:t>
      </w:r>
      <w:r w:rsidRPr="00552DCC">
        <w:rPr>
          <w:spacing w:val="9"/>
          <w:sz w:val="28"/>
          <w:szCs w:val="28"/>
        </w:rPr>
        <w:t> </w:t>
      </w:r>
      <w:r w:rsidRPr="00552DCC">
        <w:rPr>
          <w:sz w:val="28"/>
          <w:szCs w:val="28"/>
        </w:rPr>
        <w:t>điểm</w:t>
      </w:r>
      <w:r w:rsidRPr="00552DCC">
        <w:rPr>
          <w:spacing w:val="9"/>
          <w:sz w:val="28"/>
          <w:szCs w:val="28"/>
        </w:rPr>
        <w:t> </w:t>
      </w:r>
      <w:r w:rsidRPr="00552DCC">
        <w:rPr>
          <w:sz w:val="28"/>
          <w:szCs w:val="28"/>
        </w:rPr>
        <w:t>tiếp</w:t>
      </w:r>
      <w:r w:rsidRPr="00552DCC">
        <w:rPr>
          <w:spacing w:val="9"/>
          <w:sz w:val="28"/>
          <w:szCs w:val="28"/>
        </w:rPr>
        <w:t> </w:t>
      </w:r>
      <w:r w:rsidRPr="00552DCC">
        <w:rPr>
          <w:sz w:val="28"/>
          <w:szCs w:val="28"/>
        </w:rPr>
        <w:t>đất</w:t>
      </w:r>
      <w:r w:rsidRPr="00552DCC">
        <w:rPr>
          <w:spacing w:val="9"/>
          <w:sz w:val="28"/>
          <w:szCs w:val="28"/>
        </w:rPr>
        <w:t> </w:t>
      </w:r>
      <w:r w:rsidRPr="00552DCC">
        <w:rPr>
          <w:sz w:val="28"/>
          <w:szCs w:val="28"/>
        </w:rPr>
        <w:t>gần</w:t>
      </w:r>
      <w:r w:rsidRPr="00552DCC">
        <w:rPr>
          <w:spacing w:val="9"/>
          <w:sz w:val="28"/>
          <w:szCs w:val="28"/>
        </w:rPr>
        <w:t> </w:t>
      </w:r>
      <w:r w:rsidRPr="00552DCC">
        <w:rPr>
          <w:sz w:val="28"/>
          <w:szCs w:val="28"/>
        </w:rPr>
        <w:t>nhau</w:t>
      </w:r>
      <w:r w:rsidRPr="00552DCC">
        <w:rPr>
          <w:spacing w:val="9"/>
          <w:sz w:val="28"/>
          <w:szCs w:val="28"/>
        </w:rPr>
        <w:t> </w:t>
      </w:r>
      <w:r w:rsidRPr="00552DCC">
        <w:rPr>
          <w:sz w:val="28"/>
          <w:szCs w:val="28"/>
        </w:rPr>
        <w:t>nhất</w:t>
      </w:r>
      <w:r w:rsidRPr="00552DCC">
        <w:rPr>
          <w:spacing w:val="9"/>
          <w:sz w:val="28"/>
          <w:szCs w:val="28"/>
        </w:rPr>
        <w:t> </w:t>
      </w:r>
      <w:r w:rsidRPr="00552DCC">
        <w:rPr>
          <w:sz w:val="28"/>
          <w:szCs w:val="28"/>
        </w:rPr>
        <w:t>không</w:t>
      </w:r>
      <w:r w:rsidRPr="00552DCC">
        <w:rPr>
          <w:spacing w:val="9"/>
          <w:sz w:val="28"/>
          <w:szCs w:val="28"/>
        </w:rPr>
        <w:t> </w:t>
      </w:r>
      <w:r w:rsidRPr="00552DCC">
        <w:rPr>
          <w:sz w:val="28"/>
          <w:szCs w:val="28"/>
        </w:rPr>
        <w:t>lớn</w:t>
      </w:r>
      <w:r w:rsidRPr="00552DCC">
        <w:rPr>
          <w:spacing w:val="9"/>
          <w:sz w:val="28"/>
          <w:szCs w:val="28"/>
        </w:rPr>
        <w:t> </w:t>
      </w:r>
      <w:r w:rsidRPr="00552DCC">
        <w:rPr>
          <w:sz w:val="28"/>
          <w:szCs w:val="28"/>
        </w:rPr>
        <w:t>hơn</w:t>
      </w:r>
      <w:r w:rsidRPr="00552DCC">
        <w:rPr>
          <w:spacing w:val="9"/>
          <w:sz w:val="28"/>
          <w:szCs w:val="28"/>
        </w:rPr>
        <w:t> </w:t>
      </w:r>
      <w:r w:rsidRPr="00552DCC">
        <w:rPr>
          <w:sz w:val="28"/>
          <w:szCs w:val="28"/>
        </w:rPr>
        <w:t>300</w:t>
      </w:r>
      <w:r w:rsidRPr="00552DCC">
        <w:rPr>
          <w:spacing w:val="9"/>
          <w:sz w:val="28"/>
          <w:szCs w:val="28"/>
        </w:rPr>
        <w:t> </w:t>
      </w:r>
      <w:r w:rsidRPr="00552DCC">
        <w:rPr>
          <w:sz w:val="28"/>
          <w:szCs w:val="28"/>
        </w:rPr>
        <w:t>m.</w:t>
      </w:r>
      <w:r w:rsidRPr="00552DCC">
        <w:rPr>
          <w:spacing w:val="4"/>
          <w:sz w:val="28"/>
          <w:szCs w:val="28"/>
        </w:rPr>
        <w:t> </w:t>
      </w:r>
      <w:r w:rsidRPr="00552DCC">
        <w:rPr>
          <w:spacing w:val="-10"/>
          <w:sz w:val="28"/>
          <w:szCs w:val="28"/>
        </w:rPr>
        <w:t>T</w:t>
      </w:r>
      <w:r w:rsidRPr="00552DCC">
        <w:rPr>
          <w:sz w:val="28"/>
          <w:szCs w:val="28"/>
        </w:rPr>
        <w:t>rị</w:t>
      </w:r>
      <w:r w:rsidRPr="00552DCC">
        <w:rPr>
          <w:spacing w:val="9"/>
          <w:sz w:val="28"/>
          <w:szCs w:val="28"/>
        </w:rPr>
        <w:t> </w:t>
      </w:r>
      <w:r w:rsidRPr="00552DCC">
        <w:rPr>
          <w:sz w:val="28"/>
          <w:szCs w:val="28"/>
        </w:rPr>
        <w:t>số</w:t>
      </w:r>
      <w:r w:rsidRPr="00552DCC">
        <w:rPr>
          <w:spacing w:val="9"/>
          <w:sz w:val="28"/>
          <w:szCs w:val="28"/>
        </w:rPr>
        <w:t> </w:t>
      </w:r>
      <w:r w:rsidRPr="00552DCC">
        <w:rPr>
          <w:sz w:val="28"/>
          <w:szCs w:val="28"/>
        </w:rPr>
        <w:t>điện</w:t>
      </w:r>
      <w:r w:rsidRPr="00552DCC">
        <w:rPr>
          <w:spacing w:val="9"/>
          <w:sz w:val="28"/>
          <w:szCs w:val="28"/>
        </w:rPr>
        <w:t> </w:t>
      </w:r>
      <w:r w:rsidRPr="00552DCC">
        <w:rPr>
          <w:sz w:val="28"/>
          <w:szCs w:val="28"/>
        </w:rPr>
        <w:t>trở</w:t>
      </w:r>
      <w:r w:rsidRPr="00552DCC">
        <w:rPr>
          <w:spacing w:val="9"/>
          <w:sz w:val="28"/>
          <w:szCs w:val="28"/>
        </w:rPr>
        <w:t> </w:t>
      </w:r>
      <w:r w:rsidRPr="00552DCC">
        <w:rPr>
          <w:sz w:val="28"/>
          <w:szCs w:val="28"/>
        </w:rPr>
        <w:t>tiếp</w:t>
      </w:r>
      <w:r w:rsidR="00A33620" w:rsidRPr="00552DCC">
        <w:rPr>
          <w:sz w:val="28"/>
          <w:szCs w:val="28"/>
        </w:rPr>
        <w:t xml:space="preserve"> </w:t>
      </w:r>
      <w:r w:rsidRPr="00552DCC">
        <w:rPr>
          <w:sz w:val="28"/>
          <w:szCs w:val="28"/>
        </w:rPr>
        <w:t>đất</w:t>
      </w:r>
      <w:r w:rsidRPr="00552DCC">
        <w:rPr>
          <w:spacing w:val="9"/>
          <w:sz w:val="28"/>
          <w:szCs w:val="28"/>
        </w:rPr>
        <w:t> </w:t>
      </w:r>
      <w:r w:rsidRPr="00552DCC">
        <w:rPr>
          <w:sz w:val="28"/>
          <w:szCs w:val="28"/>
        </w:rPr>
        <w:t>theo quy định tại bảng dưới.</w:t>
      </w:r>
    </w:p>
    <w:p w14:paraId="337E0125" w14:textId="77777777" w:rsidR="00A42B21" w:rsidRPr="00552DCC" w:rsidRDefault="00A42B21" w:rsidP="00E16205">
      <w:pPr>
        <w:shd w:val="clear" w:color="auto" w:fill="FFFFFF"/>
        <w:spacing w:after="120"/>
        <w:ind w:right="-284" w:firstLine="567"/>
        <w:rPr>
          <w:sz w:val="28"/>
          <w:szCs w:val="28"/>
        </w:rPr>
      </w:pPr>
      <w:r w:rsidRPr="00552DCC">
        <w:rPr>
          <w:sz w:val="28"/>
          <w:szCs w:val="28"/>
        </w:rPr>
        <w:t>b) Tiếp đất vỏ kim loại cáp tại các hộp cáp. Trị số điện trở tiếp đất theo quy định tại bảng dưới.</w:t>
      </w:r>
    </w:p>
    <w:p w14:paraId="03FEB34C" w14:textId="77777777" w:rsidR="00A42B21" w:rsidRPr="00552DCC" w:rsidRDefault="00A42B21" w:rsidP="00A42B21">
      <w:pPr>
        <w:shd w:val="clear" w:color="auto" w:fill="FFFFFF"/>
        <w:spacing w:after="120"/>
        <w:ind w:right="-40"/>
        <w:jc w:val="center"/>
        <w:rPr>
          <w:sz w:val="28"/>
          <w:szCs w:val="28"/>
        </w:rPr>
      </w:pPr>
      <w:r w:rsidRPr="00552DCC">
        <w:rPr>
          <w:b/>
          <w:bCs/>
          <w:spacing w:val="-21"/>
          <w:sz w:val="28"/>
          <w:szCs w:val="28"/>
        </w:rPr>
        <w:t>T</w:t>
      </w:r>
      <w:r w:rsidRPr="00552DCC">
        <w:rPr>
          <w:b/>
          <w:bCs/>
          <w:sz w:val="28"/>
          <w:szCs w:val="28"/>
        </w:rPr>
        <w:t>rị số điện trở tiếp đất cho dây t</w:t>
      </w:r>
      <w:r w:rsidRPr="00552DCC">
        <w:rPr>
          <w:b/>
          <w:bCs/>
          <w:spacing w:val="-5"/>
          <w:sz w:val="28"/>
          <w:szCs w:val="28"/>
        </w:rPr>
        <w:t>r</w:t>
      </w:r>
      <w:r w:rsidRPr="00552DCC">
        <w:rPr>
          <w:b/>
          <w:bCs/>
          <w:sz w:val="28"/>
          <w:szCs w:val="28"/>
        </w:rPr>
        <w:t>eo cáp hoặc dây tự t</w:t>
      </w:r>
      <w:r w:rsidRPr="00552DCC">
        <w:rPr>
          <w:b/>
          <w:bCs/>
          <w:spacing w:val="-5"/>
          <w:sz w:val="28"/>
          <w:szCs w:val="28"/>
        </w:rPr>
        <w:t>r</w:t>
      </w:r>
      <w:r w:rsidRPr="00552DCC">
        <w:rPr>
          <w:b/>
          <w:bCs/>
          <w:sz w:val="28"/>
          <w:szCs w:val="28"/>
        </w:rPr>
        <w:t>eo cáp</w:t>
      </w:r>
    </w:p>
    <w:tbl>
      <w:tblPr>
        <w:tblW w:w="0" w:type="auto"/>
        <w:shd w:val="clear" w:color="auto" w:fill="FFFFFF"/>
        <w:tblCellMar>
          <w:left w:w="0" w:type="dxa"/>
          <w:right w:w="0" w:type="dxa"/>
        </w:tblCellMar>
        <w:tblLook w:val="04A0" w:firstRow="1" w:lastRow="0" w:firstColumn="1" w:lastColumn="0" w:noHBand="0" w:noVBand="1"/>
      </w:tblPr>
      <w:tblGrid>
        <w:gridCol w:w="3419"/>
        <w:gridCol w:w="1179"/>
        <w:gridCol w:w="1189"/>
        <w:gridCol w:w="1355"/>
        <w:gridCol w:w="1306"/>
        <w:gridCol w:w="982"/>
      </w:tblGrid>
      <w:tr w:rsidR="00552DCC" w:rsidRPr="00552DCC" w14:paraId="538B3CC4" w14:textId="77777777" w:rsidTr="002862FC">
        <w:tc>
          <w:tcPr>
            <w:tcW w:w="34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312FB1" w14:textId="77777777" w:rsidR="00A42B21" w:rsidRPr="00552DCC" w:rsidRDefault="00A42B21" w:rsidP="002862FC">
            <w:pPr>
              <w:spacing w:after="120"/>
              <w:ind w:right="-40"/>
              <w:rPr>
                <w:sz w:val="28"/>
                <w:szCs w:val="28"/>
              </w:rPr>
            </w:pPr>
            <w:r w:rsidRPr="00552DCC">
              <w:rPr>
                <w:sz w:val="28"/>
                <w:szCs w:val="28"/>
              </w:rPr>
              <w:t>Điện trở suất của đất (Ω.m)</w:t>
            </w:r>
          </w:p>
        </w:tc>
        <w:tc>
          <w:tcPr>
            <w:tcW w:w="11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FF8546" w14:textId="77777777" w:rsidR="00A42B21" w:rsidRPr="00552DCC" w:rsidRDefault="00A42B21" w:rsidP="002862FC">
            <w:pPr>
              <w:spacing w:after="120"/>
              <w:ind w:right="-40"/>
              <w:jc w:val="center"/>
              <w:rPr>
                <w:sz w:val="28"/>
                <w:szCs w:val="28"/>
              </w:rPr>
            </w:pPr>
            <w:r w:rsidRPr="00552DCC">
              <w:rPr>
                <w:sz w:val="28"/>
                <w:szCs w:val="28"/>
              </w:rPr>
              <w:t>&lt; 50</w:t>
            </w:r>
          </w:p>
        </w:tc>
        <w:tc>
          <w:tcPr>
            <w:tcW w:w="11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89E74" w14:textId="77777777" w:rsidR="00A42B21" w:rsidRPr="00552DCC" w:rsidRDefault="00A42B21" w:rsidP="002862FC">
            <w:pPr>
              <w:spacing w:after="120"/>
              <w:ind w:right="-40"/>
              <w:jc w:val="center"/>
              <w:rPr>
                <w:sz w:val="28"/>
                <w:szCs w:val="28"/>
              </w:rPr>
            </w:pPr>
            <w:r w:rsidRPr="00552DCC">
              <w:rPr>
                <w:sz w:val="28"/>
                <w:szCs w:val="28"/>
              </w:rPr>
              <w:t>51 ÷ 100</w:t>
            </w:r>
          </w:p>
        </w:tc>
        <w:tc>
          <w:tcPr>
            <w:tcW w:w="13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D3A1AE" w14:textId="77777777" w:rsidR="00A42B21" w:rsidRPr="00552DCC" w:rsidRDefault="00A42B21" w:rsidP="002862FC">
            <w:pPr>
              <w:spacing w:after="120"/>
              <w:ind w:right="-40"/>
              <w:jc w:val="center"/>
              <w:rPr>
                <w:sz w:val="28"/>
                <w:szCs w:val="28"/>
              </w:rPr>
            </w:pPr>
            <w:r w:rsidRPr="00552DCC">
              <w:rPr>
                <w:sz w:val="28"/>
                <w:szCs w:val="28"/>
              </w:rPr>
              <w:t>101 ÷ 300</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EE6C5F" w14:textId="77777777" w:rsidR="00A42B21" w:rsidRPr="00552DCC" w:rsidRDefault="00A42B21" w:rsidP="002862FC">
            <w:pPr>
              <w:spacing w:after="120"/>
              <w:ind w:right="-40"/>
              <w:jc w:val="center"/>
              <w:rPr>
                <w:sz w:val="28"/>
                <w:szCs w:val="28"/>
              </w:rPr>
            </w:pPr>
            <w:r w:rsidRPr="00552DCC">
              <w:rPr>
                <w:sz w:val="28"/>
                <w:szCs w:val="28"/>
              </w:rPr>
              <w:t>301</w:t>
            </w:r>
            <w:r w:rsidRPr="00552DCC">
              <w:rPr>
                <w:spacing w:val="-2"/>
                <w:sz w:val="28"/>
                <w:szCs w:val="28"/>
              </w:rPr>
              <w:t> </w:t>
            </w:r>
            <w:r w:rsidRPr="00552DCC">
              <w:rPr>
                <w:sz w:val="28"/>
                <w:szCs w:val="28"/>
              </w:rPr>
              <w:t>÷</w:t>
            </w:r>
            <w:r w:rsidRPr="00552DCC">
              <w:rPr>
                <w:spacing w:val="-2"/>
                <w:sz w:val="28"/>
                <w:szCs w:val="28"/>
              </w:rPr>
              <w:t> </w:t>
            </w:r>
            <w:r w:rsidRPr="00552DCC">
              <w:rPr>
                <w:sz w:val="28"/>
                <w:szCs w:val="28"/>
              </w:rPr>
              <w:t>500</w:t>
            </w:r>
          </w:p>
        </w:tc>
        <w:tc>
          <w:tcPr>
            <w:tcW w:w="9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06263" w14:textId="77777777" w:rsidR="00A42B21" w:rsidRPr="00552DCC" w:rsidRDefault="00A42B21" w:rsidP="002862FC">
            <w:pPr>
              <w:spacing w:after="120"/>
              <w:ind w:right="-40"/>
              <w:jc w:val="center"/>
              <w:rPr>
                <w:sz w:val="28"/>
                <w:szCs w:val="28"/>
              </w:rPr>
            </w:pPr>
            <w:r w:rsidRPr="00552DCC">
              <w:rPr>
                <w:sz w:val="28"/>
                <w:szCs w:val="28"/>
              </w:rPr>
              <w:t>&gt; 500</w:t>
            </w:r>
          </w:p>
        </w:tc>
      </w:tr>
      <w:tr w:rsidR="00552DCC" w:rsidRPr="00552DCC" w14:paraId="107C44B0" w14:textId="77777777" w:rsidTr="002862FC">
        <w:tc>
          <w:tcPr>
            <w:tcW w:w="34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A70C03" w14:textId="77777777" w:rsidR="00A42B21" w:rsidRPr="00552DCC" w:rsidRDefault="00A42B21" w:rsidP="002862FC">
            <w:pPr>
              <w:spacing w:after="120"/>
              <w:ind w:right="-40"/>
              <w:rPr>
                <w:sz w:val="28"/>
                <w:szCs w:val="28"/>
              </w:rPr>
            </w:pPr>
            <w:r w:rsidRPr="00552DCC">
              <w:rPr>
                <w:sz w:val="28"/>
                <w:szCs w:val="28"/>
              </w:rPr>
              <w:lastRenderedPageBreak/>
              <w:t>Điện trở tiếp đất (Ω) không lớn hơn</w:t>
            </w:r>
          </w:p>
        </w:tc>
        <w:tc>
          <w:tcPr>
            <w:tcW w:w="1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849CA3" w14:textId="77777777" w:rsidR="00A42B21" w:rsidRPr="00552DCC" w:rsidRDefault="00A42B21" w:rsidP="002862FC">
            <w:pPr>
              <w:spacing w:after="120"/>
              <w:ind w:right="-40"/>
              <w:jc w:val="center"/>
              <w:rPr>
                <w:sz w:val="28"/>
                <w:szCs w:val="28"/>
              </w:rPr>
            </w:pPr>
            <w:r w:rsidRPr="00552DCC">
              <w:rPr>
                <w:sz w:val="28"/>
                <w:szCs w:val="28"/>
              </w:rPr>
              <w:t>5</w:t>
            </w:r>
          </w:p>
        </w:tc>
        <w:tc>
          <w:tcPr>
            <w:tcW w:w="11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7A1959" w14:textId="77777777" w:rsidR="00A42B21" w:rsidRPr="00552DCC" w:rsidRDefault="00A42B21" w:rsidP="002862FC">
            <w:pPr>
              <w:spacing w:after="120"/>
              <w:ind w:right="-40"/>
              <w:jc w:val="center"/>
              <w:rPr>
                <w:sz w:val="28"/>
                <w:szCs w:val="28"/>
              </w:rPr>
            </w:pPr>
            <w:r w:rsidRPr="00552DCC">
              <w:rPr>
                <w:sz w:val="28"/>
                <w:szCs w:val="28"/>
              </w:rPr>
              <w:t>6</w:t>
            </w:r>
          </w:p>
        </w:tc>
        <w:tc>
          <w:tcPr>
            <w:tcW w:w="1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2B0FAC" w14:textId="77777777" w:rsidR="00A42B21" w:rsidRPr="00552DCC" w:rsidRDefault="00A42B21" w:rsidP="002862FC">
            <w:pPr>
              <w:spacing w:after="120"/>
              <w:ind w:right="-40"/>
              <w:jc w:val="center"/>
              <w:rPr>
                <w:sz w:val="28"/>
                <w:szCs w:val="28"/>
              </w:rPr>
            </w:pPr>
            <w:r w:rsidRPr="00552DCC">
              <w:rPr>
                <w:sz w:val="28"/>
                <w:szCs w:val="28"/>
              </w:rPr>
              <w:t>7</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0516FF" w14:textId="77777777" w:rsidR="00A42B21" w:rsidRPr="00552DCC" w:rsidRDefault="00A42B21" w:rsidP="002862FC">
            <w:pPr>
              <w:spacing w:after="120"/>
              <w:ind w:right="-40"/>
              <w:jc w:val="center"/>
              <w:rPr>
                <w:sz w:val="28"/>
                <w:szCs w:val="28"/>
              </w:rPr>
            </w:pPr>
            <w:r w:rsidRPr="00552DCC">
              <w:rPr>
                <w:sz w:val="28"/>
                <w:szCs w:val="28"/>
              </w:rPr>
              <w:t>10</w:t>
            </w:r>
          </w:p>
        </w:tc>
        <w:tc>
          <w:tcPr>
            <w:tcW w:w="9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50027C" w14:textId="77777777" w:rsidR="00A42B21" w:rsidRPr="00552DCC" w:rsidRDefault="00A42B21" w:rsidP="002862FC">
            <w:pPr>
              <w:spacing w:after="120"/>
              <w:ind w:right="-40"/>
              <w:jc w:val="center"/>
              <w:rPr>
                <w:sz w:val="28"/>
                <w:szCs w:val="28"/>
              </w:rPr>
            </w:pPr>
            <w:r w:rsidRPr="00552DCC">
              <w:rPr>
                <w:sz w:val="28"/>
                <w:szCs w:val="28"/>
              </w:rPr>
              <w:t>12</w:t>
            </w:r>
          </w:p>
        </w:tc>
      </w:tr>
    </w:tbl>
    <w:p w14:paraId="0A63CE29" w14:textId="77777777" w:rsidR="00A42B21" w:rsidRPr="00552DCC" w:rsidRDefault="00A42B21" w:rsidP="00E16205">
      <w:pPr>
        <w:shd w:val="clear" w:color="auto" w:fill="FFFFFF"/>
        <w:spacing w:after="120"/>
        <w:ind w:right="-40" w:firstLine="567"/>
        <w:rPr>
          <w:sz w:val="28"/>
          <w:szCs w:val="28"/>
        </w:rPr>
      </w:pPr>
      <w:r w:rsidRPr="00552DCC">
        <w:rPr>
          <w:sz w:val="28"/>
          <w:szCs w:val="28"/>
        </w:rPr>
        <w:t>Chú thích: Để đảm bảo tuân thủ các yêu cầu tại quy chuẩn này, có thể áp dụng các biện pháp bảo vệ như sau:</w:t>
      </w:r>
    </w:p>
    <w:p w14:paraId="31E8B38B" w14:textId="77777777" w:rsidR="00A42B21" w:rsidRPr="00552DCC" w:rsidRDefault="00A42B21" w:rsidP="00E16205">
      <w:pPr>
        <w:shd w:val="clear" w:color="auto" w:fill="FFFFFF"/>
        <w:spacing w:after="120"/>
        <w:ind w:right="-40" w:firstLine="567"/>
        <w:rPr>
          <w:sz w:val="28"/>
          <w:szCs w:val="28"/>
        </w:rPr>
      </w:pPr>
      <w:r w:rsidRPr="00552DCC">
        <w:rPr>
          <w:sz w:val="28"/>
          <w:szCs w:val="28"/>
        </w:rPr>
        <w:t>- Duy trì tính liên tục của các thành phần kim loại (dây treo, màng chắn từ...) trên toàn tuyến cáp.</w:t>
      </w:r>
    </w:p>
    <w:p w14:paraId="473C9B43" w14:textId="77777777" w:rsidR="00A42B21" w:rsidRPr="00552DCC" w:rsidRDefault="00A42B21" w:rsidP="00E16205">
      <w:pPr>
        <w:shd w:val="clear" w:color="auto" w:fill="FFFFFF"/>
        <w:spacing w:after="120"/>
        <w:ind w:right="-40" w:firstLine="567"/>
        <w:rPr>
          <w:sz w:val="28"/>
          <w:szCs w:val="28"/>
        </w:rPr>
      </w:pPr>
      <w:r w:rsidRPr="00552DCC">
        <w:rPr>
          <w:sz w:val="28"/>
          <w:szCs w:val="28"/>
        </w:rPr>
        <w:t>- Lắp đặt các thiết bị bảo vệ trên các đôi dây kim loại tại giao diện đường dây và thiết bị.</w:t>
      </w:r>
    </w:p>
    <w:p w14:paraId="7B1D22EB" w14:textId="14C1B34A" w:rsidR="00A42B21" w:rsidRPr="00552DCC" w:rsidRDefault="00A42B21" w:rsidP="00E16205">
      <w:pPr>
        <w:shd w:val="clear" w:color="auto" w:fill="FFFFFF"/>
        <w:spacing w:after="120"/>
        <w:ind w:right="-40" w:firstLine="567"/>
        <w:rPr>
          <w:sz w:val="28"/>
          <w:szCs w:val="28"/>
        </w:rPr>
      </w:pPr>
      <w:r w:rsidRPr="00552DCC">
        <w:rPr>
          <w:sz w:val="28"/>
          <w:szCs w:val="28"/>
        </w:rPr>
        <w:t>- Lựa chọn loại cáp có giá trị dòng gây hư hỏng lớn.</w:t>
      </w:r>
    </w:p>
    <w:p w14:paraId="5825037E" w14:textId="056512A1" w:rsidR="001F641A" w:rsidRPr="00552DCC" w:rsidRDefault="001F641A" w:rsidP="00E16205">
      <w:pPr>
        <w:shd w:val="clear" w:color="auto" w:fill="FFFFFF"/>
        <w:spacing w:after="120"/>
        <w:ind w:right="-40" w:firstLine="567"/>
        <w:rPr>
          <w:sz w:val="28"/>
          <w:szCs w:val="28"/>
        </w:rPr>
      </w:pPr>
      <w:r w:rsidRPr="00552DCC">
        <w:rPr>
          <w:sz w:val="28"/>
          <w:szCs w:val="28"/>
        </w:rPr>
        <w:t>- Cọc tiếp đất sử dụng loại Cọc tiếp đất L50x50x5mm (phải được mạ kẽm, nhúng nóng)</w:t>
      </w:r>
      <w:r w:rsidR="000F27E5" w:rsidRPr="00552DCC">
        <w:rPr>
          <w:sz w:val="28"/>
          <w:szCs w:val="28"/>
        </w:rPr>
        <w:t xml:space="preserve"> </w:t>
      </w:r>
      <w:r w:rsidRPr="00552DCC">
        <w:rPr>
          <w:sz w:val="28"/>
          <w:szCs w:val="28"/>
        </w:rPr>
        <w:t>-1,5m.</w:t>
      </w:r>
    </w:p>
    <w:p w14:paraId="0808BB32" w14:textId="53B21E42" w:rsidR="000052AA" w:rsidRPr="00552DCC" w:rsidRDefault="000052AA" w:rsidP="001F641A">
      <w:pPr>
        <w:tabs>
          <w:tab w:val="left" w:pos="567"/>
        </w:tabs>
        <w:spacing w:before="40"/>
        <w:rPr>
          <w:sz w:val="28"/>
          <w:szCs w:val="28"/>
        </w:rPr>
      </w:pPr>
      <w:r w:rsidRPr="00552DCC">
        <w:rPr>
          <w:rFonts w:ascii="TimesNewRomanPS-BoldMT" w:hAnsi="TimesNewRomanPS-BoldMT"/>
          <w:b/>
          <w:bCs/>
          <w:sz w:val="28"/>
          <w:szCs w:val="28"/>
        </w:rPr>
        <w:t>Yêu cầu đối với hầm cáp, hố cáp (bể cáp)</w:t>
      </w:r>
    </w:p>
    <w:p w14:paraId="27D17973" w14:textId="77777777" w:rsidR="000D0234" w:rsidRPr="00552DCC" w:rsidRDefault="000D0234" w:rsidP="000D0234">
      <w:pPr>
        <w:widowControl w:val="0"/>
        <w:tabs>
          <w:tab w:val="left" w:pos="700"/>
        </w:tabs>
        <w:spacing w:before="120" w:after="120" w:line="264" w:lineRule="auto"/>
        <w:rPr>
          <w:b/>
          <w:sz w:val="28"/>
          <w:szCs w:val="28"/>
        </w:rPr>
      </w:pPr>
      <w:r w:rsidRPr="00552DCC">
        <w:rPr>
          <w:b/>
          <w:sz w:val="28"/>
          <w:szCs w:val="28"/>
        </w:rPr>
        <w:t>3. Yêu cầu về chủng loại, chất lượng vật tư, máy móc thiết bị:</w:t>
      </w:r>
    </w:p>
    <w:p w14:paraId="2A2CEFCB" w14:textId="564FAABA" w:rsidR="00B471FF" w:rsidRPr="00552DCC" w:rsidRDefault="00B471FF" w:rsidP="00B471FF">
      <w:pPr>
        <w:spacing w:before="60" w:after="120"/>
        <w:rPr>
          <w:b/>
          <w:sz w:val="28"/>
          <w:szCs w:val="28"/>
          <w:u w:val="single"/>
        </w:rPr>
      </w:pPr>
      <w:r w:rsidRPr="00552DCC">
        <w:rPr>
          <w:b/>
          <w:sz w:val="28"/>
          <w:szCs w:val="28"/>
          <w:u w:val="single"/>
        </w:rPr>
        <w:t>3.1 Cột bê tông:</w:t>
      </w:r>
    </w:p>
    <w:p w14:paraId="6EA025FF" w14:textId="78ADBC52" w:rsidR="007F2BC3" w:rsidRPr="00552DCC" w:rsidRDefault="007F2BC3" w:rsidP="007F2BC3">
      <w:pPr>
        <w:spacing w:before="120"/>
        <w:ind w:firstLine="567"/>
        <w:rPr>
          <w:sz w:val="28"/>
          <w:szCs w:val="28"/>
          <w:lang w:val="es-ES"/>
        </w:rPr>
      </w:pPr>
      <w:r w:rsidRPr="00552DCC">
        <w:rPr>
          <w:sz w:val="28"/>
          <w:szCs w:val="28"/>
          <w:lang w:val="es-ES"/>
        </w:rPr>
        <w:t>- Sử dụng cột BTLT PC.I 8,5 - 160-2,0, K=2, TCVN 5847:2016: loại cột điện bê tông cốt thép ly tâm ứng lực trước, nhóm I, dài 8,5 m, đường kính ngoài đầu cột 160 mm, tải trọng thiết kế không thấp hơn 2kN, sản xuất theo TCVN 5847:2016.</w:t>
      </w:r>
    </w:p>
    <w:p w14:paraId="70AA014C" w14:textId="5EC985E9" w:rsidR="007F2BC3" w:rsidRPr="00552DCC" w:rsidRDefault="007F2BC3" w:rsidP="007F2BC3">
      <w:pPr>
        <w:spacing w:before="120"/>
        <w:ind w:firstLine="567"/>
        <w:rPr>
          <w:sz w:val="28"/>
          <w:szCs w:val="28"/>
          <w:lang w:val="es-ES"/>
        </w:rPr>
      </w:pPr>
      <w:r w:rsidRPr="00552DCC">
        <w:rPr>
          <w:sz w:val="28"/>
          <w:szCs w:val="28"/>
          <w:lang w:val="es-ES"/>
        </w:rPr>
        <w:t>- Tiêu chuẩn kỹ thuật của cột bê tông treo cáp thông tin phải tuân thủ theo Tiêu chuẩn cơ sở: TCCS 01-2009/VNPT của Tập đoàn Bưu chính Viễn thông Việt Nam, QCVN 33: 201</w:t>
      </w:r>
      <w:r w:rsidR="00316370" w:rsidRPr="00552DCC">
        <w:rPr>
          <w:sz w:val="28"/>
          <w:szCs w:val="28"/>
          <w:lang w:val="es-ES"/>
        </w:rPr>
        <w:t>9</w:t>
      </w:r>
      <w:r w:rsidRPr="00552DCC">
        <w:rPr>
          <w:sz w:val="28"/>
          <w:szCs w:val="28"/>
          <w:lang w:val="es-ES"/>
        </w:rPr>
        <w:t>/BTTTT “Quy chuẩn kỹ thuật quốc gia về lắp đặt mạng cáp ngoại vi viễn thông và tiêu chuẩn TCVN 5847: 2016 do Hội Bê tông Việt Nam biên soạn, Bộ Xây dựng đề nghị, Tổng cục Tiêu chuẩn Đo lường Chất lượng thẩm định, Bộ Khoa học và Công nghệ công bố.</w:t>
      </w:r>
    </w:p>
    <w:p w14:paraId="4500B772" w14:textId="3FDCFA35" w:rsidR="007F2BC3" w:rsidRPr="00552DCC" w:rsidRDefault="007F2BC3" w:rsidP="007F2BC3">
      <w:pPr>
        <w:spacing w:before="120"/>
        <w:ind w:firstLine="567"/>
        <w:rPr>
          <w:sz w:val="28"/>
          <w:szCs w:val="28"/>
          <w:lang w:val="es-ES"/>
        </w:rPr>
      </w:pPr>
      <w:r w:rsidRPr="00552DCC">
        <w:rPr>
          <w:sz w:val="28"/>
          <w:szCs w:val="28"/>
          <w:lang w:val="es-ES"/>
        </w:rPr>
        <w:t>- Tại các vị trí góc, đoạn đường cong thì dùng cột chống, dây co hoặc trồng cột đôi để gia cố tuyến cột.</w:t>
      </w:r>
    </w:p>
    <w:p w14:paraId="478A6D8D" w14:textId="1B7789C4" w:rsidR="007F2BC3" w:rsidRPr="00552DCC" w:rsidRDefault="007F2BC3" w:rsidP="007F2BC3">
      <w:pPr>
        <w:spacing w:before="120"/>
        <w:ind w:firstLine="567"/>
        <w:rPr>
          <w:sz w:val="28"/>
          <w:szCs w:val="28"/>
          <w:lang w:val="es-ES"/>
        </w:rPr>
      </w:pPr>
      <w:r w:rsidRPr="00552DCC">
        <w:rPr>
          <w:sz w:val="28"/>
          <w:szCs w:val="28"/>
          <w:lang w:val="es-ES"/>
        </w:rPr>
        <w:t>- Tuyến cột đi qua khu vực ruộng, vùng đất cát phải được gia cố bằng block cột.</w:t>
      </w:r>
    </w:p>
    <w:p w14:paraId="24998B99" w14:textId="77777777" w:rsidR="007F2BC3" w:rsidRPr="00552DCC" w:rsidRDefault="007F2BC3" w:rsidP="007F2BC3">
      <w:pPr>
        <w:spacing w:before="120"/>
        <w:rPr>
          <w:b/>
          <w:sz w:val="28"/>
          <w:szCs w:val="28"/>
          <w:lang w:val="es-ES"/>
        </w:rPr>
      </w:pPr>
      <w:r w:rsidRPr="00552DCC">
        <w:rPr>
          <w:b/>
          <w:i/>
          <w:sz w:val="28"/>
          <w:szCs w:val="28"/>
          <w:lang w:val="es-ES"/>
        </w:rPr>
        <w:t>a. Phạm vi sử dụng</w:t>
      </w:r>
      <w:r w:rsidRPr="00552DCC">
        <w:rPr>
          <w:b/>
          <w:sz w:val="28"/>
          <w:szCs w:val="28"/>
          <w:lang w:val="es-ES"/>
        </w:rPr>
        <w:t>:</w:t>
      </w:r>
    </w:p>
    <w:p w14:paraId="318D2A19" w14:textId="66896C6B" w:rsidR="007F2BC3" w:rsidRPr="00552DCC" w:rsidRDefault="007F2BC3" w:rsidP="007F2BC3">
      <w:pPr>
        <w:spacing w:before="120"/>
        <w:rPr>
          <w:sz w:val="28"/>
          <w:szCs w:val="28"/>
          <w:lang w:val="es-ES"/>
        </w:rPr>
      </w:pPr>
      <w:r w:rsidRPr="00552DCC">
        <w:rPr>
          <w:sz w:val="28"/>
          <w:szCs w:val="28"/>
          <w:lang w:val="es-ES"/>
        </w:rPr>
        <w:tab/>
        <w:t>Đắk Lắk là tỉnh khu vực miền núi tây nguyên, chịu ảnh hưởng gió bão, áp lực gió chủ yếu từ 55 - 95daN/m2. Các tuyến cột chỉ thiết kế để kéo cáp quang trục, không phục vụ mạng cáp đồng, các tuyến cột xây dựng mới trên địa bàn này dùng loại cột bê tông ly tâm 8,5m. Trong công trình sử dụng cột điện bê tông ly tâm dự ứng lực dùng treo cáp thông tin hay cột điện bê tông cốt thép ly tâm là cột điện được sản xuất theo tiêu chuẩn mới TCVN 5847:2016 do Hội Bê tông Việt Nam biên soạn, Bộ Xây dựng đề nghị, Tổng cục Tiêu chuẩn Đo lường Chất lượng thẩm định, Bộ Khoa học và Công nghệ công bố TCVN 5847:2016 Cột bê tông được chôn sâu 1,8m, khoảng cột trung bình là 50-60m (trừ một số đoạn tuyến đặc biệt qua địa hình có đèo dốc quanh co liên tục thì khoảng cách giữa các cột sẽ được thiết kế gần hơn cho phù hợp với địa hình và an toàn cho tuyến cáp.</w:t>
      </w:r>
    </w:p>
    <w:p w14:paraId="0F94DFCB" w14:textId="77777777" w:rsidR="007F2BC3" w:rsidRPr="00552DCC" w:rsidRDefault="007F2BC3" w:rsidP="007F2BC3">
      <w:pPr>
        <w:spacing w:before="120"/>
        <w:rPr>
          <w:b/>
          <w:i/>
          <w:sz w:val="28"/>
          <w:szCs w:val="28"/>
          <w:lang w:val="es-ES"/>
        </w:rPr>
      </w:pPr>
      <w:r w:rsidRPr="00552DCC">
        <w:rPr>
          <w:b/>
          <w:i/>
          <w:sz w:val="28"/>
          <w:szCs w:val="28"/>
          <w:lang w:val="es-ES"/>
        </w:rPr>
        <w:lastRenderedPageBreak/>
        <w:t>b. Quy định chung:</w:t>
      </w:r>
    </w:p>
    <w:p w14:paraId="5D5A3900" w14:textId="77777777" w:rsidR="007F2BC3" w:rsidRPr="00552DCC" w:rsidRDefault="007F2BC3" w:rsidP="007F2BC3">
      <w:pPr>
        <w:shd w:val="clear" w:color="auto" w:fill="FFFFFF"/>
        <w:spacing w:before="120" w:after="120"/>
        <w:ind w:right="-43" w:firstLine="567"/>
        <w:rPr>
          <w:bCs/>
          <w:sz w:val="28"/>
          <w:szCs w:val="28"/>
          <w:lang w:val="es-ES"/>
        </w:rPr>
      </w:pPr>
      <w:r w:rsidRPr="00552DCC">
        <w:rPr>
          <w:bCs/>
          <w:sz w:val="28"/>
          <w:szCs w:val="28"/>
          <w:lang w:val="es-ES"/>
        </w:rPr>
        <w:t>+ CBT (cột bê tông);</w:t>
      </w:r>
    </w:p>
    <w:p w14:paraId="69498F10" w14:textId="77777777" w:rsidR="007F2BC3" w:rsidRPr="00552DCC" w:rsidRDefault="007F2BC3" w:rsidP="007F2BC3">
      <w:pPr>
        <w:shd w:val="clear" w:color="auto" w:fill="FFFFFF"/>
        <w:spacing w:before="120" w:after="120"/>
        <w:ind w:right="-43" w:firstLine="567"/>
        <w:rPr>
          <w:bCs/>
          <w:sz w:val="28"/>
          <w:szCs w:val="28"/>
          <w:lang w:val="es-ES"/>
        </w:rPr>
      </w:pPr>
      <w:r w:rsidRPr="00552DCC">
        <w:rPr>
          <w:bCs/>
          <w:sz w:val="28"/>
          <w:szCs w:val="28"/>
          <w:lang w:val="es-ES"/>
        </w:rPr>
        <w:t>+ TT (thông tin);</w:t>
      </w:r>
    </w:p>
    <w:p w14:paraId="46023F64" w14:textId="77777777" w:rsidR="007F2BC3" w:rsidRPr="00552DCC" w:rsidRDefault="007F2BC3" w:rsidP="007F2BC3">
      <w:pPr>
        <w:spacing w:before="120"/>
        <w:ind w:firstLine="567"/>
        <w:rPr>
          <w:sz w:val="28"/>
          <w:szCs w:val="28"/>
          <w:lang w:val="es-ES"/>
        </w:rPr>
      </w:pPr>
      <w:r w:rsidRPr="00552DCC">
        <w:rPr>
          <w:sz w:val="28"/>
          <w:szCs w:val="28"/>
          <w:lang w:val="es-ES"/>
        </w:rPr>
        <w:t>+ BTLT PC.I 8,5 - 160-2,0, K=2, TCVN 5847:2016: loại cột điện bê tông cốt thép ly tâm ứng lực trước, nhóm I, dài 8,5 m, đường kính ngoài đầu cột 160 mm, tải trọng thiết kế không thấp hơn 2kN, sản xuất theo TCVN 5847:2016.</w:t>
      </w:r>
    </w:p>
    <w:p w14:paraId="5F46AC5A" w14:textId="77777777" w:rsidR="007F2BC3" w:rsidRPr="00552DCC" w:rsidRDefault="007F2BC3" w:rsidP="007F2BC3">
      <w:pPr>
        <w:shd w:val="clear" w:color="auto" w:fill="FFFFFF"/>
        <w:spacing w:before="120" w:after="120"/>
        <w:ind w:right="-43"/>
        <w:jc w:val="center"/>
        <w:rPr>
          <w:sz w:val="28"/>
          <w:szCs w:val="28"/>
          <w:lang w:val="es-ES"/>
        </w:rPr>
      </w:pPr>
      <w:r w:rsidRPr="00552DCC">
        <w:rPr>
          <w:b/>
          <w:bCs/>
          <w:sz w:val="28"/>
          <w:szCs w:val="28"/>
          <w:lang w:val="es-ES"/>
        </w:rPr>
        <w:t>Độ chôn sâu của cột phụ thuộc vào chiều dài cột và cấp đất</w:t>
      </w:r>
    </w:p>
    <w:tbl>
      <w:tblPr>
        <w:tblStyle w:val="TableGrid"/>
        <w:tblW w:w="0" w:type="auto"/>
        <w:tblLook w:val="04A0" w:firstRow="1" w:lastRow="0" w:firstColumn="1" w:lastColumn="0" w:noHBand="0" w:noVBand="1"/>
      </w:tblPr>
      <w:tblGrid>
        <w:gridCol w:w="3296"/>
        <w:gridCol w:w="3212"/>
        <w:gridCol w:w="2835"/>
      </w:tblGrid>
      <w:tr w:rsidR="00552DCC" w:rsidRPr="00552DCC" w14:paraId="3301EBB5" w14:textId="77777777" w:rsidTr="00805013">
        <w:tc>
          <w:tcPr>
            <w:tcW w:w="3296" w:type="dxa"/>
            <w:vAlign w:val="center"/>
            <w:hideMark/>
          </w:tcPr>
          <w:p w14:paraId="354EEE69" w14:textId="77777777" w:rsidR="007F2BC3" w:rsidRPr="00552DCC" w:rsidRDefault="007F2BC3" w:rsidP="00F707A5">
            <w:pPr>
              <w:spacing w:after="120"/>
              <w:ind w:right="-40"/>
              <w:jc w:val="center"/>
              <w:rPr>
                <w:sz w:val="28"/>
                <w:szCs w:val="28"/>
              </w:rPr>
            </w:pPr>
            <w:r w:rsidRPr="00552DCC">
              <w:rPr>
                <w:b/>
                <w:bCs/>
                <w:sz w:val="28"/>
                <w:szCs w:val="28"/>
              </w:rPr>
              <w:t>Chiều dài cột (m)</w:t>
            </w:r>
          </w:p>
        </w:tc>
        <w:tc>
          <w:tcPr>
            <w:tcW w:w="3212" w:type="dxa"/>
            <w:vAlign w:val="center"/>
            <w:hideMark/>
          </w:tcPr>
          <w:p w14:paraId="301CF355" w14:textId="77777777" w:rsidR="007F2BC3" w:rsidRPr="00552DCC" w:rsidRDefault="007F2BC3" w:rsidP="00F707A5">
            <w:pPr>
              <w:spacing w:after="120"/>
              <w:ind w:right="-40"/>
              <w:jc w:val="center"/>
              <w:rPr>
                <w:sz w:val="28"/>
                <w:szCs w:val="28"/>
              </w:rPr>
            </w:pPr>
            <w:r w:rsidRPr="00552DCC">
              <w:rPr>
                <w:b/>
                <w:bCs/>
                <w:sz w:val="28"/>
                <w:szCs w:val="28"/>
              </w:rPr>
              <w:t>Độ chôn sâu của cột (m) đối với đất cấp I, II, III</w:t>
            </w:r>
          </w:p>
        </w:tc>
        <w:tc>
          <w:tcPr>
            <w:tcW w:w="2835" w:type="dxa"/>
            <w:vAlign w:val="center"/>
            <w:hideMark/>
          </w:tcPr>
          <w:p w14:paraId="61AFDEC4" w14:textId="77777777" w:rsidR="007F2BC3" w:rsidRPr="00552DCC" w:rsidRDefault="007F2BC3" w:rsidP="00F707A5">
            <w:pPr>
              <w:spacing w:after="120"/>
              <w:ind w:right="-40"/>
              <w:jc w:val="center"/>
              <w:rPr>
                <w:sz w:val="28"/>
                <w:szCs w:val="28"/>
              </w:rPr>
            </w:pPr>
            <w:r w:rsidRPr="00552DCC">
              <w:rPr>
                <w:b/>
                <w:bCs/>
                <w:sz w:val="28"/>
                <w:szCs w:val="28"/>
              </w:rPr>
              <w:t>Độ chôn sâu của cột (m) đối với đất cấp IV</w:t>
            </w:r>
          </w:p>
        </w:tc>
      </w:tr>
      <w:tr w:rsidR="00552DCC" w:rsidRPr="00552DCC" w14:paraId="54ACC0C7" w14:textId="77777777" w:rsidTr="00805013">
        <w:tc>
          <w:tcPr>
            <w:tcW w:w="3296" w:type="dxa"/>
            <w:vAlign w:val="center"/>
            <w:hideMark/>
          </w:tcPr>
          <w:p w14:paraId="6BBC44CF" w14:textId="77777777" w:rsidR="007F2BC3" w:rsidRPr="00552DCC" w:rsidRDefault="007F2BC3" w:rsidP="00F707A5">
            <w:pPr>
              <w:ind w:right="-40"/>
              <w:jc w:val="center"/>
              <w:rPr>
                <w:sz w:val="28"/>
                <w:szCs w:val="28"/>
              </w:rPr>
            </w:pPr>
            <w:r w:rsidRPr="00552DCC">
              <w:rPr>
                <w:sz w:val="28"/>
                <w:szCs w:val="28"/>
              </w:rPr>
              <w:t>6</w:t>
            </w:r>
          </w:p>
        </w:tc>
        <w:tc>
          <w:tcPr>
            <w:tcW w:w="3212" w:type="dxa"/>
            <w:vAlign w:val="center"/>
            <w:hideMark/>
          </w:tcPr>
          <w:p w14:paraId="30A8B309" w14:textId="77777777" w:rsidR="007F2BC3" w:rsidRPr="00552DCC" w:rsidRDefault="007F2BC3" w:rsidP="00F707A5">
            <w:pPr>
              <w:ind w:right="-40"/>
              <w:jc w:val="center"/>
              <w:rPr>
                <w:sz w:val="28"/>
                <w:szCs w:val="28"/>
              </w:rPr>
            </w:pPr>
            <w:r w:rsidRPr="00552DCC">
              <w:rPr>
                <w:sz w:val="28"/>
                <w:szCs w:val="28"/>
              </w:rPr>
              <w:t>1,4</w:t>
            </w:r>
          </w:p>
        </w:tc>
        <w:tc>
          <w:tcPr>
            <w:tcW w:w="2835" w:type="dxa"/>
            <w:vAlign w:val="center"/>
            <w:hideMark/>
          </w:tcPr>
          <w:p w14:paraId="52E9213B" w14:textId="77777777" w:rsidR="007F2BC3" w:rsidRPr="00552DCC" w:rsidRDefault="007F2BC3" w:rsidP="00F707A5">
            <w:pPr>
              <w:ind w:right="-40"/>
              <w:jc w:val="center"/>
              <w:rPr>
                <w:sz w:val="28"/>
                <w:szCs w:val="28"/>
              </w:rPr>
            </w:pPr>
            <w:r w:rsidRPr="00552DCC">
              <w:rPr>
                <w:sz w:val="28"/>
                <w:szCs w:val="28"/>
              </w:rPr>
              <w:t>0,9</w:t>
            </w:r>
          </w:p>
        </w:tc>
      </w:tr>
      <w:tr w:rsidR="00552DCC" w:rsidRPr="00552DCC" w14:paraId="1C5CA2FE" w14:textId="77777777" w:rsidTr="00805013">
        <w:tc>
          <w:tcPr>
            <w:tcW w:w="3296" w:type="dxa"/>
            <w:vAlign w:val="center"/>
            <w:hideMark/>
          </w:tcPr>
          <w:p w14:paraId="026C852A" w14:textId="77777777" w:rsidR="007F2BC3" w:rsidRPr="00552DCC" w:rsidRDefault="007F2BC3" w:rsidP="00F707A5">
            <w:pPr>
              <w:ind w:right="-40"/>
              <w:jc w:val="center"/>
              <w:rPr>
                <w:sz w:val="28"/>
                <w:szCs w:val="28"/>
              </w:rPr>
            </w:pPr>
            <w:r w:rsidRPr="00552DCC">
              <w:rPr>
                <w:sz w:val="28"/>
                <w:szCs w:val="28"/>
              </w:rPr>
              <w:t>7</w:t>
            </w:r>
          </w:p>
        </w:tc>
        <w:tc>
          <w:tcPr>
            <w:tcW w:w="3212" w:type="dxa"/>
            <w:vAlign w:val="center"/>
            <w:hideMark/>
          </w:tcPr>
          <w:p w14:paraId="183D3AD5" w14:textId="77777777" w:rsidR="007F2BC3" w:rsidRPr="00552DCC" w:rsidRDefault="007F2BC3" w:rsidP="00F707A5">
            <w:pPr>
              <w:ind w:right="-40"/>
              <w:jc w:val="center"/>
              <w:rPr>
                <w:sz w:val="28"/>
                <w:szCs w:val="28"/>
              </w:rPr>
            </w:pPr>
            <w:r w:rsidRPr="00552DCC">
              <w:rPr>
                <w:sz w:val="28"/>
                <w:szCs w:val="28"/>
              </w:rPr>
              <w:t>1,6</w:t>
            </w:r>
          </w:p>
        </w:tc>
        <w:tc>
          <w:tcPr>
            <w:tcW w:w="2835" w:type="dxa"/>
            <w:vAlign w:val="center"/>
            <w:hideMark/>
          </w:tcPr>
          <w:p w14:paraId="0006B50F" w14:textId="77777777" w:rsidR="007F2BC3" w:rsidRPr="00552DCC" w:rsidRDefault="007F2BC3" w:rsidP="00F707A5">
            <w:pPr>
              <w:ind w:right="-40"/>
              <w:jc w:val="center"/>
              <w:rPr>
                <w:sz w:val="28"/>
                <w:szCs w:val="28"/>
              </w:rPr>
            </w:pPr>
            <w:r w:rsidRPr="00552DCC">
              <w:rPr>
                <w:sz w:val="28"/>
                <w:szCs w:val="28"/>
              </w:rPr>
              <w:t>1,0</w:t>
            </w:r>
          </w:p>
        </w:tc>
      </w:tr>
      <w:tr w:rsidR="00552DCC" w:rsidRPr="00552DCC" w14:paraId="4C98B4E5" w14:textId="77777777" w:rsidTr="00805013">
        <w:tc>
          <w:tcPr>
            <w:tcW w:w="3296" w:type="dxa"/>
            <w:vAlign w:val="center"/>
            <w:hideMark/>
          </w:tcPr>
          <w:p w14:paraId="28E5BA00" w14:textId="77777777" w:rsidR="007F2BC3" w:rsidRPr="00552DCC" w:rsidRDefault="007F2BC3" w:rsidP="00F707A5">
            <w:pPr>
              <w:ind w:right="-40"/>
              <w:jc w:val="center"/>
              <w:rPr>
                <w:sz w:val="28"/>
                <w:szCs w:val="28"/>
              </w:rPr>
            </w:pPr>
            <w:r w:rsidRPr="00552DCC">
              <w:rPr>
                <w:sz w:val="28"/>
                <w:szCs w:val="28"/>
              </w:rPr>
              <w:t>8</w:t>
            </w:r>
          </w:p>
        </w:tc>
        <w:tc>
          <w:tcPr>
            <w:tcW w:w="3212" w:type="dxa"/>
            <w:vAlign w:val="center"/>
            <w:hideMark/>
          </w:tcPr>
          <w:p w14:paraId="101D5D4E" w14:textId="77777777" w:rsidR="007F2BC3" w:rsidRPr="00552DCC" w:rsidRDefault="007F2BC3" w:rsidP="00F707A5">
            <w:pPr>
              <w:ind w:right="-40"/>
              <w:jc w:val="center"/>
              <w:rPr>
                <w:sz w:val="28"/>
                <w:szCs w:val="28"/>
              </w:rPr>
            </w:pPr>
            <w:r w:rsidRPr="00552DCC">
              <w:rPr>
                <w:sz w:val="28"/>
                <w:szCs w:val="28"/>
              </w:rPr>
              <w:t>1,8</w:t>
            </w:r>
          </w:p>
        </w:tc>
        <w:tc>
          <w:tcPr>
            <w:tcW w:w="2835" w:type="dxa"/>
            <w:vAlign w:val="center"/>
            <w:hideMark/>
          </w:tcPr>
          <w:p w14:paraId="519141DE" w14:textId="77777777" w:rsidR="007F2BC3" w:rsidRPr="00552DCC" w:rsidRDefault="007F2BC3" w:rsidP="00F707A5">
            <w:pPr>
              <w:ind w:right="-40"/>
              <w:jc w:val="center"/>
              <w:rPr>
                <w:sz w:val="28"/>
                <w:szCs w:val="28"/>
              </w:rPr>
            </w:pPr>
            <w:r w:rsidRPr="00552DCC">
              <w:rPr>
                <w:sz w:val="28"/>
                <w:szCs w:val="28"/>
              </w:rPr>
              <w:t>1,0</w:t>
            </w:r>
          </w:p>
        </w:tc>
      </w:tr>
      <w:tr w:rsidR="00552DCC" w:rsidRPr="00552DCC" w14:paraId="3B4AA247" w14:textId="77777777" w:rsidTr="00805013">
        <w:tc>
          <w:tcPr>
            <w:tcW w:w="3296" w:type="dxa"/>
            <w:vAlign w:val="center"/>
            <w:hideMark/>
          </w:tcPr>
          <w:p w14:paraId="19608777" w14:textId="77777777" w:rsidR="007F2BC3" w:rsidRPr="00552DCC" w:rsidRDefault="007F2BC3" w:rsidP="00F707A5">
            <w:pPr>
              <w:ind w:right="-40"/>
              <w:jc w:val="center"/>
              <w:rPr>
                <w:sz w:val="28"/>
                <w:szCs w:val="28"/>
              </w:rPr>
            </w:pPr>
            <w:r w:rsidRPr="00552DCC">
              <w:rPr>
                <w:sz w:val="28"/>
                <w:szCs w:val="28"/>
              </w:rPr>
              <w:t>10</w:t>
            </w:r>
          </w:p>
        </w:tc>
        <w:tc>
          <w:tcPr>
            <w:tcW w:w="3212" w:type="dxa"/>
            <w:vAlign w:val="center"/>
            <w:hideMark/>
          </w:tcPr>
          <w:p w14:paraId="2739A4A4" w14:textId="77777777" w:rsidR="007F2BC3" w:rsidRPr="00552DCC" w:rsidRDefault="007F2BC3" w:rsidP="00F707A5">
            <w:pPr>
              <w:ind w:right="-40"/>
              <w:jc w:val="center"/>
              <w:rPr>
                <w:sz w:val="28"/>
                <w:szCs w:val="28"/>
              </w:rPr>
            </w:pPr>
            <w:r w:rsidRPr="00552DCC">
              <w:rPr>
                <w:sz w:val="28"/>
                <w:szCs w:val="28"/>
              </w:rPr>
              <w:t>2,0</w:t>
            </w:r>
          </w:p>
        </w:tc>
        <w:tc>
          <w:tcPr>
            <w:tcW w:w="2835" w:type="dxa"/>
            <w:vAlign w:val="center"/>
            <w:hideMark/>
          </w:tcPr>
          <w:p w14:paraId="696DFB32" w14:textId="77777777" w:rsidR="007F2BC3" w:rsidRPr="00552DCC" w:rsidRDefault="007F2BC3" w:rsidP="00F707A5">
            <w:pPr>
              <w:ind w:right="-40"/>
              <w:jc w:val="center"/>
              <w:rPr>
                <w:sz w:val="28"/>
                <w:szCs w:val="28"/>
              </w:rPr>
            </w:pPr>
            <w:r w:rsidRPr="00552DCC">
              <w:rPr>
                <w:sz w:val="28"/>
                <w:szCs w:val="28"/>
              </w:rPr>
              <w:t>2,0</w:t>
            </w:r>
          </w:p>
        </w:tc>
      </w:tr>
      <w:tr w:rsidR="00552DCC" w:rsidRPr="00552DCC" w14:paraId="1DED3FA8" w14:textId="77777777" w:rsidTr="00805013">
        <w:tc>
          <w:tcPr>
            <w:tcW w:w="3296" w:type="dxa"/>
            <w:vAlign w:val="center"/>
          </w:tcPr>
          <w:p w14:paraId="5FC45ED8" w14:textId="437B2F64" w:rsidR="00805013" w:rsidRPr="00552DCC" w:rsidRDefault="00805013" w:rsidP="00F707A5">
            <w:pPr>
              <w:ind w:right="-40"/>
              <w:jc w:val="center"/>
              <w:rPr>
                <w:sz w:val="28"/>
                <w:szCs w:val="28"/>
              </w:rPr>
            </w:pPr>
            <w:r w:rsidRPr="00552DCC">
              <w:rPr>
                <w:sz w:val="28"/>
                <w:szCs w:val="28"/>
              </w:rPr>
              <w:t>12</w:t>
            </w:r>
          </w:p>
        </w:tc>
        <w:tc>
          <w:tcPr>
            <w:tcW w:w="3212" w:type="dxa"/>
            <w:vAlign w:val="center"/>
          </w:tcPr>
          <w:p w14:paraId="0B7766B4" w14:textId="6CD680E8" w:rsidR="00805013" w:rsidRPr="00552DCC" w:rsidRDefault="00BB0ECA" w:rsidP="00F707A5">
            <w:pPr>
              <w:ind w:right="-40"/>
              <w:jc w:val="center"/>
              <w:rPr>
                <w:sz w:val="28"/>
                <w:szCs w:val="28"/>
              </w:rPr>
            </w:pPr>
            <w:r w:rsidRPr="00552DCC">
              <w:rPr>
                <w:sz w:val="28"/>
                <w:szCs w:val="28"/>
              </w:rPr>
              <w:t>2,4</w:t>
            </w:r>
          </w:p>
        </w:tc>
        <w:tc>
          <w:tcPr>
            <w:tcW w:w="2835" w:type="dxa"/>
            <w:vAlign w:val="center"/>
          </w:tcPr>
          <w:p w14:paraId="7EABBFE2" w14:textId="3F58C9E3" w:rsidR="00805013" w:rsidRPr="00552DCC" w:rsidRDefault="00BB0ECA" w:rsidP="00F707A5">
            <w:pPr>
              <w:ind w:right="-40"/>
              <w:jc w:val="center"/>
              <w:rPr>
                <w:sz w:val="28"/>
                <w:szCs w:val="28"/>
              </w:rPr>
            </w:pPr>
            <w:r w:rsidRPr="00552DCC">
              <w:rPr>
                <w:sz w:val="28"/>
                <w:szCs w:val="28"/>
              </w:rPr>
              <w:t>2,4</w:t>
            </w:r>
          </w:p>
        </w:tc>
      </w:tr>
      <w:tr w:rsidR="00552DCC" w:rsidRPr="00552DCC" w14:paraId="7194CEDF" w14:textId="77777777" w:rsidTr="00805013">
        <w:tc>
          <w:tcPr>
            <w:tcW w:w="9343" w:type="dxa"/>
            <w:gridSpan w:val="3"/>
            <w:vAlign w:val="center"/>
            <w:hideMark/>
          </w:tcPr>
          <w:p w14:paraId="394053F6" w14:textId="77777777" w:rsidR="007F2BC3" w:rsidRPr="00552DCC" w:rsidRDefault="007F2BC3" w:rsidP="00F707A5">
            <w:pPr>
              <w:ind w:right="-40"/>
              <w:rPr>
                <w:sz w:val="28"/>
                <w:szCs w:val="28"/>
              </w:rPr>
            </w:pPr>
            <w:r w:rsidRPr="00552DCC">
              <w:rPr>
                <w:sz w:val="28"/>
                <w:szCs w:val="28"/>
              </w:rPr>
              <w:t>Chú thích:</w:t>
            </w:r>
          </w:p>
          <w:p w14:paraId="73E1D9DC" w14:textId="77777777" w:rsidR="007F2BC3" w:rsidRPr="00552DCC" w:rsidRDefault="007F2BC3" w:rsidP="00F707A5">
            <w:pPr>
              <w:spacing w:after="120"/>
              <w:ind w:right="-40"/>
              <w:rPr>
                <w:sz w:val="28"/>
                <w:szCs w:val="28"/>
              </w:rPr>
            </w:pPr>
            <w:r w:rsidRPr="00552DCC">
              <w:rPr>
                <w:sz w:val="28"/>
                <w:szCs w:val="28"/>
              </w:rPr>
              <w:t>1. Cấp đất đư</w:t>
            </w:r>
            <w:r w:rsidRPr="00552DCC">
              <w:rPr>
                <w:spacing w:val="1"/>
                <w:sz w:val="28"/>
                <w:szCs w:val="28"/>
              </w:rPr>
              <w:t>ợ</w:t>
            </w:r>
            <w:r w:rsidRPr="00552DCC">
              <w:rPr>
                <w:sz w:val="28"/>
                <w:szCs w:val="28"/>
              </w:rPr>
              <w:t>c xác định theo Quy định của Bộ Xây dựng.</w:t>
            </w:r>
          </w:p>
          <w:p w14:paraId="3A6FB06D" w14:textId="026522DB" w:rsidR="007F2BC3" w:rsidRPr="00552DCC" w:rsidRDefault="007F2BC3" w:rsidP="00F707A5">
            <w:pPr>
              <w:spacing w:after="120"/>
              <w:ind w:right="-40"/>
              <w:rPr>
                <w:sz w:val="28"/>
                <w:szCs w:val="28"/>
              </w:rPr>
            </w:pPr>
            <w:r w:rsidRPr="00552DCC">
              <w:rPr>
                <w:spacing w:val="3"/>
                <w:sz w:val="28"/>
                <w:szCs w:val="28"/>
              </w:rPr>
              <w:t>2</w:t>
            </w:r>
            <w:r w:rsidRPr="00552DCC">
              <w:rPr>
                <w:sz w:val="28"/>
                <w:szCs w:val="28"/>
              </w:rPr>
              <w:t>.</w:t>
            </w:r>
            <w:r w:rsidRPr="00552DCC">
              <w:rPr>
                <w:spacing w:val="11"/>
                <w:sz w:val="28"/>
                <w:szCs w:val="28"/>
              </w:rPr>
              <w:t> </w:t>
            </w:r>
            <w:r w:rsidRPr="00552DCC">
              <w:rPr>
                <w:spacing w:val="3"/>
                <w:sz w:val="28"/>
                <w:szCs w:val="28"/>
              </w:rPr>
              <w:t>Đố</w:t>
            </w:r>
            <w:r w:rsidRPr="00552DCC">
              <w:rPr>
                <w:sz w:val="28"/>
                <w:szCs w:val="28"/>
              </w:rPr>
              <w:t>i</w:t>
            </w:r>
            <w:r w:rsidRPr="00552DCC">
              <w:rPr>
                <w:spacing w:val="11"/>
                <w:sz w:val="28"/>
                <w:szCs w:val="28"/>
              </w:rPr>
              <w:t> </w:t>
            </w:r>
            <w:r w:rsidRPr="00552DCC">
              <w:rPr>
                <w:spacing w:val="3"/>
                <w:sz w:val="28"/>
                <w:szCs w:val="28"/>
              </w:rPr>
              <w:t>vớ</w:t>
            </w:r>
            <w:r w:rsidRPr="00552DCC">
              <w:rPr>
                <w:sz w:val="28"/>
                <w:szCs w:val="28"/>
              </w:rPr>
              <w:t>i</w:t>
            </w:r>
            <w:r w:rsidRPr="00552DCC">
              <w:rPr>
                <w:spacing w:val="11"/>
                <w:sz w:val="28"/>
                <w:szCs w:val="28"/>
              </w:rPr>
              <w:t> </w:t>
            </w:r>
            <w:r w:rsidRPr="00552DCC">
              <w:rPr>
                <w:spacing w:val="3"/>
                <w:sz w:val="28"/>
                <w:szCs w:val="28"/>
              </w:rPr>
              <w:t>đấ</w:t>
            </w:r>
            <w:r w:rsidRPr="00552DCC">
              <w:rPr>
                <w:sz w:val="28"/>
                <w:szCs w:val="28"/>
              </w:rPr>
              <w:t>t</w:t>
            </w:r>
            <w:r w:rsidRPr="00552DCC">
              <w:rPr>
                <w:spacing w:val="11"/>
                <w:sz w:val="28"/>
                <w:szCs w:val="28"/>
              </w:rPr>
              <w:t> </w:t>
            </w:r>
            <w:r w:rsidRPr="00552DCC">
              <w:rPr>
                <w:spacing w:val="3"/>
                <w:sz w:val="28"/>
                <w:szCs w:val="28"/>
              </w:rPr>
              <w:t>cấ</w:t>
            </w:r>
            <w:r w:rsidRPr="00552DCC">
              <w:rPr>
                <w:sz w:val="28"/>
                <w:szCs w:val="28"/>
              </w:rPr>
              <w:t>p</w:t>
            </w:r>
            <w:r w:rsidRPr="00552DCC">
              <w:rPr>
                <w:spacing w:val="11"/>
                <w:sz w:val="28"/>
                <w:szCs w:val="28"/>
              </w:rPr>
              <w:t> </w:t>
            </w:r>
            <w:r w:rsidRPr="00552DCC">
              <w:rPr>
                <w:spacing w:val="3"/>
                <w:sz w:val="28"/>
                <w:szCs w:val="28"/>
              </w:rPr>
              <w:t>I</w:t>
            </w:r>
            <w:r w:rsidRPr="00552DCC">
              <w:rPr>
                <w:sz w:val="28"/>
                <w:szCs w:val="28"/>
              </w:rPr>
              <w:t>V</w:t>
            </w:r>
            <w:r w:rsidRPr="00552DCC">
              <w:rPr>
                <w:spacing w:val="6"/>
                <w:sz w:val="28"/>
                <w:szCs w:val="28"/>
              </w:rPr>
              <w:t> </w:t>
            </w:r>
            <w:r w:rsidRPr="00552DCC">
              <w:rPr>
                <w:spacing w:val="3"/>
                <w:sz w:val="28"/>
                <w:szCs w:val="28"/>
              </w:rPr>
              <w:t>phả</w:t>
            </w:r>
            <w:r w:rsidRPr="00552DCC">
              <w:rPr>
                <w:sz w:val="28"/>
                <w:szCs w:val="28"/>
              </w:rPr>
              <w:t>i</w:t>
            </w:r>
            <w:r w:rsidRPr="00552DCC">
              <w:rPr>
                <w:spacing w:val="11"/>
                <w:sz w:val="28"/>
                <w:szCs w:val="28"/>
              </w:rPr>
              <w:t> </w:t>
            </w:r>
            <w:r w:rsidRPr="00552DCC">
              <w:rPr>
                <w:spacing w:val="3"/>
                <w:sz w:val="28"/>
                <w:szCs w:val="28"/>
              </w:rPr>
              <w:t>thự</w:t>
            </w:r>
            <w:r w:rsidRPr="00552DCC">
              <w:rPr>
                <w:sz w:val="28"/>
                <w:szCs w:val="28"/>
              </w:rPr>
              <w:t>c</w:t>
            </w:r>
            <w:r w:rsidRPr="00552DCC">
              <w:rPr>
                <w:spacing w:val="11"/>
                <w:sz w:val="28"/>
                <w:szCs w:val="28"/>
              </w:rPr>
              <w:t> </w:t>
            </w:r>
            <w:r w:rsidRPr="00552DCC">
              <w:rPr>
                <w:spacing w:val="3"/>
                <w:sz w:val="28"/>
                <w:szCs w:val="28"/>
              </w:rPr>
              <w:t>hiệ</w:t>
            </w:r>
            <w:r w:rsidRPr="00552DCC">
              <w:rPr>
                <w:sz w:val="28"/>
                <w:szCs w:val="28"/>
              </w:rPr>
              <w:t>n</w:t>
            </w:r>
            <w:r w:rsidRPr="00552DCC">
              <w:rPr>
                <w:spacing w:val="11"/>
                <w:sz w:val="28"/>
                <w:szCs w:val="28"/>
              </w:rPr>
              <w:t> </w:t>
            </w:r>
            <w:r w:rsidRPr="00552DCC">
              <w:rPr>
                <w:spacing w:val="3"/>
                <w:sz w:val="28"/>
                <w:szCs w:val="28"/>
              </w:rPr>
              <w:t>đ</w:t>
            </w:r>
            <w:r w:rsidRPr="00552DCC">
              <w:rPr>
                <w:sz w:val="28"/>
                <w:szCs w:val="28"/>
              </w:rPr>
              <w:t>ổ</w:t>
            </w:r>
            <w:r w:rsidRPr="00552DCC">
              <w:rPr>
                <w:spacing w:val="11"/>
                <w:sz w:val="28"/>
                <w:szCs w:val="28"/>
              </w:rPr>
              <w:t> </w:t>
            </w:r>
            <w:r w:rsidRPr="00552DCC">
              <w:rPr>
                <w:spacing w:val="3"/>
                <w:sz w:val="28"/>
                <w:szCs w:val="28"/>
              </w:rPr>
              <w:t>b</w:t>
            </w:r>
            <w:r w:rsidRPr="00552DCC">
              <w:rPr>
                <w:sz w:val="28"/>
                <w:szCs w:val="28"/>
              </w:rPr>
              <w:t>ờ</w:t>
            </w:r>
            <w:r w:rsidRPr="00552DCC">
              <w:rPr>
                <w:spacing w:val="11"/>
                <w:sz w:val="28"/>
                <w:szCs w:val="28"/>
              </w:rPr>
              <w:t> </w:t>
            </w:r>
            <w:r w:rsidRPr="00552DCC">
              <w:rPr>
                <w:spacing w:val="3"/>
                <w:sz w:val="28"/>
                <w:szCs w:val="28"/>
              </w:rPr>
              <w:t>lố</w:t>
            </w:r>
            <w:r w:rsidRPr="00552DCC">
              <w:rPr>
                <w:sz w:val="28"/>
                <w:szCs w:val="28"/>
              </w:rPr>
              <w:t>c</w:t>
            </w:r>
            <w:r w:rsidRPr="00552DCC">
              <w:rPr>
                <w:spacing w:val="11"/>
                <w:sz w:val="28"/>
                <w:szCs w:val="28"/>
              </w:rPr>
              <w:t> </w:t>
            </w:r>
            <w:r w:rsidRPr="00552DCC">
              <w:rPr>
                <w:spacing w:val="3"/>
                <w:sz w:val="28"/>
                <w:szCs w:val="28"/>
              </w:rPr>
              <w:t>cộ</w:t>
            </w:r>
            <w:r w:rsidRPr="00552DCC">
              <w:rPr>
                <w:sz w:val="28"/>
                <w:szCs w:val="28"/>
              </w:rPr>
              <w:t>t</w:t>
            </w:r>
            <w:r w:rsidRPr="00552DCC">
              <w:rPr>
                <w:spacing w:val="11"/>
                <w:sz w:val="28"/>
                <w:szCs w:val="28"/>
              </w:rPr>
              <w:t> </w:t>
            </w:r>
            <w:r w:rsidRPr="00552DCC">
              <w:rPr>
                <w:spacing w:val="3"/>
                <w:sz w:val="28"/>
                <w:szCs w:val="28"/>
              </w:rPr>
              <w:t>hoặ</w:t>
            </w:r>
            <w:r w:rsidRPr="00552DCC">
              <w:rPr>
                <w:sz w:val="28"/>
                <w:szCs w:val="28"/>
              </w:rPr>
              <w:t>c</w:t>
            </w:r>
            <w:r w:rsidRPr="00552DCC">
              <w:rPr>
                <w:spacing w:val="11"/>
                <w:sz w:val="28"/>
                <w:szCs w:val="28"/>
              </w:rPr>
              <w:t> </w:t>
            </w:r>
            <w:r w:rsidRPr="00552DCC">
              <w:rPr>
                <w:spacing w:val="3"/>
                <w:sz w:val="28"/>
                <w:szCs w:val="28"/>
              </w:rPr>
              <w:t>xâ</w:t>
            </w:r>
            <w:r w:rsidRPr="00552DCC">
              <w:rPr>
                <w:sz w:val="28"/>
                <w:szCs w:val="28"/>
              </w:rPr>
              <w:t>y</w:t>
            </w:r>
            <w:r w:rsidRPr="00552DCC">
              <w:rPr>
                <w:spacing w:val="11"/>
                <w:sz w:val="28"/>
                <w:szCs w:val="28"/>
              </w:rPr>
              <w:t> </w:t>
            </w:r>
            <w:r w:rsidRPr="00552DCC">
              <w:rPr>
                <w:sz w:val="28"/>
                <w:szCs w:val="28"/>
              </w:rPr>
              <w:t>ụ</w:t>
            </w:r>
            <w:r w:rsidRPr="00552DCC">
              <w:rPr>
                <w:spacing w:val="11"/>
                <w:sz w:val="28"/>
                <w:szCs w:val="28"/>
              </w:rPr>
              <w:t> </w:t>
            </w:r>
            <w:r w:rsidRPr="00552DCC">
              <w:rPr>
                <w:spacing w:val="3"/>
                <w:sz w:val="28"/>
                <w:szCs w:val="28"/>
              </w:rPr>
              <w:t>quầ</w:t>
            </w:r>
            <w:r w:rsidRPr="00552DCC">
              <w:rPr>
                <w:sz w:val="28"/>
                <w:szCs w:val="28"/>
              </w:rPr>
              <w:t>y</w:t>
            </w:r>
            <w:r w:rsidRPr="00552DCC">
              <w:rPr>
                <w:spacing w:val="11"/>
                <w:sz w:val="28"/>
                <w:szCs w:val="28"/>
              </w:rPr>
              <w:t> </w:t>
            </w:r>
            <w:r w:rsidRPr="00552DCC">
              <w:rPr>
                <w:spacing w:val="3"/>
                <w:sz w:val="28"/>
                <w:szCs w:val="28"/>
              </w:rPr>
              <w:t>quan</w:t>
            </w:r>
            <w:r w:rsidRPr="00552DCC">
              <w:rPr>
                <w:sz w:val="28"/>
                <w:szCs w:val="28"/>
              </w:rPr>
              <w:t>h</w:t>
            </w:r>
            <w:r w:rsidRPr="00552DCC">
              <w:rPr>
                <w:spacing w:val="11"/>
                <w:sz w:val="28"/>
                <w:szCs w:val="28"/>
              </w:rPr>
              <w:t> </w:t>
            </w:r>
            <w:r w:rsidRPr="00552DCC">
              <w:rPr>
                <w:spacing w:val="3"/>
                <w:sz w:val="28"/>
                <w:szCs w:val="28"/>
              </w:rPr>
              <w:t>chân cộ</w:t>
            </w:r>
            <w:r w:rsidRPr="00552DCC">
              <w:rPr>
                <w:sz w:val="28"/>
                <w:szCs w:val="28"/>
              </w:rPr>
              <w:t>t</w:t>
            </w:r>
            <w:r w:rsidRPr="00552DCC">
              <w:rPr>
                <w:spacing w:val="3"/>
                <w:sz w:val="28"/>
                <w:szCs w:val="28"/>
              </w:rPr>
              <w:t> sa</w:t>
            </w:r>
            <w:r w:rsidRPr="00552DCC">
              <w:rPr>
                <w:sz w:val="28"/>
                <w:szCs w:val="28"/>
              </w:rPr>
              <w:t>o</w:t>
            </w:r>
            <w:r w:rsidRPr="00552DCC">
              <w:rPr>
                <w:spacing w:val="3"/>
                <w:sz w:val="28"/>
                <w:szCs w:val="28"/>
              </w:rPr>
              <w:t> ch</w:t>
            </w:r>
            <w:r w:rsidRPr="00552DCC">
              <w:rPr>
                <w:sz w:val="28"/>
                <w:szCs w:val="28"/>
              </w:rPr>
              <w:t>o</w:t>
            </w:r>
            <w:r w:rsidRPr="00552DCC">
              <w:rPr>
                <w:spacing w:val="3"/>
                <w:sz w:val="28"/>
                <w:szCs w:val="28"/>
              </w:rPr>
              <w:t> phầ</w:t>
            </w:r>
            <w:r w:rsidRPr="00552DCC">
              <w:rPr>
                <w:sz w:val="28"/>
                <w:szCs w:val="28"/>
              </w:rPr>
              <w:t>n</w:t>
            </w:r>
            <w:r w:rsidRPr="00552DCC">
              <w:rPr>
                <w:spacing w:val="3"/>
                <w:sz w:val="28"/>
                <w:szCs w:val="28"/>
              </w:rPr>
              <w:t> châ</w:t>
            </w:r>
            <w:r w:rsidRPr="00552DCC">
              <w:rPr>
                <w:sz w:val="28"/>
                <w:szCs w:val="28"/>
              </w:rPr>
              <w:t>n</w:t>
            </w:r>
            <w:r w:rsidR="00F76166" w:rsidRPr="00552DCC">
              <w:rPr>
                <w:sz w:val="28"/>
                <w:szCs w:val="28"/>
              </w:rPr>
              <w:t xml:space="preserve"> </w:t>
            </w:r>
            <w:r w:rsidRPr="00552DCC">
              <w:rPr>
                <w:spacing w:val="3"/>
                <w:sz w:val="28"/>
                <w:szCs w:val="28"/>
              </w:rPr>
              <w:t>cộ</w:t>
            </w:r>
            <w:r w:rsidRPr="00552DCC">
              <w:rPr>
                <w:sz w:val="28"/>
                <w:szCs w:val="28"/>
              </w:rPr>
              <w:t>t</w:t>
            </w:r>
            <w:r w:rsidRPr="00552DCC">
              <w:rPr>
                <w:spacing w:val="3"/>
                <w:sz w:val="28"/>
                <w:szCs w:val="28"/>
              </w:rPr>
              <w:t> nằ</w:t>
            </w:r>
            <w:r w:rsidRPr="00552DCC">
              <w:rPr>
                <w:sz w:val="28"/>
                <w:szCs w:val="28"/>
              </w:rPr>
              <w:t>m</w:t>
            </w:r>
            <w:r w:rsidRPr="00552DCC">
              <w:rPr>
                <w:spacing w:val="3"/>
                <w:sz w:val="28"/>
                <w:szCs w:val="28"/>
              </w:rPr>
              <w:t> tron</w:t>
            </w:r>
            <w:r w:rsidRPr="00552DCC">
              <w:rPr>
                <w:sz w:val="28"/>
                <w:szCs w:val="28"/>
              </w:rPr>
              <w:t>g</w:t>
            </w:r>
            <w:r w:rsidRPr="00552DCC">
              <w:rPr>
                <w:spacing w:val="2"/>
                <w:sz w:val="28"/>
                <w:szCs w:val="28"/>
              </w:rPr>
              <w:t> </w:t>
            </w:r>
            <w:r w:rsidRPr="00552DCC">
              <w:rPr>
                <w:spacing w:val="3"/>
                <w:sz w:val="28"/>
                <w:szCs w:val="28"/>
              </w:rPr>
              <w:t>đấ</w:t>
            </w:r>
            <w:r w:rsidRPr="00552DCC">
              <w:rPr>
                <w:sz w:val="28"/>
                <w:szCs w:val="28"/>
              </w:rPr>
              <w:t>t</w:t>
            </w:r>
            <w:r w:rsidRPr="00552DCC">
              <w:rPr>
                <w:spacing w:val="3"/>
                <w:sz w:val="28"/>
                <w:szCs w:val="28"/>
              </w:rPr>
              <w:t> v</w:t>
            </w:r>
            <w:r w:rsidRPr="00552DCC">
              <w:rPr>
                <w:sz w:val="28"/>
                <w:szCs w:val="28"/>
              </w:rPr>
              <w:t>à</w:t>
            </w:r>
            <w:r w:rsidRPr="00552DCC">
              <w:rPr>
                <w:spacing w:val="2"/>
                <w:sz w:val="28"/>
                <w:szCs w:val="28"/>
              </w:rPr>
              <w:t> </w:t>
            </w:r>
            <w:r w:rsidRPr="00552DCC">
              <w:rPr>
                <w:sz w:val="28"/>
                <w:szCs w:val="28"/>
              </w:rPr>
              <w:t>ụ</w:t>
            </w:r>
            <w:r w:rsidRPr="00552DCC">
              <w:rPr>
                <w:spacing w:val="3"/>
                <w:sz w:val="28"/>
                <w:szCs w:val="28"/>
              </w:rPr>
              <w:t> quầ</w:t>
            </w:r>
            <w:r w:rsidRPr="00552DCC">
              <w:rPr>
                <w:sz w:val="28"/>
                <w:szCs w:val="28"/>
              </w:rPr>
              <w:t>y</w:t>
            </w:r>
            <w:r w:rsidRPr="00552DCC">
              <w:rPr>
                <w:spacing w:val="3"/>
                <w:sz w:val="28"/>
                <w:szCs w:val="28"/>
              </w:rPr>
              <w:t> nh</w:t>
            </w:r>
            <w:r w:rsidRPr="00552DCC">
              <w:rPr>
                <w:sz w:val="28"/>
                <w:szCs w:val="28"/>
              </w:rPr>
              <w:t>ư</w:t>
            </w:r>
            <w:r w:rsidRPr="00552DCC">
              <w:rPr>
                <w:spacing w:val="3"/>
                <w:sz w:val="28"/>
                <w:szCs w:val="28"/>
              </w:rPr>
              <w:t> qu</w:t>
            </w:r>
            <w:r w:rsidRPr="00552DCC">
              <w:rPr>
                <w:sz w:val="28"/>
                <w:szCs w:val="28"/>
              </w:rPr>
              <w:t>y</w:t>
            </w:r>
            <w:r w:rsidRPr="00552DCC">
              <w:rPr>
                <w:spacing w:val="2"/>
                <w:sz w:val="28"/>
                <w:szCs w:val="28"/>
              </w:rPr>
              <w:t> </w:t>
            </w:r>
            <w:r w:rsidRPr="00552DCC">
              <w:rPr>
                <w:spacing w:val="3"/>
                <w:sz w:val="28"/>
                <w:szCs w:val="28"/>
              </w:rPr>
              <w:t>địn</w:t>
            </w:r>
            <w:r w:rsidRPr="00552DCC">
              <w:rPr>
                <w:sz w:val="28"/>
                <w:szCs w:val="28"/>
              </w:rPr>
              <w:t>h</w:t>
            </w:r>
            <w:r w:rsidRPr="00552DCC">
              <w:rPr>
                <w:spacing w:val="3"/>
                <w:sz w:val="28"/>
                <w:szCs w:val="28"/>
              </w:rPr>
              <w:t> đố</w:t>
            </w:r>
            <w:r w:rsidRPr="00552DCC">
              <w:rPr>
                <w:sz w:val="28"/>
                <w:szCs w:val="28"/>
              </w:rPr>
              <w:t>i</w:t>
            </w:r>
            <w:r w:rsidRPr="00552DCC">
              <w:rPr>
                <w:spacing w:val="3"/>
                <w:sz w:val="28"/>
                <w:szCs w:val="28"/>
              </w:rPr>
              <w:t> vớ</w:t>
            </w:r>
            <w:r w:rsidRPr="00552DCC">
              <w:rPr>
                <w:sz w:val="28"/>
                <w:szCs w:val="28"/>
              </w:rPr>
              <w:t>i</w:t>
            </w:r>
            <w:r w:rsidRPr="00552DCC">
              <w:rPr>
                <w:spacing w:val="2"/>
                <w:sz w:val="28"/>
                <w:szCs w:val="28"/>
              </w:rPr>
              <w:t xml:space="preserve"> từng cấp </w:t>
            </w:r>
            <w:r w:rsidRPr="00552DCC">
              <w:rPr>
                <w:spacing w:val="3"/>
                <w:sz w:val="28"/>
                <w:szCs w:val="28"/>
              </w:rPr>
              <w:t>đấ</w:t>
            </w:r>
            <w:r w:rsidRPr="00552DCC">
              <w:rPr>
                <w:sz w:val="28"/>
                <w:szCs w:val="28"/>
              </w:rPr>
              <w:t>t</w:t>
            </w:r>
            <w:r w:rsidRPr="00552DCC">
              <w:rPr>
                <w:spacing w:val="3"/>
                <w:sz w:val="28"/>
                <w:szCs w:val="28"/>
              </w:rPr>
              <w:t>.</w:t>
            </w:r>
          </w:p>
          <w:p w14:paraId="69D027D4" w14:textId="77777777" w:rsidR="007F2BC3" w:rsidRPr="00552DCC" w:rsidRDefault="007F2BC3" w:rsidP="00F707A5">
            <w:pPr>
              <w:spacing w:after="120"/>
              <w:ind w:right="-40"/>
              <w:rPr>
                <w:sz w:val="28"/>
                <w:szCs w:val="28"/>
              </w:rPr>
            </w:pPr>
            <w:r w:rsidRPr="00552DCC">
              <w:rPr>
                <w:sz w:val="28"/>
                <w:szCs w:val="28"/>
              </w:rPr>
              <w:t>3. Khi nối cao thêm cột thì phải củng cố cột bằng dây co.</w:t>
            </w:r>
          </w:p>
        </w:tc>
      </w:tr>
    </w:tbl>
    <w:p w14:paraId="74D13F90" w14:textId="77777777" w:rsidR="007F2BC3" w:rsidRPr="00552DCC" w:rsidRDefault="007F2BC3" w:rsidP="007F2BC3">
      <w:pPr>
        <w:spacing w:before="120"/>
        <w:rPr>
          <w:b/>
          <w:i/>
          <w:sz w:val="28"/>
          <w:szCs w:val="28"/>
          <w:lang w:val="es-ES"/>
        </w:rPr>
      </w:pPr>
      <w:r w:rsidRPr="00552DCC">
        <w:rPr>
          <w:b/>
          <w:i/>
          <w:sz w:val="28"/>
          <w:szCs w:val="28"/>
          <w:lang w:val="es-ES"/>
        </w:rPr>
        <w:t>c. Bê tông ụ quầy chân cột bê tông:</w:t>
      </w:r>
    </w:p>
    <w:p w14:paraId="1A806F93" w14:textId="77777777" w:rsidR="007F2BC3" w:rsidRPr="00552DCC" w:rsidRDefault="007F2BC3" w:rsidP="007F2BC3">
      <w:pPr>
        <w:shd w:val="clear" w:color="auto" w:fill="FFFFFF"/>
        <w:spacing w:before="120" w:after="120"/>
        <w:ind w:right="-43" w:firstLine="567"/>
        <w:rPr>
          <w:bCs/>
          <w:sz w:val="28"/>
          <w:szCs w:val="28"/>
          <w:lang w:val="es-ES"/>
        </w:rPr>
      </w:pPr>
      <w:r w:rsidRPr="00552DCC">
        <w:rPr>
          <w:bCs/>
          <w:sz w:val="28"/>
          <w:szCs w:val="28"/>
          <w:lang w:val="es-ES"/>
        </w:rPr>
        <w:t>- Vật tư dùng để đổ bê tông ụ quầy chân cột phải đáp ứng các yêu cầu sau:</w:t>
      </w:r>
    </w:p>
    <w:p w14:paraId="4C452268" w14:textId="77777777" w:rsidR="007F2BC3" w:rsidRPr="00552DCC" w:rsidRDefault="007F2BC3" w:rsidP="007F2BC3">
      <w:pPr>
        <w:shd w:val="clear" w:color="auto" w:fill="FFFFFF"/>
        <w:spacing w:before="120" w:after="120"/>
        <w:ind w:left="567" w:right="-43" w:firstLine="567"/>
        <w:rPr>
          <w:bCs/>
          <w:sz w:val="28"/>
          <w:szCs w:val="28"/>
          <w:lang w:val="es-ES"/>
        </w:rPr>
      </w:pPr>
      <w:r w:rsidRPr="00552DCC">
        <w:rPr>
          <w:bCs/>
          <w:sz w:val="28"/>
          <w:szCs w:val="28"/>
          <w:lang w:val="es-ES"/>
        </w:rPr>
        <w:t xml:space="preserve">+  Kích thước đổ ụ quầy (block) bê tông cột BTLT 8.5m: 0,5x0,5x0,8m  </w:t>
      </w:r>
    </w:p>
    <w:p w14:paraId="1345DEFA" w14:textId="04F7B3DB" w:rsidR="007F2BC3" w:rsidRPr="00552DCC" w:rsidRDefault="007F2BC3" w:rsidP="007F2BC3">
      <w:pPr>
        <w:shd w:val="clear" w:color="auto" w:fill="FFFFFF"/>
        <w:spacing w:before="120" w:after="120"/>
        <w:ind w:left="567" w:right="-43" w:firstLine="567"/>
        <w:rPr>
          <w:bCs/>
          <w:sz w:val="28"/>
          <w:szCs w:val="28"/>
          <w:lang w:val="es-ES"/>
        </w:rPr>
      </w:pPr>
      <w:r w:rsidRPr="00552DCC">
        <w:rPr>
          <w:bCs/>
          <w:sz w:val="28"/>
          <w:szCs w:val="28"/>
          <w:lang w:val="es-ES"/>
        </w:rPr>
        <w:t>+ Kích thước đổ bờ-lốc bê tông cột BTLT 10m: 0,75x0,75x0,8m</w:t>
      </w:r>
    </w:p>
    <w:p w14:paraId="7A87E593" w14:textId="77777777" w:rsidR="007F2BC3" w:rsidRPr="00552DCC" w:rsidRDefault="007F2BC3" w:rsidP="007F2BC3">
      <w:pPr>
        <w:shd w:val="clear" w:color="auto" w:fill="FFFFFF"/>
        <w:spacing w:before="120" w:after="120"/>
        <w:ind w:left="567" w:right="-43" w:firstLine="567"/>
        <w:rPr>
          <w:bCs/>
          <w:sz w:val="28"/>
          <w:szCs w:val="28"/>
          <w:lang w:val="es-ES"/>
        </w:rPr>
      </w:pPr>
      <w:r w:rsidRPr="00552DCC">
        <w:rPr>
          <w:bCs/>
          <w:sz w:val="28"/>
          <w:szCs w:val="28"/>
          <w:lang w:val="es-ES"/>
        </w:rPr>
        <w:t xml:space="preserve">+  Bê tông mác 150, đá 1x2 </w:t>
      </w:r>
    </w:p>
    <w:p w14:paraId="4A7F208D" w14:textId="77777777" w:rsidR="007F2BC3" w:rsidRPr="00552DCC" w:rsidRDefault="007F2BC3" w:rsidP="007F2BC3">
      <w:pPr>
        <w:shd w:val="clear" w:color="auto" w:fill="FFFFFF"/>
        <w:spacing w:before="120" w:after="120"/>
        <w:ind w:right="-43" w:firstLine="567"/>
        <w:rPr>
          <w:bCs/>
          <w:sz w:val="28"/>
          <w:szCs w:val="28"/>
          <w:lang w:val="es-ES"/>
        </w:rPr>
      </w:pPr>
      <w:r w:rsidRPr="00552DCC">
        <w:rPr>
          <w:bCs/>
          <w:sz w:val="28"/>
          <w:szCs w:val="28"/>
          <w:lang w:val="es-ES"/>
        </w:rPr>
        <w:t>- Yêu cầu chung đối với bê tông:</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41"/>
        <w:gridCol w:w="6204"/>
      </w:tblGrid>
      <w:tr w:rsidR="00552DCC" w:rsidRPr="00552DCC" w14:paraId="41C27533" w14:textId="77777777" w:rsidTr="00F707A5">
        <w:trPr>
          <w:trHeight w:val="20"/>
          <w:tblHeader/>
          <w:jc w:val="center"/>
        </w:trPr>
        <w:tc>
          <w:tcPr>
            <w:tcW w:w="708" w:type="dxa"/>
          </w:tcPr>
          <w:p w14:paraId="0A10ADA6" w14:textId="77777777" w:rsidR="007F2BC3" w:rsidRPr="00552DCC" w:rsidRDefault="007F2BC3" w:rsidP="00F707A5">
            <w:pPr>
              <w:pStyle w:val="TableParagraph"/>
              <w:overflowPunct w:val="0"/>
              <w:adjustRightInd w:val="0"/>
              <w:spacing w:before="1"/>
              <w:ind w:left="107"/>
              <w:textAlignment w:val="baseline"/>
              <w:rPr>
                <w:b/>
                <w:sz w:val="24"/>
                <w:szCs w:val="24"/>
              </w:rPr>
            </w:pPr>
            <w:r w:rsidRPr="00552DCC">
              <w:rPr>
                <w:b/>
                <w:sz w:val="24"/>
                <w:szCs w:val="24"/>
              </w:rPr>
              <w:t>TT</w:t>
            </w:r>
          </w:p>
        </w:tc>
        <w:tc>
          <w:tcPr>
            <w:tcW w:w="2566" w:type="dxa"/>
          </w:tcPr>
          <w:p w14:paraId="3CE26669" w14:textId="77777777" w:rsidR="007F2BC3" w:rsidRPr="00552DCC" w:rsidRDefault="007F2BC3" w:rsidP="00F707A5">
            <w:pPr>
              <w:pStyle w:val="TableParagraph"/>
              <w:overflowPunct w:val="0"/>
              <w:adjustRightInd w:val="0"/>
              <w:spacing w:before="1"/>
              <w:ind w:left="179"/>
              <w:textAlignment w:val="baseline"/>
              <w:rPr>
                <w:b/>
                <w:sz w:val="24"/>
                <w:szCs w:val="24"/>
              </w:rPr>
            </w:pPr>
            <w:r w:rsidRPr="00552DCC">
              <w:rPr>
                <w:b/>
                <w:sz w:val="24"/>
                <w:szCs w:val="24"/>
              </w:rPr>
              <w:t>Chủng</w:t>
            </w:r>
            <w:r w:rsidRPr="00552DCC">
              <w:rPr>
                <w:b/>
                <w:spacing w:val="-3"/>
                <w:sz w:val="24"/>
                <w:szCs w:val="24"/>
              </w:rPr>
              <w:t xml:space="preserve"> </w:t>
            </w:r>
            <w:r w:rsidRPr="00552DCC">
              <w:rPr>
                <w:b/>
                <w:sz w:val="24"/>
                <w:szCs w:val="24"/>
              </w:rPr>
              <w:t>loại</w:t>
            </w:r>
            <w:r w:rsidRPr="00552DCC">
              <w:rPr>
                <w:b/>
                <w:spacing w:val="-3"/>
                <w:sz w:val="24"/>
                <w:szCs w:val="24"/>
              </w:rPr>
              <w:t xml:space="preserve"> </w:t>
            </w:r>
            <w:r w:rsidRPr="00552DCC">
              <w:rPr>
                <w:b/>
                <w:sz w:val="24"/>
                <w:szCs w:val="24"/>
              </w:rPr>
              <w:t>vật</w:t>
            </w:r>
            <w:r w:rsidRPr="00552DCC">
              <w:rPr>
                <w:b/>
                <w:spacing w:val="-3"/>
                <w:sz w:val="24"/>
                <w:szCs w:val="24"/>
              </w:rPr>
              <w:t xml:space="preserve"> </w:t>
            </w:r>
            <w:r w:rsidRPr="00552DCC">
              <w:rPr>
                <w:b/>
                <w:sz w:val="24"/>
                <w:szCs w:val="24"/>
              </w:rPr>
              <w:t>tư</w:t>
            </w:r>
          </w:p>
        </w:tc>
        <w:tc>
          <w:tcPr>
            <w:tcW w:w="6219" w:type="dxa"/>
          </w:tcPr>
          <w:p w14:paraId="547FB152" w14:textId="77777777" w:rsidR="007F2BC3" w:rsidRPr="00552DCC" w:rsidRDefault="007F2BC3" w:rsidP="00F707A5">
            <w:pPr>
              <w:pStyle w:val="TableParagraph"/>
              <w:overflowPunct w:val="0"/>
              <w:adjustRightInd w:val="0"/>
              <w:spacing w:before="1"/>
              <w:ind w:left="2719" w:right="1957"/>
              <w:textAlignment w:val="baseline"/>
              <w:rPr>
                <w:b/>
                <w:sz w:val="24"/>
                <w:szCs w:val="24"/>
              </w:rPr>
            </w:pPr>
            <w:r w:rsidRPr="00552DCC">
              <w:rPr>
                <w:b/>
                <w:sz w:val="24"/>
                <w:szCs w:val="24"/>
              </w:rPr>
              <w:t>Yêu</w:t>
            </w:r>
            <w:r w:rsidRPr="00552DCC">
              <w:rPr>
                <w:b/>
                <w:spacing w:val="-3"/>
                <w:sz w:val="24"/>
                <w:szCs w:val="24"/>
              </w:rPr>
              <w:t xml:space="preserve"> </w:t>
            </w:r>
            <w:r w:rsidRPr="00552DCC">
              <w:rPr>
                <w:b/>
                <w:sz w:val="24"/>
                <w:szCs w:val="24"/>
              </w:rPr>
              <w:t>cầu</w:t>
            </w:r>
          </w:p>
        </w:tc>
      </w:tr>
      <w:tr w:rsidR="00552DCC" w:rsidRPr="00552DCC" w14:paraId="37E34738" w14:textId="77777777" w:rsidTr="00F707A5">
        <w:trPr>
          <w:trHeight w:val="20"/>
          <w:tblHeader/>
          <w:jc w:val="center"/>
        </w:trPr>
        <w:tc>
          <w:tcPr>
            <w:tcW w:w="708" w:type="dxa"/>
          </w:tcPr>
          <w:p w14:paraId="5C16FA45" w14:textId="77777777" w:rsidR="007F2BC3" w:rsidRPr="00552DCC" w:rsidRDefault="007F2BC3" w:rsidP="00F707A5">
            <w:pPr>
              <w:pStyle w:val="TableParagraph"/>
              <w:overflowPunct w:val="0"/>
              <w:adjustRightInd w:val="0"/>
              <w:spacing w:before="167"/>
              <w:ind w:left="107"/>
              <w:textAlignment w:val="baseline"/>
              <w:rPr>
                <w:sz w:val="24"/>
                <w:szCs w:val="24"/>
              </w:rPr>
            </w:pPr>
            <w:r w:rsidRPr="00552DCC">
              <w:rPr>
                <w:w w:val="99"/>
                <w:sz w:val="24"/>
                <w:szCs w:val="24"/>
              </w:rPr>
              <w:t>1</w:t>
            </w:r>
          </w:p>
        </w:tc>
        <w:tc>
          <w:tcPr>
            <w:tcW w:w="2566" w:type="dxa"/>
          </w:tcPr>
          <w:p w14:paraId="788C139C"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Cát</w:t>
            </w:r>
            <w:r w:rsidRPr="00552DCC">
              <w:rPr>
                <w:spacing w:val="-2"/>
                <w:sz w:val="24"/>
                <w:szCs w:val="24"/>
              </w:rPr>
              <w:t xml:space="preserve"> </w:t>
            </w:r>
            <w:r w:rsidRPr="00552DCC">
              <w:rPr>
                <w:sz w:val="24"/>
                <w:szCs w:val="24"/>
              </w:rPr>
              <w:t>dùng</w:t>
            </w:r>
            <w:r w:rsidRPr="00552DCC">
              <w:rPr>
                <w:spacing w:val="-2"/>
                <w:sz w:val="24"/>
                <w:szCs w:val="24"/>
              </w:rPr>
              <w:t xml:space="preserve"> </w:t>
            </w:r>
            <w:r w:rsidRPr="00552DCC">
              <w:rPr>
                <w:sz w:val="24"/>
                <w:szCs w:val="24"/>
              </w:rPr>
              <w:t>để</w:t>
            </w:r>
            <w:r w:rsidRPr="00552DCC">
              <w:rPr>
                <w:spacing w:val="-1"/>
                <w:sz w:val="24"/>
                <w:szCs w:val="24"/>
              </w:rPr>
              <w:t xml:space="preserve"> </w:t>
            </w:r>
            <w:r w:rsidRPr="00552DCC">
              <w:rPr>
                <w:sz w:val="24"/>
                <w:szCs w:val="24"/>
              </w:rPr>
              <w:t>chế</w:t>
            </w:r>
          </w:p>
          <w:p w14:paraId="30D9531D" w14:textId="77777777" w:rsidR="007F2BC3" w:rsidRPr="00552DCC" w:rsidRDefault="007F2BC3" w:rsidP="00F707A5">
            <w:pPr>
              <w:pStyle w:val="TableParagraph"/>
              <w:overflowPunct w:val="0"/>
              <w:adjustRightInd w:val="0"/>
              <w:spacing w:before="30"/>
              <w:ind w:left="141"/>
              <w:jc w:val="left"/>
              <w:textAlignment w:val="baseline"/>
              <w:rPr>
                <w:sz w:val="24"/>
                <w:szCs w:val="24"/>
              </w:rPr>
            </w:pPr>
            <w:r w:rsidRPr="00552DCC">
              <w:rPr>
                <w:sz w:val="24"/>
                <w:szCs w:val="24"/>
              </w:rPr>
              <w:t>tạo</w:t>
            </w:r>
            <w:r w:rsidRPr="00552DCC">
              <w:rPr>
                <w:spacing w:val="-4"/>
                <w:sz w:val="24"/>
                <w:szCs w:val="24"/>
              </w:rPr>
              <w:t xml:space="preserve"> </w:t>
            </w:r>
            <w:r w:rsidRPr="00552DCC">
              <w:rPr>
                <w:sz w:val="24"/>
                <w:szCs w:val="24"/>
              </w:rPr>
              <w:t>bê</w:t>
            </w:r>
            <w:r w:rsidRPr="00552DCC">
              <w:rPr>
                <w:spacing w:val="-3"/>
                <w:sz w:val="24"/>
                <w:szCs w:val="24"/>
              </w:rPr>
              <w:t xml:space="preserve"> </w:t>
            </w:r>
            <w:r w:rsidRPr="00552DCC">
              <w:rPr>
                <w:sz w:val="24"/>
                <w:szCs w:val="24"/>
              </w:rPr>
              <w:t>tông</w:t>
            </w:r>
          </w:p>
        </w:tc>
        <w:tc>
          <w:tcPr>
            <w:tcW w:w="6219" w:type="dxa"/>
          </w:tcPr>
          <w:p w14:paraId="1C565ABA"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Cát</w:t>
            </w:r>
            <w:r w:rsidRPr="00552DCC">
              <w:rPr>
                <w:spacing w:val="-2"/>
                <w:sz w:val="24"/>
                <w:szCs w:val="24"/>
              </w:rPr>
              <w:t xml:space="preserve"> </w:t>
            </w:r>
            <w:r w:rsidRPr="00552DCC">
              <w:rPr>
                <w:sz w:val="24"/>
                <w:szCs w:val="24"/>
              </w:rPr>
              <w:t>vàng,</w:t>
            </w:r>
            <w:r w:rsidRPr="00552DCC">
              <w:rPr>
                <w:spacing w:val="2"/>
                <w:sz w:val="24"/>
                <w:szCs w:val="24"/>
              </w:rPr>
              <w:t xml:space="preserve"> </w:t>
            </w:r>
            <w:r w:rsidRPr="00552DCC">
              <w:rPr>
                <w:sz w:val="24"/>
                <w:szCs w:val="24"/>
              </w:rPr>
              <w:t>mô</w:t>
            </w:r>
            <w:r w:rsidRPr="00552DCC">
              <w:rPr>
                <w:spacing w:val="-2"/>
                <w:sz w:val="24"/>
                <w:szCs w:val="24"/>
              </w:rPr>
              <w:t xml:space="preserve"> </w:t>
            </w:r>
            <w:r w:rsidRPr="00552DCC">
              <w:rPr>
                <w:sz w:val="24"/>
                <w:szCs w:val="24"/>
              </w:rPr>
              <w:t>đun</w:t>
            </w:r>
            <w:r w:rsidRPr="00552DCC">
              <w:rPr>
                <w:spacing w:val="1"/>
                <w:sz w:val="24"/>
                <w:szCs w:val="24"/>
              </w:rPr>
              <w:t xml:space="preserve"> </w:t>
            </w:r>
            <w:r w:rsidRPr="00552DCC">
              <w:rPr>
                <w:sz w:val="24"/>
                <w:szCs w:val="24"/>
              </w:rPr>
              <w:t>&gt;</w:t>
            </w:r>
            <w:r w:rsidRPr="00552DCC">
              <w:rPr>
                <w:spacing w:val="-2"/>
                <w:sz w:val="24"/>
                <w:szCs w:val="24"/>
              </w:rPr>
              <w:t xml:space="preserve"> </w:t>
            </w:r>
            <w:r w:rsidRPr="00552DCC">
              <w:rPr>
                <w:sz w:val="24"/>
                <w:szCs w:val="24"/>
              </w:rPr>
              <w:t>1</w:t>
            </w:r>
            <w:r w:rsidRPr="00552DCC">
              <w:rPr>
                <w:spacing w:val="-1"/>
                <w:sz w:val="24"/>
                <w:szCs w:val="24"/>
              </w:rPr>
              <w:t xml:space="preserve"> </w:t>
            </w:r>
            <w:r w:rsidRPr="00552DCC">
              <w:rPr>
                <w:sz w:val="24"/>
                <w:szCs w:val="24"/>
              </w:rPr>
              <w:t>đạt</w:t>
            </w:r>
            <w:r w:rsidRPr="00552DCC">
              <w:rPr>
                <w:spacing w:val="-2"/>
                <w:sz w:val="24"/>
                <w:szCs w:val="24"/>
              </w:rPr>
              <w:t xml:space="preserve"> </w:t>
            </w:r>
            <w:r w:rsidRPr="00552DCC">
              <w:rPr>
                <w:sz w:val="24"/>
                <w:szCs w:val="24"/>
              </w:rPr>
              <w:t>yêu</w:t>
            </w:r>
            <w:r w:rsidRPr="00552DCC">
              <w:rPr>
                <w:spacing w:val="-1"/>
                <w:sz w:val="24"/>
                <w:szCs w:val="24"/>
              </w:rPr>
              <w:t xml:space="preserve"> </w:t>
            </w:r>
            <w:r w:rsidRPr="00552DCC">
              <w:rPr>
                <w:sz w:val="24"/>
                <w:szCs w:val="24"/>
              </w:rPr>
              <w:t>cầu</w:t>
            </w:r>
            <w:r w:rsidRPr="00552DCC">
              <w:rPr>
                <w:spacing w:val="-2"/>
                <w:sz w:val="24"/>
                <w:szCs w:val="24"/>
              </w:rPr>
              <w:t xml:space="preserve"> </w:t>
            </w:r>
            <w:r w:rsidRPr="00552DCC">
              <w:rPr>
                <w:sz w:val="24"/>
                <w:szCs w:val="24"/>
              </w:rPr>
              <w:t>tiêu</w:t>
            </w:r>
            <w:r w:rsidRPr="00552DCC">
              <w:rPr>
                <w:spacing w:val="-1"/>
                <w:sz w:val="24"/>
                <w:szCs w:val="24"/>
              </w:rPr>
              <w:t xml:space="preserve"> </w:t>
            </w:r>
            <w:r w:rsidRPr="00552DCC">
              <w:rPr>
                <w:sz w:val="24"/>
                <w:szCs w:val="24"/>
              </w:rPr>
              <w:t>chuẩn</w:t>
            </w:r>
            <w:r w:rsidRPr="00552DCC">
              <w:rPr>
                <w:spacing w:val="1"/>
                <w:sz w:val="24"/>
                <w:szCs w:val="24"/>
              </w:rPr>
              <w:t xml:space="preserve"> </w:t>
            </w:r>
            <w:r w:rsidRPr="00552DCC">
              <w:rPr>
                <w:sz w:val="24"/>
                <w:szCs w:val="24"/>
              </w:rPr>
              <w:t>TCVN</w:t>
            </w:r>
            <w:r w:rsidRPr="00552DCC">
              <w:rPr>
                <w:spacing w:val="-1"/>
                <w:sz w:val="24"/>
                <w:szCs w:val="24"/>
              </w:rPr>
              <w:t xml:space="preserve"> </w:t>
            </w:r>
            <w:r w:rsidRPr="00552DCC">
              <w:rPr>
                <w:sz w:val="24"/>
                <w:szCs w:val="24"/>
              </w:rPr>
              <w:t>7570:2006:</w:t>
            </w:r>
            <w:r w:rsidRPr="00552DCC">
              <w:rPr>
                <w:spacing w:val="-2"/>
                <w:sz w:val="24"/>
                <w:szCs w:val="24"/>
              </w:rPr>
              <w:t xml:space="preserve"> </w:t>
            </w:r>
            <w:r w:rsidRPr="00552DCC">
              <w:rPr>
                <w:sz w:val="24"/>
                <w:szCs w:val="24"/>
              </w:rPr>
              <w:t>Cốt liệu</w:t>
            </w:r>
            <w:r w:rsidRPr="00552DCC">
              <w:rPr>
                <w:spacing w:val="-1"/>
                <w:sz w:val="24"/>
                <w:szCs w:val="24"/>
              </w:rPr>
              <w:t xml:space="preserve"> </w:t>
            </w:r>
            <w:r w:rsidRPr="00552DCC">
              <w:rPr>
                <w:sz w:val="24"/>
                <w:szCs w:val="24"/>
              </w:rPr>
              <w:t>cho</w:t>
            </w:r>
            <w:r w:rsidRPr="00552DCC">
              <w:rPr>
                <w:spacing w:val="1"/>
                <w:sz w:val="24"/>
                <w:szCs w:val="24"/>
              </w:rPr>
              <w:t xml:space="preserve"> </w:t>
            </w:r>
            <w:r w:rsidRPr="00552DCC">
              <w:rPr>
                <w:sz w:val="24"/>
                <w:szCs w:val="24"/>
              </w:rPr>
              <w:t>bê</w:t>
            </w:r>
            <w:r w:rsidRPr="00552DCC">
              <w:rPr>
                <w:spacing w:val="-2"/>
                <w:sz w:val="24"/>
                <w:szCs w:val="24"/>
              </w:rPr>
              <w:t xml:space="preserve"> </w:t>
            </w:r>
            <w:r w:rsidRPr="00552DCC">
              <w:rPr>
                <w:sz w:val="24"/>
                <w:szCs w:val="24"/>
              </w:rPr>
              <w:t>tông</w:t>
            </w:r>
            <w:r w:rsidRPr="00552DCC">
              <w:rPr>
                <w:spacing w:val="-1"/>
                <w:sz w:val="24"/>
                <w:szCs w:val="24"/>
              </w:rPr>
              <w:t xml:space="preserve"> </w:t>
            </w:r>
            <w:r w:rsidRPr="00552DCC">
              <w:rPr>
                <w:sz w:val="24"/>
                <w:szCs w:val="24"/>
              </w:rPr>
              <w:t>và</w:t>
            </w:r>
            <w:r w:rsidRPr="00552DCC">
              <w:rPr>
                <w:spacing w:val="-2"/>
                <w:sz w:val="24"/>
                <w:szCs w:val="24"/>
              </w:rPr>
              <w:t xml:space="preserve"> </w:t>
            </w:r>
            <w:r w:rsidRPr="00552DCC">
              <w:rPr>
                <w:sz w:val="24"/>
                <w:szCs w:val="24"/>
              </w:rPr>
              <w:t>vữa -</w:t>
            </w:r>
            <w:r w:rsidRPr="00552DCC">
              <w:rPr>
                <w:spacing w:val="-1"/>
                <w:sz w:val="24"/>
                <w:szCs w:val="24"/>
              </w:rPr>
              <w:t xml:space="preserve"> </w:t>
            </w:r>
            <w:r w:rsidRPr="00552DCC">
              <w:rPr>
                <w:sz w:val="24"/>
                <w:szCs w:val="24"/>
              </w:rPr>
              <w:t>Yêu</w:t>
            </w:r>
            <w:r w:rsidRPr="00552DCC">
              <w:rPr>
                <w:spacing w:val="-2"/>
                <w:sz w:val="24"/>
                <w:szCs w:val="24"/>
              </w:rPr>
              <w:t xml:space="preserve"> </w:t>
            </w:r>
            <w:r w:rsidRPr="00552DCC">
              <w:rPr>
                <w:sz w:val="24"/>
                <w:szCs w:val="24"/>
              </w:rPr>
              <w:t>cầu</w:t>
            </w:r>
            <w:r w:rsidRPr="00552DCC">
              <w:rPr>
                <w:spacing w:val="-2"/>
                <w:sz w:val="24"/>
                <w:szCs w:val="24"/>
              </w:rPr>
              <w:t xml:space="preserve"> </w:t>
            </w:r>
            <w:r w:rsidRPr="00552DCC">
              <w:rPr>
                <w:sz w:val="24"/>
                <w:szCs w:val="24"/>
              </w:rPr>
              <w:t>kỹ</w:t>
            </w:r>
            <w:r w:rsidRPr="00552DCC">
              <w:rPr>
                <w:spacing w:val="-1"/>
                <w:sz w:val="24"/>
                <w:szCs w:val="24"/>
              </w:rPr>
              <w:t xml:space="preserve"> </w:t>
            </w:r>
            <w:r w:rsidRPr="00552DCC">
              <w:rPr>
                <w:sz w:val="24"/>
                <w:szCs w:val="24"/>
              </w:rPr>
              <w:t>thuật</w:t>
            </w:r>
          </w:p>
        </w:tc>
      </w:tr>
      <w:tr w:rsidR="00552DCC" w:rsidRPr="00552DCC" w14:paraId="541146D9" w14:textId="77777777" w:rsidTr="00F707A5">
        <w:trPr>
          <w:trHeight w:val="20"/>
          <w:tblHeader/>
          <w:jc w:val="center"/>
        </w:trPr>
        <w:tc>
          <w:tcPr>
            <w:tcW w:w="708" w:type="dxa"/>
          </w:tcPr>
          <w:p w14:paraId="25300B48" w14:textId="77777777" w:rsidR="007F2BC3" w:rsidRPr="00552DCC" w:rsidRDefault="007F2BC3" w:rsidP="00F707A5">
            <w:pPr>
              <w:pStyle w:val="TableParagraph"/>
              <w:overflowPunct w:val="0"/>
              <w:adjustRightInd w:val="0"/>
              <w:textAlignment w:val="baseline"/>
              <w:rPr>
                <w:sz w:val="24"/>
                <w:szCs w:val="24"/>
              </w:rPr>
            </w:pPr>
          </w:p>
          <w:p w14:paraId="3F2D9E20" w14:textId="77777777" w:rsidR="007F2BC3" w:rsidRPr="00552DCC" w:rsidRDefault="007F2BC3" w:rsidP="00F707A5">
            <w:pPr>
              <w:pStyle w:val="TableParagraph"/>
              <w:overflowPunct w:val="0"/>
              <w:adjustRightInd w:val="0"/>
              <w:textAlignment w:val="baseline"/>
              <w:rPr>
                <w:sz w:val="24"/>
                <w:szCs w:val="24"/>
              </w:rPr>
            </w:pPr>
          </w:p>
          <w:p w14:paraId="54180AB7" w14:textId="77777777" w:rsidR="007F2BC3" w:rsidRPr="00552DCC" w:rsidRDefault="007F2BC3" w:rsidP="00F707A5">
            <w:pPr>
              <w:pStyle w:val="TableParagraph"/>
              <w:overflowPunct w:val="0"/>
              <w:adjustRightInd w:val="0"/>
              <w:textAlignment w:val="baseline"/>
              <w:rPr>
                <w:sz w:val="24"/>
                <w:szCs w:val="24"/>
              </w:rPr>
            </w:pPr>
          </w:p>
          <w:p w14:paraId="395FE732" w14:textId="77777777" w:rsidR="007F2BC3" w:rsidRPr="00552DCC" w:rsidRDefault="007F2BC3" w:rsidP="00F707A5">
            <w:pPr>
              <w:pStyle w:val="TableParagraph"/>
              <w:overflowPunct w:val="0"/>
              <w:adjustRightInd w:val="0"/>
              <w:textAlignment w:val="baseline"/>
              <w:rPr>
                <w:sz w:val="24"/>
                <w:szCs w:val="24"/>
              </w:rPr>
            </w:pPr>
          </w:p>
          <w:p w14:paraId="2F354567" w14:textId="77777777" w:rsidR="007F2BC3" w:rsidRPr="00552DCC" w:rsidRDefault="007F2BC3" w:rsidP="00F707A5">
            <w:pPr>
              <w:pStyle w:val="TableParagraph"/>
              <w:overflowPunct w:val="0"/>
              <w:adjustRightInd w:val="0"/>
              <w:spacing w:before="195"/>
              <w:ind w:left="107"/>
              <w:textAlignment w:val="baseline"/>
              <w:rPr>
                <w:sz w:val="24"/>
                <w:szCs w:val="24"/>
              </w:rPr>
            </w:pPr>
            <w:r w:rsidRPr="00552DCC">
              <w:rPr>
                <w:w w:val="99"/>
                <w:sz w:val="24"/>
                <w:szCs w:val="24"/>
              </w:rPr>
              <w:t>2</w:t>
            </w:r>
          </w:p>
        </w:tc>
        <w:tc>
          <w:tcPr>
            <w:tcW w:w="2566" w:type="dxa"/>
          </w:tcPr>
          <w:p w14:paraId="29B44AE6" w14:textId="77777777" w:rsidR="007F2BC3" w:rsidRPr="00552DCC" w:rsidRDefault="007F2BC3" w:rsidP="00F707A5">
            <w:pPr>
              <w:pStyle w:val="TableParagraph"/>
              <w:overflowPunct w:val="0"/>
              <w:adjustRightInd w:val="0"/>
              <w:textAlignment w:val="baseline"/>
              <w:rPr>
                <w:sz w:val="24"/>
                <w:szCs w:val="24"/>
              </w:rPr>
            </w:pPr>
          </w:p>
          <w:p w14:paraId="04AA222A" w14:textId="77777777" w:rsidR="007F2BC3" w:rsidRPr="00552DCC" w:rsidRDefault="007F2BC3" w:rsidP="00F707A5">
            <w:pPr>
              <w:pStyle w:val="TableParagraph"/>
              <w:overflowPunct w:val="0"/>
              <w:adjustRightInd w:val="0"/>
              <w:textAlignment w:val="baseline"/>
              <w:rPr>
                <w:sz w:val="24"/>
                <w:szCs w:val="24"/>
              </w:rPr>
            </w:pPr>
          </w:p>
          <w:p w14:paraId="0DED591D" w14:textId="77777777" w:rsidR="007F2BC3" w:rsidRPr="00552DCC" w:rsidRDefault="007F2BC3" w:rsidP="00F707A5">
            <w:pPr>
              <w:pStyle w:val="TableParagraph"/>
              <w:overflowPunct w:val="0"/>
              <w:adjustRightInd w:val="0"/>
              <w:textAlignment w:val="baseline"/>
              <w:rPr>
                <w:sz w:val="24"/>
                <w:szCs w:val="24"/>
              </w:rPr>
            </w:pPr>
          </w:p>
          <w:p w14:paraId="65805552" w14:textId="77777777" w:rsidR="007F2BC3" w:rsidRPr="00552DCC" w:rsidRDefault="007F2BC3" w:rsidP="00F707A5">
            <w:pPr>
              <w:pStyle w:val="TableParagraph"/>
              <w:overflowPunct w:val="0"/>
              <w:adjustRightInd w:val="0"/>
              <w:spacing w:before="6"/>
              <w:textAlignment w:val="baseline"/>
              <w:rPr>
                <w:sz w:val="24"/>
                <w:szCs w:val="24"/>
              </w:rPr>
            </w:pPr>
          </w:p>
          <w:p w14:paraId="075615F1"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Đá dăm để chế tạo bê tông</w:t>
            </w:r>
          </w:p>
        </w:tc>
        <w:tc>
          <w:tcPr>
            <w:tcW w:w="6219" w:type="dxa"/>
          </w:tcPr>
          <w:p w14:paraId="0C94684A"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Đá 1x2 đạt yêu cầu tiêu chuẩn TCVN 7570: 2006: Cốt liệu cho bê tông và vữa - Yêu cầu kỹ thuật, cụ       thể như sau:</w:t>
            </w:r>
          </w:p>
          <w:p w14:paraId="34719907"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 Thành phần hạt:</w:t>
            </w:r>
          </w:p>
          <w:p w14:paraId="05087996"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Lượng sót tích lũy trên lỗ sàng 10mm ≥ 90% khối lượng;</w:t>
            </w:r>
          </w:p>
          <w:p w14:paraId="312D3361"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Lượng sót tích lũy trên lỗ sàng 20mm từ 40% đến 70% khối lượng;</w:t>
            </w:r>
          </w:p>
          <w:p w14:paraId="2E18D972"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 Hàm lượng bùn, bụi, sét không lớn hơn 2% khối lượng;</w:t>
            </w:r>
          </w:p>
          <w:p w14:paraId="0A5AAFA7"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 Hàm lượng hạt thoi dẹt không vượt quá 35%.</w:t>
            </w:r>
          </w:p>
        </w:tc>
      </w:tr>
      <w:tr w:rsidR="00552DCC" w:rsidRPr="00552DCC" w14:paraId="1D9B93E3" w14:textId="77777777" w:rsidTr="00F707A5">
        <w:trPr>
          <w:trHeight w:val="20"/>
          <w:tblHeader/>
          <w:jc w:val="center"/>
        </w:trPr>
        <w:tc>
          <w:tcPr>
            <w:tcW w:w="708" w:type="dxa"/>
          </w:tcPr>
          <w:p w14:paraId="35D7E0FA" w14:textId="77777777" w:rsidR="007F2BC3" w:rsidRPr="00552DCC" w:rsidRDefault="007F2BC3" w:rsidP="00F707A5">
            <w:pPr>
              <w:pStyle w:val="TableParagraph"/>
              <w:overflowPunct w:val="0"/>
              <w:adjustRightInd w:val="0"/>
              <w:spacing w:before="11"/>
              <w:textAlignment w:val="baseline"/>
              <w:rPr>
                <w:sz w:val="24"/>
                <w:szCs w:val="24"/>
              </w:rPr>
            </w:pPr>
          </w:p>
          <w:p w14:paraId="35DEB11C" w14:textId="77777777" w:rsidR="007F2BC3" w:rsidRPr="00552DCC" w:rsidRDefault="007F2BC3" w:rsidP="00F707A5">
            <w:pPr>
              <w:pStyle w:val="TableParagraph"/>
              <w:overflowPunct w:val="0"/>
              <w:adjustRightInd w:val="0"/>
              <w:ind w:left="107"/>
              <w:textAlignment w:val="baseline"/>
              <w:rPr>
                <w:w w:val="99"/>
                <w:sz w:val="24"/>
                <w:szCs w:val="24"/>
              </w:rPr>
            </w:pPr>
            <w:r w:rsidRPr="00552DCC">
              <w:rPr>
                <w:w w:val="99"/>
                <w:sz w:val="24"/>
                <w:szCs w:val="24"/>
              </w:rPr>
              <w:t>3</w:t>
            </w:r>
          </w:p>
          <w:p w14:paraId="3B3D544B" w14:textId="77777777" w:rsidR="007F2BC3" w:rsidRPr="00552DCC" w:rsidRDefault="007F2BC3" w:rsidP="00F707A5">
            <w:pPr>
              <w:pStyle w:val="TableParagraph"/>
              <w:overflowPunct w:val="0"/>
              <w:adjustRightInd w:val="0"/>
              <w:ind w:left="107"/>
              <w:textAlignment w:val="baseline"/>
              <w:rPr>
                <w:sz w:val="24"/>
                <w:szCs w:val="24"/>
              </w:rPr>
            </w:pPr>
          </w:p>
        </w:tc>
        <w:tc>
          <w:tcPr>
            <w:tcW w:w="2566" w:type="dxa"/>
          </w:tcPr>
          <w:p w14:paraId="3AD781E9"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Xi măng để trộn bê tông</w:t>
            </w:r>
          </w:p>
        </w:tc>
        <w:tc>
          <w:tcPr>
            <w:tcW w:w="6219" w:type="dxa"/>
          </w:tcPr>
          <w:p w14:paraId="789F981D" w14:textId="77777777" w:rsidR="007F2BC3" w:rsidRPr="00552DCC" w:rsidRDefault="007F2BC3" w:rsidP="00F707A5">
            <w:pPr>
              <w:pStyle w:val="TableParagraph"/>
              <w:overflowPunct w:val="0"/>
              <w:adjustRightInd w:val="0"/>
              <w:spacing w:before="4"/>
              <w:ind w:left="141"/>
              <w:jc w:val="left"/>
              <w:textAlignment w:val="baseline"/>
              <w:rPr>
                <w:sz w:val="24"/>
                <w:szCs w:val="24"/>
              </w:rPr>
            </w:pPr>
            <w:r w:rsidRPr="00552DCC">
              <w:rPr>
                <w:sz w:val="24"/>
                <w:szCs w:val="24"/>
              </w:rPr>
              <w:t>Xi măng Pooclăng hỗn hợp (PCB) phù hợp với tiêu chuẩn  TCVN 2682: 2009 và TCVN 6260:2009.</w:t>
            </w:r>
          </w:p>
        </w:tc>
      </w:tr>
    </w:tbl>
    <w:p w14:paraId="24C7113B" w14:textId="0DF55296" w:rsidR="00FA04E4" w:rsidRPr="00552DCC" w:rsidRDefault="00FA04E4" w:rsidP="00891898">
      <w:pPr>
        <w:spacing w:after="120"/>
        <w:rPr>
          <w:b/>
          <w:sz w:val="28"/>
          <w:szCs w:val="28"/>
          <w:u w:val="single"/>
        </w:rPr>
      </w:pPr>
      <w:r w:rsidRPr="00552DCC">
        <w:rPr>
          <w:b/>
          <w:sz w:val="28"/>
          <w:szCs w:val="28"/>
          <w:u w:val="single"/>
        </w:rPr>
        <w:t>3.</w:t>
      </w:r>
      <w:r w:rsidR="00364DB6" w:rsidRPr="00552DCC">
        <w:rPr>
          <w:b/>
          <w:sz w:val="28"/>
          <w:szCs w:val="28"/>
          <w:u w:val="single"/>
        </w:rPr>
        <w:t>2</w:t>
      </w:r>
      <w:r w:rsidRPr="00552DCC">
        <w:rPr>
          <w:b/>
          <w:sz w:val="28"/>
          <w:szCs w:val="28"/>
          <w:u w:val="single"/>
        </w:rPr>
        <w:t>. Các phụ kiện</w:t>
      </w:r>
    </w:p>
    <w:p w14:paraId="03ECD8F5" w14:textId="77777777" w:rsidR="000D0234" w:rsidRPr="00552DCC" w:rsidRDefault="000D0234" w:rsidP="000D0234">
      <w:pPr>
        <w:spacing w:before="20" w:after="20"/>
        <w:rPr>
          <w:b/>
          <w:sz w:val="28"/>
          <w:szCs w:val="28"/>
        </w:rPr>
      </w:pPr>
      <w:r w:rsidRPr="00552DCC">
        <w:rPr>
          <w:b/>
          <w:sz w:val="28"/>
          <w:szCs w:val="28"/>
        </w:rPr>
        <w:lastRenderedPageBreak/>
        <w:t>a. ODF khay trượt</w:t>
      </w:r>
      <w:r w:rsidR="00B55088" w:rsidRPr="00552DCC">
        <w:rPr>
          <w:b/>
          <w:sz w:val="28"/>
          <w:szCs w:val="28"/>
        </w:rPr>
        <w:t xml:space="preserve"> hoặc khay xoay</w:t>
      </w:r>
      <w:r w:rsidRPr="00552DCC">
        <w:rPr>
          <w:b/>
          <w:sz w:val="28"/>
          <w:szCs w:val="28"/>
        </w:rPr>
        <w:t>:</w:t>
      </w:r>
    </w:p>
    <w:p w14:paraId="304BDE49" w14:textId="77777777" w:rsidR="000D0234" w:rsidRPr="00552DCC" w:rsidRDefault="00FE3924" w:rsidP="003B54DD">
      <w:pPr>
        <w:spacing w:before="20" w:after="20"/>
        <w:ind w:firstLine="567"/>
        <w:rPr>
          <w:sz w:val="28"/>
          <w:szCs w:val="28"/>
        </w:rPr>
      </w:pPr>
      <w:r w:rsidRPr="00552DCC">
        <w:rPr>
          <w:sz w:val="28"/>
          <w:szCs w:val="28"/>
        </w:rPr>
        <w:t xml:space="preserve">- </w:t>
      </w:r>
      <w:r w:rsidR="000D0234" w:rsidRPr="00552DCC">
        <w:rPr>
          <w:sz w:val="28"/>
          <w:szCs w:val="28"/>
        </w:rPr>
        <w:t>Kích thước: Lắp vừa trên khung chuẩn 19’’</w:t>
      </w:r>
    </w:p>
    <w:p w14:paraId="699B6198" w14:textId="77777777" w:rsidR="000D0234" w:rsidRPr="00552DCC" w:rsidRDefault="00FE3924" w:rsidP="003B54DD">
      <w:pPr>
        <w:spacing w:before="20" w:after="20"/>
        <w:ind w:firstLine="567"/>
        <w:rPr>
          <w:sz w:val="28"/>
          <w:szCs w:val="28"/>
        </w:rPr>
      </w:pPr>
      <w:r w:rsidRPr="00552DCC">
        <w:rPr>
          <w:sz w:val="28"/>
          <w:szCs w:val="28"/>
        </w:rPr>
        <w:t xml:space="preserve">- </w:t>
      </w:r>
      <w:r w:rsidR="000D0234" w:rsidRPr="00552DCC">
        <w:rPr>
          <w:sz w:val="28"/>
          <w:szCs w:val="28"/>
        </w:rPr>
        <w:t>Chất liệu : Bằng kim lọai, sơn tĩnh điện, màu trắng xám hoặc xám nhạt.</w:t>
      </w:r>
    </w:p>
    <w:p w14:paraId="08FC0493" w14:textId="77777777" w:rsidR="000D0234" w:rsidRPr="00552DCC" w:rsidRDefault="00FE3924" w:rsidP="003B54DD">
      <w:pPr>
        <w:spacing w:before="20" w:after="20"/>
        <w:ind w:firstLine="567"/>
        <w:rPr>
          <w:sz w:val="28"/>
          <w:szCs w:val="28"/>
        </w:rPr>
      </w:pPr>
      <w:r w:rsidRPr="00552DCC">
        <w:rPr>
          <w:sz w:val="28"/>
          <w:szCs w:val="28"/>
        </w:rPr>
        <w:t xml:space="preserve">- </w:t>
      </w:r>
      <w:r w:rsidR="000D0234" w:rsidRPr="00552DCC">
        <w:rPr>
          <w:sz w:val="28"/>
          <w:szCs w:val="28"/>
        </w:rPr>
        <w:t>Kết cấu trong ODF:</w:t>
      </w:r>
    </w:p>
    <w:p w14:paraId="474834A6" w14:textId="77777777" w:rsidR="000D0234" w:rsidRPr="00552DCC" w:rsidRDefault="00FE3924" w:rsidP="003B54DD">
      <w:pPr>
        <w:spacing w:before="20" w:after="20"/>
        <w:ind w:left="567" w:firstLine="567"/>
        <w:rPr>
          <w:sz w:val="28"/>
          <w:szCs w:val="28"/>
        </w:rPr>
      </w:pPr>
      <w:r w:rsidRPr="00552DCC">
        <w:rPr>
          <w:sz w:val="28"/>
          <w:szCs w:val="28"/>
        </w:rPr>
        <w:t xml:space="preserve">+ </w:t>
      </w:r>
      <w:r w:rsidR="000D0234" w:rsidRPr="00552DCC">
        <w:rPr>
          <w:sz w:val="28"/>
          <w:szCs w:val="28"/>
        </w:rPr>
        <w:t>Khay bên trong trượt hoặc mở ra góc 90 độ.</w:t>
      </w:r>
    </w:p>
    <w:p w14:paraId="38189574" w14:textId="77777777" w:rsidR="000D0234" w:rsidRPr="00552DCC" w:rsidRDefault="00FE3924" w:rsidP="003B54DD">
      <w:pPr>
        <w:spacing w:before="20" w:after="20"/>
        <w:ind w:left="567" w:firstLine="567"/>
        <w:rPr>
          <w:sz w:val="28"/>
          <w:szCs w:val="28"/>
        </w:rPr>
      </w:pPr>
      <w:r w:rsidRPr="00552DCC">
        <w:rPr>
          <w:sz w:val="28"/>
          <w:szCs w:val="28"/>
        </w:rPr>
        <w:t xml:space="preserve">+ </w:t>
      </w:r>
      <w:r w:rsidR="000D0234" w:rsidRPr="00552DCC">
        <w:rPr>
          <w:sz w:val="28"/>
          <w:szCs w:val="28"/>
        </w:rPr>
        <w:t xml:space="preserve">Cáp quang không được bắt cố định vào khay trượt vào /ra mà </w:t>
      </w:r>
      <w:r w:rsidR="005C3B17" w:rsidRPr="00552DCC">
        <w:rPr>
          <w:sz w:val="28"/>
          <w:szCs w:val="28"/>
        </w:rPr>
        <w:t xml:space="preserve">phải được </w:t>
      </w:r>
      <w:r w:rsidR="000D0234" w:rsidRPr="00552DCC">
        <w:rPr>
          <w:sz w:val="28"/>
          <w:szCs w:val="28"/>
        </w:rPr>
        <w:t>cố định</w:t>
      </w:r>
      <w:r w:rsidR="00C52551" w:rsidRPr="00552DCC">
        <w:rPr>
          <w:sz w:val="28"/>
          <w:szCs w:val="28"/>
        </w:rPr>
        <w:t xml:space="preserve"> bảo đảm</w:t>
      </w:r>
      <w:r w:rsidR="000D0234" w:rsidRPr="00552DCC">
        <w:rPr>
          <w:sz w:val="28"/>
          <w:szCs w:val="28"/>
        </w:rPr>
        <w:t xml:space="preserve"> khi khay trượt</w:t>
      </w:r>
      <w:r w:rsidR="005C3B17" w:rsidRPr="00552DCC">
        <w:rPr>
          <w:sz w:val="28"/>
          <w:szCs w:val="28"/>
        </w:rPr>
        <w:t xml:space="preserve"> di chuyển</w:t>
      </w:r>
      <w:r w:rsidR="00C52551" w:rsidRPr="00552DCC">
        <w:rPr>
          <w:sz w:val="28"/>
          <w:szCs w:val="28"/>
        </w:rPr>
        <w:t xml:space="preserve"> thì cáp không di chuyển</w:t>
      </w:r>
      <w:r w:rsidR="000D0234" w:rsidRPr="00552DCC">
        <w:rPr>
          <w:sz w:val="28"/>
          <w:szCs w:val="28"/>
        </w:rPr>
        <w:t>.</w:t>
      </w:r>
    </w:p>
    <w:p w14:paraId="222A521E" w14:textId="3767C6B8" w:rsidR="000D0234" w:rsidRPr="00552DCC" w:rsidRDefault="000D0234" w:rsidP="003B54DD">
      <w:pPr>
        <w:spacing w:before="20" w:after="20"/>
        <w:ind w:left="567" w:firstLine="567"/>
        <w:rPr>
          <w:sz w:val="28"/>
          <w:szCs w:val="28"/>
        </w:rPr>
      </w:pPr>
      <w:r w:rsidRPr="00552DCC">
        <w:rPr>
          <w:sz w:val="28"/>
          <w:szCs w:val="28"/>
        </w:rPr>
        <w:t xml:space="preserve"> </w:t>
      </w:r>
      <w:r w:rsidR="00FE3924" w:rsidRPr="00552DCC">
        <w:rPr>
          <w:sz w:val="28"/>
          <w:szCs w:val="28"/>
        </w:rPr>
        <w:t xml:space="preserve">+ </w:t>
      </w:r>
      <w:r w:rsidRPr="00552DCC">
        <w:rPr>
          <w:sz w:val="28"/>
          <w:szCs w:val="28"/>
        </w:rPr>
        <w:t>Adapter, đầu nối quang chu</w:t>
      </w:r>
      <w:r w:rsidR="00FE3924" w:rsidRPr="00552DCC">
        <w:rPr>
          <w:sz w:val="28"/>
          <w:szCs w:val="28"/>
        </w:rPr>
        <w:t>ẩn châu âu</w:t>
      </w:r>
      <w:r w:rsidRPr="00552DCC">
        <w:rPr>
          <w:sz w:val="28"/>
          <w:szCs w:val="28"/>
        </w:rPr>
        <w:t>: SC/</w:t>
      </w:r>
      <w:r w:rsidR="00D12699" w:rsidRPr="00552DCC">
        <w:rPr>
          <w:sz w:val="28"/>
          <w:szCs w:val="28"/>
        </w:rPr>
        <w:t>A</w:t>
      </w:r>
      <w:r w:rsidRPr="00552DCC">
        <w:rPr>
          <w:sz w:val="28"/>
          <w:szCs w:val="28"/>
        </w:rPr>
        <w:t>PC, suy hao ≤ 0,3dB.</w:t>
      </w:r>
    </w:p>
    <w:p w14:paraId="030E477D" w14:textId="076BBEDF" w:rsidR="000D0234" w:rsidRPr="00552DCC" w:rsidRDefault="005D35E4" w:rsidP="003B54DD">
      <w:pPr>
        <w:spacing w:before="20" w:after="20"/>
        <w:ind w:firstLine="567"/>
        <w:rPr>
          <w:b/>
          <w:sz w:val="28"/>
          <w:szCs w:val="28"/>
        </w:rPr>
      </w:pPr>
      <w:bookmarkStart w:id="0" w:name="_Toc129760513"/>
      <w:bookmarkStart w:id="1" w:name="_Toc138000999"/>
      <w:bookmarkStart w:id="2" w:name="_Toc180743914"/>
      <w:r w:rsidRPr="00552DCC">
        <w:rPr>
          <w:b/>
          <w:sz w:val="28"/>
          <w:szCs w:val="28"/>
        </w:rPr>
        <w:t>b</w:t>
      </w:r>
      <w:r w:rsidR="000D0234" w:rsidRPr="00552DCC">
        <w:rPr>
          <w:b/>
          <w:sz w:val="28"/>
          <w:szCs w:val="28"/>
        </w:rPr>
        <w:t>. Modul ODF:</w:t>
      </w:r>
    </w:p>
    <w:bookmarkEnd w:id="0"/>
    <w:bookmarkEnd w:id="1"/>
    <w:bookmarkEnd w:id="2"/>
    <w:p w14:paraId="55D94280" w14:textId="2DE6B2D2" w:rsidR="000D0234" w:rsidRPr="00552DCC" w:rsidRDefault="000D0234" w:rsidP="003B54DD">
      <w:pPr>
        <w:spacing w:before="20" w:after="20"/>
        <w:ind w:firstLine="567"/>
        <w:rPr>
          <w:sz w:val="28"/>
          <w:szCs w:val="28"/>
        </w:rPr>
      </w:pPr>
      <w:r w:rsidRPr="00552DCC">
        <w:rPr>
          <w:sz w:val="28"/>
          <w:szCs w:val="28"/>
        </w:rPr>
        <w:t>- Các modul ODF chuẩn SC/</w:t>
      </w:r>
      <w:r w:rsidR="00D12699" w:rsidRPr="00552DCC">
        <w:rPr>
          <w:sz w:val="28"/>
          <w:szCs w:val="28"/>
        </w:rPr>
        <w:t>A</w:t>
      </w:r>
      <w:r w:rsidRPr="00552DCC">
        <w:rPr>
          <w:sz w:val="28"/>
          <w:szCs w:val="28"/>
        </w:rPr>
        <w:t xml:space="preserve">PC dùng mở rộng tủ </w:t>
      </w:r>
      <w:r w:rsidR="003B54DD" w:rsidRPr="00552DCC">
        <w:rPr>
          <w:sz w:val="28"/>
          <w:szCs w:val="28"/>
        </w:rPr>
        <w:t>TK Hà Nam</w:t>
      </w:r>
      <w:r w:rsidR="00B55088" w:rsidRPr="00552DCC">
        <w:rPr>
          <w:sz w:val="28"/>
          <w:szCs w:val="28"/>
        </w:rPr>
        <w:t xml:space="preserve">, </w:t>
      </w:r>
      <w:r w:rsidR="00454810" w:rsidRPr="00552DCC">
        <w:rPr>
          <w:sz w:val="28"/>
          <w:szCs w:val="28"/>
        </w:rPr>
        <w:t>các Module d</w:t>
      </w:r>
      <w:r w:rsidR="00863A21" w:rsidRPr="00552DCC">
        <w:rPr>
          <w:sz w:val="28"/>
          <w:szCs w:val="28"/>
        </w:rPr>
        <w:t>ù</w:t>
      </w:r>
      <w:r w:rsidR="00454810" w:rsidRPr="00552DCC">
        <w:rPr>
          <w:sz w:val="28"/>
          <w:szCs w:val="28"/>
        </w:rPr>
        <w:t xml:space="preserve">ng để mở rộng cho tủ ODF có sẵn </w:t>
      </w:r>
      <w:r w:rsidRPr="00552DCC">
        <w:rPr>
          <w:sz w:val="28"/>
          <w:szCs w:val="28"/>
        </w:rPr>
        <w:t>(trang bị thêm tại các tủ FDF phải đúng chủng loại, quy cách</w:t>
      </w:r>
      <w:r w:rsidR="00C52551" w:rsidRPr="00552DCC">
        <w:rPr>
          <w:sz w:val="28"/>
          <w:szCs w:val="28"/>
        </w:rPr>
        <w:t>,</w:t>
      </w:r>
      <w:r w:rsidRPr="00552DCC">
        <w:rPr>
          <w:sz w:val="28"/>
          <w:szCs w:val="28"/>
        </w:rPr>
        <w:t xml:space="preserve"> đủ phụ kiện).</w:t>
      </w:r>
    </w:p>
    <w:p w14:paraId="0AD91C45" w14:textId="7A7BF71E" w:rsidR="000D0234" w:rsidRPr="00552DCC" w:rsidRDefault="000D0234" w:rsidP="003B54DD">
      <w:pPr>
        <w:spacing w:before="20" w:after="20"/>
        <w:ind w:firstLine="567"/>
        <w:rPr>
          <w:sz w:val="28"/>
          <w:szCs w:val="28"/>
          <w:lang w:val="nb-NO"/>
        </w:rPr>
      </w:pPr>
      <w:r w:rsidRPr="00552DCC">
        <w:rPr>
          <w:sz w:val="28"/>
          <w:szCs w:val="28"/>
          <w:lang w:val="nb-NO"/>
        </w:rPr>
        <w:t>- Adapter, đầu nối quan</w:t>
      </w:r>
      <w:r w:rsidR="007743F0" w:rsidRPr="00552DCC">
        <w:rPr>
          <w:sz w:val="28"/>
          <w:szCs w:val="28"/>
          <w:lang w:val="vi-VN"/>
        </w:rPr>
        <w:t>g chuẩn đấu nối</w:t>
      </w:r>
      <w:r w:rsidRPr="00552DCC">
        <w:rPr>
          <w:rFonts w:ascii=".VnTime" w:hAnsi=".VnTime"/>
          <w:sz w:val="28"/>
          <w:szCs w:val="28"/>
          <w:lang w:val="nb-NO"/>
        </w:rPr>
        <w:t>: SC/</w:t>
      </w:r>
      <w:r w:rsidR="00863A21" w:rsidRPr="00552DCC">
        <w:rPr>
          <w:rFonts w:ascii=".VnTime" w:hAnsi=".VnTime"/>
          <w:sz w:val="28"/>
          <w:szCs w:val="28"/>
          <w:lang w:val="nb-NO"/>
        </w:rPr>
        <w:t>A</w:t>
      </w:r>
      <w:r w:rsidRPr="00552DCC">
        <w:rPr>
          <w:rFonts w:ascii=".VnTime" w:hAnsi=".VnTime"/>
          <w:sz w:val="28"/>
          <w:szCs w:val="28"/>
          <w:lang w:val="nb-NO"/>
        </w:rPr>
        <w:t>PC</w:t>
      </w:r>
      <w:r w:rsidRPr="00552DCC">
        <w:rPr>
          <w:sz w:val="28"/>
          <w:szCs w:val="28"/>
          <w:lang w:val="nb-NO"/>
        </w:rPr>
        <w:t>, suy hao ≤ 0,3</w:t>
      </w:r>
      <w:r w:rsidR="002A10FD" w:rsidRPr="00552DCC">
        <w:rPr>
          <w:sz w:val="28"/>
          <w:szCs w:val="28"/>
          <w:lang w:val="nb-NO"/>
        </w:rPr>
        <w:t xml:space="preserve"> </w:t>
      </w:r>
      <w:r w:rsidRPr="00552DCC">
        <w:rPr>
          <w:sz w:val="28"/>
          <w:szCs w:val="28"/>
          <w:lang w:val="nb-NO"/>
        </w:rPr>
        <w:t>dB.</w:t>
      </w:r>
    </w:p>
    <w:p w14:paraId="461E3F89" w14:textId="74779DFA" w:rsidR="00782428" w:rsidRPr="00552DCC" w:rsidRDefault="005D35E4" w:rsidP="00891898">
      <w:pPr>
        <w:rPr>
          <w:b/>
          <w:sz w:val="28"/>
          <w:szCs w:val="28"/>
          <w:lang w:val="nb-NO"/>
        </w:rPr>
      </w:pPr>
      <w:r w:rsidRPr="00552DCC">
        <w:rPr>
          <w:b/>
          <w:sz w:val="28"/>
          <w:szCs w:val="28"/>
          <w:lang w:val="nb-NO"/>
        </w:rPr>
        <w:t>c</w:t>
      </w:r>
      <w:r w:rsidR="00782428" w:rsidRPr="00552DCC">
        <w:rPr>
          <w:b/>
          <w:sz w:val="28"/>
          <w:szCs w:val="28"/>
          <w:lang w:val="nb-NO"/>
        </w:rPr>
        <w:t>. Yêu cầu đối với Kẹp treo cáp  trên cột</w:t>
      </w:r>
    </w:p>
    <w:p w14:paraId="67FBF623" w14:textId="77777777" w:rsidR="006A74A3" w:rsidRPr="00552DCC" w:rsidRDefault="005D35E4" w:rsidP="003B54DD">
      <w:pPr>
        <w:tabs>
          <w:tab w:val="left" w:pos="567"/>
        </w:tabs>
        <w:spacing w:line="264" w:lineRule="auto"/>
        <w:ind w:firstLine="567"/>
        <w:rPr>
          <w:sz w:val="28"/>
          <w:szCs w:val="28"/>
          <w:lang w:val="nb-NO"/>
        </w:rPr>
      </w:pPr>
      <w:r w:rsidRPr="00552DCC">
        <w:rPr>
          <w:sz w:val="28"/>
          <w:szCs w:val="28"/>
          <w:lang w:val="nb-NO"/>
        </w:rPr>
        <w:t xml:space="preserve">- </w:t>
      </w:r>
      <w:r w:rsidR="006A74A3" w:rsidRPr="00552DCC">
        <w:rPr>
          <w:sz w:val="28"/>
          <w:szCs w:val="28"/>
          <w:lang w:val="nb-NO"/>
        </w:rPr>
        <w:t xml:space="preserve">Kích thước kẹp [dài x rộng x dày] = [135mm ± 2mm x 42 mm ± 1mm x 5mm ± 0,1mm]. </w:t>
      </w:r>
    </w:p>
    <w:p w14:paraId="1448027D" w14:textId="77777777" w:rsidR="00A22163" w:rsidRPr="00552DCC" w:rsidRDefault="006A74A3" w:rsidP="003B54DD">
      <w:pPr>
        <w:tabs>
          <w:tab w:val="left" w:pos="567"/>
        </w:tabs>
        <w:spacing w:line="264" w:lineRule="auto"/>
        <w:ind w:firstLine="567"/>
        <w:rPr>
          <w:sz w:val="28"/>
          <w:szCs w:val="28"/>
          <w:lang w:val="nb-NO"/>
        </w:rPr>
      </w:pPr>
      <w:r w:rsidRPr="00552DCC">
        <w:rPr>
          <w:sz w:val="28"/>
          <w:szCs w:val="28"/>
          <w:lang w:val="nb-NO"/>
        </w:rPr>
        <w:t xml:space="preserve">- Chiều rộng mép kẹp: 1,5mm ± 0,2mm. Rãnh kẹp có răng nhằm tăng ma sát khi kẹp dây rường. Có 3 lỗ kích thước (16mm x 16mm ± 0,5mm) để bắt các buloong. </w:t>
      </w:r>
    </w:p>
    <w:p w14:paraId="0726DBF3" w14:textId="04DFAEF8" w:rsidR="0097269E" w:rsidRPr="00552DCC" w:rsidRDefault="006A74A3" w:rsidP="003B54DD">
      <w:pPr>
        <w:tabs>
          <w:tab w:val="left" w:pos="567"/>
        </w:tabs>
        <w:spacing w:line="264" w:lineRule="auto"/>
        <w:ind w:firstLine="567"/>
        <w:rPr>
          <w:sz w:val="28"/>
          <w:szCs w:val="28"/>
          <w:lang w:val="nb-NO"/>
        </w:rPr>
      </w:pPr>
      <w:r w:rsidRPr="00552DCC">
        <w:rPr>
          <w:sz w:val="28"/>
          <w:szCs w:val="28"/>
          <w:lang w:val="nb-NO"/>
        </w:rPr>
        <w:t>- Được làm bằng thép CT38 (TCVN 1765:1975) hoặc thép SS400 (JIS G3101:1995) và mạ kẽm nhúng nóng theo ASTM-A123</w:t>
      </w:r>
    </w:p>
    <w:p w14:paraId="28380BBB" w14:textId="679EFA34" w:rsidR="005D35E4" w:rsidRPr="00552DCC" w:rsidRDefault="0097269E" w:rsidP="003B54DD">
      <w:pPr>
        <w:tabs>
          <w:tab w:val="left" w:pos="567"/>
        </w:tabs>
        <w:spacing w:line="264" w:lineRule="auto"/>
        <w:ind w:firstLine="567"/>
        <w:rPr>
          <w:sz w:val="28"/>
          <w:szCs w:val="28"/>
          <w:lang w:val="nb-NO"/>
        </w:rPr>
      </w:pPr>
      <w:r w:rsidRPr="00552DCC">
        <w:rPr>
          <w:sz w:val="28"/>
          <w:szCs w:val="28"/>
          <w:lang w:val="nb-NO"/>
        </w:rPr>
        <w:t xml:space="preserve">- </w:t>
      </w:r>
      <w:r w:rsidR="005D35E4" w:rsidRPr="00552DCC">
        <w:rPr>
          <w:sz w:val="28"/>
          <w:szCs w:val="28"/>
          <w:lang w:val="nb-NO"/>
        </w:rPr>
        <w:t xml:space="preserve">Bộ kẹp 2 rãnh 3 lỗ gồm kẹp 2 rãnh 3 lỗ và 2 bu lông M12x45 để bắt cố định cáp. </w:t>
      </w:r>
    </w:p>
    <w:p w14:paraId="0926BE68" w14:textId="77777777" w:rsidR="005D35E4" w:rsidRPr="00552DCC" w:rsidRDefault="005D35E4" w:rsidP="003B54DD">
      <w:pPr>
        <w:tabs>
          <w:tab w:val="left" w:pos="567"/>
        </w:tabs>
        <w:spacing w:line="264" w:lineRule="auto"/>
        <w:ind w:firstLine="567"/>
        <w:rPr>
          <w:sz w:val="28"/>
          <w:szCs w:val="28"/>
          <w:lang w:val="nb-NO"/>
        </w:rPr>
      </w:pPr>
      <w:r w:rsidRPr="00552DCC">
        <w:rPr>
          <w:sz w:val="28"/>
          <w:szCs w:val="28"/>
          <w:lang w:val="nb-NO"/>
        </w:rPr>
        <w:t>- Kẹp treo cáp trên cột Viễn thông: Gồm 01 bu lông M14x250 và 01 bộ kẹp 2 rãnh 3 lỗ. Dùng bu lông M14x250 xuyên qua lỗ cột treo cáp để lắp kẹp treo cáp.</w:t>
      </w:r>
    </w:p>
    <w:p w14:paraId="65F4B2BA" w14:textId="2BF46965" w:rsidR="005D35E4" w:rsidRPr="00552DCC" w:rsidRDefault="005D35E4" w:rsidP="003B54DD">
      <w:pPr>
        <w:spacing w:before="40" w:line="276" w:lineRule="auto"/>
        <w:ind w:firstLine="567"/>
        <w:contextualSpacing/>
        <w:rPr>
          <w:sz w:val="28"/>
          <w:szCs w:val="28"/>
          <w:lang w:val="nb-NO"/>
        </w:rPr>
      </w:pPr>
      <w:r w:rsidRPr="00552DCC">
        <w:rPr>
          <w:sz w:val="28"/>
          <w:szCs w:val="28"/>
          <w:lang w:val="nb-NO"/>
        </w:rPr>
        <w:t>- Trong trường hợp phải tách dây gia cường ra khỏi cáp tại các vị trí treo cáp trên cột chuyển hướng… phải giữ nguyên lớp vỏ nhựa bảo vệ dây gia cường.</w:t>
      </w:r>
    </w:p>
    <w:p w14:paraId="5A7C1EFB" w14:textId="430C1042" w:rsidR="005D35E4" w:rsidRPr="00552DCC" w:rsidRDefault="005D35E4" w:rsidP="005D35E4">
      <w:pPr>
        <w:spacing w:before="40" w:line="276" w:lineRule="auto"/>
        <w:contextualSpacing/>
        <w:rPr>
          <w:b/>
          <w:bCs/>
          <w:sz w:val="28"/>
          <w:szCs w:val="28"/>
          <w:lang w:val="nb-NO"/>
        </w:rPr>
      </w:pPr>
      <w:r w:rsidRPr="00552DCC">
        <w:rPr>
          <w:b/>
          <w:bCs/>
          <w:sz w:val="28"/>
          <w:szCs w:val="28"/>
          <w:lang w:val="nb-NO"/>
        </w:rPr>
        <w:t>d. Bộ đế ốp cột: đai đơn + đế u:</w:t>
      </w:r>
    </w:p>
    <w:p w14:paraId="37B3B287" w14:textId="77777777" w:rsidR="00616B16" w:rsidRPr="00552DCC" w:rsidRDefault="00616B16" w:rsidP="005D35E4">
      <w:pPr>
        <w:tabs>
          <w:tab w:val="left" w:pos="567"/>
        </w:tabs>
        <w:spacing w:line="264" w:lineRule="auto"/>
        <w:ind w:firstLine="567"/>
        <w:rPr>
          <w:sz w:val="28"/>
          <w:szCs w:val="28"/>
          <w:lang w:val="nb-NO"/>
        </w:rPr>
      </w:pPr>
      <w:r w:rsidRPr="00552DCC">
        <w:rPr>
          <w:sz w:val="28"/>
          <w:szCs w:val="28"/>
          <w:lang w:val="nb-NO"/>
        </w:rPr>
        <w:t xml:space="preserve">- Đối với cột Điện lực, Viettel (bê tông tròn, vuông, cột sắt vuông, tròn), cột hết lỗ thì sử dụng bộ đai đơn và đế u (Đai thép 20x0,7mm, 2 vòng (2m) và Đế u ) ốp cột và 01 bộ kẹp 2 rãnh 3 lỗ. </w:t>
      </w:r>
    </w:p>
    <w:p w14:paraId="343377CE" w14:textId="3587D99A" w:rsidR="00616B16" w:rsidRPr="00552DCC" w:rsidRDefault="00616B16" w:rsidP="005D35E4">
      <w:pPr>
        <w:tabs>
          <w:tab w:val="left" w:pos="567"/>
        </w:tabs>
        <w:spacing w:line="264" w:lineRule="auto"/>
        <w:ind w:firstLine="567"/>
        <w:rPr>
          <w:sz w:val="28"/>
          <w:szCs w:val="28"/>
          <w:lang w:val="nb-NO"/>
        </w:rPr>
      </w:pPr>
      <w:r w:rsidRPr="00552DCC">
        <w:rPr>
          <w:sz w:val="28"/>
          <w:szCs w:val="28"/>
          <w:lang w:val="nb-NO"/>
        </w:rPr>
        <w:t xml:space="preserve">- Đối với cột góc, cột chuyển hướng sử dụng 2 bộ đai đơn và đế u ốp cột và 02 bộ kẹp 2 rãnh 3 lỗ. </w:t>
      </w:r>
    </w:p>
    <w:p w14:paraId="223CD0A8" w14:textId="7CF6E3E7" w:rsidR="005D35E4" w:rsidRPr="00552DCC" w:rsidRDefault="00616B16" w:rsidP="005D35E4">
      <w:pPr>
        <w:tabs>
          <w:tab w:val="left" w:pos="567"/>
        </w:tabs>
        <w:spacing w:line="264" w:lineRule="auto"/>
        <w:ind w:firstLine="567"/>
        <w:rPr>
          <w:sz w:val="28"/>
          <w:szCs w:val="28"/>
          <w:lang w:val="nb-NO"/>
        </w:rPr>
      </w:pPr>
      <w:r w:rsidRPr="00552DCC">
        <w:rPr>
          <w:sz w:val="28"/>
          <w:szCs w:val="28"/>
          <w:lang w:val="nb-NO"/>
        </w:rPr>
        <w:t>- Đế chữ U: làm bằng thép CT3 (TCVN 1765:1975) hoặc thép SS400 (JIS G3101:1995) có độ dày (4 ± 0,1)mm, và được mạ kẽm nhúng nóng theo ASTMA123. 1 lỗ vuông để luồn buloong M14x130 tán tròn, cổ vuông; 4 vị trí luồn dây đai Inox đối xứng nhau.Thành phần gồm: 1 đế chữ U + 1 bộ buloong M14x130 tán tròn cổ vuông.</w:t>
      </w:r>
    </w:p>
    <w:p w14:paraId="3B21A9FB" w14:textId="77777777" w:rsidR="00CF6012" w:rsidRPr="00552DCC" w:rsidRDefault="00CF6012" w:rsidP="005D35E4">
      <w:pPr>
        <w:tabs>
          <w:tab w:val="left" w:pos="567"/>
        </w:tabs>
        <w:spacing w:line="264" w:lineRule="auto"/>
        <w:ind w:firstLine="567"/>
        <w:rPr>
          <w:sz w:val="28"/>
          <w:szCs w:val="28"/>
          <w:lang w:val="nb-NO"/>
        </w:rPr>
      </w:pP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3995"/>
        <w:gridCol w:w="4962"/>
      </w:tblGrid>
      <w:tr w:rsidR="00552DCC" w:rsidRPr="00552DCC" w14:paraId="5A0122A8" w14:textId="77777777" w:rsidTr="00F707A5">
        <w:trPr>
          <w:trHeight w:val="20"/>
          <w:tblHeader/>
          <w:jc w:val="center"/>
        </w:trPr>
        <w:tc>
          <w:tcPr>
            <w:tcW w:w="540" w:type="dxa"/>
          </w:tcPr>
          <w:p w14:paraId="121D83EB" w14:textId="77777777" w:rsidR="005D35E4" w:rsidRPr="00552DCC" w:rsidRDefault="005D35E4" w:rsidP="00F707A5">
            <w:pPr>
              <w:pStyle w:val="TableParagraph"/>
              <w:spacing w:before="40"/>
              <w:ind w:left="85" w:right="78"/>
              <w:rPr>
                <w:b/>
                <w:sz w:val="26"/>
                <w:szCs w:val="26"/>
              </w:rPr>
            </w:pPr>
            <w:r w:rsidRPr="00552DCC">
              <w:rPr>
                <w:b/>
                <w:sz w:val="26"/>
                <w:szCs w:val="26"/>
              </w:rPr>
              <w:t>Stt</w:t>
            </w:r>
          </w:p>
        </w:tc>
        <w:tc>
          <w:tcPr>
            <w:tcW w:w="3995" w:type="dxa"/>
          </w:tcPr>
          <w:p w14:paraId="115A7B68" w14:textId="77777777" w:rsidR="005D35E4" w:rsidRPr="00552DCC" w:rsidRDefault="005D35E4" w:rsidP="00F707A5">
            <w:pPr>
              <w:pStyle w:val="TableParagraph"/>
              <w:spacing w:before="40"/>
              <w:ind w:left="1612"/>
              <w:rPr>
                <w:b/>
                <w:sz w:val="26"/>
                <w:szCs w:val="26"/>
              </w:rPr>
            </w:pPr>
            <w:r w:rsidRPr="00552DCC">
              <w:rPr>
                <w:b/>
                <w:sz w:val="26"/>
                <w:szCs w:val="26"/>
              </w:rPr>
              <w:t>Nội</w:t>
            </w:r>
            <w:r w:rsidRPr="00552DCC">
              <w:rPr>
                <w:b/>
                <w:spacing w:val="-5"/>
                <w:sz w:val="26"/>
                <w:szCs w:val="26"/>
              </w:rPr>
              <w:t xml:space="preserve"> </w:t>
            </w:r>
            <w:r w:rsidRPr="00552DCC">
              <w:rPr>
                <w:b/>
                <w:sz w:val="26"/>
                <w:szCs w:val="26"/>
              </w:rPr>
              <w:t>dung</w:t>
            </w:r>
          </w:p>
        </w:tc>
        <w:tc>
          <w:tcPr>
            <w:tcW w:w="4962" w:type="dxa"/>
          </w:tcPr>
          <w:p w14:paraId="573CFEA0" w14:textId="77777777" w:rsidR="005D35E4" w:rsidRPr="00552DCC" w:rsidRDefault="005D35E4" w:rsidP="00F707A5">
            <w:pPr>
              <w:pStyle w:val="TableParagraph"/>
              <w:spacing w:before="40"/>
              <w:ind w:left="1811"/>
              <w:rPr>
                <w:b/>
                <w:sz w:val="26"/>
                <w:szCs w:val="26"/>
              </w:rPr>
            </w:pPr>
            <w:r w:rsidRPr="00552DCC">
              <w:rPr>
                <w:b/>
                <w:sz w:val="26"/>
                <w:szCs w:val="26"/>
              </w:rPr>
              <w:t>Yêu</w:t>
            </w:r>
            <w:r w:rsidRPr="00552DCC">
              <w:rPr>
                <w:b/>
                <w:spacing w:val="-2"/>
                <w:sz w:val="26"/>
                <w:szCs w:val="26"/>
              </w:rPr>
              <w:t xml:space="preserve"> </w:t>
            </w:r>
            <w:r w:rsidRPr="00552DCC">
              <w:rPr>
                <w:b/>
                <w:sz w:val="26"/>
                <w:szCs w:val="26"/>
              </w:rPr>
              <w:t>cầu</w:t>
            </w:r>
            <w:r w:rsidRPr="00552DCC">
              <w:rPr>
                <w:b/>
                <w:spacing w:val="-1"/>
                <w:sz w:val="26"/>
                <w:szCs w:val="26"/>
              </w:rPr>
              <w:t xml:space="preserve"> </w:t>
            </w:r>
            <w:r w:rsidRPr="00552DCC">
              <w:rPr>
                <w:b/>
                <w:sz w:val="26"/>
                <w:szCs w:val="26"/>
              </w:rPr>
              <w:t>kỹ</w:t>
            </w:r>
            <w:r w:rsidRPr="00552DCC">
              <w:rPr>
                <w:b/>
                <w:spacing w:val="-2"/>
                <w:sz w:val="26"/>
                <w:szCs w:val="26"/>
              </w:rPr>
              <w:t xml:space="preserve"> </w:t>
            </w:r>
            <w:r w:rsidRPr="00552DCC">
              <w:rPr>
                <w:b/>
                <w:sz w:val="26"/>
                <w:szCs w:val="26"/>
              </w:rPr>
              <w:t>thuật</w:t>
            </w:r>
          </w:p>
        </w:tc>
      </w:tr>
      <w:tr w:rsidR="00552DCC" w:rsidRPr="00552DCC" w14:paraId="6FF15919" w14:textId="77777777" w:rsidTr="00F707A5">
        <w:trPr>
          <w:trHeight w:val="361"/>
          <w:tblHeader/>
          <w:jc w:val="center"/>
        </w:trPr>
        <w:tc>
          <w:tcPr>
            <w:tcW w:w="540" w:type="dxa"/>
          </w:tcPr>
          <w:p w14:paraId="789B5B66" w14:textId="77777777" w:rsidR="005D35E4" w:rsidRPr="00552DCC" w:rsidRDefault="005D35E4" w:rsidP="00F707A5">
            <w:pPr>
              <w:pStyle w:val="TableParagraph"/>
              <w:spacing w:before="220"/>
              <w:ind w:left="7"/>
              <w:rPr>
                <w:sz w:val="26"/>
                <w:szCs w:val="26"/>
              </w:rPr>
            </w:pPr>
            <w:r w:rsidRPr="00552DCC">
              <w:rPr>
                <w:w w:val="99"/>
                <w:sz w:val="26"/>
                <w:szCs w:val="26"/>
              </w:rPr>
              <w:t>1</w:t>
            </w:r>
          </w:p>
        </w:tc>
        <w:tc>
          <w:tcPr>
            <w:tcW w:w="3995" w:type="dxa"/>
          </w:tcPr>
          <w:p w14:paraId="7B0E461F" w14:textId="0BE47E11" w:rsidR="005D35E4" w:rsidRPr="00552DCC" w:rsidRDefault="005D35E4" w:rsidP="00844C23">
            <w:pPr>
              <w:pStyle w:val="TableParagraph"/>
              <w:spacing w:before="42" w:line="288" w:lineRule="auto"/>
              <w:ind w:left="107" w:right="33"/>
              <w:jc w:val="left"/>
              <w:rPr>
                <w:sz w:val="26"/>
                <w:szCs w:val="26"/>
              </w:rPr>
            </w:pPr>
            <w:r w:rsidRPr="00552DCC">
              <w:rPr>
                <w:sz w:val="26"/>
                <w:szCs w:val="26"/>
              </w:rPr>
              <w:t>Độ</w:t>
            </w:r>
            <w:r w:rsidRPr="00552DCC">
              <w:rPr>
                <w:spacing w:val="19"/>
                <w:sz w:val="26"/>
                <w:szCs w:val="26"/>
              </w:rPr>
              <w:t xml:space="preserve"> </w:t>
            </w:r>
            <w:r w:rsidRPr="00552DCC">
              <w:rPr>
                <w:sz w:val="26"/>
                <w:szCs w:val="26"/>
              </w:rPr>
              <w:t>dày</w:t>
            </w:r>
            <w:r w:rsidRPr="00552DCC">
              <w:rPr>
                <w:spacing w:val="19"/>
                <w:sz w:val="26"/>
                <w:szCs w:val="26"/>
              </w:rPr>
              <w:t xml:space="preserve"> </w:t>
            </w:r>
            <w:r w:rsidRPr="00552DCC">
              <w:rPr>
                <w:sz w:val="26"/>
                <w:szCs w:val="26"/>
              </w:rPr>
              <w:t>thép</w:t>
            </w:r>
            <w:r w:rsidRPr="00552DCC">
              <w:rPr>
                <w:spacing w:val="19"/>
                <w:sz w:val="26"/>
                <w:szCs w:val="26"/>
              </w:rPr>
              <w:t xml:space="preserve"> </w:t>
            </w:r>
            <w:r w:rsidRPr="00552DCC">
              <w:rPr>
                <w:sz w:val="26"/>
                <w:szCs w:val="26"/>
              </w:rPr>
              <w:t>(tấm</w:t>
            </w:r>
            <w:r w:rsidRPr="00552DCC">
              <w:rPr>
                <w:spacing w:val="18"/>
                <w:sz w:val="26"/>
                <w:szCs w:val="26"/>
              </w:rPr>
              <w:t xml:space="preserve"> </w:t>
            </w:r>
            <w:r w:rsidRPr="00552DCC">
              <w:rPr>
                <w:sz w:val="26"/>
                <w:szCs w:val="26"/>
              </w:rPr>
              <w:t>đế</w:t>
            </w:r>
            <w:r w:rsidRPr="00552DCC">
              <w:rPr>
                <w:spacing w:val="19"/>
                <w:sz w:val="26"/>
                <w:szCs w:val="26"/>
              </w:rPr>
              <w:t xml:space="preserve"> </w:t>
            </w:r>
            <w:r w:rsidRPr="00552DCC">
              <w:rPr>
                <w:sz w:val="26"/>
                <w:szCs w:val="26"/>
              </w:rPr>
              <w:t>và</w:t>
            </w:r>
            <w:r w:rsidRPr="00552DCC">
              <w:rPr>
                <w:spacing w:val="19"/>
                <w:sz w:val="26"/>
                <w:szCs w:val="26"/>
              </w:rPr>
              <w:t xml:space="preserve"> </w:t>
            </w:r>
            <w:r w:rsidRPr="00552DCC">
              <w:rPr>
                <w:sz w:val="26"/>
                <w:szCs w:val="26"/>
              </w:rPr>
              <w:t>móc</w:t>
            </w:r>
            <w:r w:rsidR="00F8301A" w:rsidRPr="00552DCC">
              <w:rPr>
                <w:sz w:val="26"/>
                <w:szCs w:val="26"/>
              </w:rPr>
              <w:t xml:space="preserve"> </w:t>
            </w:r>
            <w:r w:rsidRPr="00552DCC">
              <w:rPr>
                <w:spacing w:val="-62"/>
                <w:sz w:val="26"/>
                <w:szCs w:val="26"/>
              </w:rPr>
              <w:t xml:space="preserve"> </w:t>
            </w:r>
            <w:r w:rsidRPr="00552DCC">
              <w:rPr>
                <w:sz w:val="26"/>
                <w:szCs w:val="26"/>
              </w:rPr>
              <w:t>treo)</w:t>
            </w:r>
          </w:p>
        </w:tc>
        <w:tc>
          <w:tcPr>
            <w:tcW w:w="4962" w:type="dxa"/>
          </w:tcPr>
          <w:p w14:paraId="6DA50D05" w14:textId="77777777" w:rsidR="005D35E4" w:rsidRPr="00552DCC" w:rsidRDefault="005D35E4" w:rsidP="00F707A5">
            <w:pPr>
              <w:pStyle w:val="TableParagraph"/>
              <w:spacing w:before="220"/>
              <w:ind w:left="0"/>
              <w:rPr>
                <w:sz w:val="26"/>
                <w:szCs w:val="26"/>
              </w:rPr>
            </w:pPr>
            <w:r w:rsidRPr="00552DCC">
              <w:rPr>
                <w:sz w:val="26"/>
                <w:szCs w:val="26"/>
              </w:rPr>
              <w:t>-</w:t>
            </w:r>
            <w:r w:rsidRPr="00552DCC">
              <w:rPr>
                <w:spacing w:val="-2"/>
                <w:sz w:val="26"/>
                <w:szCs w:val="26"/>
              </w:rPr>
              <w:t xml:space="preserve"> </w:t>
            </w:r>
            <w:r w:rsidRPr="00552DCC">
              <w:rPr>
                <w:sz w:val="26"/>
                <w:szCs w:val="26"/>
              </w:rPr>
              <w:t>Đế</w:t>
            </w:r>
            <w:r w:rsidRPr="00552DCC">
              <w:rPr>
                <w:spacing w:val="-1"/>
                <w:sz w:val="26"/>
                <w:szCs w:val="26"/>
              </w:rPr>
              <w:t xml:space="preserve"> </w:t>
            </w:r>
            <w:r w:rsidRPr="00552DCC">
              <w:rPr>
                <w:sz w:val="26"/>
                <w:szCs w:val="26"/>
              </w:rPr>
              <w:t>ốp:</w:t>
            </w:r>
            <w:r w:rsidRPr="00552DCC">
              <w:rPr>
                <w:spacing w:val="-1"/>
                <w:sz w:val="26"/>
                <w:szCs w:val="26"/>
              </w:rPr>
              <w:t xml:space="preserve"> </w:t>
            </w:r>
            <w:r w:rsidRPr="00552DCC">
              <w:rPr>
                <w:sz w:val="26"/>
                <w:szCs w:val="26"/>
              </w:rPr>
              <w:t>4mm</w:t>
            </w:r>
            <w:r w:rsidRPr="00552DCC">
              <w:rPr>
                <w:spacing w:val="-2"/>
                <w:sz w:val="26"/>
                <w:szCs w:val="26"/>
              </w:rPr>
              <w:t xml:space="preserve"> </w:t>
            </w:r>
            <w:r w:rsidRPr="00552DCC">
              <w:rPr>
                <w:sz w:val="26"/>
                <w:szCs w:val="26"/>
              </w:rPr>
              <w:t>±0,1mm</w:t>
            </w:r>
          </w:p>
        </w:tc>
      </w:tr>
      <w:tr w:rsidR="00552DCC" w:rsidRPr="00552DCC" w14:paraId="313575AF" w14:textId="77777777" w:rsidTr="00F707A5">
        <w:trPr>
          <w:trHeight w:val="20"/>
          <w:tblHeader/>
          <w:jc w:val="center"/>
        </w:trPr>
        <w:tc>
          <w:tcPr>
            <w:tcW w:w="540" w:type="dxa"/>
          </w:tcPr>
          <w:p w14:paraId="18F3FDA9" w14:textId="77777777" w:rsidR="005D35E4" w:rsidRPr="00552DCC" w:rsidRDefault="005D35E4" w:rsidP="00F707A5">
            <w:pPr>
              <w:pStyle w:val="TableParagraph"/>
              <w:spacing w:before="220"/>
              <w:ind w:left="7"/>
              <w:rPr>
                <w:w w:val="99"/>
                <w:sz w:val="26"/>
                <w:szCs w:val="26"/>
              </w:rPr>
            </w:pPr>
            <w:r w:rsidRPr="00552DCC">
              <w:rPr>
                <w:w w:val="99"/>
                <w:sz w:val="26"/>
                <w:szCs w:val="26"/>
              </w:rPr>
              <w:lastRenderedPageBreak/>
              <w:t>2</w:t>
            </w:r>
          </w:p>
        </w:tc>
        <w:tc>
          <w:tcPr>
            <w:tcW w:w="3995" w:type="dxa"/>
          </w:tcPr>
          <w:p w14:paraId="6356ED52" w14:textId="77777777" w:rsidR="005D35E4" w:rsidRPr="00552DCC" w:rsidRDefault="005D35E4" w:rsidP="00844C23">
            <w:pPr>
              <w:pStyle w:val="TableParagraph"/>
              <w:spacing w:before="42" w:line="288" w:lineRule="auto"/>
              <w:ind w:left="107" w:right="33"/>
              <w:jc w:val="left"/>
              <w:rPr>
                <w:sz w:val="26"/>
                <w:szCs w:val="26"/>
              </w:rPr>
            </w:pPr>
            <w:r w:rsidRPr="00552DCC">
              <w:rPr>
                <w:sz w:val="26"/>
                <w:szCs w:val="26"/>
              </w:rPr>
              <w:t>Vật liệu thép (tấm đế và móc treo)</w:t>
            </w:r>
          </w:p>
        </w:tc>
        <w:tc>
          <w:tcPr>
            <w:tcW w:w="4962" w:type="dxa"/>
          </w:tcPr>
          <w:p w14:paraId="18DB5415" w14:textId="30A44F94" w:rsidR="005D35E4" w:rsidRPr="00552DCC" w:rsidRDefault="005D35E4" w:rsidP="00F707A5">
            <w:pPr>
              <w:pStyle w:val="TableParagraph"/>
              <w:spacing w:before="220"/>
              <w:rPr>
                <w:sz w:val="26"/>
                <w:szCs w:val="26"/>
              </w:rPr>
            </w:pPr>
            <w:r w:rsidRPr="00552DCC">
              <w:rPr>
                <w:spacing w:val="-2"/>
                <w:sz w:val="26"/>
                <w:szCs w:val="26"/>
              </w:rPr>
              <w:t xml:space="preserve">  - Thép</w:t>
            </w:r>
            <w:r w:rsidRPr="00552DCC">
              <w:rPr>
                <w:sz w:val="26"/>
                <w:szCs w:val="26"/>
              </w:rPr>
              <w:t xml:space="preserve"> CT38 theo TCVN 1765:1975 hoặc SS400 theo JIS G3101 199</w:t>
            </w:r>
            <w:r w:rsidR="00E5734E" w:rsidRPr="00552DCC">
              <w:rPr>
                <w:sz w:val="26"/>
                <w:szCs w:val="26"/>
              </w:rPr>
              <w:t>5</w:t>
            </w:r>
            <w:r w:rsidRPr="00552DCC">
              <w:rPr>
                <w:sz w:val="26"/>
                <w:szCs w:val="26"/>
              </w:rPr>
              <w:t>.</w:t>
            </w:r>
            <w:r w:rsidRPr="00552DCC">
              <w:rPr>
                <w:sz w:val="26"/>
                <w:szCs w:val="26"/>
              </w:rPr>
              <w:br/>
              <w:t xml:space="preserve"> - Mạ kẽm nhúng nóng tiêu chuẩn ASTM-A123, đồng đều bề mặt, nhẵn bóng không rạn nứt, không có cạnh mép sắc, đảm bảo chống gỉ</w:t>
            </w:r>
          </w:p>
        </w:tc>
      </w:tr>
      <w:tr w:rsidR="00552DCC" w:rsidRPr="00552DCC" w14:paraId="7C51FFA4" w14:textId="77777777" w:rsidTr="00F707A5">
        <w:trPr>
          <w:trHeight w:val="20"/>
          <w:tblHeader/>
          <w:jc w:val="center"/>
        </w:trPr>
        <w:tc>
          <w:tcPr>
            <w:tcW w:w="540" w:type="dxa"/>
          </w:tcPr>
          <w:p w14:paraId="6AF07C0F" w14:textId="77777777" w:rsidR="005D35E4" w:rsidRPr="00552DCC" w:rsidRDefault="005D35E4" w:rsidP="00F707A5">
            <w:pPr>
              <w:pStyle w:val="TableParagraph"/>
              <w:spacing w:before="40"/>
              <w:ind w:left="7"/>
              <w:rPr>
                <w:sz w:val="26"/>
                <w:szCs w:val="26"/>
              </w:rPr>
            </w:pPr>
            <w:r w:rsidRPr="00552DCC">
              <w:rPr>
                <w:w w:val="99"/>
                <w:sz w:val="26"/>
                <w:szCs w:val="26"/>
              </w:rPr>
              <w:t>3</w:t>
            </w:r>
          </w:p>
        </w:tc>
        <w:tc>
          <w:tcPr>
            <w:tcW w:w="3995" w:type="dxa"/>
          </w:tcPr>
          <w:p w14:paraId="26D44236" w14:textId="77777777" w:rsidR="005D35E4" w:rsidRPr="00552DCC" w:rsidRDefault="005D35E4" w:rsidP="00844C23">
            <w:pPr>
              <w:pStyle w:val="TableParagraph"/>
              <w:spacing w:before="40"/>
              <w:ind w:left="107"/>
              <w:jc w:val="left"/>
              <w:rPr>
                <w:sz w:val="26"/>
                <w:szCs w:val="26"/>
              </w:rPr>
            </w:pPr>
            <w:r w:rsidRPr="00552DCC">
              <w:rPr>
                <w:sz w:val="26"/>
                <w:szCs w:val="26"/>
              </w:rPr>
              <w:t>Tấm</w:t>
            </w:r>
            <w:r w:rsidRPr="00552DCC">
              <w:rPr>
                <w:spacing w:val="-2"/>
                <w:sz w:val="26"/>
                <w:szCs w:val="26"/>
              </w:rPr>
              <w:t xml:space="preserve"> </w:t>
            </w:r>
            <w:r w:rsidRPr="00552DCC">
              <w:rPr>
                <w:sz w:val="26"/>
                <w:szCs w:val="26"/>
              </w:rPr>
              <w:t>đế</w:t>
            </w:r>
          </w:p>
        </w:tc>
        <w:tc>
          <w:tcPr>
            <w:tcW w:w="4962" w:type="dxa"/>
          </w:tcPr>
          <w:p w14:paraId="37FCE7B6" w14:textId="77777777" w:rsidR="005D35E4" w:rsidRPr="00552DCC" w:rsidRDefault="005D35E4" w:rsidP="00F707A5">
            <w:pPr>
              <w:pStyle w:val="TableParagraph"/>
              <w:rPr>
                <w:sz w:val="26"/>
                <w:szCs w:val="26"/>
              </w:rPr>
            </w:pPr>
          </w:p>
        </w:tc>
      </w:tr>
      <w:tr w:rsidR="00552DCC" w:rsidRPr="00552DCC" w14:paraId="784214D5" w14:textId="77777777" w:rsidTr="00F707A5">
        <w:trPr>
          <w:trHeight w:val="20"/>
          <w:tblHeader/>
          <w:jc w:val="center"/>
        </w:trPr>
        <w:tc>
          <w:tcPr>
            <w:tcW w:w="540" w:type="dxa"/>
          </w:tcPr>
          <w:p w14:paraId="70C91E34" w14:textId="77777777" w:rsidR="005D35E4" w:rsidRPr="00552DCC" w:rsidRDefault="005D35E4" w:rsidP="00F707A5">
            <w:pPr>
              <w:pStyle w:val="TableParagraph"/>
              <w:spacing w:before="40"/>
              <w:ind w:left="87" w:right="78"/>
              <w:rPr>
                <w:sz w:val="26"/>
                <w:szCs w:val="26"/>
              </w:rPr>
            </w:pPr>
            <w:r w:rsidRPr="00552DCC">
              <w:rPr>
                <w:sz w:val="26"/>
                <w:szCs w:val="26"/>
              </w:rPr>
              <w:t>3.1</w:t>
            </w:r>
          </w:p>
        </w:tc>
        <w:tc>
          <w:tcPr>
            <w:tcW w:w="3995" w:type="dxa"/>
          </w:tcPr>
          <w:p w14:paraId="6E9892D2" w14:textId="77777777" w:rsidR="005D35E4" w:rsidRPr="00552DCC" w:rsidRDefault="005D35E4" w:rsidP="00844C23">
            <w:pPr>
              <w:pStyle w:val="TableParagraph"/>
              <w:spacing w:before="40"/>
              <w:ind w:left="107"/>
              <w:jc w:val="left"/>
              <w:rPr>
                <w:sz w:val="26"/>
                <w:szCs w:val="26"/>
              </w:rPr>
            </w:pPr>
            <w:r w:rsidRPr="00552DCC">
              <w:rPr>
                <w:sz w:val="26"/>
                <w:szCs w:val="26"/>
              </w:rPr>
              <w:t>Chiều</w:t>
            </w:r>
            <w:r w:rsidRPr="00552DCC">
              <w:rPr>
                <w:spacing w:val="-3"/>
                <w:sz w:val="26"/>
                <w:szCs w:val="26"/>
              </w:rPr>
              <w:t xml:space="preserve"> </w:t>
            </w:r>
            <w:r w:rsidRPr="00552DCC">
              <w:rPr>
                <w:sz w:val="26"/>
                <w:szCs w:val="26"/>
              </w:rPr>
              <w:t>dài</w:t>
            </w:r>
            <w:r w:rsidRPr="00552DCC">
              <w:rPr>
                <w:spacing w:val="-1"/>
                <w:sz w:val="26"/>
                <w:szCs w:val="26"/>
              </w:rPr>
              <w:t xml:space="preserve"> </w:t>
            </w:r>
            <w:r w:rsidRPr="00552DCC">
              <w:rPr>
                <w:sz w:val="26"/>
                <w:szCs w:val="26"/>
              </w:rPr>
              <w:t>tấm</w:t>
            </w:r>
            <w:r w:rsidRPr="00552DCC">
              <w:rPr>
                <w:spacing w:val="-2"/>
                <w:sz w:val="26"/>
                <w:szCs w:val="26"/>
              </w:rPr>
              <w:t xml:space="preserve"> </w:t>
            </w:r>
            <w:r w:rsidRPr="00552DCC">
              <w:rPr>
                <w:sz w:val="26"/>
                <w:szCs w:val="26"/>
              </w:rPr>
              <w:t>đế</w:t>
            </w:r>
          </w:p>
        </w:tc>
        <w:tc>
          <w:tcPr>
            <w:tcW w:w="4962" w:type="dxa"/>
          </w:tcPr>
          <w:p w14:paraId="6E456BB6" w14:textId="2BE131BC" w:rsidR="005D35E4" w:rsidRPr="00552DCC" w:rsidRDefault="005D35E4" w:rsidP="00F707A5">
            <w:pPr>
              <w:pStyle w:val="TableParagraph"/>
              <w:spacing w:before="40"/>
              <w:ind w:left="107"/>
              <w:rPr>
                <w:sz w:val="26"/>
                <w:szCs w:val="26"/>
              </w:rPr>
            </w:pPr>
            <w:r w:rsidRPr="00552DCC">
              <w:rPr>
                <w:sz w:val="26"/>
                <w:szCs w:val="26"/>
              </w:rPr>
              <w:t>1</w:t>
            </w:r>
            <w:r w:rsidR="002210BE" w:rsidRPr="00552DCC">
              <w:rPr>
                <w:sz w:val="26"/>
                <w:szCs w:val="26"/>
              </w:rPr>
              <w:t>2</w:t>
            </w:r>
            <w:r w:rsidRPr="00552DCC">
              <w:rPr>
                <w:sz w:val="26"/>
                <w:szCs w:val="26"/>
              </w:rPr>
              <w:t>0mm</w:t>
            </w:r>
            <w:r w:rsidRPr="00552DCC">
              <w:rPr>
                <w:spacing w:val="-1"/>
                <w:sz w:val="26"/>
                <w:szCs w:val="26"/>
              </w:rPr>
              <w:t xml:space="preserve"> </w:t>
            </w:r>
            <w:r w:rsidRPr="00552DCC">
              <w:rPr>
                <w:sz w:val="26"/>
                <w:szCs w:val="26"/>
              </w:rPr>
              <w:t>±2mm</w:t>
            </w:r>
          </w:p>
        </w:tc>
      </w:tr>
      <w:tr w:rsidR="00552DCC" w:rsidRPr="00552DCC" w14:paraId="2DF2698F" w14:textId="77777777" w:rsidTr="00F707A5">
        <w:trPr>
          <w:trHeight w:val="20"/>
          <w:tblHeader/>
          <w:jc w:val="center"/>
        </w:trPr>
        <w:tc>
          <w:tcPr>
            <w:tcW w:w="540" w:type="dxa"/>
          </w:tcPr>
          <w:p w14:paraId="1A2628FD" w14:textId="77777777" w:rsidR="005D35E4" w:rsidRPr="00552DCC" w:rsidRDefault="005D35E4" w:rsidP="00F707A5">
            <w:pPr>
              <w:pStyle w:val="TableParagraph"/>
              <w:spacing w:before="42"/>
              <w:ind w:left="87" w:right="78"/>
              <w:rPr>
                <w:sz w:val="26"/>
                <w:szCs w:val="26"/>
              </w:rPr>
            </w:pPr>
            <w:r w:rsidRPr="00552DCC">
              <w:rPr>
                <w:sz w:val="26"/>
                <w:szCs w:val="26"/>
              </w:rPr>
              <w:t>3.2</w:t>
            </w:r>
          </w:p>
        </w:tc>
        <w:tc>
          <w:tcPr>
            <w:tcW w:w="3995" w:type="dxa"/>
          </w:tcPr>
          <w:p w14:paraId="44FF4442" w14:textId="77777777" w:rsidR="005D35E4" w:rsidRPr="00552DCC" w:rsidRDefault="005D35E4" w:rsidP="00844C23">
            <w:pPr>
              <w:pStyle w:val="TableParagraph"/>
              <w:spacing w:before="42"/>
              <w:ind w:left="107"/>
              <w:jc w:val="left"/>
              <w:rPr>
                <w:sz w:val="26"/>
                <w:szCs w:val="26"/>
              </w:rPr>
            </w:pPr>
            <w:r w:rsidRPr="00552DCC">
              <w:rPr>
                <w:sz w:val="26"/>
                <w:szCs w:val="26"/>
              </w:rPr>
              <w:t>Chiều</w:t>
            </w:r>
            <w:r w:rsidRPr="00552DCC">
              <w:rPr>
                <w:spacing w:val="-3"/>
                <w:sz w:val="26"/>
                <w:szCs w:val="26"/>
              </w:rPr>
              <w:t xml:space="preserve"> </w:t>
            </w:r>
            <w:r w:rsidRPr="00552DCC">
              <w:rPr>
                <w:sz w:val="26"/>
                <w:szCs w:val="26"/>
              </w:rPr>
              <w:t>rộng</w:t>
            </w:r>
            <w:r w:rsidRPr="00552DCC">
              <w:rPr>
                <w:spacing w:val="-2"/>
                <w:sz w:val="26"/>
                <w:szCs w:val="26"/>
              </w:rPr>
              <w:t xml:space="preserve"> </w:t>
            </w:r>
            <w:r w:rsidRPr="00552DCC">
              <w:rPr>
                <w:sz w:val="26"/>
                <w:szCs w:val="26"/>
              </w:rPr>
              <w:t>tấm</w:t>
            </w:r>
            <w:r w:rsidRPr="00552DCC">
              <w:rPr>
                <w:spacing w:val="-2"/>
                <w:sz w:val="26"/>
                <w:szCs w:val="26"/>
              </w:rPr>
              <w:t xml:space="preserve"> </w:t>
            </w:r>
            <w:r w:rsidRPr="00552DCC">
              <w:rPr>
                <w:sz w:val="26"/>
                <w:szCs w:val="26"/>
              </w:rPr>
              <w:t>đế</w:t>
            </w:r>
          </w:p>
        </w:tc>
        <w:tc>
          <w:tcPr>
            <w:tcW w:w="4962" w:type="dxa"/>
          </w:tcPr>
          <w:p w14:paraId="0FEA635C" w14:textId="050CA8CD" w:rsidR="005D35E4" w:rsidRPr="00552DCC" w:rsidRDefault="00692D0F" w:rsidP="00F707A5">
            <w:pPr>
              <w:pStyle w:val="TableParagraph"/>
              <w:spacing w:before="42"/>
              <w:ind w:left="107"/>
              <w:rPr>
                <w:sz w:val="26"/>
                <w:szCs w:val="26"/>
              </w:rPr>
            </w:pPr>
            <w:r w:rsidRPr="00552DCC">
              <w:rPr>
                <w:sz w:val="26"/>
                <w:szCs w:val="26"/>
              </w:rPr>
              <w:t>50</w:t>
            </w:r>
            <w:r w:rsidR="005D35E4" w:rsidRPr="00552DCC">
              <w:rPr>
                <w:sz w:val="26"/>
                <w:szCs w:val="26"/>
              </w:rPr>
              <w:t>mm</w:t>
            </w:r>
            <w:r w:rsidR="005D35E4" w:rsidRPr="00552DCC">
              <w:rPr>
                <w:spacing w:val="-3"/>
                <w:sz w:val="26"/>
                <w:szCs w:val="26"/>
              </w:rPr>
              <w:t xml:space="preserve"> </w:t>
            </w:r>
            <w:r w:rsidR="005D35E4" w:rsidRPr="00552DCC">
              <w:rPr>
                <w:sz w:val="26"/>
                <w:szCs w:val="26"/>
              </w:rPr>
              <w:t>±1mm</w:t>
            </w:r>
          </w:p>
        </w:tc>
      </w:tr>
      <w:tr w:rsidR="00552DCC" w:rsidRPr="00552DCC" w14:paraId="3F375538" w14:textId="77777777" w:rsidTr="00F707A5">
        <w:trPr>
          <w:trHeight w:val="20"/>
          <w:tblHeader/>
          <w:jc w:val="center"/>
        </w:trPr>
        <w:tc>
          <w:tcPr>
            <w:tcW w:w="540" w:type="dxa"/>
          </w:tcPr>
          <w:p w14:paraId="7EEB4999" w14:textId="77777777" w:rsidR="005D35E4" w:rsidRPr="00552DCC" w:rsidRDefault="005D35E4" w:rsidP="00F707A5">
            <w:pPr>
              <w:pStyle w:val="TableParagraph"/>
              <w:spacing w:before="6"/>
              <w:rPr>
                <w:b/>
                <w:sz w:val="26"/>
                <w:szCs w:val="26"/>
              </w:rPr>
            </w:pPr>
          </w:p>
          <w:p w14:paraId="23736BF8" w14:textId="47A3D3D4" w:rsidR="005D35E4" w:rsidRPr="00552DCC" w:rsidRDefault="004821D5" w:rsidP="00F707A5">
            <w:pPr>
              <w:pStyle w:val="TableParagraph"/>
              <w:spacing w:before="1"/>
              <w:ind w:left="7"/>
              <w:rPr>
                <w:sz w:val="26"/>
                <w:szCs w:val="26"/>
              </w:rPr>
            </w:pPr>
            <w:r w:rsidRPr="00552DCC">
              <w:rPr>
                <w:w w:val="99"/>
                <w:sz w:val="26"/>
                <w:szCs w:val="26"/>
              </w:rPr>
              <w:t>4</w:t>
            </w:r>
          </w:p>
        </w:tc>
        <w:tc>
          <w:tcPr>
            <w:tcW w:w="3995" w:type="dxa"/>
          </w:tcPr>
          <w:p w14:paraId="45276DA4" w14:textId="77777777" w:rsidR="005D35E4" w:rsidRPr="00552DCC" w:rsidRDefault="005D35E4" w:rsidP="00844C23">
            <w:pPr>
              <w:pStyle w:val="TableParagraph"/>
              <w:spacing w:before="1"/>
              <w:ind w:left="107"/>
              <w:jc w:val="left"/>
              <w:rPr>
                <w:sz w:val="26"/>
                <w:szCs w:val="26"/>
              </w:rPr>
            </w:pPr>
            <w:r w:rsidRPr="00552DCC">
              <w:rPr>
                <w:sz w:val="26"/>
                <w:szCs w:val="26"/>
              </w:rPr>
              <w:t>Thành</w:t>
            </w:r>
            <w:r w:rsidRPr="00552DCC">
              <w:rPr>
                <w:spacing w:val="-2"/>
                <w:sz w:val="26"/>
                <w:szCs w:val="26"/>
              </w:rPr>
              <w:t xml:space="preserve"> </w:t>
            </w:r>
            <w:r w:rsidRPr="00552DCC">
              <w:rPr>
                <w:sz w:val="26"/>
                <w:szCs w:val="26"/>
              </w:rPr>
              <w:t>phần</w:t>
            </w:r>
            <w:r w:rsidRPr="00552DCC">
              <w:rPr>
                <w:spacing w:val="-2"/>
                <w:sz w:val="26"/>
                <w:szCs w:val="26"/>
              </w:rPr>
              <w:t xml:space="preserve"> </w:t>
            </w:r>
            <w:r w:rsidRPr="00552DCC">
              <w:rPr>
                <w:sz w:val="26"/>
                <w:szCs w:val="26"/>
              </w:rPr>
              <w:t>bộ</w:t>
            </w:r>
            <w:r w:rsidRPr="00552DCC">
              <w:rPr>
                <w:spacing w:val="-2"/>
                <w:sz w:val="26"/>
                <w:szCs w:val="26"/>
              </w:rPr>
              <w:t xml:space="preserve"> </w:t>
            </w:r>
            <w:r w:rsidRPr="00552DCC">
              <w:rPr>
                <w:sz w:val="26"/>
                <w:szCs w:val="26"/>
              </w:rPr>
              <w:t>đế</w:t>
            </w:r>
            <w:r w:rsidRPr="00552DCC">
              <w:rPr>
                <w:spacing w:val="2"/>
                <w:sz w:val="26"/>
                <w:szCs w:val="26"/>
              </w:rPr>
              <w:t xml:space="preserve"> </w:t>
            </w:r>
            <w:r w:rsidRPr="00552DCC">
              <w:rPr>
                <w:sz w:val="26"/>
                <w:szCs w:val="26"/>
              </w:rPr>
              <w:t>ốp</w:t>
            </w:r>
            <w:r w:rsidRPr="00552DCC">
              <w:rPr>
                <w:spacing w:val="-2"/>
                <w:sz w:val="26"/>
                <w:szCs w:val="26"/>
              </w:rPr>
              <w:t xml:space="preserve"> cột (đai và đế u)</w:t>
            </w:r>
          </w:p>
        </w:tc>
        <w:tc>
          <w:tcPr>
            <w:tcW w:w="4962" w:type="dxa"/>
          </w:tcPr>
          <w:p w14:paraId="14A5FF14" w14:textId="77777777" w:rsidR="005D35E4" w:rsidRPr="00552DCC" w:rsidRDefault="005D35E4" w:rsidP="00F707A5">
            <w:pPr>
              <w:pStyle w:val="TableParagraph"/>
              <w:spacing w:before="40" w:line="288" w:lineRule="auto"/>
              <w:ind w:left="107" w:right="99"/>
              <w:jc w:val="both"/>
              <w:rPr>
                <w:sz w:val="26"/>
                <w:szCs w:val="26"/>
              </w:rPr>
            </w:pPr>
            <w:r w:rsidRPr="00552DCC">
              <w:rPr>
                <w:sz w:val="26"/>
                <w:szCs w:val="26"/>
              </w:rPr>
              <w:t xml:space="preserve">- Đế ốp: 01 tấm đế , dây đai thép </w:t>
            </w:r>
            <w:r w:rsidRPr="00552DCC">
              <w:rPr>
                <w:spacing w:val="-62"/>
                <w:sz w:val="26"/>
                <w:szCs w:val="26"/>
              </w:rPr>
              <w:t xml:space="preserve"> </w:t>
            </w:r>
            <w:r w:rsidRPr="00552DCC">
              <w:rPr>
                <w:sz w:val="26"/>
                <w:szCs w:val="26"/>
              </w:rPr>
              <w:t>(Đai thép 20x0,7mm, 2 vòng (2m),</w:t>
            </w:r>
            <w:r w:rsidRPr="00552DCC">
              <w:rPr>
                <w:spacing w:val="-2"/>
                <w:sz w:val="26"/>
                <w:szCs w:val="26"/>
              </w:rPr>
              <w:t xml:space="preserve"> </w:t>
            </w:r>
            <w:r w:rsidRPr="00552DCC">
              <w:rPr>
                <w:spacing w:val="-1"/>
                <w:sz w:val="26"/>
                <w:szCs w:val="26"/>
              </w:rPr>
              <w:t xml:space="preserve"> </w:t>
            </w:r>
            <w:r w:rsidRPr="00552DCC">
              <w:rPr>
                <w:sz w:val="26"/>
                <w:szCs w:val="26"/>
              </w:rPr>
              <w:t>khóa</w:t>
            </w:r>
            <w:r w:rsidRPr="00552DCC">
              <w:rPr>
                <w:spacing w:val="-1"/>
                <w:sz w:val="26"/>
                <w:szCs w:val="26"/>
              </w:rPr>
              <w:t xml:space="preserve"> </w:t>
            </w:r>
            <w:r w:rsidRPr="00552DCC">
              <w:rPr>
                <w:sz w:val="26"/>
                <w:szCs w:val="26"/>
              </w:rPr>
              <w:t>đai</w:t>
            </w:r>
            <w:r w:rsidRPr="00552DCC">
              <w:rPr>
                <w:spacing w:val="-1"/>
                <w:sz w:val="26"/>
                <w:szCs w:val="26"/>
              </w:rPr>
              <w:t xml:space="preserve"> </w:t>
            </w:r>
            <w:r w:rsidRPr="00552DCC">
              <w:rPr>
                <w:sz w:val="26"/>
                <w:szCs w:val="26"/>
              </w:rPr>
              <w:t>Inox)</w:t>
            </w:r>
          </w:p>
        </w:tc>
      </w:tr>
      <w:tr w:rsidR="00552DCC" w:rsidRPr="00552DCC" w14:paraId="385ADD4F" w14:textId="77777777" w:rsidTr="00F707A5">
        <w:trPr>
          <w:trHeight w:val="20"/>
          <w:tblHeader/>
          <w:jc w:val="center"/>
        </w:trPr>
        <w:tc>
          <w:tcPr>
            <w:tcW w:w="540" w:type="dxa"/>
          </w:tcPr>
          <w:p w14:paraId="48CD0C9A" w14:textId="3BD9963A" w:rsidR="005D35E4" w:rsidRPr="00552DCC" w:rsidRDefault="004821D5" w:rsidP="00F707A5">
            <w:pPr>
              <w:pStyle w:val="TableParagraph"/>
              <w:spacing w:before="42"/>
              <w:ind w:left="7"/>
              <w:rPr>
                <w:sz w:val="26"/>
                <w:szCs w:val="26"/>
              </w:rPr>
            </w:pPr>
            <w:r w:rsidRPr="00552DCC">
              <w:rPr>
                <w:w w:val="99"/>
                <w:sz w:val="26"/>
                <w:szCs w:val="26"/>
              </w:rPr>
              <w:t>5</w:t>
            </w:r>
          </w:p>
        </w:tc>
        <w:tc>
          <w:tcPr>
            <w:tcW w:w="3995" w:type="dxa"/>
          </w:tcPr>
          <w:p w14:paraId="7D693FD1" w14:textId="631E4BB4" w:rsidR="005D35E4" w:rsidRPr="00552DCC" w:rsidRDefault="005D35E4" w:rsidP="00844C23">
            <w:pPr>
              <w:pStyle w:val="TableParagraph"/>
              <w:spacing w:before="42"/>
              <w:ind w:left="107"/>
              <w:jc w:val="left"/>
              <w:rPr>
                <w:sz w:val="26"/>
                <w:szCs w:val="26"/>
              </w:rPr>
            </w:pPr>
            <w:r w:rsidRPr="00552DCC">
              <w:rPr>
                <w:sz w:val="26"/>
                <w:szCs w:val="26"/>
              </w:rPr>
              <w:t>Đế</w:t>
            </w:r>
            <w:r w:rsidRPr="00552DCC">
              <w:rPr>
                <w:spacing w:val="-2"/>
                <w:sz w:val="26"/>
                <w:szCs w:val="26"/>
              </w:rPr>
              <w:t xml:space="preserve"> </w:t>
            </w:r>
            <w:r w:rsidRPr="00552DCC">
              <w:rPr>
                <w:sz w:val="26"/>
                <w:szCs w:val="26"/>
              </w:rPr>
              <w:t>ốp</w:t>
            </w:r>
            <w:r w:rsidRPr="00552DCC">
              <w:rPr>
                <w:spacing w:val="-1"/>
                <w:sz w:val="26"/>
                <w:szCs w:val="26"/>
              </w:rPr>
              <w:t xml:space="preserve"> </w:t>
            </w:r>
            <w:r w:rsidRPr="00552DCC">
              <w:rPr>
                <w:sz w:val="26"/>
                <w:szCs w:val="26"/>
              </w:rPr>
              <w:t>và</w:t>
            </w:r>
            <w:r w:rsidRPr="00552DCC">
              <w:rPr>
                <w:spacing w:val="-2"/>
                <w:sz w:val="26"/>
                <w:szCs w:val="26"/>
              </w:rPr>
              <w:t xml:space="preserve"> </w:t>
            </w:r>
            <w:r w:rsidRPr="00552DCC">
              <w:rPr>
                <w:sz w:val="26"/>
                <w:szCs w:val="26"/>
              </w:rPr>
              <w:t>các</w:t>
            </w:r>
            <w:r w:rsidRPr="00552DCC">
              <w:rPr>
                <w:spacing w:val="-1"/>
                <w:sz w:val="26"/>
                <w:szCs w:val="26"/>
              </w:rPr>
              <w:t xml:space="preserve"> </w:t>
            </w:r>
            <w:r w:rsidRPr="00552DCC">
              <w:rPr>
                <w:sz w:val="26"/>
                <w:szCs w:val="26"/>
              </w:rPr>
              <w:t>chi</w:t>
            </w:r>
            <w:r w:rsidRPr="00552DCC">
              <w:rPr>
                <w:spacing w:val="-1"/>
                <w:sz w:val="26"/>
                <w:szCs w:val="26"/>
              </w:rPr>
              <w:t xml:space="preserve"> </w:t>
            </w:r>
            <w:r w:rsidRPr="00552DCC">
              <w:rPr>
                <w:sz w:val="26"/>
                <w:szCs w:val="26"/>
              </w:rPr>
              <w:t>tiết</w:t>
            </w:r>
          </w:p>
        </w:tc>
        <w:tc>
          <w:tcPr>
            <w:tcW w:w="4962" w:type="dxa"/>
          </w:tcPr>
          <w:p w14:paraId="49C226E4" w14:textId="77777777" w:rsidR="005D35E4" w:rsidRPr="00552DCC" w:rsidRDefault="005D35E4" w:rsidP="00F707A5">
            <w:pPr>
              <w:pStyle w:val="TableParagraph"/>
              <w:spacing w:before="42"/>
              <w:ind w:left="107"/>
              <w:rPr>
                <w:sz w:val="26"/>
                <w:szCs w:val="26"/>
              </w:rPr>
            </w:pPr>
            <w:r w:rsidRPr="00552DCC">
              <w:rPr>
                <w:sz w:val="26"/>
                <w:szCs w:val="26"/>
              </w:rPr>
              <w:t>Theo</w:t>
            </w:r>
            <w:r w:rsidRPr="00552DCC">
              <w:rPr>
                <w:spacing w:val="-2"/>
                <w:sz w:val="26"/>
                <w:szCs w:val="26"/>
              </w:rPr>
              <w:t xml:space="preserve"> </w:t>
            </w:r>
            <w:r w:rsidRPr="00552DCC">
              <w:rPr>
                <w:sz w:val="26"/>
                <w:szCs w:val="26"/>
              </w:rPr>
              <w:t>thiết</w:t>
            </w:r>
            <w:r w:rsidRPr="00552DCC">
              <w:rPr>
                <w:spacing w:val="1"/>
                <w:sz w:val="26"/>
                <w:szCs w:val="26"/>
              </w:rPr>
              <w:t xml:space="preserve"> </w:t>
            </w:r>
            <w:r w:rsidRPr="00552DCC">
              <w:rPr>
                <w:sz w:val="26"/>
                <w:szCs w:val="26"/>
              </w:rPr>
              <w:t>kế</w:t>
            </w:r>
            <w:r w:rsidRPr="00552DCC">
              <w:rPr>
                <w:spacing w:val="-2"/>
                <w:sz w:val="26"/>
                <w:szCs w:val="26"/>
              </w:rPr>
              <w:t xml:space="preserve"> </w:t>
            </w:r>
            <w:r w:rsidRPr="00552DCC">
              <w:rPr>
                <w:sz w:val="26"/>
                <w:szCs w:val="26"/>
              </w:rPr>
              <w:t>bản</w:t>
            </w:r>
            <w:r w:rsidRPr="00552DCC">
              <w:rPr>
                <w:spacing w:val="-1"/>
                <w:sz w:val="26"/>
                <w:szCs w:val="26"/>
              </w:rPr>
              <w:t xml:space="preserve"> </w:t>
            </w:r>
            <w:r w:rsidRPr="00552DCC">
              <w:rPr>
                <w:sz w:val="26"/>
                <w:szCs w:val="26"/>
              </w:rPr>
              <w:t>vẽ</w:t>
            </w:r>
            <w:r w:rsidRPr="00552DCC">
              <w:rPr>
                <w:spacing w:val="-1"/>
                <w:sz w:val="26"/>
                <w:szCs w:val="26"/>
              </w:rPr>
              <w:t xml:space="preserve"> </w:t>
            </w:r>
            <w:r w:rsidRPr="00552DCC">
              <w:rPr>
                <w:sz w:val="26"/>
                <w:szCs w:val="26"/>
              </w:rPr>
              <w:t>thi</w:t>
            </w:r>
            <w:r w:rsidRPr="00552DCC">
              <w:rPr>
                <w:spacing w:val="-2"/>
                <w:sz w:val="26"/>
                <w:szCs w:val="26"/>
              </w:rPr>
              <w:t xml:space="preserve"> </w:t>
            </w:r>
            <w:r w:rsidRPr="00552DCC">
              <w:rPr>
                <w:sz w:val="26"/>
                <w:szCs w:val="26"/>
              </w:rPr>
              <w:t>công</w:t>
            </w:r>
            <w:r w:rsidRPr="00552DCC">
              <w:rPr>
                <w:spacing w:val="-1"/>
                <w:sz w:val="26"/>
                <w:szCs w:val="26"/>
              </w:rPr>
              <w:t xml:space="preserve"> </w:t>
            </w:r>
            <w:r w:rsidRPr="00552DCC">
              <w:rPr>
                <w:sz w:val="26"/>
                <w:szCs w:val="26"/>
              </w:rPr>
              <w:t>chi</w:t>
            </w:r>
            <w:r w:rsidRPr="00552DCC">
              <w:rPr>
                <w:spacing w:val="-1"/>
                <w:sz w:val="26"/>
                <w:szCs w:val="26"/>
              </w:rPr>
              <w:t xml:space="preserve"> </w:t>
            </w:r>
            <w:r w:rsidRPr="00552DCC">
              <w:rPr>
                <w:sz w:val="26"/>
                <w:szCs w:val="26"/>
              </w:rPr>
              <w:t>tiết</w:t>
            </w:r>
          </w:p>
        </w:tc>
      </w:tr>
    </w:tbl>
    <w:p w14:paraId="44CBE476" w14:textId="77777777" w:rsidR="00782428" w:rsidRPr="00552DCC" w:rsidRDefault="00C560F4" w:rsidP="00C560F4">
      <w:pPr>
        <w:spacing w:before="20" w:after="20"/>
        <w:rPr>
          <w:b/>
          <w:sz w:val="28"/>
          <w:szCs w:val="28"/>
          <w:lang w:val="nb-NO"/>
        </w:rPr>
      </w:pPr>
      <w:r w:rsidRPr="00552DCC">
        <w:rPr>
          <w:b/>
          <w:sz w:val="28"/>
          <w:szCs w:val="28"/>
          <w:lang w:val="nb-NO"/>
        </w:rPr>
        <w:t>e</w:t>
      </w:r>
      <w:r w:rsidR="00782428" w:rsidRPr="00552DCC">
        <w:rPr>
          <w:b/>
          <w:sz w:val="28"/>
          <w:szCs w:val="28"/>
          <w:lang w:val="nb-NO"/>
        </w:rPr>
        <w:t>. Yêu cầu đối với vật liệu khác</w:t>
      </w:r>
    </w:p>
    <w:p w14:paraId="5D085E5A" w14:textId="77777777" w:rsidR="00782428" w:rsidRPr="00552DCC" w:rsidRDefault="00782428" w:rsidP="003B54DD">
      <w:pPr>
        <w:spacing w:before="40" w:line="276" w:lineRule="auto"/>
        <w:ind w:firstLine="567"/>
        <w:contextualSpacing/>
        <w:rPr>
          <w:sz w:val="28"/>
          <w:szCs w:val="28"/>
          <w:lang w:val="nb-NO"/>
        </w:rPr>
      </w:pPr>
      <w:r w:rsidRPr="00552DCC">
        <w:rPr>
          <w:sz w:val="28"/>
          <w:szCs w:val="28"/>
          <w:lang w:val="nb-NO"/>
        </w:rPr>
        <w:t>- Sử dụng các loại vật liệu sản xuất trong nước.</w:t>
      </w:r>
    </w:p>
    <w:p w14:paraId="25189A95" w14:textId="77777777" w:rsidR="00782428" w:rsidRPr="00552DCC" w:rsidRDefault="00782428" w:rsidP="003B54DD">
      <w:pPr>
        <w:spacing w:before="40" w:line="276" w:lineRule="auto"/>
        <w:ind w:firstLine="567"/>
        <w:contextualSpacing/>
        <w:rPr>
          <w:sz w:val="28"/>
          <w:szCs w:val="28"/>
          <w:lang w:val="nb-NO"/>
        </w:rPr>
      </w:pPr>
      <w:r w:rsidRPr="00552DCC">
        <w:rPr>
          <w:sz w:val="28"/>
          <w:szCs w:val="28"/>
          <w:lang w:val="nb-NO"/>
        </w:rPr>
        <w:t>- Các loại vật tư khác phải đảm bảo như tiêu chuẩn Ngành đã quy định.</w:t>
      </w:r>
      <w:r w:rsidRPr="00552DCC">
        <w:rPr>
          <w:sz w:val="28"/>
          <w:szCs w:val="28"/>
          <w:lang w:val="nb-NO"/>
        </w:rPr>
        <w:tab/>
      </w:r>
    </w:p>
    <w:p w14:paraId="3BEF1195" w14:textId="77777777" w:rsidR="00782428" w:rsidRPr="00552DCC" w:rsidRDefault="00782428" w:rsidP="003B54DD">
      <w:pPr>
        <w:spacing w:before="40" w:line="276" w:lineRule="auto"/>
        <w:ind w:left="567" w:firstLine="567"/>
        <w:contextualSpacing/>
        <w:rPr>
          <w:sz w:val="28"/>
          <w:szCs w:val="28"/>
          <w:lang w:val="nb-NO"/>
        </w:rPr>
      </w:pPr>
      <w:r w:rsidRPr="00552DCC">
        <w:rPr>
          <w:sz w:val="28"/>
          <w:szCs w:val="28"/>
          <w:lang w:val="nb-NO"/>
        </w:rPr>
        <w:t xml:space="preserve">+ Các vật tư vật liệu bằng thép (sắt) lắp đặt ngoài trời như: Giá dự trữ cáp quang, </w:t>
      </w:r>
      <w:r w:rsidR="00B14067" w:rsidRPr="00552DCC">
        <w:rPr>
          <w:sz w:val="28"/>
          <w:szCs w:val="28"/>
          <w:lang w:val="nb-NO"/>
        </w:rPr>
        <w:t xml:space="preserve">điện cực tiếp đất, </w:t>
      </w:r>
      <w:r w:rsidRPr="00552DCC">
        <w:rPr>
          <w:sz w:val="28"/>
          <w:szCs w:val="28"/>
          <w:lang w:val="nb-NO"/>
        </w:rPr>
        <w:t>kẹp cáp, bulong… đều phải được mạ kẽm nhúng nóng.</w:t>
      </w:r>
    </w:p>
    <w:p w14:paraId="5D825798" w14:textId="77777777" w:rsidR="000D1388" w:rsidRPr="00552DCC" w:rsidRDefault="000D1388" w:rsidP="003B54DD">
      <w:pPr>
        <w:spacing w:before="40" w:line="276" w:lineRule="auto"/>
        <w:ind w:firstLine="567"/>
        <w:contextualSpacing/>
        <w:rPr>
          <w:sz w:val="28"/>
          <w:szCs w:val="28"/>
          <w:lang w:val="nb-NO"/>
        </w:rPr>
      </w:pPr>
      <w:r w:rsidRPr="00552DCC">
        <w:rPr>
          <w:sz w:val="28"/>
          <w:szCs w:val="28"/>
          <w:lang w:val="nb-NO"/>
        </w:rPr>
        <w:t xml:space="preserve">- Biển báo: </w:t>
      </w:r>
    </w:p>
    <w:p w14:paraId="6C675395" w14:textId="1B7301EE" w:rsidR="000D1388" w:rsidRPr="00552DCC" w:rsidRDefault="000D1388" w:rsidP="003B54DD">
      <w:pPr>
        <w:spacing w:before="40" w:line="276" w:lineRule="auto"/>
        <w:ind w:left="567" w:firstLine="567"/>
        <w:contextualSpacing/>
        <w:rPr>
          <w:sz w:val="28"/>
          <w:szCs w:val="28"/>
          <w:lang w:val="nb-NO"/>
        </w:rPr>
      </w:pPr>
      <w:r w:rsidRPr="00552DCC">
        <w:rPr>
          <w:sz w:val="28"/>
          <w:szCs w:val="28"/>
          <w:lang w:val="nb-NO"/>
        </w:rPr>
        <w:t>+ Vật liệu biển báo</w:t>
      </w:r>
      <w:r w:rsidR="007930E0" w:rsidRPr="00552DCC">
        <w:rPr>
          <w:sz w:val="28"/>
          <w:szCs w:val="28"/>
          <w:lang w:val="nb-NO"/>
        </w:rPr>
        <w:t xml:space="preserve">: </w:t>
      </w:r>
      <w:r w:rsidR="005646EB" w:rsidRPr="00552DCC">
        <w:rPr>
          <w:sz w:val="28"/>
          <w:szCs w:val="28"/>
          <w:lang w:val="nb-NO"/>
        </w:rPr>
        <w:t>Aluminium, nền màu vàn</w:t>
      </w:r>
      <w:r w:rsidR="004B7839" w:rsidRPr="00552DCC">
        <w:rPr>
          <w:sz w:val="28"/>
          <w:szCs w:val="28"/>
          <w:lang w:val="nb-NO"/>
        </w:rPr>
        <w:t>g</w:t>
      </w:r>
      <w:r w:rsidR="008203CD" w:rsidRPr="00552DCC">
        <w:rPr>
          <w:sz w:val="28"/>
          <w:szCs w:val="28"/>
          <w:lang w:val="nb-NO"/>
        </w:rPr>
        <w:t>.</w:t>
      </w:r>
    </w:p>
    <w:p w14:paraId="26BAA599" w14:textId="261DCC2C" w:rsidR="00944B9C" w:rsidRPr="00552DCC" w:rsidRDefault="005D3E8F" w:rsidP="003B54DD">
      <w:pPr>
        <w:spacing w:before="40" w:line="276" w:lineRule="auto"/>
        <w:ind w:left="567" w:firstLine="567"/>
        <w:contextualSpacing/>
        <w:rPr>
          <w:sz w:val="28"/>
          <w:szCs w:val="28"/>
          <w:lang w:val="nb-NO"/>
        </w:rPr>
      </w:pPr>
      <w:r w:rsidRPr="00552DCC">
        <w:rPr>
          <w:sz w:val="28"/>
          <w:szCs w:val="28"/>
          <w:lang w:val="nb-NO"/>
        </w:rPr>
        <w:t xml:space="preserve">+ </w:t>
      </w:r>
      <w:r w:rsidR="00944B9C" w:rsidRPr="00552DCC">
        <w:rPr>
          <w:sz w:val="28"/>
          <w:szCs w:val="28"/>
          <w:lang w:val="nb-NO"/>
        </w:rPr>
        <w:t>Kích thước: dài x rộng không nhỏ hơn 60x40 mm và không lớn hơn 130x80mm</w:t>
      </w:r>
      <w:r w:rsidR="00D6003F" w:rsidRPr="00552DCC">
        <w:rPr>
          <w:sz w:val="28"/>
          <w:szCs w:val="28"/>
          <w:lang w:val="nb-NO"/>
        </w:rPr>
        <w:t>.</w:t>
      </w:r>
    </w:p>
    <w:p w14:paraId="314B1628" w14:textId="39BE2987" w:rsidR="005D3E8F" w:rsidRPr="00552DCC" w:rsidRDefault="005D3E8F" w:rsidP="005D3E8F">
      <w:pPr>
        <w:spacing w:before="40" w:line="276" w:lineRule="auto"/>
        <w:ind w:left="567" w:firstLine="567"/>
        <w:contextualSpacing/>
        <w:rPr>
          <w:sz w:val="28"/>
          <w:szCs w:val="28"/>
          <w:lang w:val="nb-NO"/>
        </w:rPr>
      </w:pPr>
      <w:r w:rsidRPr="00552DCC">
        <w:rPr>
          <w:sz w:val="28"/>
          <w:szCs w:val="28"/>
          <w:lang w:val="nb-NO"/>
        </w:rPr>
        <w:t>+ Thông tin in trên thẻ: Cáp quang - VNPT. Số điện thoại. Mã cáp.., chữ màu xanh.</w:t>
      </w:r>
    </w:p>
    <w:p w14:paraId="5B147F8F" w14:textId="7B0741F0" w:rsidR="000D1388" w:rsidRPr="00552DCC" w:rsidRDefault="00D732E2" w:rsidP="00D732E2">
      <w:pPr>
        <w:spacing w:before="40" w:line="276" w:lineRule="auto"/>
        <w:ind w:left="720" w:firstLine="153"/>
        <w:contextualSpacing/>
        <w:rPr>
          <w:sz w:val="28"/>
          <w:szCs w:val="28"/>
          <w:lang w:val="nb-NO"/>
        </w:rPr>
      </w:pPr>
      <w:r w:rsidRPr="00552DCC">
        <w:rPr>
          <w:sz w:val="28"/>
          <w:szCs w:val="28"/>
          <w:lang w:val="nb-NO"/>
        </w:rPr>
        <w:t xml:space="preserve">    +</w:t>
      </w:r>
      <w:r w:rsidR="000D1388" w:rsidRPr="00552DCC">
        <w:rPr>
          <w:sz w:val="28"/>
          <w:szCs w:val="28"/>
          <w:lang w:val="nb-NO"/>
        </w:rPr>
        <w:t xml:space="preserve"> Bảng báo độ cao được treo trên sợi cáp ở những vị trí cáp vượt đường hoặc nơi cáp đi ngang có xe cộ ra vào thường xuyên.</w:t>
      </w:r>
    </w:p>
    <w:p w14:paraId="3C6E89CF" w14:textId="13050174" w:rsidR="000D1388" w:rsidRPr="00552DCC" w:rsidRDefault="00D732E2" w:rsidP="003B54DD">
      <w:pPr>
        <w:spacing w:before="40" w:line="276" w:lineRule="auto"/>
        <w:ind w:firstLine="567"/>
        <w:contextualSpacing/>
        <w:rPr>
          <w:sz w:val="28"/>
          <w:szCs w:val="28"/>
          <w:lang w:val="nb-NO"/>
        </w:rPr>
      </w:pPr>
      <w:r w:rsidRPr="00552DCC">
        <w:rPr>
          <w:sz w:val="28"/>
          <w:szCs w:val="28"/>
          <w:lang w:val="nb-NO"/>
        </w:rPr>
        <w:t xml:space="preserve">       +</w:t>
      </w:r>
      <w:r w:rsidR="000D1388" w:rsidRPr="00552DCC">
        <w:rPr>
          <w:sz w:val="28"/>
          <w:szCs w:val="28"/>
          <w:lang w:val="nb-NO"/>
        </w:rPr>
        <w:t xml:space="preserve">Trong trường hợp có nhiều cáp treo trên cùng một tuyến, bẳng báo độ cao được treo trên sợi cáp thấp nhất so với mặt đất. </w:t>
      </w:r>
    </w:p>
    <w:p w14:paraId="77A9A383" w14:textId="55049589" w:rsidR="000D1388" w:rsidRPr="00552DCC" w:rsidRDefault="00E12912" w:rsidP="00E12912">
      <w:pPr>
        <w:spacing w:before="40" w:line="276" w:lineRule="auto"/>
        <w:ind w:left="720"/>
        <w:contextualSpacing/>
        <w:rPr>
          <w:sz w:val="28"/>
          <w:szCs w:val="28"/>
          <w:lang w:val="nb-NO"/>
        </w:rPr>
      </w:pPr>
      <w:r w:rsidRPr="00552DCC">
        <w:rPr>
          <w:sz w:val="28"/>
          <w:szCs w:val="28"/>
          <w:lang w:val="nb-NO"/>
        </w:rPr>
        <w:t xml:space="preserve">     +</w:t>
      </w:r>
      <w:r w:rsidR="000D1388" w:rsidRPr="00552DCC">
        <w:rPr>
          <w:sz w:val="28"/>
          <w:szCs w:val="28"/>
          <w:lang w:val="nb-NO"/>
        </w:rPr>
        <w:t xml:space="preserve"> Bảng báo độ cao được treo trên sợi cáp bằng dây buộc đảm bảo chắc chắn</w:t>
      </w:r>
    </w:p>
    <w:p w14:paraId="41F2C636" w14:textId="4E84BE2E" w:rsidR="000D1388" w:rsidRPr="00552DCC" w:rsidRDefault="000D1388" w:rsidP="003B54DD">
      <w:pPr>
        <w:spacing w:before="60"/>
        <w:ind w:firstLine="567"/>
        <w:rPr>
          <w:sz w:val="28"/>
          <w:szCs w:val="28"/>
          <w:lang w:val="nb-NO"/>
        </w:rPr>
      </w:pPr>
      <w:r w:rsidRPr="00552DCC">
        <w:rPr>
          <w:sz w:val="28"/>
          <w:szCs w:val="28"/>
          <w:lang w:val="nb-NO"/>
        </w:rPr>
        <w:t>- Điệ</w:t>
      </w:r>
      <w:r w:rsidR="00440618" w:rsidRPr="00552DCC">
        <w:rPr>
          <w:sz w:val="28"/>
          <w:szCs w:val="28"/>
          <w:lang w:val="nb-NO"/>
        </w:rPr>
        <w:t>n</w:t>
      </w:r>
      <w:r w:rsidRPr="00552DCC">
        <w:rPr>
          <w:sz w:val="28"/>
          <w:szCs w:val="28"/>
          <w:lang w:val="nb-NO"/>
        </w:rPr>
        <w:t xml:space="preserve"> cực tiếp đất dùng 1 cọc thép mạ kẽm L50x50x5-1500 mm, hàn điện cực tiếp đất với dây liên kết bằng hàn điện, thi công bằng phương pháp đóng trực tiếp điện cực xuống đất, dây liên kết từ đỉnh cột xuống các điện cực tiếp bằng thép F4</w:t>
      </w:r>
      <w:r w:rsidR="009D2E56" w:rsidRPr="00552DCC">
        <w:rPr>
          <w:sz w:val="28"/>
          <w:szCs w:val="28"/>
          <w:lang w:val="nb-NO"/>
        </w:rPr>
        <w:t xml:space="preserve"> </w:t>
      </w:r>
      <w:r w:rsidRPr="00552DCC">
        <w:rPr>
          <w:sz w:val="28"/>
          <w:szCs w:val="28"/>
          <w:lang w:val="nb-NO"/>
        </w:rPr>
        <w:t>mm.</w:t>
      </w:r>
    </w:p>
    <w:p w14:paraId="19AAD591" w14:textId="77777777" w:rsidR="000D0234" w:rsidRPr="00552DCC" w:rsidRDefault="000D0234" w:rsidP="000D0234">
      <w:pPr>
        <w:widowControl w:val="0"/>
        <w:tabs>
          <w:tab w:val="left" w:pos="700"/>
        </w:tabs>
        <w:spacing w:before="120" w:after="120" w:line="264" w:lineRule="auto"/>
        <w:rPr>
          <w:b/>
          <w:sz w:val="28"/>
          <w:szCs w:val="28"/>
          <w:lang w:val="nb-NO"/>
        </w:rPr>
      </w:pPr>
      <w:r w:rsidRPr="00552DCC">
        <w:rPr>
          <w:b/>
          <w:sz w:val="28"/>
          <w:szCs w:val="28"/>
          <w:lang w:val="nb-NO"/>
        </w:rPr>
        <w:t>4. Yêu cầu về trình tự thi công lắp đặt:</w:t>
      </w:r>
    </w:p>
    <w:p w14:paraId="49CFEE3F" w14:textId="6A4B1964" w:rsidR="00481131" w:rsidRPr="00552DCC" w:rsidRDefault="00481131" w:rsidP="00481131">
      <w:pPr>
        <w:rPr>
          <w:b/>
          <w:sz w:val="28"/>
          <w:szCs w:val="28"/>
          <w:lang w:val="nb-NO"/>
        </w:rPr>
      </w:pPr>
      <w:r w:rsidRPr="00552DCC">
        <w:rPr>
          <w:b/>
          <w:sz w:val="28"/>
          <w:szCs w:val="28"/>
          <w:lang w:val="nb-NO"/>
        </w:rPr>
        <w:t xml:space="preserve">*) Trước khi thi công: </w:t>
      </w:r>
    </w:p>
    <w:p w14:paraId="48F3C72B"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Đầy đủ các giấy phép xây dựng.</w:t>
      </w:r>
    </w:p>
    <w:p w14:paraId="4B2CA61F"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Đơn vị thi công phải lập kế hoạch thi công để đảm bảo thi công đúng thiết kế, quy trình, quy phạm. Thi công đúng tiến độ, khối lượng và giá thành xây dựng.</w:t>
      </w:r>
    </w:p>
    <w:p w14:paraId="0AEDC383"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lastRenderedPageBreak/>
        <w:t>Mặt bằng hành lang tuyến phải được giải phóng xong.</w:t>
      </w:r>
    </w:p>
    <w:p w14:paraId="5E7240AB"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Tất cả các loại vật tư, thiết bị, dụng cụ, vật liệu trước khi sử dụng phải được nghiệm thu về chất lượng và số lượng theo đúng thiết kế. Quá trình lưu kho phải phân công người quản lý và bảo dưỡng theo quy trình, quy phạm về bảo quản vật tư.</w:t>
      </w:r>
    </w:p>
    <w:p w14:paraId="6027D648"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Vật tư đưa vào công trình phải tiến hành nghiệm thu trước khi thi công.</w:t>
      </w:r>
    </w:p>
    <w:p w14:paraId="73547327"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Chuẩn bị đầy đủ nhân lực (có phân công nhiệm vụ cụ thể), các phương tiện, dụng cụ thi công chuyên dùng và các vật liệu phù hợp trước khi thi công.</w:t>
      </w:r>
    </w:p>
    <w:p w14:paraId="09D287B2"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 xml:space="preserve">Đảm bảo </w:t>
      </w:r>
      <w:r w:rsidR="002323BC" w:rsidRPr="00552DCC">
        <w:rPr>
          <w:sz w:val="28"/>
          <w:szCs w:val="28"/>
          <w:lang w:val="nb-NO"/>
        </w:rPr>
        <w:t xml:space="preserve">thực hiện </w:t>
      </w:r>
      <w:r w:rsidRPr="00552DCC">
        <w:rPr>
          <w:sz w:val="28"/>
          <w:szCs w:val="28"/>
          <w:lang w:val="nb-NO"/>
        </w:rPr>
        <w:t>đầy đủ các biện pháp an toàn trước giờ thi công: phiếu công tác, đồ bảo hộ lao động và các thủ tục đăng ký công tác khác theo quy định hiện hành.</w:t>
      </w:r>
    </w:p>
    <w:p w14:paraId="6CAC7A20" w14:textId="77777777" w:rsidR="00481131" w:rsidRPr="00552DCC" w:rsidRDefault="00481131" w:rsidP="00481131">
      <w:pPr>
        <w:rPr>
          <w:b/>
          <w:sz w:val="28"/>
          <w:szCs w:val="28"/>
        </w:rPr>
      </w:pPr>
      <w:r w:rsidRPr="00552DCC">
        <w:rPr>
          <w:b/>
          <w:sz w:val="28"/>
          <w:szCs w:val="28"/>
        </w:rPr>
        <w:t xml:space="preserve">*) Trong quá trình thi công : </w:t>
      </w:r>
    </w:p>
    <w:p w14:paraId="2FD5FBE3"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Khi thi công phải có phương án đảm bảo an toàn công trình, an toàn lao động, chú ý bảo vệ tài sản của nhân dân và của Nhà nước tại những nơi đường cáp đi qua.</w:t>
      </w:r>
    </w:p>
    <w:p w14:paraId="3F2CFA6C"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Khi thi công phải liên hệ chặt chẽ với đơn vị quản lý tài sản, cơ sở vật chất trên tuyến và các cơ quan hữu quan.</w:t>
      </w:r>
    </w:p>
    <w:p w14:paraId="3B8FDB99"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Đơn vị thi công phải cử người hướng dẫn giao thông khi cáp vượt đường, các khu vực đông dân cư. Phải có biển báo công trường đang thi công, người giám sát tại nơi tập kết vật tư, nơi ra cáp và trên các tuyến thi công dọc đường giao thông.</w:t>
      </w:r>
    </w:p>
    <w:p w14:paraId="18E858AC"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Việc thi công phải nhanh gọn theo từng đoạn tuyến cáp.</w:t>
      </w:r>
    </w:p>
    <w:p w14:paraId="249E7B07"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Quá trình thi công phải được phối hợp nhịp nhàng bằng các phương tiện liên lạc giữa người giám sát việc ra cáp khỏi trống cáp, người giám sát đội kéo cáp hoặc máy thi công và các giám sát dọc tuyến cáp đang thi công.</w:t>
      </w:r>
    </w:p>
    <w:p w14:paraId="6EE28C63"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Tại các điểm vượt đường bộ, đường sắt, đường sông và các vị trí cần thiết khác phải làm giàn giáo. Tuỳ từng địa hình cụ thể, đơn vị thi công sẽ chọn độ cao treo cáp hợp lý trong khoảng cách an toàn cho phép.</w:t>
      </w:r>
    </w:p>
    <w:p w14:paraId="0430B1CC" w14:textId="78E3FE99"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Do yêu cầu kỹ thuật rất nghiêm ngặt của sợi quang nên các quá trình vận chuyển, ra cáp, thi công lắp đặt cáp quang phải tuân thủ đúng quy trình kỹ thuật và các khuyến nghị của nhà chế tạo. Tuyệt đối tránh các chấn động mạng, bẻ gập cục bộ (nhỏ hơn bán kính cong cho phép), kéo lê cáp, ... khi thi công.</w:t>
      </w:r>
    </w:p>
    <w:p w14:paraId="270AE1BD" w14:textId="557F9B72" w:rsidR="005D35E4" w:rsidRPr="00552DCC" w:rsidRDefault="005D35E4"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Chú ý bố trí dự phòng cáp tại các vị trí theo thiết kế ngay trong quá trình kéo cáp qua vị trí đó. Tránh trường hợp kéo ngược cáp quang sau khi kéo rải về các vị trí dự phòng. Đơn vị thi công có thể chủ động xem xét vị trí lắp đặt giá cuộn cáp thích hợp. Nên chọn cột chắc chắn, ít đường dây đi kèm, ở vị trí quang đãng, dễ kiểm tra, bảo dưỡng và tránh rủi ro do phá hại, mất mát.</w:t>
      </w:r>
    </w:p>
    <w:p w14:paraId="5B218E17" w14:textId="77777777" w:rsidR="00481131" w:rsidRPr="00552DCC" w:rsidRDefault="00481131" w:rsidP="00D0644D">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lastRenderedPageBreak/>
        <w:t xml:space="preserve">Tại các điểm hàn nối cáp quang phải chuẩn bị mặt bằng đảm bảo an toàn và vệ sinh.       </w:t>
      </w:r>
    </w:p>
    <w:p w14:paraId="3154DDED" w14:textId="77777777" w:rsidR="00481131" w:rsidRPr="00552DCC" w:rsidRDefault="00481131" w:rsidP="00481131">
      <w:pPr>
        <w:rPr>
          <w:b/>
          <w:sz w:val="28"/>
          <w:szCs w:val="28"/>
          <w:lang w:val="nb-NO"/>
        </w:rPr>
      </w:pPr>
      <w:r w:rsidRPr="00552DCC">
        <w:rPr>
          <w:b/>
          <w:sz w:val="28"/>
          <w:szCs w:val="28"/>
          <w:lang w:val="nb-NO"/>
        </w:rPr>
        <w:t>*) Sau khi thi công :</w:t>
      </w:r>
    </w:p>
    <w:p w14:paraId="1FD29136" w14:textId="77777777" w:rsidR="00481131" w:rsidRPr="00552DCC" w:rsidRDefault="00481131" w:rsidP="007808C7">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Kiểm tra, hoàn thiện toàn tuyến.</w:t>
      </w:r>
    </w:p>
    <w:p w14:paraId="6C197C5D" w14:textId="77777777" w:rsidR="00481131" w:rsidRPr="00552DCC" w:rsidRDefault="00481131" w:rsidP="007808C7">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Đảm bảo vệ sinh môi trường sinh thái công trường sau thi công.</w:t>
      </w:r>
    </w:p>
    <w:p w14:paraId="28C4DB05" w14:textId="77777777" w:rsidR="00481131" w:rsidRPr="00552DCC" w:rsidRDefault="00481131" w:rsidP="007808C7">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Đo kiểm chất lượng thông tuyến.</w:t>
      </w:r>
    </w:p>
    <w:p w14:paraId="23132390" w14:textId="77777777" w:rsidR="00481131" w:rsidRPr="00552DCC" w:rsidRDefault="00481131" w:rsidP="007808C7">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Đo kiểm chất lượng tuyến cáp sau khi hàn nối.</w:t>
      </w:r>
    </w:p>
    <w:p w14:paraId="30480F80" w14:textId="77777777" w:rsidR="00481131" w:rsidRPr="00552DCC" w:rsidRDefault="00481131" w:rsidP="007808C7">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Tổ chức nghiệm thu và lập hồ sơ hoàn công theo quy định.</w:t>
      </w:r>
    </w:p>
    <w:p w14:paraId="57876037" w14:textId="77777777" w:rsidR="00481131" w:rsidRPr="00552DCC" w:rsidRDefault="00481131" w:rsidP="00481131">
      <w:pPr>
        <w:tabs>
          <w:tab w:val="left" w:pos="5400"/>
        </w:tabs>
        <w:spacing w:before="60" w:after="60"/>
        <w:rPr>
          <w:b/>
          <w:sz w:val="28"/>
          <w:szCs w:val="28"/>
          <w:lang w:val="nb-NO"/>
        </w:rPr>
      </w:pPr>
      <w:r w:rsidRPr="00552DCC">
        <w:rPr>
          <w:b/>
          <w:i/>
          <w:sz w:val="28"/>
          <w:szCs w:val="28"/>
          <w:lang w:val="nb-NO"/>
        </w:rPr>
        <w:t xml:space="preserve">*) </w:t>
      </w:r>
      <w:r w:rsidRPr="00552DCC">
        <w:rPr>
          <w:b/>
          <w:sz w:val="28"/>
          <w:szCs w:val="28"/>
          <w:lang w:val="nb-NO"/>
        </w:rPr>
        <w:t>Trình tự thi công hạng mục công trình như sau:</w:t>
      </w:r>
    </w:p>
    <w:p w14:paraId="7F82F917" w14:textId="77777777" w:rsidR="004C6DEA" w:rsidRPr="00552DCC" w:rsidRDefault="004C6DEA" w:rsidP="00481265">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Tiếp nhận, xác định mặt bằng thi công, chuẩn bị kho bãi, vật tư vật liệu.</w:t>
      </w:r>
    </w:p>
    <w:p w14:paraId="5E9AE2C3" w14:textId="6317352A" w:rsidR="004C6DEA" w:rsidRPr="00552DCC" w:rsidRDefault="004C6DEA" w:rsidP="00481265">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 xml:space="preserve">Phóng tuyến, </w:t>
      </w:r>
      <w:r w:rsidR="002655E1" w:rsidRPr="00552DCC">
        <w:rPr>
          <w:sz w:val="28"/>
          <w:szCs w:val="28"/>
          <w:lang w:val="nb-NO"/>
        </w:rPr>
        <w:t xml:space="preserve">thực hiện các biện pháp bảo đảm an toàn, </w:t>
      </w:r>
      <w:r w:rsidRPr="00552DCC">
        <w:rPr>
          <w:sz w:val="28"/>
          <w:szCs w:val="28"/>
          <w:lang w:val="nb-NO"/>
        </w:rPr>
        <w:t>thi công tuyến trồng cột bê tông mới, cân chỉnh hoàn thiện tuyến cột trồng mới và tuyến hiện trạng</w:t>
      </w:r>
      <w:r w:rsidR="00702381" w:rsidRPr="00552DCC">
        <w:rPr>
          <w:sz w:val="28"/>
          <w:szCs w:val="28"/>
          <w:lang w:val="nb-NO"/>
        </w:rPr>
        <w:t>, thi công tuyến cống bể</w:t>
      </w:r>
      <w:r w:rsidR="00DE7CEB" w:rsidRPr="00552DCC">
        <w:rPr>
          <w:sz w:val="28"/>
          <w:szCs w:val="28"/>
          <w:lang w:val="nb-NO"/>
        </w:rPr>
        <w:t xml:space="preserve"> liên quan (nếu có)</w:t>
      </w:r>
      <w:r w:rsidRPr="00552DCC">
        <w:rPr>
          <w:sz w:val="28"/>
          <w:szCs w:val="28"/>
          <w:lang w:val="nb-NO"/>
        </w:rPr>
        <w:t>.</w:t>
      </w:r>
    </w:p>
    <w:p w14:paraId="76FA32F8" w14:textId="77777777" w:rsidR="004C6DEA" w:rsidRPr="00552DCC" w:rsidRDefault="004C6DEA" w:rsidP="00481265">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Thi công kéo, căng hãm các tuyến cáp quang, lắp đặt hàn nối ODF, đo kiểm.</w:t>
      </w:r>
    </w:p>
    <w:p w14:paraId="77825604" w14:textId="004B5F19" w:rsidR="004C6DEA" w:rsidRPr="00552DCC" w:rsidRDefault="004C6DEA" w:rsidP="00481265">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Thi công hoàn thiện các tuyến, lập hồ sơ hoàn công, nghiệm thu b</w:t>
      </w:r>
      <w:r w:rsidR="00702381" w:rsidRPr="00552DCC">
        <w:rPr>
          <w:sz w:val="28"/>
          <w:szCs w:val="28"/>
          <w:lang w:val="nb-NO"/>
        </w:rPr>
        <w:t>àn giao công trình hoàn thành.</w:t>
      </w:r>
    </w:p>
    <w:p w14:paraId="5E2AD674" w14:textId="77777777" w:rsidR="007729D1" w:rsidRPr="00552DCC" w:rsidRDefault="007729D1" w:rsidP="00A74057">
      <w:pPr>
        <w:tabs>
          <w:tab w:val="left" w:pos="5400"/>
        </w:tabs>
        <w:spacing w:before="60" w:after="60"/>
        <w:rPr>
          <w:b/>
          <w:sz w:val="28"/>
          <w:szCs w:val="28"/>
          <w:lang w:val="nb-NO"/>
        </w:rPr>
      </w:pPr>
      <w:r w:rsidRPr="00552DCC">
        <w:rPr>
          <w:b/>
          <w:sz w:val="28"/>
          <w:szCs w:val="28"/>
          <w:lang w:val="nb-NO"/>
        </w:rPr>
        <w:t>*) Lư</w:t>
      </w:r>
      <w:r w:rsidR="00A74057" w:rsidRPr="00552DCC">
        <w:rPr>
          <w:b/>
          <w:sz w:val="28"/>
          <w:szCs w:val="28"/>
          <w:lang w:val="nb-NO"/>
        </w:rPr>
        <w:t>u ý:</w:t>
      </w:r>
    </w:p>
    <w:p w14:paraId="2C721BD9" w14:textId="68B820C3" w:rsidR="00A74057" w:rsidRPr="00552DCC" w:rsidRDefault="00A74057" w:rsidP="00DE7CEB">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Đơn vị thi công phải đọc và nghiên cứu kỹ bản vẽ thi công, hồ sơ thiết kế kỹ thuật thi công đã được phê duyệt, tài liệu kỹ thuật.</w:t>
      </w:r>
    </w:p>
    <w:p w14:paraId="30A32967" w14:textId="4580E2FA" w:rsidR="00A74057" w:rsidRPr="00552DCC" w:rsidRDefault="00A74057" w:rsidP="00DE7CEB">
      <w:pPr>
        <w:pStyle w:val="ListParagraph"/>
        <w:numPr>
          <w:ilvl w:val="0"/>
          <w:numId w:val="7"/>
        </w:numPr>
        <w:tabs>
          <w:tab w:val="num" w:pos="426"/>
        </w:tabs>
        <w:spacing w:before="40" w:line="276" w:lineRule="auto"/>
        <w:ind w:left="709"/>
        <w:rPr>
          <w:sz w:val="28"/>
          <w:szCs w:val="28"/>
          <w:lang w:val="nb-NO"/>
        </w:rPr>
      </w:pPr>
      <w:r w:rsidRPr="00552DCC">
        <w:rPr>
          <w:sz w:val="28"/>
          <w:szCs w:val="28"/>
          <w:lang w:val="nb-NO"/>
        </w:rPr>
        <w:t xml:space="preserve">Trong quá trình thi công nếu có vấn đề trở ngại phát sinh hoặc bị cản trở, đơn vị thi công phải báo ngay cho cơ quan chủ quản và đơn vị thiết kế để phối hợp xử lý và có biện pháp kịp thời để không làm chậm trễ tiến độ thực hiện của công trình. </w:t>
      </w:r>
    </w:p>
    <w:p w14:paraId="7E781886" w14:textId="77777777" w:rsidR="001E11E9" w:rsidRPr="00552DCC" w:rsidRDefault="001E11E9" w:rsidP="001E11E9">
      <w:pPr>
        <w:widowControl w:val="0"/>
        <w:tabs>
          <w:tab w:val="left" w:pos="700"/>
        </w:tabs>
        <w:spacing w:before="120" w:after="120" w:line="264" w:lineRule="auto"/>
        <w:rPr>
          <w:b/>
          <w:sz w:val="28"/>
          <w:szCs w:val="28"/>
          <w:lang w:val="nb-NO"/>
        </w:rPr>
      </w:pPr>
      <w:r w:rsidRPr="00552DCC">
        <w:rPr>
          <w:b/>
          <w:sz w:val="28"/>
          <w:szCs w:val="28"/>
          <w:lang w:val="nb-NO"/>
        </w:rPr>
        <w:t xml:space="preserve">5. Yêu cầu về vận hành thử nghiệm: </w:t>
      </w:r>
    </w:p>
    <w:p w14:paraId="6051D127" w14:textId="77777777" w:rsidR="001E11E9" w:rsidRPr="00552DCC" w:rsidRDefault="004C6DEA" w:rsidP="003B54DD">
      <w:pPr>
        <w:tabs>
          <w:tab w:val="num" w:pos="426"/>
        </w:tabs>
        <w:spacing w:before="40" w:line="276" w:lineRule="auto"/>
        <w:ind w:firstLine="567"/>
        <w:contextualSpacing/>
        <w:rPr>
          <w:sz w:val="28"/>
          <w:szCs w:val="28"/>
          <w:lang w:val="nb-NO"/>
        </w:rPr>
      </w:pPr>
      <w:r w:rsidRPr="00552DCC">
        <w:rPr>
          <w:sz w:val="28"/>
          <w:szCs w:val="28"/>
          <w:lang w:val="nb-NO"/>
        </w:rPr>
        <w:t>Các tuyến cáp sau khi thi công phải được tiến hành đo kiểm các thông số kỹ thuật suy hao tuyến cáp quang, tiếp đất đạt yêu cầu kỹ thuật.</w:t>
      </w:r>
    </w:p>
    <w:p w14:paraId="3DD1A467" w14:textId="77777777" w:rsidR="00FD2828" w:rsidRPr="00552DCC" w:rsidRDefault="004C6DEA" w:rsidP="00565C1D">
      <w:pPr>
        <w:widowControl w:val="0"/>
        <w:tabs>
          <w:tab w:val="left" w:pos="700"/>
        </w:tabs>
        <w:spacing w:before="120" w:after="120" w:line="264" w:lineRule="auto"/>
        <w:rPr>
          <w:b/>
          <w:sz w:val="28"/>
          <w:szCs w:val="28"/>
          <w:lang w:val="nb-NO"/>
        </w:rPr>
      </w:pPr>
      <w:r w:rsidRPr="00552DCC">
        <w:rPr>
          <w:b/>
          <w:sz w:val="28"/>
          <w:szCs w:val="28"/>
          <w:lang w:val="nb-NO"/>
        </w:rPr>
        <w:t>6</w:t>
      </w:r>
      <w:r w:rsidR="00FD2828" w:rsidRPr="00552DCC">
        <w:rPr>
          <w:b/>
          <w:sz w:val="28"/>
          <w:szCs w:val="28"/>
          <w:lang w:val="nb-NO"/>
        </w:rPr>
        <w:t>. Yêu cầu về vệ sinh môi trường</w:t>
      </w:r>
      <w:r w:rsidRPr="00552DCC">
        <w:rPr>
          <w:b/>
          <w:sz w:val="28"/>
          <w:szCs w:val="28"/>
          <w:lang w:val="nb-NO"/>
        </w:rPr>
        <w:t>, phòng chống cháy nổ</w:t>
      </w:r>
      <w:r w:rsidR="00FD2828" w:rsidRPr="00552DCC">
        <w:rPr>
          <w:b/>
          <w:sz w:val="28"/>
          <w:szCs w:val="28"/>
          <w:lang w:val="nb-NO"/>
        </w:rPr>
        <w:t xml:space="preserve">: </w:t>
      </w:r>
    </w:p>
    <w:p w14:paraId="2E9CD817" w14:textId="01D31588" w:rsidR="00FD2828" w:rsidRPr="00552DCC" w:rsidRDefault="003B54DD" w:rsidP="003B54DD">
      <w:pPr>
        <w:tabs>
          <w:tab w:val="num" w:pos="426"/>
        </w:tabs>
        <w:spacing w:before="40" w:line="276" w:lineRule="auto"/>
        <w:contextualSpacing/>
        <w:rPr>
          <w:sz w:val="28"/>
          <w:szCs w:val="28"/>
          <w:lang w:val="nb-NO"/>
        </w:rPr>
      </w:pPr>
      <w:r w:rsidRPr="00552DCC">
        <w:rPr>
          <w:sz w:val="28"/>
          <w:szCs w:val="28"/>
          <w:lang w:val="nb-NO"/>
        </w:rPr>
        <w:tab/>
      </w:r>
      <w:r w:rsidR="00FD2828" w:rsidRPr="00552DCC">
        <w:rPr>
          <w:sz w:val="28"/>
          <w:szCs w:val="28"/>
          <w:lang w:val="nb-NO"/>
        </w:rPr>
        <w:t xml:space="preserve">Trong quá trình thi công, không để vật tư đặc biệt như: </w:t>
      </w:r>
      <w:r w:rsidR="00565C1D" w:rsidRPr="00552DCC">
        <w:rPr>
          <w:sz w:val="28"/>
          <w:szCs w:val="28"/>
          <w:lang w:val="nb-NO"/>
        </w:rPr>
        <w:t xml:space="preserve">cột bê tông, </w:t>
      </w:r>
      <w:r w:rsidR="00FD2828" w:rsidRPr="00552DCC">
        <w:rPr>
          <w:sz w:val="28"/>
          <w:szCs w:val="28"/>
          <w:lang w:val="nb-NO"/>
        </w:rPr>
        <w:t>ống, cáp, đất, cát, đá sỏi ngổn ngang gây ách tắc giao thông và ảnh hưởng đến vệ sinh chung. Hoàn chỉnh thi công đến đâu, thu dọn vật tư, đất, cát, đá sỏi đến đó và những vật tư không còn sử dụng được đưa đến nơi quy định đảm bảo vệ sinh môi trường và an toàn lao động.</w:t>
      </w:r>
    </w:p>
    <w:p w14:paraId="521AA792" w14:textId="433CF8D6" w:rsidR="004C6DEA" w:rsidRPr="00552DCC" w:rsidRDefault="003B54DD" w:rsidP="003B54DD">
      <w:pPr>
        <w:tabs>
          <w:tab w:val="num" w:pos="426"/>
        </w:tabs>
        <w:spacing w:before="40" w:line="276" w:lineRule="auto"/>
        <w:contextualSpacing/>
        <w:rPr>
          <w:sz w:val="28"/>
          <w:szCs w:val="28"/>
          <w:lang w:val="nb-NO"/>
        </w:rPr>
      </w:pPr>
      <w:r w:rsidRPr="00552DCC">
        <w:rPr>
          <w:sz w:val="28"/>
          <w:szCs w:val="28"/>
          <w:lang w:val="nb-NO"/>
        </w:rPr>
        <w:tab/>
      </w:r>
      <w:r w:rsidR="004C6DEA" w:rsidRPr="00552DCC">
        <w:rPr>
          <w:sz w:val="28"/>
          <w:szCs w:val="28"/>
          <w:lang w:val="nb-NO"/>
        </w:rPr>
        <w:t>Vật tư thiết bị thi công, lán trại phải được bảo quản nơi khô ráo, thoáng mát để phòng chống cháy nổ.</w:t>
      </w:r>
    </w:p>
    <w:p w14:paraId="639B753D" w14:textId="77777777" w:rsidR="00FD2828" w:rsidRPr="00552DCC" w:rsidRDefault="004C6DEA" w:rsidP="00565C1D">
      <w:pPr>
        <w:widowControl w:val="0"/>
        <w:tabs>
          <w:tab w:val="left" w:pos="700"/>
        </w:tabs>
        <w:spacing w:before="120" w:after="120" w:line="264" w:lineRule="auto"/>
        <w:rPr>
          <w:b/>
          <w:sz w:val="28"/>
          <w:szCs w:val="28"/>
        </w:rPr>
      </w:pPr>
      <w:r w:rsidRPr="00552DCC">
        <w:rPr>
          <w:b/>
          <w:sz w:val="28"/>
          <w:szCs w:val="28"/>
        </w:rPr>
        <w:t>7</w:t>
      </w:r>
      <w:r w:rsidR="00FD2828" w:rsidRPr="00552DCC">
        <w:rPr>
          <w:b/>
          <w:sz w:val="28"/>
          <w:szCs w:val="28"/>
        </w:rPr>
        <w:t>. Yêu cầu về an toàn lao động:</w:t>
      </w:r>
    </w:p>
    <w:p w14:paraId="5DED7FE6" w14:textId="77777777" w:rsidR="009C6E9C" w:rsidRPr="00552DCC" w:rsidRDefault="004C6DEA" w:rsidP="009C6E9C">
      <w:pPr>
        <w:spacing w:before="60" w:after="60"/>
        <w:rPr>
          <w:b/>
          <w:bCs/>
          <w:sz w:val="28"/>
          <w:szCs w:val="28"/>
        </w:rPr>
      </w:pPr>
      <w:r w:rsidRPr="00552DCC">
        <w:rPr>
          <w:b/>
          <w:bCs/>
          <w:sz w:val="28"/>
          <w:szCs w:val="28"/>
        </w:rPr>
        <w:t>7</w:t>
      </w:r>
      <w:r w:rsidR="009C6E9C" w:rsidRPr="00552DCC">
        <w:rPr>
          <w:b/>
          <w:bCs/>
          <w:sz w:val="28"/>
          <w:szCs w:val="28"/>
        </w:rPr>
        <w:t>.1 Các yêu cầu trước khi thi công</w:t>
      </w:r>
    </w:p>
    <w:p w14:paraId="7D94C64C" w14:textId="77777777" w:rsidR="0005799F" w:rsidRPr="00552DCC" w:rsidRDefault="0005799F" w:rsidP="0005799F">
      <w:pPr>
        <w:tabs>
          <w:tab w:val="left" w:pos="567"/>
        </w:tabs>
        <w:spacing w:before="40" w:line="264" w:lineRule="auto"/>
        <w:ind w:firstLine="567"/>
        <w:rPr>
          <w:sz w:val="28"/>
          <w:szCs w:val="28"/>
        </w:rPr>
      </w:pPr>
      <w:r w:rsidRPr="00552DCC">
        <w:rPr>
          <w:sz w:val="28"/>
          <w:szCs w:val="28"/>
        </w:rPr>
        <w:lastRenderedPageBreak/>
        <w:t>- Công nhân tham gia thi công phải có chứng chỉ an toàn lao động do cơ quan tổ chức nhà nước có thẩm quyền cấp.</w:t>
      </w:r>
    </w:p>
    <w:p w14:paraId="4F88540F" w14:textId="77777777" w:rsidR="0005799F" w:rsidRPr="00552DCC" w:rsidRDefault="0005799F" w:rsidP="0005799F">
      <w:pPr>
        <w:tabs>
          <w:tab w:val="left" w:pos="567"/>
        </w:tabs>
        <w:spacing w:before="40" w:line="264" w:lineRule="auto"/>
        <w:ind w:firstLine="567"/>
        <w:rPr>
          <w:sz w:val="28"/>
          <w:szCs w:val="28"/>
        </w:rPr>
      </w:pPr>
      <w:r w:rsidRPr="00552DCC">
        <w:rPr>
          <w:sz w:val="28"/>
          <w:szCs w:val="28"/>
        </w:rPr>
        <w:t>- Trước khi thi công phải có Biên bản bàn giao, khảo sát tuyến giữa Chủ đầu tư (Đơn vị quản lý dự án) và Đơn vị thi công.</w:t>
      </w:r>
    </w:p>
    <w:p w14:paraId="3C0DA66E" w14:textId="77777777" w:rsidR="0005799F" w:rsidRPr="00552DCC" w:rsidRDefault="0005799F" w:rsidP="0005799F">
      <w:pPr>
        <w:tabs>
          <w:tab w:val="left" w:pos="567"/>
        </w:tabs>
        <w:spacing w:before="40" w:line="264" w:lineRule="auto"/>
        <w:ind w:firstLine="567"/>
        <w:rPr>
          <w:sz w:val="28"/>
          <w:szCs w:val="28"/>
        </w:rPr>
      </w:pPr>
      <w:r w:rsidRPr="00552DCC">
        <w:rPr>
          <w:sz w:val="28"/>
          <w:szCs w:val="28"/>
        </w:rPr>
        <w:t>- Dựa trên Hồ sơ thiết kế thi công và biên bản bàn giao tuyến, Đơn vị thi công phải lập phương án thi công, an toàn lao động và phải có đầy đủ giấy phép thi công của Cấp có thẩm quyền cấp phép.</w:t>
      </w:r>
    </w:p>
    <w:p w14:paraId="72B6A1C6" w14:textId="77777777" w:rsidR="0005799F" w:rsidRPr="00552DCC" w:rsidRDefault="0005799F" w:rsidP="0005799F">
      <w:pPr>
        <w:tabs>
          <w:tab w:val="left" w:pos="567"/>
        </w:tabs>
        <w:spacing w:before="40" w:line="264" w:lineRule="auto"/>
        <w:ind w:firstLine="567"/>
        <w:rPr>
          <w:sz w:val="28"/>
          <w:szCs w:val="28"/>
        </w:rPr>
      </w:pPr>
      <w:r w:rsidRPr="00552DCC">
        <w:rPr>
          <w:sz w:val="28"/>
          <w:szCs w:val="28"/>
        </w:rPr>
        <w:t>- Phải có biển cảnh báo, rào chắn công trình đang thi công.</w:t>
      </w:r>
    </w:p>
    <w:p w14:paraId="636924A2" w14:textId="77777777" w:rsidR="0005799F" w:rsidRPr="00552DCC" w:rsidRDefault="0005799F" w:rsidP="0005799F">
      <w:pPr>
        <w:tabs>
          <w:tab w:val="left" w:pos="567"/>
        </w:tabs>
        <w:spacing w:before="40" w:line="264" w:lineRule="auto"/>
        <w:ind w:firstLine="567"/>
        <w:rPr>
          <w:sz w:val="28"/>
          <w:szCs w:val="28"/>
        </w:rPr>
      </w:pPr>
      <w:r w:rsidRPr="00552DCC">
        <w:rPr>
          <w:sz w:val="28"/>
          <w:szCs w:val="28"/>
        </w:rPr>
        <w:t xml:space="preserve">- Trang bị đủ bảo hộ lao động và dụng cụ lao động cho công nhân thi công. </w:t>
      </w:r>
    </w:p>
    <w:p w14:paraId="53AF56DB" w14:textId="77777777" w:rsidR="0005799F" w:rsidRPr="00552DCC" w:rsidRDefault="0005799F" w:rsidP="0005799F">
      <w:pPr>
        <w:tabs>
          <w:tab w:val="left" w:pos="567"/>
        </w:tabs>
        <w:spacing w:before="40" w:line="264" w:lineRule="auto"/>
        <w:ind w:firstLine="567"/>
        <w:rPr>
          <w:sz w:val="28"/>
          <w:szCs w:val="28"/>
        </w:rPr>
      </w:pPr>
      <w:r w:rsidRPr="00552DCC">
        <w:rPr>
          <w:sz w:val="28"/>
          <w:szCs w:val="28"/>
        </w:rPr>
        <w:t>- Trong quá trình thi công không để dụng cụ, vật tư và rác thải bừa bãi gây ách tắc, mất an toàn cho người và phương tiện tham gia giao thông.</w:t>
      </w:r>
    </w:p>
    <w:p w14:paraId="08A40101" w14:textId="77777777" w:rsidR="0005799F" w:rsidRPr="00552DCC" w:rsidRDefault="0005799F" w:rsidP="0005799F">
      <w:pPr>
        <w:tabs>
          <w:tab w:val="left" w:pos="567"/>
        </w:tabs>
        <w:spacing w:before="40" w:line="264" w:lineRule="auto"/>
        <w:ind w:firstLine="567"/>
        <w:rPr>
          <w:sz w:val="28"/>
          <w:szCs w:val="28"/>
        </w:rPr>
      </w:pPr>
      <w:r w:rsidRPr="00552DCC">
        <w:rPr>
          <w:sz w:val="28"/>
          <w:szCs w:val="28"/>
        </w:rPr>
        <w:t>- Tập kết vật tư tại kho bãi đảm bảo an toàn, cách xa các nơi có vật liệu dễ gây cháy nổ, và có người quản lý để tránh mất trộm.</w:t>
      </w:r>
    </w:p>
    <w:p w14:paraId="0B9C791D" w14:textId="77777777" w:rsidR="009C6E9C" w:rsidRPr="00552DCC" w:rsidRDefault="004C6DEA" w:rsidP="009C6E9C">
      <w:pPr>
        <w:spacing w:before="60" w:after="60"/>
        <w:rPr>
          <w:b/>
          <w:bCs/>
          <w:sz w:val="28"/>
          <w:szCs w:val="28"/>
        </w:rPr>
      </w:pPr>
      <w:r w:rsidRPr="00552DCC">
        <w:rPr>
          <w:b/>
          <w:bCs/>
          <w:sz w:val="28"/>
          <w:szCs w:val="28"/>
        </w:rPr>
        <w:t>7</w:t>
      </w:r>
      <w:r w:rsidR="009C6E9C" w:rsidRPr="00552DCC">
        <w:rPr>
          <w:b/>
          <w:bCs/>
          <w:sz w:val="28"/>
          <w:szCs w:val="28"/>
        </w:rPr>
        <w:t>.2 An toàn lao động trong khi thi công.</w:t>
      </w:r>
    </w:p>
    <w:p w14:paraId="0CDEF600"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Ngoài việc chấp hành quy định an toàn của ngành và các ngành khác có liên quan cùng với những quy định của địa phương với công trình này, đơn vị thi công cần phải lưu ý:</w:t>
      </w:r>
    </w:p>
    <w:p w14:paraId="609014C5"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 xml:space="preserve">Khảo </w:t>
      </w:r>
      <w:r w:rsidR="00763743" w:rsidRPr="00552DCC">
        <w:rPr>
          <w:sz w:val="28"/>
          <w:szCs w:val="28"/>
        </w:rPr>
        <w:t xml:space="preserve">sát </w:t>
      </w:r>
      <w:r w:rsidRPr="00552DCC">
        <w:rPr>
          <w:sz w:val="28"/>
          <w:szCs w:val="28"/>
        </w:rPr>
        <w:t>kỹ hiện trường và nghiên cứu kỹ hồ sơ thiết kế sau đó có phương án thi công hợp lý mới tiến hành thi công.</w:t>
      </w:r>
    </w:p>
    <w:p w14:paraId="1279C14E"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 xml:space="preserve">Trong suất quá trình thi công phải liên hệ chặt chẽ với các đơn vị có liên quan nhằm đảm bảo an toàn về </w:t>
      </w:r>
      <w:r w:rsidR="00040890" w:rsidRPr="00552DCC">
        <w:rPr>
          <w:sz w:val="28"/>
          <w:szCs w:val="28"/>
        </w:rPr>
        <w:t xml:space="preserve">con </w:t>
      </w:r>
      <w:r w:rsidRPr="00552DCC">
        <w:rPr>
          <w:sz w:val="28"/>
          <w:szCs w:val="28"/>
        </w:rPr>
        <w:t>người, vật tư thiết bị thi công và các công trình khác có liên quan.</w:t>
      </w:r>
    </w:p>
    <w:p w14:paraId="63F98ADA"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 xml:space="preserve">Người lao động phải được </w:t>
      </w:r>
      <w:r w:rsidR="00ED1A0E" w:rsidRPr="00552DCC">
        <w:rPr>
          <w:sz w:val="28"/>
          <w:szCs w:val="28"/>
        </w:rPr>
        <w:t xml:space="preserve">huấn luyện an toàn vệ sinh lao động, </w:t>
      </w:r>
      <w:r w:rsidRPr="00552DCC">
        <w:rPr>
          <w:sz w:val="28"/>
          <w:szCs w:val="28"/>
        </w:rPr>
        <w:t>trang bị bảo hộ lao động và phương tiện thi công phù hợp với công trình</w:t>
      </w:r>
      <w:r w:rsidR="00ED1A0E" w:rsidRPr="00552DCC">
        <w:rPr>
          <w:sz w:val="28"/>
          <w:szCs w:val="28"/>
        </w:rPr>
        <w:t xml:space="preserve">, </w:t>
      </w:r>
      <w:r w:rsidRPr="00552DCC">
        <w:rPr>
          <w:sz w:val="28"/>
          <w:szCs w:val="28"/>
        </w:rPr>
        <w:t>phải thường xuy</w:t>
      </w:r>
      <w:r w:rsidR="00040890" w:rsidRPr="00552DCC">
        <w:rPr>
          <w:sz w:val="28"/>
          <w:szCs w:val="28"/>
        </w:rPr>
        <w:t>ê</w:t>
      </w:r>
      <w:r w:rsidRPr="00552DCC">
        <w:rPr>
          <w:sz w:val="28"/>
          <w:szCs w:val="28"/>
        </w:rPr>
        <w:t>n kiểm tra các trang bị bảo hộ lao động, phương tiên thi công trong quá trình làm việc.</w:t>
      </w:r>
    </w:p>
    <w:p w14:paraId="7750ABE7"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Trong trường hợp phải tạm dừng thi công thì phải có biện pháp an toàn lao động, an toàn phương tiện tham gia giao thông, bảo quản vật tư tài sản liên quan khác.</w:t>
      </w:r>
    </w:p>
    <w:p w14:paraId="6CDFAD88"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Trong điều kiện làm việc ngoài trời nắng, phải bố trí ca kíp hợp lý và có biện pháp đề phòng say nắng cho người lao động.</w:t>
      </w:r>
    </w:p>
    <w:p w14:paraId="5C113AE8"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Không thi công khi trời mưa.</w:t>
      </w:r>
    </w:p>
    <w:p w14:paraId="1C0DC3E7"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Bố trí nhân lực hợp lý cho từng phần việc.</w:t>
      </w:r>
    </w:p>
    <w:p w14:paraId="572144CA" w14:textId="77777777" w:rsidR="009C6E9C" w:rsidRPr="00552DCC" w:rsidRDefault="009C6E9C" w:rsidP="003B54DD">
      <w:pPr>
        <w:tabs>
          <w:tab w:val="left" w:pos="567"/>
        </w:tabs>
        <w:spacing w:before="40" w:line="264" w:lineRule="auto"/>
        <w:ind w:firstLine="567"/>
        <w:rPr>
          <w:sz w:val="28"/>
          <w:szCs w:val="28"/>
        </w:rPr>
      </w:pPr>
      <w:r w:rsidRPr="00552DCC">
        <w:rPr>
          <w:sz w:val="28"/>
          <w:szCs w:val="28"/>
        </w:rPr>
        <w:t>Thi công ở những nơi có nhiều người và phương tiện tham gia giao thông phải có biện pháp như thông báo bằng tin hiệu, biển báo, biển cấm…và khi cần thiết phải bố trí người gác.</w:t>
      </w:r>
    </w:p>
    <w:p w14:paraId="3258EB5A" w14:textId="77777777" w:rsidR="009C6E9C" w:rsidRPr="00552DCC" w:rsidRDefault="004C6DEA" w:rsidP="009C6E9C">
      <w:pPr>
        <w:spacing w:before="60" w:after="60"/>
        <w:rPr>
          <w:b/>
          <w:bCs/>
          <w:sz w:val="28"/>
          <w:szCs w:val="28"/>
        </w:rPr>
      </w:pPr>
      <w:r w:rsidRPr="00552DCC">
        <w:rPr>
          <w:b/>
          <w:bCs/>
          <w:sz w:val="28"/>
          <w:szCs w:val="28"/>
        </w:rPr>
        <w:t>7</w:t>
      </w:r>
      <w:r w:rsidR="009C6E9C" w:rsidRPr="00552DCC">
        <w:rPr>
          <w:b/>
          <w:bCs/>
          <w:sz w:val="28"/>
          <w:szCs w:val="28"/>
        </w:rPr>
        <w:t>.3 An toàn lao động khi làm việc ở gần đường dây điện lực.</w:t>
      </w:r>
    </w:p>
    <w:p w14:paraId="6A78B824" w14:textId="77777777" w:rsidR="0005799F" w:rsidRPr="00552DCC" w:rsidRDefault="0005799F" w:rsidP="003B54DD">
      <w:pPr>
        <w:tabs>
          <w:tab w:val="left" w:pos="567"/>
        </w:tabs>
        <w:spacing w:before="40" w:line="264" w:lineRule="auto"/>
        <w:ind w:firstLine="567"/>
        <w:rPr>
          <w:sz w:val="28"/>
          <w:szCs w:val="28"/>
        </w:rPr>
      </w:pPr>
      <w:r w:rsidRPr="00552DCC">
        <w:rPr>
          <w:sz w:val="28"/>
          <w:szCs w:val="28"/>
        </w:rPr>
        <w:t xml:space="preserve">Khi tổ chức thi công các công trình ngoại vi viễn thông ở khu vực có điện lực phải chấp hành đầy đủ quy phạm kỹ thuật an toàn điện của Nhà nước, của </w:t>
      </w:r>
      <w:r w:rsidRPr="00552DCC">
        <w:rPr>
          <w:sz w:val="28"/>
          <w:szCs w:val="28"/>
        </w:rPr>
        <w:lastRenderedPageBreak/>
        <w:t>ngành. Đơn vị thi công phải khảo sát hiện trường, lập biện pháp an toàn điện trong phương án thi công theo điều 34 Quy chuẩn Quốc gia về an toàn điện; cử người chỉ huy, giám sát khi thi công;</w:t>
      </w:r>
    </w:p>
    <w:p w14:paraId="343D1CC3" w14:textId="77777777" w:rsidR="0005799F" w:rsidRPr="00552DCC" w:rsidRDefault="0005799F" w:rsidP="003B54DD">
      <w:pPr>
        <w:tabs>
          <w:tab w:val="left" w:pos="567"/>
        </w:tabs>
        <w:spacing w:before="40" w:line="264" w:lineRule="auto"/>
        <w:ind w:firstLine="567"/>
        <w:rPr>
          <w:sz w:val="28"/>
          <w:szCs w:val="28"/>
        </w:rPr>
      </w:pPr>
      <w:r w:rsidRPr="00552DCC">
        <w:rPr>
          <w:sz w:val="28"/>
          <w:szCs w:val="28"/>
        </w:rPr>
        <w:t>Công nhân được phân công làm việc ở gần khu vực gần đường dây điện lực phải được huấn luyện kỹ thuật an toàn điện (sử dụng các trang bị, dụng cụ an toàn điện và hiểu biết phương pháp cứu chữa người khi bị điện giật…).</w:t>
      </w:r>
    </w:p>
    <w:p w14:paraId="27853CF5" w14:textId="77777777" w:rsidR="0005799F" w:rsidRPr="00552DCC" w:rsidRDefault="0005799F" w:rsidP="003B54DD">
      <w:pPr>
        <w:tabs>
          <w:tab w:val="left" w:pos="567"/>
        </w:tabs>
        <w:spacing w:before="40" w:line="264" w:lineRule="auto"/>
        <w:ind w:firstLine="567"/>
        <w:rPr>
          <w:sz w:val="28"/>
          <w:szCs w:val="28"/>
        </w:rPr>
      </w:pPr>
      <w:r w:rsidRPr="00552DCC">
        <w:rPr>
          <w:sz w:val="28"/>
          <w:szCs w:val="28"/>
        </w:rPr>
        <w:t>Phải kiểm tra hiện trường, kiểm tra việc cắt hoặc đóng điện, điểm tra độ cao khoảng cách an toàn từ cáp, từ nơi làm việc của công nhân đến đường dây điện lực. Công nhân khi làm việc ở gần các đường dây điện lực hoặc trong các khu vực có điện phải trang bị phòng hộ an toàn điện đầy đủ.</w:t>
      </w:r>
    </w:p>
    <w:p w14:paraId="3D804DDC" w14:textId="77777777" w:rsidR="0005799F" w:rsidRPr="00552DCC" w:rsidRDefault="0005799F" w:rsidP="003B54DD">
      <w:pPr>
        <w:tabs>
          <w:tab w:val="left" w:pos="567"/>
        </w:tabs>
        <w:spacing w:before="40" w:line="264" w:lineRule="auto"/>
        <w:ind w:firstLine="567"/>
        <w:rPr>
          <w:sz w:val="28"/>
          <w:szCs w:val="28"/>
        </w:rPr>
      </w:pPr>
      <w:r w:rsidRPr="00552DCC">
        <w:rPr>
          <w:sz w:val="28"/>
          <w:szCs w:val="28"/>
        </w:rPr>
        <w:t xml:space="preserve">Không cho phép công nhân làm việc trong vùng của các đường dây siêu cao áp có cường độ điện trường từ 25 kv/m trở lên. Khi làm việc trong vùng có cường độ điện trường trong khoảng 5 - 25 kv/m phải trang bị phòng hộ và tuân theo thời gian làm việc cho phép. </w:t>
      </w:r>
    </w:p>
    <w:p w14:paraId="7E37B601" w14:textId="77777777" w:rsidR="0005799F" w:rsidRPr="00552DCC" w:rsidRDefault="0005799F" w:rsidP="003B54DD">
      <w:pPr>
        <w:tabs>
          <w:tab w:val="left" w:pos="567"/>
        </w:tabs>
        <w:spacing w:before="40" w:line="264" w:lineRule="auto"/>
        <w:ind w:firstLine="567"/>
        <w:rPr>
          <w:sz w:val="28"/>
          <w:szCs w:val="28"/>
        </w:rPr>
      </w:pPr>
      <w:r w:rsidRPr="00552DCC">
        <w:rPr>
          <w:sz w:val="28"/>
          <w:szCs w:val="28"/>
        </w:rPr>
        <w:t xml:space="preserve">Không cho phép công nhân làm việc trong điều kiện thời tiết ẩm ướt, không khô ráo. </w:t>
      </w:r>
    </w:p>
    <w:p w14:paraId="3A4E3056" w14:textId="44D4F260" w:rsidR="0005799F" w:rsidRPr="00552DCC" w:rsidRDefault="0005799F" w:rsidP="003B54DD">
      <w:pPr>
        <w:tabs>
          <w:tab w:val="left" w:pos="567"/>
        </w:tabs>
        <w:spacing w:before="40" w:line="264" w:lineRule="auto"/>
        <w:ind w:firstLine="567"/>
        <w:rPr>
          <w:sz w:val="28"/>
          <w:szCs w:val="28"/>
        </w:rPr>
      </w:pPr>
      <w:r w:rsidRPr="00552DCC">
        <w:rPr>
          <w:sz w:val="28"/>
          <w:szCs w:val="28"/>
        </w:rPr>
        <w:t>Nghiêm cấm sử dụng xe cẩu, máy xúc để thi công dưới hoặc gần đường dây điện lực.</w:t>
      </w:r>
    </w:p>
    <w:p w14:paraId="4F0D6970" w14:textId="77777777" w:rsidR="0005799F" w:rsidRPr="00552DCC" w:rsidRDefault="0005799F" w:rsidP="003B54DD">
      <w:pPr>
        <w:tabs>
          <w:tab w:val="left" w:pos="567"/>
        </w:tabs>
        <w:spacing w:before="40" w:line="264" w:lineRule="auto"/>
        <w:ind w:firstLine="567"/>
        <w:rPr>
          <w:sz w:val="28"/>
          <w:szCs w:val="28"/>
        </w:rPr>
      </w:pPr>
      <w:r w:rsidRPr="00552DCC">
        <w:rPr>
          <w:sz w:val="28"/>
          <w:szCs w:val="28"/>
        </w:rPr>
        <w:t>Khoảng cách an toàn về điện:</w:t>
      </w:r>
    </w:p>
    <w:p w14:paraId="5092BD43" w14:textId="77777777" w:rsidR="0005799F" w:rsidRPr="00552DCC" w:rsidRDefault="0005799F" w:rsidP="003B54DD">
      <w:pPr>
        <w:tabs>
          <w:tab w:val="left" w:pos="567"/>
        </w:tabs>
        <w:spacing w:before="40" w:line="276" w:lineRule="auto"/>
        <w:ind w:left="567" w:firstLine="567"/>
        <w:rPr>
          <w:sz w:val="28"/>
          <w:szCs w:val="28"/>
        </w:rPr>
      </w:pPr>
      <w:r w:rsidRPr="00552DCC">
        <w:rPr>
          <w:sz w:val="28"/>
          <w:szCs w:val="28"/>
        </w:rPr>
        <w:t>+ Khi không có rào chắn tạm thời, khoảng cách an toàn về điện không nhỏ hơn quy định tại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9"/>
        <w:gridCol w:w="4723"/>
      </w:tblGrid>
      <w:tr w:rsidR="00552DCC" w:rsidRPr="00552DCC" w14:paraId="195AAD76" w14:textId="77777777" w:rsidTr="00F707A5">
        <w:trPr>
          <w:trHeight w:hRule="exact" w:val="340"/>
        </w:trPr>
        <w:tc>
          <w:tcPr>
            <w:tcW w:w="4690" w:type="dxa"/>
          </w:tcPr>
          <w:p w14:paraId="2873896F" w14:textId="77777777" w:rsidR="0005799F" w:rsidRPr="00552DCC" w:rsidRDefault="0005799F" w:rsidP="00F707A5">
            <w:pPr>
              <w:pStyle w:val="BodyTextIndent3"/>
              <w:tabs>
                <w:tab w:val="left" w:pos="567"/>
              </w:tabs>
              <w:spacing w:before="20" w:after="20"/>
              <w:ind w:left="284" w:right="18" w:firstLine="0"/>
              <w:jc w:val="center"/>
              <w:rPr>
                <w:b w:val="0"/>
                <w:sz w:val="26"/>
                <w:szCs w:val="26"/>
                <w:lang w:val="nb-NO"/>
              </w:rPr>
            </w:pPr>
            <w:r w:rsidRPr="00552DCC">
              <w:rPr>
                <w:rStyle w:val="Strong"/>
                <w:b/>
                <w:bCs w:val="0"/>
                <w:sz w:val="26"/>
                <w:szCs w:val="26"/>
              </w:rPr>
              <w:t>Cấp điện áp (kV)</w:t>
            </w:r>
          </w:p>
        </w:tc>
        <w:tc>
          <w:tcPr>
            <w:tcW w:w="4808" w:type="dxa"/>
          </w:tcPr>
          <w:p w14:paraId="736C35D9" w14:textId="77777777" w:rsidR="0005799F" w:rsidRPr="00552DCC" w:rsidRDefault="0005799F" w:rsidP="00F707A5">
            <w:pPr>
              <w:pStyle w:val="BodyTextIndent3"/>
              <w:tabs>
                <w:tab w:val="left" w:pos="567"/>
              </w:tabs>
              <w:spacing w:before="20" w:after="20"/>
              <w:ind w:left="284" w:right="18" w:firstLine="0"/>
              <w:jc w:val="center"/>
              <w:rPr>
                <w:b w:val="0"/>
                <w:sz w:val="26"/>
                <w:szCs w:val="26"/>
              </w:rPr>
            </w:pPr>
            <w:r w:rsidRPr="00552DCC">
              <w:rPr>
                <w:rStyle w:val="Strong"/>
                <w:b/>
                <w:bCs w:val="0"/>
                <w:sz w:val="26"/>
                <w:szCs w:val="26"/>
              </w:rPr>
              <w:t>Khoảng cách an toàn về điện (m)</w:t>
            </w:r>
          </w:p>
        </w:tc>
      </w:tr>
      <w:tr w:rsidR="00552DCC" w:rsidRPr="00552DCC" w14:paraId="1994C929" w14:textId="77777777" w:rsidTr="00F707A5">
        <w:trPr>
          <w:trHeight w:hRule="exact" w:val="340"/>
        </w:trPr>
        <w:tc>
          <w:tcPr>
            <w:tcW w:w="4690" w:type="dxa"/>
          </w:tcPr>
          <w:p w14:paraId="46BD436F"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Từ 01 đến 15</w:t>
            </w:r>
          </w:p>
        </w:tc>
        <w:tc>
          <w:tcPr>
            <w:tcW w:w="4808" w:type="dxa"/>
          </w:tcPr>
          <w:p w14:paraId="65D0E2AC"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0,70</w:t>
            </w:r>
          </w:p>
        </w:tc>
      </w:tr>
      <w:tr w:rsidR="00552DCC" w:rsidRPr="00552DCC" w14:paraId="0B14BF73" w14:textId="77777777" w:rsidTr="00F707A5">
        <w:trPr>
          <w:trHeight w:hRule="exact" w:val="340"/>
        </w:trPr>
        <w:tc>
          <w:tcPr>
            <w:tcW w:w="4690" w:type="dxa"/>
          </w:tcPr>
          <w:p w14:paraId="7BF5FA37"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Trên 15 đến 35</w:t>
            </w:r>
          </w:p>
        </w:tc>
        <w:tc>
          <w:tcPr>
            <w:tcW w:w="4808" w:type="dxa"/>
          </w:tcPr>
          <w:p w14:paraId="268D0565"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1,00</w:t>
            </w:r>
          </w:p>
        </w:tc>
      </w:tr>
      <w:tr w:rsidR="00552DCC" w:rsidRPr="00552DCC" w14:paraId="29349923" w14:textId="77777777" w:rsidTr="00F707A5">
        <w:trPr>
          <w:trHeight w:hRule="exact" w:val="340"/>
        </w:trPr>
        <w:tc>
          <w:tcPr>
            <w:tcW w:w="4690" w:type="dxa"/>
          </w:tcPr>
          <w:p w14:paraId="36014464"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Trên 35 đến 110</w:t>
            </w:r>
          </w:p>
        </w:tc>
        <w:tc>
          <w:tcPr>
            <w:tcW w:w="4808" w:type="dxa"/>
          </w:tcPr>
          <w:p w14:paraId="69A99135"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1,50</w:t>
            </w:r>
          </w:p>
        </w:tc>
      </w:tr>
      <w:tr w:rsidR="00552DCC" w:rsidRPr="00552DCC" w14:paraId="6C447D7D" w14:textId="77777777" w:rsidTr="00F707A5">
        <w:trPr>
          <w:trHeight w:hRule="exact" w:val="340"/>
        </w:trPr>
        <w:tc>
          <w:tcPr>
            <w:tcW w:w="4690" w:type="dxa"/>
          </w:tcPr>
          <w:p w14:paraId="61E3A95B"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220</w:t>
            </w:r>
          </w:p>
        </w:tc>
        <w:tc>
          <w:tcPr>
            <w:tcW w:w="4808" w:type="dxa"/>
          </w:tcPr>
          <w:p w14:paraId="75E4F97F"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2,50</w:t>
            </w:r>
          </w:p>
        </w:tc>
      </w:tr>
      <w:tr w:rsidR="00552DCC" w:rsidRPr="00552DCC" w14:paraId="4D069077" w14:textId="77777777" w:rsidTr="00F707A5">
        <w:trPr>
          <w:trHeight w:hRule="exact" w:val="340"/>
        </w:trPr>
        <w:tc>
          <w:tcPr>
            <w:tcW w:w="4690" w:type="dxa"/>
          </w:tcPr>
          <w:p w14:paraId="1A8F0419"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500</w:t>
            </w:r>
          </w:p>
        </w:tc>
        <w:tc>
          <w:tcPr>
            <w:tcW w:w="4808" w:type="dxa"/>
          </w:tcPr>
          <w:p w14:paraId="7B9CE4E8"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4,50</w:t>
            </w:r>
          </w:p>
        </w:tc>
      </w:tr>
    </w:tbl>
    <w:p w14:paraId="0FE10C8F" w14:textId="4E1382D9" w:rsidR="001D2E7D" w:rsidRPr="00552DCC" w:rsidRDefault="0005799F" w:rsidP="003B54DD">
      <w:pPr>
        <w:tabs>
          <w:tab w:val="left" w:pos="567"/>
        </w:tabs>
        <w:spacing w:before="40" w:line="276" w:lineRule="auto"/>
        <w:ind w:left="567" w:firstLine="567"/>
        <w:rPr>
          <w:sz w:val="28"/>
          <w:szCs w:val="28"/>
        </w:rPr>
      </w:pPr>
      <w:r w:rsidRPr="00552DCC">
        <w:rPr>
          <w:sz w:val="28"/>
          <w:szCs w:val="28"/>
        </w:rPr>
        <w:t>+ Khi có rào chắn tạm thời, khoảng cách an toàn về điện không nhỏ hơn quy định tại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2"/>
        <w:gridCol w:w="4614"/>
      </w:tblGrid>
      <w:tr w:rsidR="00552DCC" w:rsidRPr="00552DCC" w14:paraId="5256AB73" w14:textId="77777777" w:rsidTr="00307729">
        <w:trPr>
          <w:trHeight w:hRule="exact" w:val="340"/>
        </w:trPr>
        <w:tc>
          <w:tcPr>
            <w:tcW w:w="4482" w:type="dxa"/>
          </w:tcPr>
          <w:p w14:paraId="47AB8FEF" w14:textId="3AD1355F" w:rsidR="0005799F" w:rsidRPr="00552DCC" w:rsidRDefault="001D2E7D" w:rsidP="00F707A5">
            <w:pPr>
              <w:pStyle w:val="BodyTextIndent3"/>
              <w:tabs>
                <w:tab w:val="left" w:pos="567"/>
              </w:tabs>
              <w:spacing w:before="20" w:after="20"/>
              <w:ind w:left="284" w:right="18" w:firstLine="0"/>
              <w:jc w:val="center"/>
              <w:rPr>
                <w:b w:val="0"/>
                <w:bCs/>
                <w:sz w:val="26"/>
                <w:szCs w:val="26"/>
                <w:lang w:val="nb-NO"/>
              </w:rPr>
            </w:pPr>
            <w:r w:rsidRPr="00552DCC">
              <w:rPr>
                <w:sz w:val="28"/>
                <w:szCs w:val="28"/>
              </w:rPr>
              <w:br w:type="page"/>
            </w:r>
            <w:r w:rsidR="0005799F" w:rsidRPr="00552DCC">
              <w:rPr>
                <w:rStyle w:val="Strong"/>
                <w:b/>
                <w:bCs w:val="0"/>
                <w:sz w:val="26"/>
                <w:szCs w:val="26"/>
              </w:rPr>
              <w:t>Cấp điện áp (kV)</w:t>
            </w:r>
          </w:p>
        </w:tc>
        <w:tc>
          <w:tcPr>
            <w:tcW w:w="4614" w:type="dxa"/>
          </w:tcPr>
          <w:p w14:paraId="1BBD9054" w14:textId="77777777" w:rsidR="0005799F" w:rsidRPr="00552DCC" w:rsidRDefault="0005799F" w:rsidP="00F707A5">
            <w:pPr>
              <w:pStyle w:val="BodyTextIndent3"/>
              <w:tabs>
                <w:tab w:val="left" w:pos="567"/>
              </w:tabs>
              <w:spacing w:before="20" w:after="20"/>
              <w:ind w:left="284" w:right="18" w:firstLine="0"/>
              <w:jc w:val="center"/>
              <w:rPr>
                <w:b w:val="0"/>
                <w:bCs/>
                <w:sz w:val="26"/>
                <w:szCs w:val="26"/>
              </w:rPr>
            </w:pPr>
            <w:r w:rsidRPr="00552DCC">
              <w:rPr>
                <w:rStyle w:val="Strong"/>
                <w:b/>
                <w:bCs w:val="0"/>
                <w:sz w:val="26"/>
                <w:szCs w:val="26"/>
              </w:rPr>
              <w:t>Khoảng cách an toàn về điện (m)</w:t>
            </w:r>
          </w:p>
        </w:tc>
      </w:tr>
      <w:tr w:rsidR="00552DCC" w:rsidRPr="00552DCC" w14:paraId="6EFBACCE" w14:textId="77777777" w:rsidTr="00307729">
        <w:trPr>
          <w:trHeight w:hRule="exact" w:val="340"/>
        </w:trPr>
        <w:tc>
          <w:tcPr>
            <w:tcW w:w="4482" w:type="dxa"/>
          </w:tcPr>
          <w:p w14:paraId="61FC38D0"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Từ 01 đến 15</w:t>
            </w:r>
          </w:p>
        </w:tc>
        <w:tc>
          <w:tcPr>
            <w:tcW w:w="4614" w:type="dxa"/>
          </w:tcPr>
          <w:p w14:paraId="241C5BD4"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0,35</w:t>
            </w:r>
          </w:p>
        </w:tc>
      </w:tr>
      <w:tr w:rsidR="00552DCC" w:rsidRPr="00552DCC" w14:paraId="023F560B" w14:textId="77777777" w:rsidTr="00307729">
        <w:trPr>
          <w:trHeight w:hRule="exact" w:val="340"/>
        </w:trPr>
        <w:tc>
          <w:tcPr>
            <w:tcW w:w="4482" w:type="dxa"/>
          </w:tcPr>
          <w:p w14:paraId="48213E0A"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Trên 15 đến 35</w:t>
            </w:r>
          </w:p>
        </w:tc>
        <w:tc>
          <w:tcPr>
            <w:tcW w:w="4614" w:type="dxa"/>
          </w:tcPr>
          <w:p w14:paraId="3E55F25B"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0,60</w:t>
            </w:r>
          </w:p>
        </w:tc>
      </w:tr>
      <w:tr w:rsidR="00552DCC" w:rsidRPr="00552DCC" w14:paraId="1B4D877A" w14:textId="77777777" w:rsidTr="00307729">
        <w:trPr>
          <w:trHeight w:hRule="exact" w:val="340"/>
        </w:trPr>
        <w:tc>
          <w:tcPr>
            <w:tcW w:w="4482" w:type="dxa"/>
          </w:tcPr>
          <w:p w14:paraId="52D49453"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Trên 35 đến 110</w:t>
            </w:r>
          </w:p>
        </w:tc>
        <w:tc>
          <w:tcPr>
            <w:tcW w:w="4614" w:type="dxa"/>
          </w:tcPr>
          <w:p w14:paraId="404B1410"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1,50</w:t>
            </w:r>
          </w:p>
        </w:tc>
      </w:tr>
      <w:tr w:rsidR="00552DCC" w:rsidRPr="00552DCC" w14:paraId="6C644033" w14:textId="77777777" w:rsidTr="00307729">
        <w:trPr>
          <w:trHeight w:hRule="exact" w:val="340"/>
        </w:trPr>
        <w:tc>
          <w:tcPr>
            <w:tcW w:w="4482" w:type="dxa"/>
          </w:tcPr>
          <w:p w14:paraId="085308BF"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220</w:t>
            </w:r>
          </w:p>
        </w:tc>
        <w:tc>
          <w:tcPr>
            <w:tcW w:w="4614" w:type="dxa"/>
          </w:tcPr>
          <w:p w14:paraId="74834E6A"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2,50</w:t>
            </w:r>
          </w:p>
        </w:tc>
      </w:tr>
      <w:tr w:rsidR="00552DCC" w:rsidRPr="00552DCC" w14:paraId="3E8B2531" w14:textId="77777777" w:rsidTr="00307729">
        <w:trPr>
          <w:trHeight w:hRule="exact" w:val="340"/>
        </w:trPr>
        <w:tc>
          <w:tcPr>
            <w:tcW w:w="4482" w:type="dxa"/>
          </w:tcPr>
          <w:p w14:paraId="5CFFE2EE"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500</w:t>
            </w:r>
          </w:p>
        </w:tc>
        <w:tc>
          <w:tcPr>
            <w:tcW w:w="4614" w:type="dxa"/>
          </w:tcPr>
          <w:p w14:paraId="5FB1AEC8"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4,50</w:t>
            </w:r>
          </w:p>
        </w:tc>
      </w:tr>
    </w:tbl>
    <w:p w14:paraId="635D67B6" w14:textId="77777777" w:rsidR="0005799F" w:rsidRPr="00552DCC" w:rsidRDefault="0005799F" w:rsidP="0005799F">
      <w:pPr>
        <w:pStyle w:val="ListParagraph"/>
        <w:numPr>
          <w:ilvl w:val="0"/>
          <w:numId w:val="2"/>
        </w:numPr>
        <w:tabs>
          <w:tab w:val="left" w:pos="5400"/>
        </w:tabs>
        <w:spacing w:before="60" w:after="60"/>
        <w:rPr>
          <w:sz w:val="28"/>
          <w:szCs w:val="28"/>
        </w:rPr>
      </w:pPr>
      <w:r w:rsidRPr="00552DCC">
        <w:rPr>
          <w:sz w:val="28"/>
          <w:szCs w:val="28"/>
        </w:rPr>
        <w:t>Nếu không bảo đảm được khoảng cách quy định tại các bảng trên hoặc không thể đặt rào chắn quy định thì phải cắt điện để làm việc.</w:t>
      </w:r>
    </w:p>
    <w:p w14:paraId="11609BBE" w14:textId="77777777" w:rsidR="0005799F" w:rsidRPr="00552DCC" w:rsidRDefault="0005799F" w:rsidP="0005799F">
      <w:pPr>
        <w:tabs>
          <w:tab w:val="left" w:pos="567"/>
        </w:tabs>
        <w:spacing w:before="40" w:line="276" w:lineRule="auto"/>
        <w:ind w:firstLine="567"/>
        <w:rPr>
          <w:sz w:val="28"/>
          <w:szCs w:val="28"/>
        </w:rPr>
      </w:pPr>
      <w:r w:rsidRPr="00552DCC">
        <w:rPr>
          <w:sz w:val="28"/>
          <w:szCs w:val="28"/>
        </w:rPr>
        <w:t>+ Khi di chuyển trong khu vực trạm điện, khoảng cách nhỏ nhất từ bất kỳ bộ phận nào của xe đến phần có điện không nhỏ hơn quy định ở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9"/>
        <w:gridCol w:w="4723"/>
      </w:tblGrid>
      <w:tr w:rsidR="00552DCC" w:rsidRPr="00552DCC" w14:paraId="005487CF" w14:textId="77777777" w:rsidTr="00F707A5">
        <w:trPr>
          <w:trHeight w:hRule="exact" w:val="340"/>
        </w:trPr>
        <w:tc>
          <w:tcPr>
            <w:tcW w:w="4690" w:type="dxa"/>
          </w:tcPr>
          <w:p w14:paraId="42438DB5" w14:textId="77777777" w:rsidR="0005799F" w:rsidRPr="00552DCC" w:rsidRDefault="0005799F" w:rsidP="00F707A5">
            <w:pPr>
              <w:pStyle w:val="BodyTextIndent3"/>
              <w:tabs>
                <w:tab w:val="left" w:pos="567"/>
              </w:tabs>
              <w:spacing w:before="20" w:after="20"/>
              <w:ind w:left="284" w:right="18" w:firstLine="0"/>
              <w:jc w:val="center"/>
              <w:rPr>
                <w:b w:val="0"/>
                <w:bCs/>
                <w:sz w:val="26"/>
                <w:szCs w:val="26"/>
                <w:lang w:val="nb-NO"/>
              </w:rPr>
            </w:pPr>
            <w:r w:rsidRPr="00552DCC">
              <w:rPr>
                <w:rStyle w:val="Strong"/>
                <w:b/>
                <w:bCs w:val="0"/>
                <w:sz w:val="26"/>
                <w:szCs w:val="26"/>
              </w:rPr>
              <w:t>Điện áp (kV)</w:t>
            </w:r>
          </w:p>
        </w:tc>
        <w:tc>
          <w:tcPr>
            <w:tcW w:w="4808" w:type="dxa"/>
          </w:tcPr>
          <w:p w14:paraId="34A02FBF" w14:textId="77777777" w:rsidR="0005799F" w:rsidRPr="00552DCC" w:rsidRDefault="0005799F" w:rsidP="00F707A5">
            <w:pPr>
              <w:pStyle w:val="BodyTextIndent3"/>
              <w:tabs>
                <w:tab w:val="left" w:pos="567"/>
              </w:tabs>
              <w:spacing w:before="20" w:after="20"/>
              <w:ind w:left="284" w:right="18" w:firstLine="0"/>
              <w:jc w:val="center"/>
              <w:rPr>
                <w:b w:val="0"/>
                <w:bCs/>
                <w:sz w:val="26"/>
                <w:szCs w:val="26"/>
              </w:rPr>
            </w:pPr>
            <w:r w:rsidRPr="00552DCC">
              <w:rPr>
                <w:rStyle w:val="Strong"/>
                <w:b/>
                <w:bCs w:val="0"/>
                <w:sz w:val="26"/>
                <w:szCs w:val="26"/>
              </w:rPr>
              <w:t>Khoảng cách (m)</w:t>
            </w:r>
          </w:p>
        </w:tc>
      </w:tr>
      <w:tr w:rsidR="00552DCC" w:rsidRPr="00552DCC" w14:paraId="6E98DB27" w14:textId="77777777" w:rsidTr="00F707A5">
        <w:trPr>
          <w:trHeight w:hRule="exact" w:val="340"/>
        </w:trPr>
        <w:tc>
          <w:tcPr>
            <w:tcW w:w="4690" w:type="dxa"/>
          </w:tcPr>
          <w:p w14:paraId="45EAC65F"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lastRenderedPageBreak/>
              <w:t>Từ 01 đến 35</w:t>
            </w:r>
          </w:p>
        </w:tc>
        <w:tc>
          <w:tcPr>
            <w:tcW w:w="4808" w:type="dxa"/>
          </w:tcPr>
          <w:p w14:paraId="5AC910DD"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1,0</w:t>
            </w:r>
          </w:p>
        </w:tc>
      </w:tr>
      <w:tr w:rsidR="00552DCC" w:rsidRPr="00552DCC" w14:paraId="1399B7CE" w14:textId="77777777" w:rsidTr="00F707A5">
        <w:trPr>
          <w:trHeight w:hRule="exact" w:val="340"/>
        </w:trPr>
        <w:tc>
          <w:tcPr>
            <w:tcW w:w="4690" w:type="dxa"/>
          </w:tcPr>
          <w:p w14:paraId="791C6472"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Trên 35 đến 110</w:t>
            </w:r>
          </w:p>
        </w:tc>
        <w:tc>
          <w:tcPr>
            <w:tcW w:w="4808" w:type="dxa"/>
          </w:tcPr>
          <w:p w14:paraId="51465E3A"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1,5</w:t>
            </w:r>
          </w:p>
        </w:tc>
      </w:tr>
      <w:tr w:rsidR="00552DCC" w:rsidRPr="00552DCC" w14:paraId="35DB8ACE" w14:textId="77777777" w:rsidTr="00F707A5">
        <w:trPr>
          <w:trHeight w:hRule="exact" w:val="340"/>
        </w:trPr>
        <w:tc>
          <w:tcPr>
            <w:tcW w:w="4690" w:type="dxa"/>
          </w:tcPr>
          <w:p w14:paraId="0B2D206C"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220</w:t>
            </w:r>
          </w:p>
        </w:tc>
        <w:tc>
          <w:tcPr>
            <w:tcW w:w="4808" w:type="dxa"/>
          </w:tcPr>
          <w:p w14:paraId="5D4186C1"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2,5</w:t>
            </w:r>
          </w:p>
        </w:tc>
      </w:tr>
      <w:tr w:rsidR="00552DCC" w:rsidRPr="00552DCC" w14:paraId="4614AD36" w14:textId="77777777" w:rsidTr="00F707A5">
        <w:trPr>
          <w:trHeight w:hRule="exact" w:val="340"/>
        </w:trPr>
        <w:tc>
          <w:tcPr>
            <w:tcW w:w="4690" w:type="dxa"/>
          </w:tcPr>
          <w:p w14:paraId="4268E1DE"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500</w:t>
            </w:r>
          </w:p>
        </w:tc>
        <w:tc>
          <w:tcPr>
            <w:tcW w:w="4808" w:type="dxa"/>
          </w:tcPr>
          <w:p w14:paraId="4CADE41B" w14:textId="77777777" w:rsidR="0005799F" w:rsidRPr="00552DCC" w:rsidRDefault="0005799F" w:rsidP="00F707A5">
            <w:pPr>
              <w:pStyle w:val="BodyTextIndent3"/>
              <w:tabs>
                <w:tab w:val="left" w:pos="567"/>
              </w:tabs>
              <w:spacing w:before="20" w:after="20"/>
              <w:ind w:left="284" w:right="18" w:firstLine="0"/>
              <w:jc w:val="center"/>
              <w:rPr>
                <w:b w:val="0"/>
                <w:bCs/>
                <w:szCs w:val="26"/>
              </w:rPr>
            </w:pPr>
            <w:r w:rsidRPr="00552DCC">
              <w:rPr>
                <w:b w:val="0"/>
                <w:bCs/>
                <w:szCs w:val="26"/>
              </w:rPr>
              <w:t>4,50</w:t>
            </w:r>
          </w:p>
        </w:tc>
      </w:tr>
    </w:tbl>
    <w:p w14:paraId="2245BC72" w14:textId="42635763" w:rsidR="0005799F" w:rsidRPr="00552DCC" w:rsidRDefault="0005799F" w:rsidP="0005799F">
      <w:pPr>
        <w:pStyle w:val="ListParagraph"/>
        <w:numPr>
          <w:ilvl w:val="0"/>
          <w:numId w:val="2"/>
        </w:numPr>
        <w:tabs>
          <w:tab w:val="left" w:pos="5400"/>
        </w:tabs>
        <w:spacing w:before="60" w:after="60"/>
        <w:rPr>
          <w:sz w:val="28"/>
          <w:szCs w:val="28"/>
        </w:rPr>
      </w:pPr>
      <w:r w:rsidRPr="00552DCC">
        <w:rPr>
          <w:sz w:val="28"/>
          <w:szCs w:val="28"/>
        </w:rPr>
        <w:t>An toàn khi làm việc có điện:</w:t>
      </w:r>
    </w:p>
    <w:p w14:paraId="685B345C" w14:textId="71CBFF0E" w:rsidR="0005799F" w:rsidRPr="00552DCC" w:rsidRDefault="0005799F" w:rsidP="0005799F">
      <w:pPr>
        <w:tabs>
          <w:tab w:val="left" w:pos="567"/>
        </w:tabs>
        <w:spacing w:before="40" w:line="276" w:lineRule="auto"/>
        <w:ind w:firstLine="567"/>
        <w:rPr>
          <w:sz w:val="28"/>
          <w:szCs w:val="28"/>
        </w:rPr>
      </w:pPr>
      <w:r w:rsidRPr="00552DCC">
        <w:rPr>
          <w:sz w:val="28"/>
          <w:szCs w:val="28"/>
        </w:rPr>
        <w:t>+ Khi làm việc với phần có điện, phải sử dụng trang thiết bị, dụng cụ, phương tiện bảo vệ thích hợp;</w:t>
      </w:r>
    </w:p>
    <w:p w14:paraId="0DF48A30" w14:textId="60BE4B64" w:rsidR="0005799F" w:rsidRPr="00552DCC" w:rsidRDefault="0005799F" w:rsidP="0005799F">
      <w:pPr>
        <w:tabs>
          <w:tab w:val="left" w:pos="567"/>
        </w:tabs>
        <w:spacing w:before="40" w:line="276" w:lineRule="auto"/>
        <w:ind w:firstLine="567"/>
        <w:rPr>
          <w:sz w:val="28"/>
          <w:szCs w:val="28"/>
        </w:rPr>
      </w:pPr>
      <w:r w:rsidRPr="00552DCC">
        <w:rPr>
          <w:sz w:val="28"/>
          <w:szCs w:val="28"/>
        </w:rPr>
        <w:t>+ Kiểm tra các kết cấu kim loại tại nơi làm việc có khả năng tiếp xúc phải đảm bảo không có điện;</w:t>
      </w:r>
    </w:p>
    <w:p w14:paraId="796601F7" w14:textId="7E2BFF3F" w:rsidR="0005799F" w:rsidRPr="00552DCC" w:rsidRDefault="0005799F" w:rsidP="0005799F">
      <w:pPr>
        <w:tabs>
          <w:tab w:val="left" w:pos="567"/>
        </w:tabs>
        <w:spacing w:before="40" w:line="276" w:lineRule="auto"/>
        <w:ind w:firstLine="567"/>
        <w:rPr>
          <w:sz w:val="28"/>
          <w:szCs w:val="28"/>
        </w:rPr>
      </w:pPr>
      <w:r w:rsidRPr="00552DCC">
        <w:rPr>
          <w:sz w:val="28"/>
          <w:szCs w:val="28"/>
        </w:rPr>
        <w:t>+ Khi làm việc trên hoặc gần phần có điện, nhân viên đơn vị công tác không được mang theo đồ trang sức hoặc vật dụng cá nhân bằng kim loại;</w:t>
      </w:r>
    </w:p>
    <w:p w14:paraId="59665937" w14:textId="12A6554C" w:rsidR="0005799F" w:rsidRPr="00552DCC" w:rsidRDefault="0005799F" w:rsidP="0005799F">
      <w:pPr>
        <w:tabs>
          <w:tab w:val="left" w:pos="567"/>
        </w:tabs>
        <w:spacing w:before="40" w:line="276" w:lineRule="auto"/>
        <w:ind w:firstLine="567"/>
        <w:rPr>
          <w:sz w:val="28"/>
          <w:szCs w:val="28"/>
        </w:rPr>
      </w:pPr>
      <w:r w:rsidRPr="00552DCC">
        <w:rPr>
          <w:sz w:val="28"/>
          <w:szCs w:val="28"/>
        </w:rPr>
        <w:t>+ Khi làm việc có điện, tại vị trí làm việc nhân viên đơn vị công tác phải xác định phần có điện gần nhất.</w:t>
      </w:r>
    </w:p>
    <w:p w14:paraId="46796FD1" w14:textId="6C19B945" w:rsidR="0005799F" w:rsidRPr="00552DCC" w:rsidRDefault="0005799F" w:rsidP="000E243D">
      <w:pPr>
        <w:pStyle w:val="ListParagraph"/>
        <w:numPr>
          <w:ilvl w:val="0"/>
          <w:numId w:val="2"/>
        </w:numPr>
        <w:tabs>
          <w:tab w:val="left" w:pos="5400"/>
        </w:tabs>
        <w:spacing w:before="60" w:after="60"/>
        <w:rPr>
          <w:sz w:val="28"/>
          <w:szCs w:val="28"/>
        </w:rPr>
      </w:pPr>
      <w:r w:rsidRPr="00552DCC">
        <w:rPr>
          <w:sz w:val="28"/>
          <w:szCs w:val="28"/>
        </w:rPr>
        <w:t xml:space="preserve"> Khoảng cách khi đào đất, dựng hạ cột</w:t>
      </w:r>
    </w:p>
    <w:p w14:paraId="3BC380CA" w14:textId="5B421732" w:rsidR="0005799F" w:rsidRPr="00552DCC" w:rsidRDefault="000E243D" w:rsidP="000E243D">
      <w:pPr>
        <w:tabs>
          <w:tab w:val="left" w:pos="567"/>
        </w:tabs>
        <w:spacing w:before="40" w:line="276" w:lineRule="auto"/>
        <w:ind w:firstLine="567"/>
        <w:rPr>
          <w:sz w:val="28"/>
          <w:szCs w:val="28"/>
        </w:rPr>
      </w:pPr>
      <w:r w:rsidRPr="00552DCC">
        <w:rPr>
          <w:sz w:val="28"/>
          <w:szCs w:val="28"/>
        </w:rPr>
        <w:t>+</w:t>
      </w:r>
      <w:r w:rsidR="0005799F" w:rsidRPr="00552DCC">
        <w:rPr>
          <w:sz w:val="28"/>
          <w:szCs w:val="28"/>
        </w:rPr>
        <w:t xml:space="preserve"> Khi đào đất, các phương tiện thi công như xe ôtô, máy xúc... phải cách đường cáp điện ít nhất 01 (một) m; các phương tiện đào đất bằng phương pháp rung phải cách đường cáp ít nhất 05 (năm) m.</w:t>
      </w:r>
    </w:p>
    <w:p w14:paraId="56309362" w14:textId="130C4BC5" w:rsidR="0005799F" w:rsidRPr="00552DCC" w:rsidRDefault="000E243D" w:rsidP="000E243D">
      <w:pPr>
        <w:tabs>
          <w:tab w:val="left" w:pos="567"/>
        </w:tabs>
        <w:spacing w:before="40" w:line="276" w:lineRule="auto"/>
        <w:ind w:firstLine="567"/>
        <w:rPr>
          <w:sz w:val="28"/>
          <w:szCs w:val="28"/>
        </w:rPr>
      </w:pPr>
      <w:r w:rsidRPr="00552DCC">
        <w:rPr>
          <w:sz w:val="28"/>
          <w:szCs w:val="28"/>
        </w:rPr>
        <w:t>+</w:t>
      </w:r>
      <w:r w:rsidR="0005799F" w:rsidRPr="00552DCC">
        <w:rPr>
          <w:sz w:val="28"/>
          <w:szCs w:val="28"/>
        </w:rPr>
        <w:t xml:space="preserve"> Cấm đặt phương tiện trục kéo để dựng cột ngay dưới dây dẫn đường dây dẫn điện cao áp đang vận hành.</w:t>
      </w:r>
    </w:p>
    <w:p w14:paraId="4F1384A6" w14:textId="77777777" w:rsidR="009C6E9C" w:rsidRPr="00552DCC" w:rsidRDefault="004C6DEA" w:rsidP="009C6E9C">
      <w:pPr>
        <w:spacing w:before="60" w:after="60"/>
        <w:rPr>
          <w:b/>
          <w:bCs/>
          <w:sz w:val="28"/>
          <w:szCs w:val="28"/>
        </w:rPr>
      </w:pPr>
      <w:r w:rsidRPr="00552DCC">
        <w:rPr>
          <w:b/>
          <w:bCs/>
          <w:sz w:val="28"/>
          <w:szCs w:val="28"/>
        </w:rPr>
        <w:t>7</w:t>
      </w:r>
      <w:r w:rsidR="009C6E9C" w:rsidRPr="00552DCC">
        <w:rPr>
          <w:b/>
          <w:bCs/>
          <w:sz w:val="28"/>
          <w:szCs w:val="28"/>
        </w:rPr>
        <w:t>.4 An toàn lao động khi làm việc trên cao.</w:t>
      </w:r>
    </w:p>
    <w:p w14:paraId="3AD4AA8C" w14:textId="62085F56"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Khi làm việc trên cao</w:t>
      </w:r>
      <w:r w:rsidR="0064456F" w:rsidRPr="00552DCC">
        <w:rPr>
          <w:sz w:val="28"/>
          <w:szCs w:val="28"/>
        </w:rPr>
        <w:t xml:space="preserve"> </w:t>
      </w:r>
      <w:r w:rsidRPr="00552DCC">
        <w:rPr>
          <w:sz w:val="28"/>
          <w:szCs w:val="28"/>
        </w:rPr>
        <w:t>(trên cột điện, trên mái nhà, trên cầu v.v…) người lao động phải được học tập về an toàn lao độngvà không mắc bệnh kinh niên về thần kinh, tim mạch. Tuyệt đối không được phân công người vừa mới ốm dây, sức khỏe còn chưa bình thường làm việc trên cao.</w:t>
      </w:r>
    </w:p>
    <w:p w14:paraId="0B9F9953"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Trước khi làm việc trên cao người lao động phải kiểm tra độ bền vững, chắc chắn của thang, gốc nhà, mái nhà…</w:t>
      </w:r>
    </w:p>
    <w:p w14:paraId="04C9BE2D"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Khi làm việc trên cao phải dùng dây an toàn và các phương tiện bảo hộ lao động khác.</w:t>
      </w:r>
    </w:p>
    <w:p w14:paraId="4A918097" w14:textId="72555266"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Đưa vật liệu, dụng cụ lắp đặt trên cao hoặc đưa xuống phải sử dụng dây kéo. Các dụng cụ phải có t</w:t>
      </w:r>
      <w:r w:rsidR="0064456F" w:rsidRPr="00552DCC">
        <w:rPr>
          <w:sz w:val="28"/>
          <w:szCs w:val="28"/>
        </w:rPr>
        <w:t>úi</w:t>
      </w:r>
      <w:r w:rsidRPr="00552DCC">
        <w:rPr>
          <w:sz w:val="28"/>
          <w:szCs w:val="28"/>
        </w:rPr>
        <w:t xml:space="preserve"> đựng không được tuỳ tiện bỏ vào túi quần áo hoặc gác trên ngọn cột, mái nhà…</w:t>
      </w:r>
    </w:p>
    <w:p w14:paraId="4AFEFC31"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Khi có người làm việc trên cao phải có người cảnh giới không cho người đứng hoặc đi qua lại dưới đất xung quang điểm cao đề phòng dụng cụ, vật liệu rơi nguy hiểm.</w:t>
      </w:r>
    </w:p>
    <w:p w14:paraId="331DCDC0" w14:textId="77777777" w:rsidR="009C6E9C" w:rsidRPr="00552DCC" w:rsidRDefault="004C6DEA" w:rsidP="009C6E9C">
      <w:pPr>
        <w:spacing w:before="60" w:after="60"/>
        <w:rPr>
          <w:b/>
          <w:bCs/>
          <w:sz w:val="28"/>
          <w:szCs w:val="28"/>
        </w:rPr>
      </w:pPr>
      <w:r w:rsidRPr="00552DCC">
        <w:rPr>
          <w:b/>
          <w:bCs/>
          <w:sz w:val="28"/>
          <w:szCs w:val="28"/>
        </w:rPr>
        <w:t>7</w:t>
      </w:r>
      <w:r w:rsidR="009C6E9C" w:rsidRPr="00552DCC">
        <w:rPr>
          <w:b/>
          <w:bCs/>
          <w:sz w:val="28"/>
          <w:szCs w:val="28"/>
        </w:rPr>
        <w:t>.5 An toàn lao động trong vận chuyển, bốc dỡ nguyên vật liệu và dụng cụ thi công</w:t>
      </w:r>
    </w:p>
    <w:p w14:paraId="196B1273"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Các phương tiện vận chuyển, bốc dỡ nguyên vật liệu thi công (ô tô, cần cẩu, xe cải tiến, đòn khiêng, quang gánh v.v…) phải được chuẩn bị đầy đủ cho từng công việc và phải kiểm tra xác định độ bền vững của phương tiện trước khi sử dụng.</w:t>
      </w:r>
    </w:p>
    <w:p w14:paraId="3BAF7522"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lastRenderedPageBreak/>
        <w:t>Nguyên vật liệu và dụng cụ thi công xếp trên phương tiện phải gọn gàng, trước khi vận chuyển phải chằng buộc chắc chắn. Đối với hoá chất phải xếp đặt vững chắc, chống đỗ vỡ gây cháy nổ.</w:t>
      </w:r>
    </w:p>
    <w:p w14:paraId="552D6B66"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Bốc dỡ vật tư cáp quang, cột bê tông lên xuống xe phải có xe cẩu, ròng rọc, dây thừng, đòn bẩy, cầu trượt và bố trí đủ người phù hợp với trọng tải của cột.</w:t>
      </w:r>
    </w:p>
    <w:p w14:paraId="4A7DFDEC"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Khiêng cột treo cáp thông tin và vận chuyển vật liệu qua cầu, dọc đường sắt, đường ô tô, phải quan sát tàu xe qua lại.</w:t>
      </w:r>
    </w:p>
    <w:p w14:paraId="5E8326B7" w14:textId="77777777" w:rsidR="009C6E9C" w:rsidRPr="00552DCC" w:rsidRDefault="004C6DEA" w:rsidP="009C6E9C">
      <w:pPr>
        <w:spacing w:before="60" w:after="60"/>
        <w:rPr>
          <w:b/>
          <w:bCs/>
          <w:sz w:val="28"/>
          <w:szCs w:val="28"/>
        </w:rPr>
      </w:pPr>
      <w:r w:rsidRPr="00552DCC">
        <w:rPr>
          <w:b/>
          <w:bCs/>
          <w:sz w:val="28"/>
          <w:szCs w:val="28"/>
        </w:rPr>
        <w:t>7</w:t>
      </w:r>
      <w:r w:rsidR="009C6E9C" w:rsidRPr="00552DCC">
        <w:rPr>
          <w:b/>
          <w:bCs/>
          <w:sz w:val="28"/>
          <w:szCs w:val="28"/>
        </w:rPr>
        <w:t>.6 An toàn lao động trong dựng cột.</w:t>
      </w:r>
    </w:p>
    <w:p w14:paraId="68712E78"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Thi công trên cột phải có đầy đủ dây an toàn.</w:t>
      </w:r>
    </w:p>
    <w:p w14:paraId="59109253"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Khi thi công phải có biển cảnh báo và người cảnh giới an toàn giao thông, phải có đủ biển báo, rào chắn, đèn chiếu sáng khi công trình đang thi công dở dang.</w:t>
      </w:r>
    </w:p>
    <w:p w14:paraId="6BCA6719"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Không thi công lắp dựng cột bê tông hay cáp khi vị trí thi công không đảm bảo khoảng cách an toàn điện.</w:t>
      </w:r>
    </w:p>
    <w:p w14:paraId="4EE207F7"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Không thi công khi trời mưa, trời giông có sấm sét.</w:t>
      </w:r>
    </w:p>
    <w:p w14:paraId="50587F7F" w14:textId="77777777" w:rsidR="009C6E9C" w:rsidRPr="00552DCC" w:rsidRDefault="009C6E9C" w:rsidP="00180B2A">
      <w:pPr>
        <w:pStyle w:val="ListParagraph"/>
        <w:numPr>
          <w:ilvl w:val="0"/>
          <w:numId w:val="2"/>
        </w:numPr>
        <w:tabs>
          <w:tab w:val="left" w:pos="5400"/>
        </w:tabs>
        <w:spacing w:before="60" w:after="60"/>
        <w:rPr>
          <w:sz w:val="28"/>
          <w:szCs w:val="28"/>
        </w:rPr>
      </w:pPr>
      <w:r w:rsidRPr="00552DCC">
        <w:rPr>
          <w:sz w:val="28"/>
          <w:szCs w:val="28"/>
        </w:rPr>
        <w:t>Bố trí nhân lực hợp lý cho từng phần công việc, đặc biệt là khiêng và dựng cột trong địa hình phức tạp.</w:t>
      </w:r>
    </w:p>
    <w:p w14:paraId="6E201322" w14:textId="77777777" w:rsidR="005C3E6C" w:rsidRPr="00552DCC" w:rsidRDefault="004C6DEA" w:rsidP="00AA7765">
      <w:pPr>
        <w:spacing w:before="60" w:after="60"/>
        <w:rPr>
          <w:b/>
          <w:bCs/>
          <w:sz w:val="28"/>
          <w:szCs w:val="28"/>
        </w:rPr>
      </w:pPr>
      <w:r w:rsidRPr="00552DCC">
        <w:rPr>
          <w:b/>
          <w:bCs/>
          <w:sz w:val="28"/>
          <w:szCs w:val="28"/>
        </w:rPr>
        <w:t>8</w:t>
      </w:r>
      <w:r w:rsidR="00F36E30" w:rsidRPr="00552DCC">
        <w:rPr>
          <w:b/>
          <w:bCs/>
          <w:sz w:val="28"/>
          <w:szCs w:val="28"/>
        </w:rPr>
        <w:t>. Biện pháp huy động nhân l</w:t>
      </w:r>
      <w:r w:rsidR="00F31575" w:rsidRPr="00552DCC">
        <w:rPr>
          <w:b/>
          <w:bCs/>
          <w:sz w:val="28"/>
          <w:szCs w:val="28"/>
        </w:rPr>
        <w:t>ực và thiết bị phục vụ thi công:</w:t>
      </w:r>
    </w:p>
    <w:p w14:paraId="5F8B040C" w14:textId="77777777" w:rsidR="00432E2B" w:rsidRPr="00552DCC" w:rsidRDefault="00432E2B" w:rsidP="00432E2B">
      <w:pPr>
        <w:widowControl w:val="0"/>
        <w:tabs>
          <w:tab w:val="left" w:pos="851"/>
        </w:tabs>
        <w:spacing w:before="120" w:after="120" w:line="264" w:lineRule="auto"/>
        <w:ind w:firstLine="567"/>
        <w:rPr>
          <w:bCs/>
          <w:sz w:val="28"/>
          <w:szCs w:val="28"/>
        </w:rPr>
      </w:pPr>
      <w:r w:rsidRPr="00552DCC">
        <w:rPr>
          <w:bCs/>
          <w:sz w:val="28"/>
          <w:szCs w:val="28"/>
        </w:rPr>
        <w:t>Nhà thầu có bản thuyết minh biện pháp tổ chức thi công, khả năng huy động máy móc thiết bị</w:t>
      </w:r>
      <w:r w:rsidR="003F52C1" w:rsidRPr="00552DCC">
        <w:rPr>
          <w:bCs/>
          <w:sz w:val="28"/>
          <w:szCs w:val="28"/>
        </w:rPr>
        <w:t>, nhân sự</w:t>
      </w:r>
      <w:r w:rsidRPr="00552DCC">
        <w:rPr>
          <w:bCs/>
          <w:sz w:val="28"/>
          <w:szCs w:val="28"/>
        </w:rPr>
        <w:t xml:space="preserve"> thi công </w:t>
      </w:r>
      <w:r w:rsidR="00FE3924" w:rsidRPr="00552DCC">
        <w:rPr>
          <w:bCs/>
          <w:sz w:val="28"/>
          <w:szCs w:val="28"/>
        </w:rPr>
        <w:t xml:space="preserve">theo đúng trình tự, logic </w:t>
      </w:r>
      <w:r w:rsidRPr="00552DCC">
        <w:rPr>
          <w:bCs/>
          <w:sz w:val="28"/>
          <w:szCs w:val="28"/>
        </w:rPr>
        <w:t xml:space="preserve">phù hợp với </w:t>
      </w:r>
      <w:r w:rsidR="000D4E33" w:rsidRPr="00552DCC">
        <w:rPr>
          <w:bCs/>
          <w:sz w:val="28"/>
          <w:szCs w:val="28"/>
        </w:rPr>
        <w:t xml:space="preserve">đề xuất </w:t>
      </w:r>
      <w:r w:rsidRPr="00552DCC">
        <w:rPr>
          <w:bCs/>
          <w:sz w:val="28"/>
          <w:szCs w:val="28"/>
        </w:rPr>
        <w:t xml:space="preserve">tiến độ </w:t>
      </w:r>
      <w:r w:rsidR="000D4E33" w:rsidRPr="00552DCC">
        <w:rPr>
          <w:bCs/>
          <w:sz w:val="28"/>
          <w:szCs w:val="28"/>
        </w:rPr>
        <w:t xml:space="preserve">và biện pháp tổ chức </w:t>
      </w:r>
      <w:r w:rsidRPr="00552DCC">
        <w:rPr>
          <w:bCs/>
          <w:sz w:val="28"/>
          <w:szCs w:val="28"/>
        </w:rPr>
        <w:t>thi công trong hồ sơ dự thầu.</w:t>
      </w:r>
    </w:p>
    <w:p w14:paraId="73273492" w14:textId="77777777" w:rsidR="003F52C1" w:rsidRPr="00552DCC" w:rsidRDefault="000D4E33" w:rsidP="000E76A0">
      <w:pPr>
        <w:widowControl w:val="0"/>
        <w:tabs>
          <w:tab w:val="left" w:pos="851"/>
        </w:tabs>
        <w:spacing w:before="120" w:after="120" w:line="264" w:lineRule="auto"/>
        <w:rPr>
          <w:b/>
          <w:bCs/>
          <w:sz w:val="28"/>
          <w:szCs w:val="28"/>
        </w:rPr>
      </w:pPr>
      <w:r w:rsidRPr="00552DCC">
        <w:rPr>
          <w:b/>
          <w:bCs/>
          <w:sz w:val="28"/>
          <w:szCs w:val="28"/>
        </w:rPr>
        <w:t>9</w:t>
      </w:r>
      <w:r w:rsidR="00F36E30" w:rsidRPr="00552DCC">
        <w:rPr>
          <w:b/>
          <w:bCs/>
          <w:sz w:val="28"/>
          <w:szCs w:val="28"/>
        </w:rPr>
        <w:t>. Yêu cầu về biện pháp tổ chức thi công tổng thể và các hạng mục</w:t>
      </w:r>
      <w:r w:rsidR="007811D2" w:rsidRPr="00552DCC">
        <w:rPr>
          <w:b/>
          <w:bCs/>
          <w:sz w:val="28"/>
          <w:szCs w:val="28"/>
        </w:rPr>
        <w:t>:</w:t>
      </w:r>
    </w:p>
    <w:p w14:paraId="4218BAAD" w14:textId="77777777" w:rsidR="000D63AE" w:rsidRPr="00552DCC" w:rsidRDefault="000D63AE" w:rsidP="000D63AE">
      <w:pPr>
        <w:widowControl w:val="0"/>
        <w:tabs>
          <w:tab w:val="left" w:pos="851"/>
        </w:tabs>
        <w:spacing w:before="120" w:after="120" w:line="264" w:lineRule="auto"/>
        <w:rPr>
          <w:bCs/>
          <w:sz w:val="28"/>
          <w:szCs w:val="28"/>
        </w:rPr>
      </w:pPr>
      <w:r w:rsidRPr="00552DCC">
        <w:rPr>
          <w:bCs/>
          <w:sz w:val="28"/>
          <w:szCs w:val="28"/>
        </w:rPr>
        <w:t>- Nhà thầu xây dựng phương án, biện pháp tổ chức thi công tổng thể công trình.</w:t>
      </w:r>
    </w:p>
    <w:p w14:paraId="49BE5F94" w14:textId="77777777" w:rsidR="00F36E30" w:rsidRPr="00552DCC" w:rsidRDefault="000D63AE" w:rsidP="000D63AE">
      <w:pPr>
        <w:widowControl w:val="0"/>
        <w:tabs>
          <w:tab w:val="left" w:pos="851"/>
        </w:tabs>
        <w:spacing w:before="120" w:after="120" w:line="264" w:lineRule="auto"/>
        <w:rPr>
          <w:bCs/>
          <w:sz w:val="28"/>
          <w:szCs w:val="28"/>
        </w:rPr>
      </w:pPr>
      <w:r w:rsidRPr="00552DCC">
        <w:rPr>
          <w:bCs/>
          <w:sz w:val="28"/>
          <w:szCs w:val="28"/>
        </w:rPr>
        <w:t xml:space="preserve">- </w:t>
      </w:r>
      <w:bookmarkStart w:id="3" w:name="_Hlk41503853"/>
      <w:r w:rsidRPr="00552DCC">
        <w:rPr>
          <w:bCs/>
          <w:sz w:val="28"/>
          <w:szCs w:val="28"/>
        </w:rPr>
        <w:t xml:space="preserve">Nhà thầu tự xây dựng biểu đồ tiến độ thi công </w:t>
      </w:r>
      <w:r w:rsidR="00F22828" w:rsidRPr="00552DCC">
        <w:rPr>
          <w:bCs/>
          <w:sz w:val="28"/>
          <w:szCs w:val="28"/>
        </w:rPr>
        <w:t xml:space="preserve">hoàn thành dứt điểm </w:t>
      </w:r>
      <w:r w:rsidRPr="00552DCC">
        <w:rPr>
          <w:bCs/>
          <w:sz w:val="28"/>
          <w:szCs w:val="28"/>
        </w:rPr>
        <w:t xml:space="preserve">cho từng tuyến. Trong đó phải thể hiện được: </w:t>
      </w:r>
      <w:r w:rsidR="007811D2" w:rsidRPr="00552DCC">
        <w:rPr>
          <w:bCs/>
          <w:sz w:val="28"/>
          <w:szCs w:val="28"/>
        </w:rPr>
        <w:t xml:space="preserve">Tiến độ cung cấp vật tư chính (cột bê tông, phụ kiện quang), khả năng </w:t>
      </w:r>
      <w:r w:rsidRPr="00552DCC">
        <w:rPr>
          <w:bCs/>
          <w:sz w:val="28"/>
          <w:szCs w:val="28"/>
        </w:rPr>
        <w:t>huy động máy móc thiết bị, huy động nhân sự</w:t>
      </w:r>
      <w:r w:rsidR="001C490D" w:rsidRPr="00552DCC">
        <w:rPr>
          <w:bCs/>
          <w:sz w:val="28"/>
          <w:szCs w:val="28"/>
        </w:rPr>
        <w:t>; T</w:t>
      </w:r>
      <w:r w:rsidRPr="00552DCC">
        <w:rPr>
          <w:bCs/>
          <w:sz w:val="28"/>
          <w:szCs w:val="28"/>
        </w:rPr>
        <w:t>iến độ thi công trồng cột bê tông, kéo cáp quang và công tác hoàn thiện tuyến cáp.</w:t>
      </w:r>
      <w:bookmarkEnd w:id="3"/>
    </w:p>
    <w:p w14:paraId="27659DB7" w14:textId="77777777" w:rsidR="00F36E30" w:rsidRPr="00552DCC" w:rsidRDefault="002862FC" w:rsidP="000E76A0">
      <w:pPr>
        <w:widowControl w:val="0"/>
        <w:tabs>
          <w:tab w:val="left" w:pos="851"/>
        </w:tabs>
        <w:spacing w:before="120" w:after="120" w:line="264" w:lineRule="auto"/>
        <w:rPr>
          <w:b/>
          <w:bCs/>
          <w:sz w:val="28"/>
          <w:szCs w:val="28"/>
        </w:rPr>
      </w:pPr>
      <w:r w:rsidRPr="00552DCC">
        <w:rPr>
          <w:b/>
          <w:bCs/>
          <w:sz w:val="28"/>
          <w:szCs w:val="28"/>
        </w:rPr>
        <w:t>10</w:t>
      </w:r>
      <w:r w:rsidR="00F36E30" w:rsidRPr="00552DCC">
        <w:rPr>
          <w:b/>
          <w:bCs/>
          <w:sz w:val="28"/>
          <w:szCs w:val="28"/>
        </w:rPr>
        <w:t xml:space="preserve">. Yêu cầu </w:t>
      </w:r>
      <w:r w:rsidR="007811D2" w:rsidRPr="00552DCC">
        <w:rPr>
          <w:b/>
          <w:bCs/>
          <w:sz w:val="28"/>
          <w:szCs w:val="28"/>
        </w:rPr>
        <w:t xml:space="preserve">về sơ đồ tổ chức </w:t>
      </w:r>
      <w:r w:rsidRPr="00552DCC">
        <w:rPr>
          <w:b/>
          <w:bCs/>
          <w:sz w:val="28"/>
          <w:szCs w:val="28"/>
        </w:rPr>
        <w:t>thi công</w:t>
      </w:r>
      <w:r w:rsidR="007811D2" w:rsidRPr="00552DCC">
        <w:rPr>
          <w:b/>
          <w:bCs/>
          <w:sz w:val="28"/>
          <w:szCs w:val="28"/>
        </w:rPr>
        <w:t>, giám sát chất lượng của nhà thầu:</w:t>
      </w:r>
    </w:p>
    <w:p w14:paraId="00602D02" w14:textId="77777777" w:rsidR="007811D2" w:rsidRPr="00552DCC" w:rsidRDefault="008F11FE" w:rsidP="000E76A0">
      <w:pPr>
        <w:widowControl w:val="0"/>
        <w:tabs>
          <w:tab w:val="left" w:pos="851"/>
        </w:tabs>
        <w:spacing w:before="120" w:after="120" w:line="264" w:lineRule="auto"/>
        <w:rPr>
          <w:sz w:val="28"/>
          <w:szCs w:val="28"/>
        </w:rPr>
      </w:pPr>
      <w:r w:rsidRPr="00552DCC">
        <w:rPr>
          <w:sz w:val="28"/>
          <w:szCs w:val="28"/>
        </w:rPr>
        <w:t xml:space="preserve">- </w:t>
      </w:r>
      <w:r w:rsidR="007811D2" w:rsidRPr="00552DCC">
        <w:rPr>
          <w:sz w:val="28"/>
          <w:szCs w:val="28"/>
        </w:rPr>
        <w:t>Nhà thầu phải lập sơ đồ tổ chức hiện trường, giám sát chất lượng thi công của nhà thầu.</w:t>
      </w:r>
    </w:p>
    <w:p w14:paraId="04AB49B2" w14:textId="06A93380" w:rsidR="007811D2" w:rsidRPr="00552DCC" w:rsidRDefault="007811D2" w:rsidP="000E76A0">
      <w:pPr>
        <w:widowControl w:val="0"/>
        <w:tabs>
          <w:tab w:val="left" w:pos="851"/>
        </w:tabs>
        <w:spacing w:before="120" w:after="120" w:line="264" w:lineRule="auto"/>
        <w:rPr>
          <w:sz w:val="28"/>
          <w:szCs w:val="28"/>
        </w:rPr>
      </w:pPr>
      <w:r w:rsidRPr="00552DCC">
        <w:rPr>
          <w:sz w:val="28"/>
          <w:szCs w:val="28"/>
        </w:rPr>
        <w:t xml:space="preserve">- </w:t>
      </w:r>
      <w:r w:rsidR="002862FC" w:rsidRPr="00552DCC">
        <w:rPr>
          <w:sz w:val="28"/>
          <w:szCs w:val="28"/>
        </w:rPr>
        <w:t>Nhà thầu lập bảng thuyết minh sơ đồ tổ chức hiện trường và giám sát chất lượng thi công.</w:t>
      </w:r>
    </w:p>
    <w:p w14:paraId="242959FE" w14:textId="40CD387B" w:rsidR="000E243D" w:rsidRPr="00552DCC" w:rsidRDefault="000E243D" w:rsidP="000E76A0">
      <w:pPr>
        <w:widowControl w:val="0"/>
        <w:tabs>
          <w:tab w:val="left" w:pos="851"/>
        </w:tabs>
        <w:spacing w:before="120" w:after="120" w:line="264" w:lineRule="auto"/>
        <w:rPr>
          <w:b/>
          <w:bCs/>
          <w:sz w:val="28"/>
          <w:szCs w:val="28"/>
        </w:rPr>
      </w:pPr>
      <w:r w:rsidRPr="00552DCC">
        <w:rPr>
          <w:b/>
          <w:bCs/>
          <w:sz w:val="28"/>
          <w:szCs w:val="28"/>
        </w:rPr>
        <w:t>11. Yêu cầu về vệ sinh môi trường:</w:t>
      </w:r>
    </w:p>
    <w:p w14:paraId="4539CB44" w14:textId="35623671"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t>Nhà thầu tuân thủ nghiêm các yêu cầu của tiêu chuẩn TCVN mới nhất liên quan đến bảo vệ môi trường và các biện pháp áp dụng nhằm giảm thiểu tác động của các hoạt động thi công của Nhà thầu đến môi trường tại các vị trí: Nhà ở, văn phòng làm việc, đường vận chuyển vật liệu, sự tác động đối với khu dân cư, đặc biệt khu vực có mật độ dân cư đông đúc.</w:t>
      </w:r>
    </w:p>
    <w:p w14:paraId="5537CC3D" w14:textId="16E487EB"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t>Nhà thầu phải khảo sát vị trí đổ thải và tuân thủ với chính quyền địa phương trong công tác vệ sinh môi trường.</w:t>
      </w:r>
    </w:p>
    <w:p w14:paraId="58A32683" w14:textId="017EA21D"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lastRenderedPageBreak/>
        <w:t>Khi thi công công trình phải chấp hành đầy đủ các qui định của Nhà nước và các điều khoản trong yêu cầu kỹ thuật của Hồ sơ mời thầu, Hồ sơ dự thầu.</w:t>
      </w:r>
    </w:p>
    <w:p w14:paraId="06094E14" w14:textId="7EE2E036"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t>Loại bỏ bụi, rác, dầu, ... đến khu vực bãi thải theo quy định.</w:t>
      </w:r>
    </w:p>
    <w:p w14:paraId="2E050A9E" w14:textId="4FA828BB"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t>Hạn chế gây tiếng ồn và rung động trong quá trình thi công.</w:t>
      </w:r>
    </w:p>
    <w:p w14:paraId="11A194A2" w14:textId="4D99BE3F" w:rsidR="000E243D" w:rsidRPr="00552DCC" w:rsidRDefault="000E243D" w:rsidP="000E243D">
      <w:pPr>
        <w:widowControl w:val="0"/>
        <w:tabs>
          <w:tab w:val="left" w:pos="851"/>
        </w:tabs>
        <w:spacing w:before="120" w:after="120" w:line="264" w:lineRule="auto"/>
        <w:rPr>
          <w:b/>
          <w:bCs/>
          <w:sz w:val="28"/>
          <w:szCs w:val="28"/>
        </w:rPr>
      </w:pPr>
      <w:r w:rsidRPr="00552DCC">
        <w:rPr>
          <w:b/>
          <w:bCs/>
          <w:sz w:val="28"/>
          <w:szCs w:val="28"/>
        </w:rPr>
        <w:t>12. Yêu cầu về bảo hành:</w:t>
      </w:r>
    </w:p>
    <w:p w14:paraId="5F0A8E73" w14:textId="2677E76B" w:rsidR="000E243D" w:rsidRPr="00552DCC" w:rsidRDefault="000E243D" w:rsidP="000E243D">
      <w:pPr>
        <w:pStyle w:val="ListParagraph"/>
        <w:numPr>
          <w:ilvl w:val="0"/>
          <w:numId w:val="2"/>
        </w:numPr>
        <w:tabs>
          <w:tab w:val="left" w:pos="5400"/>
        </w:tabs>
        <w:spacing w:before="60" w:after="60"/>
        <w:rPr>
          <w:sz w:val="28"/>
          <w:szCs w:val="28"/>
        </w:rPr>
      </w:pPr>
      <w:bookmarkStart w:id="4" w:name="_Hlk172358833"/>
      <w:r w:rsidRPr="00552DCC">
        <w:rPr>
          <w:sz w:val="28"/>
          <w:szCs w:val="28"/>
        </w:rPr>
        <w:t>Thời gian bảo hành công trình tối thiểu 12 tháng kể từ ngày công trình được nghiệm thu bàn giao đưa vào khai thác sử dụng.</w:t>
      </w:r>
    </w:p>
    <w:p w14:paraId="3307B941" w14:textId="4E01B1E5"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t>Trong thời gian bảo hành, nhà thầu cần phải bố trí nhân lực để xử lý các vấn đề có liên quan đến việc mất liên lạc, sự cố do thi công gây ra.</w:t>
      </w:r>
    </w:p>
    <w:p w14:paraId="4A5AC688" w14:textId="0C623C40"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t>Nhà thầu có trách nhiệm tuần tra toàn bộ tuyến cáp 06 tháng 01 lần, có báo cáo chi tiết về việc tuần tra và đề xuất phương án xử lý khi tuyến cáp bị hư hỏng.</w:t>
      </w:r>
    </w:p>
    <w:p w14:paraId="177F3A08" w14:textId="2FAE1BD2"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t>Yêu cầu nhà thầu phải giữ liên lạc và xử lý 24/7 (24 giờ trong ngày và 7 ngày trong tuần) để xử lý các vấn đề liên quan đến bảo hành công trình. Trong thời gian không quá 02 giờ kể từ khi phía Chủ đầu tư thông báo sự cố, nhà thầu phải cử nhân viên để có mặt xử lý kịp thời. Nhà thầu không cam kết thực hiện xem như chưa đạt yêu cầu về bảo hành.</w:t>
      </w:r>
    </w:p>
    <w:bookmarkEnd w:id="4"/>
    <w:p w14:paraId="2DC5D77B" w14:textId="0B46E89C" w:rsidR="000E243D" w:rsidRPr="00552DCC" w:rsidRDefault="000E243D" w:rsidP="000E243D">
      <w:pPr>
        <w:widowControl w:val="0"/>
        <w:tabs>
          <w:tab w:val="left" w:pos="851"/>
        </w:tabs>
        <w:spacing w:before="120" w:after="120" w:line="264" w:lineRule="auto"/>
        <w:rPr>
          <w:b/>
          <w:bCs/>
          <w:sz w:val="28"/>
          <w:szCs w:val="28"/>
        </w:rPr>
      </w:pPr>
      <w:r w:rsidRPr="00552DCC">
        <w:rPr>
          <w:b/>
          <w:bCs/>
          <w:sz w:val="28"/>
          <w:szCs w:val="28"/>
        </w:rPr>
        <w:t>13. Các yêu cầu khác:</w:t>
      </w:r>
    </w:p>
    <w:p w14:paraId="1D2E3A15" w14:textId="263877D9" w:rsidR="000E243D" w:rsidRPr="00552DCC" w:rsidRDefault="000E243D" w:rsidP="000E243D">
      <w:pPr>
        <w:pStyle w:val="ListParagraph"/>
        <w:numPr>
          <w:ilvl w:val="0"/>
          <w:numId w:val="2"/>
        </w:numPr>
        <w:tabs>
          <w:tab w:val="left" w:pos="5400"/>
        </w:tabs>
        <w:spacing w:before="60" w:after="60"/>
        <w:rPr>
          <w:sz w:val="28"/>
          <w:szCs w:val="28"/>
        </w:rPr>
      </w:pPr>
      <w:bookmarkStart w:id="5" w:name="_Hlk172358792"/>
      <w:r w:rsidRPr="00552DCC">
        <w:rPr>
          <w:sz w:val="28"/>
          <w:szCs w:val="28"/>
        </w:rPr>
        <w:t xml:space="preserve">Vật tư chào thầu phải được trình bày nhãn hiệu, tên hãng sản xuất, xuất xứ, tiêu chuẩn, quy cách rõ ràng và duy nhất; </w:t>
      </w:r>
    </w:p>
    <w:p w14:paraId="117709AE" w14:textId="6260730B" w:rsidR="000E243D" w:rsidRPr="00552DCC" w:rsidRDefault="000E243D" w:rsidP="000E243D">
      <w:pPr>
        <w:pStyle w:val="ListParagraph"/>
        <w:numPr>
          <w:ilvl w:val="0"/>
          <w:numId w:val="2"/>
        </w:numPr>
        <w:tabs>
          <w:tab w:val="left" w:pos="5400"/>
        </w:tabs>
        <w:spacing w:before="60" w:after="60"/>
        <w:rPr>
          <w:sz w:val="28"/>
          <w:szCs w:val="28"/>
        </w:rPr>
      </w:pPr>
      <w:r w:rsidRPr="00552DCC">
        <w:rPr>
          <w:sz w:val="28"/>
          <w:szCs w:val="28"/>
        </w:rPr>
        <w:t>Cam kết sản phẩm phải bảo đảm chất lượng, không méo mó biến dạng, mới 100%, sản xuất và lắp ráp hoàn chỉnh từ năm 202</w:t>
      </w:r>
      <w:r w:rsidR="00634F0F" w:rsidRPr="00552DCC">
        <w:rPr>
          <w:sz w:val="28"/>
          <w:szCs w:val="28"/>
        </w:rPr>
        <w:t>3</w:t>
      </w:r>
      <w:r w:rsidRPr="00552DCC">
        <w:rPr>
          <w:sz w:val="28"/>
          <w:szCs w:val="28"/>
        </w:rPr>
        <w:t xml:space="preserve"> trở về sau.</w:t>
      </w:r>
    </w:p>
    <w:p w14:paraId="1EBB07B8" w14:textId="20D0AF4F" w:rsidR="000E243D" w:rsidRPr="00552DCC" w:rsidRDefault="000E243D" w:rsidP="000E243D">
      <w:pPr>
        <w:pStyle w:val="ListParagraph"/>
        <w:numPr>
          <w:ilvl w:val="0"/>
          <w:numId w:val="2"/>
        </w:numPr>
        <w:tabs>
          <w:tab w:val="left" w:pos="5400"/>
        </w:tabs>
        <w:spacing w:before="60" w:after="60"/>
        <w:rPr>
          <w:sz w:val="28"/>
          <w:szCs w:val="28"/>
        </w:rPr>
      </w:pPr>
      <w:bookmarkStart w:id="6" w:name="_Hlk172358778"/>
      <w:bookmarkEnd w:id="5"/>
      <w:r w:rsidRPr="00552DCC">
        <w:rPr>
          <w:sz w:val="28"/>
          <w:szCs w:val="28"/>
        </w:rPr>
        <w:t xml:space="preserve">Nhà thầu cam kết hỗ trợ Chủ đầu tư trong công tác thỏa thuận với Điện lực, </w:t>
      </w:r>
      <w:r w:rsidR="00634F0F" w:rsidRPr="00552DCC">
        <w:rPr>
          <w:sz w:val="28"/>
          <w:szCs w:val="28"/>
        </w:rPr>
        <w:t>với địa phương liên quan</w:t>
      </w:r>
      <w:r w:rsidR="00EA21E5" w:rsidRPr="00552DCC">
        <w:rPr>
          <w:sz w:val="28"/>
          <w:szCs w:val="28"/>
        </w:rPr>
        <w:t xml:space="preserve"> và </w:t>
      </w:r>
      <w:r w:rsidRPr="00552DCC">
        <w:rPr>
          <w:sz w:val="28"/>
          <w:szCs w:val="28"/>
        </w:rPr>
        <w:t>các đơn vị cho thuê Hạ tầng truyền dẫn để triển khai gói thầu.</w:t>
      </w:r>
    </w:p>
    <w:bookmarkEnd w:id="6"/>
    <w:p w14:paraId="3A36EC56" w14:textId="77777777" w:rsidR="000D1BAB" w:rsidRPr="00552DCC" w:rsidRDefault="002862FC" w:rsidP="002862FC">
      <w:pPr>
        <w:widowControl w:val="0"/>
        <w:spacing w:before="120" w:after="120" w:line="264" w:lineRule="auto"/>
        <w:rPr>
          <w:b/>
          <w:bCs/>
          <w:sz w:val="28"/>
          <w:szCs w:val="28"/>
        </w:rPr>
      </w:pPr>
      <w:r w:rsidRPr="00552DCC">
        <w:rPr>
          <w:b/>
          <w:bCs/>
          <w:sz w:val="28"/>
          <w:szCs w:val="28"/>
        </w:rPr>
        <w:t xml:space="preserve">11. Thông tin </w:t>
      </w:r>
      <w:r w:rsidR="00F36E30" w:rsidRPr="00552DCC">
        <w:rPr>
          <w:b/>
          <w:bCs/>
          <w:sz w:val="28"/>
          <w:szCs w:val="28"/>
        </w:rPr>
        <w:t>vật tư</w:t>
      </w:r>
      <w:r w:rsidR="000D1BAB" w:rsidRPr="00552DCC">
        <w:rPr>
          <w:b/>
          <w:bCs/>
          <w:sz w:val="28"/>
          <w:szCs w:val="28"/>
        </w:rPr>
        <w:t xml:space="preserve"> </w:t>
      </w:r>
      <w:r w:rsidRPr="00552DCC">
        <w:rPr>
          <w:b/>
          <w:bCs/>
          <w:sz w:val="28"/>
          <w:szCs w:val="28"/>
        </w:rPr>
        <w:t>chính</w:t>
      </w:r>
      <w:r w:rsidR="00D46E26" w:rsidRPr="00552DCC">
        <w:rPr>
          <w:b/>
          <w:bCs/>
          <w:sz w:val="28"/>
          <w:szCs w:val="28"/>
        </w:rPr>
        <w:t xml:space="preserve"> cáp quang phụ kiện</w:t>
      </w:r>
      <w:r w:rsidR="00DD0038" w:rsidRPr="00552DCC">
        <w:rPr>
          <w:b/>
          <w:bCs/>
          <w:sz w:val="28"/>
          <w:szCs w:val="28"/>
        </w:rPr>
        <w:t>:</w:t>
      </w:r>
    </w:p>
    <w:p w14:paraId="681569B4" w14:textId="7263ED50" w:rsidR="00EA4659" w:rsidRPr="00552DCC" w:rsidRDefault="00EA4659" w:rsidP="002862FC">
      <w:pPr>
        <w:widowControl w:val="0"/>
        <w:spacing w:before="120" w:after="120" w:line="264" w:lineRule="auto"/>
        <w:rPr>
          <w:b/>
          <w:bCs/>
          <w:sz w:val="28"/>
          <w:szCs w:val="28"/>
        </w:rPr>
      </w:pPr>
      <w:r w:rsidRPr="00552DCC">
        <w:rPr>
          <w:b/>
          <w:bCs/>
          <w:sz w:val="28"/>
          <w:szCs w:val="28"/>
        </w:rPr>
        <w:t>11.1 Vật tư chủ đầu tư cấp</w:t>
      </w:r>
      <w:r w:rsidR="0074174E" w:rsidRPr="00552DCC">
        <w:rPr>
          <w:b/>
          <w:bCs/>
          <w:sz w:val="26"/>
          <w:szCs w:val="26"/>
        </w:rPr>
        <w:t xml:space="preserve"> giá trị </w:t>
      </w:r>
      <w:r w:rsidR="00C53DB7" w:rsidRPr="00552DCC">
        <w:rPr>
          <w:b/>
          <w:bCs/>
          <w:sz w:val="26"/>
          <w:szCs w:val="26"/>
        </w:rPr>
        <w:t>1.575</w:t>
      </w:r>
      <w:r w:rsidR="0074174E" w:rsidRPr="00552DCC">
        <w:rPr>
          <w:b/>
          <w:bCs/>
          <w:sz w:val="26"/>
          <w:szCs w:val="26"/>
        </w:rPr>
        <w:t>.</w:t>
      </w:r>
      <w:r w:rsidR="00C53DB7" w:rsidRPr="00552DCC">
        <w:rPr>
          <w:b/>
          <w:bCs/>
          <w:sz w:val="26"/>
          <w:szCs w:val="26"/>
        </w:rPr>
        <w:t>632</w:t>
      </w:r>
      <w:r w:rsidR="0074174E" w:rsidRPr="00552DCC">
        <w:rPr>
          <w:b/>
          <w:bCs/>
          <w:sz w:val="26"/>
          <w:szCs w:val="26"/>
        </w:rPr>
        <w:t>.</w:t>
      </w:r>
      <w:r w:rsidR="00C53DB7" w:rsidRPr="00552DCC">
        <w:rPr>
          <w:b/>
          <w:bCs/>
          <w:sz w:val="26"/>
          <w:szCs w:val="26"/>
        </w:rPr>
        <w:t>9</w:t>
      </w:r>
      <w:r w:rsidR="003E3B58" w:rsidRPr="00552DCC">
        <w:rPr>
          <w:b/>
          <w:bCs/>
          <w:sz w:val="26"/>
          <w:szCs w:val="26"/>
        </w:rPr>
        <w:t>0</w:t>
      </w:r>
      <w:r w:rsidR="0074174E" w:rsidRPr="00552DCC">
        <w:rPr>
          <w:b/>
          <w:bCs/>
          <w:sz w:val="26"/>
          <w:szCs w:val="26"/>
        </w:rPr>
        <w:t>0 đồng.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506"/>
        <w:gridCol w:w="1134"/>
        <w:gridCol w:w="1984"/>
      </w:tblGrid>
      <w:tr w:rsidR="00552DCC" w:rsidRPr="00552DCC" w14:paraId="7ADE174D" w14:textId="77777777" w:rsidTr="009131A2">
        <w:trPr>
          <w:trHeight w:val="990"/>
        </w:trPr>
        <w:tc>
          <w:tcPr>
            <w:tcW w:w="590" w:type="dxa"/>
            <w:vAlign w:val="center"/>
            <w:hideMark/>
          </w:tcPr>
          <w:p w14:paraId="18851CDF" w14:textId="77777777" w:rsidR="0074174E" w:rsidRPr="00552DCC" w:rsidRDefault="0074174E" w:rsidP="00D76F66">
            <w:pPr>
              <w:jc w:val="center"/>
              <w:rPr>
                <w:b/>
                <w:bCs/>
                <w:sz w:val="28"/>
                <w:szCs w:val="28"/>
              </w:rPr>
            </w:pPr>
            <w:r w:rsidRPr="00552DCC">
              <w:rPr>
                <w:b/>
                <w:bCs/>
                <w:sz w:val="28"/>
                <w:szCs w:val="28"/>
              </w:rPr>
              <w:t>TT</w:t>
            </w:r>
          </w:p>
        </w:tc>
        <w:tc>
          <w:tcPr>
            <w:tcW w:w="5506" w:type="dxa"/>
            <w:vAlign w:val="center"/>
            <w:hideMark/>
          </w:tcPr>
          <w:p w14:paraId="45B161DD" w14:textId="77777777" w:rsidR="0074174E" w:rsidRPr="00552DCC" w:rsidRDefault="0074174E" w:rsidP="00D76F66">
            <w:pPr>
              <w:jc w:val="center"/>
              <w:rPr>
                <w:b/>
                <w:bCs/>
                <w:sz w:val="28"/>
                <w:szCs w:val="28"/>
              </w:rPr>
            </w:pPr>
            <w:r w:rsidRPr="00552DCC">
              <w:rPr>
                <w:b/>
                <w:bCs/>
                <w:sz w:val="28"/>
                <w:szCs w:val="28"/>
              </w:rPr>
              <w:t>Tên gói thầu, vật tư, thiết bị</w:t>
            </w:r>
          </w:p>
        </w:tc>
        <w:tc>
          <w:tcPr>
            <w:tcW w:w="1134" w:type="dxa"/>
            <w:vAlign w:val="center"/>
            <w:hideMark/>
          </w:tcPr>
          <w:p w14:paraId="410446BC" w14:textId="77777777" w:rsidR="0074174E" w:rsidRPr="00552DCC" w:rsidRDefault="0074174E" w:rsidP="00D76F66">
            <w:pPr>
              <w:jc w:val="center"/>
              <w:rPr>
                <w:b/>
                <w:bCs/>
                <w:sz w:val="28"/>
                <w:szCs w:val="28"/>
              </w:rPr>
            </w:pPr>
            <w:r w:rsidRPr="00552DCC">
              <w:rPr>
                <w:b/>
                <w:bCs/>
                <w:sz w:val="28"/>
                <w:szCs w:val="28"/>
              </w:rPr>
              <w:t>Đơn vị</w:t>
            </w:r>
          </w:p>
        </w:tc>
        <w:tc>
          <w:tcPr>
            <w:tcW w:w="1984" w:type="dxa"/>
            <w:vAlign w:val="center"/>
            <w:hideMark/>
          </w:tcPr>
          <w:p w14:paraId="5C1A5FE7" w14:textId="77777777" w:rsidR="0074174E" w:rsidRPr="00552DCC" w:rsidRDefault="0074174E" w:rsidP="00D76F66">
            <w:pPr>
              <w:jc w:val="center"/>
              <w:rPr>
                <w:b/>
                <w:bCs/>
                <w:sz w:val="28"/>
                <w:szCs w:val="28"/>
              </w:rPr>
            </w:pPr>
            <w:r w:rsidRPr="00552DCC">
              <w:rPr>
                <w:b/>
                <w:bCs/>
                <w:sz w:val="28"/>
                <w:szCs w:val="28"/>
              </w:rPr>
              <w:t>Số lượng</w:t>
            </w:r>
          </w:p>
        </w:tc>
      </w:tr>
      <w:tr w:rsidR="00552DCC" w:rsidRPr="00552DCC" w14:paraId="165D762A" w14:textId="77777777" w:rsidTr="009131A2">
        <w:trPr>
          <w:trHeight w:val="330"/>
        </w:trPr>
        <w:tc>
          <w:tcPr>
            <w:tcW w:w="590" w:type="dxa"/>
            <w:noWrap/>
            <w:vAlign w:val="center"/>
            <w:hideMark/>
          </w:tcPr>
          <w:p w14:paraId="3530E4E0" w14:textId="77777777" w:rsidR="00730C9A" w:rsidRPr="00552DCC" w:rsidRDefault="00730C9A" w:rsidP="00730C9A">
            <w:pPr>
              <w:jc w:val="center"/>
              <w:rPr>
                <w:sz w:val="28"/>
                <w:szCs w:val="28"/>
              </w:rPr>
            </w:pPr>
            <w:r w:rsidRPr="00552DCC">
              <w:rPr>
                <w:sz w:val="28"/>
                <w:szCs w:val="28"/>
              </w:rPr>
              <w:t>1</w:t>
            </w:r>
          </w:p>
        </w:tc>
        <w:tc>
          <w:tcPr>
            <w:tcW w:w="5506" w:type="dxa"/>
            <w:vAlign w:val="center"/>
            <w:hideMark/>
          </w:tcPr>
          <w:p w14:paraId="2FC9419D" w14:textId="77777777" w:rsidR="00730C9A" w:rsidRPr="00552DCC" w:rsidRDefault="00730C9A" w:rsidP="00730C9A">
            <w:pPr>
              <w:jc w:val="left"/>
              <w:rPr>
                <w:sz w:val="28"/>
                <w:szCs w:val="28"/>
              </w:rPr>
            </w:pPr>
            <w:r w:rsidRPr="00552DCC">
              <w:rPr>
                <w:sz w:val="28"/>
                <w:szCs w:val="28"/>
              </w:rPr>
              <w:t>Cáp quang treo kim loại 24FO</w:t>
            </w:r>
          </w:p>
        </w:tc>
        <w:tc>
          <w:tcPr>
            <w:tcW w:w="1134" w:type="dxa"/>
            <w:noWrap/>
            <w:vAlign w:val="center"/>
            <w:hideMark/>
          </w:tcPr>
          <w:p w14:paraId="56E6EE83" w14:textId="77777777" w:rsidR="00730C9A" w:rsidRPr="00552DCC" w:rsidRDefault="00730C9A" w:rsidP="00730C9A">
            <w:pPr>
              <w:jc w:val="center"/>
              <w:rPr>
                <w:sz w:val="28"/>
                <w:szCs w:val="28"/>
              </w:rPr>
            </w:pPr>
            <w:r w:rsidRPr="00552DCC">
              <w:rPr>
                <w:sz w:val="28"/>
                <w:szCs w:val="28"/>
              </w:rPr>
              <w:t>m</w:t>
            </w:r>
          </w:p>
        </w:tc>
        <w:tc>
          <w:tcPr>
            <w:tcW w:w="1984" w:type="dxa"/>
            <w:noWrap/>
            <w:vAlign w:val="center"/>
            <w:hideMark/>
          </w:tcPr>
          <w:p w14:paraId="7459068E" w14:textId="0FD7AB85" w:rsidR="00730C9A" w:rsidRPr="00552DCC" w:rsidRDefault="00EA21E5" w:rsidP="00730C9A">
            <w:pPr>
              <w:jc w:val="right"/>
              <w:rPr>
                <w:sz w:val="28"/>
                <w:szCs w:val="28"/>
              </w:rPr>
            </w:pPr>
            <w:r w:rsidRPr="00552DCC">
              <w:rPr>
                <w:sz w:val="26"/>
                <w:szCs w:val="26"/>
              </w:rPr>
              <w:t>51</w:t>
            </w:r>
            <w:r w:rsidR="00730C9A" w:rsidRPr="00552DCC">
              <w:rPr>
                <w:sz w:val="26"/>
                <w:szCs w:val="26"/>
              </w:rPr>
              <w:t>.</w:t>
            </w:r>
            <w:r w:rsidR="00172710" w:rsidRPr="00552DCC">
              <w:rPr>
                <w:sz w:val="28"/>
                <w:szCs w:val="28"/>
              </w:rPr>
              <w:t>35</w:t>
            </w:r>
            <w:r w:rsidRPr="00552DCC">
              <w:rPr>
                <w:sz w:val="28"/>
                <w:szCs w:val="28"/>
              </w:rPr>
              <w:t>0</w:t>
            </w:r>
          </w:p>
        </w:tc>
      </w:tr>
      <w:tr w:rsidR="00552DCC" w:rsidRPr="00552DCC" w14:paraId="77ADA78B" w14:textId="77777777" w:rsidTr="009131A2">
        <w:trPr>
          <w:trHeight w:val="330"/>
        </w:trPr>
        <w:tc>
          <w:tcPr>
            <w:tcW w:w="590" w:type="dxa"/>
            <w:noWrap/>
            <w:vAlign w:val="center"/>
            <w:hideMark/>
          </w:tcPr>
          <w:p w14:paraId="1A8AF769" w14:textId="77777777" w:rsidR="00730C9A" w:rsidRPr="00552DCC" w:rsidRDefault="00730C9A" w:rsidP="00730C9A">
            <w:pPr>
              <w:jc w:val="center"/>
              <w:rPr>
                <w:sz w:val="28"/>
                <w:szCs w:val="28"/>
              </w:rPr>
            </w:pPr>
            <w:r w:rsidRPr="00552DCC">
              <w:rPr>
                <w:sz w:val="28"/>
                <w:szCs w:val="28"/>
              </w:rPr>
              <w:t>2</w:t>
            </w:r>
          </w:p>
        </w:tc>
        <w:tc>
          <w:tcPr>
            <w:tcW w:w="5506" w:type="dxa"/>
            <w:vAlign w:val="center"/>
            <w:hideMark/>
          </w:tcPr>
          <w:p w14:paraId="60423BED" w14:textId="43B70F90" w:rsidR="00730C9A" w:rsidRPr="00552DCC" w:rsidRDefault="00CD42B5" w:rsidP="00730C9A">
            <w:pPr>
              <w:jc w:val="left"/>
              <w:rPr>
                <w:sz w:val="28"/>
                <w:szCs w:val="28"/>
              </w:rPr>
            </w:pPr>
            <w:r w:rsidRPr="00552DCC">
              <w:rPr>
                <w:sz w:val="28"/>
                <w:szCs w:val="28"/>
              </w:rPr>
              <w:t>Cột BTLT 8,5m (PC.I-8,5-160-2,0)</w:t>
            </w:r>
          </w:p>
        </w:tc>
        <w:tc>
          <w:tcPr>
            <w:tcW w:w="1134" w:type="dxa"/>
            <w:noWrap/>
            <w:vAlign w:val="center"/>
            <w:hideMark/>
          </w:tcPr>
          <w:p w14:paraId="6801E98F" w14:textId="4FCDF285" w:rsidR="00730C9A" w:rsidRPr="00552DCC" w:rsidRDefault="00CD42B5" w:rsidP="00730C9A">
            <w:pPr>
              <w:jc w:val="center"/>
              <w:rPr>
                <w:sz w:val="28"/>
                <w:szCs w:val="28"/>
              </w:rPr>
            </w:pPr>
            <w:r w:rsidRPr="00552DCC">
              <w:rPr>
                <w:sz w:val="28"/>
                <w:szCs w:val="28"/>
              </w:rPr>
              <w:t>cột</w:t>
            </w:r>
          </w:p>
        </w:tc>
        <w:tc>
          <w:tcPr>
            <w:tcW w:w="1984" w:type="dxa"/>
            <w:noWrap/>
            <w:vAlign w:val="center"/>
            <w:hideMark/>
          </w:tcPr>
          <w:p w14:paraId="2C69F375" w14:textId="01736CB1" w:rsidR="00730C9A" w:rsidRPr="00552DCC" w:rsidRDefault="00CD42B5" w:rsidP="00730C9A">
            <w:pPr>
              <w:jc w:val="right"/>
              <w:rPr>
                <w:sz w:val="28"/>
                <w:szCs w:val="28"/>
              </w:rPr>
            </w:pPr>
            <w:r w:rsidRPr="00552DCC">
              <w:rPr>
                <w:sz w:val="26"/>
                <w:szCs w:val="26"/>
              </w:rPr>
              <w:t>708</w:t>
            </w:r>
          </w:p>
        </w:tc>
      </w:tr>
      <w:tr w:rsidR="00552DCC" w:rsidRPr="00552DCC" w14:paraId="6EA62404" w14:textId="77777777" w:rsidTr="009131A2">
        <w:trPr>
          <w:trHeight w:val="330"/>
        </w:trPr>
        <w:tc>
          <w:tcPr>
            <w:tcW w:w="590" w:type="dxa"/>
            <w:noWrap/>
            <w:vAlign w:val="center"/>
            <w:hideMark/>
          </w:tcPr>
          <w:p w14:paraId="36B24E68" w14:textId="0FA1FB86" w:rsidR="00730C9A" w:rsidRPr="00552DCC" w:rsidRDefault="00730C9A" w:rsidP="00730C9A">
            <w:pPr>
              <w:jc w:val="center"/>
              <w:rPr>
                <w:sz w:val="28"/>
                <w:szCs w:val="28"/>
              </w:rPr>
            </w:pPr>
            <w:r w:rsidRPr="00552DCC">
              <w:rPr>
                <w:sz w:val="28"/>
                <w:szCs w:val="28"/>
              </w:rPr>
              <w:t>3</w:t>
            </w:r>
          </w:p>
        </w:tc>
        <w:tc>
          <w:tcPr>
            <w:tcW w:w="5506" w:type="dxa"/>
            <w:vAlign w:val="center"/>
            <w:hideMark/>
          </w:tcPr>
          <w:p w14:paraId="7176C146" w14:textId="5975AD85" w:rsidR="00730C9A" w:rsidRPr="00552DCC" w:rsidRDefault="00730C9A" w:rsidP="00730C9A">
            <w:pPr>
              <w:jc w:val="left"/>
              <w:rPr>
                <w:sz w:val="28"/>
                <w:szCs w:val="28"/>
              </w:rPr>
            </w:pPr>
            <w:r w:rsidRPr="00552DCC">
              <w:rPr>
                <w:sz w:val="28"/>
                <w:szCs w:val="28"/>
              </w:rPr>
              <w:t>Măng xông quang 24F</w:t>
            </w:r>
            <w:r w:rsidR="00415172" w:rsidRPr="00552DCC">
              <w:rPr>
                <w:sz w:val="28"/>
                <w:szCs w:val="28"/>
              </w:rPr>
              <w:t>O</w:t>
            </w:r>
          </w:p>
        </w:tc>
        <w:tc>
          <w:tcPr>
            <w:tcW w:w="1134" w:type="dxa"/>
            <w:noWrap/>
            <w:vAlign w:val="center"/>
            <w:hideMark/>
          </w:tcPr>
          <w:p w14:paraId="73E17DEE" w14:textId="77777777" w:rsidR="00730C9A" w:rsidRPr="00552DCC" w:rsidRDefault="00730C9A" w:rsidP="00730C9A">
            <w:pPr>
              <w:jc w:val="center"/>
              <w:rPr>
                <w:sz w:val="28"/>
                <w:szCs w:val="28"/>
              </w:rPr>
            </w:pPr>
            <w:r w:rsidRPr="00552DCC">
              <w:rPr>
                <w:sz w:val="28"/>
                <w:szCs w:val="28"/>
              </w:rPr>
              <w:t>bộ</w:t>
            </w:r>
          </w:p>
        </w:tc>
        <w:tc>
          <w:tcPr>
            <w:tcW w:w="1984" w:type="dxa"/>
            <w:noWrap/>
            <w:vAlign w:val="center"/>
            <w:hideMark/>
          </w:tcPr>
          <w:p w14:paraId="2CA91C0F" w14:textId="17FCC6B4" w:rsidR="00730C9A" w:rsidRPr="00552DCC" w:rsidRDefault="00076D77" w:rsidP="00730C9A">
            <w:pPr>
              <w:jc w:val="right"/>
              <w:rPr>
                <w:sz w:val="28"/>
                <w:szCs w:val="28"/>
              </w:rPr>
            </w:pPr>
            <w:r w:rsidRPr="00552DCC">
              <w:rPr>
                <w:sz w:val="28"/>
                <w:szCs w:val="28"/>
              </w:rPr>
              <w:t>9</w:t>
            </w:r>
          </w:p>
        </w:tc>
      </w:tr>
    </w:tbl>
    <w:p w14:paraId="31F96DD6" w14:textId="77777777" w:rsidR="00EA4659" w:rsidRPr="00552DCC" w:rsidRDefault="00EA4659" w:rsidP="00EA4659">
      <w:pPr>
        <w:widowControl w:val="0"/>
        <w:spacing w:before="120" w:after="120" w:line="264" w:lineRule="auto"/>
        <w:rPr>
          <w:b/>
          <w:bCs/>
          <w:sz w:val="28"/>
          <w:szCs w:val="28"/>
        </w:rPr>
      </w:pPr>
      <w:r w:rsidRPr="00552DCC">
        <w:rPr>
          <w:b/>
          <w:bCs/>
          <w:sz w:val="28"/>
          <w:szCs w:val="28"/>
        </w:rPr>
        <w:t xml:space="preserve">11.2 </w:t>
      </w:r>
      <w:r w:rsidR="00B33FAF" w:rsidRPr="00552DCC">
        <w:rPr>
          <w:b/>
          <w:bCs/>
          <w:sz w:val="28"/>
          <w:szCs w:val="28"/>
        </w:rPr>
        <w:t>Một số v</w:t>
      </w:r>
      <w:r w:rsidRPr="00552DCC">
        <w:rPr>
          <w:b/>
          <w:bCs/>
          <w:sz w:val="28"/>
          <w:szCs w:val="28"/>
        </w:rPr>
        <w:t xml:space="preserve">ật tư </w:t>
      </w:r>
      <w:r w:rsidR="00B33FAF" w:rsidRPr="00552DCC">
        <w:rPr>
          <w:b/>
          <w:bCs/>
          <w:sz w:val="28"/>
          <w:szCs w:val="28"/>
        </w:rPr>
        <w:t xml:space="preserve">chính khác </w:t>
      </w:r>
      <w:r w:rsidRPr="00552DCC">
        <w:rPr>
          <w:b/>
          <w:bCs/>
          <w:sz w:val="28"/>
          <w:szCs w:val="28"/>
        </w:rPr>
        <w:t>nhà thầu cấp:</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667"/>
        <w:gridCol w:w="992"/>
        <w:gridCol w:w="992"/>
      </w:tblGrid>
      <w:tr w:rsidR="00552DCC" w:rsidRPr="00552DCC" w14:paraId="480165ED" w14:textId="77777777" w:rsidTr="00F04B80">
        <w:trPr>
          <w:trHeight w:val="622"/>
        </w:trPr>
        <w:tc>
          <w:tcPr>
            <w:tcW w:w="563" w:type="dxa"/>
            <w:noWrap/>
            <w:vAlign w:val="center"/>
            <w:hideMark/>
          </w:tcPr>
          <w:p w14:paraId="48F770CD" w14:textId="77777777" w:rsidR="00F04B80" w:rsidRPr="00552DCC" w:rsidRDefault="00F04B80" w:rsidP="000F357F">
            <w:pPr>
              <w:jc w:val="center"/>
              <w:rPr>
                <w:sz w:val="26"/>
                <w:szCs w:val="26"/>
              </w:rPr>
            </w:pPr>
            <w:r w:rsidRPr="00552DCC">
              <w:rPr>
                <w:sz w:val="26"/>
                <w:szCs w:val="26"/>
              </w:rPr>
              <w:t>1</w:t>
            </w:r>
          </w:p>
        </w:tc>
        <w:tc>
          <w:tcPr>
            <w:tcW w:w="6667" w:type="dxa"/>
            <w:vAlign w:val="center"/>
          </w:tcPr>
          <w:p w14:paraId="57AF3BF1" w14:textId="1E7C721B" w:rsidR="00F04B80" w:rsidRPr="00552DCC" w:rsidRDefault="00F04B80" w:rsidP="00F04B80">
            <w:pPr>
              <w:jc w:val="left"/>
              <w:rPr>
                <w:sz w:val="26"/>
                <w:szCs w:val="26"/>
              </w:rPr>
            </w:pPr>
            <w:r w:rsidRPr="00552DCC">
              <w:rPr>
                <w:szCs w:val="24"/>
              </w:rPr>
              <w:t>O</w:t>
            </w:r>
            <w:r w:rsidR="00B644AD" w:rsidRPr="00552DCC">
              <w:rPr>
                <w:szCs w:val="24"/>
              </w:rPr>
              <w:t xml:space="preserve">TB </w:t>
            </w:r>
            <w:r w:rsidRPr="00552DCC">
              <w:rPr>
                <w:szCs w:val="24"/>
              </w:rPr>
              <w:t xml:space="preserve">48FO - SC/APC </w:t>
            </w:r>
            <w:r w:rsidR="00B644AD" w:rsidRPr="00552DCC">
              <w:rPr>
                <w:szCs w:val="24"/>
              </w:rPr>
              <w:t>Loại lắp cột</w:t>
            </w:r>
            <w:r w:rsidRPr="00552DCC">
              <w:rPr>
                <w:szCs w:val="24"/>
              </w:rPr>
              <w:t xml:space="preserve"> (đầy đủ phụ kiện)</w:t>
            </w:r>
          </w:p>
        </w:tc>
        <w:tc>
          <w:tcPr>
            <w:tcW w:w="992" w:type="dxa"/>
            <w:noWrap/>
            <w:vAlign w:val="center"/>
          </w:tcPr>
          <w:p w14:paraId="789B73B9" w14:textId="76A75139" w:rsidR="00F04B80" w:rsidRPr="00552DCC" w:rsidRDefault="00F04B80" w:rsidP="00F04B80">
            <w:pPr>
              <w:jc w:val="center"/>
              <w:rPr>
                <w:sz w:val="26"/>
                <w:szCs w:val="26"/>
              </w:rPr>
            </w:pPr>
            <w:r w:rsidRPr="00552DCC">
              <w:rPr>
                <w:szCs w:val="24"/>
              </w:rPr>
              <w:t>Bộ</w:t>
            </w:r>
          </w:p>
        </w:tc>
        <w:tc>
          <w:tcPr>
            <w:tcW w:w="992" w:type="dxa"/>
            <w:noWrap/>
            <w:vAlign w:val="center"/>
          </w:tcPr>
          <w:p w14:paraId="7EB384FA" w14:textId="4816AEB8" w:rsidR="00F04B80" w:rsidRPr="00552DCC" w:rsidRDefault="00484063" w:rsidP="00F04B80">
            <w:pPr>
              <w:jc w:val="right"/>
              <w:rPr>
                <w:sz w:val="26"/>
                <w:szCs w:val="26"/>
              </w:rPr>
            </w:pPr>
            <w:r w:rsidRPr="00552DCC">
              <w:rPr>
                <w:sz w:val="26"/>
                <w:szCs w:val="26"/>
              </w:rPr>
              <w:t>2</w:t>
            </w:r>
          </w:p>
        </w:tc>
      </w:tr>
      <w:tr w:rsidR="00552DCC" w:rsidRPr="00552DCC" w14:paraId="4B4B4B40" w14:textId="77777777" w:rsidTr="00F04B80">
        <w:trPr>
          <w:trHeight w:val="622"/>
        </w:trPr>
        <w:tc>
          <w:tcPr>
            <w:tcW w:w="563" w:type="dxa"/>
            <w:noWrap/>
            <w:vAlign w:val="center"/>
          </w:tcPr>
          <w:p w14:paraId="0D478B22" w14:textId="2292C5F8" w:rsidR="00B600EB" w:rsidRPr="00552DCC" w:rsidRDefault="00B600EB" w:rsidP="00B600EB">
            <w:pPr>
              <w:jc w:val="center"/>
              <w:rPr>
                <w:sz w:val="26"/>
                <w:szCs w:val="26"/>
              </w:rPr>
            </w:pPr>
            <w:r w:rsidRPr="00552DCC">
              <w:rPr>
                <w:sz w:val="26"/>
                <w:szCs w:val="26"/>
              </w:rPr>
              <w:t>2</w:t>
            </w:r>
          </w:p>
        </w:tc>
        <w:tc>
          <w:tcPr>
            <w:tcW w:w="6667" w:type="dxa"/>
            <w:vAlign w:val="center"/>
          </w:tcPr>
          <w:p w14:paraId="0CB1486F" w14:textId="2DB6AAE2" w:rsidR="00B600EB" w:rsidRPr="00552DCC" w:rsidRDefault="00B600EB" w:rsidP="00B600EB">
            <w:pPr>
              <w:jc w:val="left"/>
              <w:rPr>
                <w:szCs w:val="24"/>
              </w:rPr>
            </w:pPr>
            <w:r w:rsidRPr="00552DCC">
              <w:rPr>
                <w:szCs w:val="24"/>
              </w:rPr>
              <w:t xml:space="preserve">ODF </w:t>
            </w:r>
            <w:r w:rsidR="000A4F2E" w:rsidRPr="00552DCC">
              <w:rPr>
                <w:szCs w:val="24"/>
              </w:rPr>
              <w:t>48</w:t>
            </w:r>
            <w:r w:rsidRPr="00552DCC">
              <w:rPr>
                <w:szCs w:val="24"/>
              </w:rPr>
              <w:t>FO - SC/APC chuẩn 19" (đầy đủ phụ kiện)</w:t>
            </w:r>
          </w:p>
        </w:tc>
        <w:tc>
          <w:tcPr>
            <w:tcW w:w="992" w:type="dxa"/>
            <w:noWrap/>
            <w:vAlign w:val="center"/>
          </w:tcPr>
          <w:p w14:paraId="08347CD4" w14:textId="393F8D58" w:rsidR="00B600EB" w:rsidRPr="00552DCC" w:rsidRDefault="00B600EB" w:rsidP="00B600EB">
            <w:pPr>
              <w:jc w:val="center"/>
              <w:rPr>
                <w:szCs w:val="24"/>
              </w:rPr>
            </w:pPr>
            <w:r w:rsidRPr="00552DCC">
              <w:rPr>
                <w:szCs w:val="24"/>
              </w:rPr>
              <w:t>Bộ</w:t>
            </w:r>
          </w:p>
        </w:tc>
        <w:tc>
          <w:tcPr>
            <w:tcW w:w="992" w:type="dxa"/>
            <w:noWrap/>
            <w:vAlign w:val="center"/>
          </w:tcPr>
          <w:p w14:paraId="60A594D3" w14:textId="53C65E71" w:rsidR="00B600EB" w:rsidRPr="00552DCC" w:rsidRDefault="000A4F2E" w:rsidP="00B600EB">
            <w:pPr>
              <w:jc w:val="right"/>
              <w:rPr>
                <w:szCs w:val="24"/>
              </w:rPr>
            </w:pPr>
            <w:r w:rsidRPr="00552DCC">
              <w:rPr>
                <w:szCs w:val="24"/>
              </w:rPr>
              <w:t>1</w:t>
            </w:r>
            <w:r w:rsidR="00B600EB" w:rsidRPr="00552DCC">
              <w:rPr>
                <w:szCs w:val="24"/>
              </w:rPr>
              <w:t>2</w:t>
            </w:r>
          </w:p>
        </w:tc>
      </w:tr>
      <w:tr w:rsidR="00552DCC" w:rsidRPr="00552DCC" w14:paraId="7D5C5711" w14:textId="77777777" w:rsidTr="00F04B80">
        <w:trPr>
          <w:trHeight w:val="560"/>
        </w:trPr>
        <w:tc>
          <w:tcPr>
            <w:tcW w:w="563" w:type="dxa"/>
            <w:noWrap/>
            <w:vAlign w:val="center"/>
            <w:hideMark/>
          </w:tcPr>
          <w:p w14:paraId="78B01FB8" w14:textId="637B9201" w:rsidR="00B600EB" w:rsidRPr="00552DCC" w:rsidRDefault="00B600EB" w:rsidP="00B600EB">
            <w:pPr>
              <w:jc w:val="center"/>
              <w:rPr>
                <w:szCs w:val="24"/>
              </w:rPr>
            </w:pPr>
            <w:r w:rsidRPr="00552DCC">
              <w:rPr>
                <w:szCs w:val="24"/>
              </w:rPr>
              <w:t>3</w:t>
            </w:r>
          </w:p>
        </w:tc>
        <w:tc>
          <w:tcPr>
            <w:tcW w:w="6667" w:type="dxa"/>
            <w:vAlign w:val="center"/>
          </w:tcPr>
          <w:p w14:paraId="17BDC1E5" w14:textId="00451FEC" w:rsidR="00B600EB" w:rsidRPr="00552DCC" w:rsidRDefault="00B600EB" w:rsidP="00B600EB">
            <w:pPr>
              <w:jc w:val="left"/>
              <w:rPr>
                <w:szCs w:val="24"/>
              </w:rPr>
            </w:pPr>
            <w:r w:rsidRPr="00552DCC">
              <w:rPr>
                <w:szCs w:val="24"/>
              </w:rPr>
              <w:t>Dây nối quang SC/APC (12 sợi/bó)</w:t>
            </w:r>
          </w:p>
        </w:tc>
        <w:tc>
          <w:tcPr>
            <w:tcW w:w="992" w:type="dxa"/>
            <w:noWrap/>
            <w:vAlign w:val="center"/>
          </w:tcPr>
          <w:p w14:paraId="65C41EF8" w14:textId="2ABC9620" w:rsidR="00B600EB" w:rsidRPr="00552DCC" w:rsidRDefault="00B600EB" w:rsidP="00B600EB">
            <w:pPr>
              <w:jc w:val="center"/>
              <w:rPr>
                <w:szCs w:val="24"/>
              </w:rPr>
            </w:pPr>
            <w:r w:rsidRPr="00552DCC">
              <w:rPr>
                <w:szCs w:val="24"/>
              </w:rPr>
              <w:t>Bộ</w:t>
            </w:r>
          </w:p>
        </w:tc>
        <w:tc>
          <w:tcPr>
            <w:tcW w:w="992" w:type="dxa"/>
            <w:noWrap/>
            <w:vAlign w:val="center"/>
          </w:tcPr>
          <w:p w14:paraId="2FE4F373" w14:textId="1688C266" w:rsidR="00B600EB" w:rsidRPr="00552DCC" w:rsidRDefault="007C3F5E" w:rsidP="00B600EB">
            <w:pPr>
              <w:jc w:val="right"/>
              <w:rPr>
                <w:szCs w:val="24"/>
              </w:rPr>
            </w:pPr>
            <w:r w:rsidRPr="00552DCC">
              <w:rPr>
                <w:szCs w:val="24"/>
              </w:rPr>
              <w:t>216</w:t>
            </w:r>
          </w:p>
        </w:tc>
      </w:tr>
      <w:tr w:rsidR="00552DCC" w:rsidRPr="00552DCC" w14:paraId="61A67DCD" w14:textId="77777777" w:rsidTr="00F14601">
        <w:trPr>
          <w:trHeight w:val="510"/>
        </w:trPr>
        <w:tc>
          <w:tcPr>
            <w:tcW w:w="563" w:type="dxa"/>
            <w:noWrap/>
            <w:vAlign w:val="center"/>
            <w:hideMark/>
          </w:tcPr>
          <w:p w14:paraId="394E9617" w14:textId="24C7DA18" w:rsidR="00B600EB" w:rsidRPr="00552DCC" w:rsidRDefault="00B600EB" w:rsidP="00B600EB">
            <w:pPr>
              <w:jc w:val="center"/>
              <w:rPr>
                <w:rFonts w:ascii=".VnTime" w:hAnsi=".VnTime" w:cs="Microsoft Sans Serif"/>
                <w:szCs w:val="24"/>
              </w:rPr>
            </w:pPr>
            <w:r w:rsidRPr="00552DCC">
              <w:rPr>
                <w:rFonts w:ascii=".VnTime" w:hAnsi=".VnTime" w:cs="Microsoft Sans Serif"/>
                <w:szCs w:val="24"/>
              </w:rPr>
              <w:t>4</w:t>
            </w:r>
          </w:p>
        </w:tc>
        <w:tc>
          <w:tcPr>
            <w:tcW w:w="6667" w:type="dxa"/>
            <w:vAlign w:val="center"/>
          </w:tcPr>
          <w:p w14:paraId="16E0D5BC" w14:textId="3F1759A3" w:rsidR="00B600EB" w:rsidRPr="00552DCC" w:rsidRDefault="00B600EB" w:rsidP="00B600EB">
            <w:pPr>
              <w:jc w:val="left"/>
              <w:rPr>
                <w:sz w:val="26"/>
                <w:szCs w:val="26"/>
              </w:rPr>
            </w:pPr>
            <w:r w:rsidRPr="00552DCC">
              <w:rPr>
                <w:szCs w:val="24"/>
              </w:rPr>
              <w:t xml:space="preserve">Cột bê tông </w:t>
            </w:r>
            <w:r w:rsidR="009964F1" w:rsidRPr="00552DCC">
              <w:rPr>
                <w:szCs w:val="24"/>
              </w:rPr>
              <w:t xml:space="preserve">12 </w:t>
            </w:r>
            <w:r w:rsidRPr="00552DCC">
              <w:rPr>
                <w:szCs w:val="24"/>
              </w:rPr>
              <w:t>m (PC.I-</w:t>
            </w:r>
            <w:r w:rsidR="009964F1" w:rsidRPr="00552DCC">
              <w:rPr>
                <w:szCs w:val="24"/>
              </w:rPr>
              <w:t>12</w:t>
            </w:r>
            <w:r w:rsidR="004359DF" w:rsidRPr="00552DCC">
              <w:rPr>
                <w:szCs w:val="24"/>
              </w:rPr>
              <w:t xml:space="preserve"> </w:t>
            </w:r>
            <w:r w:rsidRPr="00552DCC">
              <w:rPr>
                <w:szCs w:val="24"/>
              </w:rPr>
              <w:t xml:space="preserve">- </w:t>
            </w:r>
            <w:r w:rsidR="00714A95" w:rsidRPr="00552DCC">
              <w:rPr>
                <w:szCs w:val="24"/>
              </w:rPr>
              <w:t>19</w:t>
            </w:r>
            <w:r w:rsidRPr="00552DCC">
              <w:rPr>
                <w:szCs w:val="24"/>
              </w:rPr>
              <w:t>0-</w:t>
            </w:r>
            <w:r w:rsidR="00014AC7" w:rsidRPr="00552DCC">
              <w:rPr>
                <w:szCs w:val="24"/>
              </w:rPr>
              <w:t>5</w:t>
            </w:r>
            <w:r w:rsidRPr="00552DCC">
              <w:rPr>
                <w:szCs w:val="24"/>
              </w:rPr>
              <w:t>,</w:t>
            </w:r>
            <w:r w:rsidR="00014AC7" w:rsidRPr="00552DCC">
              <w:rPr>
                <w:szCs w:val="24"/>
              </w:rPr>
              <w:t>4</w:t>
            </w:r>
            <w:r w:rsidRPr="00552DCC">
              <w:rPr>
                <w:szCs w:val="24"/>
              </w:rPr>
              <w:t>)</w:t>
            </w:r>
          </w:p>
        </w:tc>
        <w:tc>
          <w:tcPr>
            <w:tcW w:w="992" w:type="dxa"/>
            <w:noWrap/>
            <w:vAlign w:val="center"/>
          </w:tcPr>
          <w:p w14:paraId="4A745DEB" w14:textId="4BC317F5" w:rsidR="00B600EB" w:rsidRPr="00552DCC" w:rsidRDefault="00B600EB" w:rsidP="00B600EB">
            <w:pPr>
              <w:jc w:val="center"/>
              <w:rPr>
                <w:szCs w:val="24"/>
              </w:rPr>
            </w:pPr>
            <w:r w:rsidRPr="00552DCC">
              <w:rPr>
                <w:szCs w:val="24"/>
              </w:rPr>
              <w:t>Cột</w:t>
            </w:r>
          </w:p>
        </w:tc>
        <w:tc>
          <w:tcPr>
            <w:tcW w:w="992" w:type="dxa"/>
            <w:noWrap/>
            <w:vAlign w:val="center"/>
          </w:tcPr>
          <w:p w14:paraId="6D43EB4B" w14:textId="1B4BB5D3" w:rsidR="00B600EB" w:rsidRPr="00552DCC" w:rsidRDefault="00D93027" w:rsidP="00B600EB">
            <w:pPr>
              <w:jc w:val="right"/>
              <w:rPr>
                <w:szCs w:val="24"/>
              </w:rPr>
            </w:pPr>
            <w:r w:rsidRPr="00552DCC">
              <w:rPr>
                <w:szCs w:val="24"/>
              </w:rPr>
              <w:t>4</w:t>
            </w:r>
          </w:p>
        </w:tc>
      </w:tr>
    </w:tbl>
    <w:p w14:paraId="4B350E7E" w14:textId="369DBAF6" w:rsidR="007F0255" w:rsidRPr="00552DCC" w:rsidRDefault="00F36E30" w:rsidP="007F0255">
      <w:pPr>
        <w:widowControl w:val="0"/>
        <w:spacing w:before="120" w:after="120" w:line="264" w:lineRule="auto"/>
        <w:rPr>
          <w:b/>
          <w:sz w:val="28"/>
          <w:szCs w:val="28"/>
        </w:rPr>
      </w:pPr>
      <w:r w:rsidRPr="00552DCC">
        <w:rPr>
          <w:b/>
          <w:sz w:val="28"/>
          <w:szCs w:val="28"/>
        </w:rPr>
        <w:lastRenderedPageBreak/>
        <w:t>III. Các bản vẽ</w:t>
      </w:r>
      <w:r w:rsidR="005463D2" w:rsidRPr="00552DCC">
        <w:rPr>
          <w:b/>
          <w:sz w:val="28"/>
          <w:szCs w:val="28"/>
        </w:rPr>
        <w:t xml:space="preserve"> kỹ thuật</w:t>
      </w:r>
      <w:r w:rsidR="0063509B" w:rsidRPr="00552DCC">
        <w:rPr>
          <w:b/>
          <w:sz w:val="28"/>
          <w:szCs w:val="28"/>
        </w:rPr>
        <w:t>:</w:t>
      </w:r>
    </w:p>
    <w:p w14:paraId="5C1A3367" w14:textId="77777777" w:rsidR="00425286" w:rsidRPr="00552DCC" w:rsidRDefault="00425286" w:rsidP="007F0255">
      <w:pPr>
        <w:widowControl w:val="0"/>
        <w:spacing w:before="120" w:after="120" w:line="264" w:lineRule="auto"/>
        <w:rPr>
          <w:b/>
          <w:sz w:val="28"/>
          <w:szCs w:val="28"/>
        </w:rPr>
      </w:pPr>
    </w:p>
    <w:tbl>
      <w:tblPr>
        <w:tblW w:w="9214" w:type="dxa"/>
        <w:tblLook w:val="04A0" w:firstRow="1" w:lastRow="0" w:firstColumn="1" w:lastColumn="0" w:noHBand="0" w:noVBand="1"/>
      </w:tblPr>
      <w:tblGrid>
        <w:gridCol w:w="960"/>
        <w:gridCol w:w="3551"/>
        <w:gridCol w:w="1647"/>
        <w:gridCol w:w="1540"/>
        <w:gridCol w:w="1516"/>
      </w:tblGrid>
      <w:tr w:rsidR="00552DCC" w:rsidRPr="00552DCC" w14:paraId="6683675B" w14:textId="77777777" w:rsidTr="00AB16E3">
        <w:trPr>
          <w:trHeight w:val="630"/>
          <w:tblHeader/>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D79DCA0" w14:textId="77777777" w:rsidR="000166F3" w:rsidRPr="00552DCC" w:rsidRDefault="000166F3" w:rsidP="0063509B">
            <w:pPr>
              <w:jc w:val="center"/>
              <w:rPr>
                <w:bCs/>
                <w:sz w:val="26"/>
                <w:szCs w:val="26"/>
              </w:rPr>
            </w:pPr>
            <w:r w:rsidRPr="00552DCC">
              <w:rPr>
                <w:bCs/>
                <w:sz w:val="26"/>
                <w:szCs w:val="26"/>
              </w:rPr>
              <w:t>STT</w:t>
            </w:r>
          </w:p>
        </w:tc>
        <w:tc>
          <w:tcPr>
            <w:tcW w:w="3551" w:type="dxa"/>
            <w:vMerge w:val="restart"/>
            <w:tcBorders>
              <w:top w:val="single" w:sz="4" w:space="0" w:color="auto"/>
              <w:left w:val="single" w:sz="4" w:space="0" w:color="auto"/>
              <w:bottom w:val="single" w:sz="4" w:space="0" w:color="auto"/>
              <w:right w:val="single" w:sz="4" w:space="0" w:color="auto"/>
            </w:tcBorders>
            <w:vAlign w:val="center"/>
            <w:hideMark/>
          </w:tcPr>
          <w:p w14:paraId="5711D2B2" w14:textId="77777777" w:rsidR="000166F3" w:rsidRPr="00552DCC" w:rsidRDefault="000166F3" w:rsidP="0063509B">
            <w:pPr>
              <w:jc w:val="center"/>
              <w:rPr>
                <w:bCs/>
                <w:sz w:val="26"/>
                <w:szCs w:val="26"/>
              </w:rPr>
            </w:pPr>
            <w:r w:rsidRPr="00552DCC">
              <w:rPr>
                <w:bCs/>
                <w:sz w:val="26"/>
                <w:szCs w:val="26"/>
              </w:rPr>
              <w:t>Tên tuyến</w:t>
            </w:r>
          </w:p>
        </w:tc>
        <w:tc>
          <w:tcPr>
            <w:tcW w:w="1647" w:type="dxa"/>
            <w:tcBorders>
              <w:top w:val="single" w:sz="4" w:space="0" w:color="auto"/>
              <w:left w:val="nil"/>
              <w:bottom w:val="single" w:sz="4" w:space="0" w:color="auto"/>
              <w:right w:val="single" w:sz="4" w:space="0" w:color="auto"/>
            </w:tcBorders>
            <w:vAlign w:val="center"/>
            <w:hideMark/>
          </w:tcPr>
          <w:p w14:paraId="61CCD812" w14:textId="77777777" w:rsidR="000166F3" w:rsidRPr="00552DCC" w:rsidRDefault="000166F3" w:rsidP="0063509B">
            <w:pPr>
              <w:jc w:val="center"/>
              <w:rPr>
                <w:bCs/>
                <w:sz w:val="26"/>
                <w:szCs w:val="26"/>
              </w:rPr>
            </w:pPr>
            <w:r w:rsidRPr="00552DCC">
              <w:rPr>
                <w:bCs/>
                <w:sz w:val="26"/>
                <w:szCs w:val="26"/>
              </w:rPr>
              <w:t>Tọa độ điểm đầu</w:t>
            </w:r>
          </w:p>
        </w:tc>
        <w:tc>
          <w:tcPr>
            <w:tcW w:w="1540" w:type="dxa"/>
            <w:tcBorders>
              <w:top w:val="single" w:sz="4" w:space="0" w:color="auto"/>
              <w:left w:val="nil"/>
              <w:bottom w:val="single" w:sz="4" w:space="0" w:color="auto"/>
              <w:right w:val="single" w:sz="4" w:space="0" w:color="auto"/>
            </w:tcBorders>
            <w:vAlign w:val="center"/>
            <w:hideMark/>
          </w:tcPr>
          <w:p w14:paraId="0A8A097A" w14:textId="77777777" w:rsidR="000166F3" w:rsidRPr="00552DCC" w:rsidRDefault="000166F3" w:rsidP="0063509B">
            <w:pPr>
              <w:jc w:val="center"/>
              <w:rPr>
                <w:bCs/>
                <w:sz w:val="26"/>
                <w:szCs w:val="26"/>
              </w:rPr>
            </w:pPr>
            <w:r w:rsidRPr="00552DCC">
              <w:rPr>
                <w:bCs/>
                <w:sz w:val="26"/>
                <w:szCs w:val="26"/>
              </w:rPr>
              <w:t>Tọa độ điểm cuối</w:t>
            </w:r>
          </w:p>
        </w:tc>
        <w:tc>
          <w:tcPr>
            <w:tcW w:w="1516" w:type="dxa"/>
            <w:vMerge w:val="restart"/>
            <w:tcBorders>
              <w:top w:val="single" w:sz="4" w:space="0" w:color="auto"/>
              <w:left w:val="nil"/>
              <w:right w:val="single" w:sz="4" w:space="0" w:color="auto"/>
            </w:tcBorders>
            <w:vAlign w:val="center"/>
            <w:hideMark/>
          </w:tcPr>
          <w:p w14:paraId="6C9A461D" w14:textId="77777777" w:rsidR="000166F3" w:rsidRPr="00552DCC" w:rsidRDefault="000166F3" w:rsidP="0063509B">
            <w:pPr>
              <w:jc w:val="center"/>
              <w:rPr>
                <w:bCs/>
                <w:sz w:val="26"/>
                <w:szCs w:val="26"/>
              </w:rPr>
            </w:pPr>
            <w:r w:rsidRPr="00552DCC">
              <w:rPr>
                <w:bCs/>
                <w:sz w:val="26"/>
                <w:szCs w:val="26"/>
              </w:rPr>
              <w:t>Ghi chú</w:t>
            </w:r>
          </w:p>
          <w:p w14:paraId="7580BA99" w14:textId="77777777" w:rsidR="000166F3" w:rsidRPr="00552DCC" w:rsidRDefault="000166F3" w:rsidP="0063509B">
            <w:pPr>
              <w:jc w:val="center"/>
              <w:rPr>
                <w:bCs/>
                <w:sz w:val="26"/>
                <w:szCs w:val="26"/>
              </w:rPr>
            </w:pPr>
            <w:r w:rsidRPr="00552DCC">
              <w:rPr>
                <w:sz w:val="26"/>
                <w:szCs w:val="26"/>
              </w:rPr>
              <w:t> </w:t>
            </w:r>
          </w:p>
        </w:tc>
      </w:tr>
      <w:tr w:rsidR="00552DCC" w:rsidRPr="00552DCC" w14:paraId="21E4636F" w14:textId="77777777" w:rsidTr="00AB16E3">
        <w:trPr>
          <w:trHeight w:val="315"/>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A20FDED" w14:textId="77777777" w:rsidR="000166F3" w:rsidRPr="00552DCC" w:rsidRDefault="000166F3" w:rsidP="0063509B">
            <w:pPr>
              <w:jc w:val="left"/>
              <w:rPr>
                <w:bCs/>
                <w:sz w:val="26"/>
                <w:szCs w:val="26"/>
              </w:rPr>
            </w:pPr>
          </w:p>
        </w:tc>
        <w:tc>
          <w:tcPr>
            <w:tcW w:w="3551" w:type="dxa"/>
            <w:vMerge/>
            <w:tcBorders>
              <w:top w:val="single" w:sz="4" w:space="0" w:color="auto"/>
              <w:left w:val="single" w:sz="4" w:space="0" w:color="auto"/>
              <w:bottom w:val="single" w:sz="4" w:space="0" w:color="auto"/>
              <w:right w:val="single" w:sz="4" w:space="0" w:color="auto"/>
            </w:tcBorders>
            <w:vAlign w:val="center"/>
            <w:hideMark/>
          </w:tcPr>
          <w:p w14:paraId="3EBA4E35" w14:textId="77777777" w:rsidR="000166F3" w:rsidRPr="00552DCC" w:rsidRDefault="000166F3" w:rsidP="0063509B">
            <w:pPr>
              <w:jc w:val="left"/>
              <w:rPr>
                <w:bCs/>
                <w:sz w:val="26"/>
                <w:szCs w:val="26"/>
              </w:rPr>
            </w:pPr>
          </w:p>
        </w:tc>
        <w:tc>
          <w:tcPr>
            <w:tcW w:w="1647" w:type="dxa"/>
            <w:tcBorders>
              <w:top w:val="nil"/>
              <w:left w:val="nil"/>
              <w:bottom w:val="single" w:sz="4" w:space="0" w:color="auto"/>
              <w:right w:val="single" w:sz="4" w:space="0" w:color="auto"/>
            </w:tcBorders>
            <w:vAlign w:val="center"/>
            <w:hideMark/>
          </w:tcPr>
          <w:p w14:paraId="0C570A51" w14:textId="77777777" w:rsidR="000166F3" w:rsidRPr="00552DCC" w:rsidRDefault="000166F3" w:rsidP="0063509B">
            <w:pPr>
              <w:jc w:val="center"/>
              <w:rPr>
                <w:sz w:val="26"/>
                <w:szCs w:val="26"/>
              </w:rPr>
            </w:pPr>
            <w:r w:rsidRPr="00552DCC">
              <w:rPr>
                <w:sz w:val="26"/>
                <w:szCs w:val="26"/>
              </w:rPr>
              <w:t>Lat- Long</w:t>
            </w:r>
          </w:p>
        </w:tc>
        <w:tc>
          <w:tcPr>
            <w:tcW w:w="1540" w:type="dxa"/>
            <w:tcBorders>
              <w:top w:val="nil"/>
              <w:left w:val="nil"/>
              <w:bottom w:val="single" w:sz="4" w:space="0" w:color="auto"/>
              <w:right w:val="single" w:sz="4" w:space="0" w:color="auto"/>
            </w:tcBorders>
            <w:vAlign w:val="center"/>
            <w:hideMark/>
          </w:tcPr>
          <w:p w14:paraId="02338EB6" w14:textId="77777777" w:rsidR="000166F3" w:rsidRPr="00552DCC" w:rsidRDefault="000166F3" w:rsidP="0063509B">
            <w:pPr>
              <w:jc w:val="center"/>
              <w:rPr>
                <w:sz w:val="26"/>
                <w:szCs w:val="26"/>
              </w:rPr>
            </w:pPr>
            <w:r w:rsidRPr="00552DCC">
              <w:rPr>
                <w:sz w:val="26"/>
                <w:szCs w:val="26"/>
              </w:rPr>
              <w:t>Lat- Long</w:t>
            </w:r>
          </w:p>
        </w:tc>
        <w:tc>
          <w:tcPr>
            <w:tcW w:w="1516" w:type="dxa"/>
            <w:vMerge/>
            <w:tcBorders>
              <w:left w:val="nil"/>
              <w:bottom w:val="single" w:sz="4" w:space="0" w:color="auto"/>
              <w:right w:val="single" w:sz="4" w:space="0" w:color="auto"/>
            </w:tcBorders>
            <w:vAlign w:val="center"/>
            <w:hideMark/>
          </w:tcPr>
          <w:p w14:paraId="0EF681F6" w14:textId="77777777" w:rsidR="000166F3" w:rsidRPr="00552DCC" w:rsidRDefault="000166F3" w:rsidP="0063509B">
            <w:pPr>
              <w:jc w:val="center"/>
              <w:rPr>
                <w:sz w:val="26"/>
                <w:szCs w:val="26"/>
              </w:rPr>
            </w:pPr>
          </w:p>
        </w:tc>
      </w:tr>
      <w:tr w:rsidR="00552DCC" w:rsidRPr="00552DCC" w14:paraId="43F7294C" w14:textId="77777777" w:rsidTr="00AB16E3">
        <w:trPr>
          <w:trHeight w:val="99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7521E" w14:textId="77777777" w:rsidR="0063509B" w:rsidRPr="00552DCC" w:rsidRDefault="0063509B" w:rsidP="0063509B">
            <w:pPr>
              <w:jc w:val="center"/>
              <w:rPr>
                <w:bCs/>
                <w:sz w:val="26"/>
                <w:szCs w:val="26"/>
              </w:rPr>
            </w:pPr>
            <w:r w:rsidRPr="00552DCC">
              <w:rPr>
                <w:bCs/>
                <w:sz w:val="26"/>
                <w:szCs w:val="26"/>
              </w:rPr>
              <w:t>1</w:t>
            </w:r>
          </w:p>
        </w:tc>
        <w:tc>
          <w:tcPr>
            <w:tcW w:w="3551" w:type="dxa"/>
            <w:tcBorders>
              <w:top w:val="single" w:sz="4" w:space="0" w:color="auto"/>
              <w:left w:val="nil"/>
              <w:bottom w:val="single" w:sz="4" w:space="0" w:color="auto"/>
              <w:right w:val="nil"/>
            </w:tcBorders>
            <w:vAlign w:val="center"/>
            <w:hideMark/>
          </w:tcPr>
          <w:p w14:paraId="66A63CF6" w14:textId="70CD23E2" w:rsidR="0063509B" w:rsidRPr="00552DCC" w:rsidRDefault="00E41644" w:rsidP="0063509B">
            <w:pPr>
              <w:jc w:val="left"/>
              <w:rPr>
                <w:bCs/>
                <w:sz w:val="26"/>
                <w:szCs w:val="26"/>
              </w:rPr>
            </w:pPr>
            <w:r w:rsidRPr="00552DCC">
              <w:rPr>
                <w:bCs/>
                <w:sz w:val="26"/>
                <w:szCs w:val="26"/>
              </w:rPr>
              <w:t xml:space="preserve">Tuyến cáp quang 24FO từ </w:t>
            </w:r>
            <w:r w:rsidR="00F707A5" w:rsidRPr="00552DCC">
              <w:rPr>
                <w:bCs/>
                <w:sz w:val="26"/>
                <w:szCs w:val="26"/>
              </w:rPr>
              <w:t xml:space="preserve"> BTS Buôn Cam Leo 2 đến BTS Thôn 1 Hòa Thắng</w:t>
            </w:r>
          </w:p>
        </w:tc>
        <w:tc>
          <w:tcPr>
            <w:tcW w:w="1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7D9112" w14:textId="4D0CC20E" w:rsidR="0063509B" w:rsidRPr="00552DCC" w:rsidRDefault="0063509B" w:rsidP="0063509B">
            <w:pPr>
              <w:jc w:val="center"/>
              <w:rPr>
                <w:sz w:val="26"/>
                <w:szCs w:val="26"/>
              </w:rPr>
            </w:pPr>
            <w:r w:rsidRPr="00552DCC">
              <w:rPr>
                <w:sz w:val="26"/>
                <w:szCs w:val="26"/>
              </w:rPr>
              <w:t xml:space="preserve"> </w:t>
            </w:r>
            <w:r w:rsidR="00DB0CEC" w:rsidRPr="00552DCC">
              <w:rPr>
                <w:sz w:val="26"/>
                <w:szCs w:val="26"/>
              </w:rPr>
              <w:t xml:space="preserve"> </w:t>
            </w:r>
            <w:r w:rsidR="00C35506" w:rsidRPr="00552DCC">
              <w:rPr>
                <w:sz w:val="26"/>
                <w:szCs w:val="26"/>
              </w:rPr>
              <w:t>12.653856</w:t>
            </w:r>
            <w:r w:rsidR="00DB0CEC" w:rsidRPr="00552DCC">
              <w:rPr>
                <w:sz w:val="26"/>
                <w:szCs w:val="26"/>
              </w:rPr>
              <w:t>-</w:t>
            </w:r>
            <w:r w:rsidR="00C35506" w:rsidRPr="00552DCC">
              <w:t xml:space="preserve"> </w:t>
            </w:r>
            <w:r w:rsidR="00C35506" w:rsidRPr="00552DCC">
              <w:rPr>
                <w:sz w:val="26"/>
                <w:szCs w:val="26"/>
              </w:rPr>
              <w:t>108.084915</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63321FF" w14:textId="2897EBAD" w:rsidR="0063509B" w:rsidRPr="00552DCC" w:rsidRDefault="00C35506" w:rsidP="0063509B">
            <w:pPr>
              <w:jc w:val="center"/>
              <w:rPr>
                <w:sz w:val="26"/>
                <w:szCs w:val="26"/>
              </w:rPr>
            </w:pPr>
            <w:r w:rsidRPr="00552DCC">
              <w:rPr>
                <w:sz w:val="26"/>
                <w:szCs w:val="26"/>
              </w:rPr>
              <w:t>12.666283</w:t>
            </w:r>
            <w:r w:rsidR="0063509B" w:rsidRPr="00552DCC">
              <w:rPr>
                <w:sz w:val="26"/>
                <w:szCs w:val="26"/>
              </w:rPr>
              <w:t>-</w:t>
            </w:r>
            <w:r w:rsidRPr="00552DCC">
              <w:t xml:space="preserve"> </w:t>
            </w:r>
            <w:r w:rsidRPr="00552DCC">
              <w:rPr>
                <w:sz w:val="26"/>
                <w:szCs w:val="26"/>
              </w:rPr>
              <w:t>108.093623</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7A39610" w14:textId="77777777" w:rsidR="000A3EA4" w:rsidRPr="00552DCC" w:rsidRDefault="003229AE" w:rsidP="003229AE">
            <w:pPr>
              <w:jc w:val="center"/>
              <w:rPr>
                <w:bCs/>
                <w:sz w:val="26"/>
                <w:szCs w:val="26"/>
                <w:lang w:val="vi-VN"/>
              </w:rPr>
            </w:pPr>
            <w:r w:rsidRPr="00552DCC">
              <w:rPr>
                <w:bCs/>
                <w:sz w:val="26"/>
                <w:szCs w:val="26"/>
                <w:lang w:val="vi-VN"/>
              </w:rPr>
              <w:t>BVTK</w:t>
            </w:r>
            <w:r w:rsidR="000A3EA4" w:rsidRPr="00552DCC">
              <w:rPr>
                <w:bCs/>
                <w:sz w:val="26"/>
                <w:szCs w:val="26"/>
                <w:lang w:val="vi-VN"/>
              </w:rPr>
              <w:t xml:space="preserve"> </w:t>
            </w:r>
          </w:p>
          <w:p w14:paraId="22AC3843" w14:textId="73A1881D" w:rsidR="0063509B" w:rsidRPr="00552DCC" w:rsidRDefault="000A3EA4" w:rsidP="00425286">
            <w:pPr>
              <w:jc w:val="center"/>
              <w:rPr>
                <w:bCs/>
                <w:sz w:val="26"/>
                <w:szCs w:val="26"/>
                <w:lang w:val="vi-VN"/>
              </w:rPr>
            </w:pPr>
            <w:r w:rsidRPr="00552DCC">
              <w:rPr>
                <w:bCs/>
                <w:sz w:val="26"/>
                <w:szCs w:val="26"/>
                <w:lang w:val="vi-VN"/>
              </w:rPr>
              <w:t>(01 - 05)</w:t>
            </w:r>
          </w:p>
        </w:tc>
      </w:tr>
      <w:tr w:rsidR="00552DCC" w:rsidRPr="00552DCC" w14:paraId="09CE8B7D" w14:textId="77777777" w:rsidTr="00AB16E3">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EF509" w14:textId="77777777" w:rsidR="0063509B" w:rsidRPr="00552DCC" w:rsidRDefault="0063509B" w:rsidP="0063509B">
            <w:pPr>
              <w:jc w:val="center"/>
              <w:rPr>
                <w:bCs/>
                <w:sz w:val="26"/>
                <w:szCs w:val="26"/>
              </w:rPr>
            </w:pPr>
            <w:r w:rsidRPr="00552DCC">
              <w:rPr>
                <w:bCs/>
                <w:sz w:val="26"/>
                <w:szCs w:val="26"/>
              </w:rPr>
              <w:t>2</w:t>
            </w:r>
          </w:p>
        </w:tc>
        <w:tc>
          <w:tcPr>
            <w:tcW w:w="3551" w:type="dxa"/>
            <w:tcBorders>
              <w:top w:val="single" w:sz="4" w:space="0" w:color="auto"/>
              <w:left w:val="nil"/>
              <w:bottom w:val="single" w:sz="4" w:space="0" w:color="auto"/>
              <w:right w:val="nil"/>
            </w:tcBorders>
            <w:vAlign w:val="center"/>
            <w:hideMark/>
          </w:tcPr>
          <w:p w14:paraId="03FB3829" w14:textId="296857FB" w:rsidR="0063509B" w:rsidRPr="00552DCC" w:rsidRDefault="00BC1F5A" w:rsidP="0063509B">
            <w:pPr>
              <w:jc w:val="left"/>
              <w:rPr>
                <w:bCs/>
                <w:sz w:val="26"/>
                <w:szCs w:val="26"/>
              </w:rPr>
            </w:pPr>
            <w:r w:rsidRPr="00552DCC">
              <w:rPr>
                <w:bCs/>
                <w:sz w:val="26"/>
                <w:szCs w:val="26"/>
              </w:rPr>
              <w:t xml:space="preserve">Tuyến cáp quang 24FO từ </w:t>
            </w:r>
            <w:r w:rsidR="00F707A5" w:rsidRPr="00552DCC">
              <w:rPr>
                <w:bCs/>
                <w:sz w:val="26"/>
                <w:szCs w:val="26"/>
              </w:rPr>
              <w:t>BTS Thôn Kiên Cường đến BTS Thôn An Bình</w:t>
            </w:r>
          </w:p>
        </w:tc>
        <w:tc>
          <w:tcPr>
            <w:tcW w:w="1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620DC" w14:textId="0E2538AC" w:rsidR="0063509B" w:rsidRPr="00552DCC" w:rsidRDefault="0063509B" w:rsidP="0063509B">
            <w:pPr>
              <w:jc w:val="center"/>
              <w:rPr>
                <w:sz w:val="26"/>
                <w:szCs w:val="26"/>
              </w:rPr>
            </w:pPr>
            <w:r w:rsidRPr="00552DCC">
              <w:rPr>
                <w:sz w:val="26"/>
                <w:szCs w:val="26"/>
              </w:rPr>
              <w:t xml:space="preserve"> </w:t>
            </w:r>
            <w:r w:rsidR="00C35506" w:rsidRPr="00552DCC">
              <w:rPr>
                <w:sz w:val="26"/>
                <w:szCs w:val="26"/>
              </w:rPr>
              <w:t>12.754031</w:t>
            </w:r>
            <w:r w:rsidR="00D06E26" w:rsidRPr="00552DCC">
              <w:rPr>
                <w:sz w:val="26"/>
                <w:szCs w:val="26"/>
              </w:rPr>
              <w:t>-</w:t>
            </w:r>
            <w:r w:rsidR="00C35506" w:rsidRPr="00552DCC">
              <w:t xml:space="preserve"> </w:t>
            </w:r>
            <w:r w:rsidR="00C35506" w:rsidRPr="00552DCC">
              <w:rPr>
                <w:sz w:val="26"/>
                <w:szCs w:val="26"/>
              </w:rPr>
              <w:t>108.108856</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B4778F5" w14:textId="3C7A858D" w:rsidR="0063509B" w:rsidRPr="00552DCC" w:rsidRDefault="00C35506" w:rsidP="0063509B">
            <w:pPr>
              <w:jc w:val="center"/>
              <w:rPr>
                <w:sz w:val="26"/>
                <w:szCs w:val="26"/>
              </w:rPr>
            </w:pPr>
            <w:r w:rsidRPr="00552DCC">
              <w:rPr>
                <w:sz w:val="26"/>
                <w:szCs w:val="26"/>
              </w:rPr>
              <w:t xml:space="preserve">12.785682 </w:t>
            </w:r>
            <w:r w:rsidR="00DE3198" w:rsidRPr="00552DCC">
              <w:rPr>
                <w:sz w:val="26"/>
                <w:szCs w:val="26"/>
              </w:rPr>
              <w:t>-</w:t>
            </w:r>
            <w:r w:rsidRPr="00552DCC">
              <w:t xml:space="preserve"> </w:t>
            </w:r>
            <w:r w:rsidRPr="00552DCC">
              <w:rPr>
                <w:sz w:val="26"/>
                <w:szCs w:val="26"/>
              </w:rPr>
              <w:t>108.105811</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C5DF3D9"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1FF80B19" w14:textId="429715E5" w:rsidR="0063509B" w:rsidRPr="00552DCC" w:rsidRDefault="000A3EA4" w:rsidP="00425286">
            <w:pPr>
              <w:jc w:val="center"/>
              <w:rPr>
                <w:bCs/>
                <w:sz w:val="26"/>
                <w:szCs w:val="26"/>
                <w:lang w:val="vi-VN"/>
              </w:rPr>
            </w:pPr>
            <w:r w:rsidRPr="00552DCC">
              <w:rPr>
                <w:bCs/>
                <w:sz w:val="26"/>
                <w:szCs w:val="26"/>
                <w:lang w:val="vi-VN"/>
              </w:rPr>
              <w:t>(06 - 09)</w:t>
            </w:r>
          </w:p>
        </w:tc>
      </w:tr>
      <w:tr w:rsidR="00552DCC" w:rsidRPr="00552DCC" w14:paraId="7E2A398A" w14:textId="77777777" w:rsidTr="00AB16E3">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D1140" w14:textId="77777777" w:rsidR="00610BA3" w:rsidRPr="00552DCC" w:rsidRDefault="00610BA3" w:rsidP="00610BA3">
            <w:pPr>
              <w:jc w:val="center"/>
              <w:rPr>
                <w:bCs/>
                <w:sz w:val="26"/>
                <w:szCs w:val="26"/>
              </w:rPr>
            </w:pPr>
            <w:r w:rsidRPr="00552DCC">
              <w:rPr>
                <w:bCs/>
                <w:sz w:val="26"/>
                <w:szCs w:val="26"/>
              </w:rPr>
              <w:t>3</w:t>
            </w:r>
          </w:p>
        </w:tc>
        <w:tc>
          <w:tcPr>
            <w:tcW w:w="3551" w:type="dxa"/>
            <w:tcBorders>
              <w:top w:val="single" w:sz="4" w:space="0" w:color="auto"/>
              <w:left w:val="nil"/>
              <w:bottom w:val="single" w:sz="4" w:space="0" w:color="auto"/>
              <w:right w:val="nil"/>
            </w:tcBorders>
            <w:vAlign w:val="center"/>
            <w:hideMark/>
          </w:tcPr>
          <w:p w14:paraId="618B8450" w14:textId="42CD86CC" w:rsidR="00610BA3" w:rsidRPr="00552DCC" w:rsidRDefault="00610BA3" w:rsidP="00610BA3">
            <w:pPr>
              <w:jc w:val="left"/>
              <w:rPr>
                <w:bCs/>
                <w:sz w:val="26"/>
                <w:szCs w:val="26"/>
              </w:rPr>
            </w:pPr>
            <w:r w:rsidRPr="00552DCC">
              <w:rPr>
                <w:bCs/>
                <w:sz w:val="26"/>
                <w:szCs w:val="26"/>
              </w:rPr>
              <w:t xml:space="preserve">Tuyến cáp quang 24FO </w:t>
            </w:r>
            <w:r w:rsidR="00F707A5" w:rsidRPr="00552DCC">
              <w:rPr>
                <w:bCs/>
                <w:sz w:val="26"/>
                <w:szCs w:val="26"/>
              </w:rPr>
              <w:t xml:space="preserve"> BTS Ngã 3 Cư EBur đến BTS Tân Lợi 3</w:t>
            </w:r>
          </w:p>
        </w:tc>
        <w:tc>
          <w:tcPr>
            <w:tcW w:w="1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FD684" w14:textId="60AA96E2" w:rsidR="00610BA3" w:rsidRPr="00552DCC" w:rsidRDefault="00610BA3" w:rsidP="00610BA3">
            <w:pPr>
              <w:rPr>
                <w:sz w:val="26"/>
                <w:szCs w:val="26"/>
              </w:rPr>
            </w:pPr>
            <w:r w:rsidRPr="00552DCC">
              <w:rPr>
                <w:sz w:val="26"/>
                <w:szCs w:val="26"/>
              </w:rPr>
              <w:t xml:space="preserve"> </w:t>
            </w:r>
            <w:r w:rsidR="00C35506" w:rsidRPr="00552DCC">
              <w:rPr>
                <w:sz w:val="26"/>
                <w:szCs w:val="26"/>
              </w:rPr>
              <w:t>12.711866</w:t>
            </w:r>
            <w:r w:rsidRPr="00552DCC">
              <w:rPr>
                <w:sz w:val="26"/>
                <w:szCs w:val="26"/>
              </w:rPr>
              <w:t>-</w:t>
            </w:r>
            <w:r w:rsidR="00C35506" w:rsidRPr="00552DCC">
              <w:t xml:space="preserve"> </w:t>
            </w:r>
            <w:r w:rsidR="00C35506" w:rsidRPr="00552DCC">
              <w:rPr>
                <w:sz w:val="26"/>
                <w:szCs w:val="26"/>
              </w:rPr>
              <w:t>108.019923</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37B55D8C" w14:textId="36A40890" w:rsidR="00610BA3" w:rsidRPr="00552DCC" w:rsidRDefault="00610BA3" w:rsidP="00610BA3">
            <w:pPr>
              <w:jc w:val="center"/>
              <w:rPr>
                <w:sz w:val="26"/>
                <w:szCs w:val="26"/>
              </w:rPr>
            </w:pPr>
            <w:r w:rsidRPr="00552DCC">
              <w:rPr>
                <w:sz w:val="26"/>
                <w:szCs w:val="26"/>
              </w:rPr>
              <w:t xml:space="preserve"> </w:t>
            </w:r>
            <w:r w:rsidR="00C35506" w:rsidRPr="00552DCC">
              <w:rPr>
                <w:sz w:val="26"/>
                <w:szCs w:val="26"/>
              </w:rPr>
              <w:t>12.721581</w:t>
            </w:r>
            <w:r w:rsidRPr="00552DCC">
              <w:rPr>
                <w:sz w:val="26"/>
                <w:szCs w:val="26"/>
              </w:rPr>
              <w:t>-</w:t>
            </w:r>
            <w:r w:rsidR="00C35506" w:rsidRPr="00552DCC">
              <w:t xml:space="preserve"> </w:t>
            </w:r>
            <w:r w:rsidR="00C35506" w:rsidRPr="00552DCC">
              <w:rPr>
                <w:sz w:val="26"/>
                <w:szCs w:val="26"/>
              </w:rPr>
              <w:t>108.047646</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FA409C6"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43D2844C" w14:textId="63114974" w:rsidR="00610BA3" w:rsidRPr="00552DCC" w:rsidRDefault="000A3EA4" w:rsidP="00425286">
            <w:pPr>
              <w:jc w:val="center"/>
              <w:rPr>
                <w:bCs/>
                <w:sz w:val="26"/>
                <w:szCs w:val="26"/>
                <w:lang w:val="vi-VN"/>
              </w:rPr>
            </w:pPr>
            <w:r w:rsidRPr="00552DCC">
              <w:rPr>
                <w:bCs/>
                <w:sz w:val="26"/>
                <w:szCs w:val="26"/>
                <w:lang w:val="vi-VN"/>
              </w:rPr>
              <w:t>(10 - 13)</w:t>
            </w:r>
          </w:p>
        </w:tc>
      </w:tr>
      <w:tr w:rsidR="00552DCC" w:rsidRPr="00552DCC" w14:paraId="6EB40962" w14:textId="77777777" w:rsidTr="00AB16E3">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037D31" w14:textId="77777777" w:rsidR="001A1D73" w:rsidRPr="00552DCC" w:rsidRDefault="001A1D73" w:rsidP="001A1D73">
            <w:pPr>
              <w:jc w:val="center"/>
              <w:rPr>
                <w:bCs/>
                <w:sz w:val="26"/>
                <w:szCs w:val="26"/>
              </w:rPr>
            </w:pPr>
            <w:r w:rsidRPr="00552DCC">
              <w:rPr>
                <w:bCs/>
                <w:sz w:val="26"/>
                <w:szCs w:val="26"/>
              </w:rPr>
              <w:t>4</w:t>
            </w:r>
          </w:p>
        </w:tc>
        <w:tc>
          <w:tcPr>
            <w:tcW w:w="3551" w:type="dxa"/>
            <w:tcBorders>
              <w:top w:val="single" w:sz="4" w:space="0" w:color="auto"/>
              <w:left w:val="nil"/>
              <w:bottom w:val="nil"/>
              <w:right w:val="nil"/>
            </w:tcBorders>
            <w:vAlign w:val="center"/>
            <w:hideMark/>
          </w:tcPr>
          <w:p w14:paraId="38E6BEE8" w14:textId="1C6D5898" w:rsidR="001A1D73" w:rsidRPr="00552DCC" w:rsidRDefault="00B13094" w:rsidP="001A1D73">
            <w:pPr>
              <w:jc w:val="left"/>
              <w:rPr>
                <w:bCs/>
                <w:sz w:val="26"/>
                <w:szCs w:val="26"/>
              </w:rPr>
            </w:pPr>
            <w:r w:rsidRPr="00552DCC">
              <w:rPr>
                <w:bCs/>
                <w:sz w:val="26"/>
                <w:szCs w:val="26"/>
              </w:rPr>
              <w:t xml:space="preserve">Tuyến cáp quang 24FO từ </w:t>
            </w:r>
            <w:r w:rsidR="00F707A5" w:rsidRPr="00552DCC">
              <w:rPr>
                <w:bCs/>
                <w:sz w:val="26"/>
                <w:szCs w:val="26"/>
              </w:rPr>
              <w:t>BTS Phường Tân Lập đến BTS Phường Tân Hòa</w:t>
            </w:r>
          </w:p>
        </w:tc>
        <w:tc>
          <w:tcPr>
            <w:tcW w:w="16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698BC" w14:textId="35B70901" w:rsidR="001A1D73" w:rsidRPr="00552DCC" w:rsidRDefault="001A1D73" w:rsidP="001A1D73">
            <w:pPr>
              <w:jc w:val="center"/>
              <w:rPr>
                <w:sz w:val="26"/>
                <w:szCs w:val="26"/>
              </w:rPr>
            </w:pPr>
            <w:r w:rsidRPr="00552DCC">
              <w:rPr>
                <w:sz w:val="26"/>
                <w:szCs w:val="26"/>
              </w:rPr>
              <w:t xml:space="preserve"> </w:t>
            </w:r>
            <w:r w:rsidR="00C35506" w:rsidRPr="00552DCC">
              <w:rPr>
                <w:sz w:val="26"/>
                <w:szCs w:val="26"/>
              </w:rPr>
              <w:t>12.683331</w:t>
            </w:r>
            <w:r w:rsidRPr="00552DCC">
              <w:rPr>
                <w:sz w:val="26"/>
                <w:szCs w:val="26"/>
              </w:rPr>
              <w:t>-</w:t>
            </w:r>
            <w:r w:rsidR="00C35506" w:rsidRPr="00552DCC">
              <w:t xml:space="preserve"> </w:t>
            </w:r>
            <w:r w:rsidR="00C35506" w:rsidRPr="00552DCC">
              <w:rPr>
                <w:sz w:val="26"/>
                <w:szCs w:val="26"/>
              </w:rPr>
              <w:t>108.089148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548E1E97" w14:textId="565A618F" w:rsidR="001A1D73" w:rsidRPr="00552DCC" w:rsidRDefault="001A1D73" w:rsidP="001A1D73">
            <w:pPr>
              <w:jc w:val="center"/>
              <w:rPr>
                <w:sz w:val="26"/>
                <w:szCs w:val="26"/>
              </w:rPr>
            </w:pPr>
            <w:r w:rsidRPr="00552DCC">
              <w:rPr>
                <w:sz w:val="26"/>
                <w:szCs w:val="26"/>
              </w:rPr>
              <w:t xml:space="preserve"> </w:t>
            </w:r>
            <w:r w:rsidR="00C35506" w:rsidRPr="00552DCC">
              <w:rPr>
                <w:sz w:val="26"/>
                <w:szCs w:val="26"/>
              </w:rPr>
              <w:t xml:space="preserve">12.688899 </w:t>
            </w:r>
            <w:r w:rsidRPr="00552DCC">
              <w:rPr>
                <w:sz w:val="26"/>
                <w:szCs w:val="26"/>
              </w:rPr>
              <w:t>-</w:t>
            </w:r>
            <w:r w:rsidR="00C35506" w:rsidRPr="00552DCC">
              <w:t xml:space="preserve"> </w:t>
            </w:r>
            <w:r w:rsidR="00C35506" w:rsidRPr="00552DCC">
              <w:rPr>
                <w:sz w:val="26"/>
                <w:szCs w:val="26"/>
              </w:rPr>
              <w:t>108.111455</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6CD5D41F"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6B386CD5" w14:textId="4DE81B4C" w:rsidR="001A1D73" w:rsidRPr="00552DCC" w:rsidRDefault="000A3EA4" w:rsidP="0046061E">
            <w:pPr>
              <w:jc w:val="center"/>
              <w:rPr>
                <w:bCs/>
                <w:sz w:val="26"/>
                <w:szCs w:val="26"/>
                <w:lang w:val="vi-VN"/>
              </w:rPr>
            </w:pPr>
            <w:r w:rsidRPr="00552DCC">
              <w:rPr>
                <w:bCs/>
                <w:sz w:val="26"/>
                <w:szCs w:val="26"/>
                <w:lang w:val="vi-VN"/>
              </w:rPr>
              <w:t>(1</w:t>
            </w:r>
            <w:r w:rsidR="0046061E" w:rsidRPr="00552DCC">
              <w:rPr>
                <w:bCs/>
                <w:sz w:val="26"/>
                <w:szCs w:val="26"/>
                <w:lang w:val="vi-VN"/>
              </w:rPr>
              <w:t>4</w:t>
            </w:r>
            <w:r w:rsidRPr="00552DCC">
              <w:rPr>
                <w:bCs/>
                <w:sz w:val="26"/>
                <w:szCs w:val="26"/>
                <w:lang w:val="vi-VN"/>
              </w:rPr>
              <w:t xml:space="preserve"> - 1</w:t>
            </w:r>
            <w:r w:rsidR="0046061E" w:rsidRPr="00552DCC">
              <w:rPr>
                <w:bCs/>
                <w:sz w:val="26"/>
                <w:szCs w:val="26"/>
                <w:lang w:val="vi-VN"/>
              </w:rPr>
              <w:t>7</w:t>
            </w:r>
            <w:r w:rsidRPr="00552DCC">
              <w:rPr>
                <w:bCs/>
                <w:sz w:val="26"/>
                <w:szCs w:val="26"/>
                <w:lang w:val="vi-VN"/>
              </w:rPr>
              <w:t>)</w:t>
            </w:r>
          </w:p>
        </w:tc>
      </w:tr>
      <w:tr w:rsidR="00552DCC" w:rsidRPr="00552DCC" w14:paraId="6CF34EEB" w14:textId="77777777" w:rsidTr="00AB16E3">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BD8E4EC" w14:textId="77777777" w:rsidR="00265BFC" w:rsidRPr="00552DCC" w:rsidRDefault="00265BFC" w:rsidP="00265BFC">
            <w:pPr>
              <w:jc w:val="center"/>
              <w:rPr>
                <w:bCs/>
                <w:sz w:val="26"/>
                <w:szCs w:val="26"/>
              </w:rPr>
            </w:pPr>
            <w:r w:rsidRPr="00552DCC">
              <w:rPr>
                <w:bCs/>
                <w:sz w:val="26"/>
                <w:szCs w:val="26"/>
              </w:rPr>
              <w:t>5</w:t>
            </w:r>
          </w:p>
        </w:tc>
        <w:tc>
          <w:tcPr>
            <w:tcW w:w="3551" w:type="dxa"/>
            <w:tcBorders>
              <w:top w:val="single" w:sz="4" w:space="0" w:color="auto"/>
              <w:left w:val="nil"/>
              <w:bottom w:val="single" w:sz="4" w:space="0" w:color="auto"/>
              <w:right w:val="single" w:sz="4" w:space="0" w:color="auto"/>
            </w:tcBorders>
            <w:vAlign w:val="center"/>
            <w:hideMark/>
          </w:tcPr>
          <w:p w14:paraId="1AD2F001" w14:textId="7E275A1E" w:rsidR="00265BFC" w:rsidRPr="00552DCC" w:rsidRDefault="00F707A5" w:rsidP="00265BFC">
            <w:pPr>
              <w:jc w:val="left"/>
              <w:rPr>
                <w:bCs/>
                <w:sz w:val="26"/>
                <w:szCs w:val="26"/>
              </w:rPr>
            </w:pPr>
            <w:r w:rsidRPr="00552DCC">
              <w:rPr>
                <w:bCs/>
                <w:sz w:val="26"/>
                <w:szCs w:val="26"/>
              </w:rPr>
              <w:t>Tuyến cáp quang 24FO</w:t>
            </w:r>
            <w:r w:rsidRPr="00552DCC">
              <w:rPr>
                <w:bCs/>
                <w:sz w:val="26"/>
                <w:szCs w:val="26"/>
                <w:lang w:val="vi-VN"/>
              </w:rPr>
              <w:t xml:space="preserve"> từ </w:t>
            </w:r>
            <w:r w:rsidRPr="00552DCC">
              <w:rPr>
                <w:bCs/>
                <w:sz w:val="26"/>
                <w:szCs w:val="26"/>
              </w:rPr>
              <w:t>FDF Indoor Tân Hòa đến BTS 797 Nguyễn Văn Cừ</w:t>
            </w:r>
          </w:p>
        </w:tc>
        <w:tc>
          <w:tcPr>
            <w:tcW w:w="1647" w:type="dxa"/>
            <w:tcBorders>
              <w:top w:val="nil"/>
              <w:left w:val="nil"/>
              <w:bottom w:val="single" w:sz="4" w:space="0" w:color="auto"/>
              <w:right w:val="single" w:sz="4" w:space="0" w:color="auto"/>
            </w:tcBorders>
            <w:shd w:val="clear" w:color="000000" w:fill="FFFFFF"/>
            <w:vAlign w:val="center"/>
            <w:hideMark/>
          </w:tcPr>
          <w:p w14:paraId="294E07AB" w14:textId="74133F36" w:rsidR="00265BFC" w:rsidRPr="00552DCC" w:rsidRDefault="00265BFC" w:rsidP="00265BFC">
            <w:pPr>
              <w:jc w:val="center"/>
              <w:rPr>
                <w:sz w:val="26"/>
                <w:szCs w:val="26"/>
              </w:rPr>
            </w:pPr>
            <w:r w:rsidRPr="00552DCC">
              <w:rPr>
                <w:sz w:val="26"/>
                <w:szCs w:val="26"/>
              </w:rPr>
              <w:t xml:space="preserve"> </w:t>
            </w:r>
            <w:r w:rsidR="00C35506" w:rsidRPr="00552DCC">
              <w:rPr>
                <w:sz w:val="26"/>
                <w:szCs w:val="26"/>
              </w:rPr>
              <w:t>12.688252</w:t>
            </w:r>
            <w:r w:rsidRPr="00552DCC">
              <w:rPr>
                <w:sz w:val="26"/>
                <w:szCs w:val="26"/>
              </w:rPr>
              <w:t>-</w:t>
            </w:r>
            <w:r w:rsidR="00C35506" w:rsidRPr="00552DCC">
              <w:t xml:space="preserve"> </w:t>
            </w:r>
            <w:r w:rsidR="00C35506" w:rsidRPr="00552DCC">
              <w:rPr>
                <w:sz w:val="26"/>
                <w:szCs w:val="26"/>
              </w:rPr>
              <w:t>108.104389</w:t>
            </w:r>
          </w:p>
        </w:tc>
        <w:tc>
          <w:tcPr>
            <w:tcW w:w="1540" w:type="dxa"/>
            <w:tcBorders>
              <w:top w:val="nil"/>
              <w:left w:val="nil"/>
              <w:bottom w:val="single" w:sz="4" w:space="0" w:color="auto"/>
              <w:right w:val="single" w:sz="4" w:space="0" w:color="auto"/>
            </w:tcBorders>
            <w:shd w:val="clear" w:color="000000" w:fill="FFFFFF"/>
            <w:vAlign w:val="center"/>
            <w:hideMark/>
          </w:tcPr>
          <w:p w14:paraId="3188F287" w14:textId="4E9922A4" w:rsidR="00265BFC" w:rsidRPr="00552DCC" w:rsidRDefault="00265BFC" w:rsidP="00265BFC">
            <w:pPr>
              <w:jc w:val="center"/>
              <w:rPr>
                <w:sz w:val="26"/>
                <w:szCs w:val="26"/>
              </w:rPr>
            </w:pPr>
            <w:r w:rsidRPr="00552DCC">
              <w:rPr>
                <w:sz w:val="26"/>
                <w:szCs w:val="26"/>
              </w:rPr>
              <w:t xml:space="preserve"> </w:t>
            </w:r>
            <w:r w:rsidR="00C35506" w:rsidRPr="00552DCC">
              <w:rPr>
                <w:sz w:val="26"/>
                <w:szCs w:val="26"/>
              </w:rPr>
              <w:t xml:space="preserve">12.686439 </w:t>
            </w:r>
            <w:r w:rsidRPr="00552DCC">
              <w:rPr>
                <w:sz w:val="26"/>
                <w:szCs w:val="26"/>
              </w:rPr>
              <w:t>-</w:t>
            </w:r>
            <w:r w:rsidR="00C35506" w:rsidRPr="00552DCC">
              <w:t xml:space="preserve"> </w:t>
            </w:r>
            <w:r w:rsidR="00C35506" w:rsidRPr="00552DCC">
              <w:rPr>
                <w:sz w:val="26"/>
                <w:szCs w:val="26"/>
              </w:rPr>
              <w:t>108.095229</w:t>
            </w:r>
          </w:p>
        </w:tc>
        <w:tc>
          <w:tcPr>
            <w:tcW w:w="1516" w:type="dxa"/>
            <w:tcBorders>
              <w:top w:val="nil"/>
              <w:left w:val="nil"/>
              <w:bottom w:val="single" w:sz="4" w:space="0" w:color="auto"/>
              <w:right w:val="single" w:sz="4" w:space="0" w:color="auto"/>
            </w:tcBorders>
            <w:shd w:val="clear" w:color="000000" w:fill="FFFFFF"/>
            <w:vAlign w:val="center"/>
            <w:hideMark/>
          </w:tcPr>
          <w:p w14:paraId="72B22CBC"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6DCD02DA" w14:textId="03F38FD2" w:rsidR="00265BFC" w:rsidRPr="00552DCC" w:rsidRDefault="000A3EA4" w:rsidP="0046061E">
            <w:pPr>
              <w:jc w:val="center"/>
              <w:rPr>
                <w:bCs/>
                <w:sz w:val="26"/>
                <w:szCs w:val="26"/>
                <w:lang w:val="vi-VN"/>
              </w:rPr>
            </w:pPr>
            <w:r w:rsidRPr="00552DCC">
              <w:rPr>
                <w:bCs/>
                <w:sz w:val="26"/>
                <w:szCs w:val="26"/>
                <w:lang w:val="vi-VN"/>
              </w:rPr>
              <w:t>(</w:t>
            </w:r>
            <w:r w:rsidR="0046061E" w:rsidRPr="00552DCC">
              <w:rPr>
                <w:bCs/>
                <w:sz w:val="26"/>
                <w:szCs w:val="26"/>
                <w:lang w:val="vi-VN"/>
              </w:rPr>
              <w:t xml:space="preserve">18 </w:t>
            </w:r>
            <w:r w:rsidRPr="00552DCC">
              <w:rPr>
                <w:bCs/>
                <w:sz w:val="26"/>
                <w:szCs w:val="26"/>
                <w:lang w:val="vi-VN"/>
              </w:rPr>
              <w:t xml:space="preserve">- </w:t>
            </w:r>
            <w:r w:rsidR="0046061E" w:rsidRPr="00552DCC">
              <w:rPr>
                <w:bCs/>
                <w:sz w:val="26"/>
                <w:szCs w:val="26"/>
                <w:lang w:val="vi-VN"/>
              </w:rPr>
              <w:t>19</w:t>
            </w:r>
            <w:r w:rsidRPr="00552DCC">
              <w:rPr>
                <w:bCs/>
                <w:sz w:val="26"/>
                <w:szCs w:val="26"/>
                <w:lang w:val="vi-VN"/>
              </w:rPr>
              <w:t>)</w:t>
            </w:r>
          </w:p>
        </w:tc>
      </w:tr>
      <w:tr w:rsidR="00552DCC" w:rsidRPr="00552DCC" w14:paraId="50282E6B" w14:textId="77777777" w:rsidTr="00AB16E3">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C64A4B2" w14:textId="77777777" w:rsidR="000426C4" w:rsidRPr="00552DCC" w:rsidRDefault="000426C4" w:rsidP="000426C4">
            <w:pPr>
              <w:jc w:val="center"/>
              <w:rPr>
                <w:bCs/>
                <w:sz w:val="26"/>
                <w:szCs w:val="26"/>
              </w:rPr>
            </w:pPr>
            <w:r w:rsidRPr="00552DCC">
              <w:rPr>
                <w:bCs/>
                <w:sz w:val="26"/>
                <w:szCs w:val="26"/>
              </w:rPr>
              <w:t>6</w:t>
            </w:r>
          </w:p>
        </w:tc>
        <w:tc>
          <w:tcPr>
            <w:tcW w:w="3551" w:type="dxa"/>
            <w:tcBorders>
              <w:top w:val="nil"/>
              <w:left w:val="nil"/>
              <w:bottom w:val="single" w:sz="4" w:space="0" w:color="auto"/>
              <w:right w:val="single" w:sz="4" w:space="0" w:color="auto"/>
            </w:tcBorders>
            <w:vAlign w:val="center"/>
            <w:hideMark/>
          </w:tcPr>
          <w:p w14:paraId="7C0F12B5" w14:textId="6F5C7F30" w:rsidR="000426C4" w:rsidRPr="00552DCC" w:rsidRDefault="00E63C7B" w:rsidP="000426C4">
            <w:pPr>
              <w:jc w:val="left"/>
              <w:rPr>
                <w:bCs/>
                <w:sz w:val="26"/>
                <w:szCs w:val="26"/>
              </w:rPr>
            </w:pPr>
            <w:r w:rsidRPr="00552DCC">
              <w:rPr>
                <w:bCs/>
                <w:sz w:val="26"/>
                <w:szCs w:val="26"/>
              </w:rPr>
              <w:t xml:space="preserve">Tuyến cáp quang 24FO </w:t>
            </w:r>
            <w:r w:rsidR="00F707A5" w:rsidRPr="00552DCC">
              <w:rPr>
                <w:bCs/>
                <w:sz w:val="26"/>
                <w:szCs w:val="26"/>
              </w:rPr>
              <w:t>BTS Tân Thắng đến BTS Tân Lập</w:t>
            </w:r>
          </w:p>
        </w:tc>
        <w:tc>
          <w:tcPr>
            <w:tcW w:w="1647" w:type="dxa"/>
            <w:tcBorders>
              <w:top w:val="nil"/>
              <w:left w:val="nil"/>
              <w:bottom w:val="single" w:sz="4" w:space="0" w:color="auto"/>
              <w:right w:val="single" w:sz="4" w:space="0" w:color="auto"/>
            </w:tcBorders>
            <w:shd w:val="clear" w:color="000000" w:fill="FFFFFF"/>
            <w:vAlign w:val="center"/>
            <w:hideMark/>
          </w:tcPr>
          <w:p w14:paraId="694DA5FC" w14:textId="13ACEA92" w:rsidR="000426C4" w:rsidRPr="00552DCC" w:rsidRDefault="000426C4" w:rsidP="000426C4">
            <w:pPr>
              <w:jc w:val="center"/>
              <w:rPr>
                <w:sz w:val="26"/>
                <w:szCs w:val="26"/>
              </w:rPr>
            </w:pPr>
            <w:r w:rsidRPr="00552DCC">
              <w:rPr>
                <w:sz w:val="26"/>
                <w:szCs w:val="26"/>
              </w:rPr>
              <w:t xml:space="preserve"> </w:t>
            </w:r>
            <w:r w:rsidR="00C35506" w:rsidRPr="00552DCC">
              <w:rPr>
                <w:sz w:val="26"/>
                <w:szCs w:val="26"/>
              </w:rPr>
              <w:t xml:space="preserve">12.534324 </w:t>
            </w:r>
            <w:r w:rsidRPr="00552DCC">
              <w:rPr>
                <w:sz w:val="26"/>
                <w:szCs w:val="26"/>
              </w:rPr>
              <w:t>-</w:t>
            </w:r>
            <w:r w:rsidR="00C35506" w:rsidRPr="00552DCC">
              <w:t xml:space="preserve"> </w:t>
            </w:r>
            <w:r w:rsidR="00C35506" w:rsidRPr="00552DCC">
              <w:rPr>
                <w:sz w:val="26"/>
                <w:szCs w:val="26"/>
              </w:rPr>
              <w:t>107.984494</w:t>
            </w:r>
          </w:p>
        </w:tc>
        <w:tc>
          <w:tcPr>
            <w:tcW w:w="1540" w:type="dxa"/>
            <w:tcBorders>
              <w:top w:val="nil"/>
              <w:left w:val="nil"/>
              <w:bottom w:val="single" w:sz="4" w:space="0" w:color="auto"/>
              <w:right w:val="single" w:sz="4" w:space="0" w:color="auto"/>
            </w:tcBorders>
            <w:shd w:val="clear" w:color="000000" w:fill="FFFFFF"/>
            <w:vAlign w:val="center"/>
            <w:hideMark/>
          </w:tcPr>
          <w:p w14:paraId="62E594AE" w14:textId="006D6258" w:rsidR="000426C4" w:rsidRPr="00552DCC" w:rsidRDefault="000426C4" w:rsidP="000426C4">
            <w:pPr>
              <w:jc w:val="center"/>
              <w:rPr>
                <w:sz w:val="26"/>
                <w:szCs w:val="26"/>
              </w:rPr>
            </w:pPr>
            <w:r w:rsidRPr="00552DCC">
              <w:rPr>
                <w:sz w:val="26"/>
                <w:szCs w:val="26"/>
              </w:rPr>
              <w:t xml:space="preserve"> </w:t>
            </w:r>
            <w:r w:rsidR="00C35506" w:rsidRPr="00552DCC">
              <w:rPr>
                <w:sz w:val="26"/>
                <w:szCs w:val="26"/>
              </w:rPr>
              <w:t xml:space="preserve">12.542354 </w:t>
            </w:r>
            <w:r w:rsidRPr="00552DCC">
              <w:rPr>
                <w:sz w:val="26"/>
                <w:szCs w:val="26"/>
              </w:rPr>
              <w:t>-</w:t>
            </w:r>
            <w:r w:rsidR="00C35506" w:rsidRPr="00552DCC">
              <w:t xml:space="preserve"> </w:t>
            </w:r>
            <w:r w:rsidR="00C35506" w:rsidRPr="00552DCC">
              <w:rPr>
                <w:sz w:val="26"/>
                <w:szCs w:val="26"/>
              </w:rPr>
              <w:t>107.988655</w:t>
            </w:r>
          </w:p>
        </w:tc>
        <w:tc>
          <w:tcPr>
            <w:tcW w:w="1516" w:type="dxa"/>
            <w:tcBorders>
              <w:top w:val="nil"/>
              <w:left w:val="nil"/>
              <w:bottom w:val="single" w:sz="4" w:space="0" w:color="auto"/>
              <w:right w:val="single" w:sz="4" w:space="0" w:color="auto"/>
            </w:tcBorders>
            <w:shd w:val="clear" w:color="000000" w:fill="FFFFFF"/>
            <w:vAlign w:val="center"/>
            <w:hideMark/>
          </w:tcPr>
          <w:p w14:paraId="3FEF09B2"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1C85B2C7" w14:textId="091B3404" w:rsidR="000426C4" w:rsidRPr="00552DCC" w:rsidRDefault="000A3EA4" w:rsidP="0046061E">
            <w:pPr>
              <w:jc w:val="center"/>
              <w:rPr>
                <w:bCs/>
                <w:sz w:val="26"/>
                <w:szCs w:val="26"/>
                <w:lang w:val="vi-VN"/>
              </w:rPr>
            </w:pPr>
            <w:r w:rsidRPr="00552DCC">
              <w:rPr>
                <w:bCs/>
                <w:sz w:val="26"/>
                <w:szCs w:val="26"/>
                <w:lang w:val="vi-VN"/>
              </w:rPr>
              <w:t>(2</w:t>
            </w:r>
            <w:r w:rsidR="0046061E" w:rsidRPr="00552DCC">
              <w:rPr>
                <w:bCs/>
                <w:sz w:val="26"/>
                <w:szCs w:val="26"/>
                <w:lang w:val="vi-VN"/>
              </w:rPr>
              <w:t xml:space="preserve">0 </w:t>
            </w:r>
            <w:r w:rsidRPr="00552DCC">
              <w:rPr>
                <w:bCs/>
                <w:sz w:val="26"/>
                <w:szCs w:val="26"/>
                <w:lang w:val="vi-VN"/>
              </w:rPr>
              <w:t xml:space="preserve">- </w:t>
            </w:r>
            <w:r w:rsidR="0046061E" w:rsidRPr="00552DCC">
              <w:rPr>
                <w:bCs/>
                <w:sz w:val="26"/>
                <w:szCs w:val="26"/>
                <w:lang w:val="vi-VN"/>
              </w:rPr>
              <w:t>23</w:t>
            </w:r>
            <w:r w:rsidRPr="00552DCC">
              <w:rPr>
                <w:bCs/>
                <w:sz w:val="26"/>
                <w:szCs w:val="26"/>
                <w:lang w:val="vi-VN"/>
              </w:rPr>
              <w:t>)</w:t>
            </w:r>
          </w:p>
        </w:tc>
      </w:tr>
      <w:tr w:rsidR="00552DCC" w:rsidRPr="00552DCC" w14:paraId="4C733FB4" w14:textId="77777777" w:rsidTr="00AB16E3">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089AC91" w14:textId="77777777" w:rsidR="0033017C" w:rsidRPr="00552DCC" w:rsidRDefault="0033017C" w:rsidP="0033017C">
            <w:pPr>
              <w:jc w:val="center"/>
              <w:rPr>
                <w:bCs/>
                <w:sz w:val="26"/>
                <w:szCs w:val="26"/>
              </w:rPr>
            </w:pPr>
            <w:r w:rsidRPr="00552DCC">
              <w:rPr>
                <w:bCs/>
                <w:sz w:val="26"/>
                <w:szCs w:val="26"/>
              </w:rPr>
              <w:t>7</w:t>
            </w:r>
          </w:p>
        </w:tc>
        <w:tc>
          <w:tcPr>
            <w:tcW w:w="3551" w:type="dxa"/>
            <w:tcBorders>
              <w:top w:val="nil"/>
              <w:left w:val="nil"/>
              <w:bottom w:val="single" w:sz="4" w:space="0" w:color="auto"/>
              <w:right w:val="single" w:sz="4" w:space="0" w:color="auto"/>
            </w:tcBorders>
            <w:vAlign w:val="center"/>
            <w:hideMark/>
          </w:tcPr>
          <w:p w14:paraId="2CAE0D85" w14:textId="662B9DA8" w:rsidR="0033017C" w:rsidRPr="00552DCC" w:rsidRDefault="00F707A5" w:rsidP="0033017C">
            <w:pPr>
              <w:jc w:val="left"/>
              <w:rPr>
                <w:bCs/>
                <w:sz w:val="26"/>
                <w:szCs w:val="26"/>
              </w:rPr>
            </w:pPr>
            <w:r w:rsidRPr="00552DCC">
              <w:rPr>
                <w:bCs/>
                <w:sz w:val="26"/>
                <w:szCs w:val="26"/>
              </w:rPr>
              <w:t>Tuyến cáp quang 24FO từ BTS Buôn Tour 3 đến RRU Thôn Dlay</w:t>
            </w:r>
          </w:p>
        </w:tc>
        <w:tc>
          <w:tcPr>
            <w:tcW w:w="1647" w:type="dxa"/>
            <w:tcBorders>
              <w:top w:val="nil"/>
              <w:left w:val="nil"/>
              <w:bottom w:val="single" w:sz="4" w:space="0" w:color="auto"/>
              <w:right w:val="single" w:sz="4" w:space="0" w:color="auto"/>
            </w:tcBorders>
            <w:shd w:val="clear" w:color="000000" w:fill="FFFFFF"/>
            <w:vAlign w:val="center"/>
            <w:hideMark/>
          </w:tcPr>
          <w:p w14:paraId="2C496ECD" w14:textId="6865AD9E" w:rsidR="0033017C" w:rsidRPr="00552DCC" w:rsidRDefault="0033017C" w:rsidP="0033017C">
            <w:pPr>
              <w:jc w:val="center"/>
              <w:rPr>
                <w:sz w:val="26"/>
                <w:szCs w:val="26"/>
              </w:rPr>
            </w:pPr>
            <w:r w:rsidRPr="00552DCC">
              <w:rPr>
                <w:sz w:val="26"/>
                <w:szCs w:val="26"/>
              </w:rPr>
              <w:t xml:space="preserve"> </w:t>
            </w:r>
            <w:r w:rsidR="00C35506" w:rsidRPr="00552DCC">
              <w:rPr>
                <w:sz w:val="26"/>
                <w:szCs w:val="26"/>
              </w:rPr>
              <w:t>12.508473</w:t>
            </w:r>
            <w:r w:rsidRPr="00552DCC">
              <w:rPr>
                <w:sz w:val="26"/>
                <w:szCs w:val="26"/>
              </w:rPr>
              <w:t>-</w:t>
            </w:r>
            <w:r w:rsidR="00C35506" w:rsidRPr="00552DCC">
              <w:t xml:space="preserve"> </w:t>
            </w:r>
            <w:r w:rsidR="00C35506" w:rsidRPr="00552DCC">
              <w:rPr>
                <w:sz w:val="26"/>
                <w:szCs w:val="26"/>
              </w:rPr>
              <w:t>107.983832</w:t>
            </w:r>
          </w:p>
        </w:tc>
        <w:tc>
          <w:tcPr>
            <w:tcW w:w="1540" w:type="dxa"/>
            <w:tcBorders>
              <w:top w:val="nil"/>
              <w:left w:val="nil"/>
              <w:bottom w:val="single" w:sz="4" w:space="0" w:color="auto"/>
              <w:right w:val="single" w:sz="4" w:space="0" w:color="auto"/>
            </w:tcBorders>
            <w:shd w:val="clear" w:color="000000" w:fill="FFFFFF"/>
            <w:vAlign w:val="center"/>
            <w:hideMark/>
          </w:tcPr>
          <w:p w14:paraId="182C6CE4" w14:textId="0D8263BA" w:rsidR="0033017C" w:rsidRPr="00552DCC" w:rsidRDefault="0033017C" w:rsidP="0033017C">
            <w:pPr>
              <w:jc w:val="center"/>
              <w:rPr>
                <w:sz w:val="26"/>
                <w:szCs w:val="26"/>
              </w:rPr>
            </w:pPr>
            <w:r w:rsidRPr="00552DCC">
              <w:rPr>
                <w:sz w:val="26"/>
                <w:szCs w:val="26"/>
              </w:rPr>
              <w:t xml:space="preserve"> </w:t>
            </w:r>
            <w:r w:rsidR="00C35506" w:rsidRPr="00552DCC">
              <w:rPr>
                <w:sz w:val="26"/>
                <w:szCs w:val="26"/>
              </w:rPr>
              <w:t xml:space="preserve">12.519158 </w:t>
            </w:r>
            <w:r w:rsidRPr="00552DCC">
              <w:rPr>
                <w:sz w:val="26"/>
                <w:szCs w:val="26"/>
              </w:rPr>
              <w:t>-</w:t>
            </w:r>
            <w:r w:rsidR="00C35506" w:rsidRPr="00552DCC">
              <w:t xml:space="preserve"> </w:t>
            </w:r>
            <w:r w:rsidR="00C35506" w:rsidRPr="00552DCC">
              <w:rPr>
                <w:sz w:val="26"/>
                <w:szCs w:val="26"/>
              </w:rPr>
              <w:t>107.965336</w:t>
            </w:r>
          </w:p>
        </w:tc>
        <w:tc>
          <w:tcPr>
            <w:tcW w:w="1516" w:type="dxa"/>
            <w:tcBorders>
              <w:top w:val="nil"/>
              <w:left w:val="nil"/>
              <w:bottom w:val="single" w:sz="4" w:space="0" w:color="auto"/>
              <w:right w:val="single" w:sz="4" w:space="0" w:color="auto"/>
            </w:tcBorders>
            <w:shd w:val="clear" w:color="000000" w:fill="FFFFFF"/>
            <w:vAlign w:val="center"/>
            <w:hideMark/>
          </w:tcPr>
          <w:p w14:paraId="59BDC36F"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7B5A2610" w14:textId="4CF925D3" w:rsidR="0033017C" w:rsidRPr="00552DCC" w:rsidRDefault="000A3EA4" w:rsidP="0046061E">
            <w:pPr>
              <w:jc w:val="center"/>
              <w:rPr>
                <w:bCs/>
                <w:sz w:val="26"/>
                <w:szCs w:val="26"/>
                <w:lang w:val="vi-VN"/>
              </w:rPr>
            </w:pPr>
            <w:r w:rsidRPr="00552DCC">
              <w:rPr>
                <w:bCs/>
                <w:sz w:val="26"/>
                <w:szCs w:val="26"/>
                <w:lang w:val="vi-VN"/>
              </w:rPr>
              <w:t>(24 - 26)</w:t>
            </w:r>
          </w:p>
        </w:tc>
      </w:tr>
      <w:tr w:rsidR="00552DCC" w:rsidRPr="00552DCC" w14:paraId="70B0EB2A" w14:textId="77777777" w:rsidTr="00AB16E3">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C4E2211" w14:textId="77777777" w:rsidR="003304CD" w:rsidRPr="00552DCC" w:rsidRDefault="003304CD" w:rsidP="003304CD">
            <w:pPr>
              <w:jc w:val="center"/>
              <w:rPr>
                <w:bCs/>
                <w:sz w:val="26"/>
                <w:szCs w:val="26"/>
              </w:rPr>
            </w:pPr>
            <w:r w:rsidRPr="00552DCC">
              <w:rPr>
                <w:bCs/>
                <w:sz w:val="26"/>
                <w:szCs w:val="26"/>
              </w:rPr>
              <w:t>8</w:t>
            </w:r>
          </w:p>
        </w:tc>
        <w:tc>
          <w:tcPr>
            <w:tcW w:w="3551" w:type="dxa"/>
            <w:tcBorders>
              <w:top w:val="nil"/>
              <w:left w:val="nil"/>
              <w:bottom w:val="single" w:sz="4" w:space="0" w:color="auto"/>
              <w:right w:val="single" w:sz="4" w:space="0" w:color="auto"/>
            </w:tcBorders>
            <w:vAlign w:val="center"/>
            <w:hideMark/>
          </w:tcPr>
          <w:p w14:paraId="7C7D9B4D" w14:textId="574BEB44" w:rsidR="003304CD" w:rsidRPr="00552DCC" w:rsidRDefault="009C0F5F" w:rsidP="00F707A5">
            <w:pPr>
              <w:jc w:val="left"/>
              <w:rPr>
                <w:bCs/>
                <w:sz w:val="26"/>
                <w:szCs w:val="26"/>
              </w:rPr>
            </w:pPr>
            <w:r w:rsidRPr="00552DCC">
              <w:rPr>
                <w:bCs/>
                <w:sz w:val="26"/>
                <w:szCs w:val="26"/>
              </w:rPr>
              <w:t xml:space="preserve">Tuyến cáp quang </w:t>
            </w:r>
            <w:r w:rsidR="00F707A5" w:rsidRPr="00552DCC">
              <w:rPr>
                <w:bCs/>
                <w:sz w:val="26"/>
                <w:szCs w:val="26"/>
                <w:lang w:val="vi-VN"/>
              </w:rPr>
              <w:t>24</w:t>
            </w:r>
            <w:r w:rsidRPr="00552DCC">
              <w:rPr>
                <w:bCs/>
                <w:sz w:val="26"/>
                <w:szCs w:val="26"/>
              </w:rPr>
              <w:t xml:space="preserve">FO từ </w:t>
            </w:r>
            <w:r w:rsidR="00F707A5" w:rsidRPr="00552DCC">
              <w:rPr>
                <w:bCs/>
                <w:sz w:val="26"/>
                <w:szCs w:val="26"/>
              </w:rPr>
              <w:t>BTS Buôn Krang đến BTS Buôn Liêng</w:t>
            </w:r>
          </w:p>
        </w:tc>
        <w:tc>
          <w:tcPr>
            <w:tcW w:w="1647" w:type="dxa"/>
            <w:tcBorders>
              <w:top w:val="nil"/>
              <w:left w:val="nil"/>
              <w:bottom w:val="single" w:sz="4" w:space="0" w:color="auto"/>
              <w:right w:val="single" w:sz="4" w:space="0" w:color="auto"/>
            </w:tcBorders>
            <w:shd w:val="clear" w:color="000000" w:fill="FFFFFF"/>
            <w:vAlign w:val="center"/>
            <w:hideMark/>
          </w:tcPr>
          <w:p w14:paraId="79BBC17F" w14:textId="233ACC1A" w:rsidR="003304CD" w:rsidRPr="00552DCC" w:rsidRDefault="00C35506" w:rsidP="00E34CE8">
            <w:pPr>
              <w:jc w:val="center"/>
              <w:rPr>
                <w:sz w:val="26"/>
                <w:szCs w:val="26"/>
              </w:rPr>
            </w:pPr>
            <w:r w:rsidRPr="00552DCC">
              <w:rPr>
                <w:sz w:val="26"/>
                <w:szCs w:val="26"/>
              </w:rPr>
              <w:t>12.465007</w:t>
            </w:r>
            <w:r w:rsidR="00EF2B02" w:rsidRPr="00552DCC">
              <w:rPr>
                <w:sz w:val="26"/>
                <w:szCs w:val="26"/>
              </w:rPr>
              <w:t xml:space="preserve">- </w:t>
            </w:r>
            <w:r w:rsidRPr="00552DCC">
              <w:rPr>
                <w:sz w:val="26"/>
                <w:szCs w:val="26"/>
              </w:rPr>
              <w:t>108.125087</w:t>
            </w:r>
          </w:p>
        </w:tc>
        <w:tc>
          <w:tcPr>
            <w:tcW w:w="1540" w:type="dxa"/>
            <w:tcBorders>
              <w:top w:val="nil"/>
              <w:left w:val="nil"/>
              <w:bottom w:val="single" w:sz="4" w:space="0" w:color="auto"/>
              <w:right w:val="single" w:sz="4" w:space="0" w:color="auto"/>
            </w:tcBorders>
            <w:shd w:val="clear" w:color="000000" w:fill="FFFFFF"/>
            <w:vAlign w:val="center"/>
            <w:hideMark/>
          </w:tcPr>
          <w:p w14:paraId="32FB0DF6" w14:textId="49FC1DCE" w:rsidR="003304CD" w:rsidRPr="00552DCC" w:rsidRDefault="00C35506" w:rsidP="003304CD">
            <w:pPr>
              <w:rPr>
                <w:sz w:val="26"/>
                <w:szCs w:val="26"/>
              </w:rPr>
            </w:pPr>
            <w:r w:rsidRPr="00552DCC">
              <w:rPr>
                <w:sz w:val="26"/>
                <w:szCs w:val="26"/>
              </w:rPr>
              <w:t>12.428222</w:t>
            </w:r>
            <w:r w:rsidR="002C31E9" w:rsidRPr="00552DCC">
              <w:rPr>
                <w:sz w:val="26"/>
                <w:szCs w:val="26"/>
              </w:rPr>
              <w:t>-</w:t>
            </w:r>
            <w:r w:rsidRPr="00552DCC">
              <w:t xml:space="preserve"> </w:t>
            </w:r>
            <w:r w:rsidRPr="00552DCC">
              <w:rPr>
                <w:sz w:val="26"/>
                <w:szCs w:val="26"/>
              </w:rPr>
              <w:t>108.157367</w:t>
            </w:r>
          </w:p>
        </w:tc>
        <w:tc>
          <w:tcPr>
            <w:tcW w:w="1516" w:type="dxa"/>
            <w:tcBorders>
              <w:top w:val="nil"/>
              <w:left w:val="nil"/>
              <w:bottom w:val="single" w:sz="4" w:space="0" w:color="auto"/>
              <w:right w:val="single" w:sz="4" w:space="0" w:color="auto"/>
            </w:tcBorders>
            <w:shd w:val="clear" w:color="000000" w:fill="FFFFFF"/>
            <w:vAlign w:val="center"/>
            <w:hideMark/>
          </w:tcPr>
          <w:p w14:paraId="2522FF92"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645374B3" w14:textId="4AB3478D" w:rsidR="003304CD" w:rsidRPr="00552DCC" w:rsidRDefault="000A3EA4" w:rsidP="000A3EA4">
            <w:pPr>
              <w:jc w:val="center"/>
              <w:rPr>
                <w:bCs/>
                <w:sz w:val="26"/>
                <w:szCs w:val="26"/>
              </w:rPr>
            </w:pPr>
            <w:r w:rsidRPr="00552DCC">
              <w:rPr>
                <w:bCs/>
                <w:sz w:val="26"/>
                <w:szCs w:val="26"/>
                <w:lang w:val="vi-VN"/>
              </w:rPr>
              <w:t>(27 - 33</w:t>
            </w:r>
            <w:r w:rsidRPr="00552DCC">
              <w:rPr>
                <w:bCs/>
                <w:sz w:val="26"/>
                <w:szCs w:val="26"/>
              </w:rPr>
              <w:t>)</w:t>
            </w:r>
          </w:p>
        </w:tc>
      </w:tr>
      <w:tr w:rsidR="00552DCC" w:rsidRPr="00552DCC" w14:paraId="0A361B83" w14:textId="77777777" w:rsidTr="00AB16E3">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E3A98ED" w14:textId="77777777" w:rsidR="000A3EA4" w:rsidRPr="00552DCC" w:rsidRDefault="000A3EA4" w:rsidP="000A3EA4">
            <w:pPr>
              <w:jc w:val="center"/>
              <w:rPr>
                <w:bCs/>
                <w:sz w:val="26"/>
                <w:szCs w:val="26"/>
              </w:rPr>
            </w:pPr>
            <w:r w:rsidRPr="00552DCC">
              <w:rPr>
                <w:bCs/>
                <w:sz w:val="26"/>
                <w:szCs w:val="26"/>
              </w:rPr>
              <w:t>9</w:t>
            </w:r>
          </w:p>
        </w:tc>
        <w:tc>
          <w:tcPr>
            <w:tcW w:w="3551" w:type="dxa"/>
            <w:tcBorders>
              <w:top w:val="nil"/>
              <w:left w:val="nil"/>
              <w:bottom w:val="single" w:sz="4" w:space="0" w:color="auto"/>
              <w:right w:val="single" w:sz="4" w:space="0" w:color="auto"/>
            </w:tcBorders>
            <w:vAlign w:val="center"/>
            <w:hideMark/>
          </w:tcPr>
          <w:p w14:paraId="3909A0E1" w14:textId="76007B12" w:rsidR="000A3EA4" w:rsidRPr="00552DCC" w:rsidRDefault="000A3EA4" w:rsidP="000A3EA4">
            <w:pPr>
              <w:jc w:val="left"/>
              <w:rPr>
                <w:bCs/>
                <w:sz w:val="26"/>
                <w:szCs w:val="26"/>
              </w:rPr>
            </w:pPr>
            <w:r w:rsidRPr="00552DCC">
              <w:rPr>
                <w:bCs/>
                <w:sz w:val="26"/>
                <w:szCs w:val="26"/>
              </w:rPr>
              <w:t xml:space="preserve">Tuyến cáp quang </w:t>
            </w:r>
            <w:r w:rsidRPr="00552DCC">
              <w:rPr>
                <w:bCs/>
                <w:sz w:val="26"/>
                <w:szCs w:val="26"/>
                <w:lang w:val="vi-VN"/>
              </w:rPr>
              <w:t>24</w:t>
            </w:r>
            <w:r w:rsidRPr="00552DCC">
              <w:rPr>
                <w:bCs/>
                <w:sz w:val="26"/>
                <w:szCs w:val="26"/>
              </w:rPr>
              <w:t>FO từ BTS Buôn Triết đến BTS Buôn Dur Kmăl</w:t>
            </w:r>
          </w:p>
        </w:tc>
        <w:tc>
          <w:tcPr>
            <w:tcW w:w="1647" w:type="dxa"/>
            <w:tcBorders>
              <w:top w:val="nil"/>
              <w:left w:val="nil"/>
              <w:bottom w:val="single" w:sz="4" w:space="0" w:color="auto"/>
              <w:right w:val="single" w:sz="4" w:space="0" w:color="auto"/>
            </w:tcBorders>
            <w:shd w:val="clear" w:color="000000" w:fill="FFFFFF"/>
            <w:vAlign w:val="center"/>
            <w:hideMark/>
          </w:tcPr>
          <w:p w14:paraId="416D96FA" w14:textId="2FF759C2" w:rsidR="000A3EA4" w:rsidRPr="00552DCC" w:rsidRDefault="000A3EA4" w:rsidP="000A3EA4">
            <w:pPr>
              <w:jc w:val="center"/>
              <w:rPr>
                <w:sz w:val="26"/>
                <w:szCs w:val="26"/>
              </w:rPr>
            </w:pPr>
            <w:r w:rsidRPr="00552DCC">
              <w:rPr>
                <w:sz w:val="26"/>
                <w:szCs w:val="26"/>
              </w:rPr>
              <w:t>12.436077 - 108.100841</w:t>
            </w:r>
          </w:p>
        </w:tc>
        <w:tc>
          <w:tcPr>
            <w:tcW w:w="1540" w:type="dxa"/>
            <w:tcBorders>
              <w:top w:val="nil"/>
              <w:left w:val="nil"/>
              <w:bottom w:val="single" w:sz="4" w:space="0" w:color="auto"/>
              <w:right w:val="single" w:sz="4" w:space="0" w:color="auto"/>
            </w:tcBorders>
            <w:shd w:val="clear" w:color="000000" w:fill="FFFFFF"/>
            <w:vAlign w:val="center"/>
            <w:hideMark/>
          </w:tcPr>
          <w:p w14:paraId="2445DA5A" w14:textId="76BC002B" w:rsidR="000A3EA4" w:rsidRPr="00552DCC" w:rsidRDefault="000A3EA4" w:rsidP="000A3EA4">
            <w:pPr>
              <w:rPr>
                <w:sz w:val="26"/>
                <w:szCs w:val="26"/>
              </w:rPr>
            </w:pPr>
            <w:r w:rsidRPr="00552DCC">
              <w:rPr>
                <w:sz w:val="26"/>
                <w:szCs w:val="26"/>
              </w:rPr>
              <w:t xml:space="preserve"> 12.467471 -</w:t>
            </w:r>
            <w:r w:rsidRPr="00552DCC">
              <w:t xml:space="preserve"> </w:t>
            </w:r>
            <w:r w:rsidRPr="00552DCC">
              <w:rPr>
                <w:sz w:val="26"/>
                <w:szCs w:val="26"/>
              </w:rPr>
              <w:t>108.092078</w:t>
            </w:r>
          </w:p>
        </w:tc>
        <w:tc>
          <w:tcPr>
            <w:tcW w:w="1516" w:type="dxa"/>
            <w:tcBorders>
              <w:top w:val="nil"/>
              <w:left w:val="nil"/>
              <w:bottom w:val="single" w:sz="4" w:space="0" w:color="auto"/>
              <w:right w:val="single" w:sz="4" w:space="0" w:color="auto"/>
            </w:tcBorders>
            <w:shd w:val="clear" w:color="000000" w:fill="FFFFFF"/>
            <w:vAlign w:val="center"/>
            <w:hideMark/>
          </w:tcPr>
          <w:p w14:paraId="1D4F7472"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26D666E5" w14:textId="0C330C10" w:rsidR="000A3EA4" w:rsidRPr="00552DCC" w:rsidRDefault="000A3EA4" w:rsidP="000A3EA4">
            <w:pPr>
              <w:jc w:val="center"/>
              <w:rPr>
                <w:bCs/>
                <w:sz w:val="26"/>
                <w:szCs w:val="26"/>
              </w:rPr>
            </w:pPr>
            <w:r w:rsidRPr="00552DCC">
              <w:rPr>
                <w:bCs/>
                <w:sz w:val="26"/>
                <w:szCs w:val="26"/>
                <w:lang w:val="vi-VN"/>
              </w:rPr>
              <w:t>(34 – 39)</w:t>
            </w:r>
          </w:p>
        </w:tc>
      </w:tr>
      <w:tr w:rsidR="00552DCC" w:rsidRPr="00552DCC" w14:paraId="449B36AD" w14:textId="77777777" w:rsidTr="00AB16E3">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432D23BE" w14:textId="0D8B6E7C" w:rsidR="000A3EA4" w:rsidRPr="00552DCC" w:rsidRDefault="000A3EA4" w:rsidP="000A3EA4">
            <w:pPr>
              <w:jc w:val="center"/>
              <w:rPr>
                <w:bCs/>
                <w:sz w:val="26"/>
                <w:szCs w:val="26"/>
                <w:lang w:val="vi-VN"/>
              </w:rPr>
            </w:pPr>
            <w:r w:rsidRPr="00552DCC">
              <w:rPr>
                <w:bCs/>
                <w:sz w:val="26"/>
                <w:szCs w:val="26"/>
                <w:lang w:val="vi-VN"/>
              </w:rPr>
              <w:t>10</w:t>
            </w:r>
          </w:p>
        </w:tc>
        <w:tc>
          <w:tcPr>
            <w:tcW w:w="3551" w:type="dxa"/>
            <w:tcBorders>
              <w:top w:val="nil"/>
              <w:left w:val="nil"/>
              <w:bottom w:val="single" w:sz="4" w:space="0" w:color="auto"/>
              <w:right w:val="single" w:sz="4" w:space="0" w:color="auto"/>
            </w:tcBorders>
            <w:vAlign w:val="center"/>
          </w:tcPr>
          <w:p w14:paraId="35C1061E" w14:textId="23143BEF" w:rsidR="000A3EA4" w:rsidRPr="00552DCC" w:rsidRDefault="000A3EA4" w:rsidP="000A3EA4">
            <w:pPr>
              <w:jc w:val="left"/>
              <w:rPr>
                <w:bCs/>
                <w:sz w:val="26"/>
                <w:szCs w:val="26"/>
                <w:lang w:val="vi-VN"/>
              </w:rPr>
            </w:pPr>
            <w:r w:rsidRPr="00552DCC">
              <w:rPr>
                <w:bCs/>
                <w:sz w:val="26"/>
                <w:szCs w:val="26"/>
                <w:lang w:val="vi-VN"/>
              </w:rPr>
              <w:t>Tuyến cáp quang 24FO từ BTS Việt Đức 2 đến BTS Ea Ning 2</w:t>
            </w:r>
          </w:p>
        </w:tc>
        <w:tc>
          <w:tcPr>
            <w:tcW w:w="1647" w:type="dxa"/>
            <w:tcBorders>
              <w:top w:val="nil"/>
              <w:left w:val="nil"/>
              <w:bottom w:val="single" w:sz="4" w:space="0" w:color="auto"/>
              <w:right w:val="single" w:sz="4" w:space="0" w:color="auto"/>
            </w:tcBorders>
            <w:shd w:val="clear" w:color="000000" w:fill="FFFFFF"/>
            <w:vAlign w:val="center"/>
          </w:tcPr>
          <w:p w14:paraId="49147B6C" w14:textId="47927CB1" w:rsidR="000A3EA4" w:rsidRPr="00552DCC" w:rsidRDefault="000A3EA4" w:rsidP="000A3EA4">
            <w:pPr>
              <w:jc w:val="center"/>
              <w:rPr>
                <w:sz w:val="26"/>
                <w:szCs w:val="26"/>
                <w:lang w:val="vi-VN"/>
              </w:rPr>
            </w:pPr>
            <w:r w:rsidRPr="00552DCC">
              <w:rPr>
                <w:sz w:val="26"/>
                <w:szCs w:val="26"/>
                <w:lang w:val="vi-VN"/>
              </w:rPr>
              <w:t>12.612107-</w:t>
            </w:r>
            <w:r w:rsidRPr="00552DCC">
              <w:t xml:space="preserve"> </w:t>
            </w:r>
            <w:r w:rsidRPr="00552DCC">
              <w:rPr>
                <w:sz w:val="26"/>
                <w:szCs w:val="26"/>
                <w:lang w:val="vi-VN"/>
              </w:rPr>
              <w:t>108.187789</w:t>
            </w:r>
          </w:p>
        </w:tc>
        <w:tc>
          <w:tcPr>
            <w:tcW w:w="1540" w:type="dxa"/>
            <w:tcBorders>
              <w:top w:val="nil"/>
              <w:left w:val="nil"/>
              <w:bottom w:val="single" w:sz="4" w:space="0" w:color="auto"/>
              <w:right w:val="single" w:sz="4" w:space="0" w:color="auto"/>
            </w:tcBorders>
            <w:shd w:val="clear" w:color="000000" w:fill="FFFFFF"/>
            <w:vAlign w:val="center"/>
          </w:tcPr>
          <w:p w14:paraId="31CFC5DD" w14:textId="544393A6" w:rsidR="000A3EA4" w:rsidRPr="00552DCC" w:rsidRDefault="000A3EA4" w:rsidP="000A3EA4">
            <w:pPr>
              <w:rPr>
                <w:sz w:val="26"/>
                <w:szCs w:val="26"/>
                <w:lang w:val="vi-VN"/>
              </w:rPr>
            </w:pPr>
            <w:r w:rsidRPr="00552DCC">
              <w:rPr>
                <w:sz w:val="26"/>
                <w:szCs w:val="26"/>
                <w:lang w:val="vi-VN"/>
              </w:rPr>
              <w:t>12.600114-</w:t>
            </w:r>
            <w:r w:rsidRPr="00552DCC">
              <w:t xml:space="preserve"> </w:t>
            </w:r>
            <w:r w:rsidRPr="00552DCC">
              <w:rPr>
                <w:sz w:val="26"/>
                <w:szCs w:val="26"/>
                <w:lang w:val="vi-VN"/>
              </w:rPr>
              <w:t>108.194751</w:t>
            </w:r>
          </w:p>
        </w:tc>
        <w:tc>
          <w:tcPr>
            <w:tcW w:w="1516" w:type="dxa"/>
            <w:tcBorders>
              <w:top w:val="nil"/>
              <w:left w:val="nil"/>
              <w:bottom w:val="single" w:sz="4" w:space="0" w:color="auto"/>
              <w:right w:val="single" w:sz="4" w:space="0" w:color="auto"/>
            </w:tcBorders>
            <w:shd w:val="clear" w:color="000000" w:fill="FFFFFF"/>
            <w:vAlign w:val="center"/>
          </w:tcPr>
          <w:p w14:paraId="49ED2854"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0AE66AC8" w14:textId="0CF99361" w:rsidR="000A3EA4" w:rsidRPr="00552DCC" w:rsidRDefault="000A3EA4" w:rsidP="000A3EA4">
            <w:pPr>
              <w:jc w:val="center"/>
              <w:rPr>
                <w:bCs/>
                <w:sz w:val="26"/>
                <w:szCs w:val="26"/>
                <w:lang w:val="vi-VN"/>
              </w:rPr>
            </w:pPr>
            <w:r w:rsidRPr="00552DCC">
              <w:rPr>
                <w:bCs/>
                <w:sz w:val="26"/>
                <w:szCs w:val="26"/>
                <w:lang w:val="vi-VN"/>
              </w:rPr>
              <w:t>(40 – 43)</w:t>
            </w:r>
          </w:p>
        </w:tc>
      </w:tr>
      <w:tr w:rsidR="00552DCC" w:rsidRPr="00552DCC" w14:paraId="41E601C4" w14:textId="77777777" w:rsidTr="00AB16E3">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490746DB" w14:textId="5B5EC45B" w:rsidR="000A3EA4" w:rsidRPr="00552DCC" w:rsidRDefault="000A3EA4" w:rsidP="000A3EA4">
            <w:pPr>
              <w:jc w:val="center"/>
              <w:rPr>
                <w:bCs/>
                <w:sz w:val="26"/>
                <w:szCs w:val="26"/>
                <w:lang w:val="vi-VN"/>
              </w:rPr>
            </w:pPr>
            <w:r w:rsidRPr="00552DCC">
              <w:rPr>
                <w:bCs/>
                <w:sz w:val="26"/>
                <w:szCs w:val="26"/>
                <w:lang w:val="vi-VN"/>
              </w:rPr>
              <w:t>11</w:t>
            </w:r>
          </w:p>
        </w:tc>
        <w:tc>
          <w:tcPr>
            <w:tcW w:w="3551" w:type="dxa"/>
            <w:tcBorders>
              <w:top w:val="nil"/>
              <w:left w:val="nil"/>
              <w:bottom w:val="single" w:sz="4" w:space="0" w:color="auto"/>
              <w:right w:val="single" w:sz="4" w:space="0" w:color="auto"/>
            </w:tcBorders>
            <w:vAlign w:val="center"/>
          </w:tcPr>
          <w:p w14:paraId="37362EAE" w14:textId="15A55451" w:rsidR="000A3EA4" w:rsidRPr="00552DCC" w:rsidRDefault="000A3EA4" w:rsidP="000A3EA4">
            <w:pPr>
              <w:jc w:val="left"/>
              <w:rPr>
                <w:bCs/>
                <w:sz w:val="26"/>
                <w:szCs w:val="26"/>
                <w:lang w:val="vi-VN"/>
              </w:rPr>
            </w:pPr>
            <w:r w:rsidRPr="00552DCC">
              <w:rPr>
                <w:bCs/>
                <w:sz w:val="26"/>
                <w:szCs w:val="26"/>
                <w:lang w:val="vi-VN"/>
              </w:rPr>
              <w:t>Tuyến cáp quang 24FO từ BTS Cư Ewi 3 đến BTS Thôn 2 Cư Ewi</w:t>
            </w:r>
          </w:p>
        </w:tc>
        <w:tc>
          <w:tcPr>
            <w:tcW w:w="1647" w:type="dxa"/>
            <w:tcBorders>
              <w:top w:val="nil"/>
              <w:left w:val="nil"/>
              <w:bottom w:val="single" w:sz="4" w:space="0" w:color="auto"/>
              <w:right w:val="single" w:sz="4" w:space="0" w:color="auto"/>
            </w:tcBorders>
            <w:shd w:val="clear" w:color="000000" w:fill="FFFFFF"/>
            <w:vAlign w:val="center"/>
          </w:tcPr>
          <w:p w14:paraId="34A98B00" w14:textId="57ED2C33" w:rsidR="000A3EA4" w:rsidRPr="00552DCC" w:rsidRDefault="000A3EA4" w:rsidP="000A3EA4">
            <w:pPr>
              <w:jc w:val="center"/>
              <w:rPr>
                <w:sz w:val="26"/>
                <w:szCs w:val="26"/>
                <w:lang w:val="vi-VN"/>
              </w:rPr>
            </w:pPr>
            <w:r w:rsidRPr="00552DCC">
              <w:rPr>
                <w:sz w:val="26"/>
                <w:szCs w:val="26"/>
                <w:lang w:val="vi-VN"/>
              </w:rPr>
              <w:t>12.594793-</w:t>
            </w:r>
            <w:r w:rsidRPr="00552DCC">
              <w:t xml:space="preserve"> </w:t>
            </w:r>
            <w:r w:rsidRPr="00552DCC">
              <w:rPr>
                <w:sz w:val="26"/>
                <w:szCs w:val="26"/>
                <w:lang w:val="vi-VN"/>
              </w:rPr>
              <w:t>108.271377</w:t>
            </w:r>
          </w:p>
        </w:tc>
        <w:tc>
          <w:tcPr>
            <w:tcW w:w="1540" w:type="dxa"/>
            <w:tcBorders>
              <w:top w:val="nil"/>
              <w:left w:val="nil"/>
              <w:bottom w:val="single" w:sz="4" w:space="0" w:color="auto"/>
              <w:right w:val="single" w:sz="4" w:space="0" w:color="auto"/>
            </w:tcBorders>
            <w:shd w:val="clear" w:color="000000" w:fill="FFFFFF"/>
            <w:vAlign w:val="center"/>
          </w:tcPr>
          <w:p w14:paraId="674644E8" w14:textId="04D89AFA" w:rsidR="000A3EA4" w:rsidRPr="00552DCC" w:rsidRDefault="000A3EA4" w:rsidP="000A3EA4">
            <w:pPr>
              <w:rPr>
                <w:sz w:val="26"/>
                <w:szCs w:val="26"/>
                <w:lang w:val="vi-VN"/>
              </w:rPr>
            </w:pPr>
            <w:r w:rsidRPr="00552DCC">
              <w:rPr>
                <w:sz w:val="26"/>
                <w:szCs w:val="26"/>
                <w:lang w:val="vi-VN"/>
              </w:rPr>
              <w:t>12.614216-</w:t>
            </w:r>
            <w:r w:rsidRPr="00552DCC">
              <w:t xml:space="preserve"> </w:t>
            </w:r>
            <w:r w:rsidRPr="00552DCC">
              <w:rPr>
                <w:sz w:val="26"/>
                <w:szCs w:val="26"/>
                <w:lang w:val="vi-VN"/>
              </w:rPr>
              <w:t>108.249667</w:t>
            </w:r>
          </w:p>
        </w:tc>
        <w:tc>
          <w:tcPr>
            <w:tcW w:w="1516" w:type="dxa"/>
            <w:tcBorders>
              <w:top w:val="nil"/>
              <w:left w:val="nil"/>
              <w:bottom w:val="single" w:sz="4" w:space="0" w:color="auto"/>
              <w:right w:val="single" w:sz="4" w:space="0" w:color="auto"/>
            </w:tcBorders>
            <w:shd w:val="clear" w:color="000000" w:fill="FFFFFF"/>
            <w:vAlign w:val="center"/>
          </w:tcPr>
          <w:p w14:paraId="38656901"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0DCE642E" w14:textId="257A22F5" w:rsidR="000A3EA4" w:rsidRPr="00552DCC" w:rsidRDefault="000A3EA4" w:rsidP="000A3EA4">
            <w:pPr>
              <w:jc w:val="center"/>
              <w:rPr>
                <w:bCs/>
                <w:sz w:val="26"/>
                <w:szCs w:val="26"/>
                <w:lang w:val="vi-VN"/>
              </w:rPr>
            </w:pPr>
            <w:r w:rsidRPr="00552DCC">
              <w:rPr>
                <w:bCs/>
                <w:sz w:val="26"/>
                <w:szCs w:val="26"/>
                <w:lang w:val="vi-VN"/>
              </w:rPr>
              <w:t>(44 – 48)</w:t>
            </w:r>
          </w:p>
        </w:tc>
      </w:tr>
      <w:tr w:rsidR="00552DCC" w:rsidRPr="00552DCC" w14:paraId="5431C8DF" w14:textId="77777777" w:rsidTr="00AB16E3">
        <w:trPr>
          <w:trHeight w:val="660"/>
        </w:trPr>
        <w:tc>
          <w:tcPr>
            <w:tcW w:w="960" w:type="dxa"/>
            <w:tcBorders>
              <w:top w:val="nil"/>
              <w:left w:val="single" w:sz="4" w:space="0" w:color="auto"/>
              <w:bottom w:val="single" w:sz="4" w:space="0" w:color="auto"/>
              <w:right w:val="single" w:sz="4" w:space="0" w:color="auto"/>
            </w:tcBorders>
            <w:shd w:val="clear" w:color="000000" w:fill="FFFFFF"/>
            <w:noWrap/>
            <w:vAlign w:val="center"/>
          </w:tcPr>
          <w:p w14:paraId="3B59A708" w14:textId="1896BF2A" w:rsidR="000A3EA4" w:rsidRPr="00552DCC" w:rsidRDefault="000A3EA4" w:rsidP="000A3EA4">
            <w:pPr>
              <w:jc w:val="center"/>
              <w:rPr>
                <w:bCs/>
                <w:sz w:val="26"/>
                <w:szCs w:val="26"/>
                <w:lang w:val="vi-VN"/>
              </w:rPr>
            </w:pPr>
            <w:r w:rsidRPr="00552DCC">
              <w:rPr>
                <w:bCs/>
                <w:sz w:val="26"/>
                <w:szCs w:val="26"/>
                <w:lang w:val="vi-VN"/>
              </w:rPr>
              <w:t>12</w:t>
            </w:r>
          </w:p>
        </w:tc>
        <w:tc>
          <w:tcPr>
            <w:tcW w:w="3551" w:type="dxa"/>
            <w:tcBorders>
              <w:top w:val="nil"/>
              <w:left w:val="nil"/>
              <w:bottom w:val="single" w:sz="4" w:space="0" w:color="auto"/>
              <w:right w:val="single" w:sz="4" w:space="0" w:color="auto"/>
            </w:tcBorders>
            <w:vAlign w:val="center"/>
          </w:tcPr>
          <w:p w14:paraId="7969AEAD" w14:textId="0ACB1B5C" w:rsidR="000A3EA4" w:rsidRPr="00552DCC" w:rsidRDefault="000A3EA4" w:rsidP="000A3EA4">
            <w:pPr>
              <w:jc w:val="left"/>
              <w:rPr>
                <w:bCs/>
                <w:sz w:val="26"/>
                <w:szCs w:val="26"/>
                <w:lang w:val="vi-VN"/>
              </w:rPr>
            </w:pPr>
            <w:r w:rsidRPr="00552DCC">
              <w:rPr>
                <w:bCs/>
                <w:sz w:val="26"/>
                <w:szCs w:val="26"/>
                <w:lang w:val="vi-VN"/>
              </w:rPr>
              <w:t>Tuyến cáp quang 24FO từ BTS Hòa Sơn 2 đến RRU Khuê Ngọc Điền</w:t>
            </w:r>
          </w:p>
        </w:tc>
        <w:tc>
          <w:tcPr>
            <w:tcW w:w="1647" w:type="dxa"/>
            <w:tcBorders>
              <w:top w:val="nil"/>
              <w:left w:val="nil"/>
              <w:bottom w:val="single" w:sz="4" w:space="0" w:color="auto"/>
              <w:right w:val="single" w:sz="4" w:space="0" w:color="auto"/>
            </w:tcBorders>
            <w:shd w:val="clear" w:color="000000" w:fill="FFFFFF"/>
            <w:vAlign w:val="center"/>
          </w:tcPr>
          <w:p w14:paraId="665F1BB4" w14:textId="5302EB1E" w:rsidR="000A3EA4" w:rsidRPr="00552DCC" w:rsidRDefault="000A3EA4" w:rsidP="000A3EA4">
            <w:pPr>
              <w:jc w:val="center"/>
              <w:rPr>
                <w:sz w:val="26"/>
                <w:szCs w:val="26"/>
                <w:lang w:val="vi-VN"/>
              </w:rPr>
            </w:pPr>
            <w:r w:rsidRPr="00552DCC">
              <w:rPr>
                <w:sz w:val="26"/>
                <w:szCs w:val="26"/>
                <w:lang w:val="vi-VN"/>
              </w:rPr>
              <w:t>12.519341-</w:t>
            </w:r>
            <w:r w:rsidRPr="00552DCC">
              <w:t xml:space="preserve"> </w:t>
            </w:r>
            <w:r w:rsidRPr="00552DCC">
              <w:rPr>
                <w:sz w:val="26"/>
                <w:szCs w:val="26"/>
                <w:lang w:val="vi-VN"/>
              </w:rPr>
              <w:t>108.299377</w:t>
            </w:r>
          </w:p>
        </w:tc>
        <w:tc>
          <w:tcPr>
            <w:tcW w:w="1540" w:type="dxa"/>
            <w:tcBorders>
              <w:top w:val="nil"/>
              <w:left w:val="nil"/>
              <w:bottom w:val="single" w:sz="4" w:space="0" w:color="auto"/>
              <w:right w:val="single" w:sz="4" w:space="0" w:color="auto"/>
            </w:tcBorders>
            <w:shd w:val="clear" w:color="000000" w:fill="FFFFFF"/>
            <w:vAlign w:val="center"/>
          </w:tcPr>
          <w:p w14:paraId="69B6C824" w14:textId="2BC619F8" w:rsidR="000A3EA4" w:rsidRPr="00552DCC" w:rsidRDefault="000A3EA4" w:rsidP="000A3EA4">
            <w:pPr>
              <w:rPr>
                <w:sz w:val="26"/>
                <w:szCs w:val="26"/>
                <w:lang w:val="vi-VN"/>
              </w:rPr>
            </w:pPr>
            <w:r w:rsidRPr="00552DCC">
              <w:rPr>
                <w:sz w:val="26"/>
                <w:szCs w:val="26"/>
                <w:lang w:val="vi-VN"/>
              </w:rPr>
              <w:t>12.527108-</w:t>
            </w:r>
            <w:r w:rsidRPr="00552DCC">
              <w:t xml:space="preserve"> </w:t>
            </w:r>
            <w:r w:rsidRPr="00552DCC">
              <w:rPr>
                <w:sz w:val="26"/>
                <w:szCs w:val="26"/>
                <w:lang w:val="vi-VN"/>
              </w:rPr>
              <w:t>108.329091</w:t>
            </w:r>
          </w:p>
        </w:tc>
        <w:tc>
          <w:tcPr>
            <w:tcW w:w="1516" w:type="dxa"/>
            <w:tcBorders>
              <w:top w:val="nil"/>
              <w:left w:val="nil"/>
              <w:bottom w:val="single" w:sz="4" w:space="0" w:color="auto"/>
              <w:right w:val="single" w:sz="4" w:space="0" w:color="auto"/>
            </w:tcBorders>
            <w:shd w:val="clear" w:color="000000" w:fill="FFFFFF"/>
            <w:vAlign w:val="center"/>
          </w:tcPr>
          <w:p w14:paraId="55287878" w14:textId="77777777" w:rsidR="000A3EA4" w:rsidRPr="00552DCC" w:rsidRDefault="000A3EA4" w:rsidP="000A3EA4">
            <w:pPr>
              <w:jc w:val="center"/>
              <w:rPr>
                <w:bCs/>
                <w:sz w:val="26"/>
                <w:szCs w:val="26"/>
                <w:lang w:val="vi-VN"/>
              </w:rPr>
            </w:pPr>
            <w:r w:rsidRPr="00552DCC">
              <w:rPr>
                <w:bCs/>
                <w:sz w:val="26"/>
                <w:szCs w:val="26"/>
                <w:lang w:val="vi-VN"/>
              </w:rPr>
              <w:t xml:space="preserve">BVTK </w:t>
            </w:r>
          </w:p>
          <w:p w14:paraId="242901AB" w14:textId="56139845" w:rsidR="000A3EA4" w:rsidRPr="00552DCC" w:rsidRDefault="000A3EA4" w:rsidP="000A3EA4">
            <w:pPr>
              <w:jc w:val="center"/>
              <w:rPr>
                <w:bCs/>
                <w:sz w:val="26"/>
                <w:szCs w:val="26"/>
                <w:lang w:val="vi-VN"/>
              </w:rPr>
            </w:pPr>
            <w:r w:rsidRPr="00552DCC">
              <w:rPr>
                <w:bCs/>
                <w:sz w:val="26"/>
                <w:szCs w:val="26"/>
                <w:lang w:val="vi-VN"/>
              </w:rPr>
              <w:t>(49 – 53)</w:t>
            </w:r>
          </w:p>
        </w:tc>
      </w:tr>
      <w:tr w:rsidR="000A3EA4" w:rsidRPr="00552DCC" w14:paraId="66D94668" w14:textId="77777777" w:rsidTr="00AB16E3">
        <w:trPr>
          <w:trHeight w:val="66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F7DDCF" w14:textId="112F8B15" w:rsidR="000A3EA4" w:rsidRPr="00552DCC" w:rsidRDefault="000A3EA4" w:rsidP="000A3EA4">
            <w:pPr>
              <w:jc w:val="center"/>
              <w:rPr>
                <w:bCs/>
                <w:sz w:val="26"/>
                <w:szCs w:val="26"/>
                <w:lang w:val="vi-VN"/>
              </w:rPr>
            </w:pPr>
            <w:r w:rsidRPr="00552DCC">
              <w:rPr>
                <w:bCs/>
                <w:sz w:val="26"/>
                <w:szCs w:val="26"/>
                <w:lang w:val="vi-VN"/>
              </w:rPr>
              <w:t>13</w:t>
            </w:r>
          </w:p>
        </w:tc>
        <w:tc>
          <w:tcPr>
            <w:tcW w:w="3551" w:type="dxa"/>
            <w:tcBorders>
              <w:top w:val="single" w:sz="4" w:space="0" w:color="auto"/>
              <w:left w:val="nil"/>
              <w:bottom w:val="single" w:sz="4" w:space="0" w:color="auto"/>
              <w:right w:val="single" w:sz="4" w:space="0" w:color="auto"/>
            </w:tcBorders>
            <w:vAlign w:val="center"/>
          </w:tcPr>
          <w:p w14:paraId="3E050340" w14:textId="77777777" w:rsidR="000A3EA4" w:rsidRPr="00552DCC" w:rsidRDefault="000A3EA4" w:rsidP="000A3EA4">
            <w:pPr>
              <w:jc w:val="left"/>
              <w:rPr>
                <w:bCs/>
                <w:sz w:val="26"/>
                <w:szCs w:val="26"/>
                <w:lang w:val="vi-VN"/>
              </w:rPr>
            </w:pPr>
            <w:r w:rsidRPr="00552DCC">
              <w:rPr>
                <w:bCs/>
                <w:sz w:val="26"/>
                <w:szCs w:val="26"/>
                <w:lang w:val="vi-VN"/>
              </w:rPr>
              <w:t>Chi tiết bản vẽ quy cách</w:t>
            </w:r>
          </w:p>
        </w:tc>
        <w:tc>
          <w:tcPr>
            <w:tcW w:w="4703" w:type="dxa"/>
            <w:gridSpan w:val="3"/>
            <w:tcBorders>
              <w:top w:val="single" w:sz="4" w:space="0" w:color="auto"/>
              <w:left w:val="nil"/>
              <w:bottom w:val="single" w:sz="4" w:space="0" w:color="auto"/>
              <w:right w:val="single" w:sz="4" w:space="0" w:color="auto"/>
            </w:tcBorders>
            <w:shd w:val="clear" w:color="000000" w:fill="FFFFFF"/>
            <w:vAlign w:val="center"/>
          </w:tcPr>
          <w:p w14:paraId="615A78CD" w14:textId="020F278D" w:rsidR="000A3EA4" w:rsidRPr="00552DCC" w:rsidRDefault="0046061E" w:rsidP="0046061E">
            <w:pPr>
              <w:jc w:val="center"/>
              <w:rPr>
                <w:bCs/>
                <w:sz w:val="26"/>
                <w:szCs w:val="26"/>
              </w:rPr>
            </w:pPr>
            <w:r w:rsidRPr="00552DCC">
              <w:rPr>
                <w:bCs/>
                <w:sz w:val="26"/>
                <w:szCs w:val="26"/>
                <w:lang w:val="vi-VN"/>
              </w:rPr>
              <w:t>BVQC (01 – 1</w:t>
            </w:r>
            <w:r w:rsidR="00E23F03" w:rsidRPr="00552DCC">
              <w:rPr>
                <w:bCs/>
                <w:sz w:val="26"/>
                <w:szCs w:val="26"/>
              </w:rPr>
              <w:t>6</w:t>
            </w:r>
            <w:r w:rsidRPr="00552DCC">
              <w:rPr>
                <w:bCs/>
                <w:sz w:val="26"/>
                <w:szCs w:val="26"/>
                <w:lang w:val="vi-VN"/>
              </w:rPr>
              <w:t>)</w:t>
            </w:r>
          </w:p>
        </w:tc>
      </w:tr>
    </w:tbl>
    <w:p w14:paraId="3DEED0E5" w14:textId="77777777" w:rsidR="00425286" w:rsidRPr="00552DCC" w:rsidRDefault="00425286" w:rsidP="003F6432">
      <w:pPr>
        <w:widowControl w:val="0"/>
        <w:spacing w:before="120" w:after="120" w:line="264" w:lineRule="auto"/>
        <w:rPr>
          <w:b/>
          <w:sz w:val="28"/>
          <w:szCs w:val="28"/>
        </w:rPr>
      </w:pPr>
    </w:p>
    <w:p w14:paraId="1EBD860E" w14:textId="77777777" w:rsidR="00425286" w:rsidRPr="00552DCC" w:rsidRDefault="00425286" w:rsidP="003F6432">
      <w:pPr>
        <w:widowControl w:val="0"/>
        <w:spacing w:before="120" w:after="120" w:line="264" w:lineRule="auto"/>
        <w:rPr>
          <w:b/>
          <w:sz w:val="28"/>
          <w:szCs w:val="28"/>
        </w:rPr>
      </w:pPr>
    </w:p>
    <w:p w14:paraId="5E09B3F4" w14:textId="77777777" w:rsidR="00425286" w:rsidRPr="00552DCC" w:rsidRDefault="00425286" w:rsidP="003F6432">
      <w:pPr>
        <w:widowControl w:val="0"/>
        <w:spacing w:before="120" w:after="120" w:line="264" w:lineRule="auto"/>
        <w:rPr>
          <w:b/>
          <w:sz w:val="28"/>
          <w:szCs w:val="28"/>
        </w:rPr>
      </w:pPr>
    </w:p>
    <w:p w14:paraId="531347AC" w14:textId="4E2E5531" w:rsidR="00425286" w:rsidRPr="00552DCC" w:rsidRDefault="003F6432" w:rsidP="003F6432">
      <w:pPr>
        <w:widowControl w:val="0"/>
        <w:spacing w:before="120" w:after="120" w:line="264" w:lineRule="auto"/>
        <w:rPr>
          <w:b/>
          <w:sz w:val="28"/>
          <w:szCs w:val="28"/>
        </w:rPr>
      </w:pPr>
      <w:r w:rsidRPr="00552DCC">
        <w:rPr>
          <w:b/>
          <w:sz w:val="28"/>
          <w:szCs w:val="28"/>
        </w:rPr>
        <w:lastRenderedPageBreak/>
        <w:t>IV. Yêu cầu về tiến độ hoàn thành dứt điểm từng tuyến:</w:t>
      </w:r>
    </w:p>
    <w:p w14:paraId="0A8F53A2" w14:textId="77777777" w:rsidR="00425286" w:rsidRPr="00552DCC" w:rsidRDefault="00425286" w:rsidP="003F6432">
      <w:pPr>
        <w:widowControl w:val="0"/>
        <w:spacing w:before="120" w:after="120" w:line="264" w:lineRule="auto"/>
        <w:rPr>
          <w:b/>
          <w:sz w:val="28"/>
          <w:szCs w:val="28"/>
        </w:rPr>
      </w:pPr>
    </w:p>
    <w:tbl>
      <w:tblPr>
        <w:tblStyle w:val="TableGrid"/>
        <w:tblW w:w="9180" w:type="dxa"/>
        <w:tblLook w:val="0000" w:firstRow="0" w:lastRow="0" w:firstColumn="0" w:lastColumn="0" w:noHBand="0" w:noVBand="0"/>
      </w:tblPr>
      <w:tblGrid>
        <w:gridCol w:w="746"/>
        <w:gridCol w:w="4611"/>
        <w:gridCol w:w="2268"/>
        <w:gridCol w:w="1555"/>
      </w:tblGrid>
      <w:tr w:rsidR="00552DCC" w:rsidRPr="00552DCC" w14:paraId="306463B9" w14:textId="77777777" w:rsidTr="00994ED2">
        <w:trPr>
          <w:trHeight w:val="402"/>
        </w:trPr>
        <w:tc>
          <w:tcPr>
            <w:tcW w:w="746" w:type="dxa"/>
            <w:vAlign w:val="center"/>
          </w:tcPr>
          <w:p w14:paraId="1568F2B0" w14:textId="20E289D1" w:rsidR="003F6432" w:rsidRPr="00552DCC" w:rsidRDefault="009E46CF" w:rsidP="003F6432">
            <w:pPr>
              <w:jc w:val="center"/>
              <w:rPr>
                <w:b/>
                <w:sz w:val="28"/>
                <w:szCs w:val="28"/>
              </w:rPr>
            </w:pPr>
            <w:r w:rsidRPr="00552DCC">
              <w:rPr>
                <w:b/>
                <w:sz w:val="28"/>
                <w:szCs w:val="28"/>
              </w:rPr>
              <w:br w:type="page"/>
            </w:r>
            <w:r w:rsidR="003F6432" w:rsidRPr="00552DCC">
              <w:rPr>
                <w:b/>
                <w:sz w:val="28"/>
                <w:szCs w:val="28"/>
              </w:rPr>
              <w:t>STT</w:t>
            </w:r>
          </w:p>
        </w:tc>
        <w:tc>
          <w:tcPr>
            <w:tcW w:w="4611" w:type="dxa"/>
            <w:vAlign w:val="center"/>
          </w:tcPr>
          <w:p w14:paraId="76330B32" w14:textId="77777777" w:rsidR="003F6432" w:rsidRPr="00552DCC" w:rsidRDefault="003F6432" w:rsidP="003F6432">
            <w:pPr>
              <w:jc w:val="center"/>
              <w:rPr>
                <w:b/>
                <w:sz w:val="28"/>
                <w:szCs w:val="28"/>
              </w:rPr>
            </w:pPr>
            <w:r w:rsidRPr="00552DCC">
              <w:rPr>
                <w:b/>
                <w:sz w:val="28"/>
                <w:szCs w:val="28"/>
              </w:rPr>
              <w:t>Tên tuyến</w:t>
            </w:r>
          </w:p>
        </w:tc>
        <w:tc>
          <w:tcPr>
            <w:tcW w:w="2268" w:type="dxa"/>
            <w:noWrap/>
            <w:vAlign w:val="center"/>
          </w:tcPr>
          <w:p w14:paraId="1F418563" w14:textId="77777777" w:rsidR="003F6432" w:rsidRPr="00552DCC" w:rsidRDefault="003F6432" w:rsidP="002301D0">
            <w:pPr>
              <w:ind w:left="-108" w:right="39" w:firstLine="108"/>
              <w:jc w:val="center"/>
              <w:rPr>
                <w:b/>
                <w:sz w:val="28"/>
                <w:szCs w:val="28"/>
              </w:rPr>
            </w:pPr>
            <w:r w:rsidRPr="00552DCC">
              <w:rPr>
                <w:b/>
                <w:sz w:val="28"/>
                <w:szCs w:val="28"/>
              </w:rPr>
              <w:t>Ngày bắt đầu (ngày thứ nhất kể  từ ngày chủ đầu tư cấp đủ vật tư</w:t>
            </w:r>
            <w:r w:rsidR="008020E4" w:rsidRPr="00552DCC">
              <w:rPr>
                <w:b/>
                <w:sz w:val="28"/>
                <w:szCs w:val="28"/>
              </w:rPr>
              <w:t xml:space="preserve"> A cấp</w:t>
            </w:r>
            <w:r w:rsidRPr="00552DCC">
              <w:rPr>
                <w:b/>
                <w:sz w:val="28"/>
                <w:szCs w:val="28"/>
              </w:rPr>
              <w:t>)</w:t>
            </w:r>
          </w:p>
        </w:tc>
        <w:tc>
          <w:tcPr>
            <w:tcW w:w="1555" w:type="dxa"/>
            <w:vAlign w:val="center"/>
          </w:tcPr>
          <w:p w14:paraId="2FA6E322" w14:textId="77777777" w:rsidR="003F6432" w:rsidRPr="00552DCC" w:rsidRDefault="003F6432" w:rsidP="002301D0">
            <w:pPr>
              <w:ind w:right="40"/>
              <w:jc w:val="center"/>
              <w:rPr>
                <w:b/>
                <w:sz w:val="28"/>
                <w:szCs w:val="28"/>
              </w:rPr>
            </w:pPr>
            <w:r w:rsidRPr="00552DCC">
              <w:rPr>
                <w:b/>
                <w:sz w:val="28"/>
                <w:szCs w:val="28"/>
              </w:rPr>
              <w:t>Ngày hoàn thành (ngày kết thúc thi công).</w:t>
            </w:r>
          </w:p>
        </w:tc>
      </w:tr>
      <w:tr w:rsidR="00552DCC" w:rsidRPr="00552DCC" w14:paraId="32B91F12" w14:textId="77777777" w:rsidTr="004C37B9">
        <w:trPr>
          <w:trHeight w:val="402"/>
        </w:trPr>
        <w:tc>
          <w:tcPr>
            <w:tcW w:w="746" w:type="dxa"/>
          </w:tcPr>
          <w:p w14:paraId="165277EB" w14:textId="77777777" w:rsidR="0046061E" w:rsidRPr="00552DCC" w:rsidRDefault="0046061E" w:rsidP="0046061E">
            <w:pPr>
              <w:jc w:val="center"/>
              <w:rPr>
                <w:sz w:val="28"/>
                <w:szCs w:val="28"/>
              </w:rPr>
            </w:pPr>
            <w:r w:rsidRPr="00552DCC">
              <w:rPr>
                <w:sz w:val="28"/>
                <w:szCs w:val="28"/>
              </w:rPr>
              <w:t>1</w:t>
            </w:r>
          </w:p>
        </w:tc>
        <w:tc>
          <w:tcPr>
            <w:tcW w:w="4611" w:type="dxa"/>
            <w:tcBorders>
              <w:top w:val="single" w:sz="4" w:space="0" w:color="auto"/>
              <w:left w:val="nil"/>
              <w:bottom w:val="single" w:sz="4" w:space="0" w:color="auto"/>
              <w:right w:val="nil"/>
            </w:tcBorders>
            <w:vAlign w:val="center"/>
          </w:tcPr>
          <w:p w14:paraId="74CF1F53" w14:textId="7F4BACE0" w:rsidR="0046061E" w:rsidRPr="00552DCC" w:rsidRDefault="0046061E" w:rsidP="0046061E">
            <w:pPr>
              <w:jc w:val="left"/>
              <w:rPr>
                <w:sz w:val="28"/>
                <w:szCs w:val="28"/>
              </w:rPr>
            </w:pPr>
            <w:r w:rsidRPr="00552DCC">
              <w:rPr>
                <w:bCs/>
                <w:sz w:val="26"/>
                <w:szCs w:val="26"/>
              </w:rPr>
              <w:t>Tuyến cáp quang 24FO từ  BTS Buôn Cam Leo 2 đến BTS Thôn 1 Hòa Thắng</w:t>
            </w:r>
          </w:p>
        </w:tc>
        <w:tc>
          <w:tcPr>
            <w:tcW w:w="2268" w:type="dxa"/>
            <w:noWrap/>
          </w:tcPr>
          <w:p w14:paraId="48F1B2C1" w14:textId="3E10EF4D" w:rsidR="0046061E" w:rsidRPr="00552DCC" w:rsidRDefault="0046061E" w:rsidP="0046061E">
            <w:pPr>
              <w:ind w:left="-108" w:right="39" w:firstLine="108"/>
              <w:jc w:val="center"/>
              <w:rPr>
                <w:sz w:val="28"/>
                <w:szCs w:val="28"/>
              </w:rPr>
            </w:pPr>
            <w:r w:rsidRPr="00552DCC">
              <w:rPr>
                <w:sz w:val="28"/>
                <w:szCs w:val="28"/>
              </w:rPr>
              <w:t>Ngày thứ 30</w:t>
            </w:r>
          </w:p>
        </w:tc>
        <w:tc>
          <w:tcPr>
            <w:tcW w:w="1555" w:type="dxa"/>
          </w:tcPr>
          <w:p w14:paraId="7B637CD6" w14:textId="6323FF15" w:rsidR="0046061E" w:rsidRPr="00552DCC" w:rsidRDefault="0046061E" w:rsidP="0046061E">
            <w:pPr>
              <w:ind w:left="-106" w:right="40"/>
              <w:jc w:val="right"/>
              <w:rPr>
                <w:sz w:val="28"/>
                <w:szCs w:val="28"/>
              </w:rPr>
            </w:pPr>
            <w:r w:rsidRPr="00552DCC">
              <w:rPr>
                <w:sz w:val="28"/>
                <w:szCs w:val="28"/>
              </w:rPr>
              <w:t xml:space="preserve">Ngày thứ 60 </w:t>
            </w:r>
          </w:p>
        </w:tc>
      </w:tr>
      <w:tr w:rsidR="00552DCC" w:rsidRPr="00552DCC" w14:paraId="5FE878AC" w14:textId="77777777" w:rsidTr="004C37B9">
        <w:trPr>
          <w:trHeight w:val="402"/>
        </w:trPr>
        <w:tc>
          <w:tcPr>
            <w:tcW w:w="746" w:type="dxa"/>
          </w:tcPr>
          <w:p w14:paraId="02E9BCCD" w14:textId="77777777" w:rsidR="0046061E" w:rsidRPr="00552DCC" w:rsidRDefault="0046061E" w:rsidP="0046061E">
            <w:pPr>
              <w:jc w:val="center"/>
              <w:rPr>
                <w:sz w:val="28"/>
                <w:szCs w:val="28"/>
              </w:rPr>
            </w:pPr>
            <w:r w:rsidRPr="00552DCC">
              <w:rPr>
                <w:sz w:val="28"/>
                <w:szCs w:val="28"/>
              </w:rPr>
              <w:t>2</w:t>
            </w:r>
          </w:p>
        </w:tc>
        <w:tc>
          <w:tcPr>
            <w:tcW w:w="4611" w:type="dxa"/>
            <w:tcBorders>
              <w:top w:val="single" w:sz="4" w:space="0" w:color="auto"/>
              <w:left w:val="nil"/>
              <w:bottom w:val="single" w:sz="4" w:space="0" w:color="auto"/>
              <w:right w:val="nil"/>
            </w:tcBorders>
            <w:vAlign w:val="center"/>
          </w:tcPr>
          <w:p w14:paraId="5BFCADFB" w14:textId="1534020B" w:rsidR="0046061E" w:rsidRPr="00552DCC" w:rsidRDefault="0046061E" w:rsidP="0046061E">
            <w:pPr>
              <w:jc w:val="left"/>
              <w:rPr>
                <w:sz w:val="28"/>
                <w:szCs w:val="28"/>
              </w:rPr>
            </w:pPr>
            <w:r w:rsidRPr="00552DCC">
              <w:rPr>
                <w:bCs/>
                <w:sz w:val="26"/>
                <w:szCs w:val="26"/>
              </w:rPr>
              <w:t>Tuyến cáp quang 24FO từ BTS Thôn Kiên Cường đến BTS Thôn An Bình</w:t>
            </w:r>
          </w:p>
        </w:tc>
        <w:tc>
          <w:tcPr>
            <w:tcW w:w="2268" w:type="dxa"/>
            <w:noWrap/>
          </w:tcPr>
          <w:p w14:paraId="07AB6828" w14:textId="77777777" w:rsidR="0046061E" w:rsidRPr="00552DCC" w:rsidRDefault="0046061E" w:rsidP="0046061E">
            <w:pPr>
              <w:ind w:left="-108" w:right="39" w:firstLine="108"/>
              <w:jc w:val="center"/>
              <w:rPr>
                <w:sz w:val="28"/>
                <w:szCs w:val="28"/>
              </w:rPr>
            </w:pPr>
            <w:r w:rsidRPr="00552DCC">
              <w:rPr>
                <w:sz w:val="28"/>
                <w:szCs w:val="28"/>
              </w:rPr>
              <w:t>Ngày thứ 01</w:t>
            </w:r>
          </w:p>
        </w:tc>
        <w:tc>
          <w:tcPr>
            <w:tcW w:w="1555" w:type="dxa"/>
          </w:tcPr>
          <w:p w14:paraId="55C77536" w14:textId="1C1D13A0" w:rsidR="0046061E" w:rsidRPr="00552DCC" w:rsidRDefault="0046061E" w:rsidP="0046061E">
            <w:pPr>
              <w:ind w:left="-106" w:right="40"/>
              <w:jc w:val="right"/>
              <w:rPr>
                <w:sz w:val="28"/>
                <w:szCs w:val="28"/>
              </w:rPr>
            </w:pPr>
            <w:r w:rsidRPr="00552DCC">
              <w:rPr>
                <w:sz w:val="28"/>
                <w:szCs w:val="28"/>
              </w:rPr>
              <w:t>Ngày thứ 30</w:t>
            </w:r>
          </w:p>
        </w:tc>
      </w:tr>
      <w:tr w:rsidR="00552DCC" w:rsidRPr="00552DCC" w14:paraId="5549888E" w14:textId="77777777" w:rsidTr="004C37B9">
        <w:trPr>
          <w:trHeight w:val="402"/>
        </w:trPr>
        <w:tc>
          <w:tcPr>
            <w:tcW w:w="746" w:type="dxa"/>
          </w:tcPr>
          <w:p w14:paraId="746A5970" w14:textId="77777777" w:rsidR="0046061E" w:rsidRPr="00552DCC" w:rsidRDefault="0046061E" w:rsidP="0046061E">
            <w:pPr>
              <w:jc w:val="center"/>
              <w:rPr>
                <w:sz w:val="28"/>
                <w:szCs w:val="28"/>
              </w:rPr>
            </w:pPr>
            <w:r w:rsidRPr="00552DCC">
              <w:rPr>
                <w:sz w:val="28"/>
                <w:szCs w:val="28"/>
              </w:rPr>
              <w:t>3</w:t>
            </w:r>
          </w:p>
        </w:tc>
        <w:tc>
          <w:tcPr>
            <w:tcW w:w="4611" w:type="dxa"/>
            <w:tcBorders>
              <w:top w:val="single" w:sz="4" w:space="0" w:color="auto"/>
              <w:left w:val="nil"/>
              <w:bottom w:val="single" w:sz="4" w:space="0" w:color="auto"/>
              <w:right w:val="nil"/>
            </w:tcBorders>
            <w:vAlign w:val="center"/>
          </w:tcPr>
          <w:p w14:paraId="2EF620AA" w14:textId="073F0C6F" w:rsidR="0046061E" w:rsidRPr="00552DCC" w:rsidRDefault="0046061E" w:rsidP="0046061E">
            <w:pPr>
              <w:jc w:val="left"/>
              <w:rPr>
                <w:sz w:val="28"/>
                <w:szCs w:val="28"/>
              </w:rPr>
            </w:pPr>
            <w:r w:rsidRPr="00552DCC">
              <w:rPr>
                <w:bCs/>
                <w:sz w:val="26"/>
                <w:szCs w:val="26"/>
              </w:rPr>
              <w:t>Tuyến cáp quang 24FO  BTS Ngã 3 Cư EBur đến BTS Tân Lợi 3</w:t>
            </w:r>
          </w:p>
        </w:tc>
        <w:tc>
          <w:tcPr>
            <w:tcW w:w="2268" w:type="dxa"/>
            <w:noWrap/>
          </w:tcPr>
          <w:p w14:paraId="334FE0B7" w14:textId="77777777" w:rsidR="0046061E" w:rsidRPr="00552DCC" w:rsidRDefault="0046061E" w:rsidP="0046061E">
            <w:pPr>
              <w:ind w:left="-108" w:right="39" w:firstLine="108"/>
              <w:jc w:val="center"/>
              <w:rPr>
                <w:sz w:val="28"/>
                <w:szCs w:val="28"/>
              </w:rPr>
            </w:pPr>
            <w:r w:rsidRPr="00552DCC">
              <w:rPr>
                <w:sz w:val="28"/>
                <w:szCs w:val="28"/>
              </w:rPr>
              <w:t>Ngày thứ 01</w:t>
            </w:r>
          </w:p>
        </w:tc>
        <w:tc>
          <w:tcPr>
            <w:tcW w:w="1555" w:type="dxa"/>
          </w:tcPr>
          <w:p w14:paraId="1A6CA6D9" w14:textId="242FD961" w:rsidR="0046061E" w:rsidRPr="00552DCC" w:rsidRDefault="0046061E" w:rsidP="0046061E">
            <w:pPr>
              <w:ind w:left="-106" w:right="40"/>
              <w:jc w:val="right"/>
              <w:rPr>
                <w:sz w:val="28"/>
                <w:szCs w:val="28"/>
              </w:rPr>
            </w:pPr>
            <w:r w:rsidRPr="00552DCC">
              <w:rPr>
                <w:sz w:val="28"/>
                <w:szCs w:val="28"/>
              </w:rPr>
              <w:t>Ngày thứ 30</w:t>
            </w:r>
          </w:p>
        </w:tc>
      </w:tr>
      <w:tr w:rsidR="00552DCC" w:rsidRPr="00552DCC" w14:paraId="2774F38D" w14:textId="77777777" w:rsidTr="004C37B9">
        <w:trPr>
          <w:trHeight w:val="402"/>
        </w:trPr>
        <w:tc>
          <w:tcPr>
            <w:tcW w:w="746" w:type="dxa"/>
          </w:tcPr>
          <w:p w14:paraId="0108927F" w14:textId="77777777" w:rsidR="0046061E" w:rsidRPr="00552DCC" w:rsidRDefault="0046061E" w:rsidP="0046061E">
            <w:pPr>
              <w:jc w:val="center"/>
              <w:rPr>
                <w:sz w:val="28"/>
                <w:szCs w:val="28"/>
              </w:rPr>
            </w:pPr>
            <w:r w:rsidRPr="00552DCC">
              <w:rPr>
                <w:sz w:val="28"/>
                <w:szCs w:val="28"/>
              </w:rPr>
              <w:t>4</w:t>
            </w:r>
          </w:p>
        </w:tc>
        <w:tc>
          <w:tcPr>
            <w:tcW w:w="4611" w:type="dxa"/>
            <w:tcBorders>
              <w:top w:val="single" w:sz="4" w:space="0" w:color="auto"/>
              <w:left w:val="nil"/>
              <w:bottom w:val="nil"/>
              <w:right w:val="nil"/>
            </w:tcBorders>
            <w:vAlign w:val="center"/>
          </w:tcPr>
          <w:p w14:paraId="40E8BC9F" w14:textId="18CCA6CA" w:rsidR="0046061E" w:rsidRPr="00552DCC" w:rsidRDefault="0046061E" w:rsidP="0046061E">
            <w:pPr>
              <w:jc w:val="left"/>
              <w:rPr>
                <w:sz w:val="28"/>
                <w:szCs w:val="28"/>
              </w:rPr>
            </w:pPr>
            <w:r w:rsidRPr="00552DCC">
              <w:rPr>
                <w:bCs/>
                <w:sz w:val="26"/>
                <w:szCs w:val="26"/>
              </w:rPr>
              <w:t>Tuyến cáp quang 24FO từ BTS Phường Tân Lập đến BTS Phường Tân Hòa</w:t>
            </w:r>
          </w:p>
        </w:tc>
        <w:tc>
          <w:tcPr>
            <w:tcW w:w="2268" w:type="dxa"/>
            <w:noWrap/>
          </w:tcPr>
          <w:p w14:paraId="3B98F93A" w14:textId="6C13A3B6" w:rsidR="0046061E" w:rsidRPr="00552DCC" w:rsidRDefault="0046061E" w:rsidP="0046061E">
            <w:pPr>
              <w:ind w:left="-108" w:right="39" w:firstLine="108"/>
              <w:jc w:val="center"/>
              <w:rPr>
                <w:sz w:val="28"/>
                <w:szCs w:val="28"/>
                <w:lang w:val="vi-VN"/>
              </w:rPr>
            </w:pPr>
            <w:r w:rsidRPr="00552DCC">
              <w:rPr>
                <w:sz w:val="28"/>
                <w:szCs w:val="28"/>
              </w:rPr>
              <w:t>Ngày thứ 30</w:t>
            </w:r>
          </w:p>
        </w:tc>
        <w:tc>
          <w:tcPr>
            <w:tcW w:w="1555" w:type="dxa"/>
          </w:tcPr>
          <w:p w14:paraId="769E06BA" w14:textId="36A1C988" w:rsidR="0046061E" w:rsidRPr="00552DCC" w:rsidRDefault="0046061E" w:rsidP="0046061E">
            <w:pPr>
              <w:ind w:left="-106" w:right="40"/>
              <w:jc w:val="right"/>
              <w:rPr>
                <w:sz w:val="28"/>
                <w:szCs w:val="28"/>
              </w:rPr>
            </w:pPr>
            <w:r w:rsidRPr="00552DCC">
              <w:rPr>
                <w:sz w:val="28"/>
                <w:szCs w:val="28"/>
              </w:rPr>
              <w:t>Ngày thứ 60</w:t>
            </w:r>
          </w:p>
        </w:tc>
      </w:tr>
      <w:tr w:rsidR="00552DCC" w:rsidRPr="00552DCC" w14:paraId="083C7B6E" w14:textId="77777777" w:rsidTr="004C37B9">
        <w:trPr>
          <w:trHeight w:val="402"/>
        </w:trPr>
        <w:tc>
          <w:tcPr>
            <w:tcW w:w="746" w:type="dxa"/>
          </w:tcPr>
          <w:p w14:paraId="4CB023F1" w14:textId="77777777" w:rsidR="0046061E" w:rsidRPr="00552DCC" w:rsidRDefault="0046061E" w:rsidP="0046061E">
            <w:pPr>
              <w:jc w:val="center"/>
              <w:rPr>
                <w:sz w:val="28"/>
                <w:szCs w:val="28"/>
              </w:rPr>
            </w:pPr>
            <w:r w:rsidRPr="00552DCC">
              <w:rPr>
                <w:sz w:val="28"/>
                <w:szCs w:val="28"/>
              </w:rPr>
              <w:t>5</w:t>
            </w:r>
          </w:p>
        </w:tc>
        <w:tc>
          <w:tcPr>
            <w:tcW w:w="4611" w:type="dxa"/>
            <w:tcBorders>
              <w:top w:val="single" w:sz="4" w:space="0" w:color="auto"/>
              <w:left w:val="nil"/>
              <w:bottom w:val="single" w:sz="4" w:space="0" w:color="auto"/>
              <w:right w:val="single" w:sz="4" w:space="0" w:color="auto"/>
            </w:tcBorders>
            <w:vAlign w:val="center"/>
          </w:tcPr>
          <w:p w14:paraId="1C5FA57A" w14:textId="7E274A27" w:rsidR="0046061E" w:rsidRPr="00552DCC" w:rsidRDefault="0046061E" w:rsidP="0046061E">
            <w:pPr>
              <w:jc w:val="left"/>
              <w:rPr>
                <w:sz w:val="28"/>
                <w:szCs w:val="28"/>
              </w:rPr>
            </w:pPr>
            <w:r w:rsidRPr="00552DCC">
              <w:rPr>
                <w:bCs/>
                <w:sz w:val="26"/>
                <w:szCs w:val="26"/>
              </w:rPr>
              <w:t>Tuyến cáp quang 24FO</w:t>
            </w:r>
            <w:r w:rsidRPr="00552DCC">
              <w:rPr>
                <w:bCs/>
                <w:sz w:val="26"/>
                <w:szCs w:val="26"/>
                <w:lang w:val="vi-VN"/>
              </w:rPr>
              <w:t xml:space="preserve"> từ </w:t>
            </w:r>
            <w:r w:rsidRPr="00552DCC">
              <w:rPr>
                <w:bCs/>
                <w:sz w:val="26"/>
                <w:szCs w:val="26"/>
              </w:rPr>
              <w:t>FDF Indoor Tân Hòa đến BTS 797 Nguyễn Văn Cừ</w:t>
            </w:r>
          </w:p>
        </w:tc>
        <w:tc>
          <w:tcPr>
            <w:tcW w:w="2268" w:type="dxa"/>
            <w:noWrap/>
          </w:tcPr>
          <w:p w14:paraId="1C5BF364" w14:textId="77777777" w:rsidR="0046061E" w:rsidRPr="00552DCC" w:rsidRDefault="0046061E" w:rsidP="0046061E">
            <w:pPr>
              <w:ind w:left="-108" w:right="39" w:firstLine="108"/>
              <w:jc w:val="center"/>
              <w:rPr>
                <w:sz w:val="28"/>
                <w:szCs w:val="28"/>
              </w:rPr>
            </w:pPr>
            <w:r w:rsidRPr="00552DCC">
              <w:rPr>
                <w:sz w:val="28"/>
                <w:szCs w:val="28"/>
              </w:rPr>
              <w:t>Ngày thứ 10</w:t>
            </w:r>
          </w:p>
        </w:tc>
        <w:tc>
          <w:tcPr>
            <w:tcW w:w="1555" w:type="dxa"/>
          </w:tcPr>
          <w:p w14:paraId="0E951467" w14:textId="77777777" w:rsidR="0046061E" w:rsidRPr="00552DCC" w:rsidRDefault="0046061E" w:rsidP="0046061E">
            <w:pPr>
              <w:ind w:left="-106" w:right="40"/>
              <w:jc w:val="right"/>
              <w:rPr>
                <w:sz w:val="28"/>
                <w:szCs w:val="28"/>
              </w:rPr>
            </w:pPr>
            <w:r w:rsidRPr="00552DCC">
              <w:rPr>
                <w:sz w:val="28"/>
                <w:szCs w:val="28"/>
              </w:rPr>
              <w:t>Ngày thứ 40</w:t>
            </w:r>
          </w:p>
        </w:tc>
      </w:tr>
      <w:tr w:rsidR="00552DCC" w:rsidRPr="00552DCC" w14:paraId="6AF0FF5F" w14:textId="77777777" w:rsidTr="004C37B9">
        <w:trPr>
          <w:trHeight w:val="402"/>
        </w:trPr>
        <w:tc>
          <w:tcPr>
            <w:tcW w:w="746" w:type="dxa"/>
          </w:tcPr>
          <w:p w14:paraId="1357CD6E" w14:textId="77777777" w:rsidR="0046061E" w:rsidRPr="00552DCC" w:rsidRDefault="0046061E" w:rsidP="0046061E">
            <w:pPr>
              <w:jc w:val="center"/>
              <w:rPr>
                <w:sz w:val="28"/>
                <w:szCs w:val="28"/>
              </w:rPr>
            </w:pPr>
            <w:r w:rsidRPr="00552DCC">
              <w:rPr>
                <w:sz w:val="28"/>
                <w:szCs w:val="28"/>
              </w:rPr>
              <w:t>6</w:t>
            </w:r>
          </w:p>
        </w:tc>
        <w:tc>
          <w:tcPr>
            <w:tcW w:w="4611" w:type="dxa"/>
            <w:tcBorders>
              <w:top w:val="nil"/>
              <w:left w:val="nil"/>
              <w:bottom w:val="single" w:sz="4" w:space="0" w:color="auto"/>
              <w:right w:val="single" w:sz="4" w:space="0" w:color="auto"/>
            </w:tcBorders>
            <w:vAlign w:val="center"/>
          </w:tcPr>
          <w:p w14:paraId="2A70BDB8" w14:textId="4454B1E7" w:rsidR="0046061E" w:rsidRPr="00552DCC" w:rsidRDefault="0046061E" w:rsidP="0046061E">
            <w:pPr>
              <w:jc w:val="left"/>
              <w:rPr>
                <w:bCs/>
                <w:sz w:val="26"/>
                <w:szCs w:val="26"/>
              </w:rPr>
            </w:pPr>
            <w:r w:rsidRPr="00552DCC">
              <w:rPr>
                <w:bCs/>
                <w:sz w:val="26"/>
                <w:szCs w:val="26"/>
              </w:rPr>
              <w:t>Tuyến cáp quang 24FO BTS Tân Thắng đến BTS Tân Lập</w:t>
            </w:r>
          </w:p>
        </w:tc>
        <w:tc>
          <w:tcPr>
            <w:tcW w:w="2268" w:type="dxa"/>
            <w:noWrap/>
          </w:tcPr>
          <w:p w14:paraId="422AFDA2" w14:textId="77777777" w:rsidR="0046061E" w:rsidRPr="00552DCC" w:rsidRDefault="0046061E" w:rsidP="0046061E">
            <w:pPr>
              <w:ind w:left="-108" w:right="39" w:firstLine="108"/>
              <w:jc w:val="center"/>
              <w:rPr>
                <w:sz w:val="28"/>
                <w:szCs w:val="28"/>
              </w:rPr>
            </w:pPr>
            <w:r w:rsidRPr="00552DCC">
              <w:rPr>
                <w:sz w:val="28"/>
                <w:szCs w:val="28"/>
              </w:rPr>
              <w:t>Ngày thứ 10</w:t>
            </w:r>
          </w:p>
        </w:tc>
        <w:tc>
          <w:tcPr>
            <w:tcW w:w="1555" w:type="dxa"/>
          </w:tcPr>
          <w:p w14:paraId="0650F5C3" w14:textId="30E6931D" w:rsidR="0046061E" w:rsidRPr="00552DCC" w:rsidRDefault="0046061E" w:rsidP="0046061E">
            <w:pPr>
              <w:ind w:left="-106" w:right="40"/>
              <w:jc w:val="right"/>
              <w:rPr>
                <w:sz w:val="28"/>
                <w:szCs w:val="28"/>
              </w:rPr>
            </w:pPr>
            <w:r w:rsidRPr="00552DCC">
              <w:rPr>
                <w:sz w:val="28"/>
                <w:szCs w:val="28"/>
              </w:rPr>
              <w:t>Ngày thứ 20</w:t>
            </w:r>
          </w:p>
        </w:tc>
      </w:tr>
      <w:tr w:rsidR="00552DCC" w:rsidRPr="00552DCC" w14:paraId="564E71A6" w14:textId="77777777" w:rsidTr="004C37B9">
        <w:trPr>
          <w:trHeight w:val="402"/>
        </w:trPr>
        <w:tc>
          <w:tcPr>
            <w:tcW w:w="746" w:type="dxa"/>
          </w:tcPr>
          <w:p w14:paraId="3A81CEEE" w14:textId="77777777" w:rsidR="0046061E" w:rsidRPr="00552DCC" w:rsidRDefault="0046061E" w:rsidP="0046061E">
            <w:pPr>
              <w:jc w:val="center"/>
              <w:rPr>
                <w:sz w:val="28"/>
                <w:szCs w:val="28"/>
              </w:rPr>
            </w:pPr>
            <w:r w:rsidRPr="00552DCC">
              <w:rPr>
                <w:sz w:val="28"/>
                <w:szCs w:val="28"/>
              </w:rPr>
              <w:t>7</w:t>
            </w:r>
          </w:p>
        </w:tc>
        <w:tc>
          <w:tcPr>
            <w:tcW w:w="4611" w:type="dxa"/>
            <w:tcBorders>
              <w:top w:val="nil"/>
              <w:left w:val="nil"/>
              <w:bottom w:val="single" w:sz="4" w:space="0" w:color="auto"/>
              <w:right w:val="single" w:sz="4" w:space="0" w:color="auto"/>
            </w:tcBorders>
            <w:vAlign w:val="center"/>
          </w:tcPr>
          <w:p w14:paraId="20EC5E33" w14:textId="0039CEF4" w:rsidR="0046061E" w:rsidRPr="00552DCC" w:rsidRDefault="0046061E" w:rsidP="0046061E">
            <w:pPr>
              <w:jc w:val="left"/>
              <w:rPr>
                <w:bCs/>
                <w:sz w:val="26"/>
                <w:szCs w:val="26"/>
              </w:rPr>
            </w:pPr>
            <w:r w:rsidRPr="00552DCC">
              <w:rPr>
                <w:bCs/>
                <w:sz w:val="26"/>
                <w:szCs w:val="26"/>
              </w:rPr>
              <w:t>Tuyến cáp quang 24FO từ BTS Buôn Tour 3 đến RRU Thôn Dlay</w:t>
            </w:r>
          </w:p>
        </w:tc>
        <w:tc>
          <w:tcPr>
            <w:tcW w:w="2268" w:type="dxa"/>
            <w:noWrap/>
          </w:tcPr>
          <w:p w14:paraId="26E686EC" w14:textId="40784D07" w:rsidR="0046061E" w:rsidRPr="00552DCC" w:rsidRDefault="0046061E" w:rsidP="0046061E">
            <w:pPr>
              <w:ind w:left="-108" w:right="39" w:firstLine="108"/>
              <w:jc w:val="center"/>
              <w:rPr>
                <w:sz w:val="28"/>
                <w:szCs w:val="28"/>
              </w:rPr>
            </w:pPr>
            <w:r w:rsidRPr="00552DCC">
              <w:rPr>
                <w:sz w:val="28"/>
                <w:szCs w:val="28"/>
              </w:rPr>
              <w:t>Ngày thứ 30</w:t>
            </w:r>
          </w:p>
        </w:tc>
        <w:tc>
          <w:tcPr>
            <w:tcW w:w="1555" w:type="dxa"/>
          </w:tcPr>
          <w:p w14:paraId="74D2CEA4" w14:textId="60C4CDD8" w:rsidR="0046061E" w:rsidRPr="00552DCC" w:rsidRDefault="0046061E" w:rsidP="0046061E">
            <w:pPr>
              <w:ind w:left="-106" w:right="40"/>
              <w:jc w:val="right"/>
              <w:rPr>
                <w:sz w:val="28"/>
                <w:szCs w:val="28"/>
              </w:rPr>
            </w:pPr>
            <w:r w:rsidRPr="00552DCC">
              <w:rPr>
                <w:sz w:val="28"/>
                <w:szCs w:val="28"/>
              </w:rPr>
              <w:t>Ngày thứ 60</w:t>
            </w:r>
          </w:p>
        </w:tc>
      </w:tr>
      <w:tr w:rsidR="00552DCC" w:rsidRPr="00552DCC" w14:paraId="39843456" w14:textId="77777777" w:rsidTr="004C37B9">
        <w:trPr>
          <w:trHeight w:val="402"/>
        </w:trPr>
        <w:tc>
          <w:tcPr>
            <w:tcW w:w="746" w:type="dxa"/>
          </w:tcPr>
          <w:p w14:paraId="1A6AC1C0" w14:textId="77777777" w:rsidR="0046061E" w:rsidRPr="00552DCC" w:rsidRDefault="0046061E" w:rsidP="0046061E">
            <w:pPr>
              <w:jc w:val="center"/>
              <w:rPr>
                <w:sz w:val="28"/>
                <w:szCs w:val="28"/>
              </w:rPr>
            </w:pPr>
            <w:r w:rsidRPr="00552DCC">
              <w:rPr>
                <w:sz w:val="28"/>
                <w:szCs w:val="28"/>
              </w:rPr>
              <w:t>8</w:t>
            </w:r>
          </w:p>
        </w:tc>
        <w:tc>
          <w:tcPr>
            <w:tcW w:w="4611" w:type="dxa"/>
            <w:tcBorders>
              <w:top w:val="nil"/>
              <w:left w:val="nil"/>
              <w:bottom w:val="single" w:sz="4" w:space="0" w:color="auto"/>
              <w:right w:val="single" w:sz="4" w:space="0" w:color="auto"/>
            </w:tcBorders>
            <w:vAlign w:val="center"/>
          </w:tcPr>
          <w:p w14:paraId="0C97B16E" w14:textId="44C5068F" w:rsidR="0046061E" w:rsidRPr="00552DCC" w:rsidRDefault="0046061E" w:rsidP="0046061E">
            <w:pPr>
              <w:jc w:val="left"/>
              <w:rPr>
                <w:bCs/>
                <w:sz w:val="26"/>
                <w:szCs w:val="26"/>
              </w:rPr>
            </w:pPr>
            <w:r w:rsidRPr="00552DCC">
              <w:rPr>
                <w:bCs/>
                <w:sz w:val="26"/>
                <w:szCs w:val="26"/>
              </w:rPr>
              <w:t xml:space="preserve">Tuyến cáp quang </w:t>
            </w:r>
            <w:r w:rsidRPr="00552DCC">
              <w:rPr>
                <w:bCs/>
                <w:sz w:val="26"/>
                <w:szCs w:val="26"/>
                <w:lang w:val="vi-VN"/>
              </w:rPr>
              <w:t>24</w:t>
            </w:r>
            <w:r w:rsidRPr="00552DCC">
              <w:rPr>
                <w:bCs/>
                <w:sz w:val="26"/>
                <w:szCs w:val="26"/>
              </w:rPr>
              <w:t>FO từ BTS Buôn Krang đến BTS Buôn Liêng</w:t>
            </w:r>
          </w:p>
        </w:tc>
        <w:tc>
          <w:tcPr>
            <w:tcW w:w="2268" w:type="dxa"/>
            <w:noWrap/>
          </w:tcPr>
          <w:p w14:paraId="327E71CC" w14:textId="6957F982" w:rsidR="0046061E" w:rsidRPr="00552DCC" w:rsidRDefault="0046061E" w:rsidP="0046061E">
            <w:pPr>
              <w:ind w:left="-108" w:right="39" w:firstLine="108"/>
              <w:jc w:val="center"/>
              <w:rPr>
                <w:sz w:val="28"/>
                <w:szCs w:val="28"/>
              </w:rPr>
            </w:pPr>
            <w:r w:rsidRPr="00552DCC">
              <w:rPr>
                <w:sz w:val="28"/>
                <w:szCs w:val="28"/>
              </w:rPr>
              <w:t>Ngày thứ 60</w:t>
            </w:r>
          </w:p>
        </w:tc>
        <w:tc>
          <w:tcPr>
            <w:tcW w:w="1555" w:type="dxa"/>
          </w:tcPr>
          <w:p w14:paraId="37E078B9" w14:textId="34CC2366" w:rsidR="0046061E" w:rsidRPr="00552DCC" w:rsidRDefault="0046061E" w:rsidP="0046061E">
            <w:pPr>
              <w:ind w:left="-106" w:right="40"/>
              <w:jc w:val="right"/>
              <w:rPr>
                <w:sz w:val="28"/>
                <w:szCs w:val="28"/>
              </w:rPr>
            </w:pPr>
            <w:r w:rsidRPr="00552DCC">
              <w:rPr>
                <w:sz w:val="28"/>
                <w:szCs w:val="28"/>
              </w:rPr>
              <w:t>Ngày thứ 80</w:t>
            </w:r>
          </w:p>
        </w:tc>
      </w:tr>
      <w:tr w:rsidR="00552DCC" w:rsidRPr="00552DCC" w14:paraId="173D136A" w14:textId="77777777" w:rsidTr="004C37B9">
        <w:trPr>
          <w:trHeight w:val="402"/>
        </w:trPr>
        <w:tc>
          <w:tcPr>
            <w:tcW w:w="746" w:type="dxa"/>
          </w:tcPr>
          <w:p w14:paraId="6EBC12FD" w14:textId="703C4E65" w:rsidR="00AF4DD6" w:rsidRPr="00552DCC" w:rsidRDefault="00AF4DD6" w:rsidP="00AF4DD6">
            <w:pPr>
              <w:jc w:val="center"/>
              <w:rPr>
                <w:sz w:val="28"/>
                <w:szCs w:val="28"/>
                <w:lang w:val="vi-VN"/>
              </w:rPr>
            </w:pPr>
            <w:r w:rsidRPr="00552DCC">
              <w:rPr>
                <w:sz w:val="28"/>
                <w:szCs w:val="28"/>
                <w:lang w:val="vi-VN"/>
              </w:rPr>
              <w:t>9</w:t>
            </w:r>
          </w:p>
        </w:tc>
        <w:tc>
          <w:tcPr>
            <w:tcW w:w="4611" w:type="dxa"/>
            <w:tcBorders>
              <w:top w:val="nil"/>
              <w:left w:val="nil"/>
              <w:bottom w:val="single" w:sz="4" w:space="0" w:color="auto"/>
              <w:right w:val="single" w:sz="4" w:space="0" w:color="auto"/>
            </w:tcBorders>
            <w:vAlign w:val="center"/>
          </w:tcPr>
          <w:p w14:paraId="40316B0C" w14:textId="55998453" w:rsidR="00AF4DD6" w:rsidRPr="00552DCC" w:rsidRDefault="00AF4DD6" w:rsidP="00AF4DD6">
            <w:pPr>
              <w:jc w:val="left"/>
              <w:rPr>
                <w:bCs/>
                <w:sz w:val="26"/>
                <w:szCs w:val="26"/>
                <w:lang w:val="vi-VN"/>
              </w:rPr>
            </w:pPr>
            <w:r w:rsidRPr="00552DCC">
              <w:rPr>
                <w:bCs/>
                <w:sz w:val="26"/>
                <w:szCs w:val="26"/>
                <w:lang w:val="vi-VN"/>
              </w:rPr>
              <w:t>Tuyến cáp quang 24FO từ BTS Buôn Triết đến BTS Buôn Dur Kmăl</w:t>
            </w:r>
          </w:p>
        </w:tc>
        <w:tc>
          <w:tcPr>
            <w:tcW w:w="2268" w:type="dxa"/>
            <w:noWrap/>
          </w:tcPr>
          <w:p w14:paraId="42E47E01" w14:textId="6C129634" w:rsidR="00AF4DD6" w:rsidRPr="00552DCC" w:rsidRDefault="00AF4DD6" w:rsidP="00AF4DD6">
            <w:pPr>
              <w:ind w:left="-108" w:right="39" w:firstLine="108"/>
              <w:jc w:val="center"/>
              <w:rPr>
                <w:sz w:val="28"/>
                <w:szCs w:val="28"/>
                <w:lang w:val="vi-VN"/>
              </w:rPr>
            </w:pPr>
            <w:r w:rsidRPr="00552DCC">
              <w:rPr>
                <w:sz w:val="28"/>
                <w:szCs w:val="28"/>
              </w:rPr>
              <w:t>Ngày thứ 60</w:t>
            </w:r>
          </w:p>
        </w:tc>
        <w:tc>
          <w:tcPr>
            <w:tcW w:w="1555" w:type="dxa"/>
          </w:tcPr>
          <w:p w14:paraId="52C2D39D" w14:textId="2019425A" w:rsidR="00AF4DD6" w:rsidRPr="00552DCC" w:rsidRDefault="00AF4DD6" w:rsidP="00AF4DD6">
            <w:pPr>
              <w:ind w:left="-106" w:right="40"/>
              <w:jc w:val="right"/>
              <w:rPr>
                <w:sz w:val="28"/>
                <w:szCs w:val="28"/>
                <w:lang w:val="vi-VN"/>
              </w:rPr>
            </w:pPr>
            <w:r w:rsidRPr="00552DCC">
              <w:rPr>
                <w:sz w:val="28"/>
                <w:szCs w:val="28"/>
              </w:rPr>
              <w:t>Ngày thứ 80</w:t>
            </w:r>
          </w:p>
        </w:tc>
      </w:tr>
      <w:tr w:rsidR="00552DCC" w:rsidRPr="00552DCC" w14:paraId="23AA6CE7" w14:textId="77777777" w:rsidTr="004C37B9">
        <w:trPr>
          <w:trHeight w:val="402"/>
        </w:trPr>
        <w:tc>
          <w:tcPr>
            <w:tcW w:w="746" w:type="dxa"/>
          </w:tcPr>
          <w:p w14:paraId="59809D99" w14:textId="76E383D3" w:rsidR="00AF4DD6" w:rsidRPr="00552DCC" w:rsidRDefault="00AF4DD6" w:rsidP="00AF4DD6">
            <w:pPr>
              <w:jc w:val="center"/>
              <w:rPr>
                <w:sz w:val="28"/>
                <w:szCs w:val="28"/>
                <w:lang w:val="vi-VN"/>
              </w:rPr>
            </w:pPr>
            <w:r w:rsidRPr="00552DCC">
              <w:rPr>
                <w:sz w:val="28"/>
                <w:szCs w:val="28"/>
                <w:lang w:val="vi-VN"/>
              </w:rPr>
              <w:t>10</w:t>
            </w:r>
          </w:p>
        </w:tc>
        <w:tc>
          <w:tcPr>
            <w:tcW w:w="4611" w:type="dxa"/>
            <w:tcBorders>
              <w:top w:val="nil"/>
              <w:left w:val="nil"/>
              <w:bottom w:val="single" w:sz="4" w:space="0" w:color="auto"/>
              <w:right w:val="single" w:sz="4" w:space="0" w:color="auto"/>
            </w:tcBorders>
            <w:vAlign w:val="center"/>
          </w:tcPr>
          <w:p w14:paraId="362AD01F" w14:textId="7D764D59" w:rsidR="00AF4DD6" w:rsidRPr="00552DCC" w:rsidRDefault="00AF4DD6" w:rsidP="00AF4DD6">
            <w:pPr>
              <w:jc w:val="left"/>
              <w:rPr>
                <w:bCs/>
                <w:sz w:val="26"/>
                <w:szCs w:val="26"/>
                <w:lang w:val="vi-VN"/>
              </w:rPr>
            </w:pPr>
            <w:r w:rsidRPr="00552DCC">
              <w:rPr>
                <w:bCs/>
                <w:sz w:val="26"/>
                <w:szCs w:val="26"/>
                <w:lang w:val="vi-VN"/>
              </w:rPr>
              <w:t>Tuyến cáp quang 24FO từ BTS Việt Đức 2 đến BTS Ea Ning 2</w:t>
            </w:r>
          </w:p>
        </w:tc>
        <w:tc>
          <w:tcPr>
            <w:tcW w:w="2268" w:type="dxa"/>
            <w:noWrap/>
          </w:tcPr>
          <w:p w14:paraId="237F116D" w14:textId="04133B1C" w:rsidR="00AF4DD6" w:rsidRPr="00552DCC" w:rsidRDefault="00AF4DD6" w:rsidP="00AF4DD6">
            <w:pPr>
              <w:ind w:left="-108" w:right="39" w:firstLine="108"/>
              <w:jc w:val="center"/>
              <w:rPr>
                <w:sz w:val="28"/>
                <w:szCs w:val="28"/>
                <w:lang w:val="vi-VN"/>
              </w:rPr>
            </w:pPr>
            <w:r w:rsidRPr="00552DCC">
              <w:rPr>
                <w:sz w:val="28"/>
                <w:szCs w:val="28"/>
              </w:rPr>
              <w:t>Ngày thứ 60</w:t>
            </w:r>
          </w:p>
        </w:tc>
        <w:tc>
          <w:tcPr>
            <w:tcW w:w="1555" w:type="dxa"/>
          </w:tcPr>
          <w:p w14:paraId="5CCC461B" w14:textId="70CF4E6D" w:rsidR="00AF4DD6" w:rsidRPr="00552DCC" w:rsidRDefault="00AF4DD6" w:rsidP="00AF4DD6">
            <w:pPr>
              <w:ind w:left="-106" w:right="40"/>
              <w:jc w:val="right"/>
              <w:rPr>
                <w:sz w:val="28"/>
                <w:szCs w:val="28"/>
                <w:lang w:val="vi-VN"/>
              </w:rPr>
            </w:pPr>
            <w:r w:rsidRPr="00552DCC">
              <w:rPr>
                <w:sz w:val="28"/>
                <w:szCs w:val="28"/>
              </w:rPr>
              <w:t>Ngày thứ 80</w:t>
            </w:r>
          </w:p>
        </w:tc>
      </w:tr>
      <w:tr w:rsidR="00552DCC" w:rsidRPr="00552DCC" w14:paraId="51263BFF" w14:textId="77777777" w:rsidTr="004C37B9">
        <w:trPr>
          <w:trHeight w:val="402"/>
        </w:trPr>
        <w:tc>
          <w:tcPr>
            <w:tcW w:w="746" w:type="dxa"/>
          </w:tcPr>
          <w:p w14:paraId="078E1585" w14:textId="3BE2D3B1" w:rsidR="00AF4DD6" w:rsidRPr="00552DCC" w:rsidRDefault="00AF4DD6" w:rsidP="00AF4DD6">
            <w:pPr>
              <w:jc w:val="center"/>
              <w:rPr>
                <w:sz w:val="28"/>
                <w:szCs w:val="28"/>
                <w:lang w:val="vi-VN"/>
              </w:rPr>
            </w:pPr>
            <w:r w:rsidRPr="00552DCC">
              <w:rPr>
                <w:sz w:val="28"/>
                <w:szCs w:val="28"/>
                <w:lang w:val="vi-VN"/>
              </w:rPr>
              <w:t>11</w:t>
            </w:r>
          </w:p>
        </w:tc>
        <w:tc>
          <w:tcPr>
            <w:tcW w:w="4611" w:type="dxa"/>
            <w:tcBorders>
              <w:top w:val="nil"/>
              <w:left w:val="nil"/>
              <w:bottom w:val="single" w:sz="4" w:space="0" w:color="auto"/>
              <w:right w:val="single" w:sz="4" w:space="0" w:color="auto"/>
            </w:tcBorders>
            <w:vAlign w:val="center"/>
          </w:tcPr>
          <w:p w14:paraId="70DC3501" w14:textId="3E82506F" w:rsidR="00AF4DD6" w:rsidRPr="00552DCC" w:rsidRDefault="00AF4DD6" w:rsidP="00AF4DD6">
            <w:pPr>
              <w:jc w:val="left"/>
              <w:rPr>
                <w:bCs/>
                <w:sz w:val="26"/>
                <w:szCs w:val="26"/>
                <w:lang w:val="vi-VN"/>
              </w:rPr>
            </w:pPr>
            <w:r w:rsidRPr="00552DCC">
              <w:rPr>
                <w:bCs/>
                <w:sz w:val="26"/>
                <w:szCs w:val="26"/>
                <w:lang w:val="vi-VN"/>
              </w:rPr>
              <w:t>Tuyến cáp quang 24FO từ BTS Cư Ewi 3 đến BTS Thôn 2 Cư Ewi</w:t>
            </w:r>
          </w:p>
        </w:tc>
        <w:tc>
          <w:tcPr>
            <w:tcW w:w="2268" w:type="dxa"/>
            <w:noWrap/>
          </w:tcPr>
          <w:p w14:paraId="4AEA4F37" w14:textId="5C00A0B6" w:rsidR="00AF4DD6" w:rsidRPr="00552DCC" w:rsidRDefault="00AF4DD6" w:rsidP="00AF4DD6">
            <w:pPr>
              <w:ind w:left="-108" w:right="39" w:firstLine="108"/>
              <w:jc w:val="center"/>
              <w:rPr>
                <w:sz w:val="28"/>
                <w:szCs w:val="28"/>
                <w:lang w:val="vi-VN"/>
              </w:rPr>
            </w:pPr>
            <w:r w:rsidRPr="00552DCC">
              <w:rPr>
                <w:sz w:val="28"/>
                <w:szCs w:val="28"/>
              </w:rPr>
              <w:t>Ngày thứ 60</w:t>
            </w:r>
          </w:p>
        </w:tc>
        <w:tc>
          <w:tcPr>
            <w:tcW w:w="1555" w:type="dxa"/>
          </w:tcPr>
          <w:p w14:paraId="19EDC188" w14:textId="1F223C5D" w:rsidR="00AF4DD6" w:rsidRPr="00552DCC" w:rsidRDefault="00AF4DD6" w:rsidP="00AF4DD6">
            <w:pPr>
              <w:ind w:left="-106" w:right="40"/>
              <w:jc w:val="right"/>
              <w:rPr>
                <w:sz w:val="28"/>
                <w:szCs w:val="28"/>
                <w:lang w:val="vi-VN"/>
              </w:rPr>
            </w:pPr>
            <w:r w:rsidRPr="00552DCC">
              <w:rPr>
                <w:sz w:val="28"/>
                <w:szCs w:val="28"/>
              </w:rPr>
              <w:t>Ngày thứ 80</w:t>
            </w:r>
          </w:p>
        </w:tc>
      </w:tr>
      <w:tr w:rsidR="00552DCC" w:rsidRPr="00552DCC" w14:paraId="37FE0FB9" w14:textId="77777777" w:rsidTr="004C37B9">
        <w:trPr>
          <w:trHeight w:val="402"/>
        </w:trPr>
        <w:tc>
          <w:tcPr>
            <w:tcW w:w="746" w:type="dxa"/>
          </w:tcPr>
          <w:p w14:paraId="1FD8ACFF" w14:textId="19D81E8D" w:rsidR="0046061E" w:rsidRPr="00552DCC" w:rsidRDefault="0046061E" w:rsidP="0046061E">
            <w:pPr>
              <w:jc w:val="center"/>
              <w:rPr>
                <w:sz w:val="28"/>
                <w:szCs w:val="28"/>
                <w:lang w:val="vi-VN"/>
              </w:rPr>
            </w:pPr>
            <w:r w:rsidRPr="00552DCC">
              <w:rPr>
                <w:sz w:val="28"/>
                <w:szCs w:val="28"/>
                <w:lang w:val="vi-VN"/>
              </w:rPr>
              <w:t>12</w:t>
            </w:r>
          </w:p>
          <w:p w14:paraId="56717FBD" w14:textId="77777777" w:rsidR="0046061E" w:rsidRPr="00552DCC" w:rsidRDefault="0046061E" w:rsidP="0046061E">
            <w:pPr>
              <w:jc w:val="center"/>
              <w:rPr>
                <w:sz w:val="28"/>
                <w:szCs w:val="28"/>
              </w:rPr>
            </w:pPr>
          </w:p>
        </w:tc>
        <w:tc>
          <w:tcPr>
            <w:tcW w:w="4611" w:type="dxa"/>
            <w:tcBorders>
              <w:top w:val="nil"/>
              <w:left w:val="nil"/>
              <w:bottom w:val="single" w:sz="4" w:space="0" w:color="auto"/>
              <w:right w:val="single" w:sz="4" w:space="0" w:color="auto"/>
            </w:tcBorders>
            <w:vAlign w:val="center"/>
          </w:tcPr>
          <w:p w14:paraId="5B3E4BFA" w14:textId="28548AF7" w:rsidR="0046061E" w:rsidRPr="00552DCC" w:rsidRDefault="0046061E" w:rsidP="0046061E">
            <w:pPr>
              <w:jc w:val="left"/>
              <w:rPr>
                <w:bCs/>
                <w:sz w:val="26"/>
                <w:szCs w:val="26"/>
              </w:rPr>
            </w:pPr>
            <w:r w:rsidRPr="00552DCC">
              <w:rPr>
                <w:bCs/>
                <w:sz w:val="26"/>
                <w:szCs w:val="26"/>
                <w:lang w:val="vi-VN"/>
              </w:rPr>
              <w:t>Tuyến cáp quang 24FO từ BTS Hòa Sơn 2 đến RRU Khuê Ngọc Điền</w:t>
            </w:r>
          </w:p>
        </w:tc>
        <w:tc>
          <w:tcPr>
            <w:tcW w:w="2268" w:type="dxa"/>
            <w:noWrap/>
          </w:tcPr>
          <w:p w14:paraId="7FF5993F" w14:textId="64E32248" w:rsidR="0046061E" w:rsidRPr="00552DCC" w:rsidRDefault="0046061E" w:rsidP="0046061E">
            <w:pPr>
              <w:ind w:left="-108" w:right="39" w:firstLine="108"/>
              <w:jc w:val="center"/>
              <w:rPr>
                <w:sz w:val="28"/>
                <w:szCs w:val="28"/>
              </w:rPr>
            </w:pPr>
            <w:r w:rsidRPr="00552DCC">
              <w:rPr>
                <w:sz w:val="28"/>
                <w:szCs w:val="28"/>
              </w:rPr>
              <w:t>Ngày thứ 60</w:t>
            </w:r>
          </w:p>
        </w:tc>
        <w:tc>
          <w:tcPr>
            <w:tcW w:w="1555" w:type="dxa"/>
          </w:tcPr>
          <w:p w14:paraId="0C050784" w14:textId="3AB2A291" w:rsidR="0046061E" w:rsidRPr="00552DCC" w:rsidRDefault="0046061E" w:rsidP="0046061E">
            <w:pPr>
              <w:ind w:left="-106" w:right="40"/>
              <w:jc w:val="right"/>
              <w:rPr>
                <w:sz w:val="28"/>
                <w:szCs w:val="28"/>
              </w:rPr>
            </w:pPr>
            <w:r w:rsidRPr="00552DCC">
              <w:rPr>
                <w:sz w:val="28"/>
                <w:szCs w:val="28"/>
              </w:rPr>
              <w:t>Ngày thứ 80</w:t>
            </w:r>
          </w:p>
        </w:tc>
      </w:tr>
    </w:tbl>
    <w:p w14:paraId="3F88A281" w14:textId="77777777" w:rsidR="008E3267" w:rsidRPr="00552DCC" w:rsidRDefault="0057175A" w:rsidP="008F37FD">
      <w:pPr>
        <w:tabs>
          <w:tab w:val="left" w:pos="2127"/>
        </w:tabs>
        <w:spacing w:after="120"/>
        <w:jc w:val="center"/>
        <w:rPr>
          <w:i/>
          <w:szCs w:val="24"/>
        </w:rPr>
      </w:pPr>
      <w:r w:rsidRPr="00552DCC">
        <w:rPr>
          <w:i/>
          <w:szCs w:val="24"/>
        </w:rPr>
        <w:t>(Ghi chú: đính kèm hồ sơ thiết kế, các bản vẽ là tệp tin cùng E-HSMT trên Hệ thống).</w:t>
      </w:r>
      <w:r w:rsidR="008F37FD" w:rsidRPr="00552DCC">
        <w:rPr>
          <w:i/>
          <w:szCs w:val="24"/>
        </w:rPr>
        <w:t xml:space="preserve"> </w:t>
      </w:r>
    </w:p>
    <w:sectPr w:rsidR="008E3267" w:rsidRPr="00552DCC" w:rsidSect="00517CDD">
      <w:footerReference w:type="default" r:id="rId8"/>
      <w:footnotePr>
        <w:numRestart w:val="eachPage"/>
      </w:footnotePr>
      <w:pgSz w:w="11907" w:h="16840" w:code="9"/>
      <w:pgMar w:top="993" w:right="992" w:bottom="1134" w:left="1701" w:header="720" w:footer="363" w:gutter="0"/>
      <w:pgNumType w:start="10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07D9" w14:textId="77777777" w:rsidR="00BB2C66" w:rsidRDefault="00BB2C66" w:rsidP="00E05AF1">
      <w:r>
        <w:separator/>
      </w:r>
    </w:p>
  </w:endnote>
  <w:endnote w:type="continuationSeparator" w:id="0">
    <w:p w14:paraId="3FED4466" w14:textId="77777777" w:rsidR="00BB2C66" w:rsidRDefault="00BB2C6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egoe Print"/>
    <w:charset w:val="00"/>
    <w:family w:val="auto"/>
    <w:pitch w:val="variable"/>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Segoe Print"/>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CE04" w14:textId="465D084D" w:rsidR="00F707A5" w:rsidRPr="006A663F" w:rsidRDefault="00F707A5" w:rsidP="00792F16">
    <w:pPr>
      <w:pStyle w:val="Footer"/>
      <w:jc w:val="left"/>
      <w:rPr>
        <w:sz w:val="26"/>
        <w:szCs w:val="26"/>
      </w:rPr>
    </w:pPr>
    <w:r>
      <w:rPr>
        <w:sz w:val="26"/>
        <w:szCs w:val="26"/>
      </w:rPr>
      <w:t xml:space="preserve">Chương V-E.HSMT-065P250011                                                                                </w:t>
    </w:r>
    <w:r w:rsidRPr="006A663F">
      <w:rPr>
        <w:sz w:val="26"/>
        <w:szCs w:val="26"/>
      </w:rPr>
      <w:fldChar w:fldCharType="begin"/>
    </w:r>
    <w:r w:rsidRPr="006A663F">
      <w:rPr>
        <w:sz w:val="26"/>
        <w:szCs w:val="26"/>
      </w:rPr>
      <w:instrText xml:space="preserve"> PAGE   \* MERGEFORMAT </w:instrText>
    </w:r>
    <w:r w:rsidRPr="006A663F">
      <w:rPr>
        <w:sz w:val="26"/>
        <w:szCs w:val="26"/>
      </w:rPr>
      <w:fldChar w:fldCharType="separate"/>
    </w:r>
    <w:r w:rsidR="00425286">
      <w:rPr>
        <w:noProof/>
        <w:sz w:val="26"/>
        <w:szCs w:val="26"/>
      </w:rPr>
      <w:t>106</w:t>
    </w:r>
    <w:r w:rsidRPr="006A663F">
      <w:rPr>
        <w:noProof/>
        <w:sz w:val="26"/>
        <w:szCs w:val="26"/>
      </w:rPr>
      <w:fldChar w:fldCharType="end"/>
    </w:r>
  </w:p>
  <w:p w14:paraId="0FD56804" w14:textId="77777777" w:rsidR="00F707A5" w:rsidRDefault="00F70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5995" w14:textId="77777777" w:rsidR="00BB2C66" w:rsidRDefault="00BB2C66" w:rsidP="00E05AF1">
      <w:r>
        <w:separator/>
      </w:r>
    </w:p>
  </w:footnote>
  <w:footnote w:type="continuationSeparator" w:id="0">
    <w:p w14:paraId="1735457E" w14:textId="77777777" w:rsidR="00BB2C66" w:rsidRDefault="00BB2C6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0A5C"/>
    <w:multiLevelType w:val="hybridMultilevel"/>
    <w:tmpl w:val="336AB49C"/>
    <w:lvl w:ilvl="0" w:tplc="57F01832">
      <w:numFmt w:val="bullet"/>
      <w:lvlText w:val=""/>
      <w:lvlJc w:val="left"/>
      <w:pPr>
        <w:ind w:left="533" w:hanging="272"/>
      </w:pPr>
      <w:rPr>
        <w:rFonts w:ascii="Symbol" w:eastAsia="Symbol" w:hAnsi="Symbol" w:cs="Symbol" w:hint="default"/>
        <w:w w:val="99"/>
        <w:sz w:val="26"/>
        <w:szCs w:val="26"/>
        <w:lang w:val="vi" w:eastAsia="en-US" w:bidi="ar-SA"/>
      </w:rPr>
    </w:lvl>
    <w:lvl w:ilvl="1" w:tplc="B4D85876">
      <w:numFmt w:val="bullet"/>
      <w:lvlText w:val="•"/>
      <w:lvlJc w:val="left"/>
      <w:pPr>
        <w:ind w:left="1486" w:hanging="272"/>
      </w:pPr>
      <w:rPr>
        <w:rFonts w:hint="default"/>
        <w:lang w:val="vi" w:eastAsia="en-US" w:bidi="ar-SA"/>
      </w:rPr>
    </w:lvl>
    <w:lvl w:ilvl="2" w:tplc="43521F4C">
      <w:numFmt w:val="bullet"/>
      <w:lvlText w:val="•"/>
      <w:lvlJc w:val="left"/>
      <w:pPr>
        <w:ind w:left="2433" w:hanging="272"/>
      </w:pPr>
      <w:rPr>
        <w:rFonts w:hint="default"/>
        <w:lang w:val="vi" w:eastAsia="en-US" w:bidi="ar-SA"/>
      </w:rPr>
    </w:lvl>
    <w:lvl w:ilvl="3" w:tplc="1D7C97BE">
      <w:numFmt w:val="bullet"/>
      <w:lvlText w:val="•"/>
      <w:lvlJc w:val="left"/>
      <w:pPr>
        <w:ind w:left="3379" w:hanging="272"/>
      </w:pPr>
      <w:rPr>
        <w:rFonts w:hint="default"/>
        <w:lang w:val="vi" w:eastAsia="en-US" w:bidi="ar-SA"/>
      </w:rPr>
    </w:lvl>
    <w:lvl w:ilvl="4" w:tplc="C2E6763A">
      <w:numFmt w:val="bullet"/>
      <w:lvlText w:val="•"/>
      <w:lvlJc w:val="left"/>
      <w:pPr>
        <w:ind w:left="4326" w:hanging="272"/>
      </w:pPr>
      <w:rPr>
        <w:rFonts w:hint="default"/>
        <w:lang w:val="vi" w:eastAsia="en-US" w:bidi="ar-SA"/>
      </w:rPr>
    </w:lvl>
    <w:lvl w:ilvl="5" w:tplc="F7FAF886">
      <w:numFmt w:val="bullet"/>
      <w:lvlText w:val="•"/>
      <w:lvlJc w:val="left"/>
      <w:pPr>
        <w:ind w:left="5273" w:hanging="272"/>
      </w:pPr>
      <w:rPr>
        <w:rFonts w:hint="default"/>
        <w:lang w:val="vi" w:eastAsia="en-US" w:bidi="ar-SA"/>
      </w:rPr>
    </w:lvl>
    <w:lvl w:ilvl="6" w:tplc="DC8EB0C2">
      <w:numFmt w:val="bullet"/>
      <w:lvlText w:val="•"/>
      <w:lvlJc w:val="left"/>
      <w:pPr>
        <w:ind w:left="6219" w:hanging="272"/>
      </w:pPr>
      <w:rPr>
        <w:rFonts w:hint="default"/>
        <w:lang w:val="vi" w:eastAsia="en-US" w:bidi="ar-SA"/>
      </w:rPr>
    </w:lvl>
    <w:lvl w:ilvl="7" w:tplc="7F9044A0">
      <w:numFmt w:val="bullet"/>
      <w:lvlText w:val="•"/>
      <w:lvlJc w:val="left"/>
      <w:pPr>
        <w:ind w:left="7166" w:hanging="272"/>
      </w:pPr>
      <w:rPr>
        <w:rFonts w:hint="default"/>
        <w:lang w:val="vi" w:eastAsia="en-US" w:bidi="ar-SA"/>
      </w:rPr>
    </w:lvl>
    <w:lvl w:ilvl="8" w:tplc="44B2D2C0">
      <w:numFmt w:val="bullet"/>
      <w:lvlText w:val="•"/>
      <w:lvlJc w:val="left"/>
      <w:pPr>
        <w:ind w:left="8113" w:hanging="272"/>
      </w:pPr>
      <w:rPr>
        <w:rFonts w:hint="default"/>
        <w:lang w:val="vi" w:eastAsia="en-US" w:bidi="ar-SA"/>
      </w:rPr>
    </w:lvl>
  </w:abstractNum>
  <w:abstractNum w:abstractNumId="1" w15:restartNumberingAfterBreak="0">
    <w:nsid w:val="27790F95"/>
    <w:multiLevelType w:val="singleLevel"/>
    <w:tmpl w:val="16A06DCC"/>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C611CF6"/>
    <w:multiLevelType w:val="multilevel"/>
    <w:tmpl w:val="CE4495E8"/>
    <w:lvl w:ilvl="0">
      <w:start w:val="2"/>
      <w:numFmt w:val="decimal"/>
      <w:lvlText w:val="%1"/>
      <w:lvlJc w:val="left"/>
      <w:pPr>
        <w:ind w:left="715" w:hanging="454"/>
      </w:pPr>
      <w:rPr>
        <w:rFonts w:hint="default"/>
        <w:lang w:val="vi" w:eastAsia="en-US" w:bidi="ar-SA"/>
      </w:rPr>
    </w:lvl>
    <w:lvl w:ilvl="1">
      <w:start w:val="1"/>
      <w:numFmt w:val="decimal"/>
      <w:lvlText w:val="%1.%2."/>
      <w:lvlJc w:val="left"/>
      <w:pPr>
        <w:ind w:left="715"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3.%3"/>
      <w:lvlJc w:val="left"/>
      <w:pPr>
        <w:ind w:left="1034" w:hanging="584"/>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248" w:hanging="267"/>
      </w:pPr>
      <w:rPr>
        <w:rFonts w:ascii="Times New Roman" w:eastAsia="Times New Roman" w:hAnsi="Times New Roman" w:cs="Times New Roman" w:hint="default"/>
        <w:b/>
        <w:bCs/>
        <w:spacing w:val="0"/>
        <w:w w:val="99"/>
        <w:sz w:val="26"/>
        <w:szCs w:val="26"/>
        <w:lang w:val="vi" w:eastAsia="en-US" w:bidi="ar-SA"/>
      </w:rPr>
    </w:lvl>
    <w:lvl w:ilvl="4">
      <w:numFmt w:val="bullet"/>
      <w:lvlText w:val="•"/>
      <w:lvlJc w:val="left"/>
      <w:pPr>
        <w:ind w:left="1240" w:hanging="267"/>
      </w:pPr>
      <w:rPr>
        <w:rFonts w:hint="default"/>
        <w:lang w:val="vi" w:eastAsia="en-US" w:bidi="ar-SA"/>
      </w:rPr>
    </w:lvl>
    <w:lvl w:ilvl="5">
      <w:numFmt w:val="bullet"/>
      <w:lvlText w:val="•"/>
      <w:lvlJc w:val="left"/>
      <w:pPr>
        <w:ind w:left="2701" w:hanging="267"/>
      </w:pPr>
      <w:rPr>
        <w:rFonts w:hint="default"/>
        <w:lang w:val="vi" w:eastAsia="en-US" w:bidi="ar-SA"/>
      </w:rPr>
    </w:lvl>
    <w:lvl w:ilvl="6">
      <w:numFmt w:val="bullet"/>
      <w:lvlText w:val="•"/>
      <w:lvlJc w:val="left"/>
      <w:pPr>
        <w:ind w:left="4162" w:hanging="267"/>
      </w:pPr>
      <w:rPr>
        <w:rFonts w:hint="default"/>
        <w:lang w:val="vi" w:eastAsia="en-US" w:bidi="ar-SA"/>
      </w:rPr>
    </w:lvl>
    <w:lvl w:ilvl="7">
      <w:numFmt w:val="bullet"/>
      <w:lvlText w:val="•"/>
      <w:lvlJc w:val="left"/>
      <w:pPr>
        <w:ind w:left="5623" w:hanging="267"/>
      </w:pPr>
      <w:rPr>
        <w:rFonts w:hint="default"/>
        <w:lang w:val="vi" w:eastAsia="en-US" w:bidi="ar-SA"/>
      </w:rPr>
    </w:lvl>
    <w:lvl w:ilvl="8">
      <w:numFmt w:val="bullet"/>
      <w:lvlText w:val="•"/>
      <w:lvlJc w:val="left"/>
      <w:pPr>
        <w:ind w:left="7084" w:hanging="267"/>
      </w:pPr>
      <w:rPr>
        <w:rFonts w:hint="default"/>
        <w:lang w:val="vi" w:eastAsia="en-US" w:bidi="ar-SA"/>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5769267A"/>
    <w:multiLevelType w:val="hybridMultilevel"/>
    <w:tmpl w:val="B6508B96"/>
    <w:lvl w:ilvl="0" w:tplc="656C5C10">
      <w:numFmt w:val="bullet"/>
      <w:lvlText w:val="&gt;"/>
      <w:lvlJc w:val="left"/>
      <w:pPr>
        <w:ind w:left="451" w:hanging="214"/>
      </w:pPr>
      <w:rPr>
        <w:rFonts w:ascii="Times New Roman" w:eastAsia="Times New Roman" w:hAnsi="Times New Roman" w:cs="Times New Roman" w:hint="default"/>
        <w:b/>
        <w:bCs/>
        <w:w w:val="99"/>
        <w:sz w:val="26"/>
        <w:szCs w:val="26"/>
        <w:lang w:val="vi" w:eastAsia="en-US" w:bidi="ar-SA"/>
      </w:rPr>
    </w:lvl>
    <w:lvl w:ilvl="1" w:tplc="595A2FE4">
      <w:numFmt w:val="bullet"/>
      <w:lvlText w:val="•"/>
      <w:lvlJc w:val="left"/>
      <w:pPr>
        <w:ind w:left="521" w:hanging="214"/>
      </w:pPr>
      <w:rPr>
        <w:rFonts w:hint="default"/>
        <w:lang w:val="vi" w:eastAsia="en-US" w:bidi="ar-SA"/>
      </w:rPr>
    </w:lvl>
    <w:lvl w:ilvl="2" w:tplc="B21ECADA">
      <w:numFmt w:val="bullet"/>
      <w:lvlText w:val="•"/>
      <w:lvlJc w:val="left"/>
      <w:pPr>
        <w:ind w:left="583" w:hanging="214"/>
      </w:pPr>
      <w:rPr>
        <w:rFonts w:hint="default"/>
        <w:lang w:val="vi" w:eastAsia="en-US" w:bidi="ar-SA"/>
      </w:rPr>
    </w:lvl>
    <w:lvl w:ilvl="3" w:tplc="877C466C">
      <w:numFmt w:val="bullet"/>
      <w:lvlText w:val="•"/>
      <w:lvlJc w:val="left"/>
      <w:pPr>
        <w:ind w:left="644" w:hanging="214"/>
      </w:pPr>
      <w:rPr>
        <w:rFonts w:hint="default"/>
        <w:lang w:val="vi" w:eastAsia="en-US" w:bidi="ar-SA"/>
      </w:rPr>
    </w:lvl>
    <w:lvl w:ilvl="4" w:tplc="1E248CCA">
      <w:numFmt w:val="bullet"/>
      <w:lvlText w:val="•"/>
      <w:lvlJc w:val="left"/>
      <w:pPr>
        <w:ind w:left="706" w:hanging="214"/>
      </w:pPr>
      <w:rPr>
        <w:rFonts w:hint="default"/>
        <w:lang w:val="vi" w:eastAsia="en-US" w:bidi="ar-SA"/>
      </w:rPr>
    </w:lvl>
    <w:lvl w:ilvl="5" w:tplc="A9AE0934">
      <w:numFmt w:val="bullet"/>
      <w:lvlText w:val="•"/>
      <w:lvlJc w:val="left"/>
      <w:pPr>
        <w:ind w:left="768" w:hanging="214"/>
      </w:pPr>
      <w:rPr>
        <w:rFonts w:hint="default"/>
        <w:lang w:val="vi" w:eastAsia="en-US" w:bidi="ar-SA"/>
      </w:rPr>
    </w:lvl>
    <w:lvl w:ilvl="6" w:tplc="58E6EF24">
      <w:numFmt w:val="bullet"/>
      <w:lvlText w:val="•"/>
      <w:lvlJc w:val="left"/>
      <w:pPr>
        <w:ind w:left="829" w:hanging="214"/>
      </w:pPr>
      <w:rPr>
        <w:rFonts w:hint="default"/>
        <w:lang w:val="vi" w:eastAsia="en-US" w:bidi="ar-SA"/>
      </w:rPr>
    </w:lvl>
    <w:lvl w:ilvl="7" w:tplc="EEC0F8C2">
      <w:numFmt w:val="bullet"/>
      <w:lvlText w:val="•"/>
      <w:lvlJc w:val="left"/>
      <w:pPr>
        <w:ind w:left="891" w:hanging="214"/>
      </w:pPr>
      <w:rPr>
        <w:rFonts w:hint="default"/>
        <w:lang w:val="vi" w:eastAsia="en-US" w:bidi="ar-SA"/>
      </w:rPr>
    </w:lvl>
    <w:lvl w:ilvl="8" w:tplc="C052B0D4">
      <w:numFmt w:val="bullet"/>
      <w:lvlText w:val="•"/>
      <w:lvlJc w:val="left"/>
      <w:pPr>
        <w:ind w:left="952" w:hanging="214"/>
      </w:pPr>
      <w:rPr>
        <w:rFonts w:hint="default"/>
        <w:lang w:val="vi" w:eastAsia="en-US" w:bidi="ar-SA"/>
      </w:rPr>
    </w:lvl>
  </w:abstractNum>
  <w:abstractNum w:abstractNumId="5" w15:restartNumberingAfterBreak="0">
    <w:nsid w:val="67545DE3"/>
    <w:multiLevelType w:val="hybridMultilevel"/>
    <w:tmpl w:val="12525A78"/>
    <w:lvl w:ilvl="0" w:tplc="176ABB56">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6D40314"/>
    <w:multiLevelType w:val="hybridMultilevel"/>
    <w:tmpl w:val="A5AA1A5E"/>
    <w:lvl w:ilvl="0" w:tplc="9710A98A">
      <w:start w:val="1"/>
      <w:numFmt w:val="decimalZero"/>
      <w:lvlText w:val="(%1-"/>
      <w:lvlJc w:val="left"/>
      <w:pPr>
        <w:ind w:left="792" w:hanging="432"/>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F11711A"/>
    <w:multiLevelType w:val="hybridMultilevel"/>
    <w:tmpl w:val="B036AF54"/>
    <w:lvl w:ilvl="0" w:tplc="2CE23E5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207339">
    <w:abstractNumId w:val="3"/>
  </w:num>
  <w:num w:numId="2" w16cid:durableId="1526945034">
    <w:abstractNumId w:val="1"/>
  </w:num>
  <w:num w:numId="3" w16cid:durableId="906962084">
    <w:abstractNumId w:val="7"/>
  </w:num>
  <w:num w:numId="4" w16cid:durableId="342973697">
    <w:abstractNumId w:val="4"/>
  </w:num>
  <w:num w:numId="5" w16cid:durableId="1831829426">
    <w:abstractNumId w:val="0"/>
  </w:num>
  <w:num w:numId="6" w16cid:durableId="567690582">
    <w:abstractNumId w:val="2"/>
  </w:num>
  <w:num w:numId="7" w16cid:durableId="367225306">
    <w:abstractNumId w:val="5"/>
  </w:num>
  <w:num w:numId="8" w16cid:durableId="48558736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5"/>
    <w:rsid w:val="000015B5"/>
    <w:rsid w:val="000021E8"/>
    <w:rsid w:val="00002503"/>
    <w:rsid w:val="000046F4"/>
    <w:rsid w:val="000047A8"/>
    <w:rsid w:val="000052AA"/>
    <w:rsid w:val="00006BCF"/>
    <w:rsid w:val="000101F4"/>
    <w:rsid w:val="000108D4"/>
    <w:rsid w:val="00011587"/>
    <w:rsid w:val="00013BBA"/>
    <w:rsid w:val="00014AC7"/>
    <w:rsid w:val="00015F69"/>
    <w:rsid w:val="00016527"/>
    <w:rsid w:val="000166F3"/>
    <w:rsid w:val="000171A5"/>
    <w:rsid w:val="0001776F"/>
    <w:rsid w:val="00017C07"/>
    <w:rsid w:val="00017C46"/>
    <w:rsid w:val="00017FCA"/>
    <w:rsid w:val="00020E91"/>
    <w:rsid w:val="00020FAD"/>
    <w:rsid w:val="000210DA"/>
    <w:rsid w:val="000217F7"/>
    <w:rsid w:val="00021D8D"/>
    <w:rsid w:val="00022542"/>
    <w:rsid w:val="00023B94"/>
    <w:rsid w:val="0002471E"/>
    <w:rsid w:val="00026D34"/>
    <w:rsid w:val="00027670"/>
    <w:rsid w:val="00027DF3"/>
    <w:rsid w:val="0003104C"/>
    <w:rsid w:val="00031DF2"/>
    <w:rsid w:val="0003226A"/>
    <w:rsid w:val="000325E5"/>
    <w:rsid w:val="00034831"/>
    <w:rsid w:val="00034BF3"/>
    <w:rsid w:val="00036431"/>
    <w:rsid w:val="00036ACC"/>
    <w:rsid w:val="0004033F"/>
    <w:rsid w:val="00040890"/>
    <w:rsid w:val="0004162F"/>
    <w:rsid w:val="000426C4"/>
    <w:rsid w:val="00042B9B"/>
    <w:rsid w:val="00042E9C"/>
    <w:rsid w:val="0004397A"/>
    <w:rsid w:val="00044C27"/>
    <w:rsid w:val="0004504E"/>
    <w:rsid w:val="00046327"/>
    <w:rsid w:val="00046718"/>
    <w:rsid w:val="00046C59"/>
    <w:rsid w:val="000503B7"/>
    <w:rsid w:val="000507FB"/>
    <w:rsid w:val="0005149E"/>
    <w:rsid w:val="00051598"/>
    <w:rsid w:val="00051D1B"/>
    <w:rsid w:val="000530F0"/>
    <w:rsid w:val="0005663E"/>
    <w:rsid w:val="000575D5"/>
    <w:rsid w:val="000578EE"/>
    <w:rsid w:val="0005799F"/>
    <w:rsid w:val="00057AFB"/>
    <w:rsid w:val="000615E1"/>
    <w:rsid w:val="00061644"/>
    <w:rsid w:val="00061C9C"/>
    <w:rsid w:val="00062C74"/>
    <w:rsid w:val="00062E15"/>
    <w:rsid w:val="00063025"/>
    <w:rsid w:val="00064103"/>
    <w:rsid w:val="000660C8"/>
    <w:rsid w:val="000661CB"/>
    <w:rsid w:val="000673CB"/>
    <w:rsid w:val="000701CF"/>
    <w:rsid w:val="0007168A"/>
    <w:rsid w:val="00075092"/>
    <w:rsid w:val="00076581"/>
    <w:rsid w:val="00076D77"/>
    <w:rsid w:val="0008330C"/>
    <w:rsid w:val="00084A7B"/>
    <w:rsid w:val="0008541D"/>
    <w:rsid w:val="000901DF"/>
    <w:rsid w:val="00093E86"/>
    <w:rsid w:val="00096A4E"/>
    <w:rsid w:val="00097604"/>
    <w:rsid w:val="000A02BA"/>
    <w:rsid w:val="000A0E77"/>
    <w:rsid w:val="000A12DE"/>
    <w:rsid w:val="000A157B"/>
    <w:rsid w:val="000A1795"/>
    <w:rsid w:val="000A202A"/>
    <w:rsid w:val="000A295B"/>
    <w:rsid w:val="000A32A2"/>
    <w:rsid w:val="000A36B8"/>
    <w:rsid w:val="000A3EA4"/>
    <w:rsid w:val="000A4F2E"/>
    <w:rsid w:val="000A57A6"/>
    <w:rsid w:val="000A58E3"/>
    <w:rsid w:val="000B0092"/>
    <w:rsid w:val="000B03B0"/>
    <w:rsid w:val="000B0B61"/>
    <w:rsid w:val="000B1AE2"/>
    <w:rsid w:val="000B1C84"/>
    <w:rsid w:val="000B2306"/>
    <w:rsid w:val="000B2E07"/>
    <w:rsid w:val="000B3162"/>
    <w:rsid w:val="000B4FE1"/>
    <w:rsid w:val="000B5E24"/>
    <w:rsid w:val="000B68D1"/>
    <w:rsid w:val="000C0842"/>
    <w:rsid w:val="000C086C"/>
    <w:rsid w:val="000C0915"/>
    <w:rsid w:val="000C1B89"/>
    <w:rsid w:val="000C2657"/>
    <w:rsid w:val="000C341B"/>
    <w:rsid w:val="000C3753"/>
    <w:rsid w:val="000C4699"/>
    <w:rsid w:val="000C6867"/>
    <w:rsid w:val="000C692E"/>
    <w:rsid w:val="000C6F2F"/>
    <w:rsid w:val="000D0234"/>
    <w:rsid w:val="000D0FC3"/>
    <w:rsid w:val="000D1388"/>
    <w:rsid w:val="000D16C0"/>
    <w:rsid w:val="000D1BAB"/>
    <w:rsid w:val="000D2EA1"/>
    <w:rsid w:val="000D4E33"/>
    <w:rsid w:val="000D5CF4"/>
    <w:rsid w:val="000D63AE"/>
    <w:rsid w:val="000E1C5C"/>
    <w:rsid w:val="000E243D"/>
    <w:rsid w:val="000E2881"/>
    <w:rsid w:val="000E32C5"/>
    <w:rsid w:val="000E3C6D"/>
    <w:rsid w:val="000E4474"/>
    <w:rsid w:val="000E44F9"/>
    <w:rsid w:val="000E4EAE"/>
    <w:rsid w:val="000E6D64"/>
    <w:rsid w:val="000E733A"/>
    <w:rsid w:val="000E76A0"/>
    <w:rsid w:val="000F08BC"/>
    <w:rsid w:val="000F18F8"/>
    <w:rsid w:val="000F27A5"/>
    <w:rsid w:val="000F27E5"/>
    <w:rsid w:val="000F357F"/>
    <w:rsid w:val="000F3943"/>
    <w:rsid w:val="000F3B0F"/>
    <w:rsid w:val="000F4A18"/>
    <w:rsid w:val="000F53F1"/>
    <w:rsid w:val="000F5A3F"/>
    <w:rsid w:val="000F6828"/>
    <w:rsid w:val="00102459"/>
    <w:rsid w:val="00105154"/>
    <w:rsid w:val="001074AA"/>
    <w:rsid w:val="00110404"/>
    <w:rsid w:val="00110C87"/>
    <w:rsid w:val="00112BFB"/>
    <w:rsid w:val="0011434C"/>
    <w:rsid w:val="00114AA1"/>
    <w:rsid w:val="00115A40"/>
    <w:rsid w:val="00116F64"/>
    <w:rsid w:val="00117C89"/>
    <w:rsid w:val="001213B1"/>
    <w:rsid w:val="0012280C"/>
    <w:rsid w:val="001235D8"/>
    <w:rsid w:val="0012392C"/>
    <w:rsid w:val="00124787"/>
    <w:rsid w:val="00125301"/>
    <w:rsid w:val="00125468"/>
    <w:rsid w:val="00125B7D"/>
    <w:rsid w:val="00125DE4"/>
    <w:rsid w:val="00133194"/>
    <w:rsid w:val="00135C2C"/>
    <w:rsid w:val="00135DEF"/>
    <w:rsid w:val="00135EE2"/>
    <w:rsid w:val="001407E5"/>
    <w:rsid w:val="00141396"/>
    <w:rsid w:val="00141E72"/>
    <w:rsid w:val="00143921"/>
    <w:rsid w:val="0014474E"/>
    <w:rsid w:val="00146166"/>
    <w:rsid w:val="001465E8"/>
    <w:rsid w:val="00147FB9"/>
    <w:rsid w:val="00150BDB"/>
    <w:rsid w:val="00155799"/>
    <w:rsid w:val="00156E41"/>
    <w:rsid w:val="0016114D"/>
    <w:rsid w:val="00161E8C"/>
    <w:rsid w:val="001620F7"/>
    <w:rsid w:val="00162C22"/>
    <w:rsid w:val="001653EA"/>
    <w:rsid w:val="001669A5"/>
    <w:rsid w:val="00170151"/>
    <w:rsid w:val="00170ACE"/>
    <w:rsid w:val="00172710"/>
    <w:rsid w:val="001727CE"/>
    <w:rsid w:val="001732D3"/>
    <w:rsid w:val="00174D8A"/>
    <w:rsid w:val="001767CC"/>
    <w:rsid w:val="001769E9"/>
    <w:rsid w:val="0017713A"/>
    <w:rsid w:val="00177284"/>
    <w:rsid w:val="00180B2A"/>
    <w:rsid w:val="00182691"/>
    <w:rsid w:val="00182B92"/>
    <w:rsid w:val="0018544F"/>
    <w:rsid w:val="00187861"/>
    <w:rsid w:val="0018787C"/>
    <w:rsid w:val="0019136D"/>
    <w:rsid w:val="00191698"/>
    <w:rsid w:val="00193255"/>
    <w:rsid w:val="00196914"/>
    <w:rsid w:val="00196CED"/>
    <w:rsid w:val="00197C27"/>
    <w:rsid w:val="001A0838"/>
    <w:rsid w:val="001A1076"/>
    <w:rsid w:val="001A1D73"/>
    <w:rsid w:val="001A23B4"/>
    <w:rsid w:val="001A2919"/>
    <w:rsid w:val="001A43E4"/>
    <w:rsid w:val="001A59B4"/>
    <w:rsid w:val="001A5C44"/>
    <w:rsid w:val="001B1489"/>
    <w:rsid w:val="001B2A68"/>
    <w:rsid w:val="001B2F1B"/>
    <w:rsid w:val="001B3142"/>
    <w:rsid w:val="001B4E62"/>
    <w:rsid w:val="001B614C"/>
    <w:rsid w:val="001B6AEF"/>
    <w:rsid w:val="001C061B"/>
    <w:rsid w:val="001C0ECF"/>
    <w:rsid w:val="001C26BD"/>
    <w:rsid w:val="001C346D"/>
    <w:rsid w:val="001C452E"/>
    <w:rsid w:val="001C490D"/>
    <w:rsid w:val="001C4A35"/>
    <w:rsid w:val="001C501E"/>
    <w:rsid w:val="001C72FF"/>
    <w:rsid w:val="001D1325"/>
    <w:rsid w:val="001D2E7D"/>
    <w:rsid w:val="001D3048"/>
    <w:rsid w:val="001D723E"/>
    <w:rsid w:val="001D7742"/>
    <w:rsid w:val="001E11E9"/>
    <w:rsid w:val="001E1890"/>
    <w:rsid w:val="001E2008"/>
    <w:rsid w:val="001E3C30"/>
    <w:rsid w:val="001E48B5"/>
    <w:rsid w:val="001E5EF4"/>
    <w:rsid w:val="001E75E7"/>
    <w:rsid w:val="001E7C8A"/>
    <w:rsid w:val="001F0A37"/>
    <w:rsid w:val="001F0FD0"/>
    <w:rsid w:val="001F4FE7"/>
    <w:rsid w:val="001F57FE"/>
    <w:rsid w:val="001F641A"/>
    <w:rsid w:val="001F71F8"/>
    <w:rsid w:val="001F7766"/>
    <w:rsid w:val="001F7F5F"/>
    <w:rsid w:val="00200054"/>
    <w:rsid w:val="00201316"/>
    <w:rsid w:val="0020443F"/>
    <w:rsid w:val="00204B1E"/>
    <w:rsid w:val="00205DB0"/>
    <w:rsid w:val="00207277"/>
    <w:rsid w:val="00207CA2"/>
    <w:rsid w:val="002101A2"/>
    <w:rsid w:val="002102F9"/>
    <w:rsid w:val="0021194B"/>
    <w:rsid w:val="00211FC7"/>
    <w:rsid w:val="00212C20"/>
    <w:rsid w:val="00212E4D"/>
    <w:rsid w:val="00212F75"/>
    <w:rsid w:val="0021319F"/>
    <w:rsid w:val="0021435B"/>
    <w:rsid w:val="00215743"/>
    <w:rsid w:val="002210BE"/>
    <w:rsid w:val="00221255"/>
    <w:rsid w:val="002219F1"/>
    <w:rsid w:val="00221E1C"/>
    <w:rsid w:val="00222521"/>
    <w:rsid w:val="002231AD"/>
    <w:rsid w:val="00223DB8"/>
    <w:rsid w:val="00225772"/>
    <w:rsid w:val="00225EFC"/>
    <w:rsid w:val="00227D2C"/>
    <w:rsid w:val="00227DEA"/>
    <w:rsid w:val="002301D0"/>
    <w:rsid w:val="002306F9"/>
    <w:rsid w:val="002312AB"/>
    <w:rsid w:val="00231D5B"/>
    <w:rsid w:val="00232054"/>
    <w:rsid w:val="002323BC"/>
    <w:rsid w:val="00233458"/>
    <w:rsid w:val="00234654"/>
    <w:rsid w:val="002346DD"/>
    <w:rsid w:val="00235FF0"/>
    <w:rsid w:val="00236ABD"/>
    <w:rsid w:val="00236E0D"/>
    <w:rsid w:val="00236F68"/>
    <w:rsid w:val="00240245"/>
    <w:rsid w:val="002407F3"/>
    <w:rsid w:val="00241214"/>
    <w:rsid w:val="0024138C"/>
    <w:rsid w:val="002430A6"/>
    <w:rsid w:val="0024331B"/>
    <w:rsid w:val="0024595A"/>
    <w:rsid w:val="00246748"/>
    <w:rsid w:val="00250781"/>
    <w:rsid w:val="00250F6A"/>
    <w:rsid w:val="00252FE0"/>
    <w:rsid w:val="00253F57"/>
    <w:rsid w:val="002540ED"/>
    <w:rsid w:val="00254318"/>
    <w:rsid w:val="002559BF"/>
    <w:rsid w:val="00256214"/>
    <w:rsid w:val="0025630F"/>
    <w:rsid w:val="0025662C"/>
    <w:rsid w:val="00257A31"/>
    <w:rsid w:val="00257C8D"/>
    <w:rsid w:val="00257CEB"/>
    <w:rsid w:val="00260FD7"/>
    <w:rsid w:val="0026259E"/>
    <w:rsid w:val="00264882"/>
    <w:rsid w:val="002655E1"/>
    <w:rsid w:val="00265BFC"/>
    <w:rsid w:val="00266335"/>
    <w:rsid w:val="00266451"/>
    <w:rsid w:val="00266F93"/>
    <w:rsid w:val="0027126E"/>
    <w:rsid w:val="002723D6"/>
    <w:rsid w:val="00273A34"/>
    <w:rsid w:val="00273B68"/>
    <w:rsid w:val="0027489D"/>
    <w:rsid w:val="00275F63"/>
    <w:rsid w:val="002769DC"/>
    <w:rsid w:val="002777BC"/>
    <w:rsid w:val="00277D1F"/>
    <w:rsid w:val="00280DAF"/>
    <w:rsid w:val="00282509"/>
    <w:rsid w:val="002828AA"/>
    <w:rsid w:val="00282B03"/>
    <w:rsid w:val="00283982"/>
    <w:rsid w:val="00283CC1"/>
    <w:rsid w:val="002847FB"/>
    <w:rsid w:val="00285C28"/>
    <w:rsid w:val="002862FC"/>
    <w:rsid w:val="002868A0"/>
    <w:rsid w:val="0029028A"/>
    <w:rsid w:val="00290293"/>
    <w:rsid w:val="002904BB"/>
    <w:rsid w:val="00290D1B"/>
    <w:rsid w:val="002932EE"/>
    <w:rsid w:val="00293FB6"/>
    <w:rsid w:val="00295656"/>
    <w:rsid w:val="002974D3"/>
    <w:rsid w:val="002A082E"/>
    <w:rsid w:val="002A0838"/>
    <w:rsid w:val="002A10FD"/>
    <w:rsid w:val="002A1532"/>
    <w:rsid w:val="002A1982"/>
    <w:rsid w:val="002A44B2"/>
    <w:rsid w:val="002A50CB"/>
    <w:rsid w:val="002A553A"/>
    <w:rsid w:val="002A6F8F"/>
    <w:rsid w:val="002B181A"/>
    <w:rsid w:val="002B1A7D"/>
    <w:rsid w:val="002B1B17"/>
    <w:rsid w:val="002B21F5"/>
    <w:rsid w:val="002B272E"/>
    <w:rsid w:val="002B290A"/>
    <w:rsid w:val="002B3AC9"/>
    <w:rsid w:val="002B3C1A"/>
    <w:rsid w:val="002B3EC2"/>
    <w:rsid w:val="002B5A34"/>
    <w:rsid w:val="002B6F02"/>
    <w:rsid w:val="002C01AC"/>
    <w:rsid w:val="002C04CC"/>
    <w:rsid w:val="002C163F"/>
    <w:rsid w:val="002C172D"/>
    <w:rsid w:val="002C1F01"/>
    <w:rsid w:val="002C2B99"/>
    <w:rsid w:val="002C31E9"/>
    <w:rsid w:val="002C42D5"/>
    <w:rsid w:val="002C4551"/>
    <w:rsid w:val="002C47E4"/>
    <w:rsid w:val="002C5C38"/>
    <w:rsid w:val="002D0560"/>
    <w:rsid w:val="002D1BB8"/>
    <w:rsid w:val="002D25B8"/>
    <w:rsid w:val="002D67BD"/>
    <w:rsid w:val="002E00CE"/>
    <w:rsid w:val="002E0380"/>
    <w:rsid w:val="002E1912"/>
    <w:rsid w:val="002E2F22"/>
    <w:rsid w:val="002E3838"/>
    <w:rsid w:val="002E4DBB"/>
    <w:rsid w:val="002E6272"/>
    <w:rsid w:val="002E6B66"/>
    <w:rsid w:val="002E6CA0"/>
    <w:rsid w:val="002E73F0"/>
    <w:rsid w:val="002F0765"/>
    <w:rsid w:val="002F106A"/>
    <w:rsid w:val="002F122E"/>
    <w:rsid w:val="002F35E1"/>
    <w:rsid w:val="002F6631"/>
    <w:rsid w:val="002F7488"/>
    <w:rsid w:val="00301BD4"/>
    <w:rsid w:val="00303A42"/>
    <w:rsid w:val="0030425E"/>
    <w:rsid w:val="00307729"/>
    <w:rsid w:val="00310E7A"/>
    <w:rsid w:val="00312C82"/>
    <w:rsid w:val="00313A48"/>
    <w:rsid w:val="00314E81"/>
    <w:rsid w:val="00316370"/>
    <w:rsid w:val="00316747"/>
    <w:rsid w:val="00317601"/>
    <w:rsid w:val="00320A31"/>
    <w:rsid w:val="00322487"/>
    <w:rsid w:val="003229AE"/>
    <w:rsid w:val="003239F5"/>
    <w:rsid w:val="00325E7D"/>
    <w:rsid w:val="00327418"/>
    <w:rsid w:val="0033017C"/>
    <w:rsid w:val="003304CD"/>
    <w:rsid w:val="00330AEF"/>
    <w:rsid w:val="003325D6"/>
    <w:rsid w:val="003341BF"/>
    <w:rsid w:val="00334443"/>
    <w:rsid w:val="00335364"/>
    <w:rsid w:val="003363A5"/>
    <w:rsid w:val="003367A9"/>
    <w:rsid w:val="003378A4"/>
    <w:rsid w:val="00337F8B"/>
    <w:rsid w:val="00340AA8"/>
    <w:rsid w:val="00343A34"/>
    <w:rsid w:val="003468C3"/>
    <w:rsid w:val="003469AB"/>
    <w:rsid w:val="00346CDF"/>
    <w:rsid w:val="00346F99"/>
    <w:rsid w:val="00352D5D"/>
    <w:rsid w:val="0035405B"/>
    <w:rsid w:val="003557C3"/>
    <w:rsid w:val="00355924"/>
    <w:rsid w:val="0036055F"/>
    <w:rsid w:val="00362F13"/>
    <w:rsid w:val="003633C7"/>
    <w:rsid w:val="00364479"/>
    <w:rsid w:val="00364DB6"/>
    <w:rsid w:val="0036643F"/>
    <w:rsid w:val="00366B0E"/>
    <w:rsid w:val="00367459"/>
    <w:rsid w:val="003729DD"/>
    <w:rsid w:val="00374C4A"/>
    <w:rsid w:val="00374F04"/>
    <w:rsid w:val="00376A5D"/>
    <w:rsid w:val="00376A68"/>
    <w:rsid w:val="00383F9B"/>
    <w:rsid w:val="003843F6"/>
    <w:rsid w:val="00384944"/>
    <w:rsid w:val="003860E9"/>
    <w:rsid w:val="00392C8E"/>
    <w:rsid w:val="00395031"/>
    <w:rsid w:val="003958CE"/>
    <w:rsid w:val="00395A1A"/>
    <w:rsid w:val="003969B6"/>
    <w:rsid w:val="00397E11"/>
    <w:rsid w:val="003A0895"/>
    <w:rsid w:val="003A0B22"/>
    <w:rsid w:val="003A0E7D"/>
    <w:rsid w:val="003A18D2"/>
    <w:rsid w:val="003A1A43"/>
    <w:rsid w:val="003A1C64"/>
    <w:rsid w:val="003A3243"/>
    <w:rsid w:val="003A335C"/>
    <w:rsid w:val="003B0015"/>
    <w:rsid w:val="003B15A9"/>
    <w:rsid w:val="003B1971"/>
    <w:rsid w:val="003B3C17"/>
    <w:rsid w:val="003B4378"/>
    <w:rsid w:val="003B54DD"/>
    <w:rsid w:val="003B7FBE"/>
    <w:rsid w:val="003C03C2"/>
    <w:rsid w:val="003C18C4"/>
    <w:rsid w:val="003C5039"/>
    <w:rsid w:val="003C51A4"/>
    <w:rsid w:val="003C6F52"/>
    <w:rsid w:val="003C79B6"/>
    <w:rsid w:val="003D0457"/>
    <w:rsid w:val="003D0DDA"/>
    <w:rsid w:val="003D12BE"/>
    <w:rsid w:val="003D16BF"/>
    <w:rsid w:val="003D2452"/>
    <w:rsid w:val="003D2B60"/>
    <w:rsid w:val="003D3556"/>
    <w:rsid w:val="003D4125"/>
    <w:rsid w:val="003D61FD"/>
    <w:rsid w:val="003D66B8"/>
    <w:rsid w:val="003D7E27"/>
    <w:rsid w:val="003E0E63"/>
    <w:rsid w:val="003E14BD"/>
    <w:rsid w:val="003E2647"/>
    <w:rsid w:val="003E3102"/>
    <w:rsid w:val="003E3B58"/>
    <w:rsid w:val="003E4DBF"/>
    <w:rsid w:val="003E54B2"/>
    <w:rsid w:val="003E7A83"/>
    <w:rsid w:val="003E7FCD"/>
    <w:rsid w:val="003F01F4"/>
    <w:rsid w:val="003F136B"/>
    <w:rsid w:val="003F1D79"/>
    <w:rsid w:val="003F4B2F"/>
    <w:rsid w:val="003F52C1"/>
    <w:rsid w:val="003F5DF6"/>
    <w:rsid w:val="003F6432"/>
    <w:rsid w:val="003F6FE9"/>
    <w:rsid w:val="00401463"/>
    <w:rsid w:val="00403065"/>
    <w:rsid w:val="004040BC"/>
    <w:rsid w:val="0040431F"/>
    <w:rsid w:val="00404A0B"/>
    <w:rsid w:val="00405372"/>
    <w:rsid w:val="00405A44"/>
    <w:rsid w:val="00405B05"/>
    <w:rsid w:val="00405D3E"/>
    <w:rsid w:val="00406650"/>
    <w:rsid w:val="00406E1D"/>
    <w:rsid w:val="00407B47"/>
    <w:rsid w:val="00410BE1"/>
    <w:rsid w:val="004131BF"/>
    <w:rsid w:val="00413C5E"/>
    <w:rsid w:val="004148B4"/>
    <w:rsid w:val="00414B35"/>
    <w:rsid w:val="00415172"/>
    <w:rsid w:val="00415ADF"/>
    <w:rsid w:val="004173B7"/>
    <w:rsid w:val="00417861"/>
    <w:rsid w:val="00420063"/>
    <w:rsid w:val="004215ED"/>
    <w:rsid w:val="00421D7B"/>
    <w:rsid w:val="004226EB"/>
    <w:rsid w:val="00422A86"/>
    <w:rsid w:val="00425286"/>
    <w:rsid w:val="00425C5A"/>
    <w:rsid w:val="0042733C"/>
    <w:rsid w:val="0042784E"/>
    <w:rsid w:val="00427975"/>
    <w:rsid w:val="00431789"/>
    <w:rsid w:val="00432E2B"/>
    <w:rsid w:val="0043445D"/>
    <w:rsid w:val="004344D3"/>
    <w:rsid w:val="004359DF"/>
    <w:rsid w:val="0043608C"/>
    <w:rsid w:val="0043761A"/>
    <w:rsid w:val="00437C25"/>
    <w:rsid w:val="00440618"/>
    <w:rsid w:val="0044153D"/>
    <w:rsid w:val="0044396B"/>
    <w:rsid w:val="00445B18"/>
    <w:rsid w:val="00445E41"/>
    <w:rsid w:val="0044662D"/>
    <w:rsid w:val="004468B2"/>
    <w:rsid w:val="00451683"/>
    <w:rsid w:val="0045291D"/>
    <w:rsid w:val="00452B9F"/>
    <w:rsid w:val="00452C20"/>
    <w:rsid w:val="0045369E"/>
    <w:rsid w:val="00454810"/>
    <w:rsid w:val="0045594C"/>
    <w:rsid w:val="0045728E"/>
    <w:rsid w:val="0046002B"/>
    <w:rsid w:val="0046029F"/>
    <w:rsid w:val="0046061E"/>
    <w:rsid w:val="00460F3F"/>
    <w:rsid w:val="004613B8"/>
    <w:rsid w:val="00462267"/>
    <w:rsid w:val="00462685"/>
    <w:rsid w:val="00462DB1"/>
    <w:rsid w:val="00464499"/>
    <w:rsid w:val="0046475A"/>
    <w:rsid w:val="00466E4C"/>
    <w:rsid w:val="00466F9E"/>
    <w:rsid w:val="004728D1"/>
    <w:rsid w:val="00473246"/>
    <w:rsid w:val="004747BE"/>
    <w:rsid w:val="0047506C"/>
    <w:rsid w:val="0047668F"/>
    <w:rsid w:val="00476C36"/>
    <w:rsid w:val="004775BB"/>
    <w:rsid w:val="00477EF8"/>
    <w:rsid w:val="004806A3"/>
    <w:rsid w:val="00481131"/>
    <w:rsid w:val="00481265"/>
    <w:rsid w:val="00481C3B"/>
    <w:rsid w:val="004821D5"/>
    <w:rsid w:val="004833E7"/>
    <w:rsid w:val="00484063"/>
    <w:rsid w:val="00486F43"/>
    <w:rsid w:val="004874F8"/>
    <w:rsid w:val="004905D7"/>
    <w:rsid w:val="00490632"/>
    <w:rsid w:val="004907A3"/>
    <w:rsid w:val="004922F5"/>
    <w:rsid w:val="00492D9E"/>
    <w:rsid w:val="0049517A"/>
    <w:rsid w:val="00495B38"/>
    <w:rsid w:val="00496EBE"/>
    <w:rsid w:val="00497C39"/>
    <w:rsid w:val="004A0E35"/>
    <w:rsid w:val="004A1495"/>
    <w:rsid w:val="004A15D6"/>
    <w:rsid w:val="004A308B"/>
    <w:rsid w:val="004A3684"/>
    <w:rsid w:val="004A4E86"/>
    <w:rsid w:val="004A6FCB"/>
    <w:rsid w:val="004A7D81"/>
    <w:rsid w:val="004B0CB8"/>
    <w:rsid w:val="004B23B2"/>
    <w:rsid w:val="004B2F07"/>
    <w:rsid w:val="004B6C92"/>
    <w:rsid w:val="004B713B"/>
    <w:rsid w:val="004B7839"/>
    <w:rsid w:val="004C03B0"/>
    <w:rsid w:val="004C0A39"/>
    <w:rsid w:val="004C1A8C"/>
    <w:rsid w:val="004C29ED"/>
    <w:rsid w:val="004C34E4"/>
    <w:rsid w:val="004C3992"/>
    <w:rsid w:val="004C5FCA"/>
    <w:rsid w:val="004C6691"/>
    <w:rsid w:val="004C6DEA"/>
    <w:rsid w:val="004D0715"/>
    <w:rsid w:val="004D103A"/>
    <w:rsid w:val="004D1E6A"/>
    <w:rsid w:val="004D20B7"/>
    <w:rsid w:val="004D4777"/>
    <w:rsid w:val="004D549E"/>
    <w:rsid w:val="004D63C9"/>
    <w:rsid w:val="004D6596"/>
    <w:rsid w:val="004D6DCF"/>
    <w:rsid w:val="004D7267"/>
    <w:rsid w:val="004D773D"/>
    <w:rsid w:val="004E0528"/>
    <w:rsid w:val="004E2AC2"/>
    <w:rsid w:val="004E2C33"/>
    <w:rsid w:val="004E4F27"/>
    <w:rsid w:val="004E55E6"/>
    <w:rsid w:val="004E664C"/>
    <w:rsid w:val="004E70E5"/>
    <w:rsid w:val="004F0432"/>
    <w:rsid w:val="004F0DA8"/>
    <w:rsid w:val="004F1CB9"/>
    <w:rsid w:val="004F32C8"/>
    <w:rsid w:val="004F4A3D"/>
    <w:rsid w:val="004F4ECA"/>
    <w:rsid w:val="004F5ED2"/>
    <w:rsid w:val="00501050"/>
    <w:rsid w:val="00501A1F"/>
    <w:rsid w:val="0050202E"/>
    <w:rsid w:val="00502257"/>
    <w:rsid w:val="00504F5C"/>
    <w:rsid w:val="005055BF"/>
    <w:rsid w:val="005072BC"/>
    <w:rsid w:val="005113CE"/>
    <w:rsid w:val="005120BE"/>
    <w:rsid w:val="00512A5C"/>
    <w:rsid w:val="00514238"/>
    <w:rsid w:val="00515014"/>
    <w:rsid w:val="00515571"/>
    <w:rsid w:val="005156AB"/>
    <w:rsid w:val="005165F3"/>
    <w:rsid w:val="00516643"/>
    <w:rsid w:val="005173A1"/>
    <w:rsid w:val="00517C83"/>
    <w:rsid w:val="00517CDD"/>
    <w:rsid w:val="00517ED2"/>
    <w:rsid w:val="00523014"/>
    <w:rsid w:val="00523B42"/>
    <w:rsid w:val="00524384"/>
    <w:rsid w:val="00524FA3"/>
    <w:rsid w:val="0052523C"/>
    <w:rsid w:val="00525E92"/>
    <w:rsid w:val="005261CF"/>
    <w:rsid w:val="00527724"/>
    <w:rsid w:val="00527ACE"/>
    <w:rsid w:val="00527C30"/>
    <w:rsid w:val="00530A10"/>
    <w:rsid w:val="00530B85"/>
    <w:rsid w:val="005312BE"/>
    <w:rsid w:val="005325C8"/>
    <w:rsid w:val="00533761"/>
    <w:rsid w:val="00533F7A"/>
    <w:rsid w:val="005352E8"/>
    <w:rsid w:val="005356A9"/>
    <w:rsid w:val="00535BEA"/>
    <w:rsid w:val="00536D71"/>
    <w:rsid w:val="00537CB5"/>
    <w:rsid w:val="00540740"/>
    <w:rsid w:val="005426BD"/>
    <w:rsid w:val="005463D2"/>
    <w:rsid w:val="005478A6"/>
    <w:rsid w:val="005514E6"/>
    <w:rsid w:val="00552225"/>
    <w:rsid w:val="00552DCC"/>
    <w:rsid w:val="00552F5B"/>
    <w:rsid w:val="005530B6"/>
    <w:rsid w:val="0055380A"/>
    <w:rsid w:val="005544BB"/>
    <w:rsid w:val="00554627"/>
    <w:rsid w:val="0055493C"/>
    <w:rsid w:val="00554DEF"/>
    <w:rsid w:val="005552BD"/>
    <w:rsid w:val="005572D7"/>
    <w:rsid w:val="00557531"/>
    <w:rsid w:val="00560161"/>
    <w:rsid w:val="005601A7"/>
    <w:rsid w:val="0056209C"/>
    <w:rsid w:val="00562A69"/>
    <w:rsid w:val="00563DD6"/>
    <w:rsid w:val="005646EB"/>
    <w:rsid w:val="00565048"/>
    <w:rsid w:val="00565C1D"/>
    <w:rsid w:val="00565E2F"/>
    <w:rsid w:val="005664FC"/>
    <w:rsid w:val="00567DAA"/>
    <w:rsid w:val="0057097B"/>
    <w:rsid w:val="0057175A"/>
    <w:rsid w:val="00572707"/>
    <w:rsid w:val="00572D7E"/>
    <w:rsid w:val="00573830"/>
    <w:rsid w:val="0057448C"/>
    <w:rsid w:val="00574A9C"/>
    <w:rsid w:val="00574BBF"/>
    <w:rsid w:val="00575989"/>
    <w:rsid w:val="00575E9D"/>
    <w:rsid w:val="00580BC1"/>
    <w:rsid w:val="005834C1"/>
    <w:rsid w:val="005842B7"/>
    <w:rsid w:val="00586AB4"/>
    <w:rsid w:val="00590772"/>
    <w:rsid w:val="005914DE"/>
    <w:rsid w:val="00591ABA"/>
    <w:rsid w:val="00591C16"/>
    <w:rsid w:val="005925CD"/>
    <w:rsid w:val="00593CA6"/>
    <w:rsid w:val="00593EAA"/>
    <w:rsid w:val="00593FFA"/>
    <w:rsid w:val="00594315"/>
    <w:rsid w:val="00594480"/>
    <w:rsid w:val="0059616C"/>
    <w:rsid w:val="00597B1A"/>
    <w:rsid w:val="005A23E6"/>
    <w:rsid w:val="005A2616"/>
    <w:rsid w:val="005A2792"/>
    <w:rsid w:val="005A381F"/>
    <w:rsid w:val="005A3840"/>
    <w:rsid w:val="005A3D04"/>
    <w:rsid w:val="005A413E"/>
    <w:rsid w:val="005A4D78"/>
    <w:rsid w:val="005A5184"/>
    <w:rsid w:val="005A5D7A"/>
    <w:rsid w:val="005A5E29"/>
    <w:rsid w:val="005A68F3"/>
    <w:rsid w:val="005A79A1"/>
    <w:rsid w:val="005B0049"/>
    <w:rsid w:val="005B0CD3"/>
    <w:rsid w:val="005B1168"/>
    <w:rsid w:val="005B3C37"/>
    <w:rsid w:val="005B3CFE"/>
    <w:rsid w:val="005B60EF"/>
    <w:rsid w:val="005B6893"/>
    <w:rsid w:val="005B6C56"/>
    <w:rsid w:val="005B6C5D"/>
    <w:rsid w:val="005B7ED8"/>
    <w:rsid w:val="005C12C2"/>
    <w:rsid w:val="005C198A"/>
    <w:rsid w:val="005C35EC"/>
    <w:rsid w:val="005C3B17"/>
    <w:rsid w:val="005C3C4A"/>
    <w:rsid w:val="005C3CD4"/>
    <w:rsid w:val="005C3E6C"/>
    <w:rsid w:val="005C62B1"/>
    <w:rsid w:val="005D1585"/>
    <w:rsid w:val="005D16DC"/>
    <w:rsid w:val="005D35E4"/>
    <w:rsid w:val="005D3E8F"/>
    <w:rsid w:val="005D55DE"/>
    <w:rsid w:val="005D77DD"/>
    <w:rsid w:val="005E037D"/>
    <w:rsid w:val="005E1975"/>
    <w:rsid w:val="005E27F9"/>
    <w:rsid w:val="005E2BED"/>
    <w:rsid w:val="005E2D31"/>
    <w:rsid w:val="005E5A7C"/>
    <w:rsid w:val="005E5F5A"/>
    <w:rsid w:val="005E7B18"/>
    <w:rsid w:val="005F0042"/>
    <w:rsid w:val="005F18A9"/>
    <w:rsid w:val="005F25A2"/>
    <w:rsid w:val="005F267E"/>
    <w:rsid w:val="005F39B9"/>
    <w:rsid w:val="005F696B"/>
    <w:rsid w:val="005F6E64"/>
    <w:rsid w:val="00600CBD"/>
    <w:rsid w:val="0060153C"/>
    <w:rsid w:val="0060201D"/>
    <w:rsid w:val="006039C3"/>
    <w:rsid w:val="0060633F"/>
    <w:rsid w:val="006073FD"/>
    <w:rsid w:val="00607FC0"/>
    <w:rsid w:val="00610BA3"/>
    <w:rsid w:val="00611176"/>
    <w:rsid w:val="00611D75"/>
    <w:rsid w:val="00611FD8"/>
    <w:rsid w:val="00612CFD"/>
    <w:rsid w:val="00613169"/>
    <w:rsid w:val="00614FA2"/>
    <w:rsid w:val="00615E67"/>
    <w:rsid w:val="00615FD3"/>
    <w:rsid w:val="00616260"/>
    <w:rsid w:val="006167D7"/>
    <w:rsid w:val="00616B16"/>
    <w:rsid w:val="00620773"/>
    <w:rsid w:val="00621093"/>
    <w:rsid w:val="00622E79"/>
    <w:rsid w:val="0062366A"/>
    <w:rsid w:val="006236D1"/>
    <w:rsid w:val="00623CA7"/>
    <w:rsid w:val="00623F47"/>
    <w:rsid w:val="00624510"/>
    <w:rsid w:val="006245F8"/>
    <w:rsid w:val="00624A2C"/>
    <w:rsid w:val="006256FC"/>
    <w:rsid w:val="00632198"/>
    <w:rsid w:val="00633A31"/>
    <w:rsid w:val="00634F0F"/>
    <w:rsid w:val="0063509B"/>
    <w:rsid w:val="006352DD"/>
    <w:rsid w:val="00635A10"/>
    <w:rsid w:val="006360DE"/>
    <w:rsid w:val="006368C0"/>
    <w:rsid w:val="006370BB"/>
    <w:rsid w:val="006375DA"/>
    <w:rsid w:val="006379CD"/>
    <w:rsid w:val="00640403"/>
    <w:rsid w:val="00640DDD"/>
    <w:rsid w:val="00642D5F"/>
    <w:rsid w:val="0064456F"/>
    <w:rsid w:val="00645D95"/>
    <w:rsid w:val="00645F06"/>
    <w:rsid w:val="00646FEB"/>
    <w:rsid w:val="0065115C"/>
    <w:rsid w:val="0065168E"/>
    <w:rsid w:val="006524BA"/>
    <w:rsid w:val="0065304E"/>
    <w:rsid w:val="00654406"/>
    <w:rsid w:val="006551DE"/>
    <w:rsid w:val="006602F2"/>
    <w:rsid w:val="00662462"/>
    <w:rsid w:val="006629C1"/>
    <w:rsid w:val="00662A62"/>
    <w:rsid w:val="006651A4"/>
    <w:rsid w:val="0066553F"/>
    <w:rsid w:val="00666FE6"/>
    <w:rsid w:val="00667AC9"/>
    <w:rsid w:val="006725D0"/>
    <w:rsid w:val="00672F63"/>
    <w:rsid w:val="00673703"/>
    <w:rsid w:val="0067403A"/>
    <w:rsid w:val="00674B4A"/>
    <w:rsid w:val="00674B7E"/>
    <w:rsid w:val="006778CD"/>
    <w:rsid w:val="00680483"/>
    <w:rsid w:val="00680A56"/>
    <w:rsid w:val="006814B1"/>
    <w:rsid w:val="00682D7E"/>
    <w:rsid w:val="00683359"/>
    <w:rsid w:val="0068428B"/>
    <w:rsid w:val="00684AC1"/>
    <w:rsid w:val="00686DB0"/>
    <w:rsid w:val="0069157B"/>
    <w:rsid w:val="00691868"/>
    <w:rsid w:val="00691F7D"/>
    <w:rsid w:val="00692D0F"/>
    <w:rsid w:val="00693F8B"/>
    <w:rsid w:val="00694A52"/>
    <w:rsid w:val="00695195"/>
    <w:rsid w:val="00695FB1"/>
    <w:rsid w:val="006A078A"/>
    <w:rsid w:val="006A0BCC"/>
    <w:rsid w:val="006A16FB"/>
    <w:rsid w:val="006A3235"/>
    <w:rsid w:val="006A3DD4"/>
    <w:rsid w:val="006A6117"/>
    <w:rsid w:val="006A663F"/>
    <w:rsid w:val="006A6BEB"/>
    <w:rsid w:val="006A740E"/>
    <w:rsid w:val="006A74A3"/>
    <w:rsid w:val="006B00DB"/>
    <w:rsid w:val="006B090F"/>
    <w:rsid w:val="006B3541"/>
    <w:rsid w:val="006C0788"/>
    <w:rsid w:val="006C0823"/>
    <w:rsid w:val="006C111E"/>
    <w:rsid w:val="006C2AAC"/>
    <w:rsid w:val="006C376A"/>
    <w:rsid w:val="006C4303"/>
    <w:rsid w:val="006C4AB7"/>
    <w:rsid w:val="006C5EDF"/>
    <w:rsid w:val="006C6FB9"/>
    <w:rsid w:val="006D1705"/>
    <w:rsid w:val="006D3087"/>
    <w:rsid w:val="006D57BD"/>
    <w:rsid w:val="006D5DED"/>
    <w:rsid w:val="006D745B"/>
    <w:rsid w:val="006E1772"/>
    <w:rsid w:val="006E201A"/>
    <w:rsid w:val="006E36CE"/>
    <w:rsid w:val="006E46F5"/>
    <w:rsid w:val="006E6774"/>
    <w:rsid w:val="006F170A"/>
    <w:rsid w:val="006F1E80"/>
    <w:rsid w:val="006F49FA"/>
    <w:rsid w:val="006F5172"/>
    <w:rsid w:val="00700208"/>
    <w:rsid w:val="00701ACD"/>
    <w:rsid w:val="00702381"/>
    <w:rsid w:val="00702F6D"/>
    <w:rsid w:val="00704685"/>
    <w:rsid w:val="00704A73"/>
    <w:rsid w:val="00705562"/>
    <w:rsid w:val="00707CCB"/>
    <w:rsid w:val="00711256"/>
    <w:rsid w:val="00712789"/>
    <w:rsid w:val="00714A95"/>
    <w:rsid w:val="0071662C"/>
    <w:rsid w:val="0071769D"/>
    <w:rsid w:val="00717700"/>
    <w:rsid w:val="007220FA"/>
    <w:rsid w:val="007221BF"/>
    <w:rsid w:val="007233B4"/>
    <w:rsid w:val="00723B85"/>
    <w:rsid w:val="00723C5B"/>
    <w:rsid w:val="00725805"/>
    <w:rsid w:val="00725874"/>
    <w:rsid w:val="00725D1F"/>
    <w:rsid w:val="00726643"/>
    <w:rsid w:val="007275B3"/>
    <w:rsid w:val="007275F5"/>
    <w:rsid w:val="00730C9A"/>
    <w:rsid w:val="00733BB2"/>
    <w:rsid w:val="00733F3B"/>
    <w:rsid w:val="00736AA7"/>
    <w:rsid w:val="00737AAD"/>
    <w:rsid w:val="00737D37"/>
    <w:rsid w:val="00741696"/>
    <w:rsid w:val="0074174E"/>
    <w:rsid w:val="00741D6B"/>
    <w:rsid w:val="00743810"/>
    <w:rsid w:val="00745042"/>
    <w:rsid w:val="0074663D"/>
    <w:rsid w:val="00746A60"/>
    <w:rsid w:val="00750FEA"/>
    <w:rsid w:val="00751AD5"/>
    <w:rsid w:val="00753F6A"/>
    <w:rsid w:val="00754D8F"/>
    <w:rsid w:val="0075662D"/>
    <w:rsid w:val="007600A6"/>
    <w:rsid w:val="007624D9"/>
    <w:rsid w:val="00763743"/>
    <w:rsid w:val="007652EE"/>
    <w:rsid w:val="00765CA4"/>
    <w:rsid w:val="00770355"/>
    <w:rsid w:val="007729D1"/>
    <w:rsid w:val="007743F0"/>
    <w:rsid w:val="007745F8"/>
    <w:rsid w:val="00776059"/>
    <w:rsid w:val="00776C16"/>
    <w:rsid w:val="00777575"/>
    <w:rsid w:val="007779AD"/>
    <w:rsid w:val="007808C7"/>
    <w:rsid w:val="00780A35"/>
    <w:rsid w:val="007811D2"/>
    <w:rsid w:val="00782112"/>
    <w:rsid w:val="00782428"/>
    <w:rsid w:val="007834E6"/>
    <w:rsid w:val="00783D0D"/>
    <w:rsid w:val="00784620"/>
    <w:rsid w:val="00786B87"/>
    <w:rsid w:val="007877DC"/>
    <w:rsid w:val="00787A7E"/>
    <w:rsid w:val="00790F4C"/>
    <w:rsid w:val="00792AF1"/>
    <w:rsid w:val="00792C7D"/>
    <w:rsid w:val="00792F16"/>
    <w:rsid w:val="007930E0"/>
    <w:rsid w:val="00793E8A"/>
    <w:rsid w:val="007955E9"/>
    <w:rsid w:val="007A013C"/>
    <w:rsid w:val="007A1480"/>
    <w:rsid w:val="007A25C3"/>
    <w:rsid w:val="007A2FCF"/>
    <w:rsid w:val="007A49CB"/>
    <w:rsid w:val="007B03C0"/>
    <w:rsid w:val="007B0DDB"/>
    <w:rsid w:val="007B11CA"/>
    <w:rsid w:val="007B1497"/>
    <w:rsid w:val="007B283E"/>
    <w:rsid w:val="007B3D46"/>
    <w:rsid w:val="007B4AC6"/>
    <w:rsid w:val="007B5F74"/>
    <w:rsid w:val="007B67EA"/>
    <w:rsid w:val="007B67FA"/>
    <w:rsid w:val="007B7A8C"/>
    <w:rsid w:val="007C0406"/>
    <w:rsid w:val="007C3052"/>
    <w:rsid w:val="007C3A5F"/>
    <w:rsid w:val="007C3F5E"/>
    <w:rsid w:val="007C4779"/>
    <w:rsid w:val="007C55E0"/>
    <w:rsid w:val="007C5CD9"/>
    <w:rsid w:val="007C789F"/>
    <w:rsid w:val="007C7C16"/>
    <w:rsid w:val="007C7EE6"/>
    <w:rsid w:val="007D0DAA"/>
    <w:rsid w:val="007D10F4"/>
    <w:rsid w:val="007D11F8"/>
    <w:rsid w:val="007D1C5B"/>
    <w:rsid w:val="007D385A"/>
    <w:rsid w:val="007D3FC9"/>
    <w:rsid w:val="007D4100"/>
    <w:rsid w:val="007D489F"/>
    <w:rsid w:val="007D5A19"/>
    <w:rsid w:val="007D7925"/>
    <w:rsid w:val="007D7F20"/>
    <w:rsid w:val="007E03C3"/>
    <w:rsid w:val="007E0702"/>
    <w:rsid w:val="007E0A5C"/>
    <w:rsid w:val="007E0C71"/>
    <w:rsid w:val="007E124E"/>
    <w:rsid w:val="007E189B"/>
    <w:rsid w:val="007E1FF2"/>
    <w:rsid w:val="007E24B6"/>
    <w:rsid w:val="007E65F5"/>
    <w:rsid w:val="007E709F"/>
    <w:rsid w:val="007F0255"/>
    <w:rsid w:val="007F04B2"/>
    <w:rsid w:val="007F2398"/>
    <w:rsid w:val="007F2BC3"/>
    <w:rsid w:val="007F3871"/>
    <w:rsid w:val="007F47D6"/>
    <w:rsid w:val="007F6606"/>
    <w:rsid w:val="00800349"/>
    <w:rsid w:val="00800A75"/>
    <w:rsid w:val="008020E4"/>
    <w:rsid w:val="00805013"/>
    <w:rsid w:val="008052AF"/>
    <w:rsid w:val="00806F48"/>
    <w:rsid w:val="008071FB"/>
    <w:rsid w:val="0081114F"/>
    <w:rsid w:val="00811A6C"/>
    <w:rsid w:val="00812A9D"/>
    <w:rsid w:val="00813508"/>
    <w:rsid w:val="0081409F"/>
    <w:rsid w:val="00815AA5"/>
    <w:rsid w:val="008163A6"/>
    <w:rsid w:val="00816660"/>
    <w:rsid w:val="008203CD"/>
    <w:rsid w:val="0082141E"/>
    <w:rsid w:val="00821F7A"/>
    <w:rsid w:val="00822BBC"/>
    <w:rsid w:val="008265D5"/>
    <w:rsid w:val="00826C7B"/>
    <w:rsid w:val="00830A7A"/>
    <w:rsid w:val="00832BE8"/>
    <w:rsid w:val="00833BCF"/>
    <w:rsid w:val="008340B5"/>
    <w:rsid w:val="008356CD"/>
    <w:rsid w:val="00837659"/>
    <w:rsid w:val="00840315"/>
    <w:rsid w:val="00840BE0"/>
    <w:rsid w:val="00843744"/>
    <w:rsid w:val="008446E8"/>
    <w:rsid w:val="00844C23"/>
    <w:rsid w:val="00844F7D"/>
    <w:rsid w:val="0085130C"/>
    <w:rsid w:val="00852686"/>
    <w:rsid w:val="00853123"/>
    <w:rsid w:val="00853527"/>
    <w:rsid w:val="008539BE"/>
    <w:rsid w:val="00853A97"/>
    <w:rsid w:val="008549C0"/>
    <w:rsid w:val="00855744"/>
    <w:rsid w:val="00860E16"/>
    <w:rsid w:val="0086140A"/>
    <w:rsid w:val="008631C7"/>
    <w:rsid w:val="008633BB"/>
    <w:rsid w:val="00863919"/>
    <w:rsid w:val="00863A21"/>
    <w:rsid w:val="00863DFA"/>
    <w:rsid w:val="00865EBE"/>
    <w:rsid w:val="008668E7"/>
    <w:rsid w:val="00867753"/>
    <w:rsid w:val="0086778F"/>
    <w:rsid w:val="00871CD6"/>
    <w:rsid w:val="00871D73"/>
    <w:rsid w:val="008720A9"/>
    <w:rsid w:val="00873311"/>
    <w:rsid w:val="0087467E"/>
    <w:rsid w:val="008755E4"/>
    <w:rsid w:val="0087561F"/>
    <w:rsid w:val="00875C99"/>
    <w:rsid w:val="008764AD"/>
    <w:rsid w:val="00877C20"/>
    <w:rsid w:val="008800AE"/>
    <w:rsid w:val="00880DFE"/>
    <w:rsid w:val="00881604"/>
    <w:rsid w:val="008824AD"/>
    <w:rsid w:val="00882AE0"/>
    <w:rsid w:val="00882F57"/>
    <w:rsid w:val="0088341A"/>
    <w:rsid w:val="00883F9A"/>
    <w:rsid w:val="008861D1"/>
    <w:rsid w:val="00886571"/>
    <w:rsid w:val="0088688D"/>
    <w:rsid w:val="008869E0"/>
    <w:rsid w:val="00887250"/>
    <w:rsid w:val="00887432"/>
    <w:rsid w:val="0089173C"/>
    <w:rsid w:val="00891898"/>
    <w:rsid w:val="00892604"/>
    <w:rsid w:val="00893C19"/>
    <w:rsid w:val="008942BF"/>
    <w:rsid w:val="00894387"/>
    <w:rsid w:val="0089501A"/>
    <w:rsid w:val="00895E00"/>
    <w:rsid w:val="00896B17"/>
    <w:rsid w:val="00896C93"/>
    <w:rsid w:val="00897E22"/>
    <w:rsid w:val="008A1A60"/>
    <w:rsid w:val="008A2C30"/>
    <w:rsid w:val="008A2EBB"/>
    <w:rsid w:val="008A5938"/>
    <w:rsid w:val="008A60C2"/>
    <w:rsid w:val="008A6B7A"/>
    <w:rsid w:val="008A71F2"/>
    <w:rsid w:val="008A7990"/>
    <w:rsid w:val="008B1168"/>
    <w:rsid w:val="008B1976"/>
    <w:rsid w:val="008B2DD7"/>
    <w:rsid w:val="008B3FA0"/>
    <w:rsid w:val="008B58DC"/>
    <w:rsid w:val="008B78CE"/>
    <w:rsid w:val="008C0B3F"/>
    <w:rsid w:val="008C2086"/>
    <w:rsid w:val="008C2888"/>
    <w:rsid w:val="008C4705"/>
    <w:rsid w:val="008C49A3"/>
    <w:rsid w:val="008C4F1C"/>
    <w:rsid w:val="008C5392"/>
    <w:rsid w:val="008C74F6"/>
    <w:rsid w:val="008C7677"/>
    <w:rsid w:val="008D1B51"/>
    <w:rsid w:val="008D32E5"/>
    <w:rsid w:val="008D60B3"/>
    <w:rsid w:val="008D683E"/>
    <w:rsid w:val="008D71C8"/>
    <w:rsid w:val="008D7D55"/>
    <w:rsid w:val="008E112A"/>
    <w:rsid w:val="008E2184"/>
    <w:rsid w:val="008E3184"/>
    <w:rsid w:val="008E3267"/>
    <w:rsid w:val="008E415C"/>
    <w:rsid w:val="008E4583"/>
    <w:rsid w:val="008E4A7E"/>
    <w:rsid w:val="008E4E06"/>
    <w:rsid w:val="008E663C"/>
    <w:rsid w:val="008E6F58"/>
    <w:rsid w:val="008E7343"/>
    <w:rsid w:val="008E7799"/>
    <w:rsid w:val="008E7E84"/>
    <w:rsid w:val="008F11FE"/>
    <w:rsid w:val="008F1533"/>
    <w:rsid w:val="008F1951"/>
    <w:rsid w:val="008F2686"/>
    <w:rsid w:val="008F2D6D"/>
    <w:rsid w:val="008F35C7"/>
    <w:rsid w:val="008F37FD"/>
    <w:rsid w:val="008F492A"/>
    <w:rsid w:val="008F6C78"/>
    <w:rsid w:val="008F728A"/>
    <w:rsid w:val="00900EB7"/>
    <w:rsid w:val="00903063"/>
    <w:rsid w:val="0090357B"/>
    <w:rsid w:val="009039D0"/>
    <w:rsid w:val="00904239"/>
    <w:rsid w:val="00907362"/>
    <w:rsid w:val="009079E7"/>
    <w:rsid w:val="00907E5B"/>
    <w:rsid w:val="00911133"/>
    <w:rsid w:val="0091267B"/>
    <w:rsid w:val="009131A2"/>
    <w:rsid w:val="00917540"/>
    <w:rsid w:val="0092120C"/>
    <w:rsid w:val="00922115"/>
    <w:rsid w:val="00924D2D"/>
    <w:rsid w:val="009250FA"/>
    <w:rsid w:val="009258DA"/>
    <w:rsid w:val="0093187A"/>
    <w:rsid w:val="0093216A"/>
    <w:rsid w:val="00932C2B"/>
    <w:rsid w:val="0093402D"/>
    <w:rsid w:val="0093572C"/>
    <w:rsid w:val="00937537"/>
    <w:rsid w:val="00943360"/>
    <w:rsid w:val="00943C2B"/>
    <w:rsid w:val="00943C77"/>
    <w:rsid w:val="00944B9C"/>
    <w:rsid w:val="00944CEE"/>
    <w:rsid w:val="00944FA5"/>
    <w:rsid w:val="009460AA"/>
    <w:rsid w:val="00947D87"/>
    <w:rsid w:val="00947E81"/>
    <w:rsid w:val="009504CC"/>
    <w:rsid w:val="009506A6"/>
    <w:rsid w:val="009519E9"/>
    <w:rsid w:val="00951CBF"/>
    <w:rsid w:val="0095252F"/>
    <w:rsid w:val="00953AE0"/>
    <w:rsid w:val="00954A00"/>
    <w:rsid w:val="00954FE9"/>
    <w:rsid w:val="009564E9"/>
    <w:rsid w:val="0095758D"/>
    <w:rsid w:val="009578F5"/>
    <w:rsid w:val="0096120A"/>
    <w:rsid w:val="00961342"/>
    <w:rsid w:val="00961D62"/>
    <w:rsid w:val="009626A4"/>
    <w:rsid w:val="00963C7E"/>
    <w:rsid w:val="009640D5"/>
    <w:rsid w:val="00964352"/>
    <w:rsid w:val="0096484E"/>
    <w:rsid w:val="00964E8F"/>
    <w:rsid w:val="00966C47"/>
    <w:rsid w:val="009725AE"/>
    <w:rsid w:val="0097269E"/>
    <w:rsid w:val="00975B98"/>
    <w:rsid w:val="00977538"/>
    <w:rsid w:val="00977BA0"/>
    <w:rsid w:val="00980D63"/>
    <w:rsid w:val="009815A2"/>
    <w:rsid w:val="009817DE"/>
    <w:rsid w:val="00981FBD"/>
    <w:rsid w:val="0098321C"/>
    <w:rsid w:val="00985E33"/>
    <w:rsid w:val="00986DDF"/>
    <w:rsid w:val="00987C28"/>
    <w:rsid w:val="00987E28"/>
    <w:rsid w:val="00993225"/>
    <w:rsid w:val="00994600"/>
    <w:rsid w:val="00994E9E"/>
    <w:rsid w:val="00994ED2"/>
    <w:rsid w:val="009956D3"/>
    <w:rsid w:val="0099580A"/>
    <w:rsid w:val="009964F1"/>
    <w:rsid w:val="00997374"/>
    <w:rsid w:val="009A1C8A"/>
    <w:rsid w:val="009A248D"/>
    <w:rsid w:val="009A3914"/>
    <w:rsid w:val="009A3BC7"/>
    <w:rsid w:val="009A3BFC"/>
    <w:rsid w:val="009A4D62"/>
    <w:rsid w:val="009A529B"/>
    <w:rsid w:val="009A54A3"/>
    <w:rsid w:val="009A56FE"/>
    <w:rsid w:val="009A5943"/>
    <w:rsid w:val="009A68B1"/>
    <w:rsid w:val="009A7614"/>
    <w:rsid w:val="009A767A"/>
    <w:rsid w:val="009B0811"/>
    <w:rsid w:val="009B16B8"/>
    <w:rsid w:val="009B2488"/>
    <w:rsid w:val="009B283B"/>
    <w:rsid w:val="009B3DC4"/>
    <w:rsid w:val="009B6D39"/>
    <w:rsid w:val="009C0B43"/>
    <w:rsid w:val="009C0F5F"/>
    <w:rsid w:val="009C4318"/>
    <w:rsid w:val="009C4AC2"/>
    <w:rsid w:val="009C5E2B"/>
    <w:rsid w:val="009C62ED"/>
    <w:rsid w:val="009C6C2D"/>
    <w:rsid w:val="009C6E9C"/>
    <w:rsid w:val="009C7150"/>
    <w:rsid w:val="009C7832"/>
    <w:rsid w:val="009D1548"/>
    <w:rsid w:val="009D2E56"/>
    <w:rsid w:val="009D3327"/>
    <w:rsid w:val="009D35C5"/>
    <w:rsid w:val="009D371E"/>
    <w:rsid w:val="009D4EFB"/>
    <w:rsid w:val="009D5685"/>
    <w:rsid w:val="009D5A9B"/>
    <w:rsid w:val="009D629B"/>
    <w:rsid w:val="009D6C0C"/>
    <w:rsid w:val="009E1182"/>
    <w:rsid w:val="009E2071"/>
    <w:rsid w:val="009E46CF"/>
    <w:rsid w:val="009E7EC7"/>
    <w:rsid w:val="009F1213"/>
    <w:rsid w:val="009F13F8"/>
    <w:rsid w:val="009F2047"/>
    <w:rsid w:val="009F2632"/>
    <w:rsid w:val="009F31D7"/>
    <w:rsid w:val="009F6B42"/>
    <w:rsid w:val="009F76F2"/>
    <w:rsid w:val="009F7AB3"/>
    <w:rsid w:val="00A00777"/>
    <w:rsid w:val="00A00EF9"/>
    <w:rsid w:val="00A01089"/>
    <w:rsid w:val="00A01FFE"/>
    <w:rsid w:val="00A02036"/>
    <w:rsid w:val="00A023C7"/>
    <w:rsid w:val="00A02DC5"/>
    <w:rsid w:val="00A03306"/>
    <w:rsid w:val="00A04487"/>
    <w:rsid w:val="00A0605B"/>
    <w:rsid w:val="00A06264"/>
    <w:rsid w:val="00A07218"/>
    <w:rsid w:val="00A0742F"/>
    <w:rsid w:val="00A102DE"/>
    <w:rsid w:val="00A11CD0"/>
    <w:rsid w:val="00A144E6"/>
    <w:rsid w:val="00A15601"/>
    <w:rsid w:val="00A15651"/>
    <w:rsid w:val="00A21AF9"/>
    <w:rsid w:val="00A22081"/>
    <w:rsid w:val="00A22163"/>
    <w:rsid w:val="00A2322D"/>
    <w:rsid w:val="00A2401E"/>
    <w:rsid w:val="00A30119"/>
    <w:rsid w:val="00A30C85"/>
    <w:rsid w:val="00A31AFB"/>
    <w:rsid w:val="00A33620"/>
    <w:rsid w:val="00A33BAF"/>
    <w:rsid w:val="00A35496"/>
    <w:rsid w:val="00A40A14"/>
    <w:rsid w:val="00A4167E"/>
    <w:rsid w:val="00A42B21"/>
    <w:rsid w:val="00A43252"/>
    <w:rsid w:val="00A441F6"/>
    <w:rsid w:val="00A4510D"/>
    <w:rsid w:val="00A51A2A"/>
    <w:rsid w:val="00A521C7"/>
    <w:rsid w:val="00A53920"/>
    <w:rsid w:val="00A54579"/>
    <w:rsid w:val="00A54A3E"/>
    <w:rsid w:val="00A55051"/>
    <w:rsid w:val="00A55ECE"/>
    <w:rsid w:val="00A56136"/>
    <w:rsid w:val="00A56A03"/>
    <w:rsid w:val="00A56CBD"/>
    <w:rsid w:val="00A5740F"/>
    <w:rsid w:val="00A60596"/>
    <w:rsid w:val="00A61C53"/>
    <w:rsid w:val="00A63992"/>
    <w:rsid w:val="00A65A81"/>
    <w:rsid w:val="00A65C0B"/>
    <w:rsid w:val="00A66066"/>
    <w:rsid w:val="00A66860"/>
    <w:rsid w:val="00A67190"/>
    <w:rsid w:val="00A7360B"/>
    <w:rsid w:val="00A74057"/>
    <w:rsid w:val="00A76314"/>
    <w:rsid w:val="00A813E7"/>
    <w:rsid w:val="00A814C7"/>
    <w:rsid w:val="00A81894"/>
    <w:rsid w:val="00A829E7"/>
    <w:rsid w:val="00A82A60"/>
    <w:rsid w:val="00A82B9C"/>
    <w:rsid w:val="00A83847"/>
    <w:rsid w:val="00A84EE0"/>
    <w:rsid w:val="00A86554"/>
    <w:rsid w:val="00A86FD2"/>
    <w:rsid w:val="00A87311"/>
    <w:rsid w:val="00A919E2"/>
    <w:rsid w:val="00A91C54"/>
    <w:rsid w:val="00A91F11"/>
    <w:rsid w:val="00A92752"/>
    <w:rsid w:val="00A94DE5"/>
    <w:rsid w:val="00A95009"/>
    <w:rsid w:val="00A95B57"/>
    <w:rsid w:val="00A9765B"/>
    <w:rsid w:val="00A97D3C"/>
    <w:rsid w:val="00AA0A33"/>
    <w:rsid w:val="00AA2DA6"/>
    <w:rsid w:val="00AA37A8"/>
    <w:rsid w:val="00AA444D"/>
    <w:rsid w:val="00AA7765"/>
    <w:rsid w:val="00AB0DEF"/>
    <w:rsid w:val="00AB111B"/>
    <w:rsid w:val="00AB16E3"/>
    <w:rsid w:val="00AB30F2"/>
    <w:rsid w:val="00AB3267"/>
    <w:rsid w:val="00AB39DD"/>
    <w:rsid w:val="00AB4D99"/>
    <w:rsid w:val="00AB4ED8"/>
    <w:rsid w:val="00AB5518"/>
    <w:rsid w:val="00AB60B6"/>
    <w:rsid w:val="00AB74D2"/>
    <w:rsid w:val="00AB7BC7"/>
    <w:rsid w:val="00AC20DB"/>
    <w:rsid w:val="00AC25B1"/>
    <w:rsid w:val="00AC2B27"/>
    <w:rsid w:val="00AC3E67"/>
    <w:rsid w:val="00AC413C"/>
    <w:rsid w:val="00AC53EC"/>
    <w:rsid w:val="00AC5427"/>
    <w:rsid w:val="00AC72CC"/>
    <w:rsid w:val="00AD0230"/>
    <w:rsid w:val="00AD0C35"/>
    <w:rsid w:val="00AD1655"/>
    <w:rsid w:val="00AD16BF"/>
    <w:rsid w:val="00AD1994"/>
    <w:rsid w:val="00AD25B2"/>
    <w:rsid w:val="00AD2C83"/>
    <w:rsid w:val="00AD46CD"/>
    <w:rsid w:val="00AD46DF"/>
    <w:rsid w:val="00AD48EC"/>
    <w:rsid w:val="00AD6AB0"/>
    <w:rsid w:val="00AE076D"/>
    <w:rsid w:val="00AE0B92"/>
    <w:rsid w:val="00AE0C36"/>
    <w:rsid w:val="00AE0CE5"/>
    <w:rsid w:val="00AE0CED"/>
    <w:rsid w:val="00AE119E"/>
    <w:rsid w:val="00AE2C06"/>
    <w:rsid w:val="00AE31DB"/>
    <w:rsid w:val="00AE68B2"/>
    <w:rsid w:val="00AF0E6D"/>
    <w:rsid w:val="00AF18B1"/>
    <w:rsid w:val="00AF1C61"/>
    <w:rsid w:val="00AF20E8"/>
    <w:rsid w:val="00AF3104"/>
    <w:rsid w:val="00AF4DD6"/>
    <w:rsid w:val="00AF60F4"/>
    <w:rsid w:val="00AF64A9"/>
    <w:rsid w:val="00AF6F78"/>
    <w:rsid w:val="00B00060"/>
    <w:rsid w:val="00B01CF4"/>
    <w:rsid w:val="00B02D8A"/>
    <w:rsid w:val="00B03237"/>
    <w:rsid w:val="00B032C5"/>
    <w:rsid w:val="00B03456"/>
    <w:rsid w:val="00B03510"/>
    <w:rsid w:val="00B06233"/>
    <w:rsid w:val="00B07855"/>
    <w:rsid w:val="00B10867"/>
    <w:rsid w:val="00B11A77"/>
    <w:rsid w:val="00B12105"/>
    <w:rsid w:val="00B13094"/>
    <w:rsid w:val="00B13378"/>
    <w:rsid w:val="00B14067"/>
    <w:rsid w:val="00B17951"/>
    <w:rsid w:val="00B235C4"/>
    <w:rsid w:val="00B24C26"/>
    <w:rsid w:val="00B26353"/>
    <w:rsid w:val="00B3317D"/>
    <w:rsid w:val="00B33FAF"/>
    <w:rsid w:val="00B340FD"/>
    <w:rsid w:val="00B3676D"/>
    <w:rsid w:val="00B41F53"/>
    <w:rsid w:val="00B4205C"/>
    <w:rsid w:val="00B4324C"/>
    <w:rsid w:val="00B43292"/>
    <w:rsid w:val="00B432FE"/>
    <w:rsid w:val="00B438D0"/>
    <w:rsid w:val="00B4444A"/>
    <w:rsid w:val="00B44BC7"/>
    <w:rsid w:val="00B44BD1"/>
    <w:rsid w:val="00B45288"/>
    <w:rsid w:val="00B4575C"/>
    <w:rsid w:val="00B471FF"/>
    <w:rsid w:val="00B516BA"/>
    <w:rsid w:val="00B51968"/>
    <w:rsid w:val="00B519E3"/>
    <w:rsid w:val="00B53008"/>
    <w:rsid w:val="00B535A3"/>
    <w:rsid w:val="00B53EE1"/>
    <w:rsid w:val="00B55088"/>
    <w:rsid w:val="00B55F04"/>
    <w:rsid w:val="00B600EB"/>
    <w:rsid w:val="00B6094F"/>
    <w:rsid w:val="00B60DF6"/>
    <w:rsid w:val="00B61077"/>
    <w:rsid w:val="00B61743"/>
    <w:rsid w:val="00B61CE0"/>
    <w:rsid w:val="00B62110"/>
    <w:rsid w:val="00B644AD"/>
    <w:rsid w:val="00B6591F"/>
    <w:rsid w:val="00B704BE"/>
    <w:rsid w:val="00B71089"/>
    <w:rsid w:val="00B72AA1"/>
    <w:rsid w:val="00B73D41"/>
    <w:rsid w:val="00B73D64"/>
    <w:rsid w:val="00B76830"/>
    <w:rsid w:val="00B80D14"/>
    <w:rsid w:val="00B8345F"/>
    <w:rsid w:val="00B865FB"/>
    <w:rsid w:val="00B9076E"/>
    <w:rsid w:val="00B90F7E"/>
    <w:rsid w:val="00B94655"/>
    <w:rsid w:val="00B95165"/>
    <w:rsid w:val="00B95D38"/>
    <w:rsid w:val="00B96503"/>
    <w:rsid w:val="00B965A2"/>
    <w:rsid w:val="00B96F03"/>
    <w:rsid w:val="00BA0C3C"/>
    <w:rsid w:val="00BA33E1"/>
    <w:rsid w:val="00BA50A7"/>
    <w:rsid w:val="00BA72B5"/>
    <w:rsid w:val="00BB02EE"/>
    <w:rsid w:val="00BB0ECA"/>
    <w:rsid w:val="00BB1349"/>
    <w:rsid w:val="00BB2C66"/>
    <w:rsid w:val="00BB35C7"/>
    <w:rsid w:val="00BB50C4"/>
    <w:rsid w:val="00BB644A"/>
    <w:rsid w:val="00BB7717"/>
    <w:rsid w:val="00BC0E61"/>
    <w:rsid w:val="00BC1F5A"/>
    <w:rsid w:val="00BC313A"/>
    <w:rsid w:val="00BC3A80"/>
    <w:rsid w:val="00BC3F0B"/>
    <w:rsid w:val="00BC44E8"/>
    <w:rsid w:val="00BC74AC"/>
    <w:rsid w:val="00BD0FD6"/>
    <w:rsid w:val="00BD1F10"/>
    <w:rsid w:val="00BD494C"/>
    <w:rsid w:val="00BD4C50"/>
    <w:rsid w:val="00BD4F09"/>
    <w:rsid w:val="00BD7437"/>
    <w:rsid w:val="00BE0815"/>
    <w:rsid w:val="00BE1A32"/>
    <w:rsid w:val="00BE28E2"/>
    <w:rsid w:val="00BE37D8"/>
    <w:rsid w:val="00BE416B"/>
    <w:rsid w:val="00BE4A97"/>
    <w:rsid w:val="00BE56B8"/>
    <w:rsid w:val="00BE5A9A"/>
    <w:rsid w:val="00BE6180"/>
    <w:rsid w:val="00BE6A3C"/>
    <w:rsid w:val="00BF0567"/>
    <w:rsid w:val="00BF0A60"/>
    <w:rsid w:val="00BF1049"/>
    <w:rsid w:val="00BF1846"/>
    <w:rsid w:val="00BF2BC1"/>
    <w:rsid w:val="00BF6470"/>
    <w:rsid w:val="00BF79AD"/>
    <w:rsid w:val="00BF79DA"/>
    <w:rsid w:val="00BF7EB2"/>
    <w:rsid w:val="00C00D3D"/>
    <w:rsid w:val="00C01C33"/>
    <w:rsid w:val="00C01D92"/>
    <w:rsid w:val="00C01EA4"/>
    <w:rsid w:val="00C03E74"/>
    <w:rsid w:val="00C05C80"/>
    <w:rsid w:val="00C07C37"/>
    <w:rsid w:val="00C10B93"/>
    <w:rsid w:val="00C1142A"/>
    <w:rsid w:val="00C13920"/>
    <w:rsid w:val="00C14068"/>
    <w:rsid w:val="00C145DC"/>
    <w:rsid w:val="00C16BB2"/>
    <w:rsid w:val="00C20646"/>
    <w:rsid w:val="00C214EB"/>
    <w:rsid w:val="00C225AA"/>
    <w:rsid w:val="00C2353C"/>
    <w:rsid w:val="00C23566"/>
    <w:rsid w:val="00C23642"/>
    <w:rsid w:val="00C23E73"/>
    <w:rsid w:val="00C24826"/>
    <w:rsid w:val="00C25A21"/>
    <w:rsid w:val="00C30E2D"/>
    <w:rsid w:val="00C311DB"/>
    <w:rsid w:val="00C32128"/>
    <w:rsid w:val="00C3318C"/>
    <w:rsid w:val="00C35506"/>
    <w:rsid w:val="00C368BE"/>
    <w:rsid w:val="00C37907"/>
    <w:rsid w:val="00C3797B"/>
    <w:rsid w:val="00C37E02"/>
    <w:rsid w:val="00C4083C"/>
    <w:rsid w:val="00C416A5"/>
    <w:rsid w:val="00C420AF"/>
    <w:rsid w:val="00C4285B"/>
    <w:rsid w:val="00C436B8"/>
    <w:rsid w:val="00C443E3"/>
    <w:rsid w:val="00C46CDA"/>
    <w:rsid w:val="00C504FA"/>
    <w:rsid w:val="00C511F2"/>
    <w:rsid w:val="00C51413"/>
    <w:rsid w:val="00C51E42"/>
    <w:rsid w:val="00C52551"/>
    <w:rsid w:val="00C52690"/>
    <w:rsid w:val="00C53DB7"/>
    <w:rsid w:val="00C54854"/>
    <w:rsid w:val="00C5542A"/>
    <w:rsid w:val="00C55BDC"/>
    <w:rsid w:val="00C560F4"/>
    <w:rsid w:val="00C56FFB"/>
    <w:rsid w:val="00C602A8"/>
    <w:rsid w:val="00C6033B"/>
    <w:rsid w:val="00C627BA"/>
    <w:rsid w:val="00C63964"/>
    <w:rsid w:val="00C639B6"/>
    <w:rsid w:val="00C643CA"/>
    <w:rsid w:val="00C64FAB"/>
    <w:rsid w:val="00C707E9"/>
    <w:rsid w:val="00C733F1"/>
    <w:rsid w:val="00C736E8"/>
    <w:rsid w:val="00C7500B"/>
    <w:rsid w:val="00C75059"/>
    <w:rsid w:val="00C762AF"/>
    <w:rsid w:val="00C76673"/>
    <w:rsid w:val="00C7798A"/>
    <w:rsid w:val="00C82463"/>
    <w:rsid w:val="00C8465E"/>
    <w:rsid w:val="00C84C31"/>
    <w:rsid w:val="00C84D92"/>
    <w:rsid w:val="00C86C48"/>
    <w:rsid w:val="00C86DFB"/>
    <w:rsid w:val="00C87F1B"/>
    <w:rsid w:val="00C917F3"/>
    <w:rsid w:val="00C91960"/>
    <w:rsid w:val="00C926BC"/>
    <w:rsid w:val="00C931B0"/>
    <w:rsid w:val="00C94954"/>
    <w:rsid w:val="00C94E41"/>
    <w:rsid w:val="00C95C2E"/>
    <w:rsid w:val="00C96BC4"/>
    <w:rsid w:val="00C97C4B"/>
    <w:rsid w:val="00CA4789"/>
    <w:rsid w:val="00CA6ABC"/>
    <w:rsid w:val="00CA7997"/>
    <w:rsid w:val="00CB066A"/>
    <w:rsid w:val="00CB2C06"/>
    <w:rsid w:val="00CB4453"/>
    <w:rsid w:val="00CB6C3E"/>
    <w:rsid w:val="00CC2123"/>
    <w:rsid w:val="00CC532D"/>
    <w:rsid w:val="00CC6AF1"/>
    <w:rsid w:val="00CD11B3"/>
    <w:rsid w:val="00CD3378"/>
    <w:rsid w:val="00CD3F48"/>
    <w:rsid w:val="00CD42B5"/>
    <w:rsid w:val="00CD733D"/>
    <w:rsid w:val="00CE234F"/>
    <w:rsid w:val="00CE37FD"/>
    <w:rsid w:val="00CE4744"/>
    <w:rsid w:val="00CE55E2"/>
    <w:rsid w:val="00CE64C7"/>
    <w:rsid w:val="00CE6991"/>
    <w:rsid w:val="00CE6F16"/>
    <w:rsid w:val="00CF081E"/>
    <w:rsid w:val="00CF0910"/>
    <w:rsid w:val="00CF12FD"/>
    <w:rsid w:val="00CF17DB"/>
    <w:rsid w:val="00CF1C92"/>
    <w:rsid w:val="00CF264C"/>
    <w:rsid w:val="00CF4894"/>
    <w:rsid w:val="00CF50D0"/>
    <w:rsid w:val="00CF6012"/>
    <w:rsid w:val="00CF658F"/>
    <w:rsid w:val="00CF740F"/>
    <w:rsid w:val="00CF7663"/>
    <w:rsid w:val="00D00780"/>
    <w:rsid w:val="00D0211F"/>
    <w:rsid w:val="00D03355"/>
    <w:rsid w:val="00D037E8"/>
    <w:rsid w:val="00D03C9B"/>
    <w:rsid w:val="00D042E9"/>
    <w:rsid w:val="00D04B99"/>
    <w:rsid w:val="00D04E29"/>
    <w:rsid w:val="00D052A5"/>
    <w:rsid w:val="00D05EA8"/>
    <w:rsid w:val="00D0644D"/>
    <w:rsid w:val="00D06E26"/>
    <w:rsid w:val="00D07038"/>
    <w:rsid w:val="00D10BF6"/>
    <w:rsid w:val="00D10E60"/>
    <w:rsid w:val="00D10F5C"/>
    <w:rsid w:val="00D117C1"/>
    <w:rsid w:val="00D119B0"/>
    <w:rsid w:val="00D11CB6"/>
    <w:rsid w:val="00D124CF"/>
    <w:rsid w:val="00D12699"/>
    <w:rsid w:val="00D12E84"/>
    <w:rsid w:val="00D13E11"/>
    <w:rsid w:val="00D147F9"/>
    <w:rsid w:val="00D16BCC"/>
    <w:rsid w:val="00D222EA"/>
    <w:rsid w:val="00D22C66"/>
    <w:rsid w:val="00D22F3A"/>
    <w:rsid w:val="00D23578"/>
    <w:rsid w:val="00D24C3F"/>
    <w:rsid w:val="00D24D74"/>
    <w:rsid w:val="00D24DF0"/>
    <w:rsid w:val="00D262C9"/>
    <w:rsid w:val="00D30227"/>
    <w:rsid w:val="00D30445"/>
    <w:rsid w:val="00D30885"/>
    <w:rsid w:val="00D3313A"/>
    <w:rsid w:val="00D35DC3"/>
    <w:rsid w:val="00D363DF"/>
    <w:rsid w:val="00D3734E"/>
    <w:rsid w:val="00D4025E"/>
    <w:rsid w:val="00D40923"/>
    <w:rsid w:val="00D40CA1"/>
    <w:rsid w:val="00D460DD"/>
    <w:rsid w:val="00D4678E"/>
    <w:rsid w:val="00D46E26"/>
    <w:rsid w:val="00D473EF"/>
    <w:rsid w:val="00D50873"/>
    <w:rsid w:val="00D534EB"/>
    <w:rsid w:val="00D5359E"/>
    <w:rsid w:val="00D546EF"/>
    <w:rsid w:val="00D54A7D"/>
    <w:rsid w:val="00D56217"/>
    <w:rsid w:val="00D5707C"/>
    <w:rsid w:val="00D6003F"/>
    <w:rsid w:val="00D61C2D"/>
    <w:rsid w:val="00D62CCC"/>
    <w:rsid w:val="00D63BC7"/>
    <w:rsid w:val="00D65DD8"/>
    <w:rsid w:val="00D66597"/>
    <w:rsid w:val="00D666EF"/>
    <w:rsid w:val="00D672DE"/>
    <w:rsid w:val="00D675C1"/>
    <w:rsid w:val="00D7086E"/>
    <w:rsid w:val="00D70928"/>
    <w:rsid w:val="00D72C76"/>
    <w:rsid w:val="00D732E2"/>
    <w:rsid w:val="00D73448"/>
    <w:rsid w:val="00D73C33"/>
    <w:rsid w:val="00D74F7B"/>
    <w:rsid w:val="00D75727"/>
    <w:rsid w:val="00D75B95"/>
    <w:rsid w:val="00D768FE"/>
    <w:rsid w:val="00D76F66"/>
    <w:rsid w:val="00D802C8"/>
    <w:rsid w:val="00D80C6F"/>
    <w:rsid w:val="00D80CF6"/>
    <w:rsid w:val="00D818D0"/>
    <w:rsid w:val="00D82076"/>
    <w:rsid w:val="00D825AC"/>
    <w:rsid w:val="00D83C51"/>
    <w:rsid w:val="00D8435F"/>
    <w:rsid w:val="00D84ED6"/>
    <w:rsid w:val="00D85920"/>
    <w:rsid w:val="00D8638D"/>
    <w:rsid w:val="00D864DB"/>
    <w:rsid w:val="00D86719"/>
    <w:rsid w:val="00D867A3"/>
    <w:rsid w:val="00D86D61"/>
    <w:rsid w:val="00D87F54"/>
    <w:rsid w:val="00D90833"/>
    <w:rsid w:val="00D910C8"/>
    <w:rsid w:val="00D91D5E"/>
    <w:rsid w:val="00D93027"/>
    <w:rsid w:val="00D932D4"/>
    <w:rsid w:val="00D95260"/>
    <w:rsid w:val="00D95393"/>
    <w:rsid w:val="00D95661"/>
    <w:rsid w:val="00D9587B"/>
    <w:rsid w:val="00D96E73"/>
    <w:rsid w:val="00DA0DC8"/>
    <w:rsid w:val="00DA248F"/>
    <w:rsid w:val="00DA31C5"/>
    <w:rsid w:val="00DA357D"/>
    <w:rsid w:val="00DA3E37"/>
    <w:rsid w:val="00DA4BB2"/>
    <w:rsid w:val="00DA5F1F"/>
    <w:rsid w:val="00DA6016"/>
    <w:rsid w:val="00DA6036"/>
    <w:rsid w:val="00DB06E2"/>
    <w:rsid w:val="00DB0CEC"/>
    <w:rsid w:val="00DB15F4"/>
    <w:rsid w:val="00DB41D0"/>
    <w:rsid w:val="00DB457E"/>
    <w:rsid w:val="00DB49F4"/>
    <w:rsid w:val="00DB52BB"/>
    <w:rsid w:val="00DB5524"/>
    <w:rsid w:val="00DB63A8"/>
    <w:rsid w:val="00DB7141"/>
    <w:rsid w:val="00DB7512"/>
    <w:rsid w:val="00DB75A3"/>
    <w:rsid w:val="00DB7CF9"/>
    <w:rsid w:val="00DC135E"/>
    <w:rsid w:val="00DC345B"/>
    <w:rsid w:val="00DC36D1"/>
    <w:rsid w:val="00DC3C04"/>
    <w:rsid w:val="00DC6323"/>
    <w:rsid w:val="00DC6378"/>
    <w:rsid w:val="00DC655C"/>
    <w:rsid w:val="00DC7562"/>
    <w:rsid w:val="00DC78C1"/>
    <w:rsid w:val="00DD0038"/>
    <w:rsid w:val="00DD0FDA"/>
    <w:rsid w:val="00DD1B70"/>
    <w:rsid w:val="00DD2242"/>
    <w:rsid w:val="00DD2894"/>
    <w:rsid w:val="00DD2EEB"/>
    <w:rsid w:val="00DD5823"/>
    <w:rsid w:val="00DD5AF6"/>
    <w:rsid w:val="00DD5B4C"/>
    <w:rsid w:val="00DD621B"/>
    <w:rsid w:val="00DE1CD0"/>
    <w:rsid w:val="00DE2A6B"/>
    <w:rsid w:val="00DE3198"/>
    <w:rsid w:val="00DE35F4"/>
    <w:rsid w:val="00DE39D8"/>
    <w:rsid w:val="00DE49D3"/>
    <w:rsid w:val="00DE5631"/>
    <w:rsid w:val="00DE56EE"/>
    <w:rsid w:val="00DE6DE8"/>
    <w:rsid w:val="00DE7CEB"/>
    <w:rsid w:val="00DF03D0"/>
    <w:rsid w:val="00DF0DC7"/>
    <w:rsid w:val="00DF0E3D"/>
    <w:rsid w:val="00DF0E80"/>
    <w:rsid w:val="00DF4B0A"/>
    <w:rsid w:val="00DF53C9"/>
    <w:rsid w:val="00DF5D9A"/>
    <w:rsid w:val="00DF7B75"/>
    <w:rsid w:val="00E00313"/>
    <w:rsid w:val="00E025A1"/>
    <w:rsid w:val="00E04353"/>
    <w:rsid w:val="00E05AF1"/>
    <w:rsid w:val="00E05E30"/>
    <w:rsid w:val="00E0626D"/>
    <w:rsid w:val="00E07722"/>
    <w:rsid w:val="00E10A84"/>
    <w:rsid w:val="00E11367"/>
    <w:rsid w:val="00E12912"/>
    <w:rsid w:val="00E1308A"/>
    <w:rsid w:val="00E13994"/>
    <w:rsid w:val="00E13CD3"/>
    <w:rsid w:val="00E15D67"/>
    <w:rsid w:val="00E16205"/>
    <w:rsid w:val="00E20736"/>
    <w:rsid w:val="00E21D09"/>
    <w:rsid w:val="00E221F6"/>
    <w:rsid w:val="00E2269E"/>
    <w:rsid w:val="00E23A49"/>
    <w:rsid w:val="00E23D87"/>
    <w:rsid w:val="00E23F03"/>
    <w:rsid w:val="00E24558"/>
    <w:rsid w:val="00E24B6A"/>
    <w:rsid w:val="00E25139"/>
    <w:rsid w:val="00E25A06"/>
    <w:rsid w:val="00E30277"/>
    <w:rsid w:val="00E308FB"/>
    <w:rsid w:val="00E32652"/>
    <w:rsid w:val="00E32AAC"/>
    <w:rsid w:val="00E34405"/>
    <w:rsid w:val="00E34CE8"/>
    <w:rsid w:val="00E351DD"/>
    <w:rsid w:val="00E3530E"/>
    <w:rsid w:val="00E36146"/>
    <w:rsid w:val="00E3768B"/>
    <w:rsid w:val="00E37B1F"/>
    <w:rsid w:val="00E40290"/>
    <w:rsid w:val="00E41644"/>
    <w:rsid w:val="00E41A32"/>
    <w:rsid w:val="00E42E01"/>
    <w:rsid w:val="00E4381C"/>
    <w:rsid w:val="00E45378"/>
    <w:rsid w:val="00E45514"/>
    <w:rsid w:val="00E45D83"/>
    <w:rsid w:val="00E46002"/>
    <w:rsid w:val="00E46499"/>
    <w:rsid w:val="00E479BB"/>
    <w:rsid w:val="00E52381"/>
    <w:rsid w:val="00E54E4B"/>
    <w:rsid w:val="00E55A11"/>
    <w:rsid w:val="00E55BE8"/>
    <w:rsid w:val="00E55E25"/>
    <w:rsid w:val="00E5734E"/>
    <w:rsid w:val="00E61039"/>
    <w:rsid w:val="00E62B4F"/>
    <w:rsid w:val="00E63B33"/>
    <w:rsid w:val="00E63C7B"/>
    <w:rsid w:val="00E65E43"/>
    <w:rsid w:val="00E67CFB"/>
    <w:rsid w:val="00E70015"/>
    <w:rsid w:val="00E7034A"/>
    <w:rsid w:val="00E71196"/>
    <w:rsid w:val="00E714E6"/>
    <w:rsid w:val="00E7181E"/>
    <w:rsid w:val="00E71B70"/>
    <w:rsid w:val="00E71C33"/>
    <w:rsid w:val="00E72563"/>
    <w:rsid w:val="00E73303"/>
    <w:rsid w:val="00E73D2D"/>
    <w:rsid w:val="00E73EA1"/>
    <w:rsid w:val="00E74CAD"/>
    <w:rsid w:val="00E74ED1"/>
    <w:rsid w:val="00E75DA1"/>
    <w:rsid w:val="00E76229"/>
    <w:rsid w:val="00E77F82"/>
    <w:rsid w:val="00E80CD6"/>
    <w:rsid w:val="00E81720"/>
    <w:rsid w:val="00E8214B"/>
    <w:rsid w:val="00E84F2E"/>
    <w:rsid w:val="00E85E47"/>
    <w:rsid w:val="00E87468"/>
    <w:rsid w:val="00E87E7C"/>
    <w:rsid w:val="00E90775"/>
    <w:rsid w:val="00E90B0D"/>
    <w:rsid w:val="00E91388"/>
    <w:rsid w:val="00E92249"/>
    <w:rsid w:val="00E937DC"/>
    <w:rsid w:val="00E9552C"/>
    <w:rsid w:val="00E95F5D"/>
    <w:rsid w:val="00E973F3"/>
    <w:rsid w:val="00EA026A"/>
    <w:rsid w:val="00EA09F4"/>
    <w:rsid w:val="00EA21E5"/>
    <w:rsid w:val="00EA2C9E"/>
    <w:rsid w:val="00EA379C"/>
    <w:rsid w:val="00EA3F00"/>
    <w:rsid w:val="00EA42B8"/>
    <w:rsid w:val="00EA4659"/>
    <w:rsid w:val="00EA64AB"/>
    <w:rsid w:val="00EA6F1F"/>
    <w:rsid w:val="00EA6FDC"/>
    <w:rsid w:val="00EA7788"/>
    <w:rsid w:val="00EA7E3F"/>
    <w:rsid w:val="00EB39DF"/>
    <w:rsid w:val="00EB3E8A"/>
    <w:rsid w:val="00EB3FA3"/>
    <w:rsid w:val="00EB46D6"/>
    <w:rsid w:val="00EB48F0"/>
    <w:rsid w:val="00EB4931"/>
    <w:rsid w:val="00EB5A78"/>
    <w:rsid w:val="00EB5EEC"/>
    <w:rsid w:val="00EC0C52"/>
    <w:rsid w:val="00EC1F3E"/>
    <w:rsid w:val="00EC4119"/>
    <w:rsid w:val="00EC7B05"/>
    <w:rsid w:val="00ED0409"/>
    <w:rsid w:val="00ED15B7"/>
    <w:rsid w:val="00ED15E6"/>
    <w:rsid w:val="00ED1961"/>
    <w:rsid w:val="00ED1A0E"/>
    <w:rsid w:val="00ED1A57"/>
    <w:rsid w:val="00ED1AF1"/>
    <w:rsid w:val="00ED2170"/>
    <w:rsid w:val="00ED3B19"/>
    <w:rsid w:val="00ED3B3C"/>
    <w:rsid w:val="00ED3BF9"/>
    <w:rsid w:val="00ED5D97"/>
    <w:rsid w:val="00ED7414"/>
    <w:rsid w:val="00ED7617"/>
    <w:rsid w:val="00ED7C42"/>
    <w:rsid w:val="00EE3B45"/>
    <w:rsid w:val="00EE5B92"/>
    <w:rsid w:val="00EE6A12"/>
    <w:rsid w:val="00EF25A1"/>
    <w:rsid w:val="00EF2B02"/>
    <w:rsid w:val="00EF2B1A"/>
    <w:rsid w:val="00EF2F8D"/>
    <w:rsid w:val="00EF4EEB"/>
    <w:rsid w:val="00EF61C0"/>
    <w:rsid w:val="00EF6E22"/>
    <w:rsid w:val="00F04B80"/>
    <w:rsid w:val="00F061BD"/>
    <w:rsid w:val="00F07693"/>
    <w:rsid w:val="00F13A8B"/>
    <w:rsid w:val="00F1405C"/>
    <w:rsid w:val="00F14601"/>
    <w:rsid w:val="00F1595F"/>
    <w:rsid w:val="00F2120F"/>
    <w:rsid w:val="00F22828"/>
    <w:rsid w:val="00F22BF5"/>
    <w:rsid w:val="00F23878"/>
    <w:rsid w:val="00F2391A"/>
    <w:rsid w:val="00F24CD0"/>
    <w:rsid w:val="00F3040F"/>
    <w:rsid w:val="00F31575"/>
    <w:rsid w:val="00F33394"/>
    <w:rsid w:val="00F343B0"/>
    <w:rsid w:val="00F34D81"/>
    <w:rsid w:val="00F353A2"/>
    <w:rsid w:val="00F358C1"/>
    <w:rsid w:val="00F35C92"/>
    <w:rsid w:val="00F3685B"/>
    <w:rsid w:val="00F36E30"/>
    <w:rsid w:val="00F40C3A"/>
    <w:rsid w:val="00F411EF"/>
    <w:rsid w:val="00F418B4"/>
    <w:rsid w:val="00F4260F"/>
    <w:rsid w:val="00F427E8"/>
    <w:rsid w:val="00F43982"/>
    <w:rsid w:val="00F45C4A"/>
    <w:rsid w:val="00F50B65"/>
    <w:rsid w:val="00F5138C"/>
    <w:rsid w:val="00F52775"/>
    <w:rsid w:val="00F54EC0"/>
    <w:rsid w:val="00F56102"/>
    <w:rsid w:val="00F568F4"/>
    <w:rsid w:val="00F56DE5"/>
    <w:rsid w:val="00F6223E"/>
    <w:rsid w:val="00F62B7A"/>
    <w:rsid w:val="00F644DF"/>
    <w:rsid w:val="00F707A5"/>
    <w:rsid w:val="00F72152"/>
    <w:rsid w:val="00F72812"/>
    <w:rsid w:val="00F72CC5"/>
    <w:rsid w:val="00F745D8"/>
    <w:rsid w:val="00F74B6E"/>
    <w:rsid w:val="00F76166"/>
    <w:rsid w:val="00F817D9"/>
    <w:rsid w:val="00F81DDA"/>
    <w:rsid w:val="00F82AED"/>
    <w:rsid w:val="00F8301A"/>
    <w:rsid w:val="00F8319A"/>
    <w:rsid w:val="00F83827"/>
    <w:rsid w:val="00F85BAC"/>
    <w:rsid w:val="00F91C46"/>
    <w:rsid w:val="00F9289A"/>
    <w:rsid w:val="00F92A97"/>
    <w:rsid w:val="00F931AB"/>
    <w:rsid w:val="00F946B1"/>
    <w:rsid w:val="00F96559"/>
    <w:rsid w:val="00F97526"/>
    <w:rsid w:val="00F9770C"/>
    <w:rsid w:val="00FA04C9"/>
    <w:rsid w:val="00FA04E4"/>
    <w:rsid w:val="00FA0ABD"/>
    <w:rsid w:val="00FA0C44"/>
    <w:rsid w:val="00FA2003"/>
    <w:rsid w:val="00FA32EE"/>
    <w:rsid w:val="00FA3964"/>
    <w:rsid w:val="00FA4679"/>
    <w:rsid w:val="00FA66DE"/>
    <w:rsid w:val="00FA6EA0"/>
    <w:rsid w:val="00FA7509"/>
    <w:rsid w:val="00FB3191"/>
    <w:rsid w:val="00FB3AD1"/>
    <w:rsid w:val="00FB4C5F"/>
    <w:rsid w:val="00FB59A9"/>
    <w:rsid w:val="00FB6B39"/>
    <w:rsid w:val="00FB70D5"/>
    <w:rsid w:val="00FC0237"/>
    <w:rsid w:val="00FC034C"/>
    <w:rsid w:val="00FC04A2"/>
    <w:rsid w:val="00FC06C1"/>
    <w:rsid w:val="00FC0EE3"/>
    <w:rsid w:val="00FC1166"/>
    <w:rsid w:val="00FC1482"/>
    <w:rsid w:val="00FC2437"/>
    <w:rsid w:val="00FC34A8"/>
    <w:rsid w:val="00FC4B5B"/>
    <w:rsid w:val="00FC70D4"/>
    <w:rsid w:val="00FD0165"/>
    <w:rsid w:val="00FD0ECB"/>
    <w:rsid w:val="00FD2828"/>
    <w:rsid w:val="00FD2EF0"/>
    <w:rsid w:val="00FD4F40"/>
    <w:rsid w:val="00FD58EB"/>
    <w:rsid w:val="00FD6DF5"/>
    <w:rsid w:val="00FD76B5"/>
    <w:rsid w:val="00FE0733"/>
    <w:rsid w:val="00FE08F0"/>
    <w:rsid w:val="00FE1522"/>
    <w:rsid w:val="00FE2877"/>
    <w:rsid w:val="00FE3924"/>
    <w:rsid w:val="00FE3F6C"/>
    <w:rsid w:val="00FE7A59"/>
    <w:rsid w:val="00FF0D5C"/>
    <w:rsid w:val="00FF1AAC"/>
    <w:rsid w:val="00FF2A12"/>
    <w:rsid w:val="00FF3D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15E45"/>
  <w15:docId w15:val="{EE5196D6-3972-4674-9EA3-2A973CE6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Char16,Heading 3 Char Char Char,Heading 3 Char Char Char Char Char Char Char,Heading 3 Char Char Char Char,Heading 3 Char Char Char Char Char, Char16"/>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h3 Char1,Char16 Char1,Heading 3 Char Char Char Char2,Heading 3 Char Char Char Char Char Char Char Char1, Char16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3 Char,Char Char,_1 Char,: 1.1 Char,Char16 Char,Heading 3 Char Char Char Char1,Heading 3 Char Char Char Char Char Char Char Char,Heading 3 Char Char Char Char Char1,Heading 3 Char Char Char Char Char Char1, Char16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Bang so lieu,List Paragraph1,Picture,VNA - List Paragraph,bullet 1,Bullet L1,List Paragraph 1,List Paragraph11,FooterText,numbered,Paragraphe de liste,1.,Table Sequence,Gạch đầu dòng cấp 1,Equipment,Numbered Indented Text,Paragraph,Norm"/>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indent1"/>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xl129">
    <w:name w:val="xl12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0">
    <w:name w:val="xl130"/>
    <w:basedOn w:val="Normal"/>
    <w:rsid w:val="00BC74AC"/>
    <w:pP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32">
    <w:name w:val="xl13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33">
    <w:name w:val="xl133"/>
    <w:basedOn w:val="Normal"/>
    <w:rsid w:val="00BC74AC"/>
    <w:pPr>
      <w:shd w:val="clear" w:color="000000" w:fill="FFFFFF"/>
      <w:spacing w:before="100" w:beforeAutospacing="1" w:after="100" w:afterAutospacing="1"/>
      <w:jc w:val="left"/>
    </w:pPr>
    <w:rPr>
      <w:szCs w:val="24"/>
    </w:rPr>
  </w:style>
  <w:style w:type="paragraph" w:customStyle="1" w:styleId="xl134">
    <w:name w:val="xl13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5">
    <w:name w:val="xl13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6">
    <w:name w:val="xl13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37">
    <w:name w:val="xl137"/>
    <w:basedOn w:val="Normal"/>
    <w:rsid w:val="00BC74AC"/>
    <w:pPr>
      <w:shd w:val="clear" w:color="000000" w:fill="FFFFFF"/>
      <w:spacing w:before="100" w:beforeAutospacing="1" w:after="100" w:afterAutospacing="1"/>
      <w:jc w:val="left"/>
      <w:textAlignment w:val="top"/>
    </w:pPr>
    <w:rPr>
      <w:szCs w:val="24"/>
    </w:rPr>
  </w:style>
  <w:style w:type="paragraph" w:customStyle="1" w:styleId="xl138">
    <w:name w:val="xl138"/>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39">
    <w:name w:val="xl13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40">
    <w:name w:val="xl14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1">
    <w:name w:val="xl141"/>
    <w:basedOn w:val="Normal"/>
    <w:rsid w:val="00BC74AC"/>
    <w:pPr>
      <w:shd w:val="clear" w:color="000000" w:fill="FFFFFF"/>
      <w:spacing w:before="100" w:beforeAutospacing="1" w:after="100" w:afterAutospacing="1"/>
      <w:jc w:val="left"/>
    </w:pPr>
    <w:rPr>
      <w:szCs w:val="24"/>
    </w:rPr>
  </w:style>
  <w:style w:type="paragraph" w:customStyle="1" w:styleId="xl142">
    <w:name w:val="xl14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43">
    <w:name w:val="xl14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44">
    <w:name w:val="xl14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45">
    <w:name w:val="xl14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6">
    <w:name w:val="xl14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47">
    <w:name w:val="xl147"/>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48">
    <w:name w:val="xl148"/>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49">
    <w:name w:val="xl14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50">
    <w:name w:val="xl15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51">
    <w:name w:val="xl151"/>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FFFF"/>
      <w:sz w:val="26"/>
      <w:szCs w:val="26"/>
    </w:rPr>
  </w:style>
  <w:style w:type="paragraph" w:customStyle="1" w:styleId="xl152">
    <w:name w:val="xl15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53">
    <w:name w:val="xl153"/>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FFFFFF"/>
      <w:szCs w:val="24"/>
    </w:rPr>
  </w:style>
  <w:style w:type="paragraph" w:customStyle="1" w:styleId="xl154">
    <w:name w:val="xl154"/>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FFFF"/>
      <w:sz w:val="26"/>
      <w:szCs w:val="26"/>
    </w:rPr>
  </w:style>
  <w:style w:type="paragraph" w:customStyle="1" w:styleId="xl155">
    <w:name w:val="xl155"/>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56">
    <w:name w:val="xl156"/>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57">
    <w:name w:val="xl157"/>
    <w:basedOn w:val="Normal"/>
    <w:rsid w:val="00BC74AC"/>
    <w:pPr>
      <w:shd w:val="clear" w:color="000000" w:fill="FFFFFF"/>
      <w:spacing w:before="100" w:beforeAutospacing="1" w:after="100" w:afterAutospacing="1"/>
      <w:jc w:val="center"/>
      <w:textAlignment w:val="top"/>
    </w:pPr>
    <w:rPr>
      <w:szCs w:val="24"/>
    </w:rPr>
  </w:style>
  <w:style w:type="paragraph" w:customStyle="1" w:styleId="xl158">
    <w:name w:val="xl158"/>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FFFFFF"/>
      <w:sz w:val="26"/>
      <w:szCs w:val="26"/>
    </w:rPr>
  </w:style>
  <w:style w:type="paragraph" w:customStyle="1" w:styleId="xl159">
    <w:name w:val="xl159"/>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FFFFFF"/>
      <w:sz w:val="23"/>
      <w:szCs w:val="23"/>
    </w:rPr>
  </w:style>
  <w:style w:type="paragraph" w:customStyle="1" w:styleId="xl160">
    <w:name w:val="xl160"/>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61">
    <w:name w:val="xl161"/>
    <w:basedOn w:val="Normal"/>
    <w:rsid w:val="00BC74A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FFFFFF"/>
      <w:szCs w:val="24"/>
    </w:rPr>
  </w:style>
  <w:style w:type="paragraph" w:customStyle="1" w:styleId="xl162">
    <w:name w:val="xl162"/>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FFFF"/>
      <w:sz w:val="26"/>
      <w:szCs w:val="26"/>
    </w:rPr>
  </w:style>
  <w:style w:type="paragraph" w:customStyle="1" w:styleId="xl163">
    <w:name w:val="xl163"/>
    <w:basedOn w:val="Normal"/>
    <w:rsid w:val="00BC74AC"/>
    <w:pPr>
      <w:pBdr>
        <w:lef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64">
    <w:name w:val="xl164"/>
    <w:basedOn w:val="Normal"/>
    <w:rsid w:val="00BC74AC"/>
    <w:pPr>
      <w:shd w:val="clear" w:color="000000" w:fill="FFFFFF"/>
      <w:spacing w:before="100" w:beforeAutospacing="1" w:after="100" w:afterAutospacing="1"/>
      <w:jc w:val="left"/>
      <w:textAlignment w:val="top"/>
    </w:pPr>
    <w:rPr>
      <w:color w:val="000000"/>
      <w:sz w:val="23"/>
      <w:szCs w:val="23"/>
    </w:rPr>
  </w:style>
  <w:style w:type="paragraph" w:customStyle="1" w:styleId="xl165">
    <w:name w:val="xl165"/>
    <w:basedOn w:val="Normal"/>
    <w:rsid w:val="00BC74AC"/>
    <w:pPr>
      <w:pBdr>
        <w:lef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66">
    <w:name w:val="xl166"/>
    <w:basedOn w:val="Normal"/>
    <w:rsid w:val="00BC74AC"/>
    <w:pPr>
      <w:shd w:val="clear" w:color="000000" w:fill="FFFFFF"/>
      <w:spacing w:before="100" w:beforeAutospacing="1" w:after="100" w:afterAutospacing="1"/>
      <w:jc w:val="center"/>
      <w:textAlignment w:val="top"/>
    </w:pPr>
    <w:rPr>
      <w:color w:val="000000"/>
      <w:sz w:val="23"/>
      <w:szCs w:val="23"/>
    </w:rPr>
  </w:style>
  <w:style w:type="paragraph" w:customStyle="1" w:styleId="xl167">
    <w:name w:val="xl167"/>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68">
    <w:name w:val="xl168"/>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69">
    <w:name w:val="xl169"/>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70">
    <w:name w:val="xl170"/>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71">
    <w:name w:val="xl171"/>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72">
    <w:name w:val="xl17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3">
    <w:name w:val="xl17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4">
    <w:name w:val="xl17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5">
    <w:name w:val="xl175"/>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6">
    <w:name w:val="xl176"/>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77">
    <w:name w:val="xl177"/>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78">
    <w:name w:val="xl178"/>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79">
    <w:name w:val="xl179"/>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0">
    <w:name w:val="xl180"/>
    <w:basedOn w:val="Normal"/>
    <w:rsid w:val="00BC74A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1">
    <w:name w:val="xl18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82">
    <w:name w:val="xl18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83">
    <w:name w:val="xl183"/>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4">
    <w:name w:val="xl184"/>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5">
    <w:name w:val="xl18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FF"/>
      <w:sz w:val="23"/>
      <w:szCs w:val="23"/>
    </w:rPr>
  </w:style>
  <w:style w:type="paragraph" w:customStyle="1" w:styleId="xl186">
    <w:name w:val="xl186"/>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87">
    <w:name w:val="xl187"/>
    <w:basedOn w:val="Normal"/>
    <w:rsid w:val="00BC74A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188">
    <w:name w:val="xl188"/>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89">
    <w:name w:val="xl189"/>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 w:val="26"/>
      <w:szCs w:val="26"/>
    </w:rPr>
  </w:style>
  <w:style w:type="paragraph" w:customStyle="1" w:styleId="xl190">
    <w:name w:val="xl190"/>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FF"/>
      <w:sz w:val="23"/>
      <w:szCs w:val="23"/>
    </w:rPr>
  </w:style>
  <w:style w:type="paragraph" w:customStyle="1" w:styleId="xl191">
    <w:name w:val="xl191"/>
    <w:basedOn w:val="Normal"/>
    <w:rsid w:val="00BC74A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color w:val="FF0000"/>
      <w:szCs w:val="24"/>
    </w:rPr>
  </w:style>
  <w:style w:type="paragraph" w:customStyle="1" w:styleId="xl192">
    <w:name w:val="xl192"/>
    <w:basedOn w:val="Normal"/>
    <w:rsid w:val="00BC74A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left"/>
      <w:textAlignment w:val="center"/>
    </w:pPr>
    <w:rPr>
      <w:color w:val="FF0000"/>
      <w:szCs w:val="24"/>
    </w:rPr>
  </w:style>
  <w:style w:type="paragraph" w:customStyle="1" w:styleId="xl193">
    <w:name w:val="xl193"/>
    <w:basedOn w:val="Normal"/>
    <w:rsid w:val="00BC74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FF0000"/>
      <w:sz w:val="23"/>
      <w:szCs w:val="23"/>
    </w:rPr>
  </w:style>
  <w:style w:type="paragraph" w:customStyle="1" w:styleId="xl194">
    <w:name w:val="xl194"/>
    <w:basedOn w:val="Normal"/>
    <w:rsid w:val="00BC74AC"/>
    <w:pPr>
      <w:shd w:val="clear" w:color="000000" w:fill="FFFFFF"/>
      <w:spacing w:before="100" w:beforeAutospacing="1" w:after="100" w:afterAutospacing="1"/>
      <w:jc w:val="center"/>
    </w:pPr>
    <w:rPr>
      <w:b/>
      <w:bCs/>
      <w:szCs w:val="24"/>
    </w:rPr>
  </w:style>
  <w:style w:type="paragraph" w:customStyle="1" w:styleId="xl195">
    <w:name w:val="xl195"/>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96">
    <w:name w:val="xl196"/>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97">
    <w:name w:val="xl197"/>
    <w:basedOn w:val="Normal"/>
    <w:rsid w:val="00BC74AC"/>
    <w:pPr>
      <w:shd w:val="clear" w:color="000000" w:fill="FFFFFF"/>
      <w:spacing w:before="100" w:beforeAutospacing="1" w:after="100" w:afterAutospacing="1"/>
      <w:jc w:val="center"/>
    </w:pPr>
    <w:rPr>
      <w:b/>
      <w:bCs/>
      <w:sz w:val="28"/>
      <w:szCs w:val="28"/>
    </w:rPr>
  </w:style>
  <w:style w:type="paragraph" w:customStyle="1" w:styleId="xl198">
    <w:name w:val="xl198"/>
    <w:basedOn w:val="Normal"/>
    <w:rsid w:val="00BC74AC"/>
    <w:pPr>
      <w:shd w:val="clear" w:color="000000" w:fill="FFFFFF"/>
      <w:spacing w:before="100" w:beforeAutospacing="1" w:after="100" w:afterAutospacing="1"/>
      <w:jc w:val="center"/>
    </w:pPr>
    <w:rPr>
      <w:b/>
      <w:bCs/>
      <w:szCs w:val="24"/>
    </w:rPr>
  </w:style>
  <w:style w:type="paragraph" w:customStyle="1" w:styleId="xl199">
    <w:name w:val="xl199"/>
    <w:basedOn w:val="Normal"/>
    <w:rsid w:val="00BC74AC"/>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0">
    <w:name w:val="xl200"/>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201">
    <w:name w:val="xl201"/>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202">
    <w:name w:val="xl202"/>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203">
    <w:name w:val="xl203"/>
    <w:basedOn w:val="Normal"/>
    <w:rsid w:val="00BC74AC"/>
    <w:pPr>
      <w:shd w:val="clear" w:color="000000" w:fill="FFFFFF"/>
      <w:spacing w:before="100" w:beforeAutospacing="1" w:after="100" w:afterAutospacing="1"/>
      <w:jc w:val="center"/>
    </w:pPr>
    <w:rPr>
      <w:szCs w:val="24"/>
    </w:rPr>
  </w:style>
  <w:style w:type="paragraph" w:customStyle="1" w:styleId="xl204">
    <w:name w:val="xl204"/>
    <w:basedOn w:val="Normal"/>
    <w:rsid w:val="00BC74AC"/>
    <w:pPr>
      <w:shd w:val="clear" w:color="000000" w:fill="FFFFFF"/>
      <w:spacing w:before="100" w:beforeAutospacing="1" w:after="100" w:afterAutospacing="1"/>
      <w:jc w:val="center"/>
    </w:pPr>
    <w:rPr>
      <w:szCs w:val="24"/>
    </w:rPr>
  </w:style>
  <w:style w:type="paragraph" w:customStyle="1" w:styleId="xl205">
    <w:name w:val="xl205"/>
    <w:basedOn w:val="Normal"/>
    <w:rsid w:val="00BC74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4">
    <w:name w:val="xl114"/>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5">
    <w:name w:val="xl115"/>
    <w:basedOn w:val="Normal"/>
    <w:rsid w:val="00042E9C"/>
    <w:pPr>
      <w:shd w:val="clear" w:color="000000" w:fill="FFFFFF"/>
      <w:spacing w:before="100" w:beforeAutospacing="1" w:after="100" w:afterAutospacing="1"/>
      <w:jc w:val="center"/>
      <w:textAlignment w:val="center"/>
    </w:pPr>
    <w:rPr>
      <w:b/>
      <w:bCs/>
      <w:szCs w:val="24"/>
    </w:rPr>
  </w:style>
  <w:style w:type="paragraph" w:customStyle="1" w:styleId="xl116">
    <w:name w:val="xl116"/>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17">
    <w:name w:val="xl117"/>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18">
    <w:name w:val="xl118"/>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19">
    <w:name w:val="xl119"/>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0">
    <w:name w:val="xl120"/>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1">
    <w:name w:val="xl121"/>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rPr>
  </w:style>
  <w:style w:type="paragraph" w:customStyle="1" w:styleId="xl122">
    <w:name w:val="xl122"/>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rPr>
  </w:style>
  <w:style w:type="paragraph" w:customStyle="1" w:styleId="xl123">
    <w:name w:val="xl123"/>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4">
    <w:name w:val="xl124"/>
    <w:basedOn w:val="Normal"/>
    <w:rsid w:val="00042E9C"/>
    <w:pPr>
      <w:shd w:val="clear" w:color="000000" w:fill="FFFFFF"/>
      <w:spacing w:before="100" w:beforeAutospacing="1" w:after="100" w:afterAutospacing="1"/>
      <w:jc w:val="left"/>
    </w:pPr>
    <w:rPr>
      <w:szCs w:val="24"/>
    </w:rPr>
  </w:style>
  <w:style w:type="paragraph" w:customStyle="1" w:styleId="xl125">
    <w:name w:val="xl125"/>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800000"/>
      <w:sz w:val="23"/>
      <w:szCs w:val="23"/>
    </w:rPr>
  </w:style>
  <w:style w:type="paragraph" w:customStyle="1" w:styleId="xl126">
    <w:name w:val="xl126"/>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xl127">
    <w:name w:val="xl127"/>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rPr>
  </w:style>
  <w:style w:type="paragraph" w:customStyle="1" w:styleId="xl128">
    <w:name w:val="xl128"/>
    <w:basedOn w:val="Normal"/>
    <w:rsid w:val="00042E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rPr>
  </w:style>
  <w:style w:type="paragraph" w:customStyle="1" w:styleId="indexhometext">
    <w:name w:val="indexhometext"/>
    <w:basedOn w:val="Normal"/>
    <w:rsid w:val="004D6DCF"/>
    <w:pPr>
      <w:spacing w:before="100" w:beforeAutospacing="1" w:after="100" w:afterAutospacing="1"/>
      <w:jc w:val="left"/>
    </w:pPr>
    <w:rPr>
      <w:rFonts w:ascii="Times" w:hAnsi="Times" w:cs="Times"/>
      <w:color w:val="000000"/>
      <w:sz w:val="26"/>
      <w:szCs w:val="26"/>
    </w:rPr>
  </w:style>
  <w:style w:type="character" w:customStyle="1" w:styleId="BodyTextChar1">
    <w:name w:val="Body Text Char1"/>
    <w:locked/>
    <w:rsid w:val="004D6DCF"/>
    <w:rPr>
      <w:sz w:val="28"/>
      <w:szCs w:val="24"/>
      <w:lang w:val="en-US" w:eastAsia="en-US" w:bidi="ar-SA"/>
    </w:rPr>
  </w:style>
  <w:style w:type="paragraph" w:customStyle="1" w:styleId="submenudes">
    <w:name w:val="submenudes"/>
    <w:basedOn w:val="Normal"/>
    <w:rsid w:val="004D6DCF"/>
    <w:pPr>
      <w:spacing w:before="100" w:beforeAutospacing="1" w:after="100" w:afterAutospacing="1"/>
      <w:jc w:val="left"/>
    </w:pPr>
    <w:rPr>
      <w:rFonts w:ascii="Arial" w:hAnsi="Arial" w:cs="Arial"/>
      <w:sz w:val="18"/>
      <w:szCs w:val="18"/>
    </w:rPr>
  </w:style>
  <w:style w:type="character" w:customStyle="1" w:styleId="apple-converted-space">
    <w:name w:val="apple-converted-space"/>
    <w:basedOn w:val="DefaultParagraphFont"/>
    <w:rsid w:val="004D6DCF"/>
  </w:style>
  <w:style w:type="character" w:customStyle="1" w:styleId="tinkhac">
    <w:name w:val="tinkhac"/>
    <w:basedOn w:val="DefaultParagraphFont"/>
    <w:rsid w:val="004D6DCF"/>
  </w:style>
  <w:style w:type="character" w:customStyle="1" w:styleId="apple-style-span">
    <w:name w:val="apple-style-span"/>
    <w:rsid w:val="004D6DCF"/>
  </w:style>
  <w:style w:type="paragraph" w:customStyle="1" w:styleId="xl63">
    <w:name w:val="xl63"/>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64">
    <w:name w:val="xl64"/>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65">
    <w:name w:val="xl65"/>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66">
    <w:name w:val="xl66"/>
    <w:basedOn w:val="Normal"/>
    <w:rsid w:val="00922115"/>
    <w:pPr>
      <w:pBdr>
        <w:top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67">
    <w:name w:val="xl67"/>
    <w:basedOn w:val="Normal"/>
    <w:rsid w:val="00922115"/>
    <w:pPr>
      <w:spacing w:before="100" w:beforeAutospacing="1" w:after="100" w:afterAutospacing="1"/>
      <w:jc w:val="left"/>
    </w:pPr>
    <w:rPr>
      <w:szCs w:val="24"/>
    </w:rPr>
  </w:style>
  <w:style w:type="paragraph" w:customStyle="1" w:styleId="xl68">
    <w:name w:val="xl68"/>
    <w:basedOn w:val="Normal"/>
    <w:rsid w:val="00922115"/>
    <w:pPr>
      <w:pBdr>
        <w:top w:val="single" w:sz="4" w:space="0" w:color="auto"/>
        <w:left w:val="single" w:sz="4" w:space="0" w:color="auto"/>
        <w:bottom w:val="single" w:sz="4" w:space="0" w:color="auto"/>
      </w:pBdr>
      <w:spacing w:before="100" w:beforeAutospacing="1" w:after="100" w:afterAutospacing="1"/>
      <w:jc w:val="left"/>
      <w:textAlignment w:val="top"/>
    </w:pPr>
    <w:rPr>
      <w:b/>
      <w:bCs/>
      <w:szCs w:val="24"/>
    </w:rPr>
  </w:style>
  <w:style w:type="paragraph" w:customStyle="1" w:styleId="xl69">
    <w:name w:val="xl69"/>
    <w:basedOn w:val="Normal"/>
    <w:rsid w:val="00922115"/>
    <w:pPr>
      <w:pBdr>
        <w:top w:val="single" w:sz="4" w:space="0" w:color="auto"/>
        <w:bottom w:val="single" w:sz="4" w:space="0" w:color="auto"/>
      </w:pBdr>
      <w:spacing w:before="100" w:beforeAutospacing="1" w:after="100" w:afterAutospacing="1"/>
      <w:jc w:val="left"/>
      <w:textAlignment w:val="top"/>
    </w:pPr>
    <w:rPr>
      <w:b/>
      <w:bCs/>
      <w:szCs w:val="24"/>
    </w:rPr>
  </w:style>
  <w:style w:type="paragraph" w:customStyle="1" w:styleId="xl70">
    <w:name w:val="xl70"/>
    <w:basedOn w:val="Normal"/>
    <w:rsid w:val="00922115"/>
    <w:pPr>
      <w:pBdr>
        <w:top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71">
    <w:name w:val="xl71"/>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9221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SubtitleChar1">
    <w:name w:val="Subtitle Char1"/>
    <w:locked/>
    <w:rsid w:val="00FD2828"/>
    <w:rPr>
      <w:rFonts w:ascii=".VnTime" w:eastAsia="Times New Roman" w:hAnsi=".VnTime" w:cs="Times New Roman"/>
      <w:b/>
      <w:sz w:val="28"/>
      <w:szCs w:val="20"/>
    </w:rPr>
  </w:style>
  <w:style w:type="paragraph" w:customStyle="1" w:styleId="xl111">
    <w:name w:val="xl111"/>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112">
    <w:name w:val="xl112"/>
    <w:basedOn w:val="Normal"/>
    <w:rsid w:val="00FD2828"/>
    <w:pPr>
      <w:shd w:val="clear" w:color="000000" w:fill="FFFFFF"/>
      <w:spacing w:before="100" w:beforeAutospacing="1" w:after="100" w:afterAutospacing="1"/>
      <w:jc w:val="center"/>
      <w:textAlignment w:val="center"/>
    </w:pPr>
    <w:rPr>
      <w:b/>
      <w:bCs/>
      <w:szCs w:val="24"/>
      <w:lang w:val="vi-VN" w:eastAsia="vi-VN"/>
    </w:rPr>
  </w:style>
  <w:style w:type="paragraph" w:customStyle="1" w:styleId="xl113">
    <w:name w:val="xl113"/>
    <w:basedOn w:val="Normal"/>
    <w:rsid w:val="00FD2828"/>
    <w:pPr>
      <w:shd w:val="clear" w:color="000000" w:fill="FFFFFF"/>
      <w:spacing w:before="100" w:beforeAutospacing="1" w:after="100" w:afterAutospacing="1"/>
      <w:jc w:val="left"/>
    </w:pPr>
    <w:rPr>
      <w:szCs w:val="24"/>
      <w:lang w:val="vi-VN" w:eastAsia="vi-VN"/>
    </w:rPr>
  </w:style>
  <w:style w:type="paragraph" w:customStyle="1" w:styleId="xl73">
    <w:name w:val="xl73"/>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74">
    <w:name w:val="xl74"/>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lang w:val="vi-VN" w:eastAsia="vi-VN"/>
    </w:rPr>
  </w:style>
  <w:style w:type="paragraph" w:customStyle="1" w:styleId="xl75">
    <w:name w:val="xl75"/>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lang w:val="vi-VN" w:eastAsia="vi-VN"/>
    </w:rPr>
  </w:style>
  <w:style w:type="paragraph" w:customStyle="1" w:styleId="xl76">
    <w:name w:val="xl76"/>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lang w:val="vi-VN" w:eastAsia="vi-VN"/>
    </w:rPr>
  </w:style>
  <w:style w:type="paragraph" w:customStyle="1" w:styleId="xl77">
    <w:name w:val="xl77"/>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lang w:val="vi-VN" w:eastAsia="vi-VN"/>
    </w:rPr>
  </w:style>
  <w:style w:type="paragraph" w:customStyle="1" w:styleId="xl78">
    <w:name w:val="xl78"/>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lang w:val="vi-VN" w:eastAsia="vi-VN"/>
    </w:rPr>
  </w:style>
  <w:style w:type="paragraph" w:customStyle="1" w:styleId="xl79">
    <w:name w:val="xl79"/>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lang w:val="vi-VN" w:eastAsia="vi-VN"/>
    </w:rPr>
  </w:style>
  <w:style w:type="paragraph" w:customStyle="1" w:styleId="xl80">
    <w:name w:val="xl80"/>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val="vi-VN" w:eastAsia="vi-VN"/>
    </w:rPr>
  </w:style>
  <w:style w:type="paragraph" w:customStyle="1" w:styleId="xl81">
    <w:name w:val="xl81"/>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lang w:val="vi-VN" w:eastAsia="vi-VN"/>
    </w:rPr>
  </w:style>
  <w:style w:type="paragraph" w:customStyle="1" w:styleId="xl82">
    <w:name w:val="xl82"/>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lang w:val="vi-VN" w:eastAsia="vi-VN"/>
    </w:rPr>
  </w:style>
  <w:style w:type="paragraph" w:customStyle="1" w:styleId="xl83">
    <w:name w:val="xl83"/>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i/>
      <w:iCs/>
      <w:color w:val="0000FF"/>
      <w:sz w:val="23"/>
      <w:szCs w:val="23"/>
      <w:lang w:val="vi-VN" w:eastAsia="vi-VN"/>
    </w:rPr>
  </w:style>
  <w:style w:type="paragraph" w:customStyle="1" w:styleId="xl84">
    <w:name w:val="xl84"/>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FF"/>
      <w:sz w:val="23"/>
      <w:szCs w:val="23"/>
      <w:lang w:val="vi-VN" w:eastAsia="vi-VN"/>
    </w:rPr>
  </w:style>
  <w:style w:type="paragraph" w:customStyle="1" w:styleId="xl85">
    <w:name w:val="xl85"/>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lang w:val="vi-VN" w:eastAsia="vi-VN"/>
    </w:rPr>
  </w:style>
  <w:style w:type="paragraph" w:customStyle="1" w:styleId="xl86">
    <w:name w:val="xl86"/>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87">
    <w:name w:val="xl87"/>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88">
    <w:name w:val="xl88"/>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lang w:val="vi-VN" w:eastAsia="vi-VN"/>
    </w:rPr>
  </w:style>
  <w:style w:type="paragraph" w:customStyle="1" w:styleId="xl89">
    <w:name w:val="xl89"/>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90">
    <w:name w:val="xl90"/>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91">
    <w:name w:val="xl91"/>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3"/>
      <w:szCs w:val="23"/>
      <w:lang w:val="vi-VN" w:eastAsia="vi-VN"/>
    </w:rPr>
  </w:style>
  <w:style w:type="paragraph" w:customStyle="1" w:styleId="xl92">
    <w:name w:val="xl92"/>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93">
    <w:name w:val="xl93"/>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94">
    <w:name w:val="xl94"/>
    <w:basedOn w:val="Normal"/>
    <w:rsid w:val="00FD282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color w:val="000000"/>
      <w:szCs w:val="24"/>
      <w:lang w:val="vi-VN" w:eastAsia="vi-VN"/>
    </w:rPr>
  </w:style>
  <w:style w:type="paragraph" w:customStyle="1" w:styleId="xl95">
    <w:name w:val="xl95"/>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lang w:val="vi-VN" w:eastAsia="vi-VN"/>
    </w:rPr>
  </w:style>
  <w:style w:type="paragraph" w:customStyle="1" w:styleId="xl96">
    <w:name w:val="xl96"/>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i/>
      <w:iCs/>
      <w:sz w:val="23"/>
      <w:szCs w:val="23"/>
      <w:lang w:val="vi-VN" w:eastAsia="vi-VN"/>
    </w:rPr>
  </w:style>
  <w:style w:type="paragraph" w:customStyle="1" w:styleId="xl97">
    <w:name w:val="xl97"/>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3"/>
      <w:szCs w:val="23"/>
      <w:lang w:val="vi-VN" w:eastAsia="vi-VN"/>
    </w:rPr>
  </w:style>
  <w:style w:type="paragraph" w:customStyle="1" w:styleId="xl98">
    <w:name w:val="xl98"/>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left"/>
      <w:textAlignment w:val="center"/>
    </w:pPr>
    <w:rPr>
      <w:i/>
      <w:iCs/>
      <w:sz w:val="23"/>
      <w:szCs w:val="23"/>
      <w:lang w:val="vi-VN" w:eastAsia="vi-VN"/>
    </w:rPr>
  </w:style>
  <w:style w:type="paragraph" w:customStyle="1" w:styleId="xl99">
    <w:name w:val="xl99"/>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100">
    <w:name w:val="xl100"/>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101">
    <w:name w:val="xl101"/>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3"/>
      <w:szCs w:val="23"/>
      <w:lang w:val="vi-VN" w:eastAsia="vi-VN"/>
    </w:rPr>
  </w:style>
  <w:style w:type="paragraph" w:customStyle="1" w:styleId="xl102">
    <w:name w:val="xl102"/>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 w:val="23"/>
      <w:szCs w:val="23"/>
      <w:lang w:val="vi-VN" w:eastAsia="vi-VN"/>
    </w:rPr>
  </w:style>
  <w:style w:type="paragraph" w:customStyle="1" w:styleId="xl103">
    <w:name w:val="xl103"/>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3"/>
      <w:szCs w:val="23"/>
      <w:lang w:val="vi-VN" w:eastAsia="vi-VN"/>
    </w:rPr>
  </w:style>
  <w:style w:type="paragraph" w:customStyle="1" w:styleId="xl104">
    <w:name w:val="xl104"/>
    <w:basedOn w:val="Normal"/>
    <w:rsid w:val="00FD2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FF"/>
      <w:sz w:val="23"/>
      <w:szCs w:val="23"/>
      <w:lang w:val="vi-VN" w:eastAsia="vi-VN"/>
    </w:rPr>
  </w:style>
  <w:style w:type="paragraph" w:customStyle="1" w:styleId="xl105">
    <w:name w:val="xl105"/>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sz w:val="23"/>
      <w:szCs w:val="23"/>
      <w:lang w:val="vi-VN" w:eastAsia="vi-VN"/>
    </w:rPr>
  </w:style>
  <w:style w:type="paragraph" w:customStyle="1" w:styleId="xl106">
    <w:name w:val="xl106"/>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sz w:val="23"/>
      <w:szCs w:val="23"/>
      <w:lang w:val="vi-VN" w:eastAsia="vi-VN"/>
    </w:rPr>
  </w:style>
  <w:style w:type="paragraph" w:customStyle="1" w:styleId="xl107">
    <w:name w:val="xl107"/>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108">
    <w:name w:val="xl108"/>
    <w:basedOn w:val="Normal"/>
    <w:rsid w:val="00FD2828"/>
    <w:pPr>
      <w:pBdr>
        <w:top w:val="single" w:sz="4" w:space="0" w:color="000000"/>
        <w:left w:val="single" w:sz="4" w:space="0" w:color="auto"/>
        <w:bottom w:val="single" w:sz="4" w:space="0" w:color="000000"/>
        <w:right w:val="single" w:sz="4" w:space="0" w:color="auto"/>
      </w:pBdr>
      <w:spacing w:before="100" w:beforeAutospacing="1" w:after="100" w:afterAutospacing="1"/>
      <w:jc w:val="left"/>
      <w:textAlignment w:val="center"/>
    </w:pPr>
    <w:rPr>
      <w:sz w:val="23"/>
      <w:szCs w:val="23"/>
      <w:lang w:val="vi-VN" w:eastAsia="vi-VN"/>
    </w:rPr>
  </w:style>
  <w:style w:type="paragraph" w:customStyle="1" w:styleId="xl109">
    <w:name w:val="xl109"/>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xl110">
    <w:name w:val="xl110"/>
    <w:basedOn w:val="Normal"/>
    <w:rsid w:val="00FD2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lang w:val="vi-VN" w:eastAsia="vi-VN"/>
    </w:rPr>
  </w:style>
  <w:style w:type="paragraph" w:customStyle="1" w:styleId="BodyText21">
    <w:name w:val="Body Text 21"/>
    <w:basedOn w:val="Normal"/>
    <w:rsid w:val="00FD2828"/>
    <w:rPr>
      <w:rFonts w:ascii="VnTime" w:hAnsi="VnTime"/>
      <w:sz w:val="26"/>
    </w:rPr>
  </w:style>
  <w:style w:type="character" w:customStyle="1" w:styleId="storyteaser">
    <w:name w:val="story_teaser"/>
    <w:basedOn w:val="DefaultParagraphFont"/>
    <w:rsid w:val="00FD2828"/>
  </w:style>
  <w:style w:type="character" w:customStyle="1" w:styleId="storybody">
    <w:name w:val="story_body"/>
    <w:basedOn w:val="DefaultParagraphFont"/>
    <w:rsid w:val="00FD2828"/>
  </w:style>
  <w:style w:type="character" w:customStyle="1" w:styleId="noidunggioithieu">
    <w:name w:val="noidung_gioithieu"/>
    <w:basedOn w:val="DefaultParagraphFont"/>
    <w:rsid w:val="00FD2828"/>
  </w:style>
  <w:style w:type="paragraph" w:customStyle="1" w:styleId="articlehometext">
    <w:name w:val="articlehometext"/>
    <w:basedOn w:val="Normal"/>
    <w:rsid w:val="00FD2828"/>
    <w:pPr>
      <w:spacing w:before="100" w:beforeAutospacing="1" w:after="100" w:afterAutospacing="1"/>
      <w:jc w:val="left"/>
    </w:pPr>
    <w:rPr>
      <w:rFonts w:ascii="Arial" w:hAnsi="Arial" w:cs="Arial"/>
      <w:b/>
      <w:bCs/>
      <w:color w:val="666666"/>
      <w:sz w:val="20"/>
    </w:rPr>
  </w:style>
  <w:style w:type="character" w:styleId="Strong">
    <w:name w:val="Strong"/>
    <w:aliases w:val="De muc 1"/>
    <w:uiPriority w:val="22"/>
    <w:qFormat/>
    <w:rsid w:val="00FD2828"/>
    <w:rPr>
      <w:b/>
      <w:bCs/>
    </w:rPr>
  </w:style>
  <w:style w:type="character" w:customStyle="1" w:styleId="fftimenewsromanfs12pt1">
    <w:name w:val="ff_time_news_roman_fs_12pt1"/>
    <w:rsid w:val="00FD2828"/>
    <w:rPr>
      <w:rFonts w:ascii="Times New Roman" w:hAnsi="Times New Roman" w:cs="Times New Roman" w:hint="default"/>
      <w:sz w:val="24"/>
      <w:szCs w:val="24"/>
    </w:rPr>
  </w:style>
  <w:style w:type="paragraph" w:customStyle="1" w:styleId="Char1CharCharCharCharCharCharCharCharChar">
    <w:name w:val="Char1 Char Char Char Char Char Char Char Char Char"/>
    <w:basedOn w:val="Normal"/>
    <w:rsid w:val="00FD2828"/>
    <w:pPr>
      <w:pageBreakBefore/>
      <w:spacing w:before="100" w:beforeAutospacing="1" w:after="100" w:afterAutospacing="1"/>
      <w:jc w:val="left"/>
    </w:pPr>
    <w:rPr>
      <w:rFonts w:ascii=".VnArial" w:hAnsi=".VnArial" w:cs=".VnArial"/>
      <w:sz w:val="20"/>
    </w:rPr>
  </w:style>
  <w:style w:type="paragraph" w:customStyle="1" w:styleId="TableParagraph">
    <w:name w:val="Table Paragraph"/>
    <w:basedOn w:val="Normal"/>
    <w:uiPriority w:val="1"/>
    <w:qFormat/>
    <w:rsid w:val="008720A9"/>
    <w:pPr>
      <w:widowControl w:val="0"/>
      <w:autoSpaceDE w:val="0"/>
      <w:autoSpaceDN w:val="0"/>
      <w:ind w:left="267"/>
      <w:jc w:val="center"/>
    </w:pPr>
    <w:rPr>
      <w:sz w:val="22"/>
      <w:szCs w:val="22"/>
    </w:rPr>
  </w:style>
  <w:style w:type="character" w:customStyle="1" w:styleId="ListParagraphChar">
    <w:name w:val="List Paragraph Char"/>
    <w:aliases w:val="Bang so lieu Char,List Paragraph1 Char,Picture Char,VNA - List Paragraph Char,bullet 1 Char,Bullet L1 Char,List Paragraph 1 Char,List Paragraph11 Char,FooterText Char,numbered Char,Paragraphe de liste Char,1. Char,Table Sequence Char"/>
    <w:link w:val="ListParagraph"/>
    <w:uiPriority w:val="34"/>
    <w:qFormat/>
    <w:locked/>
    <w:rsid w:val="00C733F1"/>
    <w:rPr>
      <w:rFonts w:ascii="Times New Roman" w:eastAsia="Times New Roman" w:hAnsi="Times New Roman"/>
      <w:sz w:val="24"/>
    </w:rPr>
  </w:style>
  <w:style w:type="character" w:customStyle="1" w:styleId="fontstyle01">
    <w:name w:val="fontstyle01"/>
    <w:basedOn w:val="DefaultParagraphFont"/>
    <w:rsid w:val="000052A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719">
      <w:bodyDiv w:val="1"/>
      <w:marLeft w:val="0"/>
      <w:marRight w:val="0"/>
      <w:marTop w:val="0"/>
      <w:marBottom w:val="0"/>
      <w:divBdr>
        <w:top w:val="none" w:sz="0" w:space="0" w:color="auto"/>
        <w:left w:val="none" w:sz="0" w:space="0" w:color="auto"/>
        <w:bottom w:val="none" w:sz="0" w:space="0" w:color="auto"/>
        <w:right w:val="none" w:sz="0" w:space="0" w:color="auto"/>
      </w:divBdr>
    </w:div>
    <w:div w:id="144972213">
      <w:bodyDiv w:val="1"/>
      <w:marLeft w:val="0"/>
      <w:marRight w:val="0"/>
      <w:marTop w:val="0"/>
      <w:marBottom w:val="0"/>
      <w:divBdr>
        <w:top w:val="none" w:sz="0" w:space="0" w:color="auto"/>
        <w:left w:val="none" w:sz="0" w:space="0" w:color="auto"/>
        <w:bottom w:val="none" w:sz="0" w:space="0" w:color="auto"/>
        <w:right w:val="none" w:sz="0" w:space="0" w:color="auto"/>
      </w:divBdr>
    </w:div>
    <w:div w:id="183641862">
      <w:bodyDiv w:val="1"/>
      <w:marLeft w:val="0"/>
      <w:marRight w:val="0"/>
      <w:marTop w:val="0"/>
      <w:marBottom w:val="0"/>
      <w:divBdr>
        <w:top w:val="none" w:sz="0" w:space="0" w:color="auto"/>
        <w:left w:val="none" w:sz="0" w:space="0" w:color="auto"/>
        <w:bottom w:val="none" w:sz="0" w:space="0" w:color="auto"/>
        <w:right w:val="none" w:sz="0" w:space="0" w:color="auto"/>
      </w:divBdr>
    </w:div>
    <w:div w:id="205415726">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5870634">
      <w:bodyDiv w:val="1"/>
      <w:marLeft w:val="0"/>
      <w:marRight w:val="0"/>
      <w:marTop w:val="0"/>
      <w:marBottom w:val="0"/>
      <w:divBdr>
        <w:top w:val="none" w:sz="0" w:space="0" w:color="auto"/>
        <w:left w:val="none" w:sz="0" w:space="0" w:color="auto"/>
        <w:bottom w:val="none" w:sz="0" w:space="0" w:color="auto"/>
        <w:right w:val="none" w:sz="0" w:space="0" w:color="auto"/>
      </w:divBdr>
    </w:div>
    <w:div w:id="274603322">
      <w:bodyDiv w:val="1"/>
      <w:marLeft w:val="0"/>
      <w:marRight w:val="0"/>
      <w:marTop w:val="0"/>
      <w:marBottom w:val="0"/>
      <w:divBdr>
        <w:top w:val="none" w:sz="0" w:space="0" w:color="auto"/>
        <w:left w:val="none" w:sz="0" w:space="0" w:color="auto"/>
        <w:bottom w:val="none" w:sz="0" w:space="0" w:color="auto"/>
        <w:right w:val="none" w:sz="0" w:space="0" w:color="auto"/>
      </w:divBdr>
    </w:div>
    <w:div w:id="2833853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09742535">
      <w:bodyDiv w:val="1"/>
      <w:marLeft w:val="0"/>
      <w:marRight w:val="0"/>
      <w:marTop w:val="0"/>
      <w:marBottom w:val="0"/>
      <w:divBdr>
        <w:top w:val="none" w:sz="0" w:space="0" w:color="auto"/>
        <w:left w:val="none" w:sz="0" w:space="0" w:color="auto"/>
        <w:bottom w:val="none" w:sz="0" w:space="0" w:color="auto"/>
        <w:right w:val="none" w:sz="0" w:space="0" w:color="auto"/>
      </w:divBdr>
    </w:div>
    <w:div w:id="433863733">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8744516">
      <w:bodyDiv w:val="1"/>
      <w:marLeft w:val="0"/>
      <w:marRight w:val="0"/>
      <w:marTop w:val="0"/>
      <w:marBottom w:val="0"/>
      <w:divBdr>
        <w:top w:val="none" w:sz="0" w:space="0" w:color="auto"/>
        <w:left w:val="none" w:sz="0" w:space="0" w:color="auto"/>
        <w:bottom w:val="none" w:sz="0" w:space="0" w:color="auto"/>
        <w:right w:val="none" w:sz="0" w:space="0" w:color="auto"/>
      </w:divBdr>
    </w:div>
    <w:div w:id="49761794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7450534">
      <w:bodyDiv w:val="1"/>
      <w:marLeft w:val="0"/>
      <w:marRight w:val="0"/>
      <w:marTop w:val="0"/>
      <w:marBottom w:val="0"/>
      <w:divBdr>
        <w:top w:val="none" w:sz="0" w:space="0" w:color="auto"/>
        <w:left w:val="none" w:sz="0" w:space="0" w:color="auto"/>
        <w:bottom w:val="none" w:sz="0" w:space="0" w:color="auto"/>
        <w:right w:val="none" w:sz="0" w:space="0" w:color="auto"/>
      </w:divBdr>
    </w:div>
    <w:div w:id="541938859">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5454124">
      <w:bodyDiv w:val="1"/>
      <w:marLeft w:val="0"/>
      <w:marRight w:val="0"/>
      <w:marTop w:val="0"/>
      <w:marBottom w:val="0"/>
      <w:divBdr>
        <w:top w:val="none" w:sz="0" w:space="0" w:color="auto"/>
        <w:left w:val="none" w:sz="0" w:space="0" w:color="auto"/>
        <w:bottom w:val="none" w:sz="0" w:space="0" w:color="auto"/>
        <w:right w:val="none" w:sz="0" w:space="0" w:color="auto"/>
      </w:divBdr>
    </w:div>
    <w:div w:id="67229534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93252632">
      <w:bodyDiv w:val="1"/>
      <w:marLeft w:val="0"/>
      <w:marRight w:val="0"/>
      <w:marTop w:val="0"/>
      <w:marBottom w:val="0"/>
      <w:divBdr>
        <w:top w:val="none" w:sz="0" w:space="0" w:color="auto"/>
        <w:left w:val="none" w:sz="0" w:space="0" w:color="auto"/>
        <w:bottom w:val="none" w:sz="0" w:space="0" w:color="auto"/>
        <w:right w:val="none" w:sz="0" w:space="0" w:color="auto"/>
      </w:divBdr>
    </w:div>
    <w:div w:id="811021756">
      <w:bodyDiv w:val="1"/>
      <w:marLeft w:val="0"/>
      <w:marRight w:val="0"/>
      <w:marTop w:val="0"/>
      <w:marBottom w:val="0"/>
      <w:divBdr>
        <w:top w:val="none" w:sz="0" w:space="0" w:color="auto"/>
        <w:left w:val="none" w:sz="0" w:space="0" w:color="auto"/>
        <w:bottom w:val="none" w:sz="0" w:space="0" w:color="auto"/>
        <w:right w:val="none" w:sz="0" w:space="0" w:color="auto"/>
      </w:divBdr>
    </w:div>
    <w:div w:id="827013832">
      <w:bodyDiv w:val="1"/>
      <w:marLeft w:val="0"/>
      <w:marRight w:val="0"/>
      <w:marTop w:val="0"/>
      <w:marBottom w:val="0"/>
      <w:divBdr>
        <w:top w:val="none" w:sz="0" w:space="0" w:color="auto"/>
        <w:left w:val="none" w:sz="0" w:space="0" w:color="auto"/>
        <w:bottom w:val="none" w:sz="0" w:space="0" w:color="auto"/>
        <w:right w:val="none" w:sz="0" w:space="0" w:color="auto"/>
      </w:divBdr>
    </w:div>
    <w:div w:id="90684277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40187030">
      <w:bodyDiv w:val="1"/>
      <w:marLeft w:val="0"/>
      <w:marRight w:val="0"/>
      <w:marTop w:val="0"/>
      <w:marBottom w:val="0"/>
      <w:divBdr>
        <w:top w:val="none" w:sz="0" w:space="0" w:color="auto"/>
        <w:left w:val="none" w:sz="0" w:space="0" w:color="auto"/>
        <w:bottom w:val="none" w:sz="0" w:space="0" w:color="auto"/>
        <w:right w:val="none" w:sz="0" w:space="0" w:color="auto"/>
      </w:divBdr>
    </w:div>
    <w:div w:id="957027434">
      <w:bodyDiv w:val="1"/>
      <w:marLeft w:val="0"/>
      <w:marRight w:val="0"/>
      <w:marTop w:val="0"/>
      <w:marBottom w:val="0"/>
      <w:divBdr>
        <w:top w:val="none" w:sz="0" w:space="0" w:color="auto"/>
        <w:left w:val="none" w:sz="0" w:space="0" w:color="auto"/>
        <w:bottom w:val="none" w:sz="0" w:space="0" w:color="auto"/>
        <w:right w:val="none" w:sz="0" w:space="0" w:color="auto"/>
      </w:divBdr>
    </w:div>
    <w:div w:id="959341198">
      <w:bodyDiv w:val="1"/>
      <w:marLeft w:val="0"/>
      <w:marRight w:val="0"/>
      <w:marTop w:val="0"/>
      <w:marBottom w:val="0"/>
      <w:divBdr>
        <w:top w:val="none" w:sz="0" w:space="0" w:color="auto"/>
        <w:left w:val="none" w:sz="0" w:space="0" w:color="auto"/>
        <w:bottom w:val="none" w:sz="0" w:space="0" w:color="auto"/>
        <w:right w:val="none" w:sz="0" w:space="0" w:color="auto"/>
      </w:divBdr>
    </w:div>
    <w:div w:id="101295392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5331116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0047865">
      <w:bodyDiv w:val="1"/>
      <w:marLeft w:val="0"/>
      <w:marRight w:val="0"/>
      <w:marTop w:val="0"/>
      <w:marBottom w:val="0"/>
      <w:divBdr>
        <w:top w:val="none" w:sz="0" w:space="0" w:color="auto"/>
        <w:left w:val="none" w:sz="0" w:space="0" w:color="auto"/>
        <w:bottom w:val="none" w:sz="0" w:space="0" w:color="auto"/>
        <w:right w:val="none" w:sz="0" w:space="0" w:color="auto"/>
      </w:divBdr>
    </w:div>
    <w:div w:id="1276789528">
      <w:bodyDiv w:val="1"/>
      <w:marLeft w:val="0"/>
      <w:marRight w:val="0"/>
      <w:marTop w:val="0"/>
      <w:marBottom w:val="0"/>
      <w:divBdr>
        <w:top w:val="none" w:sz="0" w:space="0" w:color="auto"/>
        <w:left w:val="none" w:sz="0" w:space="0" w:color="auto"/>
        <w:bottom w:val="none" w:sz="0" w:space="0" w:color="auto"/>
        <w:right w:val="none" w:sz="0" w:space="0" w:color="auto"/>
      </w:divBdr>
    </w:div>
    <w:div w:id="1351375133">
      <w:bodyDiv w:val="1"/>
      <w:marLeft w:val="0"/>
      <w:marRight w:val="0"/>
      <w:marTop w:val="0"/>
      <w:marBottom w:val="0"/>
      <w:divBdr>
        <w:top w:val="none" w:sz="0" w:space="0" w:color="auto"/>
        <w:left w:val="none" w:sz="0" w:space="0" w:color="auto"/>
        <w:bottom w:val="none" w:sz="0" w:space="0" w:color="auto"/>
        <w:right w:val="none" w:sz="0" w:space="0" w:color="auto"/>
      </w:divBdr>
    </w:div>
    <w:div w:id="1367482369">
      <w:bodyDiv w:val="1"/>
      <w:marLeft w:val="0"/>
      <w:marRight w:val="0"/>
      <w:marTop w:val="0"/>
      <w:marBottom w:val="0"/>
      <w:divBdr>
        <w:top w:val="none" w:sz="0" w:space="0" w:color="auto"/>
        <w:left w:val="none" w:sz="0" w:space="0" w:color="auto"/>
        <w:bottom w:val="none" w:sz="0" w:space="0" w:color="auto"/>
        <w:right w:val="none" w:sz="0" w:space="0" w:color="auto"/>
      </w:divBdr>
    </w:div>
    <w:div w:id="1429037550">
      <w:bodyDiv w:val="1"/>
      <w:marLeft w:val="0"/>
      <w:marRight w:val="0"/>
      <w:marTop w:val="0"/>
      <w:marBottom w:val="0"/>
      <w:divBdr>
        <w:top w:val="none" w:sz="0" w:space="0" w:color="auto"/>
        <w:left w:val="none" w:sz="0" w:space="0" w:color="auto"/>
        <w:bottom w:val="none" w:sz="0" w:space="0" w:color="auto"/>
        <w:right w:val="none" w:sz="0" w:space="0" w:color="auto"/>
      </w:divBdr>
    </w:div>
    <w:div w:id="1445077986">
      <w:bodyDiv w:val="1"/>
      <w:marLeft w:val="0"/>
      <w:marRight w:val="0"/>
      <w:marTop w:val="0"/>
      <w:marBottom w:val="0"/>
      <w:divBdr>
        <w:top w:val="none" w:sz="0" w:space="0" w:color="auto"/>
        <w:left w:val="none" w:sz="0" w:space="0" w:color="auto"/>
        <w:bottom w:val="none" w:sz="0" w:space="0" w:color="auto"/>
        <w:right w:val="none" w:sz="0" w:space="0" w:color="auto"/>
      </w:divBdr>
    </w:div>
    <w:div w:id="145753016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77591893">
      <w:bodyDiv w:val="1"/>
      <w:marLeft w:val="0"/>
      <w:marRight w:val="0"/>
      <w:marTop w:val="0"/>
      <w:marBottom w:val="0"/>
      <w:divBdr>
        <w:top w:val="none" w:sz="0" w:space="0" w:color="auto"/>
        <w:left w:val="none" w:sz="0" w:space="0" w:color="auto"/>
        <w:bottom w:val="none" w:sz="0" w:space="0" w:color="auto"/>
        <w:right w:val="none" w:sz="0" w:space="0" w:color="auto"/>
      </w:divBdr>
    </w:div>
    <w:div w:id="1585649643">
      <w:bodyDiv w:val="1"/>
      <w:marLeft w:val="0"/>
      <w:marRight w:val="0"/>
      <w:marTop w:val="0"/>
      <w:marBottom w:val="0"/>
      <w:divBdr>
        <w:top w:val="none" w:sz="0" w:space="0" w:color="auto"/>
        <w:left w:val="none" w:sz="0" w:space="0" w:color="auto"/>
        <w:bottom w:val="none" w:sz="0" w:space="0" w:color="auto"/>
        <w:right w:val="none" w:sz="0" w:space="0" w:color="auto"/>
      </w:divBdr>
    </w:div>
    <w:div w:id="1636644155">
      <w:bodyDiv w:val="1"/>
      <w:marLeft w:val="0"/>
      <w:marRight w:val="0"/>
      <w:marTop w:val="0"/>
      <w:marBottom w:val="0"/>
      <w:divBdr>
        <w:top w:val="none" w:sz="0" w:space="0" w:color="auto"/>
        <w:left w:val="none" w:sz="0" w:space="0" w:color="auto"/>
        <w:bottom w:val="none" w:sz="0" w:space="0" w:color="auto"/>
        <w:right w:val="none" w:sz="0" w:space="0" w:color="auto"/>
      </w:divBdr>
    </w:div>
    <w:div w:id="1644388761">
      <w:bodyDiv w:val="1"/>
      <w:marLeft w:val="0"/>
      <w:marRight w:val="0"/>
      <w:marTop w:val="0"/>
      <w:marBottom w:val="0"/>
      <w:divBdr>
        <w:top w:val="none" w:sz="0" w:space="0" w:color="auto"/>
        <w:left w:val="none" w:sz="0" w:space="0" w:color="auto"/>
        <w:bottom w:val="none" w:sz="0" w:space="0" w:color="auto"/>
        <w:right w:val="none" w:sz="0" w:space="0" w:color="auto"/>
      </w:divBdr>
    </w:div>
    <w:div w:id="168952542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9150987">
      <w:bodyDiv w:val="1"/>
      <w:marLeft w:val="0"/>
      <w:marRight w:val="0"/>
      <w:marTop w:val="0"/>
      <w:marBottom w:val="0"/>
      <w:divBdr>
        <w:top w:val="none" w:sz="0" w:space="0" w:color="auto"/>
        <w:left w:val="none" w:sz="0" w:space="0" w:color="auto"/>
        <w:bottom w:val="none" w:sz="0" w:space="0" w:color="auto"/>
        <w:right w:val="none" w:sz="0" w:space="0" w:color="auto"/>
      </w:divBdr>
    </w:div>
    <w:div w:id="190028298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0046416">
      <w:bodyDiv w:val="1"/>
      <w:marLeft w:val="0"/>
      <w:marRight w:val="0"/>
      <w:marTop w:val="0"/>
      <w:marBottom w:val="0"/>
      <w:divBdr>
        <w:top w:val="none" w:sz="0" w:space="0" w:color="auto"/>
        <w:left w:val="none" w:sz="0" w:space="0" w:color="auto"/>
        <w:bottom w:val="none" w:sz="0" w:space="0" w:color="auto"/>
        <w:right w:val="none" w:sz="0" w:space="0" w:color="auto"/>
      </w:divBdr>
    </w:div>
    <w:div w:id="195200949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1028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B5568-BFED-460F-A76F-C300D9B5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23</Pages>
  <Words>6336</Words>
  <Characters>36119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VNPT DAKLAK</Company>
  <LinksUpToDate>false</LinksUpToDate>
  <CharactersWithSpaces>42371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Thế Nguyễn Quang</cp:lastModifiedBy>
  <cp:revision>58</cp:revision>
  <cp:lastPrinted>2023-10-09T01:19:00Z</cp:lastPrinted>
  <dcterms:created xsi:type="dcterms:W3CDTF">2024-07-30T06:48:00Z</dcterms:created>
  <dcterms:modified xsi:type="dcterms:W3CDTF">2025-08-22T02:05:00Z</dcterms:modified>
</cp:coreProperties>
</file>