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74EDF197" w14:textId="28757BD8" w:rsidR="004A3131" w:rsidRDefault="004A3131" w:rsidP="004A3131">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4F297FB6" w14:textId="6B577A4C" w:rsidR="00DB5418" w:rsidRDefault="00DB5418" w:rsidP="00DB5418">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p w14:paraId="6B6886E6" w14:textId="77777777" w:rsidR="00286026" w:rsidRPr="00DB3987" w:rsidRDefault="00286026" w:rsidP="00286026">
      <w:pPr>
        <w:spacing w:line="360" w:lineRule="exact"/>
        <w:ind w:firstLine="567"/>
        <w:rPr>
          <w:b/>
          <w:sz w:val="26"/>
          <w:szCs w:val="26"/>
        </w:rPr>
      </w:pPr>
      <w:r w:rsidRPr="00DB3987">
        <w:rPr>
          <w:b/>
          <w:sz w:val="26"/>
          <w:szCs w:val="26"/>
        </w:rPr>
        <w:t>(1) Sửa chữa, thay thế tủ điều khiển xa, tủ điều khiển tại chỗ, bệ đỡ MBA T1; Sửa chữa, thay thế tủ CRP, tủ MK ngăn lộ tụ bù T301, T302, máy cắt T302, DCL T301-1, T302-1, tủ phân phối AC, trụ đỡ MBA TD31 và các tấm đan mương cáp tại trạm 110kV Tiền Hải</w:t>
      </w:r>
    </w:p>
    <w:p w14:paraId="240C09E3" w14:textId="77777777" w:rsidR="00286026" w:rsidRPr="00DB3987" w:rsidRDefault="00286026" w:rsidP="00286026">
      <w:pPr>
        <w:spacing w:line="360" w:lineRule="exact"/>
        <w:ind w:firstLine="567"/>
        <w:rPr>
          <w:sz w:val="26"/>
          <w:szCs w:val="26"/>
        </w:rPr>
      </w:pPr>
      <w:r w:rsidRPr="00DB3987">
        <w:rPr>
          <w:sz w:val="26"/>
          <w:szCs w:val="26"/>
        </w:rPr>
        <w:t>- Thay tủ điều khiển tại chỗ MBA T1 vận hành nhiều năm bị xuống cấp, hoạt động không tin cậy bằng tủ điều khiển tại chỗ MBA có thông số kỹ thuật đảm bảo yêu cầu vận hành.</w:t>
      </w:r>
    </w:p>
    <w:p w14:paraId="7CE40554" w14:textId="77777777" w:rsidR="00286026" w:rsidRPr="00DB3987" w:rsidRDefault="00286026" w:rsidP="00286026">
      <w:pPr>
        <w:spacing w:line="360" w:lineRule="exact"/>
        <w:ind w:firstLine="567"/>
        <w:rPr>
          <w:sz w:val="26"/>
          <w:szCs w:val="26"/>
        </w:rPr>
      </w:pPr>
      <w:r w:rsidRPr="00DB3987">
        <w:rPr>
          <w:sz w:val="26"/>
          <w:szCs w:val="26"/>
        </w:rPr>
        <w:t xml:space="preserve">- Thay tủ điều khiển xa MBAT1 vận hành nhiều năm bị xuống cấp, hoạt động không tin cậy bằng tủ điều khiển xa MBA có thông số kỹ thuật đảm bảo yêu cầu vận hành.  </w:t>
      </w:r>
    </w:p>
    <w:p w14:paraId="52AD6CBD" w14:textId="77777777" w:rsidR="00286026" w:rsidRPr="00DB3987" w:rsidRDefault="00286026" w:rsidP="00286026">
      <w:pPr>
        <w:spacing w:line="360" w:lineRule="exact"/>
        <w:ind w:firstLine="567"/>
        <w:rPr>
          <w:sz w:val="26"/>
          <w:szCs w:val="26"/>
        </w:rPr>
      </w:pPr>
      <w:r w:rsidRPr="00DB3987">
        <w:rPr>
          <w:sz w:val="26"/>
          <w:szCs w:val="26"/>
        </w:rPr>
        <w:t xml:space="preserve">- Thay thế tủ điều khiển bảo vệ (CRP) ngăn T301, T302 vận hành nhiều năm bị xuống cấp bằng tủ có thông số kỹ thuật đảm bảo yêu cầu vận hành.                                         </w:t>
      </w:r>
    </w:p>
    <w:p w14:paraId="62316700" w14:textId="77777777" w:rsidR="00286026" w:rsidRPr="00DB3987" w:rsidRDefault="00286026" w:rsidP="00286026">
      <w:pPr>
        <w:spacing w:line="360" w:lineRule="exact"/>
        <w:ind w:firstLine="567"/>
        <w:rPr>
          <w:sz w:val="26"/>
          <w:szCs w:val="26"/>
        </w:rPr>
      </w:pPr>
      <w:r w:rsidRPr="00DB3987">
        <w:rPr>
          <w:sz w:val="26"/>
          <w:szCs w:val="26"/>
        </w:rPr>
        <w:t>- Thay thế tủ MK T301, T302 hiện trạng cũ rỉ bằng tủ MK đảm bảo yêu cầu kỹ thuật vận hành.</w:t>
      </w:r>
    </w:p>
    <w:p w14:paraId="1C494AC3" w14:textId="77777777" w:rsidR="00286026" w:rsidRPr="00DB3987" w:rsidRDefault="00286026" w:rsidP="00286026">
      <w:pPr>
        <w:spacing w:line="360" w:lineRule="exact"/>
        <w:ind w:firstLine="567"/>
        <w:rPr>
          <w:sz w:val="26"/>
          <w:szCs w:val="26"/>
        </w:rPr>
      </w:pPr>
      <w:r w:rsidRPr="00DB3987">
        <w:rPr>
          <w:sz w:val="26"/>
          <w:szCs w:val="26"/>
        </w:rPr>
        <w:t>- Thay thế MC T302 đã vận hành nhiều năm, cơ khí rơ rão, tán sứ cách điện pha A bị mẻ, thao tác bằng điện không ổn định bằng MC 35kV đảm bảo yêu cầu kỹ thuật vận hành.</w:t>
      </w:r>
    </w:p>
    <w:p w14:paraId="42C5D390" w14:textId="77777777" w:rsidR="00286026" w:rsidRPr="00DB3987" w:rsidRDefault="00286026" w:rsidP="00286026">
      <w:pPr>
        <w:spacing w:line="360" w:lineRule="exact"/>
        <w:ind w:firstLine="567"/>
        <w:rPr>
          <w:sz w:val="26"/>
          <w:szCs w:val="26"/>
        </w:rPr>
      </w:pPr>
      <w:r w:rsidRPr="00DB3987">
        <w:rPr>
          <w:sz w:val="26"/>
          <w:szCs w:val="26"/>
        </w:rPr>
        <w:t xml:space="preserve">- Thay thế DCL T301-1, T302-1 vận hành nhiều năm, cơ khí xuống cấp, thao tác bằng điện chập chờn bằng các DCL 35kV có thông số kỹ thuật đảm bảo yêu cầu vận hành.  </w:t>
      </w:r>
    </w:p>
    <w:p w14:paraId="3A52020C" w14:textId="77777777" w:rsidR="00286026" w:rsidRPr="00DB3987" w:rsidRDefault="00286026" w:rsidP="00286026">
      <w:pPr>
        <w:spacing w:line="360" w:lineRule="exact"/>
        <w:ind w:firstLine="567"/>
        <w:rPr>
          <w:sz w:val="26"/>
          <w:szCs w:val="26"/>
        </w:rPr>
      </w:pPr>
      <w:r w:rsidRPr="00DB3987">
        <w:rPr>
          <w:sz w:val="26"/>
          <w:szCs w:val="26"/>
        </w:rPr>
        <w:t xml:space="preserve">- Thay thế các sợi cáp nhị thứ từ tủ CRP T301, T302 ra tủ MK T301, T302 và từ tủ MK T301, T302 ra tới thiết bị thuộc ngăn lộ T301, T302 đã suy giảm chất lượng, nguy cơ xảy ra chạm đất bằng các sợi cáp nhị thứ đảm bảo yêu cầu kỹ thuật vận hành.                           </w:t>
      </w:r>
    </w:p>
    <w:p w14:paraId="77254BD1" w14:textId="77777777" w:rsidR="00286026" w:rsidRPr="00DB3987" w:rsidRDefault="00286026" w:rsidP="00286026">
      <w:pPr>
        <w:spacing w:line="360" w:lineRule="exact"/>
        <w:ind w:firstLine="567"/>
        <w:rPr>
          <w:sz w:val="26"/>
          <w:szCs w:val="26"/>
        </w:rPr>
      </w:pPr>
      <w:r w:rsidRPr="00DB3987">
        <w:rPr>
          <w:sz w:val="26"/>
          <w:szCs w:val="26"/>
        </w:rPr>
        <w:t>- Thay thế tủ phân phối xoay chiều vận hành nhiều năm cách điện suy giảm, hoạt động không tin cậy bằng tủ phân phối xoay chiều đảm bảo yêu cầu kỹ thuật vận hành.</w:t>
      </w:r>
    </w:p>
    <w:p w14:paraId="6CDA7960" w14:textId="77777777" w:rsidR="00286026" w:rsidRPr="00DB3987" w:rsidRDefault="00286026" w:rsidP="00286026">
      <w:pPr>
        <w:spacing w:line="360" w:lineRule="exact"/>
        <w:ind w:firstLine="567"/>
        <w:rPr>
          <w:sz w:val="26"/>
          <w:szCs w:val="26"/>
        </w:rPr>
      </w:pPr>
      <w:r w:rsidRPr="00DB3987">
        <w:rPr>
          <w:sz w:val="26"/>
          <w:szCs w:val="26"/>
        </w:rPr>
        <w:t>- Thí nghiệm, kiểm tra, hiệu chỉnh, cấu hình hệ thống SCADA cho các thiết bị sau khi thay thế.</w:t>
      </w:r>
    </w:p>
    <w:p w14:paraId="146F39CF" w14:textId="77777777" w:rsidR="00286026" w:rsidRPr="00DB3987" w:rsidRDefault="00286026" w:rsidP="00286026">
      <w:pPr>
        <w:spacing w:line="360" w:lineRule="exact"/>
        <w:ind w:firstLine="567"/>
        <w:rPr>
          <w:sz w:val="26"/>
          <w:szCs w:val="26"/>
        </w:rPr>
      </w:pPr>
      <w:r w:rsidRPr="00DB3987">
        <w:rPr>
          <w:sz w:val="26"/>
          <w:szCs w:val="26"/>
        </w:rPr>
        <w:t>- Thay thế các tấm đan hiện trạng bị rạn nứt, xuống cấp, không đảm bảo yêu cầu vận hành bằng các tấm đan đảm bảo yêu cầu kỹ thuật vận hành.</w:t>
      </w:r>
    </w:p>
    <w:p w14:paraId="0A097D43" w14:textId="77777777" w:rsidR="00286026" w:rsidRPr="00DB3987" w:rsidRDefault="00286026" w:rsidP="00286026">
      <w:pPr>
        <w:spacing w:line="360" w:lineRule="exact"/>
        <w:ind w:firstLine="567"/>
        <w:rPr>
          <w:sz w:val="26"/>
          <w:szCs w:val="26"/>
        </w:rPr>
      </w:pPr>
      <w:r w:rsidRPr="00DB3987">
        <w:rPr>
          <w:sz w:val="26"/>
          <w:szCs w:val="26"/>
        </w:rPr>
        <w:t>- Sửa chữa phần bệ MBA T1 đảm bảo yêu cầu kỹ thuật vận hành.</w:t>
      </w:r>
    </w:p>
    <w:p w14:paraId="29173C9F" w14:textId="77777777" w:rsidR="00286026" w:rsidRPr="00DB3987" w:rsidRDefault="00286026" w:rsidP="00286026">
      <w:pPr>
        <w:spacing w:line="360" w:lineRule="exact"/>
        <w:ind w:firstLine="567"/>
        <w:rPr>
          <w:sz w:val="26"/>
          <w:szCs w:val="26"/>
        </w:rPr>
      </w:pPr>
      <w:r w:rsidRPr="00DB3987">
        <w:rPr>
          <w:sz w:val="26"/>
          <w:szCs w:val="26"/>
        </w:rPr>
        <w:t xml:space="preserve">- Thu hồi vật tư thiết bị cũ theo quy định. </w:t>
      </w:r>
    </w:p>
    <w:p w14:paraId="7B7D6BF6" w14:textId="77777777" w:rsidR="00286026" w:rsidRPr="00DB3987" w:rsidRDefault="00286026" w:rsidP="00286026">
      <w:pPr>
        <w:spacing w:line="360" w:lineRule="exact"/>
        <w:ind w:firstLine="567"/>
        <w:rPr>
          <w:b/>
          <w:sz w:val="26"/>
          <w:szCs w:val="26"/>
        </w:rPr>
      </w:pPr>
      <w:r w:rsidRPr="00DB3987">
        <w:rPr>
          <w:b/>
          <w:sz w:val="26"/>
          <w:szCs w:val="26"/>
        </w:rPr>
        <w:t>(2) Sửa chữa, thay thế tủ hợp bộ ngăn lộ 472, 474 thanh cái C42, trụ đỡ TD32, TUC32 tại trạm 110kV Thành Phố Thái Bình:</w:t>
      </w:r>
    </w:p>
    <w:p w14:paraId="15A3B228" w14:textId="77777777" w:rsidR="00286026" w:rsidRPr="00DB3987" w:rsidRDefault="00286026" w:rsidP="00286026">
      <w:pPr>
        <w:spacing w:line="360" w:lineRule="exact"/>
        <w:ind w:firstLine="567"/>
        <w:rPr>
          <w:sz w:val="26"/>
          <w:szCs w:val="26"/>
        </w:rPr>
      </w:pPr>
      <w:r w:rsidRPr="00DB3987">
        <w:rPr>
          <w:sz w:val="26"/>
          <w:szCs w:val="26"/>
        </w:rPr>
        <w:t>- Thay thế tủ máy cắt ngăn lộ xuất tuyến 472, 474 bị xuống cấp, suy giảm cách điện bằng 02 tủ máy cắt 22kV có thông số kỹ thuật đảm bảo yêu cầu vận hành (tận dụng lại rơ le bảo vệ quá dòng hiện trạng).</w:t>
      </w:r>
    </w:p>
    <w:p w14:paraId="43F670B0" w14:textId="77777777" w:rsidR="00286026" w:rsidRPr="00DB3987" w:rsidRDefault="00286026" w:rsidP="00286026">
      <w:pPr>
        <w:spacing w:line="360" w:lineRule="exact"/>
        <w:ind w:firstLine="567"/>
        <w:rPr>
          <w:sz w:val="26"/>
          <w:szCs w:val="26"/>
        </w:rPr>
      </w:pPr>
      <w:r w:rsidRPr="00DB3987">
        <w:rPr>
          <w:sz w:val="26"/>
          <w:szCs w:val="26"/>
        </w:rPr>
        <w:lastRenderedPageBreak/>
        <w:t xml:space="preserve">- Thí nghiệm, kiểm tra, hiệu chỉnh, cấu hình hệ thống SCADA cho các tủ thay mới. </w:t>
      </w:r>
    </w:p>
    <w:p w14:paraId="604DE6B4" w14:textId="77777777" w:rsidR="00286026" w:rsidRPr="00DB3987" w:rsidRDefault="00286026" w:rsidP="00286026">
      <w:pPr>
        <w:spacing w:line="360" w:lineRule="exact"/>
        <w:ind w:firstLine="567"/>
        <w:rPr>
          <w:sz w:val="26"/>
          <w:szCs w:val="26"/>
        </w:rPr>
      </w:pPr>
      <w:r w:rsidRPr="00DB3987">
        <w:rPr>
          <w:sz w:val="26"/>
          <w:szCs w:val="26"/>
        </w:rPr>
        <w:t xml:space="preserve">- Thay thế TUC32 vận hành nhiều năm đã xuống cấp, suy giảm cách điện, bị phóng điện bề mặt... bằng TU 35kV có thông số kỹ thuật đảm bảo yêu cầu vận hành.                                                    </w:t>
      </w:r>
    </w:p>
    <w:p w14:paraId="27986E45" w14:textId="77777777" w:rsidR="00286026" w:rsidRPr="00DB3987" w:rsidRDefault="00286026" w:rsidP="00286026">
      <w:pPr>
        <w:spacing w:line="360" w:lineRule="exact"/>
        <w:ind w:firstLine="567"/>
        <w:rPr>
          <w:sz w:val="26"/>
          <w:szCs w:val="26"/>
        </w:rPr>
      </w:pPr>
      <w:r w:rsidRPr="00DB3987">
        <w:rPr>
          <w:sz w:val="26"/>
          <w:szCs w:val="26"/>
        </w:rPr>
        <w:t>- Thay thế cáp nhị thứ từ TUC32 vào tủ điều khiển, bảo vệ bằng cáp nhị thứ có thông số kỹ thuật đảm bảo yêu cầu vận hành.</w:t>
      </w:r>
    </w:p>
    <w:p w14:paraId="1DCB0F9B" w14:textId="77777777" w:rsidR="00286026" w:rsidRPr="00DB3987" w:rsidRDefault="00286026" w:rsidP="00286026">
      <w:pPr>
        <w:spacing w:line="360" w:lineRule="exact"/>
        <w:ind w:firstLine="567"/>
        <w:rPr>
          <w:sz w:val="26"/>
          <w:szCs w:val="26"/>
        </w:rPr>
      </w:pPr>
      <w:r w:rsidRPr="00DB3987">
        <w:rPr>
          <w:sz w:val="26"/>
          <w:szCs w:val="26"/>
        </w:rPr>
        <w:t>- Thay thế sợi cáp hạ thế hiện trạng từ MBA TD32 vào tủ phân phối AC và tủ cấp điện phục vụ lọc nước hotline đảm bảo yêu cầu kỹ thuật vận hành.</w:t>
      </w:r>
    </w:p>
    <w:p w14:paraId="12226C2D" w14:textId="77777777" w:rsidR="00286026" w:rsidRPr="00DB3987" w:rsidRDefault="00286026" w:rsidP="00286026">
      <w:pPr>
        <w:spacing w:line="360" w:lineRule="exact"/>
        <w:ind w:firstLine="567"/>
        <w:rPr>
          <w:sz w:val="26"/>
          <w:szCs w:val="26"/>
        </w:rPr>
      </w:pPr>
      <w:r w:rsidRPr="00DB3987">
        <w:rPr>
          <w:sz w:val="26"/>
          <w:szCs w:val="26"/>
        </w:rPr>
        <w:t xml:space="preserve">- Thu hồi vật tư thiết bị cũ theo quy định. </w:t>
      </w:r>
    </w:p>
    <w:p w14:paraId="4D9CBD09" w14:textId="77777777" w:rsidR="00286026" w:rsidRPr="00DB3987" w:rsidRDefault="00286026" w:rsidP="00286026">
      <w:pPr>
        <w:spacing w:line="360" w:lineRule="exact"/>
        <w:ind w:firstLine="567"/>
        <w:rPr>
          <w:b/>
          <w:sz w:val="26"/>
          <w:szCs w:val="26"/>
        </w:rPr>
      </w:pPr>
      <w:r w:rsidRPr="00DB3987">
        <w:rPr>
          <w:b/>
          <w:sz w:val="26"/>
          <w:szCs w:val="26"/>
        </w:rPr>
        <w:t>(3) Sửa chữa, thay thế các tủ CP, RP, tủ MK ngăn lộ 131 tại trạm 110kV Kiến Xương:</w:t>
      </w:r>
    </w:p>
    <w:p w14:paraId="110CCF13" w14:textId="77777777" w:rsidR="00286026" w:rsidRPr="00DB3987" w:rsidRDefault="00286026" w:rsidP="00286026">
      <w:pPr>
        <w:spacing w:line="360" w:lineRule="exact"/>
        <w:ind w:firstLine="567"/>
        <w:rPr>
          <w:sz w:val="26"/>
          <w:szCs w:val="26"/>
        </w:rPr>
      </w:pPr>
      <w:r w:rsidRPr="00DB3987">
        <w:rPr>
          <w:sz w:val="26"/>
          <w:szCs w:val="26"/>
        </w:rPr>
        <w:t>- Thay thế tủ điều khiển, bảo vệ ngăn lộ 131 đã vận hành nhiều năm bị xuống cấp, cách điện kém bằng tủ điều khiển, bảo vệ mới có thông số kỹ thuật đảm bảo yêu cầu vận hành, trong đó:</w:t>
      </w:r>
    </w:p>
    <w:p w14:paraId="3370C659" w14:textId="77777777" w:rsidR="00286026" w:rsidRPr="00DB3987" w:rsidRDefault="00286026" w:rsidP="00286026">
      <w:pPr>
        <w:spacing w:line="360" w:lineRule="exact"/>
        <w:ind w:firstLine="567"/>
        <w:rPr>
          <w:sz w:val="26"/>
          <w:szCs w:val="26"/>
        </w:rPr>
      </w:pPr>
      <w:r w:rsidRPr="00DB3987">
        <w:rPr>
          <w:sz w:val="26"/>
          <w:szCs w:val="26"/>
        </w:rPr>
        <w:t xml:space="preserve">+ Thay thế rơ le bảo vệ so lệch MBA T1 (F87T) và rơ le bảo vệ quá dòng MBA T1 (F67) hoạt động không tin cậy bằng 02 rơ le bảo vệ tương ứng có thông số kỹ thuật đảm bảo yêu cầu vận hành. </w:t>
      </w:r>
    </w:p>
    <w:p w14:paraId="087611E3" w14:textId="77777777" w:rsidR="00286026" w:rsidRPr="00DB3987" w:rsidRDefault="00286026" w:rsidP="00286026">
      <w:pPr>
        <w:spacing w:line="360" w:lineRule="exact"/>
        <w:ind w:firstLine="567"/>
        <w:rPr>
          <w:sz w:val="26"/>
          <w:szCs w:val="26"/>
        </w:rPr>
      </w:pPr>
      <w:r w:rsidRPr="00DB3987">
        <w:rPr>
          <w:sz w:val="26"/>
          <w:szCs w:val="26"/>
        </w:rPr>
        <w:t>+ Tận dụng lại bộ cảnh báo tín hiệu 32 kênh chuyển sang lắp tại tủ thay mới.</w:t>
      </w:r>
    </w:p>
    <w:p w14:paraId="3498E4DE" w14:textId="77777777" w:rsidR="00286026" w:rsidRPr="00DB3987" w:rsidRDefault="00286026" w:rsidP="00286026">
      <w:pPr>
        <w:spacing w:line="360" w:lineRule="exact"/>
        <w:ind w:firstLine="567"/>
        <w:rPr>
          <w:sz w:val="26"/>
          <w:szCs w:val="26"/>
        </w:rPr>
      </w:pPr>
      <w:r w:rsidRPr="00DB3987">
        <w:rPr>
          <w:sz w:val="26"/>
          <w:szCs w:val="26"/>
        </w:rPr>
        <w:t>- Thay thế tủ MK 131 đã xuống cấp, han rỉ bằng tủ MK có thông số kỹ thuật đảm bảo yêu cầu vận hành.</w:t>
      </w:r>
    </w:p>
    <w:p w14:paraId="6890E35A" w14:textId="77777777" w:rsidR="00286026" w:rsidRPr="00DB3987" w:rsidRDefault="00286026" w:rsidP="00286026">
      <w:pPr>
        <w:spacing w:line="360" w:lineRule="exact"/>
        <w:ind w:firstLine="567"/>
        <w:rPr>
          <w:sz w:val="26"/>
          <w:szCs w:val="26"/>
        </w:rPr>
      </w:pPr>
      <w:r w:rsidRPr="00DB3987">
        <w:rPr>
          <w:sz w:val="26"/>
          <w:szCs w:val="26"/>
        </w:rPr>
        <w:t xml:space="preserve">- Thay thế các sợi cáp nhị thứ từ tủ điều khiển, bảo vệ và tủ MK ngăn lộ 131 tới thiết bị đã vận hành nhiều năm bị suy giảm chất lượng bằng các sợi cáp nhị thứ có thông số kỹ thuật đảm bảo yêu cầu vận hành.                                                                                             </w:t>
      </w:r>
    </w:p>
    <w:p w14:paraId="196ED135" w14:textId="77777777" w:rsidR="00286026" w:rsidRPr="00097664" w:rsidRDefault="00286026" w:rsidP="00286026">
      <w:pPr>
        <w:widowControl w:val="0"/>
        <w:spacing w:line="360" w:lineRule="exact"/>
        <w:ind w:firstLine="720"/>
        <w:rPr>
          <w:sz w:val="27"/>
          <w:szCs w:val="27"/>
        </w:rPr>
      </w:pPr>
      <w:r w:rsidRPr="00DB3987">
        <w:rPr>
          <w:sz w:val="26"/>
          <w:szCs w:val="26"/>
        </w:rPr>
        <w:t>- Thí nghiệm, kiểm tra hiệu chỉnh, cấu hình hệ thống SCADA cho ngăn lộ 131 sau thay thế tủ CP, RP và tủ MK</w:t>
      </w:r>
      <w:r w:rsidRPr="00097664">
        <w:rPr>
          <w:sz w:val="27"/>
          <w:szCs w:val="27"/>
        </w:rPr>
        <w:t xml:space="preserve">.  </w:t>
      </w:r>
    </w:p>
    <w:p w14:paraId="4B5CAC1B" w14:textId="77777777" w:rsidR="00286026" w:rsidRPr="00097664" w:rsidRDefault="00286026" w:rsidP="00286026">
      <w:pPr>
        <w:widowControl w:val="0"/>
        <w:spacing w:line="360" w:lineRule="exact"/>
        <w:ind w:firstLine="720"/>
        <w:rPr>
          <w:sz w:val="27"/>
          <w:szCs w:val="27"/>
        </w:rPr>
      </w:pPr>
      <w:r w:rsidRPr="00097664">
        <w:rPr>
          <w:sz w:val="27"/>
          <w:szCs w:val="27"/>
        </w:rPr>
        <w:t>- Thu hồi VTTB cũ theo quy định.</w:t>
      </w:r>
    </w:p>
    <w:p w14:paraId="3D435715" w14:textId="77777777" w:rsidR="00286026" w:rsidRPr="00097664" w:rsidRDefault="00286026" w:rsidP="00286026">
      <w:pPr>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5B70A136" w14:textId="77777777" w:rsidR="00286026" w:rsidRPr="00097664" w:rsidRDefault="00286026" w:rsidP="00286026">
      <w:pPr>
        <w:rPr>
          <w:b/>
          <w:sz w:val="27"/>
          <w:szCs w:val="27"/>
        </w:rPr>
      </w:pPr>
      <w:r w:rsidRPr="00097664">
        <w:rPr>
          <w:b/>
          <w:sz w:val="27"/>
          <w:szCs w:val="27"/>
        </w:rPr>
        <w:t>II. Yêu cầu về tiến độ thực hiện</w:t>
      </w:r>
    </w:p>
    <w:p w14:paraId="0AE573A1" w14:textId="77777777" w:rsidR="00286026" w:rsidRPr="00097664" w:rsidRDefault="00286026" w:rsidP="0028602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1F91A741" w14:textId="77777777" w:rsidR="00286026" w:rsidRPr="003C7FCD" w:rsidRDefault="00286026" w:rsidP="0028602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286026" w:rsidRPr="003C7FCD" w14:paraId="715AAC54" w14:textId="77777777" w:rsidTr="00C17C5F">
        <w:trPr>
          <w:trHeight w:val="552"/>
          <w:tblHeader/>
        </w:trPr>
        <w:tc>
          <w:tcPr>
            <w:tcW w:w="992" w:type="dxa"/>
            <w:vAlign w:val="center"/>
          </w:tcPr>
          <w:p w14:paraId="31CA3232" w14:textId="77777777" w:rsidR="00286026" w:rsidRPr="003C7FCD" w:rsidRDefault="00286026" w:rsidP="00C17C5F">
            <w:pPr>
              <w:rPr>
                <w:sz w:val="28"/>
                <w:szCs w:val="28"/>
              </w:rPr>
            </w:pPr>
            <w:r w:rsidRPr="003C7FCD">
              <w:rPr>
                <w:sz w:val="28"/>
                <w:szCs w:val="28"/>
              </w:rPr>
              <w:t>STT</w:t>
            </w:r>
          </w:p>
        </w:tc>
        <w:tc>
          <w:tcPr>
            <w:tcW w:w="2904" w:type="dxa"/>
            <w:vAlign w:val="center"/>
          </w:tcPr>
          <w:p w14:paraId="34F469E1" w14:textId="77777777" w:rsidR="00286026" w:rsidRPr="003C7FCD" w:rsidRDefault="00286026" w:rsidP="00C17C5F">
            <w:pPr>
              <w:rPr>
                <w:sz w:val="28"/>
                <w:szCs w:val="28"/>
              </w:rPr>
            </w:pPr>
            <w:r w:rsidRPr="003C7FCD">
              <w:rPr>
                <w:sz w:val="28"/>
                <w:szCs w:val="28"/>
              </w:rPr>
              <w:t>Hạng mục công trình</w:t>
            </w:r>
          </w:p>
        </w:tc>
        <w:tc>
          <w:tcPr>
            <w:tcW w:w="2289" w:type="dxa"/>
            <w:vAlign w:val="center"/>
          </w:tcPr>
          <w:p w14:paraId="1F8E9BAE" w14:textId="77777777" w:rsidR="00286026" w:rsidRPr="003C7FCD" w:rsidRDefault="00286026" w:rsidP="00C17C5F">
            <w:pPr>
              <w:rPr>
                <w:sz w:val="28"/>
                <w:szCs w:val="28"/>
              </w:rPr>
            </w:pPr>
            <w:r w:rsidRPr="003C7FCD">
              <w:rPr>
                <w:sz w:val="28"/>
                <w:szCs w:val="28"/>
              </w:rPr>
              <w:t>Ngày bắt đầu</w:t>
            </w:r>
          </w:p>
        </w:tc>
        <w:tc>
          <w:tcPr>
            <w:tcW w:w="2806" w:type="dxa"/>
            <w:vAlign w:val="center"/>
          </w:tcPr>
          <w:p w14:paraId="3CF72BDE" w14:textId="77777777" w:rsidR="00286026" w:rsidRPr="003C7FCD" w:rsidRDefault="00286026" w:rsidP="00C17C5F">
            <w:pPr>
              <w:rPr>
                <w:sz w:val="28"/>
                <w:szCs w:val="28"/>
              </w:rPr>
            </w:pPr>
            <w:r w:rsidRPr="003C7FCD">
              <w:rPr>
                <w:sz w:val="28"/>
                <w:szCs w:val="28"/>
              </w:rPr>
              <w:t>Ngày hoàn thành</w:t>
            </w:r>
          </w:p>
        </w:tc>
      </w:tr>
      <w:tr w:rsidR="00286026" w:rsidRPr="003C7FCD" w14:paraId="394DB2BC" w14:textId="77777777" w:rsidTr="00C17C5F">
        <w:tc>
          <w:tcPr>
            <w:tcW w:w="992" w:type="dxa"/>
          </w:tcPr>
          <w:p w14:paraId="3E91F3B3" w14:textId="77777777" w:rsidR="00286026" w:rsidRPr="003C7FCD" w:rsidRDefault="00286026" w:rsidP="00C17C5F">
            <w:pPr>
              <w:rPr>
                <w:sz w:val="28"/>
                <w:szCs w:val="28"/>
              </w:rPr>
            </w:pPr>
            <w:r w:rsidRPr="003C7FCD">
              <w:rPr>
                <w:sz w:val="28"/>
                <w:szCs w:val="28"/>
              </w:rPr>
              <w:t>1</w:t>
            </w:r>
          </w:p>
        </w:tc>
        <w:tc>
          <w:tcPr>
            <w:tcW w:w="2904" w:type="dxa"/>
          </w:tcPr>
          <w:p w14:paraId="003EE423" w14:textId="77777777" w:rsidR="00286026" w:rsidRPr="000422F6" w:rsidRDefault="00286026" w:rsidP="00C17C5F">
            <w:pPr>
              <w:rPr>
                <w:sz w:val="28"/>
                <w:szCs w:val="28"/>
              </w:rPr>
            </w:pPr>
            <w:r w:rsidRPr="00DB3987">
              <w:rPr>
                <w:sz w:val="26"/>
                <w:szCs w:val="26"/>
              </w:rPr>
              <w:t xml:space="preserve">(1) Sửa chữa, thay thế tủ điều khiển xa, tủ điều khiển tại chỗ, bệ đỡ MBA T1; Sửa chữa, thay thế tủ CRP, tủ MK ngăn lộ tụ bù T301, T302, máy cắt T302, DCL T301-1, T302-1, tủ phân phối AC, trụ đỡ MBA TD31 và các </w:t>
            </w:r>
            <w:r w:rsidRPr="00DB3987">
              <w:rPr>
                <w:sz w:val="26"/>
                <w:szCs w:val="26"/>
              </w:rPr>
              <w:lastRenderedPageBreak/>
              <w:t>tấm đan mương cáp tại trạm 110kV Tiền Hải; (2) Sửa chữa, thay thế tủ hợp bộ ngăn lộ 472, 474 thanh cái C42, trụ đỡ TD32, TUC32 tại trạm 110kV Thành Phố Thái Bình; (3) Sửa chữa, thay thế các tủ CP, RP, tủ MK ngăn lộ 131 tại trạm 110kV Kiến Xương</w:t>
            </w:r>
          </w:p>
        </w:tc>
        <w:tc>
          <w:tcPr>
            <w:tcW w:w="2289" w:type="dxa"/>
          </w:tcPr>
          <w:p w14:paraId="07C2B87C" w14:textId="77777777" w:rsidR="00286026" w:rsidRPr="003C7FCD" w:rsidRDefault="00286026" w:rsidP="00C17C5F">
            <w:pPr>
              <w:jc w:val="center"/>
              <w:rPr>
                <w:sz w:val="28"/>
                <w:szCs w:val="28"/>
              </w:rPr>
            </w:pPr>
            <w:r w:rsidRPr="003C7FCD">
              <w:rPr>
                <w:sz w:val="28"/>
                <w:szCs w:val="28"/>
              </w:rPr>
              <w:lastRenderedPageBreak/>
              <w:t>Kể từ ngày hợp đồng có hiệu lực</w:t>
            </w:r>
          </w:p>
        </w:tc>
        <w:tc>
          <w:tcPr>
            <w:tcW w:w="2806" w:type="dxa"/>
          </w:tcPr>
          <w:p w14:paraId="542C0F24" w14:textId="77777777" w:rsidR="00286026" w:rsidRPr="003C7FCD" w:rsidRDefault="00286026" w:rsidP="00C17C5F">
            <w:pPr>
              <w:jc w:val="center"/>
              <w:rPr>
                <w:sz w:val="28"/>
                <w:szCs w:val="28"/>
              </w:rPr>
            </w:pPr>
            <w:r>
              <w:rPr>
                <w:sz w:val="28"/>
                <w:szCs w:val="28"/>
              </w:rPr>
              <w:t>60</w:t>
            </w:r>
            <w:r w:rsidRPr="003C7FCD">
              <w:rPr>
                <w:sz w:val="28"/>
                <w:szCs w:val="28"/>
              </w:rPr>
              <w:t xml:space="preserve"> ngày</w:t>
            </w:r>
          </w:p>
        </w:tc>
      </w:tr>
    </w:tbl>
    <w:p w14:paraId="74CE989B" w14:textId="77777777" w:rsidR="00286026" w:rsidRDefault="00286026" w:rsidP="00286026">
      <w:pPr>
        <w:rPr>
          <w:b/>
          <w:sz w:val="28"/>
          <w:szCs w:val="28"/>
        </w:rPr>
      </w:pPr>
    </w:p>
    <w:p w14:paraId="34C168FF" w14:textId="77777777" w:rsidR="00286026" w:rsidRPr="00097664" w:rsidRDefault="00286026" w:rsidP="00286026">
      <w:pPr>
        <w:rPr>
          <w:b/>
          <w:sz w:val="27"/>
          <w:szCs w:val="27"/>
        </w:rPr>
      </w:pPr>
      <w:r w:rsidRPr="00097664">
        <w:rPr>
          <w:b/>
          <w:sz w:val="27"/>
          <w:szCs w:val="27"/>
        </w:rPr>
        <w:t>III. Yêu cầu về kỹ thuật/chỉ dẫn kỹ thuật</w:t>
      </w:r>
    </w:p>
    <w:p w14:paraId="7AE5CDAF" w14:textId="77777777" w:rsidR="00286026" w:rsidRPr="00097664" w:rsidRDefault="00286026" w:rsidP="00286026">
      <w:pPr>
        <w:rPr>
          <w:b/>
          <w:sz w:val="27"/>
          <w:szCs w:val="27"/>
        </w:rPr>
      </w:pPr>
      <w:r w:rsidRPr="00097664">
        <w:rPr>
          <w:b/>
          <w:sz w:val="27"/>
          <w:szCs w:val="27"/>
        </w:rPr>
        <w:t>1. Tiêu chuẩn áp dụng</w:t>
      </w:r>
    </w:p>
    <w:p w14:paraId="5D10A49D" w14:textId="77777777" w:rsidR="00286026" w:rsidRPr="00097664" w:rsidRDefault="00286026" w:rsidP="00286026">
      <w:pPr>
        <w:rPr>
          <w:sz w:val="27"/>
          <w:szCs w:val="27"/>
        </w:rPr>
      </w:pPr>
      <w:r w:rsidRPr="00097664">
        <w:rPr>
          <w:sz w:val="27"/>
          <w:szCs w:val="27"/>
        </w:rPr>
        <w:t>- Qui phạm trang bị điện ban hành kèm theo quyết định số 19/2006/QĐ-BCN ngày 11/7/2006 của Bộ Công nghiệp (nay là Bộ Công thương).</w:t>
      </w:r>
    </w:p>
    <w:p w14:paraId="6288068E" w14:textId="77777777" w:rsidR="00286026" w:rsidRPr="00097664" w:rsidRDefault="00286026" w:rsidP="00286026">
      <w:pPr>
        <w:rPr>
          <w:sz w:val="27"/>
          <w:szCs w:val="27"/>
        </w:rPr>
      </w:pPr>
      <w:r w:rsidRPr="00097664">
        <w:rPr>
          <w:sz w:val="27"/>
          <w:szCs w:val="27"/>
        </w:rPr>
        <w:t>- Nghị định 14/2014/NĐ-CP ngày 26/02/2014 của Chính phủ V/v Quy định chi tiết thi hành Luật Điện lực về an toàn điện.</w:t>
      </w:r>
    </w:p>
    <w:p w14:paraId="17706887" w14:textId="77777777" w:rsidR="00286026" w:rsidRPr="00097664" w:rsidRDefault="00286026" w:rsidP="00286026">
      <w:pPr>
        <w:rPr>
          <w:sz w:val="27"/>
          <w:szCs w:val="27"/>
        </w:rPr>
      </w:pPr>
      <w:r w:rsidRPr="00097664">
        <w:rPr>
          <w:sz w:val="27"/>
          <w:szCs w:val="27"/>
        </w:rPr>
        <w:t>- Thông tư 40/2009/TT-BCT ngày 31/12/2009 của Bộ Công thương Về Quy chuẩn kỹ thuật quốc gia về kỹ thuật điện:</w:t>
      </w:r>
    </w:p>
    <w:p w14:paraId="4E66CEF2" w14:textId="77777777" w:rsidR="00286026" w:rsidRPr="00097664" w:rsidRDefault="00286026" w:rsidP="00286026">
      <w:pPr>
        <w:rPr>
          <w:sz w:val="27"/>
          <w:szCs w:val="27"/>
        </w:rPr>
      </w:pPr>
      <w:r w:rsidRPr="00097664">
        <w:rPr>
          <w:sz w:val="27"/>
          <w:szCs w:val="27"/>
        </w:rPr>
        <w:tab/>
      </w:r>
      <w:r w:rsidRPr="00097664">
        <w:rPr>
          <w:sz w:val="27"/>
          <w:szCs w:val="27"/>
        </w:rPr>
        <w:tab/>
        <w:t>+ Tập 5: Kiểm định trạng bị hệ thống điện.</w:t>
      </w:r>
    </w:p>
    <w:p w14:paraId="591DF3D4" w14:textId="77777777" w:rsidR="00286026" w:rsidRPr="00097664" w:rsidRDefault="00286026" w:rsidP="00286026">
      <w:pPr>
        <w:rPr>
          <w:sz w:val="27"/>
          <w:szCs w:val="27"/>
        </w:rPr>
      </w:pPr>
      <w:r w:rsidRPr="00097664">
        <w:rPr>
          <w:sz w:val="27"/>
          <w:szCs w:val="27"/>
        </w:rPr>
        <w:tab/>
      </w:r>
      <w:r w:rsidRPr="00097664">
        <w:rPr>
          <w:sz w:val="27"/>
          <w:szCs w:val="27"/>
        </w:rPr>
        <w:tab/>
        <w:t>+ Tập 6: Vận hành sửa chữa trang thiết bị hệ thống điện.</w:t>
      </w:r>
    </w:p>
    <w:p w14:paraId="6D1FE4A7" w14:textId="77777777" w:rsidR="00286026" w:rsidRPr="00097664" w:rsidRDefault="00286026" w:rsidP="00286026">
      <w:pPr>
        <w:rPr>
          <w:sz w:val="27"/>
          <w:szCs w:val="27"/>
        </w:rPr>
      </w:pPr>
      <w:r w:rsidRPr="00097664">
        <w:rPr>
          <w:sz w:val="27"/>
          <w:szCs w:val="27"/>
        </w:rPr>
        <w:tab/>
      </w:r>
      <w:r w:rsidRPr="00097664">
        <w:rPr>
          <w:sz w:val="27"/>
          <w:szCs w:val="27"/>
        </w:rPr>
        <w:tab/>
        <w:t>+ Tập 7: Thi công các công trình điện.</w:t>
      </w:r>
    </w:p>
    <w:p w14:paraId="7B93D64C" w14:textId="77777777" w:rsidR="00286026" w:rsidRPr="00097664" w:rsidRDefault="00286026" w:rsidP="00286026">
      <w:pPr>
        <w:rPr>
          <w:sz w:val="27"/>
          <w:szCs w:val="27"/>
        </w:rPr>
      </w:pPr>
      <w:r w:rsidRPr="00097664">
        <w:rPr>
          <w:sz w:val="27"/>
          <w:szCs w:val="27"/>
        </w:rPr>
        <w:tab/>
      </w:r>
      <w:r w:rsidRPr="00097664">
        <w:rPr>
          <w:sz w:val="27"/>
          <w:szCs w:val="27"/>
        </w:rPr>
        <w:tab/>
        <w:t>+ Tập 8: Quy chuẩn kỹ thuật điện hạ thế.</w:t>
      </w:r>
    </w:p>
    <w:p w14:paraId="719116B8" w14:textId="77777777" w:rsidR="00286026" w:rsidRPr="00097664" w:rsidRDefault="00286026" w:rsidP="00286026">
      <w:pPr>
        <w:rPr>
          <w:sz w:val="27"/>
          <w:szCs w:val="27"/>
        </w:rPr>
      </w:pPr>
      <w:r w:rsidRPr="00097664">
        <w:rPr>
          <w:sz w:val="27"/>
          <w:szCs w:val="27"/>
        </w:rPr>
        <w:t>- Nghị định số </w:t>
      </w:r>
      <w:hyperlink r:id="rId5" w:tgtFrame="_blank" w:history="1">
        <w:r w:rsidRPr="00097664">
          <w:rPr>
            <w:sz w:val="27"/>
            <w:szCs w:val="27"/>
          </w:rPr>
          <w:t>06/2021/NĐ-CP</w:t>
        </w:r>
      </w:hyperlink>
      <w:r w:rsidRPr="00097664">
        <w:rPr>
          <w:sz w:val="27"/>
          <w:szCs w:val="27"/>
        </w:rPr>
        <w:t> ngày 21/01/2021 của Chính phủ về quản lý chất lượng, bảo trì công trình xây dựng.</w:t>
      </w:r>
    </w:p>
    <w:p w14:paraId="66218D73" w14:textId="77777777" w:rsidR="00286026" w:rsidRDefault="00286026" w:rsidP="00286026">
      <w:pPr>
        <w:rPr>
          <w:sz w:val="27"/>
          <w:szCs w:val="27"/>
        </w:rPr>
      </w:pPr>
      <w:r w:rsidRPr="00097664">
        <w:rPr>
          <w:sz w:val="27"/>
          <w:szCs w:val="27"/>
        </w:rPr>
        <w:t>- Quy trình kỹ thuật an toàn điện ban hành kèm theo quyết định số 1157/QĐ-EVN ngày 19/12/2014 của Tập đoàn Điện lực Việt Nam.</w:t>
      </w:r>
    </w:p>
    <w:p w14:paraId="303C5151" w14:textId="77777777" w:rsidR="00286026" w:rsidRPr="00F14EB8" w:rsidRDefault="00286026" w:rsidP="00286026">
      <w:pPr>
        <w:pStyle w:val="Dau-"/>
        <w:numPr>
          <w:ilvl w:val="0"/>
          <w:numId w:val="0"/>
        </w:numPr>
        <w:spacing w:before="0" w:after="0" w:line="360" w:lineRule="exact"/>
        <w:ind w:firstLine="567"/>
        <w:rPr>
          <w:lang w:val="nl-NL"/>
        </w:rPr>
      </w:pPr>
      <w:r w:rsidRPr="00F14EB8">
        <w:rPr>
          <w:lang w:val="nl-NL"/>
        </w:rPr>
        <w:t>- Văn bản số 6100/EVNNPC-ĐT ngày 08/12/2022 của Tổ</w:t>
      </w:r>
      <w:r>
        <w:rPr>
          <w:lang w:val="nl-NL"/>
        </w:rPr>
        <w:t>ng c</w:t>
      </w:r>
      <w:r w:rsidRPr="00F14EB8">
        <w:rPr>
          <w:lang w:val="nl-NL"/>
        </w:rPr>
        <w:t>ông ty Điện lực miền Bắc về việc thực hiện định hướng thiết kế các TBA 110kV của EVNNPC;</w:t>
      </w:r>
    </w:p>
    <w:p w14:paraId="1508506B" w14:textId="77777777" w:rsidR="00286026" w:rsidRPr="00F14EB8" w:rsidRDefault="00286026" w:rsidP="00286026">
      <w:pPr>
        <w:pStyle w:val="Dau-"/>
        <w:tabs>
          <w:tab w:val="left" w:pos="567"/>
        </w:tabs>
        <w:spacing w:before="0" w:after="0" w:line="360" w:lineRule="exact"/>
        <w:ind w:left="0"/>
        <w:rPr>
          <w:lang w:val="nl-NL"/>
        </w:rPr>
      </w:pPr>
      <w:r w:rsidRPr="00F14EB8">
        <w:rPr>
          <w:lang w:val="nl-NL"/>
        </w:rPr>
        <w:t>Bộ tiêu chuẩn kỹ thuật lựa chọn thiết bị thống nhất trong Tổ</w:t>
      </w:r>
      <w:r>
        <w:rPr>
          <w:lang w:val="nl-NL"/>
        </w:rPr>
        <w:t>ng c</w:t>
      </w:r>
      <w:r w:rsidRPr="00F14EB8">
        <w:rPr>
          <w:lang w:val="nl-NL"/>
        </w:rPr>
        <w:t>ông ty điện lực miền Bắc ban hành kèm theo Quyết định số 318/QĐ-EVNNPC ngày 03/02/2016 của Tổ</w:t>
      </w:r>
      <w:r>
        <w:rPr>
          <w:lang w:val="nl-NL"/>
        </w:rPr>
        <w:t>ng c</w:t>
      </w:r>
      <w:r w:rsidRPr="00F14EB8">
        <w:rPr>
          <w:lang w:val="nl-NL"/>
        </w:rPr>
        <w:t>ông ty Điện lực miền Bắc;</w:t>
      </w:r>
    </w:p>
    <w:p w14:paraId="7B01D0FD" w14:textId="77777777" w:rsidR="00286026" w:rsidRPr="00F14EB8" w:rsidRDefault="00286026" w:rsidP="00286026">
      <w:pPr>
        <w:pStyle w:val="Dau-"/>
        <w:tabs>
          <w:tab w:val="left" w:pos="567"/>
        </w:tabs>
        <w:spacing w:before="0" w:after="0" w:line="360" w:lineRule="exact"/>
        <w:ind w:left="0"/>
        <w:rPr>
          <w:lang w:val="nl-NL"/>
        </w:rPr>
      </w:pPr>
      <w:r w:rsidRPr="00F14EB8">
        <w:rPr>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0FBB7BFD" w14:textId="77777777" w:rsidR="00286026" w:rsidRPr="00F14EB8" w:rsidRDefault="00286026" w:rsidP="00286026">
      <w:pPr>
        <w:pStyle w:val="normalvni"/>
        <w:tabs>
          <w:tab w:val="left" w:pos="0"/>
        </w:tabs>
        <w:spacing w:before="0" w:line="340" w:lineRule="exact"/>
        <w:ind w:left="0"/>
        <w:jc w:val="both"/>
        <w:rPr>
          <w:rFonts w:ascii="Times New Roman" w:hAnsi="Times New Roman"/>
          <w:sz w:val="26"/>
          <w:szCs w:val="26"/>
        </w:rPr>
      </w:pPr>
      <w:r w:rsidRPr="00F14EB8">
        <w:rPr>
          <w:rFonts w:ascii="Times New Roman" w:hAnsi="Times New Roman"/>
          <w:sz w:val="26"/>
          <w:szCs w:val="26"/>
          <w:lang w:val="nl-NL"/>
        </w:rPr>
        <w:tab/>
        <w:t>- Quyết định số 272/QĐ-EVN Ban hành Tiêu chuẩn kỹ thuật máy cắt 35kV, 110kV và 220kV trong Tập đoàn Điện lực Việt Nam, ngày 24/7/2019</w:t>
      </w:r>
      <w:r w:rsidRPr="00F14EB8">
        <w:rPr>
          <w:rFonts w:ascii="Times New Roman" w:hAnsi="Times New Roman"/>
          <w:sz w:val="26"/>
          <w:szCs w:val="26"/>
        </w:rPr>
        <w:t>.</w:t>
      </w:r>
    </w:p>
    <w:p w14:paraId="269058FA" w14:textId="77777777" w:rsidR="00286026" w:rsidRPr="00097664" w:rsidRDefault="00286026" w:rsidP="00286026">
      <w:pPr>
        <w:rPr>
          <w:sz w:val="27"/>
          <w:szCs w:val="27"/>
        </w:rPr>
      </w:pPr>
      <w:r>
        <w:rPr>
          <w:color w:val="0000FF"/>
          <w:sz w:val="28"/>
          <w:szCs w:val="28"/>
        </w:rPr>
        <w:tab/>
        <w:t>-</w:t>
      </w:r>
      <w:r w:rsidRPr="00097664">
        <w:rPr>
          <w:sz w:val="27"/>
          <w:szCs w:val="27"/>
        </w:rPr>
        <w:t xml:space="preserve"> </w:t>
      </w:r>
      <w:r>
        <w:rPr>
          <w:sz w:val="27"/>
          <w:szCs w:val="27"/>
        </w:rPr>
        <w:t>C</w:t>
      </w:r>
      <w:r w:rsidRPr="00097664">
        <w:rPr>
          <w:sz w:val="27"/>
          <w:szCs w:val="27"/>
        </w:rPr>
        <w:t>ác tiêu chuẩn, quy chuẩn, quy phạm khác tương đương có liên quan.</w:t>
      </w:r>
    </w:p>
    <w:p w14:paraId="0AB22DEA" w14:textId="77777777" w:rsidR="00286026" w:rsidRPr="00097664" w:rsidRDefault="00286026" w:rsidP="00286026">
      <w:pPr>
        <w:rPr>
          <w:b/>
          <w:sz w:val="27"/>
          <w:szCs w:val="27"/>
        </w:rPr>
      </w:pPr>
      <w:r w:rsidRPr="00097664">
        <w:rPr>
          <w:b/>
          <w:sz w:val="27"/>
          <w:szCs w:val="27"/>
        </w:rPr>
        <w:t>2. Yêu cầu về tổ chức kỹ thuật thi công, giám sát:</w:t>
      </w:r>
    </w:p>
    <w:p w14:paraId="70981B3C" w14:textId="77777777" w:rsidR="00286026" w:rsidRPr="00097664" w:rsidRDefault="00286026" w:rsidP="00286026">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1659B39A" w14:textId="77777777" w:rsidR="00286026" w:rsidRPr="00097664" w:rsidRDefault="00286026" w:rsidP="00286026">
      <w:pPr>
        <w:rPr>
          <w:sz w:val="27"/>
          <w:szCs w:val="27"/>
        </w:rPr>
      </w:pPr>
      <w:r w:rsidRPr="00097664">
        <w:rPr>
          <w:sz w:val="27"/>
          <w:szCs w:val="27"/>
        </w:rPr>
        <w:lastRenderedPageBreak/>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A4BD684" w14:textId="77777777" w:rsidR="00286026" w:rsidRPr="00097664" w:rsidRDefault="00286026" w:rsidP="00286026">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1A7148F1" w14:textId="77777777" w:rsidR="00286026" w:rsidRPr="00097664" w:rsidRDefault="00286026" w:rsidP="00286026">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070807DE" w14:textId="77777777" w:rsidR="00286026" w:rsidRPr="00097664" w:rsidRDefault="00286026" w:rsidP="00286026">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5A22799B" w14:textId="77777777" w:rsidR="00286026" w:rsidRPr="00097664" w:rsidRDefault="00286026" w:rsidP="00286026">
      <w:pPr>
        <w:rPr>
          <w:sz w:val="27"/>
          <w:szCs w:val="27"/>
        </w:rPr>
      </w:pPr>
      <w:r w:rsidRPr="00097664">
        <w:rPr>
          <w:sz w:val="27"/>
          <w:szCs w:val="27"/>
        </w:rPr>
        <w:t>c. Chủ đầu tư, cán bộ giám sát thực hiện giám sát, nghiệm thu theo các nội dung:</w:t>
      </w:r>
    </w:p>
    <w:p w14:paraId="77A024B8" w14:textId="77777777" w:rsidR="00286026" w:rsidRPr="00097664" w:rsidRDefault="00286026" w:rsidP="00286026">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55AD98E2" w14:textId="77777777" w:rsidR="00286026" w:rsidRPr="00097664" w:rsidRDefault="00286026" w:rsidP="00286026">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FCF019F" w14:textId="77777777" w:rsidR="00286026" w:rsidRPr="00097664" w:rsidRDefault="00286026" w:rsidP="00286026">
      <w:pPr>
        <w:rPr>
          <w:sz w:val="27"/>
          <w:szCs w:val="27"/>
        </w:rPr>
      </w:pPr>
      <w:r w:rsidRPr="00097664">
        <w:rPr>
          <w:sz w:val="27"/>
          <w:szCs w:val="27"/>
        </w:rPr>
        <w:t>- Kiểm  tra giám sát quá trình thi công của Nhà thầu, tổ chức nghiệm thu bao gồm:</w:t>
      </w:r>
    </w:p>
    <w:p w14:paraId="437E23B4" w14:textId="77777777" w:rsidR="00286026" w:rsidRPr="00097664" w:rsidRDefault="00286026" w:rsidP="00286026">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92C7C71" w14:textId="77777777" w:rsidR="00286026" w:rsidRPr="00097664" w:rsidRDefault="00286026" w:rsidP="00286026">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1AAEE2E7" w14:textId="77777777" w:rsidR="00286026" w:rsidRPr="00097664" w:rsidRDefault="00286026" w:rsidP="00286026">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2438851" w14:textId="77777777" w:rsidR="00286026" w:rsidRPr="00097664" w:rsidRDefault="00286026" w:rsidP="00286026">
      <w:pPr>
        <w:rPr>
          <w:sz w:val="27"/>
          <w:szCs w:val="27"/>
        </w:rPr>
      </w:pPr>
      <w:r w:rsidRPr="00097664">
        <w:rPr>
          <w:sz w:val="27"/>
          <w:szCs w:val="27"/>
        </w:rPr>
        <w:tab/>
        <w:t>+ Hướng dẫn thủ tục, lập hồ sơ, xác nhận khối lượng phát sinh, do thay đổi thiết kế và trình duyệt theo quy định.</w:t>
      </w:r>
    </w:p>
    <w:p w14:paraId="33D16172" w14:textId="77777777" w:rsidR="00286026" w:rsidRPr="00097664" w:rsidRDefault="00286026" w:rsidP="00286026">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029419FA" w14:textId="77777777" w:rsidR="00286026" w:rsidRPr="00097664" w:rsidRDefault="00286026" w:rsidP="00286026">
      <w:pPr>
        <w:rPr>
          <w:sz w:val="27"/>
          <w:szCs w:val="27"/>
        </w:rPr>
      </w:pPr>
      <w:r w:rsidRPr="00097664">
        <w:rPr>
          <w:sz w:val="27"/>
          <w:szCs w:val="27"/>
        </w:rPr>
        <w:t>d. Tư vấn thiết kế bố trí đủ cán bộ có đủ năng lực để thực hiện:</w:t>
      </w:r>
    </w:p>
    <w:p w14:paraId="06B52AD8" w14:textId="77777777" w:rsidR="00286026" w:rsidRPr="00097664" w:rsidRDefault="00286026" w:rsidP="00286026">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F395B96" w14:textId="77777777" w:rsidR="00286026" w:rsidRPr="00097664" w:rsidRDefault="00286026" w:rsidP="00286026">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67B8664" w14:textId="77777777" w:rsidR="00286026" w:rsidRPr="00097664" w:rsidRDefault="00286026" w:rsidP="00286026">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4BDF6D17" w14:textId="77777777" w:rsidR="00286026" w:rsidRPr="00097664" w:rsidRDefault="00286026" w:rsidP="00286026">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5568DF20" w14:textId="77777777" w:rsidR="00286026" w:rsidRPr="00097664" w:rsidRDefault="00286026" w:rsidP="00286026">
      <w:pPr>
        <w:rPr>
          <w:b/>
          <w:sz w:val="27"/>
          <w:szCs w:val="27"/>
        </w:rPr>
      </w:pPr>
      <w:r w:rsidRPr="00097664">
        <w:rPr>
          <w:b/>
          <w:sz w:val="27"/>
          <w:szCs w:val="27"/>
        </w:rPr>
        <w:t>3. Yêu cầu về chủng loại, chất lượng vật tư, máy móc, thiết bị:</w:t>
      </w:r>
    </w:p>
    <w:p w14:paraId="3344AB50" w14:textId="77777777" w:rsidR="00286026" w:rsidRPr="00097664" w:rsidRDefault="00286026" w:rsidP="00286026">
      <w:pPr>
        <w:rPr>
          <w:b/>
          <w:sz w:val="27"/>
          <w:szCs w:val="27"/>
        </w:rPr>
      </w:pPr>
      <w:r w:rsidRPr="00097664">
        <w:rPr>
          <w:b/>
          <w:sz w:val="27"/>
          <w:szCs w:val="27"/>
        </w:rPr>
        <w:lastRenderedPageBreak/>
        <w:t xml:space="preserve">3.1. Yêu cầu chung: </w:t>
      </w:r>
    </w:p>
    <w:p w14:paraId="6C6CE9FC" w14:textId="77777777" w:rsidR="00286026" w:rsidRPr="00097664" w:rsidRDefault="00286026" w:rsidP="00286026">
      <w:pPr>
        <w:rPr>
          <w:sz w:val="27"/>
          <w:szCs w:val="27"/>
        </w:rPr>
      </w:pPr>
      <w:r w:rsidRPr="00097664">
        <w:rPr>
          <w:sz w:val="27"/>
          <w:szCs w:val="27"/>
        </w:rPr>
        <w:t xml:space="preserve">Tất cả các vật tư thiết bị, vật liệu chính cung cấp cho công trình phải là sản phẩm của các nhà sản xuất có chứng chỉ hợp chuẩn chất lượng Quốc gia bao gồm:  </w:t>
      </w:r>
      <w:r w:rsidRPr="004F357A">
        <w:rPr>
          <w:color w:val="00B0F0"/>
          <w:sz w:val="26"/>
          <w:szCs w:val="26"/>
        </w:rPr>
        <w:t>Tủ điều khiển xa, tủ điều khiển tại chỗ của MBA; tủ điều khiển bảo vệ, tủ MK, tủ phân phối xoay chiều; máy cắt, DCL 35kV</w:t>
      </w:r>
      <w:r w:rsidRPr="004F357A">
        <w:rPr>
          <w:iCs/>
          <w:spacing w:val="4"/>
          <w:sz w:val="26"/>
          <w:szCs w:val="26"/>
          <w:lang w:val="en"/>
        </w:rPr>
        <w:t>, tủ hợp bộ 24kV</w:t>
      </w:r>
      <w:r w:rsidRPr="004F357A">
        <w:rPr>
          <w:sz w:val="27"/>
          <w:szCs w:val="27"/>
        </w:rPr>
        <w:t>,</w:t>
      </w:r>
      <w:r w:rsidRPr="00097664">
        <w:rPr>
          <w:sz w:val="27"/>
          <w:szCs w:val="27"/>
        </w:rPr>
        <w:t xml:space="preserve"> phụ kiện (Tiêu chuẩn kỹ thuật của thiết bị và vật liệu theo đề án thiết kế được duyệt).</w:t>
      </w:r>
    </w:p>
    <w:p w14:paraId="29596528" w14:textId="77777777" w:rsidR="00286026" w:rsidRPr="00097664" w:rsidRDefault="00286026" w:rsidP="00286026">
      <w:pPr>
        <w:rPr>
          <w:sz w:val="27"/>
          <w:szCs w:val="27"/>
        </w:rPr>
      </w:pPr>
      <w:r w:rsidRPr="00097664">
        <w:rPr>
          <w:sz w:val="27"/>
          <w:szCs w:val="27"/>
        </w:rPr>
        <w:t>Toàn bộ chi phí cho công tác thí nghiệm mẫu VTTB theo quy định của Tổng công ty Điện lực miền Bắc (mẫu vật tư thiết bị làm thí nghiệm, chi phí thí nghiệm) do nhà thầu thực hiện.</w:t>
      </w:r>
    </w:p>
    <w:p w14:paraId="658A65B4" w14:textId="77777777" w:rsidR="00286026" w:rsidRPr="00097664" w:rsidRDefault="00286026" w:rsidP="00286026">
      <w:pPr>
        <w:rPr>
          <w:b/>
          <w:color w:val="00B0F0"/>
          <w:sz w:val="27"/>
          <w:szCs w:val="27"/>
        </w:rPr>
      </w:pPr>
      <w:r w:rsidRPr="00097664">
        <w:rPr>
          <w:b/>
          <w:color w:val="00B0F0"/>
          <w:sz w:val="27"/>
          <w:szCs w:val="27"/>
        </w:rPr>
        <w:t>3.2. Các yêu cầu kỹ thuật cụ thể:</w:t>
      </w:r>
    </w:p>
    <w:p w14:paraId="096C90BF" w14:textId="77777777" w:rsidR="00286026" w:rsidRPr="004A792F" w:rsidRDefault="00286026" w:rsidP="00286026">
      <w:pPr>
        <w:pStyle w:val="Heading3"/>
        <w:keepNext/>
        <w:keepLines/>
        <w:tabs>
          <w:tab w:val="left" w:pos="450"/>
        </w:tabs>
        <w:suppressAutoHyphens w:val="0"/>
        <w:spacing w:before="120" w:after="120" w:line="320" w:lineRule="exact"/>
        <w:jc w:val="both"/>
      </w:pPr>
      <w:bookmarkStart w:id="0" w:name="_Toc208220589"/>
      <w:r>
        <w:t xml:space="preserve">3.2.1. </w:t>
      </w:r>
      <w:r w:rsidRPr="00B709E1">
        <w:t xml:space="preserve">Thông số kỹ </w:t>
      </w:r>
      <w:r w:rsidRPr="00CC2743">
        <w:rPr>
          <w:szCs w:val="26"/>
          <w:lang w:val="pl-PL"/>
        </w:rPr>
        <w:t>thuật</w:t>
      </w:r>
      <w:r w:rsidRPr="00B709E1">
        <w:t xml:space="preserve"> yêu cầu của </w:t>
      </w:r>
      <w:r>
        <w:rPr>
          <w:lang w:val="af-ZA"/>
        </w:rPr>
        <w:t>tủ điều khiển tại chỗ MBA</w:t>
      </w:r>
      <w:bookmarkEnd w:id="0"/>
    </w:p>
    <w:p w14:paraId="24F9A783" w14:textId="77777777" w:rsidR="00286026" w:rsidRPr="000614B5" w:rsidRDefault="00286026" w:rsidP="00286026">
      <w:pPr>
        <w:spacing w:line="288" w:lineRule="auto"/>
        <w:ind w:firstLine="720"/>
        <w:rPr>
          <w:sz w:val="26"/>
          <w:szCs w:val="26"/>
          <w:lang w:val="nl-NL"/>
        </w:rPr>
      </w:pPr>
      <w:r w:rsidRPr="000614B5">
        <w:rPr>
          <w:sz w:val="26"/>
          <w:szCs w:val="26"/>
          <w:lang w:val="nl-NL"/>
        </w:rPr>
        <w:t>- Chế tạo bằng kim loại không gỉ, dày ≥ 2mm, đặt trên thân MBA, có cấp bảo vệ IP55</w:t>
      </w:r>
      <w:r w:rsidRPr="0086085D">
        <w:rPr>
          <w:color w:val="0000FF"/>
          <w:sz w:val="26"/>
          <w:szCs w:val="26"/>
          <w:lang w:val="nl-NL"/>
        </w:rPr>
        <w:t xml:space="preserve"> hoặc tương đương</w:t>
      </w:r>
      <w:r w:rsidRPr="000614B5">
        <w:rPr>
          <w:sz w:val="26"/>
          <w:szCs w:val="26"/>
          <w:lang w:val="nl-NL"/>
        </w:rPr>
        <w:t>.</w:t>
      </w:r>
    </w:p>
    <w:p w14:paraId="189C01F1" w14:textId="77777777" w:rsidR="00286026" w:rsidRPr="000614B5" w:rsidRDefault="00286026" w:rsidP="00286026">
      <w:pPr>
        <w:spacing w:line="288" w:lineRule="auto"/>
        <w:ind w:firstLine="720"/>
        <w:rPr>
          <w:sz w:val="26"/>
          <w:szCs w:val="26"/>
          <w:lang w:val="nl-NL"/>
        </w:rPr>
      </w:pPr>
      <w:r w:rsidRPr="000614B5">
        <w:rPr>
          <w:sz w:val="26"/>
          <w:szCs w:val="26"/>
          <w:lang w:val="nl-NL"/>
        </w:rPr>
        <w:t>- Tủ phải bố trí đầy đủ các thiết bị, hàng kẹp đấu nối; các mạch dòng điện, mạch tín hiệu điều khiển, đo lường và bảo vệ nội bộ MBA phải  được bố trí trên các hàng kẹp đấu nối riêng, thuận tiện cho việc đấu nối mạch ngoài. Các hàng kẹp đấu nối tín hiệu nội bộ bảo vệ MBA phải sử dụng loại có con nối ở giữa để thuận tiện công tác kiểm tra trong vận hành và thí nghiệm. Thiết bị lắp đặt trong tủ phải được nhiệt đới hóa.</w:t>
      </w:r>
    </w:p>
    <w:p w14:paraId="34033A9E" w14:textId="77777777" w:rsidR="00286026" w:rsidRPr="000614B5" w:rsidRDefault="00286026" w:rsidP="00286026">
      <w:pPr>
        <w:spacing w:line="288" w:lineRule="auto"/>
        <w:ind w:firstLine="720"/>
        <w:rPr>
          <w:sz w:val="26"/>
          <w:szCs w:val="26"/>
          <w:lang w:val="nl-NL"/>
        </w:rPr>
      </w:pPr>
      <w:r w:rsidRPr="000614B5">
        <w:rPr>
          <w:sz w:val="26"/>
          <w:szCs w:val="26"/>
          <w:lang w:val="nl-NL"/>
        </w:rPr>
        <w:t>- Tủ phải có cửa quan sát các tín hiệu (đèn, đồng hồ chỉ thị, đo lường…) bên trong mà không cần mở cửa tủ.</w:t>
      </w:r>
    </w:p>
    <w:p w14:paraId="7AEC7E7C" w14:textId="77777777" w:rsidR="00286026" w:rsidRPr="000614B5" w:rsidRDefault="00286026" w:rsidP="00286026">
      <w:pPr>
        <w:spacing w:line="288" w:lineRule="auto"/>
        <w:ind w:firstLine="720"/>
        <w:rPr>
          <w:sz w:val="26"/>
          <w:szCs w:val="26"/>
          <w:lang w:val="nl-NL"/>
        </w:rPr>
      </w:pPr>
      <w:r w:rsidRPr="000614B5">
        <w:rPr>
          <w:sz w:val="26"/>
          <w:szCs w:val="26"/>
          <w:lang w:val="nl-NL"/>
        </w:rPr>
        <w:t>- Các thiết bị chính bố trí trên tủ như sau:</w:t>
      </w:r>
    </w:p>
    <w:p w14:paraId="5DBD5900" w14:textId="77777777" w:rsidR="00286026" w:rsidRPr="000614B5" w:rsidRDefault="00286026" w:rsidP="00286026">
      <w:pPr>
        <w:spacing w:line="288" w:lineRule="auto"/>
        <w:ind w:firstLine="720"/>
        <w:rPr>
          <w:sz w:val="26"/>
          <w:szCs w:val="26"/>
          <w:lang w:val="nl-NL"/>
        </w:rPr>
      </w:pPr>
      <w:r w:rsidRPr="000614B5">
        <w:rPr>
          <w:sz w:val="26"/>
          <w:szCs w:val="26"/>
          <w:lang w:val="nl-NL"/>
        </w:rPr>
        <w:t>- Các thiết bị kiểm soát, điều khiển hệ thống làm mát:</w:t>
      </w:r>
    </w:p>
    <w:p w14:paraId="440C3BE0" w14:textId="77777777" w:rsidR="00286026" w:rsidRPr="000614B5" w:rsidRDefault="00286026" w:rsidP="00286026">
      <w:pPr>
        <w:spacing w:line="288" w:lineRule="auto"/>
        <w:ind w:firstLine="720"/>
        <w:rPr>
          <w:sz w:val="26"/>
          <w:szCs w:val="26"/>
          <w:lang w:val="nl-NL"/>
        </w:rPr>
      </w:pPr>
      <w:r w:rsidRPr="000614B5">
        <w:rPr>
          <w:sz w:val="26"/>
          <w:szCs w:val="26"/>
          <w:lang w:val="nl-NL"/>
        </w:rPr>
        <w:t>+ Chọn vị trí điều khiển (tại chỗ – từ xa)</w:t>
      </w:r>
    </w:p>
    <w:p w14:paraId="2461E947" w14:textId="77777777" w:rsidR="00286026" w:rsidRPr="000614B5" w:rsidRDefault="00286026" w:rsidP="00286026">
      <w:pPr>
        <w:spacing w:line="288" w:lineRule="auto"/>
        <w:ind w:firstLine="720"/>
        <w:rPr>
          <w:sz w:val="26"/>
          <w:szCs w:val="26"/>
          <w:lang w:val="nl-NL"/>
        </w:rPr>
      </w:pPr>
      <w:r w:rsidRPr="000614B5">
        <w:rPr>
          <w:sz w:val="26"/>
          <w:szCs w:val="26"/>
          <w:lang w:val="nl-NL"/>
        </w:rPr>
        <w:t>+ Chọn chế độ điều khiển (bằng tay – tự động)</w:t>
      </w:r>
    </w:p>
    <w:p w14:paraId="5B3F07A8" w14:textId="77777777" w:rsidR="00286026" w:rsidRPr="000614B5" w:rsidRDefault="00286026" w:rsidP="00286026">
      <w:pPr>
        <w:spacing w:line="288" w:lineRule="auto"/>
        <w:ind w:firstLine="720"/>
        <w:rPr>
          <w:sz w:val="26"/>
          <w:szCs w:val="26"/>
          <w:lang w:val="nl-NL"/>
        </w:rPr>
      </w:pPr>
      <w:r w:rsidRPr="000614B5">
        <w:rPr>
          <w:sz w:val="26"/>
          <w:szCs w:val="26"/>
          <w:lang w:val="nl-NL"/>
        </w:rPr>
        <w:t>+ Khởi động và dừng các quạt.</w:t>
      </w:r>
    </w:p>
    <w:p w14:paraId="1C15A115" w14:textId="77777777" w:rsidR="00286026" w:rsidRPr="000614B5" w:rsidRDefault="00286026" w:rsidP="00286026">
      <w:pPr>
        <w:spacing w:line="288" w:lineRule="auto"/>
        <w:ind w:firstLine="720"/>
        <w:rPr>
          <w:sz w:val="26"/>
          <w:szCs w:val="26"/>
          <w:lang w:val="nl-NL"/>
        </w:rPr>
      </w:pPr>
      <w:r w:rsidRPr="000614B5">
        <w:rPr>
          <w:sz w:val="26"/>
          <w:szCs w:val="26"/>
          <w:lang w:val="nl-NL"/>
        </w:rPr>
        <w:t>+ Các tín hiệu chỉ thị hoạt động và sự cố của bộ làm mát, như sau:</w:t>
      </w:r>
    </w:p>
    <w:p w14:paraId="04D16F6F" w14:textId="77777777" w:rsidR="00286026" w:rsidRPr="000614B5" w:rsidRDefault="00286026" w:rsidP="00286026">
      <w:pPr>
        <w:pStyle w:val="Dau-"/>
        <w:numPr>
          <w:ilvl w:val="0"/>
          <w:numId w:val="133"/>
        </w:numPr>
      </w:pPr>
      <w:r w:rsidRPr="000614B5">
        <w:t>Các quạt ON</w:t>
      </w:r>
    </w:p>
    <w:p w14:paraId="71ACAFC4" w14:textId="77777777" w:rsidR="00286026" w:rsidRPr="000614B5" w:rsidRDefault="00286026" w:rsidP="00286026">
      <w:pPr>
        <w:pStyle w:val="Dau-"/>
        <w:numPr>
          <w:ilvl w:val="0"/>
          <w:numId w:val="133"/>
        </w:numPr>
      </w:pPr>
      <w:r w:rsidRPr="000614B5">
        <w:t>Các quạt OFF</w:t>
      </w:r>
    </w:p>
    <w:p w14:paraId="08DFE61F" w14:textId="77777777" w:rsidR="00286026" w:rsidRPr="000614B5" w:rsidRDefault="00286026" w:rsidP="00286026">
      <w:pPr>
        <w:pStyle w:val="Dau-"/>
        <w:numPr>
          <w:ilvl w:val="0"/>
          <w:numId w:val="133"/>
        </w:numPr>
      </w:pPr>
      <w:r w:rsidRPr="000614B5">
        <w:t>Hệ thống đang ở chế độ hoạt động bằng tay</w:t>
      </w:r>
    </w:p>
    <w:p w14:paraId="108BE6BE" w14:textId="77777777" w:rsidR="00286026" w:rsidRPr="000614B5" w:rsidRDefault="00286026" w:rsidP="00286026">
      <w:pPr>
        <w:pStyle w:val="Dau-"/>
        <w:numPr>
          <w:ilvl w:val="0"/>
          <w:numId w:val="133"/>
        </w:numPr>
      </w:pPr>
      <w:r w:rsidRPr="000614B5">
        <w:t>Hệ thống đang ở chế độ hoạt động tự động.</w:t>
      </w:r>
    </w:p>
    <w:p w14:paraId="621FB255" w14:textId="77777777" w:rsidR="00286026" w:rsidRPr="000614B5" w:rsidRDefault="00286026" w:rsidP="00286026">
      <w:pPr>
        <w:pStyle w:val="Dau-"/>
        <w:numPr>
          <w:ilvl w:val="0"/>
          <w:numId w:val="133"/>
        </w:numPr>
      </w:pPr>
      <w:r w:rsidRPr="000614B5">
        <w:t xml:space="preserve">Sự cố quạt. </w:t>
      </w:r>
    </w:p>
    <w:p w14:paraId="75094044" w14:textId="77777777" w:rsidR="00286026" w:rsidRPr="000614B5" w:rsidRDefault="00286026" w:rsidP="00286026">
      <w:pPr>
        <w:pStyle w:val="Dau-"/>
        <w:numPr>
          <w:ilvl w:val="0"/>
          <w:numId w:val="133"/>
        </w:numPr>
      </w:pPr>
      <w:r w:rsidRPr="000614B5">
        <w:t>Nguồn cung cấp bình thường v.v..</w:t>
      </w:r>
    </w:p>
    <w:p w14:paraId="7EF3654A" w14:textId="77777777" w:rsidR="00286026" w:rsidRPr="000614B5" w:rsidRDefault="00286026" w:rsidP="00286026">
      <w:pPr>
        <w:spacing w:line="288" w:lineRule="auto"/>
        <w:ind w:firstLine="720"/>
        <w:rPr>
          <w:sz w:val="26"/>
          <w:szCs w:val="26"/>
        </w:rPr>
      </w:pPr>
      <w:r w:rsidRPr="000614B5">
        <w:rPr>
          <w:sz w:val="26"/>
          <w:szCs w:val="26"/>
        </w:rPr>
        <w:t>- Thiết bị sấy và chiếu sáng trong tủ điều khiển trong nhà/ngoài trời: tự động.</w:t>
      </w:r>
    </w:p>
    <w:p w14:paraId="5A81B9FF" w14:textId="77777777" w:rsidR="00286026" w:rsidRPr="000614B5" w:rsidRDefault="00286026" w:rsidP="00286026">
      <w:pPr>
        <w:spacing w:line="288" w:lineRule="auto"/>
        <w:ind w:firstLine="720"/>
        <w:rPr>
          <w:color w:val="FF0000"/>
          <w:sz w:val="26"/>
          <w:szCs w:val="26"/>
        </w:rPr>
      </w:pPr>
      <w:r w:rsidRPr="000614B5">
        <w:rPr>
          <w:color w:val="FF0000"/>
          <w:sz w:val="26"/>
          <w:szCs w:val="26"/>
        </w:rPr>
        <w:t xml:space="preserve">- Tủ được thiết kế dự phòng vị trí lắp đặt đồng hồ hiển thị nhiệt độ dầu và cuộn dây 3 phía MBA. </w:t>
      </w:r>
    </w:p>
    <w:p w14:paraId="3DC95E0D" w14:textId="77777777" w:rsidR="00286026" w:rsidRPr="000614B5" w:rsidRDefault="00286026" w:rsidP="00286026">
      <w:pPr>
        <w:spacing w:line="288" w:lineRule="auto"/>
        <w:ind w:firstLine="720"/>
        <w:rPr>
          <w:sz w:val="26"/>
          <w:szCs w:val="26"/>
        </w:rPr>
      </w:pPr>
      <w:r w:rsidRPr="000614B5">
        <w:rPr>
          <w:sz w:val="26"/>
          <w:szCs w:val="26"/>
        </w:rPr>
        <w:t>- Yêu cầu lắp đặt đối với thiết bị giám sát và bảo vệ:</w:t>
      </w:r>
    </w:p>
    <w:p w14:paraId="712A0092" w14:textId="77777777" w:rsidR="00286026" w:rsidRPr="000614B5" w:rsidRDefault="00286026" w:rsidP="00286026">
      <w:pPr>
        <w:spacing w:line="288" w:lineRule="auto"/>
        <w:ind w:firstLine="720"/>
        <w:rPr>
          <w:sz w:val="26"/>
          <w:szCs w:val="26"/>
        </w:rPr>
      </w:pPr>
      <w:r w:rsidRPr="000614B5">
        <w:rPr>
          <w:sz w:val="26"/>
          <w:szCs w:val="26"/>
        </w:rPr>
        <w:t>+ Tất cả các thiết bị giám sát, bảo vệ nội bộ MBA được lắp đặt ngoài trời, trên thân máy (bao gồm các hộp đấu nối nhị thứ) phải có biện pháp bảo vệ, che chắn, đảm bảo vận hành ổn định, lâu dài.</w:t>
      </w:r>
    </w:p>
    <w:p w14:paraId="7364D7CC" w14:textId="77777777" w:rsidR="00286026" w:rsidRPr="000614B5" w:rsidRDefault="00286026" w:rsidP="00286026">
      <w:pPr>
        <w:spacing w:line="288" w:lineRule="auto"/>
        <w:ind w:firstLine="720"/>
        <w:rPr>
          <w:sz w:val="26"/>
          <w:szCs w:val="26"/>
        </w:rPr>
      </w:pPr>
      <w:r w:rsidRPr="000614B5">
        <w:rPr>
          <w:sz w:val="26"/>
          <w:szCs w:val="26"/>
        </w:rPr>
        <w:lastRenderedPageBreak/>
        <w:t>+ Các đồng hồ chỉ thị và rơle bảo vệ đặt ngoài trời phải có hộp bảo vệ che chắn để tránh mưa, tối thiểu đạt cấp bảo vệ IP 34</w:t>
      </w:r>
      <w:r>
        <w:rPr>
          <w:sz w:val="26"/>
          <w:szCs w:val="26"/>
        </w:rPr>
        <w:t xml:space="preserve"> </w:t>
      </w:r>
      <w:r>
        <w:rPr>
          <w:color w:val="0070C0"/>
          <w:sz w:val="26"/>
          <w:szCs w:val="26"/>
        </w:rPr>
        <w:t>hoặc tương đương</w:t>
      </w:r>
      <w:r w:rsidRPr="000614B5">
        <w:rPr>
          <w:sz w:val="26"/>
          <w:szCs w:val="26"/>
        </w:rPr>
        <w:t>, đảm bảo vận hành ổn định, lâu dài và phải đảm bảo dễ quan sát, tháo lắp.</w:t>
      </w:r>
    </w:p>
    <w:p w14:paraId="7EB7A990" w14:textId="77777777" w:rsidR="00286026" w:rsidRPr="000614B5" w:rsidRDefault="00286026" w:rsidP="00286026">
      <w:pPr>
        <w:pStyle w:val="Heading3"/>
        <w:keepNext/>
        <w:keepLines/>
        <w:tabs>
          <w:tab w:val="left" w:pos="450"/>
        </w:tabs>
        <w:suppressAutoHyphens w:val="0"/>
        <w:spacing w:before="120" w:after="120" w:line="320" w:lineRule="exact"/>
        <w:jc w:val="both"/>
        <w:rPr>
          <w:b w:val="0"/>
          <w:sz w:val="26"/>
          <w:szCs w:val="26"/>
        </w:rPr>
      </w:pPr>
      <w:bookmarkStart w:id="1" w:name="_Toc208220590"/>
      <w:r>
        <w:rPr>
          <w:sz w:val="26"/>
          <w:szCs w:val="26"/>
        </w:rPr>
        <w:t xml:space="preserve">3.2.2. </w:t>
      </w:r>
      <w:r w:rsidRPr="000614B5">
        <w:rPr>
          <w:sz w:val="26"/>
          <w:szCs w:val="26"/>
        </w:rPr>
        <w:t>Tủ điều khiển từ xa MBA.</w:t>
      </w:r>
      <w:bookmarkEnd w:id="1"/>
    </w:p>
    <w:p w14:paraId="66F0EE46" w14:textId="77777777" w:rsidR="00286026" w:rsidRPr="000614B5" w:rsidRDefault="00286026" w:rsidP="00286026">
      <w:pPr>
        <w:spacing w:before="60" w:after="60"/>
        <w:ind w:firstLine="709"/>
        <w:rPr>
          <w:sz w:val="26"/>
          <w:szCs w:val="26"/>
        </w:rPr>
      </w:pPr>
      <w:r w:rsidRPr="000614B5">
        <w:rPr>
          <w:sz w:val="26"/>
          <w:szCs w:val="26"/>
        </w:rPr>
        <w:t>Yêu cầu về cấu trúc tủ điều khiển từ xa MBA:</w:t>
      </w:r>
    </w:p>
    <w:p w14:paraId="43F1E219" w14:textId="77777777" w:rsidR="00286026" w:rsidRPr="000614B5" w:rsidRDefault="00286026" w:rsidP="00286026">
      <w:pPr>
        <w:spacing w:before="60" w:after="60"/>
        <w:ind w:firstLine="709"/>
        <w:rPr>
          <w:sz w:val="26"/>
          <w:szCs w:val="26"/>
        </w:rPr>
      </w:pPr>
      <w:r w:rsidRPr="000614B5">
        <w:rPr>
          <w:sz w:val="26"/>
          <w:szCs w:val="26"/>
        </w:rPr>
        <w:t>- Kiểu</w:t>
      </w:r>
      <w:r w:rsidRPr="000614B5">
        <w:rPr>
          <w:sz w:val="26"/>
          <w:szCs w:val="26"/>
        </w:rPr>
        <w:tab/>
      </w:r>
      <w:r w:rsidRPr="000614B5">
        <w:rPr>
          <w:sz w:val="26"/>
          <w:szCs w:val="26"/>
        </w:rPr>
        <w:tab/>
      </w:r>
      <w:r w:rsidRPr="000614B5">
        <w:rPr>
          <w:sz w:val="26"/>
          <w:szCs w:val="26"/>
        </w:rPr>
        <w:tab/>
      </w:r>
      <w:r w:rsidRPr="000614B5">
        <w:rPr>
          <w:sz w:val="26"/>
          <w:szCs w:val="26"/>
        </w:rPr>
        <w:tab/>
        <w:t>: Tủ tự đứng</w:t>
      </w:r>
    </w:p>
    <w:p w14:paraId="317BBDC9" w14:textId="77777777" w:rsidR="00286026" w:rsidRPr="000614B5" w:rsidRDefault="00286026" w:rsidP="00286026">
      <w:pPr>
        <w:spacing w:before="60" w:after="60"/>
        <w:ind w:firstLine="709"/>
        <w:rPr>
          <w:sz w:val="26"/>
          <w:szCs w:val="26"/>
        </w:rPr>
      </w:pPr>
      <w:r w:rsidRPr="000614B5">
        <w:rPr>
          <w:sz w:val="26"/>
          <w:szCs w:val="26"/>
        </w:rPr>
        <w:t>- Điều kiện vận hành</w:t>
      </w:r>
      <w:r w:rsidRPr="000614B5">
        <w:rPr>
          <w:sz w:val="26"/>
          <w:szCs w:val="26"/>
        </w:rPr>
        <w:tab/>
        <w:t>: Trong nhà</w:t>
      </w:r>
    </w:p>
    <w:p w14:paraId="732CA6A7" w14:textId="77777777" w:rsidR="00286026" w:rsidRPr="000614B5" w:rsidRDefault="00286026" w:rsidP="00286026">
      <w:pPr>
        <w:spacing w:before="60" w:after="60"/>
        <w:ind w:firstLine="709"/>
        <w:rPr>
          <w:sz w:val="26"/>
          <w:szCs w:val="26"/>
        </w:rPr>
      </w:pPr>
      <w:r w:rsidRPr="000614B5">
        <w:rPr>
          <w:sz w:val="26"/>
          <w:szCs w:val="26"/>
        </w:rPr>
        <w:t>- Độ bảo vệ của vỏ tủ</w:t>
      </w:r>
      <w:r w:rsidRPr="000614B5">
        <w:rPr>
          <w:sz w:val="26"/>
          <w:szCs w:val="26"/>
        </w:rPr>
        <w:tab/>
        <w:t>: IP41</w:t>
      </w:r>
      <w:r w:rsidRPr="0086085D">
        <w:rPr>
          <w:color w:val="0000FF"/>
          <w:sz w:val="26"/>
          <w:szCs w:val="26"/>
          <w:lang w:val="nl-NL"/>
        </w:rPr>
        <w:t xml:space="preserve"> hoặc tương đương</w:t>
      </w:r>
      <w:r>
        <w:rPr>
          <w:color w:val="0000FF"/>
          <w:sz w:val="26"/>
          <w:szCs w:val="26"/>
          <w:lang w:val="nl-NL"/>
        </w:rPr>
        <w:t>.</w:t>
      </w:r>
    </w:p>
    <w:p w14:paraId="13023E52" w14:textId="77777777" w:rsidR="00286026" w:rsidRPr="000614B5" w:rsidRDefault="00286026" w:rsidP="00286026">
      <w:pPr>
        <w:spacing w:before="60" w:after="60"/>
        <w:ind w:firstLine="709"/>
        <w:rPr>
          <w:sz w:val="26"/>
          <w:szCs w:val="26"/>
        </w:rPr>
      </w:pPr>
      <w:r w:rsidRPr="000614B5">
        <w:rPr>
          <w:sz w:val="26"/>
          <w:szCs w:val="26"/>
        </w:rPr>
        <w:t>- Mức bảo vệ của tủ hạ thế, các cơ cấu đóng cắt và điều khiển: IEC 144</w:t>
      </w:r>
      <w:r w:rsidRPr="000614B5">
        <w:rPr>
          <w:color w:val="0070C0"/>
          <w:sz w:val="26"/>
          <w:szCs w:val="26"/>
        </w:rPr>
        <w:t xml:space="preserve"> hoặc tương đương.</w:t>
      </w:r>
    </w:p>
    <w:p w14:paraId="581D87C2" w14:textId="77777777" w:rsidR="00286026" w:rsidRPr="000614B5" w:rsidRDefault="00286026" w:rsidP="00286026">
      <w:pPr>
        <w:spacing w:before="60" w:after="60"/>
        <w:ind w:firstLine="709"/>
        <w:rPr>
          <w:sz w:val="26"/>
          <w:szCs w:val="26"/>
        </w:rPr>
      </w:pPr>
      <w:r w:rsidRPr="000614B5">
        <w:rPr>
          <w:sz w:val="26"/>
          <w:szCs w:val="26"/>
        </w:rPr>
        <w:t xml:space="preserve">- Kích thước tủ bảng: </w:t>
      </w:r>
    </w:p>
    <w:p w14:paraId="7FEE119D" w14:textId="77777777" w:rsidR="00286026" w:rsidRPr="000614B5" w:rsidRDefault="00286026" w:rsidP="00286026">
      <w:pPr>
        <w:spacing w:before="60" w:after="60"/>
        <w:ind w:firstLine="709"/>
        <w:rPr>
          <w:sz w:val="26"/>
          <w:szCs w:val="26"/>
        </w:rPr>
      </w:pPr>
      <w:r w:rsidRPr="000614B5">
        <w:rPr>
          <w:sz w:val="26"/>
          <w:szCs w:val="26"/>
        </w:rPr>
        <w:tab/>
        <w:t>+Cao</w:t>
      </w:r>
      <w:r w:rsidRPr="000614B5">
        <w:rPr>
          <w:sz w:val="26"/>
          <w:szCs w:val="26"/>
        </w:rPr>
        <w:tab/>
      </w:r>
      <w:r w:rsidRPr="000614B5">
        <w:rPr>
          <w:sz w:val="26"/>
          <w:szCs w:val="26"/>
        </w:rPr>
        <w:tab/>
      </w:r>
      <w:r w:rsidRPr="000614B5">
        <w:rPr>
          <w:sz w:val="26"/>
          <w:szCs w:val="26"/>
        </w:rPr>
        <w:tab/>
        <w:t>: 2200mm</w:t>
      </w:r>
    </w:p>
    <w:p w14:paraId="6B26A2B4" w14:textId="77777777" w:rsidR="00286026" w:rsidRPr="000614B5" w:rsidRDefault="00286026" w:rsidP="00286026">
      <w:pPr>
        <w:spacing w:before="60" w:after="60"/>
        <w:ind w:firstLine="709"/>
        <w:rPr>
          <w:sz w:val="26"/>
          <w:szCs w:val="26"/>
        </w:rPr>
      </w:pPr>
      <w:r w:rsidRPr="000614B5">
        <w:rPr>
          <w:sz w:val="26"/>
          <w:szCs w:val="26"/>
        </w:rPr>
        <w:tab/>
        <w:t>+Rộng</w:t>
      </w:r>
      <w:r w:rsidRPr="000614B5">
        <w:rPr>
          <w:sz w:val="26"/>
          <w:szCs w:val="26"/>
        </w:rPr>
        <w:tab/>
      </w:r>
      <w:r w:rsidRPr="000614B5">
        <w:rPr>
          <w:sz w:val="26"/>
          <w:szCs w:val="26"/>
        </w:rPr>
        <w:tab/>
      </w:r>
      <w:r w:rsidRPr="000614B5">
        <w:rPr>
          <w:sz w:val="26"/>
          <w:szCs w:val="26"/>
        </w:rPr>
        <w:tab/>
        <w:t>: 800mm</w:t>
      </w:r>
    </w:p>
    <w:p w14:paraId="443CB82B" w14:textId="77777777" w:rsidR="00286026" w:rsidRPr="000614B5" w:rsidRDefault="00286026" w:rsidP="00286026">
      <w:pPr>
        <w:spacing w:before="60" w:after="60"/>
        <w:ind w:firstLine="709"/>
        <w:rPr>
          <w:sz w:val="26"/>
          <w:szCs w:val="26"/>
        </w:rPr>
      </w:pPr>
      <w:r w:rsidRPr="000614B5">
        <w:rPr>
          <w:sz w:val="26"/>
          <w:szCs w:val="26"/>
        </w:rPr>
        <w:tab/>
        <w:t>+Sâu</w:t>
      </w:r>
      <w:r w:rsidRPr="000614B5">
        <w:rPr>
          <w:sz w:val="26"/>
          <w:szCs w:val="26"/>
        </w:rPr>
        <w:tab/>
      </w:r>
      <w:r w:rsidRPr="000614B5">
        <w:rPr>
          <w:sz w:val="26"/>
          <w:szCs w:val="26"/>
        </w:rPr>
        <w:tab/>
      </w:r>
      <w:r w:rsidRPr="000614B5">
        <w:rPr>
          <w:sz w:val="26"/>
          <w:szCs w:val="26"/>
        </w:rPr>
        <w:tab/>
        <w:t>: 800mm</w:t>
      </w:r>
    </w:p>
    <w:p w14:paraId="68722F4C" w14:textId="77777777" w:rsidR="00286026" w:rsidRPr="000614B5" w:rsidRDefault="00286026" w:rsidP="00286026">
      <w:pPr>
        <w:spacing w:before="60" w:after="60"/>
        <w:ind w:firstLine="709"/>
        <w:rPr>
          <w:sz w:val="26"/>
          <w:szCs w:val="26"/>
        </w:rPr>
      </w:pPr>
      <w:r w:rsidRPr="000614B5">
        <w:rPr>
          <w:sz w:val="26"/>
          <w:szCs w:val="26"/>
        </w:rPr>
        <w:t>- Độ dày lớp kim loại làm vỏ tủ</w:t>
      </w:r>
      <w:r w:rsidRPr="000614B5">
        <w:rPr>
          <w:sz w:val="26"/>
          <w:szCs w:val="26"/>
        </w:rPr>
        <w:tab/>
        <w:t xml:space="preserve">: </w:t>
      </w:r>
      <w:r w:rsidRPr="000614B5">
        <w:rPr>
          <w:sz w:val="26"/>
          <w:szCs w:val="26"/>
        </w:rPr>
        <w:sym w:font="Symbol" w:char="00B3"/>
      </w:r>
      <w:r w:rsidRPr="000614B5">
        <w:rPr>
          <w:sz w:val="26"/>
          <w:szCs w:val="26"/>
        </w:rPr>
        <w:t xml:space="preserve"> 2mm.</w:t>
      </w:r>
    </w:p>
    <w:p w14:paraId="7F8D631A" w14:textId="77777777" w:rsidR="00286026" w:rsidRPr="000614B5" w:rsidRDefault="00286026" w:rsidP="00286026">
      <w:pPr>
        <w:spacing w:before="60" w:after="60"/>
        <w:ind w:firstLine="709"/>
        <w:rPr>
          <w:sz w:val="26"/>
          <w:szCs w:val="26"/>
        </w:rPr>
      </w:pPr>
      <w:r w:rsidRPr="000614B5">
        <w:rPr>
          <w:sz w:val="26"/>
          <w:szCs w:val="26"/>
        </w:rPr>
        <w:t>- Màu sơn</w:t>
      </w:r>
      <w:r w:rsidRPr="000614B5">
        <w:rPr>
          <w:sz w:val="26"/>
          <w:szCs w:val="26"/>
        </w:rPr>
        <w:tab/>
      </w:r>
      <w:r w:rsidRPr="000614B5">
        <w:rPr>
          <w:sz w:val="26"/>
          <w:szCs w:val="26"/>
        </w:rPr>
        <w:tab/>
      </w:r>
      <w:r w:rsidRPr="000614B5">
        <w:rPr>
          <w:sz w:val="26"/>
          <w:szCs w:val="26"/>
        </w:rPr>
        <w:tab/>
        <w:t>: RAL 7032 hoặc tương đương</w:t>
      </w:r>
    </w:p>
    <w:p w14:paraId="6E1FDD3F" w14:textId="77777777" w:rsidR="00286026" w:rsidRPr="000614B5" w:rsidRDefault="00286026" w:rsidP="00286026">
      <w:pPr>
        <w:spacing w:before="60" w:after="60"/>
        <w:ind w:firstLine="709"/>
        <w:rPr>
          <w:sz w:val="26"/>
          <w:szCs w:val="26"/>
        </w:rPr>
      </w:pPr>
      <w:r w:rsidRPr="000614B5">
        <w:rPr>
          <w:sz w:val="26"/>
          <w:szCs w:val="26"/>
        </w:rPr>
        <w:t>- Kiểu sơn</w:t>
      </w:r>
      <w:r w:rsidRPr="000614B5">
        <w:rPr>
          <w:sz w:val="26"/>
          <w:szCs w:val="26"/>
        </w:rPr>
        <w:tab/>
      </w:r>
      <w:r w:rsidRPr="000614B5">
        <w:rPr>
          <w:sz w:val="26"/>
          <w:szCs w:val="26"/>
        </w:rPr>
        <w:tab/>
      </w:r>
      <w:r w:rsidRPr="000614B5">
        <w:rPr>
          <w:sz w:val="26"/>
          <w:szCs w:val="26"/>
        </w:rPr>
        <w:tab/>
        <w:t>: Sơn tĩnh điện</w:t>
      </w:r>
    </w:p>
    <w:p w14:paraId="57779D04" w14:textId="77777777" w:rsidR="00286026" w:rsidRPr="000614B5" w:rsidRDefault="00286026" w:rsidP="00286026">
      <w:pPr>
        <w:spacing w:before="60" w:after="60"/>
        <w:ind w:firstLine="709"/>
        <w:rPr>
          <w:sz w:val="26"/>
          <w:szCs w:val="26"/>
        </w:rPr>
      </w:pPr>
      <w:r w:rsidRPr="000614B5">
        <w:rPr>
          <w:sz w:val="26"/>
          <w:szCs w:val="26"/>
        </w:rPr>
        <w:t>- Cửa</w:t>
      </w:r>
      <w:r w:rsidRPr="000614B5">
        <w:rPr>
          <w:sz w:val="26"/>
          <w:szCs w:val="26"/>
        </w:rPr>
        <w:tab/>
      </w:r>
      <w:r w:rsidRPr="000614B5">
        <w:rPr>
          <w:sz w:val="26"/>
          <w:szCs w:val="26"/>
        </w:rPr>
        <w:tab/>
      </w:r>
      <w:r w:rsidRPr="000614B5">
        <w:rPr>
          <w:sz w:val="26"/>
          <w:szCs w:val="26"/>
        </w:rPr>
        <w:tab/>
      </w:r>
      <w:r w:rsidRPr="000614B5">
        <w:rPr>
          <w:sz w:val="26"/>
          <w:szCs w:val="26"/>
        </w:rPr>
        <w:tab/>
        <w:t>: Cửa đằng sau (hoặc cả trước và sau)</w:t>
      </w:r>
    </w:p>
    <w:p w14:paraId="22CF8848" w14:textId="77777777" w:rsidR="00286026" w:rsidRPr="000614B5" w:rsidRDefault="00286026" w:rsidP="00286026">
      <w:pPr>
        <w:spacing w:before="60" w:after="60"/>
        <w:ind w:firstLine="709"/>
        <w:rPr>
          <w:sz w:val="26"/>
          <w:szCs w:val="26"/>
        </w:rPr>
      </w:pPr>
      <w:r w:rsidRPr="000614B5">
        <w:rPr>
          <w:sz w:val="26"/>
          <w:szCs w:val="26"/>
        </w:rPr>
        <w:t>- Góc mở của cửa</w:t>
      </w:r>
      <w:r w:rsidRPr="000614B5">
        <w:rPr>
          <w:sz w:val="26"/>
          <w:szCs w:val="26"/>
        </w:rPr>
        <w:tab/>
      </w:r>
      <w:r w:rsidRPr="000614B5">
        <w:rPr>
          <w:sz w:val="26"/>
          <w:szCs w:val="26"/>
        </w:rPr>
        <w:tab/>
        <w:t>: 135</w:t>
      </w:r>
      <w:r w:rsidRPr="000614B5">
        <w:rPr>
          <w:sz w:val="26"/>
          <w:szCs w:val="26"/>
          <w:vertAlign w:val="superscript"/>
        </w:rPr>
        <w:t>0</w:t>
      </w:r>
    </w:p>
    <w:p w14:paraId="0EAC063B" w14:textId="77777777" w:rsidR="00286026" w:rsidRPr="000614B5" w:rsidRDefault="00286026" w:rsidP="00286026">
      <w:pPr>
        <w:spacing w:before="60" w:after="60"/>
        <w:ind w:firstLine="709"/>
        <w:rPr>
          <w:sz w:val="26"/>
          <w:szCs w:val="26"/>
        </w:rPr>
      </w:pPr>
      <w:r w:rsidRPr="000614B5">
        <w:rPr>
          <w:sz w:val="26"/>
          <w:szCs w:val="26"/>
        </w:rPr>
        <w:t>- Cửa có tay cầm</w:t>
      </w:r>
      <w:r w:rsidRPr="000614B5">
        <w:rPr>
          <w:sz w:val="26"/>
          <w:szCs w:val="26"/>
        </w:rPr>
        <w:tab/>
      </w:r>
      <w:r w:rsidRPr="000614B5">
        <w:rPr>
          <w:sz w:val="26"/>
          <w:szCs w:val="26"/>
        </w:rPr>
        <w:tab/>
        <w:t>: Tay cầm có khóa</w:t>
      </w:r>
    </w:p>
    <w:p w14:paraId="7877B143" w14:textId="77777777" w:rsidR="00286026" w:rsidRPr="000614B5" w:rsidRDefault="00286026" w:rsidP="00286026">
      <w:pPr>
        <w:spacing w:before="60" w:after="60"/>
        <w:ind w:firstLine="709"/>
        <w:rPr>
          <w:sz w:val="26"/>
          <w:szCs w:val="26"/>
        </w:rPr>
      </w:pPr>
      <w:r w:rsidRPr="000614B5">
        <w:rPr>
          <w:sz w:val="26"/>
          <w:szCs w:val="26"/>
        </w:rPr>
        <w:t>- Tủ có cửa thông khí cho không khí đối lưu khi bộ sấy hoạt động, các cửa thông khí có lưới chắn côn trùng và tấm lọc bụi.</w:t>
      </w:r>
    </w:p>
    <w:p w14:paraId="22D86182" w14:textId="77777777" w:rsidR="00286026" w:rsidRPr="000614B5" w:rsidRDefault="00286026" w:rsidP="00286026">
      <w:pPr>
        <w:spacing w:before="60" w:after="60"/>
        <w:ind w:firstLine="709"/>
        <w:rPr>
          <w:sz w:val="26"/>
          <w:szCs w:val="26"/>
        </w:rPr>
      </w:pPr>
      <w:r w:rsidRPr="000614B5">
        <w:rPr>
          <w:sz w:val="26"/>
          <w:szCs w:val="26"/>
        </w:rPr>
        <w:t>- Tủ được trang bị các chức năng như sau:</w:t>
      </w:r>
    </w:p>
    <w:p w14:paraId="62218FF7" w14:textId="77777777" w:rsidR="00286026" w:rsidRPr="000614B5" w:rsidRDefault="00286026" w:rsidP="00286026">
      <w:pPr>
        <w:spacing w:before="60" w:after="60"/>
        <w:ind w:firstLine="709"/>
        <w:rPr>
          <w:sz w:val="26"/>
          <w:szCs w:val="26"/>
        </w:rPr>
      </w:pPr>
      <w:r w:rsidRPr="000614B5">
        <w:rPr>
          <w:sz w:val="26"/>
          <w:szCs w:val="26"/>
        </w:rPr>
        <w:t>(1) Điều khiển hệ thống làm mát từ xa</w:t>
      </w:r>
    </w:p>
    <w:p w14:paraId="3C9CEB78" w14:textId="77777777" w:rsidR="00286026" w:rsidRPr="000614B5" w:rsidRDefault="00286026" w:rsidP="00286026">
      <w:pPr>
        <w:spacing w:before="60" w:after="60"/>
        <w:ind w:firstLine="709"/>
        <w:rPr>
          <w:sz w:val="26"/>
          <w:szCs w:val="26"/>
        </w:rPr>
      </w:pPr>
      <w:r w:rsidRPr="000614B5">
        <w:rPr>
          <w:sz w:val="26"/>
          <w:szCs w:val="26"/>
        </w:rPr>
        <w:t>Các thiết bị chính bố trí trên tủ cho phần làm mát như sau:</w:t>
      </w:r>
    </w:p>
    <w:p w14:paraId="6B023448" w14:textId="77777777" w:rsidR="00286026" w:rsidRPr="000614B5" w:rsidRDefault="00286026" w:rsidP="00286026">
      <w:pPr>
        <w:spacing w:before="60" w:after="60"/>
        <w:ind w:firstLine="709"/>
        <w:rPr>
          <w:sz w:val="26"/>
          <w:szCs w:val="26"/>
        </w:rPr>
      </w:pPr>
      <w:r w:rsidRPr="000614B5">
        <w:rPr>
          <w:sz w:val="26"/>
          <w:szCs w:val="26"/>
        </w:rPr>
        <w:t>+ Chọn chế độ điều khiển (bằng tay</w:t>
      </w:r>
      <w:r>
        <w:rPr>
          <w:sz w:val="26"/>
          <w:szCs w:val="26"/>
        </w:rPr>
        <w:t>-</w:t>
      </w:r>
      <w:r w:rsidRPr="000614B5">
        <w:rPr>
          <w:sz w:val="26"/>
          <w:szCs w:val="26"/>
        </w:rPr>
        <w:t xml:space="preserve"> tự động)</w:t>
      </w:r>
    </w:p>
    <w:p w14:paraId="4E9C9841" w14:textId="77777777" w:rsidR="00286026" w:rsidRPr="000614B5" w:rsidRDefault="00286026" w:rsidP="00286026">
      <w:pPr>
        <w:spacing w:before="60" w:after="60"/>
        <w:ind w:firstLine="709"/>
        <w:rPr>
          <w:sz w:val="26"/>
          <w:szCs w:val="26"/>
        </w:rPr>
      </w:pPr>
      <w:r w:rsidRPr="000614B5">
        <w:rPr>
          <w:sz w:val="26"/>
          <w:szCs w:val="26"/>
        </w:rPr>
        <w:t>+ Khởi động và dừng các quạt</w:t>
      </w:r>
    </w:p>
    <w:p w14:paraId="6889D73E" w14:textId="77777777" w:rsidR="00286026" w:rsidRPr="000614B5" w:rsidRDefault="00286026" w:rsidP="00286026">
      <w:pPr>
        <w:spacing w:before="60" w:after="60"/>
        <w:ind w:firstLine="709"/>
        <w:rPr>
          <w:sz w:val="26"/>
          <w:szCs w:val="26"/>
        </w:rPr>
      </w:pPr>
      <w:r w:rsidRPr="000614B5">
        <w:rPr>
          <w:sz w:val="26"/>
          <w:szCs w:val="26"/>
        </w:rPr>
        <w:t>+ Các tín hiệu chỉ thị hoạt động và sự cố của bộ làm mát như sau:</w:t>
      </w:r>
    </w:p>
    <w:p w14:paraId="0B13595E" w14:textId="77777777" w:rsidR="00286026" w:rsidRPr="000614B5" w:rsidRDefault="00286026" w:rsidP="00286026">
      <w:pPr>
        <w:spacing w:before="60" w:after="60"/>
        <w:ind w:firstLine="709"/>
        <w:rPr>
          <w:sz w:val="26"/>
          <w:szCs w:val="26"/>
        </w:rPr>
      </w:pPr>
      <w:r w:rsidRPr="000614B5">
        <w:rPr>
          <w:sz w:val="26"/>
          <w:szCs w:val="26"/>
        </w:rPr>
        <w:t>a) Các quạt ON</w:t>
      </w:r>
    </w:p>
    <w:p w14:paraId="00581796" w14:textId="77777777" w:rsidR="00286026" w:rsidRPr="000614B5" w:rsidRDefault="00286026" w:rsidP="00286026">
      <w:pPr>
        <w:spacing w:before="60" w:after="60"/>
        <w:ind w:firstLine="709"/>
        <w:rPr>
          <w:sz w:val="26"/>
          <w:szCs w:val="26"/>
        </w:rPr>
      </w:pPr>
      <w:r w:rsidRPr="000614B5">
        <w:rPr>
          <w:sz w:val="26"/>
          <w:szCs w:val="26"/>
        </w:rPr>
        <w:t>b) Các quạt OFF</w:t>
      </w:r>
    </w:p>
    <w:p w14:paraId="4E8D7DF4" w14:textId="77777777" w:rsidR="00286026" w:rsidRPr="000614B5" w:rsidRDefault="00286026" w:rsidP="00286026">
      <w:pPr>
        <w:spacing w:before="60" w:after="60"/>
        <w:ind w:firstLine="709"/>
        <w:rPr>
          <w:sz w:val="26"/>
          <w:szCs w:val="26"/>
        </w:rPr>
      </w:pPr>
      <w:r w:rsidRPr="000614B5">
        <w:rPr>
          <w:sz w:val="26"/>
          <w:szCs w:val="26"/>
        </w:rPr>
        <w:t>c) Hệ thống đang ở chế độ hoạt động bằng tay</w:t>
      </w:r>
    </w:p>
    <w:p w14:paraId="2525D6C8" w14:textId="77777777" w:rsidR="00286026" w:rsidRPr="000614B5" w:rsidRDefault="00286026" w:rsidP="00286026">
      <w:pPr>
        <w:spacing w:before="60" w:after="60"/>
        <w:ind w:firstLine="709"/>
        <w:rPr>
          <w:sz w:val="26"/>
          <w:szCs w:val="26"/>
        </w:rPr>
      </w:pPr>
      <w:r w:rsidRPr="000614B5">
        <w:rPr>
          <w:sz w:val="26"/>
          <w:szCs w:val="26"/>
        </w:rPr>
        <w:t>d) Hệ thống đang ở chế độ hoạt động tự động</w:t>
      </w:r>
    </w:p>
    <w:p w14:paraId="37AD700D" w14:textId="77777777" w:rsidR="00286026" w:rsidRPr="000614B5" w:rsidRDefault="00286026" w:rsidP="00286026">
      <w:pPr>
        <w:spacing w:before="60" w:after="60"/>
        <w:ind w:firstLine="709"/>
        <w:rPr>
          <w:sz w:val="26"/>
          <w:szCs w:val="26"/>
        </w:rPr>
      </w:pPr>
      <w:r w:rsidRPr="000614B5">
        <w:rPr>
          <w:sz w:val="26"/>
          <w:szCs w:val="26"/>
        </w:rPr>
        <w:t>e) Sự cố quạt</w:t>
      </w:r>
    </w:p>
    <w:p w14:paraId="13B081CF" w14:textId="77777777" w:rsidR="00286026" w:rsidRPr="000614B5" w:rsidRDefault="00286026" w:rsidP="00286026">
      <w:pPr>
        <w:spacing w:before="60" w:after="60"/>
        <w:ind w:firstLine="709"/>
        <w:rPr>
          <w:sz w:val="26"/>
          <w:szCs w:val="26"/>
        </w:rPr>
      </w:pPr>
      <w:r w:rsidRPr="000614B5">
        <w:rPr>
          <w:sz w:val="26"/>
          <w:szCs w:val="26"/>
        </w:rPr>
        <w:t>f) Có còi báo động chung các sự cố bên trong MBA.</w:t>
      </w:r>
    </w:p>
    <w:p w14:paraId="7570A8EE" w14:textId="77777777" w:rsidR="00286026" w:rsidRPr="000614B5" w:rsidRDefault="00286026" w:rsidP="00286026">
      <w:pPr>
        <w:spacing w:before="60" w:after="60"/>
        <w:ind w:firstLine="709"/>
        <w:rPr>
          <w:sz w:val="26"/>
          <w:szCs w:val="26"/>
        </w:rPr>
      </w:pPr>
      <w:r w:rsidRPr="000614B5">
        <w:rPr>
          <w:sz w:val="26"/>
          <w:szCs w:val="26"/>
        </w:rPr>
        <w:t>g) Nguồn cung cấp bình thường v.v..</w:t>
      </w:r>
    </w:p>
    <w:p w14:paraId="7E0D9E47" w14:textId="77777777" w:rsidR="00286026" w:rsidRPr="000614B5" w:rsidRDefault="00286026" w:rsidP="00286026">
      <w:pPr>
        <w:spacing w:before="60" w:after="60"/>
        <w:ind w:firstLine="709"/>
        <w:rPr>
          <w:sz w:val="26"/>
          <w:szCs w:val="26"/>
        </w:rPr>
      </w:pPr>
      <w:r w:rsidRPr="000614B5">
        <w:rPr>
          <w:sz w:val="26"/>
          <w:szCs w:val="26"/>
        </w:rPr>
        <w:t>(2) Điều khiển hệ thống OLTC từ xa:</w:t>
      </w:r>
    </w:p>
    <w:p w14:paraId="6B7E18AE" w14:textId="77777777" w:rsidR="00286026" w:rsidRPr="000614B5" w:rsidRDefault="00286026" w:rsidP="00286026">
      <w:pPr>
        <w:spacing w:before="60" w:after="60"/>
        <w:ind w:firstLine="709"/>
        <w:rPr>
          <w:sz w:val="26"/>
          <w:szCs w:val="26"/>
        </w:rPr>
      </w:pPr>
      <w:r w:rsidRPr="000614B5">
        <w:rPr>
          <w:sz w:val="26"/>
          <w:szCs w:val="26"/>
        </w:rPr>
        <w:t>Mạch điều khiển hệ thống này có thể điều khiển bằng điện qua các khóa điều khiển</w:t>
      </w:r>
      <w:r>
        <w:rPr>
          <w:sz w:val="26"/>
          <w:szCs w:val="26"/>
        </w:rPr>
        <w:t xml:space="preserve"> </w:t>
      </w:r>
      <w:r w:rsidRPr="000614B5">
        <w:rPr>
          <w:sz w:val="26"/>
          <w:szCs w:val="26"/>
        </w:rPr>
        <w:t>hoặc tự động từ thiết bị tự động điều chỉnh điện áp dưới tải.</w:t>
      </w:r>
    </w:p>
    <w:p w14:paraId="5F85B409" w14:textId="77777777" w:rsidR="00286026" w:rsidRPr="000614B5" w:rsidRDefault="00286026" w:rsidP="00286026">
      <w:pPr>
        <w:spacing w:before="60" w:after="60"/>
        <w:ind w:firstLine="709"/>
        <w:rPr>
          <w:sz w:val="26"/>
          <w:szCs w:val="26"/>
        </w:rPr>
      </w:pPr>
      <w:r w:rsidRPr="000614B5">
        <w:rPr>
          <w:sz w:val="26"/>
          <w:szCs w:val="26"/>
        </w:rPr>
        <w:t>Các thiết bị chính bố trí trên tủ cho phần đổi nấc như sau:</w:t>
      </w:r>
    </w:p>
    <w:p w14:paraId="27589B9B" w14:textId="77777777" w:rsidR="00286026" w:rsidRPr="000614B5" w:rsidRDefault="00286026" w:rsidP="00286026">
      <w:pPr>
        <w:spacing w:before="60" w:after="60"/>
        <w:ind w:firstLine="709"/>
        <w:rPr>
          <w:sz w:val="26"/>
          <w:szCs w:val="26"/>
        </w:rPr>
      </w:pPr>
      <w:r w:rsidRPr="000614B5">
        <w:rPr>
          <w:sz w:val="26"/>
          <w:szCs w:val="26"/>
        </w:rPr>
        <w:lastRenderedPageBreak/>
        <w:t>Volt kế thang đo 0</w:t>
      </w:r>
      <w:r>
        <w:rPr>
          <w:sz w:val="26"/>
          <w:szCs w:val="26"/>
        </w:rPr>
        <w:t>-</w:t>
      </w:r>
      <w:r w:rsidRPr="000614B5">
        <w:rPr>
          <w:sz w:val="26"/>
          <w:szCs w:val="26"/>
        </w:rPr>
        <w:t xml:space="preserve"> 30kV đo điện áp phía 22kV và chuyển mạch đo điện áp pha – dây (Tỉ số biến điện áp: 23kV:√3/110V:√3).</w:t>
      </w:r>
    </w:p>
    <w:p w14:paraId="0D565716" w14:textId="77777777" w:rsidR="00286026" w:rsidRPr="000614B5" w:rsidRDefault="00286026" w:rsidP="00286026">
      <w:pPr>
        <w:spacing w:before="60" w:after="60"/>
        <w:ind w:firstLine="709"/>
        <w:rPr>
          <w:sz w:val="26"/>
          <w:szCs w:val="26"/>
        </w:rPr>
      </w:pPr>
      <w:r w:rsidRPr="000614B5">
        <w:rPr>
          <w:sz w:val="26"/>
          <w:szCs w:val="26"/>
        </w:rPr>
        <w:t>Chọn chế độ điều khiển (tại chỗ – từ xa).</w:t>
      </w:r>
    </w:p>
    <w:p w14:paraId="4457AF4C" w14:textId="77777777" w:rsidR="00286026" w:rsidRPr="000614B5" w:rsidRDefault="00286026" w:rsidP="00286026">
      <w:pPr>
        <w:spacing w:before="60" w:after="60"/>
        <w:ind w:firstLine="709"/>
        <w:rPr>
          <w:sz w:val="26"/>
          <w:szCs w:val="26"/>
        </w:rPr>
      </w:pPr>
      <w:r w:rsidRPr="000614B5">
        <w:rPr>
          <w:sz w:val="26"/>
          <w:szCs w:val="26"/>
        </w:rPr>
        <w:t>Chọn chế độ điều khiển (bằng tay – tự động).</w:t>
      </w:r>
    </w:p>
    <w:p w14:paraId="72ECDB4F" w14:textId="77777777" w:rsidR="00286026" w:rsidRPr="000614B5" w:rsidRDefault="00286026" w:rsidP="00286026">
      <w:pPr>
        <w:spacing w:before="60" w:after="60"/>
        <w:ind w:firstLine="709"/>
        <w:rPr>
          <w:sz w:val="26"/>
          <w:szCs w:val="26"/>
        </w:rPr>
      </w:pPr>
      <w:r w:rsidRPr="000614B5">
        <w:rPr>
          <w:sz w:val="26"/>
          <w:szCs w:val="26"/>
        </w:rPr>
        <w:t>Khóa thao tác tăng giảm từng nấc.</w:t>
      </w:r>
    </w:p>
    <w:p w14:paraId="03A66AB3" w14:textId="77777777" w:rsidR="00286026" w:rsidRPr="000614B5" w:rsidRDefault="00286026" w:rsidP="00286026">
      <w:pPr>
        <w:spacing w:before="60" w:after="60"/>
        <w:ind w:firstLine="709"/>
        <w:rPr>
          <w:sz w:val="26"/>
          <w:szCs w:val="26"/>
        </w:rPr>
      </w:pPr>
      <w:r w:rsidRPr="000614B5">
        <w:rPr>
          <w:sz w:val="26"/>
          <w:szCs w:val="26"/>
        </w:rPr>
        <w:t>Nút nhấn ngừng khẩn cấp.</w:t>
      </w:r>
    </w:p>
    <w:p w14:paraId="22581864" w14:textId="77777777" w:rsidR="00286026" w:rsidRPr="000614B5" w:rsidRDefault="00286026" w:rsidP="00286026">
      <w:pPr>
        <w:spacing w:before="60" w:after="60"/>
        <w:ind w:firstLine="709"/>
        <w:rPr>
          <w:sz w:val="26"/>
          <w:szCs w:val="26"/>
        </w:rPr>
      </w:pPr>
      <w:r w:rsidRPr="000614B5">
        <w:rPr>
          <w:sz w:val="26"/>
          <w:szCs w:val="26"/>
        </w:rPr>
        <w:t>Khóa chọn chế độ vận hành (độc lập – song song) (trang bị cho 2 MBA).</w:t>
      </w:r>
    </w:p>
    <w:p w14:paraId="28AC731F" w14:textId="77777777" w:rsidR="00286026" w:rsidRPr="000614B5" w:rsidRDefault="00286026" w:rsidP="00286026">
      <w:pPr>
        <w:spacing w:before="60" w:after="60"/>
        <w:ind w:firstLine="709"/>
        <w:rPr>
          <w:sz w:val="26"/>
          <w:szCs w:val="26"/>
        </w:rPr>
      </w:pPr>
      <w:r w:rsidRPr="000614B5">
        <w:rPr>
          <w:sz w:val="26"/>
          <w:szCs w:val="26"/>
        </w:rPr>
        <w:t>Khóa chọn chế độ điều khiển chủ – tớ (trang bị cho 2 MBA).</w:t>
      </w:r>
    </w:p>
    <w:p w14:paraId="7AC927FA" w14:textId="77777777" w:rsidR="00286026" w:rsidRPr="000614B5" w:rsidRDefault="00286026" w:rsidP="00286026">
      <w:pPr>
        <w:spacing w:before="60" w:after="60"/>
        <w:ind w:firstLine="709"/>
        <w:rPr>
          <w:sz w:val="26"/>
          <w:szCs w:val="26"/>
        </w:rPr>
      </w:pPr>
      <w:r w:rsidRPr="000614B5">
        <w:rPr>
          <w:sz w:val="26"/>
          <w:szCs w:val="26"/>
        </w:rPr>
        <w:t>Thiết bị điều khiển đổi nấc tự động.</w:t>
      </w:r>
    </w:p>
    <w:p w14:paraId="120F991C" w14:textId="77777777" w:rsidR="00286026" w:rsidRPr="000614B5" w:rsidRDefault="00286026" w:rsidP="00286026">
      <w:pPr>
        <w:spacing w:before="60" w:after="60"/>
        <w:ind w:firstLine="709"/>
        <w:rPr>
          <w:sz w:val="26"/>
          <w:szCs w:val="26"/>
        </w:rPr>
      </w:pPr>
      <w:r w:rsidRPr="000614B5">
        <w:rPr>
          <w:sz w:val="26"/>
          <w:szCs w:val="26"/>
        </w:rPr>
        <w:t>Đồng hồ chỉ thị nấc bộ OLTC.</w:t>
      </w:r>
    </w:p>
    <w:p w14:paraId="7B71813D" w14:textId="77777777" w:rsidR="00286026" w:rsidRPr="000614B5" w:rsidRDefault="00286026" w:rsidP="00286026">
      <w:pPr>
        <w:spacing w:before="60" w:after="60"/>
        <w:ind w:firstLine="709"/>
        <w:rPr>
          <w:sz w:val="26"/>
          <w:szCs w:val="26"/>
        </w:rPr>
      </w:pPr>
      <w:r w:rsidRPr="000614B5">
        <w:rPr>
          <w:sz w:val="26"/>
          <w:szCs w:val="26"/>
        </w:rPr>
        <w:t>Có thể chọn chế độ giám sát tại trạm từ tủ điều khiển từ xa MBA (remote) hay qua hệ thống SCADA (supervisory) bằng khóa chuyển mạch (remote/supervisory).</w:t>
      </w:r>
    </w:p>
    <w:p w14:paraId="4C77F898" w14:textId="77777777" w:rsidR="00286026" w:rsidRPr="000614B5" w:rsidRDefault="00286026" w:rsidP="00286026">
      <w:pPr>
        <w:spacing w:before="60" w:after="60"/>
        <w:ind w:firstLine="709"/>
        <w:rPr>
          <w:sz w:val="26"/>
          <w:szCs w:val="26"/>
        </w:rPr>
      </w:pPr>
      <w:r w:rsidRPr="000614B5">
        <w:rPr>
          <w:sz w:val="26"/>
          <w:szCs w:val="26"/>
        </w:rPr>
        <w:t>Các tín hiệu chỉ thị hoạt động và sự cố của hệ thống OLTC như sau:</w:t>
      </w:r>
    </w:p>
    <w:p w14:paraId="3188CDBD" w14:textId="77777777" w:rsidR="00286026" w:rsidRPr="000614B5" w:rsidRDefault="00286026" w:rsidP="00286026">
      <w:pPr>
        <w:spacing w:before="60" w:after="60"/>
        <w:ind w:firstLine="709"/>
        <w:rPr>
          <w:sz w:val="26"/>
          <w:szCs w:val="26"/>
        </w:rPr>
      </w:pPr>
      <w:r w:rsidRPr="000614B5">
        <w:rPr>
          <w:sz w:val="26"/>
          <w:szCs w:val="26"/>
        </w:rPr>
        <w:t>a) Bộ OLTC đang hoạt động</w:t>
      </w:r>
    </w:p>
    <w:p w14:paraId="6849A26D" w14:textId="77777777" w:rsidR="00286026" w:rsidRPr="000614B5" w:rsidRDefault="00286026" w:rsidP="00286026">
      <w:pPr>
        <w:spacing w:before="60" w:after="60"/>
        <w:ind w:firstLine="709"/>
        <w:rPr>
          <w:sz w:val="26"/>
          <w:szCs w:val="26"/>
        </w:rPr>
      </w:pPr>
      <w:r w:rsidRPr="000614B5">
        <w:rPr>
          <w:sz w:val="26"/>
          <w:szCs w:val="26"/>
        </w:rPr>
        <w:t>b) Đang ở nấc cao nhất</w:t>
      </w:r>
    </w:p>
    <w:p w14:paraId="6BE91679" w14:textId="77777777" w:rsidR="00286026" w:rsidRPr="000614B5" w:rsidRDefault="00286026" w:rsidP="00286026">
      <w:pPr>
        <w:spacing w:before="60" w:after="60"/>
        <w:ind w:firstLine="709"/>
        <w:rPr>
          <w:sz w:val="26"/>
          <w:szCs w:val="26"/>
        </w:rPr>
      </w:pPr>
      <w:r w:rsidRPr="000614B5">
        <w:rPr>
          <w:sz w:val="26"/>
          <w:szCs w:val="26"/>
        </w:rPr>
        <w:t>c) Đang ở nấc thấp nhất</w:t>
      </w:r>
    </w:p>
    <w:p w14:paraId="681008DB" w14:textId="77777777" w:rsidR="00286026" w:rsidRPr="000614B5" w:rsidRDefault="00286026" w:rsidP="00286026">
      <w:pPr>
        <w:spacing w:before="60" w:after="60"/>
        <w:ind w:firstLine="709"/>
        <w:rPr>
          <w:sz w:val="26"/>
          <w:szCs w:val="26"/>
        </w:rPr>
      </w:pPr>
      <w:r w:rsidRPr="000614B5">
        <w:rPr>
          <w:sz w:val="26"/>
          <w:szCs w:val="26"/>
        </w:rPr>
        <w:t>d) Khoá chọn vị trí điều khiển đang ở vị trí “tại chỗ”/ “từ xa”</w:t>
      </w:r>
    </w:p>
    <w:p w14:paraId="4A309EC9" w14:textId="77777777" w:rsidR="00286026" w:rsidRPr="000614B5" w:rsidRDefault="00286026" w:rsidP="00286026">
      <w:pPr>
        <w:spacing w:before="60" w:after="60"/>
        <w:ind w:firstLine="709"/>
        <w:rPr>
          <w:sz w:val="26"/>
          <w:szCs w:val="26"/>
        </w:rPr>
      </w:pPr>
      <w:r w:rsidRPr="000614B5">
        <w:rPr>
          <w:sz w:val="26"/>
          <w:szCs w:val="26"/>
        </w:rPr>
        <w:t>e) Sự cố động cơ bộ truyền động</w:t>
      </w:r>
    </w:p>
    <w:p w14:paraId="46486E12" w14:textId="77777777" w:rsidR="00286026" w:rsidRPr="000614B5" w:rsidRDefault="00286026" w:rsidP="00286026">
      <w:pPr>
        <w:spacing w:before="60" w:after="60"/>
        <w:ind w:firstLine="709"/>
        <w:rPr>
          <w:sz w:val="26"/>
          <w:szCs w:val="26"/>
        </w:rPr>
      </w:pPr>
      <w:r w:rsidRPr="000614B5">
        <w:rPr>
          <w:sz w:val="26"/>
          <w:szCs w:val="26"/>
        </w:rPr>
        <w:t>f) Sự cố bộ đổi nấc</w:t>
      </w:r>
    </w:p>
    <w:p w14:paraId="63B37557" w14:textId="77777777" w:rsidR="00286026" w:rsidRPr="000614B5" w:rsidRDefault="00286026" w:rsidP="00286026">
      <w:pPr>
        <w:spacing w:before="60" w:after="60"/>
        <w:ind w:firstLine="709"/>
        <w:rPr>
          <w:sz w:val="26"/>
          <w:szCs w:val="26"/>
        </w:rPr>
      </w:pPr>
      <w:r w:rsidRPr="000614B5">
        <w:rPr>
          <w:sz w:val="26"/>
          <w:szCs w:val="26"/>
        </w:rPr>
        <w:t>g) Sự cố nguồn bộ đổi nấc v.v..</w:t>
      </w:r>
    </w:p>
    <w:p w14:paraId="76A96B69" w14:textId="77777777" w:rsidR="00286026" w:rsidRPr="000614B5" w:rsidRDefault="00286026" w:rsidP="00286026">
      <w:pPr>
        <w:spacing w:before="60" w:after="60"/>
        <w:ind w:firstLine="709"/>
        <w:rPr>
          <w:sz w:val="26"/>
          <w:szCs w:val="26"/>
        </w:rPr>
      </w:pPr>
      <w:r w:rsidRPr="000614B5">
        <w:rPr>
          <w:sz w:val="26"/>
          <w:szCs w:val="26"/>
        </w:rPr>
        <w:t>(3) Các tín hiệu kiểm soát nhiệt độ dầu, nhiệt độ cuộn dây, bảo vệ MBA như sau:</w:t>
      </w:r>
    </w:p>
    <w:p w14:paraId="5C8A8F0F" w14:textId="77777777" w:rsidR="00286026" w:rsidRPr="000614B5" w:rsidRDefault="00286026" w:rsidP="00286026">
      <w:pPr>
        <w:spacing w:before="60" w:after="60"/>
        <w:ind w:firstLine="709"/>
        <w:rPr>
          <w:sz w:val="26"/>
          <w:szCs w:val="26"/>
        </w:rPr>
      </w:pPr>
      <w:r w:rsidRPr="000614B5">
        <w:rPr>
          <w:sz w:val="26"/>
          <w:szCs w:val="26"/>
        </w:rPr>
        <w:t>Báo hiệu các cấp hoạt động và mạch tác động đi cắt từ các bảo vệ MBA như rơle</w:t>
      </w:r>
    </w:p>
    <w:p w14:paraId="4A9F0C4A" w14:textId="77777777" w:rsidR="00286026" w:rsidRPr="000614B5" w:rsidRDefault="00286026" w:rsidP="00286026">
      <w:pPr>
        <w:spacing w:before="60" w:after="60"/>
        <w:ind w:firstLine="709"/>
        <w:rPr>
          <w:sz w:val="26"/>
          <w:szCs w:val="26"/>
        </w:rPr>
      </w:pPr>
      <w:r w:rsidRPr="000614B5">
        <w:rPr>
          <w:sz w:val="26"/>
          <w:szCs w:val="26"/>
        </w:rPr>
        <w:t>hơi rơle áp suất đột biến của MBA, rơle bảo vệ áp suất của bộ OLTC, mức dầu của</w:t>
      </w:r>
      <w:r>
        <w:rPr>
          <w:sz w:val="26"/>
          <w:szCs w:val="26"/>
        </w:rPr>
        <w:t xml:space="preserve"> </w:t>
      </w:r>
      <w:r w:rsidRPr="000614B5">
        <w:rPr>
          <w:sz w:val="26"/>
          <w:szCs w:val="26"/>
        </w:rPr>
        <w:t>bộ OLTC và của MBA, van xả áp lực, nhiệt độ dầu, nhiệt độ cuộn dây...</w:t>
      </w:r>
    </w:p>
    <w:p w14:paraId="52A7448E" w14:textId="77777777" w:rsidR="00286026" w:rsidRPr="000614B5" w:rsidRDefault="00286026" w:rsidP="00286026">
      <w:pPr>
        <w:spacing w:before="60" w:after="60"/>
        <w:ind w:firstLine="709"/>
        <w:rPr>
          <w:sz w:val="26"/>
          <w:szCs w:val="26"/>
        </w:rPr>
      </w:pPr>
      <w:r w:rsidRPr="000614B5">
        <w:rPr>
          <w:sz w:val="26"/>
          <w:szCs w:val="26"/>
        </w:rPr>
        <w:t>a) Đồng hồ đo lường nhiệt độ dầu</w:t>
      </w:r>
    </w:p>
    <w:p w14:paraId="75FDD4F9" w14:textId="77777777" w:rsidR="00286026" w:rsidRPr="000614B5" w:rsidRDefault="00286026" w:rsidP="00286026">
      <w:pPr>
        <w:spacing w:before="60" w:after="60"/>
        <w:ind w:firstLine="709"/>
        <w:rPr>
          <w:sz w:val="26"/>
          <w:szCs w:val="26"/>
        </w:rPr>
      </w:pPr>
      <w:r w:rsidRPr="000614B5">
        <w:rPr>
          <w:sz w:val="26"/>
          <w:szCs w:val="26"/>
        </w:rPr>
        <w:t>b) Đồng hồ đo lường nhiệt độ cuộn dây</w:t>
      </w:r>
    </w:p>
    <w:p w14:paraId="25E0490C" w14:textId="77777777" w:rsidR="00286026" w:rsidRPr="000614B5" w:rsidRDefault="00286026" w:rsidP="00286026">
      <w:pPr>
        <w:spacing w:before="60" w:after="60"/>
        <w:ind w:firstLine="709"/>
        <w:rPr>
          <w:sz w:val="26"/>
          <w:szCs w:val="26"/>
        </w:rPr>
      </w:pPr>
      <w:r w:rsidRPr="000614B5">
        <w:rPr>
          <w:sz w:val="26"/>
          <w:szCs w:val="26"/>
        </w:rPr>
        <w:t>(4) Thiết bị sấy và chiếu sáng tủ.</w:t>
      </w:r>
    </w:p>
    <w:p w14:paraId="285F1D1D" w14:textId="77777777" w:rsidR="00286026" w:rsidRPr="000614B5" w:rsidRDefault="00286026" w:rsidP="00286026">
      <w:pPr>
        <w:spacing w:before="60" w:after="60"/>
        <w:rPr>
          <w:b/>
          <w:sz w:val="26"/>
          <w:szCs w:val="26"/>
        </w:rPr>
      </w:pPr>
      <w:r w:rsidRPr="000614B5">
        <w:rPr>
          <w:b/>
          <w:color w:val="FF0000"/>
          <w:sz w:val="26"/>
          <w:szCs w:val="26"/>
        </w:rPr>
        <w:t xml:space="preserve">* </w:t>
      </w:r>
      <w:r w:rsidRPr="000614B5">
        <w:rPr>
          <w:b/>
          <w:sz w:val="26"/>
          <w:szCs w:val="26"/>
        </w:rPr>
        <w:t>Thiết bị điều khiển mức ngăn cho tủ điều khiển xa MBA 110kV</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
        <w:gridCol w:w="3657"/>
        <w:gridCol w:w="4658"/>
      </w:tblGrid>
      <w:tr w:rsidR="00286026" w:rsidRPr="00BC24F6" w14:paraId="4A29EEF7" w14:textId="77777777" w:rsidTr="00C17C5F">
        <w:trPr>
          <w:trHeight w:val="300"/>
          <w:tblHeader/>
        </w:trPr>
        <w:tc>
          <w:tcPr>
            <w:tcW w:w="409" w:type="pct"/>
            <w:vAlign w:val="center"/>
            <w:hideMark/>
          </w:tcPr>
          <w:p w14:paraId="63ECAD83" w14:textId="77777777" w:rsidR="00286026" w:rsidRPr="00BC24F6" w:rsidRDefault="00286026" w:rsidP="00C17C5F">
            <w:pPr>
              <w:rPr>
                <w:b/>
                <w:bCs/>
                <w:szCs w:val="26"/>
              </w:rPr>
            </w:pPr>
            <w:r w:rsidRPr="00BC24F6">
              <w:rPr>
                <w:b/>
                <w:bCs/>
                <w:szCs w:val="26"/>
              </w:rPr>
              <w:t>Stt</w:t>
            </w:r>
          </w:p>
        </w:tc>
        <w:tc>
          <w:tcPr>
            <w:tcW w:w="2019" w:type="pct"/>
            <w:vAlign w:val="center"/>
            <w:hideMark/>
          </w:tcPr>
          <w:p w14:paraId="09C95B7A" w14:textId="77777777" w:rsidR="00286026" w:rsidRPr="00BC24F6" w:rsidRDefault="00286026" w:rsidP="00C17C5F">
            <w:pPr>
              <w:rPr>
                <w:b/>
                <w:bCs/>
                <w:szCs w:val="26"/>
              </w:rPr>
            </w:pPr>
            <w:r w:rsidRPr="00BC24F6">
              <w:rPr>
                <w:b/>
                <w:bCs/>
                <w:szCs w:val="26"/>
              </w:rPr>
              <w:t>Mô tả</w:t>
            </w:r>
          </w:p>
        </w:tc>
        <w:tc>
          <w:tcPr>
            <w:tcW w:w="2572" w:type="pct"/>
            <w:vAlign w:val="center"/>
            <w:hideMark/>
          </w:tcPr>
          <w:p w14:paraId="0CC7057B" w14:textId="77777777" w:rsidR="00286026" w:rsidRPr="00BC24F6" w:rsidRDefault="00286026" w:rsidP="00C17C5F">
            <w:pPr>
              <w:rPr>
                <w:b/>
                <w:bCs/>
                <w:szCs w:val="26"/>
              </w:rPr>
            </w:pPr>
            <w:r w:rsidRPr="00BC24F6">
              <w:rPr>
                <w:b/>
                <w:bCs/>
                <w:szCs w:val="26"/>
              </w:rPr>
              <w:t>Yêu cầu</w:t>
            </w:r>
          </w:p>
        </w:tc>
      </w:tr>
      <w:tr w:rsidR="00286026" w:rsidRPr="00BC24F6" w14:paraId="6BDA3581" w14:textId="77777777" w:rsidTr="00C17C5F">
        <w:trPr>
          <w:trHeight w:val="300"/>
        </w:trPr>
        <w:tc>
          <w:tcPr>
            <w:tcW w:w="409" w:type="pct"/>
            <w:vAlign w:val="center"/>
            <w:hideMark/>
          </w:tcPr>
          <w:p w14:paraId="45C144CF" w14:textId="77777777" w:rsidR="00286026" w:rsidRPr="00BC24F6" w:rsidRDefault="00286026" w:rsidP="00C17C5F">
            <w:pPr>
              <w:rPr>
                <w:szCs w:val="26"/>
              </w:rPr>
            </w:pPr>
            <w:r w:rsidRPr="00BC24F6">
              <w:rPr>
                <w:szCs w:val="26"/>
              </w:rPr>
              <w:t>1</w:t>
            </w:r>
          </w:p>
        </w:tc>
        <w:tc>
          <w:tcPr>
            <w:tcW w:w="2019" w:type="pct"/>
            <w:vAlign w:val="center"/>
            <w:hideMark/>
          </w:tcPr>
          <w:p w14:paraId="22799331" w14:textId="77777777" w:rsidR="00286026" w:rsidRPr="00BC24F6" w:rsidRDefault="00286026" w:rsidP="00C17C5F">
            <w:pPr>
              <w:rPr>
                <w:szCs w:val="26"/>
              </w:rPr>
            </w:pPr>
            <w:r w:rsidRPr="00BC24F6">
              <w:rPr>
                <w:szCs w:val="26"/>
              </w:rPr>
              <w:t>Các tiêu chuẩn sản xuất và thử nghiệm</w:t>
            </w:r>
          </w:p>
        </w:tc>
        <w:tc>
          <w:tcPr>
            <w:tcW w:w="2572" w:type="pct"/>
            <w:vAlign w:val="center"/>
            <w:hideMark/>
          </w:tcPr>
          <w:p w14:paraId="2D10780C" w14:textId="77777777" w:rsidR="00286026" w:rsidRPr="00BC24F6" w:rsidRDefault="00286026" w:rsidP="00C17C5F">
            <w:pPr>
              <w:rPr>
                <w:szCs w:val="26"/>
              </w:rPr>
            </w:pPr>
            <w:r w:rsidRPr="00BC24F6">
              <w:rPr>
                <w:szCs w:val="26"/>
              </w:rPr>
              <w:t>IEC 60255</w:t>
            </w:r>
            <w:r>
              <w:rPr>
                <w:szCs w:val="26"/>
              </w:rPr>
              <w:t xml:space="preserve"> </w:t>
            </w:r>
            <w:r w:rsidRPr="000614B5">
              <w:rPr>
                <w:color w:val="0070C0"/>
                <w:sz w:val="26"/>
                <w:szCs w:val="26"/>
              </w:rPr>
              <w:t>hoặc tương đương.</w:t>
            </w:r>
          </w:p>
        </w:tc>
      </w:tr>
      <w:tr w:rsidR="00286026" w:rsidRPr="00BC24F6" w14:paraId="0012D851" w14:textId="77777777" w:rsidTr="00C17C5F">
        <w:trPr>
          <w:trHeight w:val="300"/>
        </w:trPr>
        <w:tc>
          <w:tcPr>
            <w:tcW w:w="409" w:type="pct"/>
            <w:vAlign w:val="center"/>
            <w:hideMark/>
          </w:tcPr>
          <w:p w14:paraId="2D438B34" w14:textId="77777777" w:rsidR="00286026" w:rsidRPr="00BC24F6" w:rsidRDefault="00286026" w:rsidP="00C17C5F">
            <w:pPr>
              <w:rPr>
                <w:szCs w:val="26"/>
              </w:rPr>
            </w:pPr>
            <w:r w:rsidRPr="00BC24F6">
              <w:rPr>
                <w:szCs w:val="26"/>
              </w:rPr>
              <w:t>2</w:t>
            </w:r>
          </w:p>
        </w:tc>
        <w:tc>
          <w:tcPr>
            <w:tcW w:w="2019" w:type="pct"/>
            <w:vAlign w:val="center"/>
            <w:hideMark/>
          </w:tcPr>
          <w:p w14:paraId="13400EC1" w14:textId="77777777" w:rsidR="00286026" w:rsidRPr="00BC24F6" w:rsidRDefault="00286026" w:rsidP="00C17C5F">
            <w:pPr>
              <w:rPr>
                <w:szCs w:val="26"/>
              </w:rPr>
            </w:pPr>
            <w:r w:rsidRPr="00BC24F6">
              <w:rPr>
                <w:szCs w:val="26"/>
              </w:rPr>
              <w:t>Kiểu</w:t>
            </w:r>
          </w:p>
        </w:tc>
        <w:tc>
          <w:tcPr>
            <w:tcW w:w="2572" w:type="pct"/>
            <w:vAlign w:val="center"/>
            <w:hideMark/>
          </w:tcPr>
          <w:p w14:paraId="1B82B2D2" w14:textId="77777777" w:rsidR="00286026" w:rsidRPr="00BC24F6" w:rsidRDefault="00286026" w:rsidP="00C17C5F">
            <w:pPr>
              <w:rPr>
                <w:szCs w:val="26"/>
              </w:rPr>
            </w:pPr>
            <w:r w:rsidRPr="00BC24F6">
              <w:rPr>
                <w:szCs w:val="26"/>
              </w:rPr>
              <w:t>Kỹ thuật số và có màn hình hiển thị LCD</w:t>
            </w:r>
          </w:p>
        </w:tc>
      </w:tr>
      <w:tr w:rsidR="00286026" w:rsidRPr="00BC24F6" w14:paraId="21A15298" w14:textId="77777777" w:rsidTr="00C17C5F">
        <w:trPr>
          <w:trHeight w:val="133"/>
        </w:trPr>
        <w:tc>
          <w:tcPr>
            <w:tcW w:w="409" w:type="pct"/>
            <w:vAlign w:val="center"/>
            <w:hideMark/>
          </w:tcPr>
          <w:p w14:paraId="6E014D7A" w14:textId="77777777" w:rsidR="00286026" w:rsidRPr="00BC24F6" w:rsidRDefault="00286026" w:rsidP="00C17C5F">
            <w:pPr>
              <w:rPr>
                <w:szCs w:val="26"/>
              </w:rPr>
            </w:pPr>
            <w:r w:rsidRPr="00BC24F6">
              <w:rPr>
                <w:szCs w:val="26"/>
              </w:rPr>
              <w:t>3</w:t>
            </w:r>
          </w:p>
        </w:tc>
        <w:tc>
          <w:tcPr>
            <w:tcW w:w="2019" w:type="pct"/>
            <w:hideMark/>
          </w:tcPr>
          <w:p w14:paraId="4306280C" w14:textId="77777777" w:rsidR="00286026" w:rsidRPr="00BC24F6" w:rsidRDefault="00286026" w:rsidP="00C17C5F">
            <w:pPr>
              <w:rPr>
                <w:szCs w:val="26"/>
              </w:rPr>
            </w:pPr>
            <w:r w:rsidRPr="00BC24F6">
              <w:rPr>
                <w:szCs w:val="26"/>
              </w:rPr>
              <w:t>Nguồn cung cấp</w:t>
            </w:r>
          </w:p>
        </w:tc>
        <w:tc>
          <w:tcPr>
            <w:tcW w:w="2572" w:type="pct"/>
            <w:hideMark/>
          </w:tcPr>
          <w:p w14:paraId="5E3B3D08" w14:textId="77777777" w:rsidR="00286026" w:rsidRPr="00BC24F6" w:rsidRDefault="00286026" w:rsidP="00C17C5F">
            <w:pPr>
              <w:rPr>
                <w:szCs w:val="26"/>
              </w:rPr>
            </w:pPr>
            <w:r w:rsidRPr="00BC24F6">
              <w:rPr>
                <w:szCs w:val="26"/>
              </w:rPr>
              <w:t>150 - 240VDC</w:t>
            </w:r>
          </w:p>
        </w:tc>
      </w:tr>
      <w:tr w:rsidR="00286026" w:rsidRPr="00BC24F6" w14:paraId="68D4EDC4" w14:textId="77777777" w:rsidTr="00C17C5F">
        <w:trPr>
          <w:trHeight w:val="300"/>
        </w:trPr>
        <w:tc>
          <w:tcPr>
            <w:tcW w:w="409" w:type="pct"/>
            <w:vAlign w:val="center"/>
            <w:hideMark/>
          </w:tcPr>
          <w:p w14:paraId="44EA6045" w14:textId="77777777" w:rsidR="00286026" w:rsidRPr="00BC24F6" w:rsidRDefault="00286026" w:rsidP="00C17C5F">
            <w:pPr>
              <w:rPr>
                <w:szCs w:val="26"/>
              </w:rPr>
            </w:pPr>
            <w:r w:rsidRPr="00BC24F6">
              <w:rPr>
                <w:szCs w:val="26"/>
              </w:rPr>
              <w:t>4</w:t>
            </w:r>
          </w:p>
        </w:tc>
        <w:tc>
          <w:tcPr>
            <w:tcW w:w="2019" w:type="pct"/>
            <w:hideMark/>
          </w:tcPr>
          <w:p w14:paraId="6E7C02BE" w14:textId="77777777" w:rsidR="00286026" w:rsidRPr="00BC24F6" w:rsidRDefault="00286026" w:rsidP="00C17C5F">
            <w:pPr>
              <w:rPr>
                <w:szCs w:val="26"/>
              </w:rPr>
            </w:pPr>
            <w:r w:rsidRPr="00BC24F6">
              <w:rPr>
                <w:szCs w:val="26"/>
              </w:rPr>
              <w:t>Tần số</w:t>
            </w:r>
          </w:p>
        </w:tc>
        <w:tc>
          <w:tcPr>
            <w:tcW w:w="2572" w:type="pct"/>
            <w:hideMark/>
          </w:tcPr>
          <w:p w14:paraId="26821E66" w14:textId="77777777" w:rsidR="00286026" w:rsidRPr="00BC24F6" w:rsidRDefault="00286026" w:rsidP="00C17C5F">
            <w:pPr>
              <w:rPr>
                <w:szCs w:val="26"/>
              </w:rPr>
            </w:pPr>
            <w:r w:rsidRPr="00BC24F6">
              <w:rPr>
                <w:szCs w:val="26"/>
              </w:rPr>
              <w:t>50 Hz</w:t>
            </w:r>
          </w:p>
        </w:tc>
      </w:tr>
      <w:tr w:rsidR="00286026" w:rsidRPr="00BC24F6" w14:paraId="14842915" w14:textId="77777777" w:rsidTr="00C17C5F">
        <w:trPr>
          <w:trHeight w:val="300"/>
        </w:trPr>
        <w:tc>
          <w:tcPr>
            <w:tcW w:w="409" w:type="pct"/>
            <w:vAlign w:val="center"/>
            <w:hideMark/>
          </w:tcPr>
          <w:p w14:paraId="4BB279AE" w14:textId="77777777" w:rsidR="00286026" w:rsidRPr="00BC24F6" w:rsidRDefault="00286026" w:rsidP="00C17C5F">
            <w:pPr>
              <w:rPr>
                <w:szCs w:val="26"/>
              </w:rPr>
            </w:pPr>
            <w:r w:rsidRPr="00BC24F6">
              <w:rPr>
                <w:szCs w:val="26"/>
              </w:rPr>
              <w:t>5</w:t>
            </w:r>
          </w:p>
        </w:tc>
        <w:tc>
          <w:tcPr>
            <w:tcW w:w="2019" w:type="pct"/>
            <w:hideMark/>
          </w:tcPr>
          <w:p w14:paraId="18F2DD42" w14:textId="77777777" w:rsidR="00286026" w:rsidRPr="00BC24F6" w:rsidRDefault="00286026" w:rsidP="00C17C5F">
            <w:pPr>
              <w:rPr>
                <w:szCs w:val="26"/>
              </w:rPr>
            </w:pPr>
            <w:r w:rsidRPr="00BC24F6">
              <w:rPr>
                <w:szCs w:val="26"/>
              </w:rPr>
              <w:t>Dòng điện định mức In</w:t>
            </w:r>
          </w:p>
        </w:tc>
        <w:tc>
          <w:tcPr>
            <w:tcW w:w="2572" w:type="pct"/>
            <w:hideMark/>
          </w:tcPr>
          <w:p w14:paraId="381EE6AC" w14:textId="77777777" w:rsidR="00286026" w:rsidRPr="00BC24F6" w:rsidRDefault="00286026" w:rsidP="00C17C5F">
            <w:pPr>
              <w:rPr>
                <w:szCs w:val="26"/>
              </w:rPr>
            </w:pPr>
            <w:r w:rsidRPr="00BC24F6">
              <w:rPr>
                <w:szCs w:val="26"/>
              </w:rPr>
              <w:t>1A và 5A (người sử dụng có thể lựa chọn)</w:t>
            </w:r>
          </w:p>
        </w:tc>
      </w:tr>
      <w:tr w:rsidR="00286026" w:rsidRPr="00BC24F6" w14:paraId="7AC6A1A0" w14:textId="77777777" w:rsidTr="00C17C5F">
        <w:trPr>
          <w:trHeight w:val="300"/>
        </w:trPr>
        <w:tc>
          <w:tcPr>
            <w:tcW w:w="409" w:type="pct"/>
            <w:vAlign w:val="center"/>
            <w:hideMark/>
          </w:tcPr>
          <w:p w14:paraId="2D28C0E1" w14:textId="77777777" w:rsidR="00286026" w:rsidRPr="00BC24F6" w:rsidRDefault="00286026" w:rsidP="00C17C5F">
            <w:pPr>
              <w:rPr>
                <w:szCs w:val="26"/>
              </w:rPr>
            </w:pPr>
            <w:r w:rsidRPr="00BC24F6">
              <w:rPr>
                <w:szCs w:val="26"/>
              </w:rPr>
              <w:t>6</w:t>
            </w:r>
          </w:p>
        </w:tc>
        <w:tc>
          <w:tcPr>
            <w:tcW w:w="2019" w:type="pct"/>
            <w:hideMark/>
          </w:tcPr>
          <w:p w14:paraId="0F7C3EB3" w14:textId="77777777" w:rsidR="00286026" w:rsidRPr="00BC24F6" w:rsidRDefault="00286026" w:rsidP="00C17C5F">
            <w:pPr>
              <w:rPr>
                <w:szCs w:val="26"/>
              </w:rPr>
            </w:pPr>
            <w:r w:rsidRPr="00BC24F6">
              <w:rPr>
                <w:szCs w:val="26"/>
              </w:rPr>
              <w:t>Điện áp định mức Un</w:t>
            </w:r>
          </w:p>
        </w:tc>
        <w:tc>
          <w:tcPr>
            <w:tcW w:w="2572" w:type="pct"/>
            <w:hideMark/>
          </w:tcPr>
          <w:p w14:paraId="2C7E0D07" w14:textId="77777777" w:rsidR="00286026" w:rsidRPr="00BC24F6" w:rsidRDefault="00286026" w:rsidP="00C17C5F">
            <w:pPr>
              <w:rPr>
                <w:szCs w:val="26"/>
              </w:rPr>
            </w:pPr>
            <w:r w:rsidRPr="00BC24F6">
              <w:rPr>
                <w:szCs w:val="26"/>
              </w:rPr>
              <w:t>100 - 120VAC</w:t>
            </w:r>
          </w:p>
        </w:tc>
      </w:tr>
      <w:tr w:rsidR="00286026" w:rsidRPr="00BC24F6" w14:paraId="5AB618C6" w14:textId="77777777" w:rsidTr="00C17C5F">
        <w:trPr>
          <w:trHeight w:val="300"/>
        </w:trPr>
        <w:tc>
          <w:tcPr>
            <w:tcW w:w="409" w:type="pct"/>
            <w:vAlign w:val="center"/>
            <w:hideMark/>
          </w:tcPr>
          <w:p w14:paraId="31338065" w14:textId="77777777" w:rsidR="00286026" w:rsidRPr="00BC24F6" w:rsidRDefault="00286026" w:rsidP="00C17C5F">
            <w:pPr>
              <w:rPr>
                <w:szCs w:val="26"/>
              </w:rPr>
            </w:pPr>
            <w:r w:rsidRPr="00BC24F6">
              <w:rPr>
                <w:szCs w:val="26"/>
              </w:rPr>
              <w:t>7</w:t>
            </w:r>
          </w:p>
        </w:tc>
        <w:tc>
          <w:tcPr>
            <w:tcW w:w="2019" w:type="pct"/>
            <w:vAlign w:val="center"/>
            <w:hideMark/>
          </w:tcPr>
          <w:p w14:paraId="1FD1738B" w14:textId="77777777" w:rsidR="00286026" w:rsidRPr="00BC24F6" w:rsidRDefault="00286026" w:rsidP="00C17C5F">
            <w:pPr>
              <w:rPr>
                <w:szCs w:val="26"/>
              </w:rPr>
            </w:pPr>
            <w:r w:rsidRPr="00BC24F6">
              <w:rPr>
                <w:szCs w:val="26"/>
              </w:rPr>
              <w:t>Điện áp các đầu vào tín hiệu (BI)</w:t>
            </w:r>
          </w:p>
        </w:tc>
        <w:tc>
          <w:tcPr>
            <w:tcW w:w="2572" w:type="pct"/>
            <w:vAlign w:val="center"/>
            <w:hideMark/>
          </w:tcPr>
          <w:p w14:paraId="414A4E99" w14:textId="77777777" w:rsidR="00286026" w:rsidRPr="00BC24F6" w:rsidRDefault="00286026" w:rsidP="00C17C5F">
            <w:pPr>
              <w:rPr>
                <w:szCs w:val="26"/>
              </w:rPr>
            </w:pPr>
            <w:r w:rsidRPr="00BC24F6">
              <w:rPr>
                <w:szCs w:val="26"/>
              </w:rPr>
              <w:t>220VDC (Dải làm việc: 88 - 300Vdc)</w:t>
            </w:r>
          </w:p>
        </w:tc>
      </w:tr>
      <w:tr w:rsidR="00286026" w:rsidRPr="00BC24F6" w14:paraId="5D649EFE" w14:textId="77777777" w:rsidTr="00C17C5F">
        <w:trPr>
          <w:trHeight w:val="300"/>
        </w:trPr>
        <w:tc>
          <w:tcPr>
            <w:tcW w:w="409" w:type="pct"/>
            <w:vAlign w:val="center"/>
            <w:hideMark/>
          </w:tcPr>
          <w:p w14:paraId="16E151ED" w14:textId="77777777" w:rsidR="00286026" w:rsidRPr="00BC24F6" w:rsidRDefault="00286026" w:rsidP="00C17C5F">
            <w:pPr>
              <w:rPr>
                <w:bCs/>
                <w:szCs w:val="26"/>
              </w:rPr>
            </w:pPr>
            <w:r w:rsidRPr="00BC24F6">
              <w:rPr>
                <w:bCs/>
                <w:szCs w:val="26"/>
              </w:rPr>
              <w:t>8</w:t>
            </w:r>
          </w:p>
        </w:tc>
        <w:tc>
          <w:tcPr>
            <w:tcW w:w="2019" w:type="pct"/>
            <w:vAlign w:val="center"/>
            <w:hideMark/>
          </w:tcPr>
          <w:p w14:paraId="5D10BD73" w14:textId="77777777" w:rsidR="00286026" w:rsidRPr="00BC24F6" w:rsidRDefault="00286026" w:rsidP="00C17C5F">
            <w:pPr>
              <w:rPr>
                <w:szCs w:val="26"/>
              </w:rPr>
            </w:pPr>
            <w:r w:rsidRPr="00BC24F6">
              <w:rPr>
                <w:szCs w:val="26"/>
              </w:rPr>
              <w:t>Số lượng đèn LED</w:t>
            </w:r>
          </w:p>
        </w:tc>
        <w:tc>
          <w:tcPr>
            <w:tcW w:w="2572" w:type="pct"/>
            <w:hideMark/>
          </w:tcPr>
          <w:p w14:paraId="6640C223" w14:textId="77777777" w:rsidR="00286026" w:rsidRPr="00BC24F6" w:rsidRDefault="00286026" w:rsidP="00C17C5F">
            <w:pPr>
              <w:rPr>
                <w:szCs w:val="26"/>
              </w:rPr>
            </w:pPr>
            <w:r w:rsidRPr="00BC24F6">
              <w:rPr>
                <w:szCs w:val="26"/>
              </w:rPr>
              <w:t>≥ 32 và lập trình được</w:t>
            </w:r>
          </w:p>
        </w:tc>
      </w:tr>
      <w:tr w:rsidR="00286026" w:rsidRPr="00BC24F6" w14:paraId="0B759DC1" w14:textId="77777777" w:rsidTr="00C17C5F">
        <w:trPr>
          <w:trHeight w:val="300"/>
        </w:trPr>
        <w:tc>
          <w:tcPr>
            <w:tcW w:w="409" w:type="pct"/>
            <w:vAlign w:val="center"/>
            <w:hideMark/>
          </w:tcPr>
          <w:p w14:paraId="78344DC9" w14:textId="77777777" w:rsidR="00286026" w:rsidRPr="00BC24F6" w:rsidRDefault="00286026" w:rsidP="00C17C5F">
            <w:pPr>
              <w:rPr>
                <w:bCs/>
                <w:szCs w:val="26"/>
              </w:rPr>
            </w:pPr>
            <w:r w:rsidRPr="00BC24F6">
              <w:rPr>
                <w:bCs/>
                <w:szCs w:val="26"/>
              </w:rPr>
              <w:t>10</w:t>
            </w:r>
          </w:p>
        </w:tc>
        <w:tc>
          <w:tcPr>
            <w:tcW w:w="2019" w:type="pct"/>
            <w:vAlign w:val="center"/>
            <w:hideMark/>
          </w:tcPr>
          <w:p w14:paraId="09991E38" w14:textId="77777777" w:rsidR="00286026" w:rsidRPr="00BC24F6" w:rsidRDefault="00286026" w:rsidP="00C17C5F">
            <w:pPr>
              <w:rPr>
                <w:szCs w:val="26"/>
              </w:rPr>
            </w:pPr>
            <w:r w:rsidRPr="00BC24F6">
              <w:rPr>
                <w:szCs w:val="26"/>
              </w:rPr>
              <w:t>Đầu vào nhị phân (BI)</w:t>
            </w:r>
          </w:p>
        </w:tc>
        <w:tc>
          <w:tcPr>
            <w:tcW w:w="2572" w:type="pct"/>
          </w:tcPr>
          <w:p w14:paraId="52290A1B" w14:textId="77777777" w:rsidR="00286026" w:rsidRPr="00BC24F6" w:rsidRDefault="00286026" w:rsidP="00C17C5F">
            <w:pPr>
              <w:rPr>
                <w:szCs w:val="26"/>
              </w:rPr>
            </w:pPr>
          </w:p>
        </w:tc>
      </w:tr>
      <w:tr w:rsidR="00286026" w:rsidRPr="00BC24F6" w14:paraId="3FF40513" w14:textId="77777777" w:rsidTr="00C17C5F">
        <w:trPr>
          <w:trHeight w:val="300"/>
        </w:trPr>
        <w:tc>
          <w:tcPr>
            <w:tcW w:w="409" w:type="pct"/>
            <w:vAlign w:val="center"/>
            <w:hideMark/>
          </w:tcPr>
          <w:p w14:paraId="3A31B6D3" w14:textId="77777777" w:rsidR="00286026" w:rsidRPr="00BC24F6" w:rsidRDefault="00286026" w:rsidP="00C17C5F">
            <w:pPr>
              <w:rPr>
                <w:bCs/>
                <w:szCs w:val="26"/>
              </w:rPr>
            </w:pPr>
            <w:r w:rsidRPr="00BC24F6">
              <w:rPr>
                <w:bCs/>
                <w:szCs w:val="26"/>
              </w:rPr>
              <w:t>10.1</w:t>
            </w:r>
          </w:p>
        </w:tc>
        <w:tc>
          <w:tcPr>
            <w:tcW w:w="2019" w:type="pct"/>
            <w:vAlign w:val="center"/>
            <w:hideMark/>
          </w:tcPr>
          <w:p w14:paraId="203FA1F5" w14:textId="77777777" w:rsidR="00286026" w:rsidRPr="00BC24F6" w:rsidRDefault="00286026" w:rsidP="00C17C5F">
            <w:pPr>
              <w:rPr>
                <w:szCs w:val="26"/>
              </w:rPr>
            </w:pPr>
            <w:r w:rsidRPr="00BC24F6">
              <w:rPr>
                <w:szCs w:val="26"/>
              </w:rPr>
              <w:t>+ Số lượng</w:t>
            </w:r>
          </w:p>
        </w:tc>
        <w:tc>
          <w:tcPr>
            <w:tcW w:w="2572" w:type="pct"/>
            <w:hideMark/>
          </w:tcPr>
          <w:p w14:paraId="4434FDA9" w14:textId="77777777" w:rsidR="00286026" w:rsidRPr="00BC24F6" w:rsidRDefault="00286026" w:rsidP="00C17C5F">
            <w:pPr>
              <w:rPr>
                <w:szCs w:val="26"/>
              </w:rPr>
            </w:pPr>
            <w:r w:rsidRPr="00BC24F6">
              <w:rPr>
                <w:szCs w:val="26"/>
              </w:rPr>
              <w:t>≥ 40 và lập trình được</w:t>
            </w:r>
          </w:p>
        </w:tc>
      </w:tr>
      <w:tr w:rsidR="00286026" w:rsidRPr="00BC24F6" w14:paraId="232BF22F" w14:textId="77777777" w:rsidTr="00C17C5F">
        <w:trPr>
          <w:trHeight w:val="300"/>
        </w:trPr>
        <w:tc>
          <w:tcPr>
            <w:tcW w:w="409" w:type="pct"/>
            <w:vAlign w:val="center"/>
            <w:hideMark/>
          </w:tcPr>
          <w:p w14:paraId="0F738B16" w14:textId="77777777" w:rsidR="00286026" w:rsidRPr="00BC24F6" w:rsidRDefault="00286026" w:rsidP="00C17C5F">
            <w:pPr>
              <w:rPr>
                <w:bCs/>
                <w:szCs w:val="26"/>
              </w:rPr>
            </w:pPr>
            <w:r w:rsidRPr="00BC24F6">
              <w:rPr>
                <w:bCs/>
                <w:szCs w:val="26"/>
              </w:rPr>
              <w:t>10.2</w:t>
            </w:r>
          </w:p>
        </w:tc>
        <w:tc>
          <w:tcPr>
            <w:tcW w:w="2019" w:type="pct"/>
            <w:vAlign w:val="center"/>
            <w:hideMark/>
          </w:tcPr>
          <w:p w14:paraId="5EAB9505" w14:textId="77777777" w:rsidR="00286026" w:rsidRPr="00BC24F6" w:rsidRDefault="00286026" w:rsidP="00C17C5F">
            <w:pPr>
              <w:rPr>
                <w:szCs w:val="26"/>
              </w:rPr>
            </w:pPr>
            <w:r w:rsidRPr="00BC24F6">
              <w:rPr>
                <w:szCs w:val="26"/>
              </w:rPr>
              <w:t>+ Điện áp đầu vào</w:t>
            </w:r>
          </w:p>
        </w:tc>
        <w:tc>
          <w:tcPr>
            <w:tcW w:w="2572" w:type="pct"/>
            <w:hideMark/>
          </w:tcPr>
          <w:p w14:paraId="7780CC56" w14:textId="77777777" w:rsidR="00286026" w:rsidRPr="00BC24F6" w:rsidRDefault="00286026" w:rsidP="00C17C5F">
            <w:pPr>
              <w:rPr>
                <w:szCs w:val="26"/>
              </w:rPr>
            </w:pPr>
            <w:r w:rsidRPr="00BC24F6">
              <w:rPr>
                <w:szCs w:val="26"/>
              </w:rPr>
              <w:t>220VDC (Dải làm việc 150-240VDC)</w:t>
            </w:r>
          </w:p>
        </w:tc>
      </w:tr>
      <w:tr w:rsidR="00286026" w:rsidRPr="00BC24F6" w14:paraId="53AA70DD" w14:textId="77777777" w:rsidTr="00C17C5F">
        <w:trPr>
          <w:trHeight w:val="300"/>
        </w:trPr>
        <w:tc>
          <w:tcPr>
            <w:tcW w:w="409" w:type="pct"/>
            <w:vAlign w:val="center"/>
            <w:hideMark/>
          </w:tcPr>
          <w:p w14:paraId="67F6C120" w14:textId="77777777" w:rsidR="00286026" w:rsidRPr="00BC24F6" w:rsidRDefault="00286026" w:rsidP="00C17C5F">
            <w:pPr>
              <w:rPr>
                <w:bCs/>
                <w:szCs w:val="26"/>
              </w:rPr>
            </w:pPr>
            <w:r w:rsidRPr="00BC24F6">
              <w:rPr>
                <w:bCs/>
                <w:szCs w:val="26"/>
              </w:rPr>
              <w:t>10.3</w:t>
            </w:r>
          </w:p>
        </w:tc>
        <w:tc>
          <w:tcPr>
            <w:tcW w:w="2019" w:type="pct"/>
            <w:vAlign w:val="center"/>
            <w:hideMark/>
          </w:tcPr>
          <w:p w14:paraId="005BD07B" w14:textId="77777777" w:rsidR="00286026" w:rsidRPr="00BC24F6" w:rsidRDefault="00286026" w:rsidP="00C17C5F">
            <w:pPr>
              <w:rPr>
                <w:szCs w:val="26"/>
              </w:rPr>
            </w:pPr>
            <w:r w:rsidRPr="00BC24F6">
              <w:rPr>
                <w:szCs w:val="26"/>
              </w:rPr>
              <w:t>+ Điện áp lớn nhất chịu được</w:t>
            </w:r>
          </w:p>
        </w:tc>
        <w:tc>
          <w:tcPr>
            <w:tcW w:w="2572" w:type="pct"/>
            <w:hideMark/>
          </w:tcPr>
          <w:p w14:paraId="5D59A8B8" w14:textId="77777777" w:rsidR="00286026" w:rsidRPr="00BC24F6" w:rsidRDefault="00286026" w:rsidP="00C17C5F">
            <w:pPr>
              <w:rPr>
                <w:szCs w:val="26"/>
              </w:rPr>
            </w:pPr>
            <w:r w:rsidRPr="00BC24F6">
              <w:rPr>
                <w:szCs w:val="26"/>
              </w:rPr>
              <w:t>≥ 250VDC</w:t>
            </w:r>
          </w:p>
        </w:tc>
      </w:tr>
      <w:tr w:rsidR="00286026" w:rsidRPr="00BC24F6" w14:paraId="000139AF" w14:textId="77777777" w:rsidTr="00C17C5F">
        <w:trPr>
          <w:trHeight w:val="300"/>
        </w:trPr>
        <w:tc>
          <w:tcPr>
            <w:tcW w:w="409" w:type="pct"/>
            <w:vAlign w:val="center"/>
            <w:hideMark/>
          </w:tcPr>
          <w:p w14:paraId="4CB8A43A" w14:textId="77777777" w:rsidR="00286026" w:rsidRPr="00BC24F6" w:rsidRDefault="00286026" w:rsidP="00C17C5F">
            <w:pPr>
              <w:rPr>
                <w:bCs/>
                <w:szCs w:val="26"/>
              </w:rPr>
            </w:pPr>
            <w:r w:rsidRPr="00BC24F6">
              <w:rPr>
                <w:bCs/>
                <w:szCs w:val="26"/>
              </w:rPr>
              <w:t>11</w:t>
            </w:r>
          </w:p>
        </w:tc>
        <w:tc>
          <w:tcPr>
            <w:tcW w:w="2019" w:type="pct"/>
            <w:vAlign w:val="center"/>
            <w:hideMark/>
          </w:tcPr>
          <w:p w14:paraId="62812C05" w14:textId="77777777" w:rsidR="00286026" w:rsidRPr="00BC24F6" w:rsidRDefault="00286026" w:rsidP="00C17C5F">
            <w:pPr>
              <w:rPr>
                <w:szCs w:val="26"/>
              </w:rPr>
            </w:pPr>
            <w:r w:rsidRPr="00BC24F6">
              <w:rPr>
                <w:szCs w:val="26"/>
              </w:rPr>
              <w:t>Số lượng đầu ra (BO)</w:t>
            </w:r>
          </w:p>
        </w:tc>
        <w:tc>
          <w:tcPr>
            <w:tcW w:w="2572" w:type="pct"/>
          </w:tcPr>
          <w:p w14:paraId="1082ABB0" w14:textId="77777777" w:rsidR="00286026" w:rsidRPr="00BC24F6" w:rsidRDefault="00286026" w:rsidP="00C17C5F">
            <w:pPr>
              <w:rPr>
                <w:szCs w:val="26"/>
              </w:rPr>
            </w:pPr>
          </w:p>
        </w:tc>
      </w:tr>
      <w:tr w:rsidR="00286026" w:rsidRPr="00BC24F6" w14:paraId="13DC801B" w14:textId="77777777" w:rsidTr="00C17C5F">
        <w:trPr>
          <w:trHeight w:val="300"/>
        </w:trPr>
        <w:tc>
          <w:tcPr>
            <w:tcW w:w="409" w:type="pct"/>
            <w:vAlign w:val="center"/>
            <w:hideMark/>
          </w:tcPr>
          <w:p w14:paraId="4A0EB1A2" w14:textId="77777777" w:rsidR="00286026" w:rsidRPr="00BC24F6" w:rsidRDefault="00286026" w:rsidP="00C17C5F">
            <w:pPr>
              <w:rPr>
                <w:bCs/>
                <w:szCs w:val="26"/>
              </w:rPr>
            </w:pPr>
            <w:r w:rsidRPr="00BC24F6">
              <w:rPr>
                <w:bCs/>
                <w:szCs w:val="26"/>
              </w:rPr>
              <w:lastRenderedPageBreak/>
              <w:t>11.1</w:t>
            </w:r>
          </w:p>
        </w:tc>
        <w:tc>
          <w:tcPr>
            <w:tcW w:w="2019" w:type="pct"/>
            <w:vAlign w:val="center"/>
            <w:hideMark/>
          </w:tcPr>
          <w:p w14:paraId="30C1837F" w14:textId="77777777" w:rsidR="00286026" w:rsidRPr="00BC24F6" w:rsidRDefault="00286026" w:rsidP="00C17C5F">
            <w:pPr>
              <w:rPr>
                <w:szCs w:val="26"/>
              </w:rPr>
            </w:pPr>
            <w:r w:rsidRPr="00BC24F6">
              <w:rPr>
                <w:szCs w:val="26"/>
              </w:rPr>
              <w:t>Số lượng</w:t>
            </w:r>
          </w:p>
        </w:tc>
        <w:tc>
          <w:tcPr>
            <w:tcW w:w="2572" w:type="pct"/>
            <w:hideMark/>
          </w:tcPr>
          <w:p w14:paraId="0ADE7934" w14:textId="77777777" w:rsidR="00286026" w:rsidRPr="00BC24F6" w:rsidRDefault="00286026" w:rsidP="00C17C5F">
            <w:pPr>
              <w:rPr>
                <w:szCs w:val="26"/>
              </w:rPr>
            </w:pPr>
            <w:r w:rsidRPr="00BC24F6">
              <w:rPr>
                <w:szCs w:val="26"/>
              </w:rPr>
              <w:t>≥ 20 và lập trình được (các BO độc lập)</w:t>
            </w:r>
          </w:p>
        </w:tc>
      </w:tr>
      <w:tr w:rsidR="00286026" w:rsidRPr="00BC24F6" w14:paraId="5B48552B" w14:textId="77777777" w:rsidTr="00C17C5F">
        <w:trPr>
          <w:trHeight w:val="300"/>
        </w:trPr>
        <w:tc>
          <w:tcPr>
            <w:tcW w:w="409" w:type="pct"/>
            <w:vAlign w:val="center"/>
            <w:hideMark/>
          </w:tcPr>
          <w:p w14:paraId="0D2B58D7" w14:textId="77777777" w:rsidR="00286026" w:rsidRPr="00BC24F6" w:rsidRDefault="00286026" w:rsidP="00C17C5F">
            <w:pPr>
              <w:rPr>
                <w:bCs/>
                <w:szCs w:val="26"/>
              </w:rPr>
            </w:pPr>
            <w:r w:rsidRPr="00BC24F6">
              <w:rPr>
                <w:bCs/>
                <w:szCs w:val="26"/>
              </w:rPr>
              <w:t>11.2</w:t>
            </w:r>
          </w:p>
        </w:tc>
        <w:tc>
          <w:tcPr>
            <w:tcW w:w="2019" w:type="pct"/>
            <w:vAlign w:val="center"/>
            <w:hideMark/>
          </w:tcPr>
          <w:p w14:paraId="52FBD917" w14:textId="77777777" w:rsidR="00286026" w:rsidRPr="00BC24F6" w:rsidRDefault="00286026" w:rsidP="00C17C5F">
            <w:pPr>
              <w:rPr>
                <w:szCs w:val="26"/>
              </w:rPr>
            </w:pPr>
            <w:r w:rsidRPr="00BC24F6">
              <w:rPr>
                <w:szCs w:val="26"/>
              </w:rPr>
              <w:t>Dòng liên tục BO có thể chịu đựng</w:t>
            </w:r>
          </w:p>
        </w:tc>
        <w:tc>
          <w:tcPr>
            <w:tcW w:w="2572" w:type="pct"/>
            <w:hideMark/>
          </w:tcPr>
          <w:p w14:paraId="22C42EE9" w14:textId="77777777" w:rsidR="00286026" w:rsidRPr="00BC24F6" w:rsidRDefault="00286026" w:rsidP="00C17C5F">
            <w:pPr>
              <w:rPr>
                <w:szCs w:val="26"/>
              </w:rPr>
            </w:pPr>
            <w:r w:rsidRPr="00BC24F6">
              <w:rPr>
                <w:szCs w:val="26"/>
              </w:rPr>
              <w:t>≥ 5A</w:t>
            </w:r>
          </w:p>
        </w:tc>
      </w:tr>
      <w:tr w:rsidR="00286026" w:rsidRPr="00BC24F6" w14:paraId="186547A4" w14:textId="77777777" w:rsidTr="00C17C5F">
        <w:trPr>
          <w:trHeight w:val="300"/>
        </w:trPr>
        <w:tc>
          <w:tcPr>
            <w:tcW w:w="409" w:type="pct"/>
            <w:vAlign w:val="center"/>
            <w:hideMark/>
          </w:tcPr>
          <w:p w14:paraId="00F83921" w14:textId="77777777" w:rsidR="00286026" w:rsidRPr="00BC24F6" w:rsidRDefault="00286026" w:rsidP="00C17C5F">
            <w:pPr>
              <w:rPr>
                <w:bCs/>
                <w:szCs w:val="26"/>
              </w:rPr>
            </w:pPr>
            <w:r w:rsidRPr="00BC24F6">
              <w:rPr>
                <w:bCs/>
                <w:szCs w:val="26"/>
              </w:rPr>
              <w:t>11.3</w:t>
            </w:r>
          </w:p>
        </w:tc>
        <w:tc>
          <w:tcPr>
            <w:tcW w:w="2019" w:type="pct"/>
            <w:vAlign w:val="center"/>
            <w:hideMark/>
          </w:tcPr>
          <w:p w14:paraId="4DB446AF" w14:textId="77777777" w:rsidR="00286026" w:rsidRPr="00BC24F6" w:rsidRDefault="00286026" w:rsidP="00C17C5F">
            <w:pPr>
              <w:rPr>
                <w:szCs w:val="26"/>
              </w:rPr>
            </w:pPr>
            <w:r w:rsidRPr="00BC24F6">
              <w:rPr>
                <w:szCs w:val="26"/>
              </w:rPr>
              <w:t>Dòng tức thời BO có thể chịu đựng trong 0,2s</w:t>
            </w:r>
          </w:p>
        </w:tc>
        <w:tc>
          <w:tcPr>
            <w:tcW w:w="2572" w:type="pct"/>
            <w:hideMark/>
          </w:tcPr>
          <w:p w14:paraId="18087B0C" w14:textId="77777777" w:rsidR="00286026" w:rsidRPr="00BC24F6" w:rsidRDefault="00286026" w:rsidP="00C17C5F">
            <w:pPr>
              <w:rPr>
                <w:szCs w:val="26"/>
              </w:rPr>
            </w:pPr>
            <w:r w:rsidRPr="00BC24F6">
              <w:rPr>
                <w:szCs w:val="26"/>
              </w:rPr>
              <w:t>≥ 30A</w:t>
            </w:r>
          </w:p>
        </w:tc>
      </w:tr>
      <w:tr w:rsidR="00286026" w:rsidRPr="00BC24F6" w14:paraId="287E2803" w14:textId="77777777" w:rsidTr="00C17C5F">
        <w:trPr>
          <w:trHeight w:val="300"/>
        </w:trPr>
        <w:tc>
          <w:tcPr>
            <w:tcW w:w="409" w:type="pct"/>
            <w:vAlign w:val="center"/>
            <w:hideMark/>
          </w:tcPr>
          <w:p w14:paraId="007A0E9D" w14:textId="77777777" w:rsidR="00286026" w:rsidRPr="00BC24F6" w:rsidRDefault="00286026" w:rsidP="00C17C5F">
            <w:pPr>
              <w:rPr>
                <w:bCs/>
                <w:szCs w:val="26"/>
              </w:rPr>
            </w:pPr>
            <w:r w:rsidRPr="00BC24F6">
              <w:rPr>
                <w:bCs/>
                <w:szCs w:val="26"/>
              </w:rPr>
              <w:t>11.4</w:t>
            </w:r>
          </w:p>
        </w:tc>
        <w:tc>
          <w:tcPr>
            <w:tcW w:w="2019" w:type="pct"/>
            <w:vAlign w:val="center"/>
            <w:hideMark/>
          </w:tcPr>
          <w:p w14:paraId="658F3AB4" w14:textId="77777777" w:rsidR="00286026" w:rsidRPr="00BC24F6" w:rsidRDefault="00286026" w:rsidP="00C17C5F">
            <w:pPr>
              <w:rPr>
                <w:szCs w:val="26"/>
              </w:rPr>
            </w:pPr>
            <w:r w:rsidRPr="00BC24F6">
              <w:rPr>
                <w:szCs w:val="26"/>
              </w:rPr>
              <w:t>Thời gian tác động BO</w:t>
            </w:r>
          </w:p>
        </w:tc>
        <w:tc>
          <w:tcPr>
            <w:tcW w:w="2572" w:type="pct"/>
            <w:hideMark/>
          </w:tcPr>
          <w:p w14:paraId="42CC08E6" w14:textId="77777777" w:rsidR="00286026" w:rsidRPr="00BC24F6" w:rsidRDefault="00286026" w:rsidP="00C17C5F">
            <w:pPr>
              <w:rPr>
                <w:szCs w:val="26"/>
              </w:rPr>
            </w:pPr>
            <w:r w:rsidRPr="00BC24F6">
              <w:rPr>
                <w:szCs w:val="26"/>
              </w:rPr>
              <w:t>≤ 10 ms</w:t>
            </w:r>
          </w:p>
        </w:tc>
      </w:tr>
      <w:tr w:rsidR="00286026" w:rsidRPr="00BC24F6" w14:paraId="4DD59F8C" w14:textId="77777777" w:rsidTr="00C17C5F">
        <w:trPr>
          <w:trHeight w:val="300"/>
        </w:trPr>
        <w:tc>
          <w:tcPr>
            <w:tcW w:w="409" w:type="pct"/>
            <w:vAlign w:val="center"/>
            <w:hideMark/>
          </w:tcPr>
          <w:p w14:paraId="0AD1C75F" w14:textId="77777777" w:rsidR="00286026" w:rsidRPr="00BC24F6" w:rsidRDefault="00286026" w:rsidP="00C17C5F">
            <w:pPr>
              <w:rPr>
                <w:bCs/>
                <w:szCs w:val="26"/>
              </w:rPr>
            </w:pPr>
            <w:r w:rsidRPr="00BC24F6">
              <w:rPr>
                <w:bCs/>
                <w:szCs w:val="26"/>
              </w:rPr>
              <w:t>11.5</w:t>
            </w:r>
          </w:p>
        </w:tc>
        <w:tc>
          <w:tcPr>
            <w:tcW w:w="2019" w:type="pct"/>
            <w:vAlign w:val="center"/>
            <w:hideMark/>
          </w:tcPr>
          <w:p w14:paraId="2CDA378B" w14:textId="77777777" w:rsidR="00286026" w:rsidRPr="00BC24F6" w:rsidRDefault="00286026" w:rsidP="00C17C5F">
            <w:pPr>
              <w:rPr>
                <w:szCs w:val="26"/>
              </w:rPr>
            </w:pPr>
            <w:r w:rsidRPr="00BC24F6">
              <w:rPr>
                <w:szCs w:val="26"/>
              </w:rPr>
              <w:t>Điện áp làm việc</w:t>
            </w:r>
          </w:p>
        </w:tc>
        <w:tc>
          <w:tcPr>
            <w:tcW w:w="2572" w:type="pct"/>
            <w:hideMark/>
          </w:tcPr>
          <w:p w14:paraId="4A919388" w14:textId="77777777" w:rsidR="00286026" w:rsidRPr="00BC24F6" w:rsidRDefault="00286026" w:rsidP="00C17C5F">
            <w:pPr>
              <w:rPr>
                <w:szCs w:val="26"/>
              </w:rPr>
            </w:pPr>
            <w:r w:rsidRPr="00BC24F6">
              <w:rPr>
                <w:szCs w:val="26"/>
              </w:rPr>
              <w:t>220VDC</w:t>
            </w:r>
          </w:p>
        </w:tc>
      </w:tr>
      <w:tr w:rsidR="00286026" w:rsidRPr="00BC24F6" w14:paraId="00C6D3DA" w14:textId="77777777" w:rsidTr="00C17C5F">
        <w:trPr>
          <w:trHeight w:val="300"/>
        </w:trPr>
        <w:tc>
          <w:tcPr>
            <w:tcW w:w="409" w:type="pct"/>
            <w:vAlign w:val="center"/>
            <w:hideMark/>
          </w:tcPr>
          <w:p w14:paraId="1756A138" w14:textId="77777777" w:rsidR="00286026" w:rsidRPr="00BC24F6" w:rsidRDefault="00286026" w:rsidP="00C17C5F">
            <w:pPr>
              <w:rPr>
                <w:bCs/>
                <w:szCs w:val="26"/>
              </w:rPr>
            </w:pPr>
            <w:r w:rsidRPr="00BC24F6">
              <w:rPr>
                <w:bCs/>
                <w:szCs w:val="26"/>
              </w:rPr>
              <w:t>12</w:t>
            </w:r>
          </w:p>
        </w:tc>
        <w:tc>
          <w:tcPr>
            <w:tcW w:w="2019" w:type="pct"/>
            <w:vAlign w:val="center"/>
            <w:hideMark/>
          </w:tcPr>
          <w:p w14:paraId="71738F46" w14:textId="77777777" w:rsidR="00286026" w:rsidRPr="00BC24F6" w:rsidRDefault="00286026" w:rsidP="00C17C5F">
            <w:pPr>
              <w:rPr>
                <w:bCs/>
                <w:szCs w:val="26"/>
              </w:rPr>
            </w:pPr>
            <w:r w:rsidRPr="00BC24F6">
              <w:rPr>
                <w:bCs/>
                <w:szCs w:val="26"/>
              </w:rPr>
              <w:t>Giao thức truyền thông</w:t>
            </w:r>
          </w:p>
        </w:tc>
        <w:tc>
          <w:tcPr>
            <w:tcW w:w="2572" w:type="pct"/>
            <w:hideMark/>
          </w:tcPr>
          <w:p w14:paraId="794C5787" w14:textId="77777777" w:rsidR="00286026" w:rsidRPr="00BC24F6" w:rsidRDefault="00286026" w:rsidP="00C17C5F">
            <w:pPr>
              <w:rPr>
                <w:szCs w:val="26"/>
              </w:rPr>
            </w:pPr>
            <w:r w:rsidRPr="00BC24F6">
              <w:rPr>
                <w:szCs w:val="26"/>
              </w:rPr>
              <w:t> </w:t>
            </w:r>
          </w:p>
        </w:tc>
      </w:tr>
      <w:tr w:rsidR="00286026" w:rsidRPr="00BC24F6" w14:paraId="1A8654F7" w14:textId="77777777" w:rsidTr="00C17C5F">
        <w:trPr>
          <w:trHeight w:val="300"/>
        </w:trPr>
        <w:tc>
          <w:tcPr>
            <w:tcW w:w="409" w:type="pct"/>
            <w:vAlign w:val="center"/>
            <w:hideMark/>
          </w:tcPr>
          <w:p w14:paraId="66BA04C5" w14:textId="77777777" w:rsidR="00286026" w:rsidRPr="00BC24F6" w:rsidRDefault="00286026" w:rsidP="00C17C5F">
            <w:pPr>
              <w:rPr>
                <w:bCs/>
                <w:szCs w:val="26"/>
              </w:rPr>
            </w:pPr>
            <w:r w:rsidRPr="00BC24F6">
              <w:rPr>
                <w:bCs/>
                <w:szCs w:val="26"/>
              </w:rPr>
              <w:t>12.1</w:t>
            </w:r>
          </w:p>
        </w:tc>
        <w:tc>
          <w:tcPr>
            <w:tcW w:w="2019" w:type="pct"/>
            <w:vAlign w:val="center"/>
            <w:hideMark/>
          </w:tcPr>
          <w:p w14:paraId="0955EAB7" w14:textId="77777777" w:rsidR="00286026" w:rsidRPr="00BC24F6" w:rsidRDefault="00286026" w:rsidP="00C17C5F">
            <w:pPr>
              <w:rPr>
                <w:szCs w:val="26"/>
              </w:rPr>
            </w:pPr>
            <w:r w:rsidRPr="00BC24F6">
              <w:rPr>
                <w:szCs w:val="26"/>
              </w:rPr>
              <w:t>System Interface (rear port)</w:t>
            </w:r>
          </w:p>
        </w:tc>
        <w:tc>
          <w:tcPr>
            <w:tcW w:w="2572" w:type="pct"/>
            <w:hideMark/>
          </w:tcPr>
          <w:p w14:paraId="401A11B2" w14:textId="77777777" w:rsidR="00286026" w:rsidRPr="00BC24F6" w:rsidRDefault="00286026" w:rsidP="00C17C5F">
            <w:pPr>
              <w:jc w:val="left"/>
              <w:rPr>
                <w:szCs w:val="26"/>
              </w:rPr>
            </w:pPr>
            <w:r w:rsidRPr="00BC24F6">
              <w:rPr>
                <w:szCs w:val="26"/>
              </w:rPr>
              <w:t>+ 100BASE-TX Fast Ethernet</w:t>
            </w:r>
            <w:r w:rsidRPr="00BC24F6">
              <w:rPr>
                <w:szCs w:val="26"/>
              </w:rPr>
              <w:br/>
              <w:t>Physical medium Twisted pair cable, RJ-45 connector</w:t>
            </w:r>
            <w:r>
              <w:rPr>
                <w:szCs w:val="26"/>
              </w:rPr>
              <w:t xml:space="preserve"> </w:t>
            </w:r>
            <w:r w:rsidRPr="000614B5">
              <w:rPr>
                <w:color w:val="0070C0"/>
                <w:sz w:val="26"/>
                <w:szCs w:val="26"/>
              </w:rPr>
              <w:t>hoặc tương đương.</w:t>
            </w:r>
            <w:r w:rsidRPr="00BC24F6">
              <w:rPr>
                <w:szCs w:val="26"/>
              </w:rPr>
              <w:br/>
              <w:t>+ Protocol: IEC 61850</w:t>
            </w:r>
            <w:r>
              <w:rPr>
                <w:szCs w:val="26"/>
              </w:rPr>
              <w:t xml:space="preserve"> </w:t>
            </w:r>
            <w:r w:rsidRPr="000614B5">
              <w:rPr>
                <w:color w:val="0070C0"/>
                <w:sz w:val="26"/>
                <w:szCs w:val="26"/>
              </w:rPr>
              <w:t>hoặc tương đương.</w:t>
            </w:r>
          </w:p>
          <w:p w14:paraId="4325C1BD" w14:textId="77777777" w:rsidR="00286026" w:rsidRPr="00BC24F6" w:rsidRDefault="00286026" w:rsidP="00C17C5F">
            <w:pPr>
              <w:jc w:val="left"/>
              <w:rPr>
                <w:szCs w:val="26"/>
              </w:rPr>
            </w:pPr>
            <w:r w:rsidRPr="00E749A8">
              <w:rPr>
                <w:szCs w:val="26"/>
              </w:rPr>
              <w:t xml:space="preserve">+ Số lượng: </w:t>
            </w:r>
            <w:r w:rsidRPr="00263866">
              <w:rPr>
                <w:color w:val="EE0000"/>
                <w:szCs w:val="26"/>
              </w:rPr>
              <w:t>≥2 Cổng</w:t>
            </w:r>
          </w:p>
        </w:tc>
      </w:tr>
      <w:tr w:rsidR="00286026" w:rsidRPr="00BC24F6" w14:paraId="35A987A8" w14:textId="77777777" w:rsidTr="00C17C5F">
        <w:trPr>
          <w:trHeight w:val="300"/>
        </w:trPr>
        <w:tc>
          <w:tcPr>
            <w:tcW w:w="409" w:type="pct"/>
            <w:vAlign w:val="center"/>
            <w:hideMark/>
          </w:tcPr>
          <w:p w14:paraId="2E765163" w14:textId="77777777" w:rsidR="00286026" w:rsidRPr="00BC24F6" w:rsidRDefault="00286026" w:rsidP="00C17C5F">
            <w:pPr>
              <w:rPr>
                <w:bCs/>
                <w:szCs w:val="26"/>
              </w:rPr>
            </w:pPr>
            <w:r w:rsidRPr="00BC24F6">
              <w:rPr>
                <w:bCs/>
                <w:szCs w:val="26"/>
              </w:rPr>
              <w:t>12.2</w:t>
            </w:r>
          </w:p>
        </w:tc>
        <w:tc>
          <w:tcPr>
            <w:tcW w:w="2019" w:type="pct"/>
            <w:vAlign w:val="center"/>
            <w:hideMark/>
          </w:tcPr>
          <w:p w14:paraId="0C1D0BA6" w14:textId="77777777" w:rsidR="00286026" w:rsidRPr="00BC24F6" w:rsidRDefault="00286026" w:rsidP="00C17C5F">
            <w:pPr>
              <w:rPr>
                <w:szCs w:val="26"/>
              </w:rPr>
            </w:pPr>
            <w:r w:rsidRPr="00BC24F6">
              <w:rPr>
                <w:szCs w:val="26"/>
              </w:rPr>
              <w:t>System Interface (font port)</w:t>
            </w:r>
          </w:p>
        </w:tc>
        <w:tc>
          <w:tcPr>
            <w:tcW w:w="2572" w:type="pct"/>
            <w:vAlign w:val="center"/>
            <w:hideMark/>
          </w:tcPr>
          <w:p w14:paraId="51549A1F" w14:textId="77777777" w:rsidR="00286026" w:rsidRPr="00BC24F6" w:rsidRDefault="00286026" w:rsidP="00C17C5F">
            <w:pPr>
              <w:rPr>
                <w:szCs w:val="26"/>
              </w:rPr>
            </w:pPr>
            <w:r w:rsidRPr="00BC24F6">
              <w:rPr>
                <w:szCs w:val="26"/>
              </w:rPr>
              <w:t>Cổng USB/RS232/RJ45</w:t>
            </w:r>
            <w:r>
              <w:rPr>
                <w:szCs w:val="26"/>
              </w:rPr>
              <w:t xml:space="preserve"> </w:t>
            </w:r>
            <w:r w:rsidRPr="000614B5">
              <w:rPr>
                <w:color w:val="0070C0"/>
                <w:sz w:val="26"/>
                <w:szCs w:val="26"/>
              </w:rPr>
              <w:t>hoặc tương đương.</w:t>
            </w:r>
          </w:p>
        </w:tc>
      </w:tr>
      <w:tr w:rsidR="00286026" w:rsidRPr="00BC24F6" w14:paraId="078854FF" w14:textId="77777777" w:rsidTr="00C17C5F">
        <w:trPr>
          <w:trHeight w:val="300"/>
        </w:trPr>
        <w:tc>
          <w:tcPr>
            <w:tcW w:w="409" w:type="pct"/>
            <w:vAlign w:val="center"/>
            <w:hideMark/>
          </w:tcPr>
          <w:p w14:paraId="43C5FD31" w14:textId="77777777" w:rsidR="00286026" w:rsidRPr="00BC24F6" w:rsidRDefault="00286026" w:rsidP="00C17C5F">
            <w:pPr>
              <w:rPr>
                <w:szCs w:val="26"/>
              </w:rPr>
            </w:pPr>
            <w:r w:rsidRPr="00BC24F6">
              <w:rPr>
                <w:szCs w:val="26"/>
              </w:rPr>
              <w:t>13</w:t>
            </w:r>
          </w:p>
        </w:tc>
        <w:tc>
          <w:tcPr>
            <w:tcW w:w="2019" w:type="pct"/>
            <w:vAlign w:val="center"/>
            <w:hideMark/>
          </w:tcPr>
          <w:p w14:paraId="1D8F0D61" w14:textId="77777777" w:rsidR="00286026" w:rsidRPr="00BC24F6" w:rsidRDefault="00286026" w:rsidP="00C17C5F">
            <w:pPr>
              <w:rPr>
                <w:szCs w:val="26"/>
              </w:rPr>
            </w:pPr>
            <w:r w:rsidRPr="00BC24F6">
              <w:rPr>
                <w:szCs w:val="26"/>
              </w:rPr>
              <w:t>Chứng nhận đáp ứng theo tiêu chuẩn IEC 61850</w:t>
            </w:r>
            <w:r>
              <w:rPr>
                <w:szCs w:val="26"/>
              </w:rPr>
              <w:t xml:space="preserve"> </w:t>
            </w:r>
            <w:r w:rsidRPr="000614B5">
              <w:rPr>
                <w:color w:val="0070C0"/>
                <w:sz w:val="26"/>
                <w:szCs w:val="26"/>
              </w:rPr>
              <w:t>hoặc tương đương.</w:t>
            </w:r>
            <w:r w:rsidRPr="00BC24F6">
              <w:rPr>
                <w:szCs w:val="26"/>
              </w:rPr>
              <w:t xml:space="preserve"> do tổ chức được UCA chấp thuận (bao gồm file transfer)</w:t>
            </w:r>
          </w:p>
        </w:tc>
        <w:tc>
          <w:tcPr>
            <w:tcW w:w="2572" w:type="pct"/>
            <w:vAlign w:val="center"/>
            <w:hideMark/>
          </w:tcPr>
          <w:p w14:paraId="14010E25" w14:textId="77777777" w:rsidR="00286026" w:rsidRPr="00BC24F6" w:rsidRDefault="00286026" w:rsidP="00C17C5F">
            <w:pPr>
              <w:rPr>
                <w:szCs w:val="26"/>
              </w:rPr>
            </w:pPr>
            <w:r w:rsidRPr="00BC24F6">
              <w:rPr>
                <w:szCs w:val="26"/>
              </w:rPr>
              <w:t> Yêu cầu</w:t>
            </w:r>
          </w:p>
        </w:tc>
      </w:tr>
      <w:tr w:rsidR="00286026" w:rsidRPr="00BC24F6" w14:paraId="0A4E1A5B" w14:textId="77777777" w:rsidTr="00C17C5F">
        <w:trPr>
          <w:trHeight w:val="300"/>
        </w:trPr>
        <w:tc>
          <w:tcPr>
            <w:tcW w:w="409" w:type="pct"/>
            <w:vAlign w:val="center"/>
          </w:tcPr>
          <w:p w14:paraId="14316CEB" w14:textId="77777777" w:rsidR="00286026" w:rsidRPr="00BC24F6" w:rsidRDefault="00286026" w:rsidP="00C17C5F">
            <w:pPr>
              <w:rPr>
                <w:szCs w:val="26"/>
              </w:rPr>
            </w:pPr>
            <w:r w:rsidRPr="00BC24F6">
              <w:rPr>
                <w:szCs w:val="26"/>
              </w:rPr>
              <w:t>14</w:t>
            </w:r>
          </w:p>
        </w:tc>
        <w:tc>
          <w:tcPr>
            <w:tcW w:w="2019" w:type="pct"/>
            <w:vAlign w:val="center"/>
          </w:tcPr>
          <w:p w14:paraId="472C2247" w14:textId="77777777" w:rsidR="00286026" w:rsidRPr="00BC24F6" w:rsidRDefault="00286026" w:rsidP="00C17C5F">
            <w:pPr>
              <w:rPr>
                <w:szCs w:val="26"/>
              </w:rPr>
            </w:pPr>
            <w:r w:rsidRPr="00BC24F6">
              <w:rPr>
                <w:szCs w:val="26"/>
              </w:rPr>
              <w:t>Chức năng điều khiển</w:t>
            </w:r>
          </w:p>
        </w:tc>
        <w:tc>
          <w:tcPr>
            <w:tcW w:w="2572" w:type="pct"/>
            <w:vAlign w:val="center"/>
          </w:tcPr>
          <w:p w14:paraId="032BCC66" w14:textId="77777777" w:rsidR="00286026" w:rsidRPr="00BC24F6" w:rsidRDefault="00286026" w:rsidP="00C17C5F">
            <w:pPr>
              <w:rPr>
                <w:szCs w:val="26"/>
              </w:rPr>
            </w:pPr>
            <w:r w:rsidRPr="00BC24F6">
              <w:rPr>
                <w:szCs w:val="26"/>
              </w:rPr>
              <w:t>- Tích hợp chức năng điều khiển thực hiện điều khiển cho từng ngăn lộ</w:t>
            </w:r>
          </w:p>
          <w:p w14:paraId="424D06EC" w14:textId="77777777" w:rsidR="00286026" w:rsidRPr="00BC24F6" w:rsidRDefault="00286026" w:rsidP="00C17C5F">
            <w:pPr>
              <w:rPr>
                <w:szCs w:val="26"/>
              </w:rPr>
            </w:pPr>
            <w:r w:rsidRPr="00BC24F6">
              <w:rPr>
                <w:szCs w:val="26"/>
              </w:rPr>
              <w:t>- Màn hình thể hiện được sơ đồ ngăn lộ và trạng thái thiết bị trong ngăn lộ</w:t>
            </w:r>
          </w:p>
          <w:p w14:paraId="200F6979" w14:textId="77777777" w:rsidR="00286026" w:rsidRPr="00BC24F6" w:rsidRDefault="00286026" w:rsidP="00C17C5F">
            <w:pPr>
              <w:rPr>
                <w:szCs w:val="26"/>
              </w:rPr>
            </w:pPr>
            <w:r w:rsidRPr="00BC24F6">
              <w:rPr>
                <w:szCs w:val="26"/>
              </w:rPr>
              <w:t>- Thực hiện điều khiển thiết bị qua 2 bước lệnh SBO</w:t>
            </w:r>
          </w:p>
        </w:tc>
      </w:tr>
      <w:tr w:rsidR="00286026" w:rsidRPr="00BC24F6" w14:paraId="5EC9AF61" w14:textId="77777777" w:rsidTr="00C17C5F">
        <w:trPr>
          <w:trHeight w:val="300"/>
        </w:trPr>
        <w:tc>
          <w:tcPr>
            <w:tcW w:w="409" w:type="pct"/>
            <w:vAlign w:val="center"/>
            <w:hideMark/>
          </w:tcPr>
          <w:p w14:paraId="7155CEE7" w14:textId="77777777" w:rsidR="00286026" w:rsidRPr="00BC24F6" w:rsidRDefault="00286026" w:rsidP="00C17C5F">
            <w:pPr>
              <w:rPr>
                <w:bCs/>
                <w:szCs w:val="26"/>
              </w:rPr>
            </w:pPr>
            <w:r w:rsidRPr="00BC24F6">
              <w:rPr>
                <w:bCs/>
                <w:szCs w:val="26"/>
              </w:rPr>
              <w:t>14</w:t>
            </w:r>
          </w:p>
        </w:tc>
        <w:tc>
          <w:tcPr>
            <w:tcW w:w="2019" w:type="pct"/>
            <w:vAlign w:val="center"/>
            <w:hideMark/>
          </w:tcPr>
          <w:p w14:paraId="03EF5674" w14:textId="77777777" w:rsidR="00286026" w:rsidRPr="00BC24F6" w:rsidRDefault="00286026" w:rsidP="00C17C5F">
            <w:pPr>
              <w:rPr>
                <w:szCs w:val="26"/>
              </w:rPr>
            </w:pPr>
            <w:r w:rsidRPr="00BC24F6">
              <w:rPr>
                <w:szCs w:val="26"/>
              </w:rPr>
              <w:t xml:space="preserve">Đồng bộ thời gian </w:t>
            </w:r>
          </w:p>
        </w:tc>
        <w:tc>
          <w:tcPr>
            <w:tcW w:w="2572" w:type="pct"/>
            <w:hideMark/>
          </w:tcPr>
          <w:p w14:paraId="0FD44E3A" w14:textId="77777777" w:rsidR="00286026" w:rsidRPr="00BC24F6" w:rsidRDefault="00286026" w:rsidP="00C17C5F">
            <w:pPr>
              <w:rPr>
                <w:szCs w:val="26"/>
              </w:rPr>
            </w:pPr>
            <w:r w:rsidRPr="00BC24F6">
              <w:rPr>
                <w:szCs w:val="26"/>
              </w:rPr>
              <w:t>+ Protocol: SNTP</w:t>
            </w:r>
            <w:r>
              <w:rPr>
                <w:szCs w:val="26"/>
              </w:rPr>
              <w:t xml:space="preserve"> </w:t>
            </w:r>
            <w:r w:rsidRPr="0086085D">
              <w:rPr>
                <w:color w:val="0000FF"/>
                <w:sz w:val="26"/>
                <w:szCs w:val="26"/>
                <w:lang w:val="nl-NL"/>
              </w:rPr>
              <w:t>hoặc tương đương</w:t>
            </w:r>
          </w:p>
        </w:tc>
      </w:tr>
      <w:tr w:rsidR="00286026" w:rsidRPr="00BC24F6" w14:paraId="08F69518" w14:textId="77777777" w:rsidTr="00C17C5F">
        <w:trPr>
          <w:trHeight w:val="300"/>
        </w:trPr>
        <w:tc>
          <w:tcPr>
            <w:tcW w:w="409" w:type="pct"/>
            <w:vAlign w:val="center"/>
            <w:hideMark/>
          </w:tcPr>
          <w:p w14:paraId="7A5A11CC" w14:textId="77777777" w:rsidR="00286026" w:rsidRPr="00BC24F6" w:rsidRDefault="00286026" w:rsidP="00C17C5F">
            <w:pPr>
              <w:rPr>
                <w:bCs/>
                <w:szCs w:val="26"/>
              </w:rPr>
            </w:pPr>
            <w:r w:rsidRPr="00BC24F6">
              <w:rPr>
                <w:bCs/>
                <w:szCs w:val="26"/>
              </w:rPr>
              <w:t>15</w:t>
            </w:r>
          </w:p>
        </w:tc>
        <w:tc>
          <w:tcPr>
            <w:tcW w:w="2019" w:type="pct"/>
            <w:vAlign w:val="center"/>
            <w:hideMark/>
          </w:tcPr>
          <w:p w14:paraId="6C69BF16" w14:textId="77777777" w:rsidR="00286026" w:rsidRPr="00BC24F6" w:rsidRDefault="00286026" w:rsidP="00C17C5F">
            <w:pPr>
              <w:rPr>
                <w:szCs w:val="26"/>
              </w:rPr>
            </w:pPr>
            <w:r w:rsidRPr="00BC24F6">
              <w:rPr>
                <w:szCs w:val="26"/>
              </w:rPr>
              <w:t>Môi trường làm việc</w:t>
            </w:r>
          </w:p>
        </w:tc>
        <w:tc>
          <w:tcPr>
            <w:tcW w:w="2572" w:type="pct"/>
            <w:hideMark/>
          </w:tcPr>
          <w:p w14:paraId="2FD49220" w14:textId="77777777" w:rsidR="00286026" w:rsidRPr="00BC24F6" w:rsidRDefault="00286026" w:rsidP="00C17C5F">
            <w:pPr>
              <w:jc w:val="left"/>
              <w:rPr>
                <w:szCs w:val="26"/>
              </w:rPr>
            </w:pPr>
            <w:r w:rsidRPr="00BC24F6">
              <w:rPr>
                <w:szCs w:val="26"/>
              </w:rPr>
              <w:t>+ Nhiệt độ: -10°C đến 55°C</w:t>
            </w:r>
            <w:r w:rsidRPr="00BC24F6">
              <w:rPr>
                <w:szCs w:val="26"/>
              </w:rPr>
              <w:br/>
              <w:t>+ Độ ẩm: 25% đến 95% (non-condensing)</w:t>
            </w:r>
          </w:p>
        </w:tc>
      </w:tr>
      <w:tr w:rsidR="00286026" w:rsidRPr="00BC24F6" w14:paraId="678D2DD5" w14:textId="77777777" w:rsidTr="00C17C5F">
        <w:trPr>
          <w:trHeight w:val="300"/>
        </w:trPr>
        <w:tc>
          <w:tcPr>
            <w:tcW w:w="409" w:type="pct"/>
            <w:vMerge w:val="restart"/>
            <w:vAlign w:val="center"/>
            <w:hideMark/>
          </w:tcPr>
          <w:p w14:paraId="76C2676C" w14:textId="77777777" w:rsidR="00286026" w:rsidRPr="00BC24F6" w:rsidRDefault="00286026" w:rsidP="00C17C5F">
            <w:pPr>
              <w:rPr>
                <w:szCs w:val="26"/>
              </w:rPr>
            </w:pPr>
            <w:r w:rsidRPr="00BC24F6">
              <w:rPr>
                <w:szCs w:val="26"/>
              </w:rPr>
              <w:t>16</w:t>
            </w:r>
          </w:p>
        </w:tc>
        <w:tc>
          <w:tcPr>
            <w:tcW w:w="2019" w:type="pct"/>
            <w:vAlign w:val="center"/>
            <w:hideMark/>
          </w:tcPr>
          <w:p w14:paraId="1B0692CC" w14:textId="77777777" w:rsidR="00286026" w:rsidRPr="00BC24F6" w:rsidRDefault="00286026" w:rsidP="00C17C5F">
            <w:pPr>
              <w:rPr>
                <w:szCs w:val="26"/>
              </w:rPr>
            </w:pPr>
            <w:r w:rsidRPr="00BC24F6">
              <w:rPr>
                <w:szCs w:val="26"/>
              </w:rPr>
              <w:t>Phụ kiện:</w:t>
            </w:r>
          </w:p>
        </w:tc>
        <w:tc>
          <w:tcPr>
            <w:tcW w:w="2572" w:type="pct"/>
            <w:vAlign w:val="center"/>
            <w:hideMark/>
          </w:tcPr>
          <w:p w14:paraId="663A59A0" w14:textId="77777777" w:rsidR="00286026" w:rsidRPr="00BC24F6" w:rsidRDefault="00286026" w:rsidP="00C17C5F">
            <w:pPr>
              <w:rPr>
                <w:szCs w:val="26"/>
              </w:rPr>
            </w:pPr>
            <w:r w:rsidRPr="00BC24F6">
              <w:rPr>
                <w:szCs w:val="26"/>
              </w:rPr>
              <w:t> </w:t>
            </w:r>
          </w:p>
        </w:tc>
      </w:tr>
      <w:tr w:rsidR="00286026" w:rsidRPr="00BC24F6" w14:paraId="6744D055" w14:textId="77777777" w:rsidTr="00C17C5F">
        <w:trPr>
          <w:trHeight w:val="702"/>
        </w:trPr>
        <w:tc>
          <w:tcPr>
            <w:tcW w:w="409" w:type="pct"/>
            <w:vMerge/>
            <w:vAlign w:val="center"/>
            <w:hideMark/>
          </w:tcPr>
          <w:p w14:paraId="2E2434FF" w14:textId="77777777" w:rsidR="00286026" w:rsidRPr="00BC24F6" w:rsidRDefault="00286026" w:rsidP="00C17C5F">
            <w:pPr>
              <w:rPr>
                <w:szCs w:val="26"/>
              </w:rPr>
            </w:pPr>
          </w:p>
        </w:tc>
        <w:tc>
          <w:tcPr>
            <w:tcW w:w="2019" w:type="pct"/>
            <w:vAlign w:val="center"/>
            <w:hideMark/>
          </w:tcPr>
          <w:p w14:paraId="3E11F4B3" w14:textId="77777777" w:rsidR="00286026" w:rsidRPr="00BC24F6" w:rsidRDefault="00286026" w:rsidP="00C17C5F">
            <w:pPr>
              <w:rPr>
                <w:szCs w:val="26"/>
              </w:rPr>
            </w:pPr>
            <w:r w:rsidRPr="00BC24F6">
              <w:rPr>
                <w:szCs w:val="26"/>
              </w:rPr>
              <w:t>- Phần mềm giao tiếp trọn bộ cần thiết cho việc kết nối rơ le với PC (có bản quyền).</w:t>
            </w:r>
          </w:p>
        </w:tc>
        <w:tc>
          <w:tcPr>
            <w:tcW w:w="2572" w:type="pct"/>
            <w:vAlign w:val="center"/>
            <w:hideMark/>
          </w:tcPr>
          <w:p w14:paraId="51E55D9A" w14:textId="77777777" w:rsidR="00286026" w:rsidRPr="00BC24F6" w:rsidRDefault="00286026" w:rsidP="00C17C5F">
            <w:pPr>
              <w:rPr>
                <w:szCs w:val="26"/>
              </w:rPr>
            </w:pPr>
            <w:r w:rsidRPr="00BC24F6">
              <w:rPr>
                <w:szCs w:val="26"/>
              </w:rPr>
              <w:t> Yêu cầu</w:t>
            </w:r>
          </w:p>
        </w:tc>
      </w:tr>
      <w:tr w:rsidR="00286026" w:rsidRPr="00BC24F6" w14:paraId="7ED7489F" w14:textId="77777777" w:rsidTr="00C17C5F">
        <w:trPr>
          <w:trHeight w:val="642"/>
        </w:trPr>
        <w:tc>
          <w:tcPr>
            <w:tcW w:w="409" w:type="pct"/>
            <w:vMerge/>
            <w:vAlign w:val="center"/>
            <w:hideMark/>
          </w:tcPr>
          <w:p w14:paraId="55F94297" w14:textId="77777777" w:rsidR="00286026" w:rsidRPr="00BC24F6" w:rsidRDefault="00286026" w:rsidP="00C17C5F">
            <w:pPr>
              <w:rPr>
                <w:szCs w:val="26"/>
              </w:rPr>
            </w:pPr>
          </w:p>
        </w:tc>
        <w:tc>
          <w:tcPr>
            <w:tcW w:w="2019" w:type="pct"/>
            <w:vAlign w:val="center"/>
            <w:hideMark/>
          </w:tcPr>
          <w:p w14:paraId="567C8268" w14:textId="77777777" w:rsidR="00286026" w:rsidRPr="00BC24F6" w:rsidRDefault="00286026" w:rsidP="00C17C5F">
            <w:pPr>
              <w:rPr>
                <w:szCs w:val="26"/>
              </w:rPr>
            </w:pPr>
            <w:r w:rsidRPr="00BC24F6">
              <w:rPr>
                <w:szCs w:val="26"/>
              </w:rPr>
              <w:t xml:space="preserve">- Cáp kết nối giao tiếp giữa rơle và máy tính phục vụ cho công tác cài đặt, đọc số liệu tại rơle. </w:t>
            </w:r>
          </w:p>
        </w:tc>
        <w:tc>
          <w:tcPr>
            <w:tcW w:w="2572" w:type="pct"/>
            <w:vAlign w:val="center"/>
            <w:hideMark/>
          </w:tcPr>
          <w:p w14:paraId="01A3AAAC" w14:textId="77777777" w:rsidR="00286026" w:rsidRPr="00BC24F6" w:rsidRDefault="00286026" w:rsidP="00C17C5F">
            <w:pPr>
              <w:rPr>
                <w:szCs w:val="26"/>
              </w:rPr>
            </w:pPr>
            <w:r w:rsidRPr="00BC24F6">
              <w:rPr>
                <w:szCs w:val="26"/>
              </w:rPr>
              <w:t> Yêu cầu</w:t>
            </w:r>
          </w:p>
        </w:tc>
      </w:tr>
      <w:tr w:rsidR="00286026" w:rsidRPr="00BC24F6" w14:paraId="75BC86F2" w14:textId="77777777" w:rsidTr="00C17C5F">
        <w:trPr>
          <w:trHeight w:val="300"/>
        </w:trPr>
        <w:tc>
          <w:tcPr>
            <w:tcW w:w="409" w:type="pct"/>
            <w:vAlign w:val="center"/>
            <w:hideMark/>
          </w:tcPr>
          <w:p w14:paraId="2409E830" w14:textId="77777777" w:rsidR="00286026" w:rsidRPr="00BC24F6" w:rsidRDefault="00286026" w:rsidP="00C17C5F">
            <w:pPr>
              <w:rPr>
                <w:szCs w:val="26"/>
              </w:rPr>
            </w:pPr>
            <w:r w:rsidRPr="00BC24F6">
              <w:rPr>
                <w:szCs w:val="26"/>
              </w:rPr>
              <w:t>17</w:t>
            </w:r>
          </w:p>
        </w:tc>
        <w:tc>
          <w:tcPr>
            <w:tcW w:w="2019" w:type="pct"/>
            <w:vAlign w:val="center"/>
            <w:hideMark/>
          </w:tcPr>
          <w:p w14:paraId="2B1D3229" w14:textId="77777777" w:rsidR="00286026" w:rsidRPr="00BC24F6" w:rsidRDefault="00286026" w:rsidP="00C17C5F">
            <w:pPr>
              <w:rPr>
                <w:szCs w:val="26"/>
              </w:rPr>
            </w:pPr>
            <w:r w:rsidRPr="00BC24F6">
              <w:rPr>
                <w:szCs w:val="26"/>
              </w:rPr>
              <w:t>Tài liệu hướng dẫn cài đặt và vận hành của rơ le</w:t>
            </w:r>
          </w:p>
        </w:tc>
        <w:tc>
          <w:tcPr>
            <w:tcW w:w="2572" w:type="pct"/>
            <w:vAlign w:val="center"/>
            <w:hideMark/>
          </w:tcPr>
          <w:p w14:paraId="1A1A15A1" w14:textId="77777777" w:rsidR="00286026" w:rsidRPr="00BC24F6" w:rsidRDefault="00286026" w:rsidP="00C17C5F">
            <w:pPr>
              <w:rPr>
                <w:szCs w:val="26"/>
              </w:rPr>
            </w:pPr>
            <w:r w:rsidRPr="00BC24F6">
              <w:rPr>
                <w:szCs w:val="26"/>
              </w:rPr>
              <w:t> Yêu cầu</w:t>
            </w:r>
          </w:p>
        </w:tc>
      </w:tr>
    </w:tbl>
    <w:p w14:paraId="5C91DA5D" w14:textId="77777777" w:rsidR="00286026" w:rsidRPr="00BC24F6" w:rsidRDefault="00286026" w:rsidP="00286026">
      <w:pPr>
        <w:pStyle w:val="Dau-"/>
        <w:numPr>
          <w:ilvl w:val="0"/>
          <w:numId w:val="0"/>
        </w:numPr>
        <w:tabs>
          <w:tab w:val="left" w:pos="567"/>
        </w:tabs>
        <w:spacing w:before="0" w:after="0" w:line="360" w:lineRule="exact"/>
        <w:rPr>
          <w:b/>
        </w:rPr>
      </w:pPr>
      <w:bookmarkStart w:id="2" w:name="_Toc37768320"/>
      <w:bookmarkStart w:id="3" w:name="_Toc37791221"/>
      <w:bookmarkStart w:id="4" w:name="_Toc37876124"/>
      <w:bookmarkStart w:id="5" w:name="_Toc37890652"/>
      <w:bookmarkStart w:id="6" w:name="_Toc110936526"/>
      <w:bookmarkStart w:id="7" w:name="_Toc110939306"/>
      <w:bookmarkStart w:id="8" w:name="_Toc110941039"/>
      <w:r>
        <w:rPr>
          <w:b/>
        </w:rPr>
        <w:t>*</w:t>
      </w:r>
      <w:r w:rsidRPr="00BC24F6">
        <w:rPr>
          <w:b/>
        </w:rPr>
        <w:t xml:space="preserve"> Rơle tự động điều chỉnh điện áp dưới tải (F90)</w:t>
      </w:r>
      <w:bookmarkEnd w:id="2"/>
      <w:bookmarkEnd w:id="3"/>
      <w:bookmarkEnd w:id="4"/>
      <w:bookmarkEnd w:id="5"/>
      <w:bookmarkEnd w:id="6"/>
      <w:bookmarkEnd w:id="7"/>
      <w:bookmarkEnd w:id="8"/>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816"/>
        <w:gridCol w:w="3589"/>
        <w:gridCol w:w="4641"/>
      </w:tblGrid>
      <w:tr w:rsidR="00286026" w:rsidRPr="00597164" w14:paraId="6012FBB2" w14:textId="77777777" w:rsidTr="00C17C5F">
        <w:trPr>
          <w:trHeight w:val="630"/>
          <w:tblHeader/>
        </w:trPr>
        <w:tc>
          <w:tcPr>
            <w:tcW w:w="451" w:type="pct"/>
            <w:vAlign w:val="center"/>
          </w:tcPr>
          <w:p w14:paraId="627303B7" w14:textId="77777777" w:rsidR="00286026" w:rsidRPr="00597164" w:rsidRDefault="00286026" w:rsidP="00C17C5F">
            <w:pPr>
              <w:rPr>
                <w:b/>
                <w:bCs/>
                <w:szCs w:val="26"/>
              </w:rPr>
            </w:pPr>
            <w:r w:rsidRPr="00597164">
              <w:rPr>
                <w:b/>
                <w:bCs/>
                <w:szCs w:val="26"/>
              </w:rPr>
              <w:t>Stt</w:t>
            </w:r>
          </w:p>
        </w:tc>
        <w:tc>
          <w:tcPr>
            <w:tcW w:w="1984" w:type="pct"/>
            <w:vAlign w:val="center"/>
          </w:tcPr>
          <w:p w14:paraId="71626CD4" w14:textId="77777777" w:rsidR="00286026" w:rsidRPr="00597164" w:rsidRDefault="00286026" w:rsidP="00C17C5F">
            <w:pPr>
              <w:rPr>
                <w:b/>
                <w:bCs/>
                <w:szCs w:val="26"/>
              </w:rPr>
            </w:pPr>
            <w:r w:rsidRPr="00597164">
              <w:rPr>
                <w:b/>
                <w:bCs/>
                <w:szCs w:val="26"/>
              </w:rPr>
              <w:t>Mô tả</w:t>
            </w:r>
          </w:p>
        </w:tc>
        <w:tc>
          <w:tcPr>
            <w:tcW w:w="2565" w:type="pct"/>
            <w:vAlign w:val="center"/>
            <w:hideMark/>
          </w:tcPr>
          <w:p w14:paraId="67F5E9B0" w14:textId="77777777" w:rsidR="00286026" w:rsidRPr="00597164" w:rsidRDefault="00286026" w:rsidP="00C17C5F">
            <w:pPr>
              <w:rPr>
                <w:b/>
                <w:bCs/>
                <w:szCs w:val="26"/>
              </w:rPr>
            </w:pPr>
            <w:r w:rsidRPr="00597164">
              <w:rPr>
                <w:b/>
                <w:bCs/>
                <w:szCs w:val="26"/>
              </w:rPr>
              <w:t>Yêu cầu</w:t>
            </w:r>
          </w:p>
        </w:tc>
      </w:tr>
      <w:tr w:rsidR="00286026" w:rsidRPr="00597164" w14:paraId="0A42FC99" w14:textId="77777777" w:rsidTr="00C17C5F">
        <w:trPr>
          <w:trHeight w:val="630"/>
        </w:trPr>
        <w:tc>
          <w:tcPr>
            <w:tcW w:w="451" w:type="pct"/>
            <w:vAlign w:val="center"/>
          </w:tcPr>
          <w:p w14:paraId="534ED80B" w14:textId="77777777" w:rsidR="00286026" w:rsidRPr="00597164" w:rsidRDefault="00286026" w:rsidP="00C17C5F">
            <w:pPr>
              <w:jc w:val="center"/>
              <w:rPr>
                <w:bCs/>
                <w:szCs w:val="26"/>
              </w:rPr>
            </w:pPr>
            <w:r w:rsidRPr="00597164">
              <w:rPr>
                <w:bCs/>
                <w:szCs w:val="26"/>
              </w:rPr>
              <w:t>1</w:t>
            </w:r>
          </w:p>
        </w:tc>
        <w:tc>
          <w:tcPr>
            <w:tcW w:w="1984" w:type="pct"/>
            <w:vAlign w:val="center"/>
          </w:tcPr>
          <w:p w14:paraId="12C30BEB" w14:textId="77777777" w:rsidR="00286026" w:rsidRPr="00597164" w:rsidRDefault="00286026" w:rsidP="00C17C5F">
            <w:pPr>
              <w:rPr>
                <w:bCs/>
                <w:szCs w:val="26"/>
              </w:rPr>
            </w:pPr>
            <w:r w:rsidRPr="00597164">
              <w:rPr>
                <w:bCs/>
                <w:szCs w:val="26"/>
              </w:rPr>
              <w:t>Yêu cầu chung</w:t>
            </w:r>
          </w:p>
        </w:tc>
        <w:tc>
          <w:tcPr>
            <w:tcW w:w="2565" w:type="pct"/>
            <w:vAlign w:val="center"/>
          </w:tcPr>
          <w:p w14:paraId="5FACFBC1" w14:textId="77777777" w:rsidR="00286026" w:rsidRPr="00597164" w:rsidRDefault="00286026" w:rsidP="00C17C5F">
            <w:pPr>
              <w:rPr>
                <w:b/>
                <w:bCs/>
                <w:szCs w:val="26"/>
              </w:rPr>
            </w:pPr>
            <w:r w:rsidRPr="00597164">
              <w:rPr>
                <w:szCs w:val="26"/>
              </w:rPr>
              <w:t>Rơ le độc lập, không tích hợp trong các Rơle bảo vệ và BCU; Kiểu kỹ thuật số</w:t>
            </w:r>
          </w:p>
        </w:tc>
      </w:tr>
      <w:tr w:rsidR="00286026" w:rsidRPr="00597164" w14:paraId="0E22458B" w14:textId="77777777" w:rsidTr="00C17C5F">
        <w:trPr>
          <w:trHeight w:val="472"/>
        </w:trPr>
        <w:tc>
          <w:tcPr>
            <w:tcW w:w="451" w:type="pct"/>
            <w:vAlign w:val="center"/>
          </w:tcPr>
          <w:p w14:paraId="46E1391F" w14:textId="77777777" w:rsidR="00286026" w:rsidRPr="00597164" w:rsidRDefault="00286026" w:rsidP="00C17C5F">
            <w:pPr>
              <w:jc w:val="center"/>
              <w:rPr>
                <w:szCs w:val="26"/>
              </w:rPr>
            </w:pPr>
            <w:r w:rsidRPr="00597164">
              <w:rPr>
                <w:szCs w:val="26"/>
              </w:rPr>
              <w:t>2</w:t>
            </w:r>
          </w:p>
        </w:tc>
        <w:tc>
          <w:tcPr>
            <w:tcW w:w="1984" w:type="pct"/>
            <w:vAlign w:val="center"/>
          </w:tcPr>
          <w:p w14:paraId="4959354D" w14:textId="77777777" w:rsidR="00286026" w:rsidRPr="00597164" w:rsidRDefault="00286026" w:rsidP="00C17C5F">
            <w:pPr>
              <w:rPr>
                <w:szCs w:val="26"/>
              </w:rPr>
            </w:pPr>
            <w:r w:rsidRPr="00597164">
              <w:rPr>
                <w:szCs w:val="26"/>
              </w:rPr>
              <w:t>Các tiêu chuẩn sản xuất và thử nghiệm</w:t>
            </w:r>
          </w:p>
        </w:tc>
        <w:tc>
          <w:tcPr>
            <w:tcW w:w="2565" w:type="pct"/>
            <w:vAlign w:val="center"/>
          </w:tcPr>
          <w:p w14:paraId="7E5E990B" w14:textId="77777777" w:rsidR="00286026" w:rsidRPr="00597164" w:rsidRDefault="00286026" w:rsidP="00C17C5F">
            <w:pPr>
              <w:rPr>
                <w:szCs w:val="26"/>
              </w:rPr>
            </w:pPr>
            <w:r w:rsidRPr="00597164">
              <w:rPr>
                <w:szCs w:val="26"/>
              </w:rPr>
              <w:t>IEC 60255</w:t>
            </w:r>
            <w:r>
              <w:rPr>
                <w:szCs w:val="26"/>
              </w:rPr>
              <w:t xml:space="preserve"> </w:t>
            </w:r>
            <w:r w:rsidRPr="000614B5">
              <w:rPr>
                <w:color w:val="0070C0"/>
                <w:sz w:val="26"/>
                <w:szCs w:val="26"/>
              </w:rPr>
              <w:t>hoặc tương đương.</w:t>
            </w:r>
          </w:p>
        </w:tc>
      </w:tr>
      <w:tr w:rsidR="00286026" w:rsidRPr="00597164" w14:paraId="4DF89175" w14:textId="77777777" w:rsidTr="00C17C5F">
        <w:trPr>
          <w:trHeight w:val="328"/>
        </w:trPr>
        <w:tc>
          <w:tcPr>
            <w:tcW w:w="451" w:type="pct"/>
            <w:vAlign w:val="center"/>
          </w:tcPr>
          <w:p w14:paraId="53D2936D" w14:textId="77777777" w:rsidR="00286026" w:rsidRPr="00597164" w:rsidRDefault="00286026" w:rsidP="00C17C5F">
            <w:pPr>
              <w:jc w:val="center"/>
              <w:rPr>
                <w:szCs w:val="26"/>
              </w:rPr>
            </w:pPr>
            <w:r w:rsidRPr="00597164">
              <w:rPr>
                <w:szCs w:val="26"/>
              </w:rPr>
              <w:t>3</w:t>
            </w:r>
          </w:p>
        </w:tc>
        <w:tc>
          <w:tcPr>
            <w:tcW w:w="1984" w:type="pct"/>
            <w:vAlign w:val="center"/>
          </w:tcPr>
          <w:p w14:paraId="506EA3B3" w14:textId="77777777" w:rsidR="00286026" w:rsidRPr="00597164" w:rsidRDefault="00286026" w:rsidP="00C17C5F">
            <w:pPr>
              <w:rPr>
                <w:szCs w:val="26"/>
              </w:rPr>
            </w:pPr>
            <w:r w:rsidRPr="00597164">
              <w:rPr>
                <w:szCs w:val="26"/>
              </w:rPr>
              <w:t>Kiểu</w:t>
            </w:r>
          </w:p>
        </w:tc>
        <w:tc>
          <w:tcPr>
            <w:tcW w:w="2565" w:type="pct"/>
            <w:vAlign w:val="center"/>
          </w:tcPr>
          <w:p w14:paraId="3F8AE178" w14:textId="77777777" w:rsidR="00286026" w:rsidRPr="00597164" w:rsidRDefault="00286026" w:rsidP="00C17C5F">
            <w:pPr>
              <w:rPr>
                <w:szCs w:val="26"/>
              </w:rPr>
            </w:pPr>
            <w:r w:rsidRPr="00597164">
              <w:rPr>
                <w:szCs w:val="26"/>
              </w:rPr>
              <w:t>Kỹ thuật số và có màn hình hiển thị LCD</w:t>
            </w:r>
          </w:p>
        </w:tc>
      </w:tr>
      <w:tr w:rsidR="00286026" w:rsidRPr="00597164" w14:paraId="62639485" w14:textId="77777777" w:rsidTr="00C17C5F">
        <w:trPr>
          <w:trHeight w:val="211"/>
        </w:trPr>
        <w:tc>
          <w:tcPr>
            <w:tcW w:w="451" w:type="pct"/>
            <w:vAlign w:val="center"/>
          </w:tcPr>
          <w:p w14:paraId="53F11FAD" w14:textId="77777777" w:rsidR="00286026" w:rsidRPr="00597164" w:rsidRDefault="00286026" w:rsidP="00C17C5F">
            <w:pPr>
              <w:jc w:val="center"/>
              <w:rPr>
                <w:szCs w:val="26"/>
              </w:rPr>
            </w:pPr>
            <w:r w:rsidRPr="00597164">
              <w:rPr>
                <w:szCs w:val="26"/>
              </w:rPr>
              <w:t>4</w:t>
            </w:r>
          </w:p>
        </w:tc>
        <w:tc>
          <w:tcPr>
            <w:tcW w:w="1984" w:type="pct"/>
          </w:tcPr>
          <w:p w14:paraId="64591872" w14:textId="77777777" w:rsidR="00286026" w:rsidRPr="00597164" w:rsidRDefault="00286026" w:rsidP="00C17C5F">
            <w:pPr>
              <w:rPr>
                <w:szCs w:val="26"/>
              </w:rPr>
            </w:pPr>
            <w:r w:rsidRPr="00597164">
              <w:rPr>
                <w:szCs w:val="26"/>
              </w:rPr>
              <w:t>Nguồn cung cấp</w:t>
            </w:r>
          </w:p>
        </w:tc>
        <w:tc>
          <w:tcPr>
            <w:tcW w:w="2565" w:type="pct"/>
          </w:tcPr>
          <w:p w14:paraId="490BBD22" w14:textId="77777777" w:rsidR="00286026" w:rsidRPr="00597164" w:rsidRDefault="00286026" w:rsidP="00C17C5F">
            <w:pPr>
              <w:rPr>
                <w:szCs w:val="26"/>
              </w:rPr>
            </w:pPr>
            <w:r w:rsidRPr="00597164">
              <w:rPr>
                <w:szCs w:val="26"/>
              </w:rPr>
              <w:t>150 – 240VDC</w:t>
            </w:r>
          </w:p>
        </w:tc>
      </w:tr>
      <w:tr w:rsidR="00286026" w:rsidRPr="00597164" w14:paraId="4FCBD8DC" w14:textId="77777777" w:rsidTr="00C17C5F">
        <w:trPr>
          <w:trHeight w:val="310"/>
        </w:trPr>
        <w:tc>
          <w:tcPr>
            <w:tcW w:w="451" w:type="pct"/>
            <w:vAlign w:val="center"/>
          </w:tcPr>
          <w:p w14:paraId="2145A3FC" w14:textId="77777777" w:rsidR="00286026" w:rsidRPr="00597164" w:rsidRDefault="00286026" w:rsidP="00C17C5F">
            <w:pPr>
              <w:jc w:val="center"/>
              <w:rPr>
                <w:szCs w:val="26"/>
              </w:rPr>
            </w:pPr>
            <w:r w:rsidRPr="00597164">
              <w:rPr>
                <w:szCs w:val="26"/>
              </w:rPr>
              <w:t>5</w:t>
            </w:r>
          </w:p>
        </w:tc>
        <w:tc>
          <w:tcPr>
            <w:tcW w:w="1984" w:type="pct"/>
          </w:tcPr>
          <w:p w14:paraId="07B0C315" w14:textId="77777777" w:rsidR="00286026" w:rsidRPr="00597164" w:rsidRDefault="00286026" w:rsidP="00C17C5F">
            <w:pPr>
              <w:rPr>
                <w:szCs w:val="26"/>
              </w:rPr>
            </w:pPr>
            <w:r w:rsidRPr="00597164">
              <w:rPr>
                <w:szCs w:val="26"/>
              </w:rPr>
              <w:t>Tần số</w:t>
            </w:r>
          </w:p>
        </w:tc>
        <w:tc>
          <w:tcPr>
            <w:tcW w:w="2565" w:type="pct"/>
          </w:tcPr>
          <w:p w14:paraId="2338A983" w14:textId="77777777" w:rsidR="00286026" w:rsidRPr="00597164" w:rsidRDefault="00286026" w:rsidP="00C17C5F">
            <w:pPr>
              <w:rPr>
                <w:szCs w:val="26"/>
              </w:rPr>
            </w:pPr>
            <w:r w:rsidRPr="00597164">
              <w:rPr>
                <w:szCs w:val="26"/>
              </w:rPr>
              <w:t>50 Hz</w:t>
            </w:r>
          </w:p>
        </w:tc>
      </w:tr>
      <w:tr w:rsidR="00286026" w:rsidRPr="00597164" w14:paraId="445DD23C" w14:textId="77777777" w:rsidTr="00C17C5F">
        <w:trPr>
          <w:trHeight w:val="310"/>
        </w:trPr>
        <w:tc>
          <w:tcPr>
            <w:tcW w:w="451" w:type="pct"/>
            <w:vAlign w:val="center"/>
          </w:tcPr>
          <w:p w14:paraId="5A4B5AB2" w14:textId="77777777" w:rsidR="00286026" w:rsidRPr="00597164" w:rsidRDefault="00286026" w:rsidP="00C17C5F">
            <w:pPr>
              <w:jc w:val="center"/>
              <w:rPr>
                <w:szCs w:val="26"/>
              </w:rPr>
            </w:pPr>
            <w:r w:rsidRPr="00597164">
              <w:rPr>
                <w:szCs w:val="26"/>
              </w:rPr>
              <w:t>6</w:t>
            </w:r>
          </w:p>
        </w:tc>
        <w:tc>
          <w:tcPr>
            <w:tcW w:w="1984" w:type="pct"/>
          </w:tcPr>
          <w:p w14:paraId="17E33249" w14:textId="77777777" w:rsidR="00286026" w:rsidRPr="00597164" w:rsidRDefault="00286026" w:rsidP="00C17C5F">
            <w:pPr>
              <w:rPr>
                <w:szCs w:val="26"/>
              </w:rPr>
            </w:pPr>
            <w:r w:rsidRPr="00597164">
              <w:rPr>
                <w:szCs w:val="26"/>
              </w:rPr>
              <w:t>Dòng điện định mức In</w:t>
            </w:r>
          </w:p>
        </w:tc>
        <w:tc>
          <w:tcPr>
            <w:tcW w:w="2565" w:type="pct"/>
          </w:tcPr>
          <w:p w14:paraId="020CE946" w14:textId="77777777" w:rsidR="00286026" w:rsidRPr="00597164" w:rsidRDefault="00286026" w:rsidP="00C17C5F">
            <w:pPr>
              <w:rPr>
                <w:szCs w:val="26"/>
              </w:rPr>
            </w:pPr>
            <w:r w:rsidRPr="00597164">
              <w:rPr>
                <w:szCs w:val="26"/>
              </w:rPr>
              <w:t>1A và 5A (người sử dụng có thể lựa chọn)</w:t>
            </w:r>
          </w:p>
        </w:tc>
      </w:tr>
      <w:tr w:rsidR="00286026" w:rsidRPr="00597164" w14:paraId="1CA80C76" w14:textId="77777777" w:rsidTr="00C17C5F">
        <w:trPr>
          <w:trHeight w:val="310"/>
        </w:trPr>
        <w:tc>
          <w:tcPr>
            <w:tcW w:w="451" w:type="pct"/>
            <w:vAlign w:val="center"/>
          </w:tcPr>
          <w:p w14:paraId="5E571D4A" w14:textId="77777777" w:rsidR="00286026" w:rsidRPr="00597164" w:rsidRDefault="00286026" w:rsidP="00C17C5F">
            <w:pPr>
              <w:jc w:val="center"/>
              <w:rPr>
                <w:szCs w:val="26"/>
              </w:rPr>
            </w:pPr>
            <w:r w:rsidRPr="00597164">
              <w:rPr>
                <w:szCs w:val="26"/>
              </w:rPr>
              <w:t>6</w:t>
            </w:r>
          </w:p>
        </w:tc>
        <w:tc>
          <w:tcPr>
            <w:tcW w:w="1984" w:type="pct"/>
          </w:tcPr>
          <w:p w14:paraId="4F0B9A64" w14:textId="77777777" w:rsidR="00286026" w:rsidRPr="00597164" w:rsidRDefault="00286026" w:rsidP="00C17C5F">
            <w:pPr>
              <w:rPr>
                <w:szCs w:val="26"/>
              </w:rPr>
            </w:pPr>
            <w:r w:rsidRPr="00597164">
              <w:rPr>
                <w:szCs w:val="26"/>
              </w:rPr>
              <w:t>Điện áp định mức Un</w:t>
            </w:r>
          </w:p>
        </w:tc>
        <w:tc>
          <w:tcPr>
            <w:tcW w:w="2565" w:type="pct"/>
          </w:tcPr>
          <w:p w14:paraId="0B2EC77F" w14:textId="77777777" w:rsidR="00286026" w:rsidRPr="00597164" w:rsidRDefault="00286026" w:rsidP="00C17C5F">
            <w:pPr>
              <w:rPr>
                <w:szCs w:val="26"/>
              </w:rPr>
            </w:pPr>
            <w:r w:rsidRPr="00597164">
              <w:rPr>
                <w:szCs w:val="26"/>
              </w:rPr>
              <w:t>100 – 120VAC</w:t>
            </w:r>
          </w:p>
        </w:tc>
      </w:tr>
      <w:tr w:rsidR="00286026" w:rsidRPr="00597164" w14:paraId="7F4F5E99" w14:textId="77777777" w:rsidTr="00C17C5F">
        <w:trPr>
          <w:trHeight w:val="310"/>
        </w:trPr>
        <w:tc>
          <w:tcPr>
            <w:tcW w:w="451" w:type="pct"/>
            <w:vAlign w:val="center"/>
          </w:tcPr>
          <w:p w14:paraId="75F2BC9E" w14:textId="77777777" w:rsidR="00286026" w:rsidRPr="00597164" w:rsidRDefault="00286026" w:rsidP="00C17C5F">
            <w:pPr>
              <w:jc w:val="center"/>
              <w:rPr>
                <w:szCs w:val="26"/>
              </w:rPr>
            </w:pPr>
            <w:r w:rsidRPr="00597164">
              <w:rPr>
                <w:szCs w:val="26"/>
              </w:rPr>
              <w:lastRenderedPageBreak/>
              <w:t>7</w:t>
            </w:r>
          </w:p>
        </w:tc>
        <w:tc>
          <w:tcPr>
            <w:tcW w:w="1984" w:type="pct"/>
            <w:vAlign w:val="center"/>
          </w:tcPr>
          <w:p w14:paraId="7C3AEA9D" w14:textId="77777777" w:rsidR="00286026" w:rsidRPr="00597164" w:rsidRDefault="00286026" w:rsidP="00C17C5F">
            <w:pPr>
              <w:rPr>
                <w:szCs w:val="26"/>
              </w:rPr>
            </w:pPr>
            <w:r w:rsidRPr="00597164">
              <w:rPr>
                <w:szCs w:val="26"/>
              </w:rPr>
              <w:t>Điện áp các đầu vào tín hiệu (BI)</w:t>
            </w:r>
          </w:p>
        </w:tc>
        <w:tc>
          <w:tcPr>
            <w:tcW w:w="2565" w:type="pct"/>
            <w:vAlign w:val="center"/>
          </w:tcPr>
          <w:p w14:paraId="7B47748E" w14:textId="77777777" w:rsidR="00286026" w:rsidRPr="00597164" w:rsidRDefault="00286026" w:rsidP="00C17C5F">
            <w:pPr>
              <w:rPr>
                <w:szCs w:val="26"/>
              </w:rPr>
            </w:pPr>
            <w:r w:rsidRPr="00597164">
              <w:rPr>
                <w:szCs w:val="26"/>
              </w:rPr>
              <w:t>220VDC</w:t>
            </w:r>
          </w:p>
        </w:tc>
      </w:tr>
      <w:tr w:rsidR="00286026" w:rsidRPr="00597164" w14:paraId="35C83DEA" w14:textId="77777777" w:rsidTr="00C17C5F">
        <w:trPr>
          <w:trHeight w:val="315"/>
        </w:trPr>
        <w:tc>
          <w:tcPr>
            <w:tcW w:w="451" w:type="pct"/>
            <w:vAlign w:val="center"/>
            <w:hideMark/>
          </w:tcPr>
          <w:p w14:paraId="22ED0CE5" w14:textId="77777777" w:rsidR="00286026" w:rsidRPr="00597164" w:rsidRDefault="00286026" w:rsidP="00C17C5F">
            <w:pPr>
              <w:jc w:val="center"/>
              <w:rPr>
                <w:szCs w:val="26"/>
              </w:rPr>
            </w:pPr>
            <w:r w:rsidRPr="00597164">
              <w:rPr>
                <w:szCs w:val="26"/>
              </w:rPr>
              <w:t>8</w:t>
            </w:r>
          </w:p>
        </w:tc>
        <w:tc>
          <w:tcPr>
            <w:tcW w:w="1984" w:type="pct"/>
            <w:noWrap/>
            <w:vAlign w:val="bottom"/>
            <w:hideMark/>
          </w:tcPr>
          <w:p w14:paraId="7B1463A9" w14:textId="77777777" w:rsidR="00286026" w:rsidRPr="00597164" w:rsidRDefault="00286026" w:rsidP="00C17C5F">
            <w:pPr>
              <w:rPr>
                <w:b/>
                <w:bCs/>
                <w:szCs w:val="26"/>
              </w:rPr>
            </w:pPr>
            <w:r w:rsidRPr="00597164">
              <w:rPr>
                <w:b/>
                <w:bCs/>
                <w:szCs w:val="26"/>
              </w:rPr>
              <w:t>Chức năng bao gồm:</w:t>
            </w:r>
          </w:p>
        </w:tc>
        <w:tc>
          <w:tcPr>
            <w:tcW w:w="2565" w:type="pct"/>
            <w:vAlign w:val="center"/>
            <w:hideMark/>
          </w:tcPr>
          <w:p w14:paraId="58404C9E" w14:textId="77777777" w:rsidR="00286026" w:rsidRPr="00597164" w:rsidRDefault="00286026" w:rsidP="00C17C5F">
            <w:pPr>
              <w:jc w:val="center"/>
              <w:rPr>
                <w:szCs w:val="26"/>
              </w:rPr>
            </w:pPr>
            <w:r w:rsidRPr="00597164">
              <w:rPr>
                <w:szCs w:val="26"/>
              </w:rPr>
              <w:t> </w:t>
            </w:r>
          </w:p>
        </w:tc>
      </w:tr>
      <w:tr w:rsidR="00286026" w:rsidRPr="00597164" w14:paraId="04B21DDD" w14:textId="77777777" w:rsidTr="00C17C5F">
        <w:trPr>
          <w:trHeight w:val="630"/>
        </w:trPr>
        <w:tc>
          <w:tcPr>
            <w:tcW w:w="451" w:type="pct"/>
            <w:vAlign w:val="center"/>
            <w:hideMark/>
          </w:tcPr>
          <w:p w14:paraId="5DFBFECA" w14:textId="77777777" w:rsidR="00286026" w:rsidRPr="00597164" w:rsidRDefault="00286026" w:rsidP="00C17C5F">
            <w:pPr>
              <w:jc w:val="center"/>
              <w:rPr>
                <w:szCs w:val="26"/>
              </w:rPr>
            </w:pPr>
            <w:r w:rsidRPr="00597164">
              <w:rPr>
                <w:szCs w:val="26"/>
              </w:rPr>
              <w:t>8.1</w:t>
            </w:r>
          </w:p>
        </w:tc>
        <w:tc>
          <w:tcPr>
            <w:tcW w:w="1984" w:type="pct"/>
            <w:shd w:val="clear" w:color="000000" w:fill="FFFFFF"/>
            <w:vAlign w:val="center"/>
            <w:hideMark/>
          </w:tcPr>
          <w:p w14:paraId="276A81D9" w14:textId="77777777" w:rsidR="00286026" w:rsidRPr="00597164" w:rsidRDefault="00286026" w:rsidP="00C17C5F">
            <w:pPr>
              <w:rPr>
                <w:szCs w:val="26"/>
              </w:rPr>
            </w:pPr>
            <w:r w:rsidRPr="00597164">
              <w:rPr>
                <w:szCs w:val="26"/>
              </w:rPr>
              <w:t>Điều chỉnh nấc bằng tay; tự động trên rơle</w:t>
            </w:r>
          </w:p>
        </w:tc>
        <w:tc>
          <w:tcPr>
            <w:tcW w:w="2565" w:type="pct"/>
            <w:vAlign w:val="center"/>
            <w:hideMark/>
          </w:tcPr>
          <w:p w14:paraId="3C041BFA" w14:textId="77777777" w:rsidR="00286026" w:rsidRPr="00597164" w:rsidRDefault="00286026" w:rsidP="00C17C5F">
            <w:pPr>
              <w:jc w:val="center"/>
              <w:rPr>
                <w:szCs w:val="26"/>
              </w:rPr>
            </w:pPr>
            <w:r w:rsidRPr="00597164">
              <w:rPr>
                <w:szCs w:val="26"/>
              </w:rPr>
              <w:t>Yêu cầu</w:t>
            </w:r>
          </w:p>
        </w:tc>
      </w:tr>
      <w:tr w:rsidR="00286026" w:rsidRPr="00597164" w14:paraId="1059B71E" w14:textId="77777777" w:rsidTr="00C17C5F">
        <w:trPr>
          <w:trHeight w:val="283"/>
        </w:trPr>
        <w:tc>
          <w:tcPr>
            <w:tcW w:w="451" w:type="pct"/>
            <w:vAlign w:val="center"/>
          </w:tcPr>
          <w:p w14:paraId="40306B2C" w14:textId="77777777" w:rsidR="00286026" w:rsidRPr="00597164" w:rsidRDefault="00286026" w:rsidP="00C17C5F">
            <w:pPr>
              <w:jc w:val="center"/>
              <w:rPr>
                <w:szCs w:val="26"/>
              </w:rPr>
            </w:pPr>
            <w:r w:rsidRPr="00597164">
              <w:rPr>
                <w:szCs w:val="26"/>
              </w:rPr>
              <w:t>8.2</w:t>
            </w:r>
          </w:p>
        </w:tc>
        <w:tc>
          <w:tcPr>
            <w:tcW w:w="1984" w:type="pct"/>
            <w:shd w:val="clear" w:color="000000" w:fill="FFFFFF"/>
            <w:vAlign w:val="center"/>
          </w:tcPr>
          <w:p w14:paraId="1C8C4031" w14:textId="77777777" w:rsidR="00286026" w:rsidRPr="00597164" w:rsidRDefault="00286026" w:rsidP="00C17C5F">
            <w:pPr>
              <w:rPr>
                <w:szCs w:val="26"/>
              </w:rPr>
            </w:pPr>
            <w:r w:rsidRPr="00597164">
              <w:rPr>
                <w:szCs w:val="26"/>
              </w:rPr>
              <w:t>Chỉ thị nấc</w:t>
            </w:r>
          </w:p>
        </w:tc>
        <w:tc>
          <w:tcPr>
            <w:tcW w:w="2565" w:type="pct"/>
            <w:vAlign w:val="center"/>
          </w:tcPr>
          <w:p w14:paraId="4B875D09" w14:textId="77777777" w:rsidR="00286026" w:rsidRPr="00597164" w:rsidRDefault="00286026" w:rsidP="00C17C5F">
            <w:pPr>
              <w:rPr>
                <w:szCs w:val="26"/>
              </w:rPr>
            </w:pPr>
            <w:r w:rsidRPr="00597164">
              <w:rPr>
                <w:szCs w:val="26"/>
              </w:rPr>
              <w:t>Có thể cài đặt chỉ thị nấc theo:</w:t>
            </w:r>
          </w:p>
          <w:p w14:paraId="2308F5D1" w14:textId="77777777" w:rsidR="00286026" w:rsidRPr="00597164" w:rsidRDefault="00286026" w:rsidP="00C17C5F">
            <w:pPr>
              <w:rPr>
                <w:szCs w:val="26"/>
              </w:rPr>
            </w:pPr>
            <w:r w:rsidRPr="00597164">
              <w:rPr>
                <w:szCs w:val="26"/>
              </w:rPr>
              <w:t>+ Tín hiệu mA (-20mA…20mA) hoặc tín hiệu điện áp (-10V…10V)</w:t>
            </w:r>
          </w:p>
          <w:p w14:paraId="29CB1AB5" w14:textId="77777777" w:rsidR="00286026" w:rsidRPr="00597164" w:rsidRDefault="00286026" w:rsidP="00C17C5F">
            <w:pPr>
              <w:rPr>
                <w:szCs w:val="26"/>
              </w:rPr>
            </w:pPr>
            <w:r w:rsidRPr="00597164">
              <w:rPr>
                <w:szCs w:val="26"/>
              </w:rPr>
              <w:t>+ Điện trở bộ chỉ thị nấc</w:t>
            </w:r>
          </w:p>
          <w:p w14:paraId="6FCC6C0A" w14:textId="77777777" w:rsidR="00286026" w:rsidRPr="00597164" w:rsidRDefault="00286026" w:rsidP="00C17C5F">
            <w:pPr>
              <w:rPr>
                <w:szCs w:val="26"/>
              </w:rPr>
            </w:pPr>
            <w:r w:rsidRPr="00597164">
              <w:rPr>
                <w:szCs w:val="26"/>
              </w:rPr>
              <w:t>Có thể chỉnh được giá trị nấc max, min tùy theo MBA</w:t>
            </w:r>
          </w:p>
        </w:tc>
      </w:tr>
      <w:tr w:rsidR="00286026" w:rsidRPr="00597164" w14:paraId="6854C229" w14:textId="77777777" w:rsidTr="00C17C5F">
        <w:trPr>
          <w:trHeight w:val="630"/>
        </w:trPr>
        <w:tc>
          <w:tcPr>
            <w:tcW w:w="451" w:type="pct"/>
            <w:vAlign w:val="center"/>
          </w:tcPr>
          <w:p w14:paraId="5CD2BA8F" w14:textId="77777777" w:rsidR="00286026" w:rsidRPr="00597164" w:rsidRDefault="00286026" w:rsidP="00C17C5F">
            <w:pPr>
              <w:jc w:val="center"/>
              <w:rPr>
                <w:szCs w:val="26"/>
              </w:rPr>
            </w:pPr>
            <w:r w:rsidRPr="00597164">
              <w:rPr>
                <w:szCs w:val="26"/>
              </w:rPr>
              <w:t>8.3</w:t>
            </w:r>
          </w:p>
        </w:tc>
        <w:tc>
          <w:tcPr>
            <w:tcW w:w="1984" w:type="pct"/>
            <w:shd w:val="clear" w:color="000000" w:fill="FFFFFF"/>
            <w:vAlign w:val="center"/>
          </w:tcPr>
          <w:p w14:paraId="1B4BF6CA" w14:textId="77777777" w:rsidR="00286026" w:rsidRPr="00597164" w:rsidRDefault="00286026" w:rsidP="00C17C5F">
            <w:pPr>
              <w:rPr>
                <w:szCs w:val="26"/>
              </w:rPr>
            </w:pPr>
            <w:r w:rsidRPr="00597164">
              <w:rPr>
                <w:szCs w:val="26"/>
              </w:rPr>
              <w:t xml:space="preserve">Tự động điều chỉnh điện áp dưới tải khi có mức chênh lệch điện áp </w:t>
            </w:r>
          </w:p>
        </w:tc>
        <w:tc>
          <w:tcPr>
            <w:tcW w:w="2565" w:type="pct"/>
            <w:vAlign w:val="center"/>
          </w:tcPr>
          <w:p w14:paraId="4C475A01" w14:textId="77777777" w:rsidR="00286026" w:rsidRPr="00597164" w:rsidRDefault="00286026" w:rsidP="00C17C5F">
            <w:pPr>
              <w:jc w:val="center"/>
              <w:rPr>
                <w:szCs w:val="26"/>
              </w:rPr>
            </w:pPr>
            <w:r w:rsidRPr="00597164">
              <w:rPr>
                <w:szCs w:val="26"/>
              </w:rPr>
              <w:t>Yêu cầu</w:t>
            </w:r>
          </w:p>
        </w:tc>
      </w:tr>
      <w:tr w:rsidR="00286026" w:rsidRPr="00597164" w14:paraId="257FE8C0" w14:textId="77777777" w:rsidTr="00C17C5F">
        <w:trPr>
          <w:trHeight w:val="630"/>
        </w:trPr>
        <w:tc>
          <w:tcPr>
            <w:tcW w:w="451" w:type="pct"/>
            <w:vAlign w:val="center"/>
            <w:hideMark/>
          </w:tcPr>
          <w:p w14:paraId="16A98B05" w14:textId="77777777" w:rsidR="00286026" w:rsidRPr="00597164" w:rsidRDefault="00286026" w:rsidP="00C17C5F">
            <w:pPr>
              <w:jc w:val="center"/>
              <w:rPr>
                <w:szCs w:val="26"/>
              </w:rPr>
            </w:pPr>
            <w:r w:rsidRPr="00597164">
              <w:rPr>
                <w:szCs w:val="26"/>
              </w:rPr>
              <w:t> 8.4</w:t>
            </w:r>
          </w:p>
        </w:tc>
        <w:tc>
          <w:tcPr>
            <w:tcW w:w="1984" w:type="pct"/>
            <w:vAlign w:val="bottom"/>
            <w:hideMark/>
          </w:tcPr>
          <w:p w14:paraId="0146F66B" w14:textId="77777777" w:rsidR="00286026" w:rsidRPr="00597164" w:rsidRDefault="00286026" w:rsidP="00C17C5F">
            <w:pPr>
              <w:rPr>
                <w:szCs w:val="26"/>
              </w:rPr>
            </w:pPr>
            <w:r w:rsidRPr="00597164">
              <w:rPr>
                <w:szCs w:val="26"/>
              </w:rPr>
              <w:t>Thời gian trễ giữa các lần chuyển nấc : 1 – 10s </w:t>
            </w:r>
          </w:p>
        </w:tc>
        <w:tc>
          <w:tcPr>
            <w:tcW w:w="2565" w:type="pct"/>
            <w:vAlign w:val="center"/>
            <w:hideMark/>
          </w:tcPr>
          <w:p w14:paraId="1A6811CF" w14:textId="77777777" w:rsidR="00286026" w:rsidRPr="00597164" w:rsidRDefault="00286026" w:rsidP="00C17C5F">
            <w:pPr>
              <w:jc w:val="center"/>
              <w:rPr>
                <w:szCs w:val="26"/>
              </w:rPr>
            </w:pPr>
            <w:r w:rsidRPr="00597164">
              <w:rPr>
                <w:szCs w:val="26"/>
              </w:rPr>
              <w:t>Yêu cầu</w:t>
            </w:r>
          </w:p>
        </w:tc>
      </w:tr>
      <w:tr w:rsidR="00286026" w:rsidRPr="00597164" w14:paraId="414A9141" w14:textId="77777777" w:rsidTr="00C17C5F">
        <w:trPr>
          <w:trHeight w:val="355"/>
        </w:trPr>
        <w:tc>
          <w:tcPr>
            <w:tcW w:w="451" w:type="pct"/>
            <w:vAlign w:val="center"/>
          </w:tcPr>
          <w:p w14:paraId="3710D5B8" w14:textId="77777777" w:rsidR="00286026" w:rsidRPr="00597164" w:rsidRDefault="00286026" w:rsidP="00C17C5F">
            <w:pPr>
              <w:jc w:val="center"/>
              <w:rPr>
                <w:szCs w:val="26"/>
              </w:rPr>
            </w:pPr>
            <w:r w:rsidRPr="00597164">
              <w:rPr>
                <w:szCs w:val="26"/>
              </w:rPr>
              <w:t>8.5</w:t>
            </w:r>
          </w:p>
        </w:tc>
        <w:tc>
          <w:tcPr>
            <w:tcW w:w="1984" w:type="pct"/>
            <w:vAlign w:val="bottom"/>
          </w:tcPr>
          <w:p w14:paraId="1BE3CC60" w14:textId="77777777" w:rsidR="00286026" w:rsidRPr="00597164" w:rsidRDefault="00286026" w:rsidP="00C17C5F">
            <w:pPr>
              <w:rPr>
                <w:szCs w:val="26"/>
              </w:rPr>
            </w:pPr>
            <w:r w:rsidRPr="00597164">
              <w:rPr>
                <w:szCs w:val="26"/>
              </w:rPr>
              <w:t>Phát hiện điện áp cao/ thấp</w:t>
            </w:r>
          </w:p>
        </w:tc>
        <w:tc>
          <w:tcPr>
            <w:tcW w:w="2565" w:type="pct"/>
            <w:vAlign w:val="center"/>
          </w:tcPr>
          <w:p w14:paraId="0D24367A" w14:textId="77777777" w:rsidR="00286026" w:rsidRPr="00597164" w:rsidRDefault="00286026" w:rsidP="00C17C5F">
            <w:pPr>
              <w:jc w:val="center"/>
              <w:rPr>
                <w:szCs w:val="26"/>
              </w:rPr>
            </w:pPr>
            <w:r w:rsidRPr="00597164">
              <w:rPr>
                <w:szCs w:val="26"/>
              </w:rPr>
              <w:t>Yêu cầu</w:t>
            </w:r>
          </w:p>
        </w:tc>
      </w:tr>
      <w:tr w:rsidR="00286026" w:rsidRPr="00597164" w14:paraId="3DFD0A2E" w14:textId="77777777" w:rsidTr="00C17C5F">
        <w:trPr>
          <w:trHeight w:val="630"/>
        </w:trPr>
        <w:tc>
          <w:tcPr>
            <w:tcW w:w="451" w:type="pct"/>
            <w:vAlign w:val="center"/>
            <w:hideMark/>
          </w:tcPr>
          <w:p w14:paraId="64B34786" w14:textId="77777777" w:rsidR="00286026" w:rsidRPr="00597164" w:rsidRDefault="00286026" w:rsidP="00C17C5F">
            <w:pPr>
              <w:jc w:val="center"/>
              <w:rPr>
                <w:szCs w:val="26"/>
              </w:rPr>
            </w:pPr>
            <w:r w:rsidRPr="00597164">
              <w:rPr>
                <w:szCs w:val="26"/>
              </w:rPr>
              <w:t> 8.6</w:t>
            </w:r>
          </w:p>
        </w:tc>
        <w:tc>
          <w:tcPr>
            <w:tcW w:w="1984" w:type="pct"/>
            <w:vAlign w:val="bottom"/>
            <w:hideMark/>
          </w:tcPr>
          <w:p w14:paraId="4CCBC282" w14:textId="77777777" w:rsidR="00286026" w:rsidRPr="00597164" w:rsidRDefault="00286026" w:rsidP="00C17C5F">
            <w:pPr>
              <w:rPr>
                <w:szCs w:val="26"/>
              </w:rPr>
            </w:pPr>
            <w:r w:rsidRPr="00597164">
              <w:rPr>
                <w:szCs w:val="26"/>
              </w:rPr>
              <w:t xml:space="preserve">Khóa điều áp (bằng tay, tự động) cảnh báo khi thấp áp </w:t>
            </w:r>
          </w:p>
        </w:tc>
        <w:tc>
          <w:tcPr>
            <w:tcW w:w="2565" w:type="pct"/>
            <w:vAlign w:val="center"/>
            <w:hideMark/>
          </w:tcPr>
          <w:p w14:paraId="3FF1E578" w14:textId="77777777" w:rsidR="00286026" w:rsidRPr="00597164" w:rsidRDefault="00286026" w:rsidP="00C17C5F">
            <w:pPr>
              <w:jc w:val="center"/>
              <w:rPr>
                <w:szCs w:val="26"/>
              </w:rPr>
            </w:pPr>
            <w:r w:rsidRPr="00597164">
              <w:rPr>
                <w:szCs w:val="26"/>
              </w:rPr>
              <w:t>Yêu cầu</w:t>
            </w:r>
          </w:p>
        </w:tc>
      </w:tr>
      <w:tr w:rsidR="00286026" w:rsidRPr="00597164" w14:paraId="424748C5" w14:textId="77777777" w:rsidTr="00C17C5F">
        <w:trPr>
          <w:trHeight w:val="630"/>
        </w:trPr>
        <w:tc>
          <w:tcPr>
            <w:tcW w:w="451" w:type="pct"/>
            <w:vAlign w:val="center"/>
            <w:hideMark/>
          </w:tcPr>
          <w:p w14:paraId="2F7C5B88" w14:textId="77777777" w:rsidR="00286026" w:rsidRPr="00597164" w:rsidRDefault="00286026" w:rsidP="00C17C5F">
            <w:pPr>
              <w:jc w:val="center"/>
              <w:rPr>
                <w:szCs w:val="26"/>
              </w:rPr>
            </w:pPr>
            <w:r w:rsidRPr="00597164">
              <w:rPr>
                <w:szCs w:val="26"/>
              </w:rPr>
              <w:t> 8.7</w:t>
            </w:r>
          </w:p>
        </w:tc>
        <w:tc>
          <w:tcPr>
            <w:tcW w:w="1984" w:type="pct"/>
            <w:vAlign w:val="bottom"/>
            <w:hideMark/>
          </w:tcPr>
          <w:p w14:paraId="50D03B8F" w14:textId="77777777" w:rsidR="00286026" w:rsidRPr="00597164" w:rsidRDefault="00286026" w:rsidP="00C17C5F">
            <w:pPr>
              <w:rPr>
                <w:szCs w:val="26"/>
              </w:rPr>
            </w:pPr>
            <w:r w:rsidRPr="00597164">
              <w:rPr>
                <w:szCs w:val="26"/>
              </w:rPr>
              <w:t xml:space="preserve">Khóa điều áp (bằng tay, tự động) và cảnh báo khi quá áp </w:t>
            </w:r>
          </w:p>
        </w:tc>
        <w:tc>
          <w:tcPr>
            <w:tcW w:w="2565" w:type="pct"/>
            <w:vAlign w:val="center"/>
            <w:hideMark/>
          </w:tcPr>
          <w:p w14:paraId="5F89BDE8" w14:textId="77777777" w:rsidR="00286026" w:rsidRPr="00597164" w:rsidRDefault="00286026" w:rsidP="00C17C5F">
            <w:pPr>
              <w:jc w:val="center"/>
              <w:rPr>
                <w:szCs w:val="26"/>
              </w:rPr>
            </w:pPr>
            <w:r w:rsidRPr="00597164">
              <w:rPr>
                <w:szCs w:val="26"/>
              </w:rPr>
              <w:t>Yêu cầu</w:t>
            </w:r>
          </w:p>
        </w:tc>
      </w:tr>
      <w:tr w:rsidR="00286026" w:rsidRPr="00597164" w14:paraId="57555A20" w14:textId="77777777" w:rsidTr="00C17C5F">
        <w:trPr>
          <w:trHeight w:val="670"/>
        </w:trPr>
        <w:tc>
          <w:tcPr>
            <w:tcW w:w="451" w:type="pct"/>
            <w:vAlign w:val="center"/>
            <w:hideMark/>
          </w:tcPr>
          <w:p w14:paraId="43BF7F17" w14:textId="77777777" w:rsidR="00286026" w:rsidRPr="00597164" w:rsidRDefault="00286026" w:rsidP="00C17C5F">
            <w:pPr>
              <w:jc w:val="center"/>
              <w:rPr>
                <w:szCs w:val="26"/>
              </w:rPr>
            </w:pPr>
            <w:r w:rsidRPr="00597164">
              <w:rPr>
                <w:szCs w:val="26"/>
              </w:rPr>
              <w:t> 8.8</w:t>
            </w:r>
          </w:p>
        </w:tc>
        <w:tc>
          <w:tcPr>
            <w:tcW w:w="1984" w:type="pct"/>
            <w:vAlign w:val="bottom"/>
            <w:hideMark/>
          </w:tcPr>
          <w:p w14:paraId="247B60CF" w14:textId="77777777" w:rsidR="00286026" w:rsidRPr="00597164" w:rsidRDefault="00286026" w:rsidP="00C17C5F">
            <w:pPr>
              <w:rPr>
                <w:szCs w:val="26"/>
              </w:rPr>
            </w:pPr>
            <w:r w:rsidRPr="00597164">
              <w:rPr>
                <w:szCs w:val="26"/>
              </w:rPr>
              <w:t xml:space="preserve">Khóa điều áp (bằng tay, tự động)  và cảnh báo khi quá dòng) </w:t>
            </w:r>
          </w:p>
        </w:tc>
        <w:tc>
          <w:tcPr>
            <w:tcW w:w="2565" w:type="pct"/>
            <w:vAlign w:val="center"/>
            <w:hideMark/>
          </w:tcPr>
          <w:p w14:paraId="2C3DBBAB" w14:textId="77777777" w:rsidR="00286026" w:rsidRPr="00597164" w:rsidRDefault="00286026" w:rsidP="00C17C5F">
            <w:pPr>
              <w:jc w:val="center"/>
              <w:rPr>
                <w:szCs w:val="26"/>
              </w:rPr>
            </w:pPr>
            <w:r w:rsidRPr="00597164">
              <w:rPr>
                <w:szCs w:val="26"/>
              </w:rPr>
              <w:t>Yêu cầu</w:t>
            </w:r>
          </w:p>
        </w:tc>
      </w:tr>
      <w:tr w:rsidR="00286026" w:rsidRPr="00597164" w14:paraId="53A371F0" w14:textId="77777777" w:rsidTr="00C17C5F">
        <w:trPr>
          <w:trHeight w:val="715"/>
        </w:trPr>
        <w:tc>
          <w:tcPr>
            <w:tcW w:w="451" w:type="pct"/>
            <w:vAlign w:val="center"/>
          </w:tcPr>
          <w:p w14:paraId="006F50A6" w14:textId="77777777" w:rsidR="00286026" w:rsidRPr="00597164" w:rsidRDefault="00286026" w:rsidP="00C17C5F">
            <w:pPr>
              <w:jc w:val="center"/>
              <w:rPr>
                <w:szCs w:val="26"/>
              </w:rPr>
            </w:pPr>
            <w:r w:rsidRPr="00597164">
              <w:rPr>
                <w:szCs w:val="26"/>
              </w:rPr>
              <w:t>8.9</w:t>
            </w:r>
          </w:p>
        </w:tc>
        <w:tc>
          <w:tcPr>
            <w:tcW w:w="1984" w:type="pct"/>
            <w:vAlign w:val="bottom"/>
          </w:tcPr>
          <w:p w14:paraId="4975ADAC" w14:textId="77777777" w:rsidR="00286026" w:rsidRPr="00597164" w:rsidRDefault="00286026" w:rsidP="00C17C5F">
            <w:pPr>
              <w:rPr>
                <w:szCs w:val="26"/>
              </w:rPr>
            </w:pPr>
            <w:r w:rsidRPr="00597164">
              <w:rPr>
                <w:szCs w:val="26"/>
              </w:rPr>
              <w:t xml:space="preserve">Khóa điều áp (bằng tay, tự động)  và cảnh báo khi kém dòng </w:t>
            </w:r>
          </w:p>
        </w:tc>
        <w:tc>
          <w:tcPr>
            <w:tcW w:w="2565" w:type="pct"/>
            <w:vAlign w:val="center"/>
          </w:tcPr>
          <w:p w14:paraId="42947042" w14:textId="77777777" w:rsidR="00286026" w:rsidRPr="00597164" w:rsidRDefault="00286026" w:rsidP="00C17C5F">
            <w:pPr>
              <w:jc w:val="center"/>
              <w:rPr>
                <w:szCs w:val="26"/>
              </w:rPr>
            </w:pPr>
            <w:r w:rsidRPr="00597164">
              <w:rPr>
                <w:szCs w:val="26"/>
              </w:rPr>
              <w:t>Yêu cầu</w:t>
            </w:r>
          </w:p>
        </w:tc>
      </w:tr>
      <w:tr w:rsidR="00286026" w:rsidRPr="00597164" w14:paraId="511E529F" w14:textId="77777777" w:rsidTr="00C17C5F">
        <w:trPr>
          <w:trHeight w:val="315"/>
        </w:trPr>
        <w:tc>
          <w:tcPr>
            <w:tcW w:w="451" w:type="pct"/>
            <w:vAlign w:val="center"/>
            <w:hideMark/>
          </w:tcPr>
          <w:p w14:paraId="4056D57C" w14:textId="77777777" w:rsidR="00286026" w:rsidRPr="00597164" w:rsidRDefault="00286026" w:rsidP="00C17C5F">
            <w:pPr>
              <w:jc w:val="center"/>
              <w:rPr>
                <w:szCs w:val="26"/>
              </w:rPr>
            </w:pPr>
            <w:r w:rsidRPr="00597164">
              <w:rPr>
                <w:szCs w:val="26"/>
              </w:rPr>
              <w:t> 8.10</w:t>
            </w:r>
          </w:p>
        </w:tc>
        <w:tc>
          <w:tcPr>
            <w:tcW w:w="1984" w:type="pct"/>
            <w:noWrap/>
            <w:vAlign w:val="bottom"/>
            <w:hideMark/>
          </w:tcPr>
          <w:p w14:paraId="5E48D2F5" w14:textId="77777777" w:rsidR="00286026" w:rsidRPr="00597164" w:rsidRDefault="00286026" w:rsidP="00C17C5F">
            <w:pPr>
              <w:rPr>
                <w:szCs w:val="26"/>
              </w:rPr>
            </w:pPr>
            <w:r w:rsidRPr="00597164">
              <w:rPr>
                <w:szCs w:val="26"/>
              </w:rPr>
              <w:t>Tự giám sát và cảnh báo</w:t>
            </w:r>
          </w:p>
        </w:tc>
        <w:tc>
          <w:tcPr>
            <w:tcW w:w="2565" w:type="pct"/>
            <w:vAlign w:val="center"/>
            <w:hideMark/>
          </w:tcPr>
          <w:p w14:paraId="2AD1E3D6" w14:textId="77777777" w:rsidR="00286026" w:rsidRPr="00597164" w:rsidRDefault="00286026" w:rsidP="00C17C5F">
            <w:pPr>
              <w:jc w:val="center"/>
              <w:rPr>
                <w:szCs w:val="26"/>
              </w:rPr>
            </w:pPr>
            <w:r w:rsidRPr="00597164">
              <w:rPr>
                <w:szCs w:val="26"/>
              </w:rPr>
              <w:t>Yêu cầu</w:t>
            </w:r>
          </w:p>
        </w:tc>
      </w:tr>
      <w:tr w:rsidR="00286026" w:rsidRPr="00597164" w14:paraId="25198BC0" w14:textId="77777777" w:rsidTr="00C17C5F">
        <w:trPr>
          <w:trHeight w:val="630"/>
        </w:trPr>
        <w:tc>
          <w:tcPr>
            <w:tcW w:w="451" w:type="pct"/>
            <w:vAlign w:val="center"/>
            <w:hideMark/>
          </w:tcPr>
          <w:p w14:paraId="13547B5A" w14:textId="77777777" w:rsidR="00286026" w:rsidRPr="00597164" w:rsidRDefault="00286026" w:rsidP="00C17C5F">
            <w:pPr>
              <w:jc w:val="center"/>
              <w:rPr>
                <w:szCs w:val="26"/>
              </w:rPr>
            </w:pPr>
            <w:r w:rsidRPr="00597164">
              <w:rPr>
                <w:szCs w:val="26"/>
              </w:rPr>
              <w:t> 8.11</w:t>
            </w:r>
          </w:p>
        </w:tc>
        <w:tc>
          <w:tcPr>
            <w:tcW w:w="1984" w:type="pct"/>
            <w:vAlign w:val="bottom"/>
            <w:hideMark/>
          </w:tcPr>
          <w:p w14:paraId="2B0CDA27" w14:textId="77777777" w:rsidR="00286026" w:rsidRPr="00597164" w:rsidRDefault="00286026" w:rsidP="00C17C5F">
            <w:pPr>
              <w:rPr>
                <w:szCs w:val="26"/>
              </w:rPr>
            </w:pPr>
            <w:r w:rsidRPr="00597164">
              <w:rPr>
                <w:szCs w:val="26"/>
              </w:rPr>
              <w:t>Điều áp dưới tải song song cho các máy biến áp</w:t>
            </w:r>
          </w:p>
        </w:tc>
        <w:tc>
          <w:tcPr>
            <w:tcW w:w="2565" w:type="pct"/>
            <w:vAlign w:val="center"/>
            <w:hideMark/>
          </w:tcPr>
          <w:p w14:paraId="2719D553" w14:textId="77777777" w:rsidR="00286026" w:rsidRPr="00597164" w:rsidRDefault="00286026" w:rsidP="00C17C5F">
            <w:pPr>
              <w:jc w:val="center"/>
              <w:rPr>
                <w:szCs w:val="26"/>
              </w:rPr>
            </w:pPr>
            <w:r w:rsidRPr="00597164">
              <w:rPr>
                <w:szCs w:val="26"/>
              </w:rPr>
              <w:t>≥2 MBA</w:t>
            </w:r>
          </w:p>
        </w:tc>
      </w:tr>
      <w:tr w:rsidR="00286026" w:rsidRPr="00597164" w14:paraId="20D64932" w14:textId="77777777" w:rsidTr="00C17C5F">
        <w:trPr>
          <w:trHeight w:val="315"/>
        </w:trPr>
        <w:tc>
          <w:tcPr>
            <w:tcW w:w="451" w:type="pct"/>
            <w:vAlign w:val="center"/>
            <w:hideMark/>
          </w:tcPr>
          <w:p w14:paraId="6012F9DF" w14:textId="77777777" w:rsidR="00286026" w:rsidRPr="00597164" w:rsidRDefault="00286026" w:rsidP="00C17C5F">
            <w:pPr>
              <w:jc w:val="center"/>
              <w:rPr>
                <w:szCs w:val="26"/>
              </w:rPr>
            </w:pPr>
            <w:r w:rsidRPr="00597164">
              <w:rPr>
                <w:szCs w:val="26"/>
              </w:rPr>
              <w:t> 9</w:t>
            </w:r>
          </w:p>
        </w:tc>
        <w:tc>
          <w:tcPr>
            <w:tcW w:w="1984" w:type="pct"/>
            <w:noWrap/>
            <w:vAlign w:val="bottom"/>
            <w:hideMark/>
          </w:tcPr>
          <w:p w14:paraId="5308D7E5" w14:textId="77777777" w:rsidR="00286026" w:rsidRPr="00597164" w:rsidRDefault="00286026" w:rsidP="00C17C5F">
            <w:pPr>
              <w:rPr>
                <w:szCs w:val="26"/>
              </w:rPr>
            </w:pPr>
            <w:r w:rsidRPr="00597164">
              <w:rPr>
                <w:szCs w:val="26"/>
              </w:rPr>
              <w:t>Có mật khẩu bảo vệ cài đặt</w:t>
            </w:r>
          </w:p>
        </w:tc>
        <w:tc>
          <w:tcPr>
            <w:tcW w:w="2565" w:type="pct"/>
            <w:vAlign w:val="center"/>
            <w:hideMark/>
          </w:tcPr>
          <w:p w14:paraId="154F5E03" w14:textId="77777777" w:rsidR="00286026" w:rsidRPr="00597164" w:rsidRDefault="00286026" w:rsidP="00C17C5F">
            <w:pPr>
              <w:jc w:val="center"/>
              <w:rPr>
                <w:szCs w:val="26"/>
              </w:rPr>
            </w:pPr>
            <w:r w:rsidRPr="00597164">
              <w:rPr>
                <w:szCs w:val="26"/>
              </w:rPr>
              <w:t>Yêu cầu</w:t>
            </w:r>
          </w:p>
        </w:tc>
      </w:tr>
      <w:tr w:rsidR="00286026" w:rsidRPr="00597164" w14:paraId="70714C78" w14:textId="77777777" w:rsidTr="00C17C5F">
        <w:trPr>
          <w:trHeight w:val="630"/>
        </w:trPr>
        <w:tc>
          <w:tcPr>
            <w:tcW w:w="451" w:type="pct"/>
            <w:vAlign w:val="center"/>
            <w:hideMark/>
          </w:tcPr>
          <w:p w14:paraId="57C2CE2B" w14:textId="77777777" w:rsidR="00286026" w:rsidRPr="00597164" w:rsidRDefault="00286026" w:rsidP="00C17C5F">
            <w:pPr>
              <w:jc w:val="center"/>
              <w:rPr>
                <w:szCs w:val="26"/>
              </w:rPr>
            </w:pPr>
            <w:r w:rsidRPr="00597164">
              <w:rPr>
                <w:szCs w:val="26"/>
              </w:rPr>
              <w:t> 10</w:t>
            </w:r>
          </w:p>
        </w:tc>
        <w:tc>
          <w:tcPr>
            <w:tcW w:w="1984" w:type="pct"/>
            <w:vAlign w:val="bottom"/>
            <w:hideMark/>
          </w:tcPr>
          <w:p w14:paraId="676C1AA4" w14:textId="77777777" w:rsidR="00286026" w:rsidRPr="00597164" w:rsidRDefault="00286026" w:rsidP="00C17C5F">
            <w:pPr>
              <w:rPr>
                <w:szCs w:val="26"/>
              </w:rPr>
            </w:pPr>
            <w:r w:rsidRPr="00597164">
              <w:rPr>
                <w:szCs w:val="26"/>
              </w:rPr>
              <w:t>Truyền thông theo tiêu chuẩn IEC 61850</w:t>
            </w:r>
            <w:r>
              <w:rPr>
                <w:szCs w:val="26"/>
              </w:rPr>
              <w:t xml:space="preserve"> </w:t>
            </w:r>
            <w:r w:rsidRPr="0086085D">
              <w:rPr>
                <w:color w:val="0000FF"/>
                <w:sz w:val="26"/>
                <w:szCs w:val="26"/>
                <w:lang w:val="nl-NL"/>
              </w:rPr>
              <w:t>hoặc tương đương</w:t>
            </w:r>
          </w:p>
        </w:tc>
        <w:tc>
          <w:tcPr>
            <w:tcW w:w="2565" w:type="pct"/>
            <w:vAlign w:val="center"/>
            <w:hideMark/>
          </w:tcPr>
          <w:p w14:paraId="3946E94F" w14:textId="77777777" w:rsidR="00286026" w:rsidRPr="00597164" w:rsidRDefault="00286026" w:rsidP="00C17C5F">
            <w:pPr>
              <w:jc w:val="center"/>
              <w:rPr>
                <w:szCs w:val="26"/>
              </w:rPr>
            </w:pPr>
            <w:r w:rsidRPr="00597164">
              <w:rPr>
                <w:szCs w:val="26"/>
              </w:rPr>
              <w:t>Yêu cầu</w:t>
            </w:r>
          </w:p>
        </w:tc>
      </w:tr>
      <w:tr w:rsidR="00286026" w:rsidRPr="00597164" w14:paraId="38C6489B" w14:textId="77777777" w:rsidTr="00C17C5F">
        <w:trPr>
          <w:trHeight w:val="630"/>
        </w:trPr>
        <w:tc>
          <w:tcPr>
            <w:tcW w:w="451" w:type="pct"/>
            <w:vAlign w:val="center"/>
          </w:tcPr>
          <w:p w14:paraId="458F9074" w14:textId="77777777" w:rsidR="00286026" w:rsidRPr="00597164" w:rsidRDefault="00286026" w:rsidP="00C17C5F">
            <w:pPr>
              <w:jc w:val="center"/>
              <w:rPr>
                <w:szCs w:val="26"/>
              </w:rPr>
            </w:pPr>
            <w:r w:rsidRPr="00597164">
              <w:rPr>
                <w:szCs w:val="26"/>
              </w:rPr>
              <w:t>11</w:t>
            </w:r>
          </w:p>
        </w:tc>
        <w:tc>
          <w:tcPr>
            <w:tcW w:w="1984" w:type="pct"/>
            <w:vAlign w:val="center"/>
          </w:tcPr>
          <w:p w14:paraId="2FA58B88" w14:textId="77777777" w:rsidR="00286026" w:rsidRPr="00597164" w:rsidRDefault="00286026" w:rsidP="00C17C5F">
            <w:pPr>
              <w:rPr>
                <w:szCs w:val="26"/>
              </w:rPr>
            </w:pPr>
            <w:r w:rsidRPr="00597164">
              <w:rPr>
                <w:szCs w:val="26"/>
              </w:rPr>
              <w:t xml:space="preserve">Chứng nhận đáp ứng theo tiêu chuẩn IEC 61850 </w:t>
            </w:r>
            <w:r>
              <w:rPr>
                <w:color w:val="0070C0"/>
                <w:sz w:val="26"/>
                <w:szCs w:val="26"/>
              </w:rPr>
              <w:t xml:space="preserve">hoặc tương đương </w:t>
            </w:r>
            <w:r w:rsidRPr="00597164">
              <w:rPr>
                <w:szCs w:val="26"/>
              </w:rPr>
              <w:t>do tổ chức được UCA chấp thuận (bao gồm file transfer)</w:t>
            </w:r>
          </w:p>
        </w:tc>
        <w:tc>
          <w:tcPr>
            <w:tcW w:w="2565" w:type="pct"/>
            <w:vAlign w:val="center"/>
          </w:tcPr>
          <w:p w14:paraId="7CE6AEA1" w14:textId="77777777" w:rsidR="00286026" w:rsidRPr="00597164" w:rsidRDefault="00286026" w:rsidP="00C17C5F">
            <w:pPr>
              <w:jc w:val="center"/>
              <w:rPr>
                <w:szCs w:val="26"/>
              </w:rPr>
            </w:pPr>
            <w:r w:rsidRPr="00597164">
              <w:rPr>
                <w:szCs w:val="26"/>
              </w:rPr>
              <w:t>Yêu cầu</w:t>
            </w:r>
          </w:p>
        </w:tc>
      </w:tr>
      <w:tr w:rsidR="00286026" w:rsidRPr="00597164" w14:paraId="32F0731C" w14:textId="77777777" w:rsidTr="00C17C5F">
        <w:trPr>
          <w:trHeight w:val="630"/>
        </w:trPr>
        <w:tc>
          <w:tcPr>
            <w:tcW w:w="451" w:type="pct"/>
            <w:vAlign w:val="center"/>
          </w:tcPr>
          <w:p w14:paraId="29DC2E5D" w14:textId="77777777" w:rsidR="00286026" w:rsidRPr="00597164" w:rsidRDefault="00286026" w:rsidP="00C17C5F">
            <w:pPr>
              <w:jc w:val="center"/>
              <w:rPr>
                <w:szCs w:val="26"/>
              </w:rPr>
            </w:pPr>
            <w:r w:rsidRPr="00597164">
              <w:rPr>
                <w:szCs w:val="26"/>
              </w:rPr>
              <w:t>12</w:t>
            </w:r>
          </w:p>
        </w:tc>
        <w:tc>
          <w:tcPr>
            <w:tcW w:w="1984" w:type="pct"/>
            <w:vAlign w:val="center"/>
          </w:tcPr>
          <w:p w14:paraId="7EEB6745" w14:textId="77777777" w:rsidR="00286026" w:rsidRPr="00597164" w:rsidRDefault="00286026" w:rsidP="00C17C5F">
            <w:pPr>
              <w:rPr>
                <w:szCs w:val="26"/>
              </w:rPr>
            </w:pPr>
            <w:r w:rsidRPr="00597164">
              <w:rPr>
                <w:szCs w:val="26"/>
              </w:rPr>
              <w:t>Có khối chức năng ATCC cho phép điều khiển nấc phân pháp theo giao thức IEC61850</w:t>
            </w:r>
            <w:r>
              <w:rPr>
                <w:szCs w:val="26"/>
              </w:rPr>
              <w:t xml:space="preserve"> </w:t>
            </w:r>
            <w:r w:rsidRPr="0086085D">
              <w:rPr>
                <w:color w:val="0000FF"/>
                <w:sz w:val="26"/>
                <w:szCs w:val="26"/>
                <w:lang w:val="nl-NL"/>
              </w:rPr>
              <w:t>hoặc tương đương</w:t>
            </w:r>
          </w:p>
        </w:tc>
        <w:tc>
          <w:tcPr>
            <w:tcW w:w="2565" w:type="pct"/>
            <w:vAlign w:val="center"/>
          </w:tcPr>
          <w:p w14:paraId="27E5B8D4" w14:textId="77777777" w:rsidR="00286026" w:rsidRPr="00597164" w:rsidRDefault="00286026" w:rsidP="00C17C5F">
            <w:pPr>
              <w:jc w:val="center"/>
              <w:rPr>
                <w:szCs w:val="26"/>
              </w:rPr>
            </w:pPr>
            <w:r w:rsidRPr="00597164">
              <w:rPr>
                <w:szCs w:val="26"/>
              </w:rPr>
              <w:t>Yêu cầu</w:t>
            </w:r>
          </w:p>
        </w:tc>
      </w:tr>
    </w:tbl>
    <w:p w14:paraId="4D7CC7B2" w14:textId="77777777" w:rsidR="00286026" w:rsidRPr="00C51CBE" w:rsidRDefault="00286026" w:rsidP="00286026">
      <w:pPr>
        <w:pStyle w:val="Heading3"/>
        <w:keepNext/>
        <w:keepLines/>
        <w:tabs>
          <w:tab w:val="left" w:pos="450"/>
        </w:tabs>
        <w:suppressAutoHyphens w:val="0"/>
        <w:spacing w:before="120" w:after="120" w:line="320" w:lineRule="exact"/>
        <w:jc w:val="both"/>
        <w:rPr>
          <w:lang w:val="pl-PL"/>
        </w:rPr>
      </w:pPr>
      <w:bookmarkStart w:id="9" w:name="_Toc208220591"/>
      <w:r>
        <w:rPr>
          <w:lang w:val="pl-PL"/>
        </w:rPr>
        <w:t xml:space="preserve">3.3.3. </w:t>
      </w:r>
      <w:r w:rsidRPr="00C51CBE">
        <w:rPr>
          <w:lang w:val="pl-PL"/>
        </w:rPr>
        <w:t xml:space="preserve">Thông số kỹ </w:t>
      </w:r>
      <w:r w:rsidRPr="00C51CBE">
        <w:rPr>
          <w:szCs w:val="26"/>
          <w:lang w:val="pl-PL"/>
        </w:rPr>
        <w:t>thuật</w:t>
      </w:r>
      <w:r w:rsidRPr="00C51CBE">
        <w:rPr>
          <w:lang w:val="pl-PL"/>
        </w:rPr>
        <w:t xml:space="preserve"> tủ xoay chiều AC</w:t>
      </w:r>
      <w:bookmarkEnd w:id="9"/>
    </w:p>
    <w:p w14:paraId="4705DF4A"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Nhà sản xuất/nước sản xuất: Nêu rõ</w:t>
      </w:r>
    </w:p>
    <w:p w14:paraId="4753FBBD"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Kiểu: Tủ tự đứng</w:t>
      </w:r>
    </w:p>
    <w:p w14:paraId="7BED640A"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Điều kiện vận hành : Trong nhà</w:t>
      </w:r>
    </w:p>
    <w:p w14:paraId="5D23C06D"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xml:space="preserve">- Độ bảo vệ của vỏ tủ: IP41 </w:t>
      </w:r>
      <w:r w:rsidRPr="000614B5">
        <w:rPr>
          <w:color w:val="0070C0"/>
          <w:sz w:val="26"/>
          <w:szCs w:val="26"/>
        </w:rPr>
        <w:t>hoặc tương đương</w:t>
      </w:r>
    </w:p>
    <w:p w14:paraId="3F9A0BE9"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lastRenderedPageBreak/>
        <w:t xml:space="preserve">- Mức bảo vệ của tủ hạ thế, các cơ cấu đóng cắt và điều khiển: IEC 144 </w:t>
      </w:r>
      <w:r w:rsidRPr="000614B5">
        <w:rPr>
          <w:color w:val="0070C0"/>
          <w:sz w:val="26"/>
          <w:szCs w:val="26"/>
        </w:rPr>
        <w:t>hoặc tương đương</w:t>
      </w:r>
    </w:p>
    <w:p w14:paraId="13C7BC38"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Kích thước tủ bảng:</w:t>
      </w:r>
    </w:p>
    <w:p w14:paraId="708C6A43"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Cao: 2200mm</w:t>
      </w:r>
    </w:p>
    <w:p w14:paraId="55D575D6"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Rộng: 800mm</w:t>
      </w:r>
    </w:p>
    <w:p w14:paraId="7916895A"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Sâu</w:t>
      </w:r>
      <w:r w:rsidRPr="000614B5">
        <w:rPr>
          <w:bCs/>
          <w:sz w:val="26"/>
          <w:szCs w:val="26"/>
          <w:lang w:val="nl-NL"/>
        </w:rPr>
        <w:tab/>
        <w:t>: 800mm</w:t>
      </w:r>
    </w:p>
    <w:p w14:paraId="70A03023"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xml:space="preserve">- Độ dày lớp kim loại làm vỏ tủ: </w:t>
      </w:r>
      <w:r w:rsidRPr="000614B5">
        <w:rPr>
          <w:rFonts w:ascii="Symbol" w:hAnsi="Symbol"/>
          <w:sz w:val="26"/>
          <w:szCs w:val="26"/>
        </w:rPr>
        <w:t></w:t>
      </w:r>
      <w:r w:rsidRPr="000614B5">
        <w:rPr>
          <w:bCs/>
          <w:sz w:val="26"/>
          <w:szCs w:val="26"/>
          <w:lang w:val="nl-NL"/>
        </w:rPr>
        <w:t xml:space="preserve"> 2mm.</w:t>
      </w:r>
    </w:p>
    <w:p w14:paraId="4C63A50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xml:space="preserve">- Màu sơn: RAL 7032 </w:t>
      </w:r>
      <w:r w:rsidRPr="000614B5">
        <w:rPr>
          <w:color w:val="0070C0"/>
          <w:sz w:val="26"/>
          <w:szCs w:val="26"/>
        </w:rPr>
        <w:t>hoặc tương đương</w:t>
      </w:r>
    </w:p>
    <w:p w14:paraId="25BED031"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Kiểu sơn: Sơn tĩnh điện</w:t>
      </w:r>
    </w:p>
    <w:p w14:paraId="2445A8B1"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Cửa: Cửa đằng sau (hoặc cả trước và sau)</w:t>
      </w:r>
    </w:p>
    <w:p w14:paraId="1F654D51" w14:textId="77777777" w:rsidR="00286026" w:rsidRPr="000614B5" w:rsidRDefault="00286026" w:rsidP="00286026">
      <w:pPr>
        <w:tabs>
          <w:tab w:val="left" w:pos="0"/>
        </w:tabs>
        <w:spacing w:before="60" w:after="60" w:line="288" w:lineRule="auto"/>
        <w:ind w:right="-40" w:firstLine="567"/>
        <w:rPr>
          <w:b/>
          <w:bCs/>
          <w:i/>
          <w:sz w:val="26"/>
          <w:szCs w:val="26"/>
          <w:u w:val="single"/>
          <w:lang w:val="fr-FR"/>
        </w:rPr>
      </w:pPr>
      <w:r w:rsidRPr="000614B5">
        <w:rPr>
          <w:sz w:val="26"/>
          <w:szCs w:val="26"/>
        </w:rPr>
        <w:tab/>
        <w:t>- Góc mở của</w:t>
      </w:r>
      <w:r w:rsidRPr="000614B5">
        <w:rPr>
          <w:spacing w:val="-2"/>
          <w:sz w:val="26"/>
          <w:szCs w:val="26"/>
        </w:rPr>
        <w:t xml:space="preserve"> </w:t>
      </w:r>
      <w:r w:rsidRPr="000614B5">
        <w:rPr>
          <w:sz w:val="26"/>
          <w:szCs w:val="26"/>
        </w:rPr>
        <w:t>cửa: 135</w:t>
      </w:r>
      <w:r w:rsidRPr="000614B5">
        <w:rPr>
          <w:position w:val="12"/>
          <w:sz w:val="26"/>
          <w:szCs w:val="26"/>
        </w:rPr>
        <w:t>0</w:t>
      </w:r>
    </w:p>
    <w:p w14:paraId="0C53ED0D"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Cửa có tay cầm: Tay cầm có khóa</w:t>
      </w:r>
    </w:p>
    <w:p w14:paraId="0AB9D049"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Tủ có cửa thông khí cho không khí đối lưu khi bộ sấy hoạt động, các cửa thông khí có lưới chắn côn trùng và tấm lọc bụi.</w:t>
      </w:r>
    </w:p>
    <w:p w14:paraId="15783BB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Các tiêu chuẩn khác liên quan đến: nhãn tủ, nhãn thiết bị, thanh nối đất, tấm đáy, hệ thống sấy chiếu sáng, hàng kẹp đấu nối …giống với các tiêu chuẩn về tủ điều khiển và bảo vệ được ban hành kèm theo văn bản</w:t>
      </w:r>
      <w:r w:rsidRPr="000614B5">
        <w:rPr>
          <w:sz w:val="26"/>
          <w:szCs w:val="26"/>
        </w:rPr>
        <w:t xml:space="preserve"> </w:t>
      </w:r>
      <w:r w:rsidRPr="000614B5">
        <w:rPr>
          <w:sz w:val="26"/>
          <w:szCs w:val="26"/>
          <w:lang w:val="nl-NL"/>
        </w:rPr>
        <w:t xml:space="preserve">số 6100/EVNNPC-ĐT ngày 08/12/2022 của Tổng </w:t>
      </w:r>
      <w:r>
        <w:rPr>
          <w:sz w:val="26"/>
          <w:szCs w:val="26"/>
          <w:lang w:val="nl-NL"/>
        </w:rPr>
        <w:t>c</w:t>
      </w:r>
      <w:r w:rsidRPr="000614B5">
        <w:rPr>
          <w:sz w:val="26"/>
          <w:szCs w:val="26"/>
          <w:lang w:val="nl-NL"/>
        </w:rPr>
        <w:t>ông ty Điện lực miền Bắc</w:t>
      </w:r>
      <w:r w:rsidRPr="000614B5">
        <w:rPr>
          <w:sz w:val="26"/>
          <w:szCs w:val="26"/>
        </w:rPr>
        <w:t>.</w:t>
      </w:r>
    </w:p>
    <w:p w14:paraId="4097A1FD"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Thanh cái:</w:t>
      </w:r>
    </w:p>
    <w:p w14:paraId="142E3DD4"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Điện áp định mức: 380/220VAC</w:t>
      </w:r>
    </w:p>
    <w:p w14:paraId="4D06BC7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Dòng điện định mức: ≥600A</w:t>
      </w:r>
    </w:p>
    <w:p w14:paraId="167901E4"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Trên các phân đoạn thanh cái tự dùng phải trang bị các chống sét van hạ thế nhằm hạn chế quá điện áp do các phóng điện thứ cấp. Trong trường hợp khó khăn bố trí chống sét trên thanh cái, có thể bố trí chống sét tại các lộ tổng vào.</w:t>
      </w:r>
    </w:p>
    <w:p w14:paraId="3B4A4771"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Các tín hiệu điện áp thanh cái, tín hiệu cảnh báo (quá áp, thấp áp), tín hiệu cắt của các MCB/MCCB được đưa về hệ thống báo động chung của trạm.</w:t>
      </w:r>
    </w:p>
    <w:p w14:paraId="2BA39C0F"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Bố trí các aptomat (ATM):</w:t>
      </w:r>
    </w:p>
    <w:p w14:paraId="3EA6B56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Các ATM phải có hệ thống tiếp điểm phụ cảnh báo.</w:t>
      </w:r>
    </w:p>
    <w:p w14:paraId="1C8A14F9"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Các ATM sử dụng là loại nhiệt từ, có đường đặc tính cắt loại C.</w:t>
      </w:r>
    </w:p>
    <w:p w14:paraId="7853652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Có ít nhất 03 ATM với Iđm ≥ 200A (50kA, 4P) được thiết kế cấp nguồn AC1, nguồn AC2 và ATM liên lạc thanh cái. 03 ATM này có liên động 2/3 về cả cơ khí và điện và được thiết kế chuyển nguồn tự động (ATS). Các ATM này được điều khiển bằng tay hoặc bằng điện thông qua các nút ấn hoặc khóa điều khiển trước tủ. Vị trí được thể hiện rõ trên sơ đồ trước mặt tủ.</w:t>
      </w:r>
    </w:p>
    <w:p w14:paraId="325C7B0F"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Các ATM còn lại có Iđm thỏa mãn cung cấp cho các phụ tải đúng theo sơ đồ thiết kế. Số lượng ATM dự phòng để mở rộng ≥20%</w:t>
      </w:r>
    </w:p>
    <w:p w14:paraId="20E9CBE3"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lastRenderedPageBreak/>
        <w:t>- Các thiết bị khác:</w:t>
      </w:r>
    </w:p>
    <w:p w14:paraId="443F8A59"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Đồng hồ ampemet, volmet, đồng hồ đa chức năng…</w:t>
      </w:r>
    </w:p>
    <w:p w14:paraId="54AB4BBA"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Bảo vệ kép áp/quá áp (27/59): Trên mỗi phân đoạn thanh cái tự dùng, trang bị các Rơle  giám sát điện áp cao, điện áp thấp cài đặt được điện áp tác động, thời gian tác động để đi cắt các ATM. Bảo vệ điện áp cao phải có tối thiểu 2 cấp cài đặt.</w:t>
      </w:r>
    </w:p>
    <w:p w14:paraId="4A84FEC7"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Bộ thu thập dữ liệu (BCU).</w:t>
      </w:r>
    </w:p>
    <w:p w14:paraId="6B2EFAD2" w14:textId="77777777" w:rsidR="00286026" w:rsidRPr="000614B5" w:rsidRDefault="00286026" w:rsidP="00286026">
      <w:pPr>
        <w:spacing w:before="60" w:after="60" w:line="288" w:lineRule="auto"/>
        <w:ind w:firstLine="720"/>
        <w:rPr>
          <w:bCs/>
          <w:sz w:val="26"/>
          <w:szCs w:val="26"/>
          <w:lang w:val="nl-NL"/>
        </w:rPr>
      </w:pPr>
      <w:r w:rsidRPr="000614B5">
        <w:rPr>
          <w:bCs/>
          <w:sz w:val="26"/>
          <w:szCs w:val="26"/>
          <w:lang w:val="nl-NL"/>
        </w:rPr>
        <w:t>+ Bảo vệ ngược thứ tự pha.</w:t>
      </w:r>
    </w:p>
    <w:p w14:paraId="04594507" w14:textId="77777777" w:rsidR="00286026" w:rsidRPr="000614B5" w:rsidRDefault="00286026" w:rsidP="00286026">
      <w:pPr>
        <w:rPr>
          <w:bCs/>
          <w:sz w:val="26"/>
          <w:szCs w:val="26"/>
          <w:lang w:val="nl-NL"/>
        </w:rPr>
      </w:pPr>
      <w:r w:rsidRPr="000614B5">
        <w:rPr>
          <w:bCs/>
          <w:sz w:val="26"/>
          <w:szCs w:val="26"/>
          <w:lang w:val="nl-NL"/>
        </w:rPr>
        <w:tab/>
        <w:t>+ Khóa điều khiển, nút ấn điều khiển, đèn báo tín hiệu, báo pha…</w:t>
      </w:r>
    </w:p>
    <w:p w14:paraId="6FB9BF09" w14:textId="77777777" w:rsidR="00286026" w:rsidRPr="000614B5" w:rsidRDefault="00286026" w:rsidP="00286026">
      <w:pPr>
        <w:rPr>
          <w:sz w:val="26"/>
          <w:szCs w:val="26"/>
          <w:lang w:val="pl-PL"/>
        </w:rPr>
      </w:pPr>
      <w:r w:rsidRPr="000614B5">
        <w:rPr>
          <w:sz w:val="26"/>
          <w:szCs w:val="26"/>
          <w:lang w:val="pl-PL"/>
        </w:rPr>
        <w:tab/>
        <w:t>+ Trang bị đo đếm điện năng cho các lộ tổng, đo lường dòng, áp cho các lộ tổng, đo lường áp trên mỗi phân đoạn thanh cái.</w:t>
      </w:r>
    </w:p>
    <w:p w14:paraId="43E29D87" w14:textId="77777777" w:rsidR="00286026" w:rsidRPr="000614B5" w:rsidRDefault="00286026" w:rsidP="00286026">
      <w:pPr>
        <w:rPr>
          <w:sz w:val="26"/>
          <w:szCs w:val="26"/>
          <w:lang w:val="pl-PL"/>
        </w:rPr>
      </w:pPr>
      <w:r w:rsidRPr="000614B5">
        <w:rPr>
          <w:sz w:val="26"/>
          <w:szCs w:val="26"/>
          <w:lang w:val="pl-PL"/>
        </w:rPr>
        <w:tab/>
        <w:t>+ Các mạch có tính dự phòng (cấp nguồn cho các máy nạp accu, cấp nguồn cho các tủ AC phụ, cấp nguồn cho hệ thống làm mát MBA v.v.) cần phải được lấy trên hai phân đoạn thanh cái  khác nhau.</w:t>
      </w:r>
    </w:p>
    <w:p w14:paraId="67C21530" w14:textId="77777777" w:rsidR="00286026" w:rsidRPr="000614B5" w:rsidRDefault="00286026" w:rsidP="00286026">
      <w:pPr>
        <w:rPr>
          <w:b/>
          <w:color w:val="000000"/>
          <w:sz w:val="26"/>
          <w:szCs w:val="26"/>
        </w:rPr>
      </w:pPr>
      <w:r w:rsidRPr="000614B5">
        <w:rPr>
          <w:sz w:val="26"/>
          <w:szCs w:val="26"/>
          <w:lang w:val="pl-PL"/>
        </w:rPr>
        <w:tab/>
        <w:t xml:space="preserve">* </w:t>
      </w:r>
      <w:r w:rsidRPr="000614B5">
        <w:rPr>
          <w:b/>
          <w:color w:val="000000"/>
          <w:sz w:val="26"/>
          <w:szCs w:val="26"/>
        </w:rPr>
        <w:t>Thông số kỹ thuật của BCU lắp tại tủ phân phối AC:</w:t>
      </w:r>
    </w:p>
    <w:tbl>
      <w:tblPr>
        <w:tblW w:w="86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312"/>
        <w:gridCol w:w="4659"/>
      </w:tblGrid>
      <w:tr w:rsidR="00286026" w:rsidRPr="000614B5" w14:paraId="4C330B67" w14:textId="77777777" w:rsidTr="00C17C5F">
        <w:trPr>
          <w:trHeight w:val="300"/>
          <w:tblHeader/>
          <w:jc w:val="center"/>
        </w:trPr>
        <w:tc>
          <w:tcPr>
            <w:tcW w:w="671" w:type="dxa"/>
            <w:vAlign w:val="center"/>
            <w:hideMark/>
          </w:tcPr>
          <w:p w14:paraId="1BB3C7C7" w14:textId="77777777" w:rsidR="00286026" w:rsidRPr="000614B5" w:rsidRDefault="00286026" w:rsidP="00C17C5F">
            <w:pPr>
              <w:jc w:val="left"/>
              <w:rPr>
                <w:rFonts w:eastAsia="MS Mincho"/>
                <w:b/>
                <w:bCs/>
                <w:sz w:val="26"/>
                <w:szCs w:val="26"/>
                <w:lang w:val="vi-VN" w:eastAsia="ja-JP"/>
              </w:rPr>
            </w:pPr>
            <w:r w:rsidRPr="000614B5">
              <w:rPr>
                <w:rFonts w:eastAsia="MS Mincho"/>
                <w:b/>
                <w:bCs/>
                <w:sz w:val="26"/>
                <w:szCs w:val="26"/>
                <w:lang w:val="vi-VN" w:eastAsia="ja-JP"/>
              </w:rPr>
              <w:t>Stt</w:t>
            </w:r>
          </w:p>
        </w:tc>
        <w:tc>
          <w:tcPr>
            <w:tcW w:w="3312" w:type="dxa"/>
            <w:vAlign w:val="center"/>
            <w:hideMark/>
          </w:tcPr>
          <w:p w14:paraId="5B03E200" w14:textId="77777777" w:rsidR="00286026" w:rsidRPr="000614B5" w:rsidRDefault="00286026" w:rsidP="00C17C5F">
            <w:pPr>
              <w:jc w:val="left"/>
              <w:rPr>
                <w:rFonts w:eastAsia="MS Mincho"/>
                <w:b/>
                <w:bCs/>
                <w:sz w:val="26"/>
                <w:szCs w:val="26"/>
                <w:lang w:val="vi-VN" w:eastAsia="ja-JP"/>
              </w:rPr>
            </w:pPr>
            <w:r w:rsidRPr="000614B5">
              <w:rPr>
                <w:rFonts w:eastAsia="MS Mincho"/>
                <w:b/>
                <w:bCs/>
                <w:sz w:val="26"/>
                <w:szCs w:val="26"/>
                <w:lang w:val="vi-VN" w:eastAsia="ja-JP"/>
              </w:rPr>
              <w:t>Mô tả</w:t>
            </w:r>
          </w:p>
        </w:tc>
        <w:tc>
          <w:tcPr>
            <w:tcW w:w="4659" w:type="dxa"/>
            <w:vAlign w:val="center"/>
            <w:hideMark/>
          </w:tcPr>
          <w:p w14:paraId="3F02097E" w14:textId="77777777" w:rsidR="00286026" w:rsidRPr="000614B5" w:rsidRDefault="00286026" w:rsidP="00C17C5F">
            <w:pPr>
              <w:jc w:val="left"/>
              <w:rPr>
                <w:rFonts w:eastAsia="MS Mincho"/>
                <w:b/>
                <w:bCs/>
                <w:sz w:val="26"/>
                <w:szCs w:val="26"/>
                <w:lang w:val="vi-VN" w:eastAsia="ja-JP"/>
              </w:rPr>
            </w:pPr>
            <w:r w:rsidRPr="000614B5">
              <w:rPr>
                <w:rFonts w:eastAsia="MS Mincho"/>
                <w:b/>
                <w:bCs/>
                <w:sz w:val="26"/>
                <w:szCs w:val="26"/>
                <w:lang w:val="vi-VN" w:eastAsia="ja-JP"/>
              </w:rPr>
              <w:t>Yêu cầu</w:t>
            </w:r>
          </w:p>
        </w:tc>
      </w:tr>
      <w:tr w:rsidR="00286026" w:rsidRPr="000614B5" w14:paraId="2FD01F03" w14:textId="77777777" w:rsidTr="00C17C5F">
        <w:trPr>
          <w:trHeight w:val="300"/>
          <w:jc w:val="center"/>
        </w:trPr>
        <w:tc>
          <w:tcPr>
            <w:tcW w:w="671" w:type="dxa"/>
            <w:vAlign w:val="center"/>
            <w:hideMark/>
          </w:tcPr>
          <w:p w14:paraId="5D494615" w14:textId="77777777" w:rsidR="00286026" w:rsidRPr="000614B5" w:rsidRDefault="00286026" w:rsidP="00C17C5F">
            <w:pPr>
              <w:jc w:val="left"/>
              <w:rPr>
                <w:sz w:val="26"/>
                <w:szCs w:val="26"/>
                <w:lang w:eastAsia="ja-JP"/>
              </w:rPr>
            </w:pPr>
            <w:r w:rsidRPr="000614B5">
              <w:rPr>
                <w:rFonts w:eastAsia="MS Mincho"/>
                <w:sz w:val="26"/>
                <w:szCs w:val="26"/>
                <w:lang w:eastAsia="ja-JP"/>
              </w:rPr>
              <w:t>1</w:t>
            </w:r>
          </w:p>
        </w:tc>
        <w:tc>
          <w:tcPr>
            <w:tcW w:w="3312" w:type="dxa"/>
            <w:vAlign w:val="center"/>
            <w:hideMark/>
          </w:tcPr>
          <w:p w14:paraId="5F128166"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Các tiêu chuẩn sản xuất và thử nghiệm</w:t>
            </w:r>
          </w:p>
        </w:tc>
        <w:tc>
          <w:tcPr>
            <w:tcW w:w="4659" w:type="dxa"/>
            <w:vAlign w:val="center"/>
            <w:hideMark/>
          </w:tcPr>
          <w:p w14:paraId="63FB03DD" w14:textId="77777777" w:rsidR="00286026" w:rsidRPr="000614B5" w:rsidRDefault="00286026" w:rsidP="00C17C5F">
            <w:pPr>
              <w:jc w:val="left"/>
              <w:rPr>
                <w:sz w:val="26"/>
                <w:szCs w:val="26"/>
                <w:lang w:eastAsia="ja-JP"/>
              </w:rPr>
            </w:pPr>
            <w:r w:rsidRPr="000614B5">
              <w:rPr>
                <w:rFonts w:eastAsia="MS Mincho"/>
                <w:sz w:val="26"/>
                <w:szCs w:val="26"/>
                <w:lang w:val="vi-VN" w:eastAsia="ja-JP"/>
              </w:rPr>
              <w:t>IEC 60255</w:t>
            </w:r>
            <w:r>
              <w:rPr>
                <w:rFonts w:eastAsia="MS Mincho"/>
                <w:sz w:val="26"/>
                <w:szCs w:val="26"/>
                <w:lang w:eastAsia="ja-JP"/>
              </w:rPr>
              <w:t xml:space="preserve"> </w:t>
            </w:r>
            <w:r>
              <w:rPr>
                <w:color w:val="0070C0"/>
                <w:sz w:val="26"/>
                <w:szCs w:val="26"/>
              </w:rPr>
              <w:t>hoặc tương đương</w:t>
            </w:r>
          </w:p>
        </w:tc>
      </w:tr>
      <w:tr w:rsidR="00286026" w:rsidRPr="000614B5" w14:paraId="5078E20D" w14:textId="77777777" w:rsidTr="00C17C5F">
        <w:trPr>
          <w:trHeight w:val="300"/>
          <w:jc w:val="center"/>
        </w:trPr>
        <w:tc>
          <w:tcPr>
            <w:tcW w:w="671" w:type="dxa"/>
            <w:vAlign w:val="center"/>
            <w:hideMark/>
          </w:tcPr>
          <w:p w14:paraId="5E4274E1" w14:textId="77777777" w:rsidR="00286026" w:rsidRPr="000614B5" w:rsidRDefault="00286026" w:rsidP="00C17C5F">
            <w:pPr>
              <w:jc w:val="left"/>
              <w:rPr>
                <w:sz w:val="26"/>
                <w:szCs w:val="26"/>
                <w:lang w:eastAsia="ja-JP"/>
              </w:rPr>
            </w:pPr>
            <w:r w:rsidRPr="000614B5">
              <w:rPr>
                <w:rFonts w:eastAsia="MS Mincho"/>
                <w:sz w:val="26"/>
                <w:szCs w:val="26"/>
                <w:lang w:eastAsia="ja-JP"/>
              </w:rPr>
              <w:t>2</w:t>
            </w:r>
          </w:p>
        </w:tc>
        <w:tc>
          <w:tcPr>
            <w:tcW w:w="3312" w:type="dxa"/>
            <w:vAlign w:val="center"/>
            <w:hideMark/>
          </w:tcPr>
          <w:p w14:paraId="368ABDD2"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Kiểu</w:t>
            </w:r>
          </w:p>
        </w:tc>
        <w:tc>
          <w:tcPr>
            <w:tcW w:w="4659" w:type="dxa"/>
            <w:vAlign w:val="center"/>
            <w:hideMark/>
          </w:tcPr>
          <w:p w14:paraId="03A0F237"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Kỹ thuật số và có màn hình hiển thị LCD</w:t>
            </w:r>
          </w:p>
        </w:tc>
      </w:tr>
      <w:tr w:rsidR="00286026" w:rsidRPr="000614B5" w14:paraId="5BB594B0" w14:textId="77777777" w:rsidTr="00C17C5F">
        <w:trPr>
          <w:trHeight w:val="205"/>
          <w:jc w:val="center"/>
        </w:trPr>
        <w:tc>
          <w:tcPr>
            <w:tcW w:w="671" w:type="dxa"/>
            <w:vAlign w:val="center"/>
            <w:hideMark/>
          </w:tcPr>
          <w:p w14:paraId="4884DDCB" w14:textId="77777777" w:rsidR="00286026" w:rsidRPr="000614B5" w:rsidRDefault="00286026" w:rsidP="00C17C5F">
            <w:pPr>
              <w:jc w:val="left"/>
              <w:rPr>
                <w:sz w:val="26"/>
                <w:szCs w:val="26"/>
                <w:lang w:eastAsia="ja-JP"/>
              </w:rPr>
            </w:pPr>
            <w:r w:rsidRPr="000614B5">
              <w:rPr>
                <w:rFonts w:eastAsia="MS Mincho"/>
                <w:sz w:val="26"/>
                <w:szCs w:val="26"/>
                <w:lang w:eastAsia="ja-JP"/>
              </w:rPr>
              <w:t>3</w:t>
            </w:r>
          </w:p>
        </w:tc>
        <w:tc>
          <w:tcPr>
            <w:tcW w:w="3312" w:type="dxa"/>
            <w:hideMark/>
          </w:tcPr>
          <w:p w14:paraId="2C3DA31E"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Nguồn cung cấp</w:t>
            </w:r>
          </w:p>
        </w:tc>
        <w:tc>
          <w:tcPr>
            <w:tcW w:w="4659" w:type="dxa"/>
            <w:hideMark/>
          </w:tcPr>
          <w:p w14:paraId="53A77EBA"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150 - 240VDC</w:t>
            </w:r>
          </w:p>
        </w:tc>
      </w:tr>
      <w:tr w:rsidR="00286026" w:rsidRPr="000614B5" w14:paraId="59D37F37" w14:textId="77777777" w:rsidTr="00C17C5F">
        <w:trPr>
          <w:trHeight w:val="300"/>
          <w:jc w:val="center"/>
        </w:trPr>
        <w:tc>
          <w:tcPr>
            <w:tcW w:w="671" w:type="dxa"/>
            <w:vAlign w:val="center"/>
            <w:hideMark/>
          </w:tcPr>
          <w:p w14:paraId="60160C16" w14:textId="77777777" w:rsidR="00286026" w:rsidRPr="000614B5" w:rsidRDefault="00286026" w:rsidP="00C17C5F">
            <w:pPr>
              <w:jc w:val="left"/>
              <w:rPr>
                <w:sz w:val="26"/>
                <w:szCs w:val="26"/>
                <w:lang w:eastAsia="ja-JP"/>
              </w:rPr>
            </w:pPr>
            <w:r w:rsidRPr="000614B5">
              <w:rPr>
                <w:sz w:val="26"/>
                <w:szCs w:val="26"/>
                <w:lang w:eastAsia="ja-JP"/>
              </w:rPr>
              <w:t>4</w:t>
            </w:r>
          </w:p>
        </w:tc>
        <w:tc>
          <w:tcPr>
            <w:tcW w:w="3312" w:type="dxa"/>
            <w:hideMark/>
          </w:tcPr>
          <w:p w14:paraId="48DA9443"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Tần số</w:t>
            </w:r>
          </w:p>
        </w:tc>
        <w:tc>
          <w:tcPr>
            <w:tcW w:w="4659" w:type="dxa"/>
            <w:hideMark/>
          </w:tcPr>
          <w:p w14:paraId="0476BA3E"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50 Hz</w:t>
            </w:r>
          </w:p>
        </w:tc>
      </w:tr>
      <w:tr w:rsidR="00286026" w:rsidRPr="000614B5" w14:paraId="48406C0B" w14:textId="77777777" w:rsidTr="00C17C5F">
        <w:trPr>
          <w:trHeight w:val="300"/>
          <w:jc w:val="center"/>
        </w:trPr>
        <w:tc>
          <w:tcPr>
            <w:tcW w:w="671" w:type="dxa"/>
            <w:vAlign w:val="center"/>
            <w:hideMark/>
          </w:tcPr>
          <w:p w14:paraId="21C43EA5" w14:textId="77777777" w:rsidR="00286026" w:rsidRPr="000614B5" w:rsidRDefault="00286026" w:rsidP="00C17C5F">
            <w:pPr>
              <w:jc w:val="left"/>
              <w:rPr>
                <w:sz w:val="26"/>
                <w:szCs w:val="26"/>
                <w:lang w:eastAsia="ja-JP"/>
              </w:rPr>
            </w:pPr>
            <w:r w:rsidRPr="000614B5">
              <w:rPr>
                <w:rFonts w:eastAsia="MS Mincho"/>
                <w:sz w:val="26"/>
                <w:szCs w:val="26"/>
                <w:lang w:eastAsia="ja-JP"/>
              </w:rPr>
              <w:t>5</w:t>
            </w:r>
          </w:p>
        </w:tc>
        <w:tc>
          <w:tcPr>
            <w:tcW w:w="3312" w:type="dxa"/>
            <w:vAlign w:val="center"/>
            <w:hideMark/>
          </w:tcPr>
          <w:p w14:paraId="00A3F55F"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Điện áp các đầu vào tín hiệu (BI)</w:t>
            </w:r>
          </w:p>
        </w:tc>
        <w:tc>
          <w:tcPr>
            <w:tcW w:w="4659" w:type="dxa"/>
            <w:vAlign w:val="center"/>
            <w:hideMark/>
          </w:tcPr>
          <w:p w14:paraId="2D08DE2F"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220VDC (Dải làm việc: 88 - 300Vdc)</w:t>
            </w:r>
          </w:p>
        </w:tc>
      </w:tr>
      <w:tr w:rsidR="00286026" w:rsidRPr="000614B5" w14:paraId="2F6E23F7" w14:textId="77777777" w:rsidTr="00C17C5F">
        <w:trPr>
          <w:trHeight w:val="300"/>
          <w:jc w:val="center"/>
        </w:trPr>
        <w:tc>
          <w:tcPr>
            <w:tcW w:w="671" w:type="dxa"/>
            <w:vAlign w:val="center"/>
            <w:hideMark/>
          </w:tcPr>
          <w:p w14:paraId="6A7DC576" w14:textId="77777777" w:rsidR="00286026" w:rsidRPr="000614B5" w:rsidRDefault="00286026" w:rsidP="00C17C5F">
            <w:pPr>
              <w:jc w:val="left"/>
              <w:rPr>
                <w:bCs/>
                <w:sz w:val="26"/>
                <w:szCs w:val="26"/>
                <w:lang w:eastAsia="ja-JP"/>
              </w:rPr>
            </w:pPr>
            <w:r w:rsidRPr="000614B5">
              <w:rPr>
                <w:bCs/>
                <w:sz w:val="26"/>
                <w:szCs w:val="26"/>
                <w:lang w:eastAsia="ja-JP"/>
              </w:rPr>
              <w:t>6</w:t>
            </w:r>
          </w:p>
        </w:tc>
        <w:tc>
          <w:tcPr>
            <w:tcW w:w="3312" w:type="dxa"/>
            <w:vAlign w:val="center"/>
            <w:hideMark/>
          </w:tcPr>
          <w:p w14:paraId="760D31C1"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Số lượng đèn LED</w:t>
            </w:r>
          </w:p>
        </w:tc>
        <w:tc>
          <w:tcPr>
            <w:tcW w:w="4659" w:type="dxa"/>
            <w:hideMark/>
          </w:tcPr>
          <w:p w14:paraId="733ABCE9"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≥16 và lập trình được</w:t>
            </w:r>
          </w:p>
        </w:tc>
      </w:tr>
      <w:tr w:rsidR="00286026" w:rsidRPr="000614B5" w14:paraId="4DF8B413" w14:textId="77777777" w:rsidTr="00C17C5F">
        <w:trPr>
          <w:trHeight w:val="300"/>
          <w:jc w:val="center"/>
        </w:trPr>
        <w:tc>
          <w:tcPr>
            <w:tcW w:w="671" w:type="dxa"/>
            <w:vAlign w:val="center"/>
            <w:hideMark/>
          </w:tcPr>
          <w:p w14:paraId="2F66952C" w14:textId="77777777" w:rsidR="00286026" w:rsidRPr="000614B5" w:rsidRDefault="00286026" w:rsidP="00C17C5F">
            <w:pPr>
              <w:jc w:val="left"/>
              <w:rPr>
                <w:rFonts w:eastAsia="MS Mincho"/>
                <w:bCs/>
                <w:sz w:val="26"/>
                <w:szCs w:val="26"/>
                <w:lang w:eastAsia="ja-JP"/>
              </w:rPr>
            </w:pPr>
            <w:r w:rsidRPr="000614B5">
              <w:rPr>
                <w:rFonts w:eastAsia="MS Mincho"/>
                <w:bCs/>
                <w:sz w:val="26"/>
                <w:szCs w:val="26"/>
                <w:lang w:eastAsia="ja-JP"/>
              </w:rPr>
              <w:t>7</w:t>
            </w:r>
          </w:p>
        </w:tc>
        <w:tc>
          <w:tcPr>
            <w:tcW w:w="3312" w:type="dxa"/>
            <w:vAlign w:val="center"/>
            <w:hideMark/>
          </w:tcPr>
          <w:p w14:paraId="0D7575AE" w14:textId="77777777" w:rsidR="00286026" w:rsidRPr="000614B5" w:rsidRDefault="00286026" w:rsidP="00C17C5F">
            <w:pPr>
              <w:jc w:val="left"/>
              <w:rPr>
                <w:rFonts w:eastAsia="MS Mincho"/>
                <w:sz w:val="26"/>
                <w:szCs w:val="26"/>
                <w:lang w:eastAsia="ja-JP"/>
              </w:rPr>
            </w:pPr>
            <w:r w:rsidRPr="000614B5">
              <w:rPr>
                <w:rFonts w:eastAsia="MS Mincho"/>
                <w:sz w:val="26"/>
                <w:szCs w:val="26"/>
                <w:lang w:eastAsia="ja-JP"/>
              </w:rPr>
              <w:t>Đầu vào tương tự</w:t>
            </w:r>
          </w:p>
        </w:tc>
        <w:tc>
          <w:tcPr>
            <w:tcW w:w="4659" w:type="dxa"/>
          </w:tcPr>
          <w:p w14:paraId="6E304CA1" w14:textId="77777777" w:rsidR="00286026" w:rsidRPr="000614B5" w:rsidRDefault="00286026" w:rsidP="00C17C5F">
            <w:pPr>
              <w:jc w:val="left"/>
              <w:rPr>
                <w:sz w:val="26"/>
                <w:szCs w:val="26"/>
                <w:lang w:val="vi-VN" w:eastAsia="ja-JP"/>
              </w:rPr>
            </w:pPr>
          </w:p>
        </w:tc>
      </w:tr>
      <w:tr w:rsidR="00286026" w:rsidRPr="000614B5" w14:paraId="68B0D2C4" w14:textId="77777777" w:rsidTr="00C17C5F">
        <w:trPr>
          <w:trHeight w:val="300"/>
          <w:jc w:val="center"/>
        </w:trPr>
        <w:tc>
          <w:tcPr>
            <w:tcW w:w="671" w:type="dxa"/>
            <w:vAlign w:val="center"/>
            <w:hideMark/>
          </w:tcPr>
          <w:p w14:paraId="592112D8" w14:textId="77777777" w:rsidR="00286026" w:rsidRPr="000614B5" w:rsidRDefault="00286026" w:rsidP="00C17C5F">
            <w:pPr>
              <w:jc w:val="left"/>
              <w:rPr>
                <w:rFonts w:eastAsia="MS Mincho"/>
                <w:bCs/>
                <w:sz w:val="26"/>
                <w:szCs w:val="26"/>
                <w:lang w:val="vi-VN" w:eastAsia="ja-JP"/>
              </w:rPr>
            </w:pPr>
          </w:p>
        </w:tc>
        <w:tc>
          <w:tcPr>
            <w:tcW w:w="3312" w:type="dxa"/>
            <w:vAlign w:val="center"/>
            <w:hideMark/>
          </w:tcPr>
          <w:p w14:paraId="64DCCF6B" w14:textId="77777777" w:rsidR="00286026" w:rsidRPr="000614B5" w:rsidRDefault="00286026" w:rsidP="00C17C5F">
            <w:pPr>
              <w:jc w:val="left"/>
              <w:rPr>
                <w:rFonts w:eastAsia="MS Mincho"/>
                <w:sz w:val="26"/>
                <w:szCs w:val="26"/>
                <w:lang w:eastAsia="ja-JP"/>
              </w:rPr>
            </w:pPr>
            <w:r w:rsidRPr="000614B5">
              <w:rPr>
                <w:rFonts w:eastAsia="MS Mincho"/>
                <w:sz w:val="26"/>
                <w:szCs w:val="26"/>
                <w:lang w:eastAsia="ja-JP"/>
              </w:rPr>
              <w:t xml:space="preserve">+ Số lượng </w:t>
            </w:r>
          </w:p>
        </w:tc>
        <w:tc>
          <w:tcPr>
            <w:tcW w:w="4659" w:type="dxa"/>
          </w:tcPr>
          <w:p w14:paraId="060E2BBE" w14:textId="77777777" w:rsidR="00286026" w:rsidRPr="000614B5" w:rsidRDefault="00286026" w:rsidP="00C17C5F">
            <w:pPr>
              <w:jc w:val="left"/>
              <w:rPr>
                <w:sz w:val="26"/>
                <w:szCs w:val="26"/>
                <w:lang w:eastAsia="ja-JP"/>
              </w:rPr>
            </w:pPr>
            <w:r w:rsidRPr="000614B5">
              <w:rPr>
                <w:rFonts w:eastAsia="MS Mincho"/>
                <w:sz w:val="26"/>
                <w:szCs w:val="26"/>
                <w:lang w:val="vi-VN" w:eastAsia="ja-JP"/>
              </w:rPr>
              <w:t>≥</w:t>
            </w:r>
            <w:r w:rsidRPr="000614B5">
              <w:rPr>
                <w:sz w:val="26"/>
                <w:szCs w:val="26"/>
                <w:lang w:eastAsia="ja-JP"/>
              </w:rPr>
              <w:t>10 (4-20mA)</w:t>
            </w:r>
          </w:p>
        </w:tc>
      </w:tr>
      <w:tr w:rsidR="00286026" w:rsidRPr="000614B5" w14:paraId="6D7C8CFD" w14:textId="77777777" w:rsidTr="00C17C5F">
        <w:trPr>
          <w:trHeight w:val="300"/>
          <w:jc w:val="center"/>
        </w:trPr>
        <w:tc>
          <w:tcPr>
            <w:tcW w:w="671" w:type="dxa"/>
            <w:vAlign w:val="center"/>
            <w:hideMark/>
          </w:tcPr>
          <w:p w14:paraId="629292A0" w14:textId="77777777" w:rsidR="00286026" w:rsidRPr="000614B5" w:rsidRDefault="00286026" w:rsidP="00C17C5F">
            <w:pPr>
              <w:jc w:val="left"/>
              <w:rPr>
                <w:rFonts w:eastAsia="MS Mincho"/>
                <w:bCs/>
                <w:sz w:val="26"/>
                <w:szCs w:val="26"/>
                <w:lang w:val="vi-VN" w:eastAsia="ja-JP"/>
              </w:rPr>
            </w:pPr>
          </w:p>
        </w:tc>
        <w:tc>
          <w:tcPr>
            <w:tcW w:w="3312" w:type="dxa"/>
            <w:vAlign w:val="center"/>
            <w:hideMark/>
          </w:tcPr>
          <w:p w14:paraId="2C0FF3C5" w14:textId="77777777" w:rsidR="00286026" w:rsidRPr="000614B5" w:rsidRDefault="00286026" w:rsidP="00C17C5F">
            <w:pPr>
              <w:jc w:val="left"/>
              <w:rPr>
                <w:rFonts w:eastAsia="MS Mincho"/>
                <w:sz w:val="26"/>
                <w:szCs w:val="26"/>
                <w:lang w:eastAsia="ja-JP"/>
              </w:rPr>
            </w:pPr>
            <w:r w:rsidRPr="000614B5">
              <w:rPr>
                <w:rFonts w:eastAsia="MS Mincho"/>
                <w:sz w:val="26"/>
                <w:szCs w:val="26"/>
                <w:lang w:eastAsia="ja-JP"/>
              </w:rPr>
              <w:t>+ Chức năng</w:t>
            </w:r>
          </w:p>
        </w:tc>
        <w:tc>
          <w:tcPr>
            <w:tcW w:w="4659" w:type="dxa"/>
          </w:tcPr>
          <w:p w14:paraId="7B0798C4" w14:textId="77777777" w:rsidR="00286026" w:rsidRPr="000614B5" w:rsidRDefault="00286026" w:rsidP="00C17C5F">
            <w:pPr>
              <w:jc w:val="left"/>
              <w:rPr>
                <w:sz w:val="26"/>
                <w:szCs w:val="26"/>
                <w:lang w:eastAsia="ja-JP"/>
              </w:rPr>
            </w:pPr>
            <w:r w:rsidRPr="000614B5">
              <w:rPr>
                <w:sz w:val="26"/>
                <w:szCs w:val="26"/>
                <w:lang w:eastAsia="ja-JP"/>
              </w:rPr>
              <w:t>+ Điện áp thanh cái AC và DC</w:t>
            </w:r>
          </w:p>
        </w:tc>
      </w:tr>
      <w:tr w:rsidR="00286026" w:rsidRPr="000614B5" w14:paraId="59E83C34" w14:textId="77777777" w:rsidTr="00C17C5F">
        <w:trPr>
          <w:trHeight w:val="300"/>
          <w:jc w:val="center"/>
        </w:trPr>
        <w:tc>
          <w:tcPr>
            <w:tcW w:w="671" w:type="dxa"/>
            <w:vAlign w:val="center"/>
            <w:hideMark/>
          </w:tcPr>
          <w:p w14:paraId="5E39B46E" w14:textId="77777777" w:rsidR="00286026" w:rsidRPr="000614B5" w:rsidRDefault="00286026" w:rsidP="00C17C5F">
            <w:pPr>
              <w:jc w:val="left"/>
              <w:rPr>
                <w:bCs/>
                <w:sz w:val="26"/>
                <w:szCs w:val="26"/>
                <w:lang w:eastAsia="ja-JP"/>
              </w:rPr>
            </w:pPr>
            <w:r w:rsidRPr="000614B5">
              <w:rPr>
                <w:rFonts w:eastAsia="MS Mincho"/>
                <w:bCs/>
                <w:sz w:val="26"/>
                <w:szCs w:val="26"/>
                <w:lang w:eastAsia="ja-JP"/>
              </w:rPr>
              <w:t>8</w:t>
            </w:r>
          </w:p>
        </w:tc>
        <w:tc>
          <w:tcPr>
            <w:tcW w:w="3312" w:type="dxa"/>
            <w:vAlign w:val="center"/>
            <w:hideMark/>
          </w:tcPr>
          <w:p w14:paraId="66CBB6CD"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Đầu vào nhị phân (BI)</w:t>
            </w:r>
          </w:p>
        </w:tc>
        <w:tc>
          <w:tcPr>
            <w:tcW w:w="4659" w:type="dxa"/>
          </w:tcPr>
          <w:p w14:paraId="3030C452" w14:textId="77777777" w:rsidR="00286026" w:rsidRPr="000614B5" w:rsidRDefault="00286026" w:rsidP="00C17C5F">
            <w:pPr>
              <w:jc w:val="left"/>
              <w:rPr>
                <w:sz w:val="26"/>
                <w:szCs w:val="26"/>
                <w:lang w:val="vi-VN" w:eastAsia="ja-JP"/>
              </w:rPr>
            </w:pPr>
          </w:p>
        </w:tc>
      </w:tr>
      <w:tr w:rsidR="00286026" w:rsidRPr="000614B5" w14:paraId="64F1B716" w14:textId="77777777" w:rsidTr="00C17C5F">
        <w:trPr>
          <w:trHeight w:val="300"/>
          <w:jc w:val="center"/>
        </w:trPr>
        <w:tc>
          <w:tcPr>
            <w:tcW w:w="671" w:type="dxa"/>
            <w:vAlign w:val="center"/>
            <w:hideMark/>
          </w:tcPr>
          <w:p w14:paraId="3D5A7C7E"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.1</w:t>
            </w:r>
          </w:p>
        </w:tc>
        <w:tc>
          <w:tcPr>
            <w:tcW w:w="3312" w:type="dxa"/>
            <w:vAlign w:val="center"/>
            <w:hideMark/>
          </w:tcPr>
          <w:p w14:paraId="5366D34D"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Số lượng</w:t>
            </w:r>
          </w:p>
        </w:tc>
        <w:tc>
          <w:tcPr>
            <w:tcW w:w="4659" w:type="dxa"/>
            <w:hideMark/>
          </w:tcPr>
          <w:p w14:paraId="2AC50F89" w14:textId="77777777" w:rsidR="00286026" w:rsidRPr="000614B5" w:rsidRDefault="00286026" w:rsidP="00C17C5F">
            <w:pPr>
              <w:jc w:val="left"/>
              <w:rPr>
                <w:sz w:val="26"/>
                <w:szCs w:val="26"/>
                <w:lang w:eastAsia="ja-JP"/>
              </w:rPr>
            </w:pPr>
            <w:r w:rsidRPr="000614B5">
              <w:rPr>
                <w:rFonts w:eastAsia="MS Mincho"/>
                <w:sz w:val="26"/>
                <w:szCs w:val="26"/>
                <w:lang w:val="vi-VN" w:eastAsia="ja-JP"/>
              </w:rPr>
              <w:t xml:space="preserve">≥ </w:t>
            </w:r>
            <w:r w:rsidRPr="000614B5">
              <w:rPr>
                <w:rFonts w:eastAsia="MS Mincho"/>
                <w:sz w:val="26"/>
                <w:szCs w:val="26"/>
                <w:lang w:eastAsia="ja-JP"/>
              </w:rPr>
              <w:t>96</w:t>
            </w:r>
            <w:r w:rsidRPr="000614B5">
              <w:rPr>
                <w:rFonts w:eastAsia="MS Mincho"/>
                <w:sz w:val="26"/>
                <w:szCs w:val="26"/>
                <w:lang w:val="vi-VN" w:eastAsia="ja-JP"/>
              </w:rPr>
              <w:t xml:space="preserve"> và lập trình được</w:t>
            </w:r>
          </w:p>
        </w:tc>
      </w:tr>
      <w:tr w:rsidR="00286026" w:rsidRPr="000614B5" w14:paraId="24422EAD" w14:textId="77777777" w:rsidTr="00C17C5F">
        <w:trPr>
          <w:trHeight w:val="300"/>
          <w:jc w:val="center"/>
        </w:trPr>
        <w:tc>
          <w:tcPr>
            <w:tcW w:w="671" w:type="dxa"/>
            <w:vAlign w:val="center"/>
            <w:hideMark/>
          </w:tcPr>
          <w:p w14:paraId="2809A94D"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.2</w:t>
            </w:r>
          </w:p>
        </w:tc>
        <w:tc>
          <w:tcPr>
            <w:tcW w:w="3312" w:type="dxa"/>
            <w:vAlign w:val="center"/>
            <w:hideMark/>
          </w:tcPr>
          <w:p w14:paraId="15B0AE71"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Điện áp đầu vào</w:t>
            </w:r>
          </w:p>
        </w:tc>
        <w:tc>
          <w:tcPr>
            <w:tcW w:w="4659" w:type="dxa"/>
            <w:hideMark/>
          </w:tcPr>
          <w:p w14:paraId="3620D2C2"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220VDC (Dải làm việc 150-240VDC)</w:t>
            </w:r>
          </w:p>
        </w:tc>
      </w:tr>
      <w:tr w:rsidR="00286026" w:rsidRPr="000614B5" w14:paraId="44C76E30" w14:textId="77777777" w:rsidTr="00C17C5F">
        <w:trPr>
          <w:trHeight w:val="300"/>
          <w:jc w:val="center"/>
        </w:trPr>
        <w:tc>
          <w:tcPr>
            <w:tcW w:w="671" w:type="dxa"/>
            <w:vAlign w:val="center"/>
            <w:hideMark/>
          </w:tcPr>
          <w:p w14:paraId="1A05604B"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.3</w:t>
            </w:r>
          </w:p>
        </w:tc>
        <w:tc>
          <w:tcPr>
            <w:tcW w:w="3312" w:type="dxa"/>
            <w:vAlign w:val="center"/>
            <w:hideMark/>
          </w:tcPr>
          <w:p w14:paraId="5B4BCE9F"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Điện áp lớn nhất chịu được</w:t>
            </w:r>
          </w:p>
        </w:tc>
        <w:tc>
          <w:tcPr>
            <w:tcW w:w="4659" w:type="dxa"/>
            <w:hideMark/>
          </w:tcPr>
          <w:p w14:paraId="06429E81"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≥250VDC</w:t>
            </w:r>
          </w:p>
        </w:tc>
      </w:tr>
      <w:tr w:rsidR="00286026" w:rsidRPr="000614B5" w14:paraId="15A8B5FD" w14:textId="77777777" w:rsidTr="00C17C5F">
        <w:trPr>
          <w:trHeight w:val="300"/>
          <w:jc w:val="center"/>
        </w:trPr>
        <w:tc>
          <w:tcPr>
            <w:tcW w:w="671" w:type="dxa"/>
            <w:vAlign w:val="center"/>
            <w:hideMark/>
          </w:tcPr>
          <w:p w14:paraId="31DB118A" w14:textId="77777777" w:rsidR="00286026" w:rsidRPr="000614B5" w:rsidRDefault="00286026" w:rsidP="00C17C5F">
            <w:pPr>
              <w:jc w:val="left"/>
              <w:rPr>
                <w:bCs/>
                <w:sz w:val="26"/>
                <w:szCs w:val="26"/>
                <w:lang w:eastAsia="ja-JP"/>
              </w:rPr>
            </w:pPr>
            <w:r w:rsidRPr="000614B5">
              <w:rPr>
                <w:rFonts w:eastAsia="MS Mincho"/>
                <w:bCs/>
                <w:sz w:val="26"/>
                <w:szCs w:val="26"/>
                <w:lang w:eastAsia="ja-JP"/>
              </w:rPr>
              <w:t>9</w:t>
            </w:r>
          </w:p>
        </w:tc>
        <w:tc>
          <w:tcPr>
            <w:tcW w:w="3312" w:type="dxa"/>
            <w:vAlign w:val="center"/>
            <w:hideMark/>
          </w:tcPr>
          <w:p w14:paraId="3C3C9667"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Số lượng đầu ra (BO)</w:t>
            </w:r>
          </w:p>
        </w:tc>
        <w:tc>
          <w:tcPr>
            <w:tcW w:w="4659" w:type="dxa"/>
          </w:tcPr>
          <w:p w14:paraId="7B62BAE4" w14:textId="77777777" w:rsidR="00286026" w:rsidRPr="000614B5" w:rsidRDefault="00286026" w:rsidP="00C17C5F">
            <w:pPr>
              <w:jc w:val="left"/>
              <w:rPr>
                <w:sz w:val="26"/>
                <w:szCs w:val="26"/>
                <w:lang w:val="vi-VN" w:eastAsia="ja-JP"/>
              </w:rPr>
            </w:pPr>
          </w:p>
        </w:tc>
      </w:tr>
      <w:tr w:rsidR="00286026" w:rsidRPr="000614B5" w14:paraId="2C6215BF" w14:textId="77777777" w:rsidTr="00C17C5F">
        <w:trPr>
          <w:trHeight w:val="300"/>
          <w:jc w:val="center"/>
        </w:trPr>
        <w:tc>
          <w:tcPr>
            <w:tcW w:w="671" w:type="dxa"/>
            <w:vAlign w:val="center"/>
            <w:hideMark/>
          </w:tcPr>
          <w:p w14:paraId="045A79D0"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9</w:t>
            </w:r>
            <w:r w:rsidRPr="000614B5">
              <w:rPr>
                <w:rFonts w:eastAsia="MS Mincho"/>
                <w:bCs/>
                <w:sz w:val="26"/>
                <w:szCs w:val="26"/>
                <w:lang w:val="vi-VN" w:eastAsia="ja-JP"/>
              </w:rPr>
              <w:t>.1</w:t>
            </w:r>
          </w:p>
        </w:tc>
        <w:tc>
          <w:tcPr>
            <w:tcW w:w="3312" w:type="dxa"/>
            <w:vAlign w:val="center"/>
            <w:hideMark/>
          </w:tcPr>
          <w:p w14:paraId="1DFFDE4E"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Số lượng</w:t>
            </w:r>
          </w:p>
        </w:tc>
        <w:tc>
          <w:tcPr>
            <w:tcW w:w="4659" w:type="dxa"/>
            <w:hideMark/>
          </w:tcPr>
          <w:p w14:paraId="7C002395" w14:textId="77777777" w:rsidR="00286026" w:rsidRPr="000614B5" w:rsidRDefault="00286026" w:rsidP="00C17C5F">
            <w:pPr>
              <w:jc w:val="left"/>
              <w:rPr>
                <w:sz w:val="26"/>
                <w:szCs w:val="26"/>
                <w:lang w:eastAsia="ja-JP"/>
              </w:rPr>
            </w:pPr>
            <w:r w:rsidRPr="000614B5">
              <w:rPr>
                <w:rFonts w:eastAsia="MS Mincho"/>
                <w:sz w:val="26"/>
                <w:szCs w:val="26"/>
                <w:lang w:val="vi-VN" w:eastAsia="ja-JP"/>
              </w:rPr>
              <w:t>≥</w:t>
            </w:r>
            <w:r w:rsidRPr="000614B5">
              <w:rPr>
                <w:rFonts w:eastAsia="MS Mincho"/>
                <w:sz w:val="26"/>
                <w:szCs w:val="26"/>
                <w:lang w:eastAsia="ja-JP"/>
              </w:rPr>
              <w:t>16</w:t>
            </w:r>
            <w:r w:rsidRPr="000614B5">
              <w:rPr>
                <w:rFonts w:eastAsia="MS Mincho"/>
                <w:sz w:val="26"/>
                <w:szCs w:val="26"/>
                <w:lang w:val="vi-VN" w:eastAsia="ja-JP"/>
              </w:rPr>
              <w:t xml:space="preserve"> và lập trình được </w:t>
            </w:r>
          </w:p>
        </w:tc>
      </w:tr>
      <w:tr w:rsidR="00286026" w:rsidRPr="000614B5" w14:paraId="7BFC52C9" w14:textId="77777777" w:rsidTr="00C17C5F">
        <w:trPr>
          <w:trHeight w:val="300"/>
          <w:jc w:val="center"/>
        </w:trPr>
        <w:tc>
          <w:tcPr>
            <w:tcW w:w="671" w:type="dxa"/>
            <w:vAlign w:val="center"/>
            <w:hideMark/>
          </w:tcPr>
          <w:p w14:paraId="49E91BB9"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9</w:t>
            </w:r>
            <w:r w:rsidRPr="000614B5">
              <w:rPr>
                <w:rFonts w:eastAsia="MS Mincho"/>
                <w:bCs/>
                <w:sz w:val="26"/>
                <w:szCs w:val="26"/>
                <w:lang w:val="vi-VN" w:eastAsia="ja-JP"/>
              </w:rPr>
              <w:t>.2</w:t>
            </w:r>
          </w:p>
        </w:tc>
        <w:tc>
          <w:tcPr>
            <w:tcW w:w="3312" w:type="dxa"/>
            <w:vAlign w:val="center"/>
            <w:hideMark/>
          </w:tcPr>
          <w:p w14:paraId="0ED97229"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Dòng liên tục BO có thể chịu đựng</w:t>
            </w:r>
          </w:p>
        </w:tc>
        <w:tc>
          <w:tcPr>
            <w:tcW w:w="4659" w:type="dxa"/>
            <w:hideMark/>
          </w:tcPr>
          <w:p w14:paraId="46FD3C3A"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5A</w:t>
            </w:r>
          </w:p>
        </w:tc>
      </w:tr>
      <w:tr w:rsidR="00286026" w:rsidRPr="000614B5" w14:paraId="0BA72685" w14:textId="77777777" w:rsidTr="00C17C5F">
        <w:trPr>
          <w:trHeight w:val="300"/>
          <w:jc w:val="center"/>
        </w:trPr>
        <w:tc>
          <w:tcPr>
            <w:tcW w:w="671" w:type="dxa"/>
            <w:vAlign w:val="center"/>
            <w:hideMark/>
          </w:tcPr>
          <w:p w14:paraId="1A00E16F"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9</w:t>
            </w:r>
            <w:r w:rsidRPr="000614B5">
              <w:rPr>
                <w:rFonts w:eastAsia="MS Mincho"/>
                <w:bCs/>
                <w:sz w:val="26"/>
                <w:szCs w:val="26"/>
                <w:lang w:val="vi-VN" w:eastAsia="ja-JP"/>
              </w:rPr>
              <w:t>.3</w:t>
            </w:r>
          </w:p>
        </w:tc>
        <w:tc>
          <w:tcPr>
            <w:tcW w:w="3312" w:type="dxa"/>
            <w:vAlign w:val="center"/>
            <w:hideMark/>
          </w:tcPr>
          <w:p w14:paraId="2ED50EE8"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Dòng tức thời BO có thể chịu đựng trong 0,2s</w:t>
            </w:r>
          </w:p>
        </w:tc>
        <w:tc>
          <w:tcPr>
            <w:tcW w:w="4659" w:type="dxa"/>
            <w:hideMark/>
          </w:tcPr>
          <w:p w14:paraId="3EA99ADF"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30A</w:t>
            </w:r>
          </w:p>
        </w:tc>
      </w:tr>
      <w:tr w:rsidR="00286026" w:rsidRPr="000614B5" w14:paraId="7E32663B" w14:textId="77777777" w:rsidTr="00C17C5F">
        <w:trPr>
          <w:trHeight w:val="300"/>
          <w:jc w:val="center"/>
        </w:trPr>
        <w:tc>
          <w:tcPr>
            <w:tcW w:w="671" w:type="dxa"/>
            <w:vAlign w:val="center"/>
            <w:hideMark/>
          </w:tcPr>
          <w:p w14:paraId="267D7710"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9</w:t>
            </w:r>
            <w:r w:rsidRPr="000614B5">
              <w:rPr>
                <w:rFonts w:eastAsia="MS Mincho"/>
                <w:bCs/>
                <w:sz w:val="26"/>
                <w:szCs w:val="26"/>
                <w:lang w:val="vi-VN" w:eastAsia="ja-JP"/>
              </w:rPr>
              <w:t>.4</w:t>
            </w:r>
          </w:p>
        </w:tc>
        <w:tc>
          <w:tcPr>
            <w:tcW w:w="3312" w:type="dxa"/>
            <w:vAlign w:val="center"/>
            <w:hideMark/>
          </w:tcPr>
          <w:p w14:paraId="364D63E0"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Thời gian tác động BO</w:t>
            </w:r>
          </w:p>
        </w:tc>
        <w:tc>
          <w:tcPr>
            <w:tcW w:w="4659" w:type="dxa"/>
            <w:hideMark/>
          </w:tcPr>
          <w:p w14:paraId="51FD51A7"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10 ms</w:t>
            </w:r>
          </w:p>
        </w:tc>
      </w:tr>
      <w:tr w:rsidR="00286026" w:rsidRPr="000614B5" w14:paraId="112D6379" w14:textId="77777777" w:rsidTr="00C17C5F">
        <w:trPr>
          <w:trHeight w:val="300"/>
          <w:jc w:val="center"/>
        </w:trPr>
        <w:tc>
          <w:tcPr>
            <w:tcW w:w="671" w:type="dxa"/>
            <w:vAlign w:val="center"/>
            <w:hideMark/>
          </w:tcPr>
          <w:p w14:paraId="6E88DB38" w14:textId="77777777" w:rsidR="00286026" w:rsidRPr="000614B5" w:rsidRDefault="00286026" w:rsidP="00C17C5F">
            <w:pPr>
              <w:jc w:val="left"/>
              <w:rPr>
                <w:bCs/>
                <w:sz w:val="26"/>
                <w:szCs w:val="26"/>
                <w:lang w:val="vi-VN" w:eastAsia="ja-JP"/>
              </w:rPr>
            </w:pPr>
            <w:r w:rsidRPr="000614B5">
              <w:rPr>
                <w:rFonts w:eastAsia="MS Mincho"/>
                <w:bCs/>
                <w:sz w:val="26"/>
                <w:szCs w:val="26"/>
                <w:lang w:eastAsia="ja-JP"/>
              </w:rPr>
              <w:t>9</w:t>
            </w:r>
            <w:r w:rsidRPr="000614B5">
              <w:rPr>
                <w:rFonts w:eastAsia="MS Mincho"/>
                <w:bCs/>
                <w:sz w:val="26"/>
                <w:szCs w:val="26"/>
                <w:lang w:val="vi-VN" w:eastAsia="ja-JP"/>
              </w:rPr>
              <w:t>.5</w:t>
            </w:r>
          </w:p>
        </w:tc>
        <w:tc>
          <w:tcPr>
            <w:tcW w:w="3312" w:type="dxa"/>
            <w:vAlign w:val="center"/>
            <w:hideMark/>
          </w:tcPr>
          <w:p w14:paraId="134EE1DE"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Điện áp làm việc</w:t>
            </w:r>
          </w:p>
        </w:tc>
        <w:tc>
          <w:tcPr>
            <w:tcW w:w="4659" w:type="dxa"/>
            <w:hideMark/>
          </w:tcPr>
          <w:p w14:paraId="543BB220"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220VDC</w:t>
            </w:r>
          </w:p>
        </w:tc>
      </w:tr>
      <w:tr w:rsidR="00286026" w:rsidRPr="000614B5" w14:paraId="1D6BAF60" w14:textId="77777777" w:rsidTr="00C17C5F">
        <w:trPr>
          <w:trHeight w:val="300"/>
          <w:jc w:val="center"/>
        </w:trPr>
        <w:tc>
          <w:tcPr>
            <w:tcW w:w="671" w:type="dxa"/>
            <w:vAlign w:val="center"/>
            <w:hideMark/>
          </w:tcPr>
          <w:p w14:paraId="154DD760" w14:textId="77777777" w:rsidR="00286026" w:rsidRPr="000614B5" w:rsidRDefault="00286026" w:rsidP="00C17C5F">
            <w:pPr>
              <w:jc w:val="left"/>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0</w:t>
            </w:r>
          </w:p>
        </w:tc>
        <w:tc>
          <w:tcPr>
            <w:tcW w:w="3312" w:type="dxa"/>
            <w:vAlign w:val="center"/>
            <w:hideMark/>
          </w:tcPr>
          <w:p w14:paraId="664C3D1D" w14:textId="77777777" w:rsidR="00286026" w:rsidRPr="000614B5" w:rsidRDefault="00286026" w:rsidP="00C17C5F">
            <w:pPr>
              <w:jc w:val="left"/>
              <w:rPr>
                <w:bCs/>
                <w:sz w:val="26"/>
                <w:szCs w:val="26"/>
                <w:lang w:val="vi-VN" w:eastAsia="ja-JP"/>
              </w:rPr>
            </w:pPr>
            <w:r w:rsidRPr="000614B5">
              <w:rPr>
                <w:rFonts w:eastAsia="MS Mincho"/>
                <w:bCs/>
                <w:sz w:val="26"/>
                <w:szCs w:val="26"/>
                <w:lang w:val="vi-VN" w:eastAsia="ja-JP"/>
              </w:rPr>
              <w:t>Giao thức truyền thông</w:t>
            </w:r>
          </w:p>
        </w:tc>
        <w:tc>
          <w:tcPr>
            <w:tcW w:w="4659" w:type="dxa"/>
            <w:hideMark/>
          </w:tcPr>
          <w:p w14:paraId="15D16711"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w:t>
            </w:r>
          </w:p>
        </w:tc>
      </w:tr>
      <w:tr w:rsidR="00286026" w:rsidRPr="000614B5" w14:paraId="61080CB7" w14:textId="77777777" w:rsidTr="00C17C5F">
        <w:trPr>
          <w:trHeight w:val="300"/>
          <w:jc w:val="center"/>
        </w:trPr>
        <w:tc>
          <w:tcPr>
            <w:tcW w:w="671" w:type="dxa"/>
            <w:vAlign w:val="center"/>
            <w:hideMark/>
          </w:tcPr>
          <w:p w14:paraId="4733B231" w14:textId="77777777" w:rsidR="00286026" w:rsidRPr="000614B5" w:rsidRDefault="00286026" w:rsidP="00C17C5F">
            <w:pPr>
              <w:jc w:val="left"/>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.1</w:t>
            </w:r>
          </w:p>
        </w:tc>
        <w:tc>
          <w:tcPr>
            <w:tcW w:w="3312" w:type="dxa"/>
            <w:vAlign w:val="center"/>
            <w:hideMark/>
          </w:tcPr>
          <w:p w14:paraId="2547E41C"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System Interface (rear port)</w:t>
            </w:r>
          </w:p>
        </w:tc>
        <w:tc>
          <w:tcPr>
            <w:tcW w:w="4659" w:type="dxa"/>
            <w:hideMark/>
          </w:tcPr>
          <w:p w14:paraId="5206C5A3" w14:textId="77777777" w:rsidR="00286026" w:rsidRPr="000614B5" w:rsidRDefault="00286026" w:rsidP="00C17C5F">
            <w:pPr>
              <w:jc w:val="left"/>
              <w:rPr>
                <w:sz w:val="26"/>
                <w:szCs w:val="26"/>
                <w:lang w:eastAsia="ja-JP"/>
              </w:rPr>
            </w:pPr>
            <w:r w:rsidRPr="000614B5">
              <w:rPr>
                <w:rFonts w:eastAsia="MS Mincho"/>
                <w:sz w:val="26"/>
                <w:szCs w:val="26"/>
                <w:lang w:val="vi-VN" w:eastAsia="ja-JP"/>
              </w:rPr>
              <w:t>+ 100BASE-TX Fast Ethernet</w:t>
            </w:r>
            <w:r w:rsidRPr="000614B5">
              <w:rPr>
                <w:rFonts w:eastAsia="MS Mincho"/>
                <w:sz w:val="26"/>
                <w:szCs w:val="26"/>
                <w:lang w:val="vi-VN" w:eastAsia="ja-JP"/>
              </w:rPr>
              <w:br/>
              <w:t>Physical medium Twisted pair cable, RJ-45 connector</w:t>
            </w:r>
            <w:r w:rsidRPr="000614B5">
              <w:rPr>
                <w:rFonts w:eastAsia="MS Mincho"/>
                <w:sz w:val="26"/>
                <w:szCs w:val="26"/>
                <w:lang w:val="vi-VN" w:eastAsia="ja-JP"/>
              </w:rPr>
              <w:br/>
              <w:t>+ Protocol: IEC 61850</w:t>
            </w:r>
            <w:r>
              <w:rPr>
                <w:rFonts w:eastAsia="MS Mincho"/>
                <w:sz w:val="26"/>
                <w:szCs w:val="26"/>
                <w:lang w:eastAsia="ja-JP"/>
              </w:rPr>
              <w:t xml:space="preserve"> </w:t>
            </w:r>
            <w:r>
              <w:rPr>
                <w:color w:val="0070C0"/>
                <w:sz w:val="26"/>
                <w:szCs w:val="26"/>
              </w:rPr>
              <w:t>hoặc tương đương</w:t>
            </w:r>
          </w:p>
          <w:p w14:paraId="68D8D248"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Số lượng: ≥</w:t>
            </w:r>
            <w:r w:rsidRPr="000614B5">
              <w:rPr>
                <w:rFonts w:eastAsia="MS Mincho"/>
                <w:sz w:val="26"/>
                <w:szCs w:val="26"/>
                <w:lang w:eastAsia="ja-JP"/>
              </w:rPr>
              <w:t>2</w:t>
            </w:r>
            <w:r w:rsidRPr="000614B5">
              <w:rPr>
                <w:rFonts w:eastAsia="MS Mincho"/>
                <w:sz w:val="26"/>
                <w:szCs w:val="26"/>
                <w:lang w:val="vi-VN" w:eastAsia="ja-JP"/>
              </w:rPr>
              <w:t xml:space="preserve"> Cổng</w:t>
            </w:r>
          </w:p>
        </w:tc>
      </w:tr>
      <w:tr w:rsidR="00286026" w:rsidRPr="000614B5" w14:paraId="4D88222B" w14:textId="77777777" w:rsidTr="00C17C5F">
        <w:trPr>
          <w:trHeight w:val="300"/>
          <w:jc w:val="center"/>
        </w:trPr>
        <w:tc>
          <w:tcPr>
            <w:tcW w:w="671" w:type="dxa"/>
            <w:vAlign w:val="center"/>
            <w:hideMark/>
          </w:tcPr>
          <w:p w14:paraId="0CDCAC4A" w14:textId="77777777" w:rsidR="00286026" w:rsidRPr="000614B5" w:rsidRDefault="00286026" w:rsidP="00C17C5F">
            <w:pPr>
              <w:jc w:val="left"/>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.2</w:t>
            </w:r>
          </w:p>
        </w:tc>
        <w:tc>
          <w:tcPr>
            <w:tcW w:w="3312" w:type="dxa"/>
            <w:vAlign w:val="center"/>
            <w:hideMark/>
          </w:tcPr>
          <w:p w14:paraId="08CA4444"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System Interface (font port)</w:t>
            </w:r>
          </w:p>
        </w:tc>
        <w:tc>
          <w:tcPr>
            <w:tcW w:w="4659" w:type="dxa"/>
            <w:vAlign w:val="center"/>
            <w:hideMark/>
          </w:tcPr>
          <w:p w14:paraId="52A98CB7"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Cổng USB/RS232/RJ45</w:t>
            </w:r>
          </w:p>
        </w:tc>
      </w:tr>
      <w:tr w:rsidR="00286026" w:rsidRPr="000614B5" w14:paraId="484882C7" w14:textId="77777777" w:rsidTr="00C17C5F">
        <w:trPr>
          <w:trHeight w:val="300"/>
          <w:jc w:val="center"/>
        </w:trPr>
        <w:tc>
          <w:tcPr>
            <w:tcW w:w="671" w:type="dxa"/>
            <w:vAlign w:val="center"/>
            <w:hideMark/>
          </w:tcPr>
          <w:p w14:paraId="7A93B5B7" w14:textId="77777777" w:rsidR="00286026" w:rsidRPr="000614B5" w:rsidRDefault="00286026" w:rsidP="00C17C5F">
            <w:pPr>
              <w:jc w:val="left"/>
              <w:rPr>
                <w:sz w:val="26"/>
                <w:szCs w:val="26"/>
                <w:lang w:eastAsia="ja-JP"/>
              </w:rPr>
            </w:pPr>
            <w:r w:rsidRPr="000614B5">
              <w:rPr>
                <w:rFonts w:eastAsia="MS Mincho"/>
                <w:sz w:val="26"/>
                <w:szCs w:val="26"/>
                <w:lang w:val="vi-VN" w:eastAsia="ja-JP"/>
              </w:rPr>
              <w:lastRenderedPageBreak/>
              <w:t>1</w:t>
            </w:r>
            <w:r w:rsidRPr="000614B5">
              <w:rPr>
                <w:rFonts w:eastAsia="MS Mincho"/>
                <w:sz w:val="26"/>
                <w:szCs w:val="26"/>
                <w:lang w:eastAsia="ja-JP"/>
              </w:rPr>
              <w:t>2</w:t>
            </w:r>
          </w:p>
        </w:tc>
        <w:tc>
          <w:tcPr>
            <w:tcW w:w="3312" w:type="dxa"/>
            <w:vAlign w:val="center"/>
            <w:hideMark/>
          </w:tcPr>
          <w:p w14:paraId="0FAF357B"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xml:space="preserve">Chứng nhận đáp ứng theo tiêu chuẩn IEC 61850 </w:t>
            </w:r>
            <w:r w:rsidRPr="006577E5">
              <w:rPr>
                <w:rStyle w:val="Bodytext20"/>
                <w:b w:val="0"/>
                <w:bCs w:val="0"/>
                <w:color w:val="0000FF"/>
                <w:lang w:eastAsia="vi-VN"/>
              </w:rPr>
              <w:t>hoặc tương đương</w:t>
            </w:r>
            <w:r w:rsidRPr="000614B5">
              <w:rPr>
                <w:rFonts w:eastAsia="Arial"/>
                <w:sz w:val="26"/>
                <w:szCs w:val="26"/>
              </w:rPr>
              <w:t xml:space="preserve"> </w:t>
            </w:r>
            <w:r w:rsidRPr="000614B5">
              <w:rPr>
                <w:rFonts w:eastAsia="MS Mincho"/>
                <w:sz w:val="26"/>
                <w:szCs w:val="26"/>
                <w:lang w:val="vi-VN" w:eastAsia="ja-JP"/>
              </w:rPr>
              <w:t xml:space="preserve">do tổ chức được UCA </w:t>
            </w:r>
            <w:r w:rsidRPr="006577E5">
              <w:rPr>
                <w:rStyle w:val="Bodytext20"/>
                <w:b w:val="0"/>
                <w:bCs w:val="0"/>
                <w:color w:val="0000FF"/>
                <w:lang w:eastAsia="vi-VN"/>
              </w:rPr>
              <w:t>hoặc tương đương</w:t>
            </w:r>
            <w:r w:rsidRPr="000614B5">
              <w:rPr>
                <w:rFonts w:eastAsia="Arial"/>
                <w:sz w:val="26"/>
                <w:szCs w:val="26"/>
              </w:rPr>
              <w:t xml:space="preserve"> </w:t>
            </w:r>
            <w:r w:rsidRPr="000614B5">
              <w:rPr>
                <w:rFonts w:eastAsia="MS Mincho"/>
                <w:sz w:val="26"/>
                <w:szCs w:val="26"/>
                <w:lang w:val="vi-VN" w:eastAsia="ja-JP"/>
              </w:rPr>
              <w:t>chấp thuận (bao gồm file transfer)</w:t>
            </w:r>
          </w:p>
        </w:tc>
        <w:tc>
          <w:tcPr>
            <w:tcW w:w="4659" w:type="dxa"/>
            <w:vAlign w:val="center"/>
            <w:hideMark/>
          </w:tcPr>
          <w:p w14:paraId="4FA356DF"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Yêu cầu</w:t>
            </w:r>
          </w:p>
        </w:tc>
      </w:tr>
      <w:tr w:rsidR="00286026" w:rsidRPr="000614B5" w14:paraId="0A5AEE12" w14:textId="77777777" w:rsidTr="00C17C5F">
        <w:trPr>
          <w:trHeight w:val="300"/>
          <w:jc w:val="center"/>
        </w:trPr>
        <w:tc>
          <w:tcPr>
            <w:tcW w:w="671" w:type="dxa"/>
            <w:vAlign w:val="center"/>
          </w:tcPr>
          <w:p w14:paraId="20CDD700" w14:textId="77777777" w:rsidR="00286026" w:rsidRPr="000614B5" w:rsidRDefault="00286026" w:rsidP="00C17C5F">
            <w:pPr>
              <w:jc w:val="left"/>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3</w:t>
            </w:r>
          </w:p>
        </w:tc>
        <w:tc>
          <w:tcPr>
            <w:tcW w:w="3312" w:type="dxa"/>
            <w:vAlign w:val="center"/>
          </w:tcPr>
          <w:p w14:paraId="13BDD226" w14:textId="77777777" w:rsidR="00286026" w:rsidRPr="000614B5" w:rsidRDefault="00286026" w:rsidP="00C17C5F">
            <w:pPr>
              <w:jc w:val="left"/>
              <w:rPr>
                <w:rFonts w:eastAsia="MS Mincho"/>
                <w:sz w:val="26"/>
                <w:szCs w:val="26"/>
                <w:lang w:eastAsia="ja-JP"/>
              </w:rPr>
            </w:pPr>
            <w:r w:rsidRPr="000614B5">
              <w:rPr>
                <w:rFonts w:eastAsia="MS Mincho"/>
                <w:sz w:val="26"/>
                <w:szCs w:val="26"/>
                <w:lang w:eastAsia="ja-JP"/>
              </w:rPr>
              <w:t>Chức năng điều khiển</w:t>
            </w:r>
          </w:p>
        </w:tc>
        <w:tc>
          <w:tcPr>
            <w:tcW w:w="4659" w:type="dxa"/>
            <w:vAlign w:val="center"/>
          </w:tcPr>
          <w:p w14:paraId="7433C9A7" w14:textId="77777777" w:rsidR="00286026" w:rsidRPr="000614B5" w:rsidRDefault="00286026" w:rsidP="00C17C5F">
            <w:pPr>
              <w:jc w:val="left"/>
              <w:rPr>
                <w:rFonts w:eastAsia="MS Mincho"/>
                <w:sz w:val="26"/>
                <w:szCs w:val="26"/>
                <w:lang w:val="vi-VN" w:eastAsia="ja-JP"/>
              </w:rPr>
            </w:pPr>
            <w:r w:rsidRPr="000614B5">
              <w:rPr>
                <w:rFonts w:eastAsia="MS Mincho"/>
                <w:sz w:val="26"/>
                <w:szCs w:val="26"/>
                <w:lang w:val="vi-VN" w:eastAsia="ja-JP"/>
              </w:rPr>
              <w:t xml:space="preserve">- Tối thiểu 5 đối tượng CSWI trong IEC61850 </w:t>
            </w:r>
            <w:r>
              <w:rPr>
                <w:color w:val="0070C0"/>
                <w:sz w:val="26"/>
                <w:szCs w:val="26"/>
              </w:rPr>
              <w:t xml:space="preserve">hoặc tương đương </w:t>
            </w:r>
            <w:r w:rsidRPr="000614B5">
              <w:rPr>
                <w:rFonts w:eastAsia="MS Mincho"/>
                <w:sz w:val="26"/>
                <w:szCs w:val="26"/>
                <w:lang w:val="vi-VN" w:eastAsia="ja-JP"/>
              </w:rPr>
              <w:t xml:space="preserve">cho điều khiển </w:t>
            </w:r>
          </w:p>
          <w:p w14:paraId="01CC014F" w14:textId="77777777" w:rsidR="00286026" w:rsidRPr="000614B5" w:rsidRDefault="00286026" w:rsidP="00C17C5F">
            <w:pPr>
              <w:jc w:val="left"/>
              <w:rPr>
                <w:rFonts w:eastAsia="MS Mincho"/>
                <w:sz w:val="26"/>
                <w:szCs w:val="26"/>
                <w:lang w:val="vi-VN" w:eastAsia="ja-JP"/>
              </w:rPr>
            </w:pPr>
            <w:r w:rsidRPr="000614B5">
              <w:rPr>
                <w:rFonts w:eastAsia="MS Mincho"/>
                <w:sz w:val="26"/>
                <w:szCs w:val="26"/>
                <w:lang w:val="vi-VN" w:eastAsia="ja-JP"/>
              </w:rPr>
              <w:t>- Thực hiện điều khiển thiết bị qua 2 bước lệnh SBO</w:t>
            </w:r>
          </w:p>
        </w:tc>
      </w:tr>
      <w:tr w:rsidR="00286026" w:rsidRPr="000614B5" w14:paraId="6E22A6A1" w14:textId="77777777" w:rsidTr="00C17C5F">
        <w:trPr>
          <w:trHeight w:val="300"/>
          <w:jc w:val="center"/>
        </w:trPr>
        <w:tc>
          <w:tcPr>
            <w:tcW w:w="671" w:type="dxa"/>
            <w:vAlign w:val="center"/>
            <w:hideMark/>
          </w:tcPr>
          <w:p w14:paraId="5D6BEF1F" w14:textId="77777777" w:rsidR="00286026" w:rsidRPr="000614B5" w:rsidRDefault="00286026" w:rsidP="00C17C5F">
            <w:pPr>
              <w:jc w:val="left"/>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4</w:t>
            </w:r>
          </w:p>
        </w:tc>
        <w:tc>
          <w:tcPr>
            <w:tcW w:w="3312" w:type="dxa"/>
            <w:vAlign w:val="center"/>
            <w:hideMark/>
          </w:tcPr>
          <w:p w14:paraId="10C16D25"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xml:space="preserve">Đồng bộ thời gian </w:t>
            </w:r>
          </w:p>
        </w:tc>
        <w:tc>
          <w:tcPr>
            <w:tcW w:w="4659" w:type="dxa"/>
            <w:hideMark/>
          </w:tcPr>
          <w:p w14:paraId="6784D66B"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Protocol: SNTP</w:t>
            </w:r>
            <w:r w:rsidRPr="006577E5">
              <w:rPr>
                <w:rStyle w:val="Bodytext20"/>
                <w:b w:val="0"/>
                <w:bCs w:val="0"/>
                <w:color w:val="0000FF"/>
                <w:lang w:eastAsia="vi-VN"/>
              </w:rPr>
              <w:t xml:space="preserve"> hoặc tương đương</w:t>
            </w:r>
          </w:p>
        </w:tc>
      </w:tr>
      <w:tr w:rsidR="00286026" w:rsidRPr="000614B5" w14:paraId="74EB9D52" w14:textId="77777777" w:rsidTr="00C17C5F">
        <w:trPr>
          <w:trHeight w:val="300"/>
          <w:jc w:val="center"/>
        </w:trPr>
        <w:tc>
          <w:tcPr>
            <w:tcW w:w="671" w:type="dxa"/>
            <w:vAlign w:val="center"/>
            <w:hideMark/>
          </w:tcPr>
          <w:p w14:paraId="425F4D93" w14:textId="77777777" w:rsidR="00286026" w:rsidRPr="000614B5" w:rsidRDefault="00286026" w:rsidP="00C17C5F">
            <w:pPr>
              <w:jc w:val="left"/>
              <w:rPr>
                <w:bCs/>
                <w:sz w:val="26"/>
                <w:szCs w:val="26"/>
                <w:lang w:eastAsia="ja-JP"/>
              </w:rPr>
            </w:pPr>
            <w:r w:rsidRPr="000614B5">
              <w:rPr>
                <w:rFonts w:eastAsia="MS Mincho"/>
                <w:bCs/>
                <w:sz w:val="26"/>
                <w:szCs w:val="26"/>
                <w:lang w:eastAsia="ja-JP"/>
              </w:rPr>
              <w:t>15</w:t>
            </w:r>
          </w:p>
        </w:tc>
        <w:tc>
          <w:tcPr>
            <w:tcW w:w="3312" w:type="dxa"/>
            <w:vAlign w:val="center"/>
            <w:hideMark/>
          </w:tcPr>
          <w:p w14:paraId="5D2FC735"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Môi trường làm việc</w:t>
            </w:r>
          </w:p>
        </w:tc>
        <w:tc>
          <w:tcPr>
            <w:tcW w:w="4659" w:type="dxa"/>
            <w:hideMark/>
          </w:tcPr>
          <w:p w14:paraId="0CFA2F0C"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Nhiệt độ: -10°C đến 55°C</w:t>
            </w:r>
            <w:r w:rsidRPr="000614B5">
              <w:rPr>
                <w:rFonts w:eastAsia="MS Mincho"/>
                <w:sz w:val="26"/>
                <w:szCs w:val="26"/>
                <w:lang w:val="vi-VN" w:eastAsia="ja-JP"/>
              </w:rPr>
              <w:br/>
              <w:t>+ Độ ẩm: 25% đến 95% (non-condensing)</w:t>
            </w:r>
          </w:p>
        </w:tc>
      </w:tr>
      <w:tr w:rsidR="00286026" w:rsidRPr="000614B5" w14:paraId="2EFDE4DA" w14:textId="77777777" w:rsidTr="00C17C5F">
        <w:trPr>
          <w:trHeight w:val="300"/>
          <w:jc w:val="center"/>
        </w:trPr>
        <w:tc>
          <w:tcPr>
            <w:tcW w:w="671" w:type="dxa"/>
            <w:vMerge w:val="restart"/>
            <w:vAlign w:val="center"/>
            <w:hideMark/>
          </w:tcPr>
          <w:p w14:paraId="0DFF5B50" w14:textId="77777777" w:rsidR="00286026" w:rsidRPr="000614B5" w:rsidRDefault="00286026" w:rsidP="00C17C5F">
            <w:pPr>
              <w:jc w:val="left"/>
              <w:rPr>
                <w:sz w:val="26"/>
                <w:szCs w:val="26"/>
                <w:lang w:eastAsia="ja-JP"/>
              </w:rPr>
            </w:pPr>
            <w:r w:rsidRPr="000614B5">
              <w:rPr>
                <w:rFonts w:eastAsia="MS Mincho"/>
                <w:sz w:val="26"/>
                <w:szCs w:val="26"/>
                <w:lang w:eastAsia="ja-JP"/>
              </w:rPr>
              <w:t>16</w:t>
            </w:r>
          </w:p>
        </w:tc>
        <w:tc>
          <w:tcPr>
            <w:tcW w:w="3312" w:type="dxa"/>
            <w:vAlign w:val="center"/>
            <w:hideMark/>
          </w:tcPr>
          <w:p w14:paraId="185EBDBE"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Phụ kiện:</w:t>
            </w:r>
          </w:p>
        </w:tc>
        <w:tc>
          <w:tcPr>
            <w:tcW w:w="4659" w:type="dxa"/>
            <w:vAlign w:val="center"/>
            <w:hideMark/>
          </w:tcPr>
          <w:p w14:paraId="05A1E5EA"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w:t>
            </w:r>
          </w:p>
        </w:tc>
      </w:tr>
      <w:tr w:rsidR="00286026" w:rsidRPr="000614B5" w14:paraId="7973D903" w14:textId="77777777" w:rsidTr="00C17C5F">
        <w:trPr>
          <w:trHeight w:val="702"/>
          <w:jc w:val="center"/>
        </w:trPr>
        <w:tc>
          <w:tcPr>
            <w:tcW w:w="0" w:type="auto"/>
            <w:vMerge/>
            <w:vAlign w:val="center"/>
            <w:hideMark/>
          </w:tcPr>
          <w:p w14:paraId="5D41446D" w14:textId="77777777" w:rsidR="00286026" w:rsidRPr="000614B5" w:rsidRDefault="00286026" w:rsidP="00C17C5F">
            <w:pPr>
              <w:jc w:val="left"/>
              <w:rPr>
                <w:sz w:val="26"/>
                <w:szCs w:val="26"/>
                <w:lang w:val="vi-VN" w:eastAsia="ja-JP"/>
              </w:rPr>
            </w:pPr>
          </w:p>
        </w:tc>
        <w:tc>
          <w:tcPr>
            <w:tcW w:w="3312" w:type="dxa"/>
            <w:vAlign w:val="center"/>
            <w:hideMark/>
          </w:tcPr>
          <w:p w14:paraId="2BEB0382"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Phần mềm giao tiếp trọn bộ cần thiết cho việc kết nối rơ le với PC (có bản quyền).</w:t>
            </w:r>
          </w:p>
        </w:tc>
        <w:tc>
          <w:tcPr>
            <w:tcW w:w="4659" w:type="dxa"/>
            <w:vAlign w:val="center"/>
            <w:hideMark/>
          </w:tcPr>
          <w:p w14:paraId="71F25A01"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Yêu cầu</w:t>
            </w:r>
          </w:p>
        </w:tc>
      </w:tr>
      <w:tr w:rsidR="00286026" w:rsidRPr="000614B5" w14:paraId="70051A41" w14:textId="77777777" w:rsidTr="00C17C5F">
        <w:trPr>
          <w:trHeight w:val="642"/>
          <w:jc w:val="center"/>
        </w:trPr>
        <w:tc>
          <w:tcPr>
            <w:tcW w:w="0" w:type="auto"/>
            <w:vMerge/>
            <w:vAlign w:val="center"/>
            <w:hideMark/>
          </w:tcPr>
          <w:p w14:paraId="6C5943A5" w14:textId="77777777" w:rsidR="00286026" w:rsidRPr="000614B5" w:rsidRDefault="00286026" w:rsidP="00C17C5F">
            <w:pPr>
              <w:jc w:val="left"/>
              <w:rPr>
                <w:sz w:val="26"/>
                <w:szCs w:val="26"/>
                <w:lang w:val="vi-VN" w:eastAsia="ja-JP"/>
              </w:rPr>
            </w:pPr>
          </w:p>
        </w:tc>
        <w:tc>
          <w:tcPr>
            <w:tcW w:w="3312" w:type="dxa"/>
            <w:vAlign w:val="center"/>
            <w:hideMark/>
          </w:tcPr>
          <w:p w14:paraId="3784FF03"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xml:space="preserve">- Cáp kết nối giao tiếp giữa rơle và máy tính phục vụ cho công tác cài đặt, đọc số liệu tại rơle. </w:t>
            </w:r>
          </w:p>
        </w:tc>
        <w:tc>
          <w:tcPr>
            <w:tcW w:w="4659" w:type="dxa"/>
            <w:vAlign w:val="center"/>
            <w:hideMark/>
          </w:tcPr>
          <w:p w14:paraId="0437E97D"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Yêu cầu</w:t>
            </w:r>
          </w:p>
        </w:tc>
      </w:tr>
      <w:tr w:rsidR="00286026" w:rsidRPr="000614B5" w14:paraId="7707CC6D" w14:textId="77777777" w:rsidTr="00C17C5F">
        <w:trPr>
          <w:trHeight w:val="300"/>
          <w:jc w:val="center"/>
        </w:trPr>
        <w:tc>
          <w:tcPr>
            <w:tcW w:w="671" w:type="dxa"/>
            <w:vAlign w:val="center"/>
            <w:hideMark/>
          </w:tcPr>
          <w:p w14:paraId="0ECD1226" w14:textId="77777777" w:rsidR="00286026" w:rsidRPr="000614B5" w:rsidRDefault="00286026" w:rsidP="00C17C5F">
            <w:pPr>
              <w:jc w:val="left"/>
              <w:rPr>
                <w:sz w:val="26"/>
                <w:szCs w:val="26"/>
                <w:lang w:eastAsia="ja-JP"/>
              </w:rPr>
            </w:pPr>
            <w:r w:rsidRPr="000614B5">
              <w:rPr>
                <w:rFonts w:eastAsia="MS Mincho"/>
                <w:sz w:val="26"/>
                <w:szCs w:val="26"/>
                <w:lang w:eastAsia="ja-JP"/>
              </w:rPr>
              <w:t>17</w:t>
            </w:r>
          </w:p>
        </w:tc>
        <w:tc>
          <w:tcPr>
            <w:tcW w:w="3312" w:type="dxa"/>
            <w:vAlign w:val="center"/>
            <w:hideMark/>
          </w:tcPr>
          <w:p w14:paraId="6C3DE9E2"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Tài liệu hướng dẫn cài đặt và vận hành của rơ le</w:t>
            </w:r>
          </w:p>
        </w:tc>
        <w:tc>
          <w:tcPr>
            <w:tcW w:w="4659" w:type="dxa"/>
            <w:vAlign w:val="center"/>
            <w:hideMark/>
          </w:tcPr>
          <w:p w14:paraId="1E427824" w14:textId="77777777" w:rsidR="00286026" w:rsidRPr="000614B5" w:rsidRDefault="00286026" w:rsidP="00C17C5F">
            <w:pPr>
              <w:jc w:val="left"/>
              <w:rPr>
                <w:sz w:val="26"/>
                <w:szCs w:val="26"/>
                <w:lang w:val="vi-VN" w:eastAsia="ja-JP"/>
              </w:rPr>
            </w:pPr>
            <w:r w:rsidRPr="000614B5">
              <w:rPr>
                <w:rFonts w:eastAsia="MS Mincho"/>
                <w:sz w:val="26"/>
                <w:szCs w:val="26"/>
                <w:lang w:val="vi-VN" w:eastAsia="ja-JP"/>
              </w:rPr>
              <w:t> Yêu cầu</w:t>
            </w:r>
          </w:p>
        </w:tc>
      </w:tr>
    </w:tbl>
    <w:p w14:paraId="013A5927" w14:textId="77777777" w:rsidR="00286026" w:rsidRPr="000614B5" w:rsidRDefault="00286026" w:rsidP="00286026">
      <w:pPr>
        <w:pStyle w:val="Heading3"/>
        <w:keepNext/>
        <w:keepLines/>
        <w:numPr>
          <w:ilvl w:val="2"/>
          <w:numId w:val="132"/>
        </w:numPr>
        <w:tabs>
          <w:tab w:val="left" w:pos="450"/>
        </w:tabs>
        <w:suppressAutoHyphens w:val="0"/>
        <w:spacing w:before="120" w:after="120" w:line="320" w:lineRule="exact"/>
        <w:ind w:left="450" w:hanging="360"/>
        <w:jc w:val="both"/>
        <w:rPr>
          <w:sz w:val="26"/>
          <w:szCs w:val="26"/>
          <w:lang w:val="pl-PL"/>
        </w:rPr>
      </w:pPr>
      <w:bookmarkStart w:id="10" w:name="_Toc29904449"/>
      <w:bookmarkStart w:id="11" w:name="_Toc198555070"/>
      <w:bookmarkStart w:id="12" w:name="_Toc208220592"/>
      <w:r w:rsidRPr="000614B5">
        <w:rPr>
          <w:sz w:val="26"/>
          <w:szCs w:val="26"/>
          <w:lang w:val="nl-NL"/>
        </w:rPr>
        <w:t xml:space="preserve">Các yêu cầu </w:t>
      </w:r>
      <w:r w:rsidRPr="000614B5">
        <w:rPr>
          <w:sz w:val="26"/>
          <w:szCs w:val="26"/>
          <w:lang w:val="pl-PL"/>
        </w:rPr>
        <w:t>kỹ</w:t>
      </w:r>
      <w:r w:rsidRPr="000614B5">
        <w:rPr>
          <w:sz w:val="26"/>
          <w:szCs w:val="26"/>
          <w:lang w:val="nl-NL"/>
        </w:rPr>
        <w:t xml:space="preserve"> thuật đối với hệ thống đo lường, điều khiển và bảo vệ</w:t>
      </w:r>
      <w:bookmarkEnd w:id="10"/>
      <w:bookmarkEnd w:id="11"/>
      <w:bookmarkEnd w:id="12"/>
    </w:p>
    <w:p w14:paraId="367AE1D8" w14:textId="77777777" w:rsidR="00286026" w:rsidRPr="000614B5" w:rsidRDefault="00286026" w:rsidP="00286026">
      <w:pPr>
        <w:pStyle w:val="Heading4"/>
        <w:tabs>
          <w:tab w:val="left" w:pos="567"/>
        </w:tabs>
        <w:spacing w:before="120"/>
        <w:ind w:left="900" w:hanging="758"/>
        <w:rPr>
          <w:sz w:val="26"/>
          <w:szCs w:val="26"/>
          <w:lang w:val="nl-NL"/>
        </w:rPr>
      </w:pPr>
      <w:r w:rsidRPr="000614B5">
        <w:rPr>
          <w:sz w:val="26"/>
          <w:szCs w:val="26"/>
          <w:lang w:val="nl-NL"/>
        </w:rPr>
        <w:t xml:space="preserve">4.5.1. Tủ điều khiển và bảo vệ </w:t>
      </w:r>
    </w:p>
    <w:p w14:paraId="2336E98C" w14:textId="77777777" w:rsidR="00286026" w:rsidRPr="000614B5" w:rsidRDefault="00286026" w:rsidP="00286026">
      <w:pPr>
        <w:rPr>
          <w:sz w:val="26"/>
          <w:szCs w:val="26"/>
        </w:rPr>
      </w:pPr>
      <w:r w:rsidRPr="000614B5">
        <w:rPr>
          <w:sz w:val="26"/>
          <w:szCs w:val="26"/>
        </w:rPr>
        <w:t>- Kiểu</w:t>
      </w:r>
      <w:r w:rsidRPr="000614B5">
        <w:rPr>
          <w:sz w:val="26"/>
          <w:szCs w:val="26"/>
        </w:rPr>
        <w:tab/>
      </w:r>
      <w:r w:rsidRPr="000614B5">
        <w:rPr>
          <w:sz w:val="26"/>
          <w:szCs w:val="26"/>
        </w:rPr>
        <w:tab/>
      </w:r>
      <w:r w:rsidRPr="000614B5">
        <w:rPr>
          <w:sz w:val="26"/>
          <w:szCs w:val="26"/>
        </w:rPr>
        <w:tab/>
      </w:r>
      <w:r w:rsidRPr="000614B5">
        <w:rPr>
          <w:sz w:val="26"/>
          <w:szCs w:val="26"/>
        </w:rPr>
        <w:tab/>
        <w:t>: Tủ tự đứng</w:t>
      </w:r>
    </w:p>
    <w:p w14:paraId="0CAA6925" w14:textId="77777777" w:rsidR="00286026" w:rsidRPr="000614B5" w:rsidRDefault="00286026" w:rsidP="00286026">
      <w:pPr>
        <w:rPr>
          <w:sz w:val="26"/>
          <w:szCs w:val="26"/>
        </w:rPr>
      </w:pPr>
      <w:r w:rsidRPr="000614B5">
        <w:rPr>
          <w:sz w:val="26"/>
          <w:szCs w:val="26"/>
        </w:rPr>
        <w:t>- Điều kiện vận hành</w:t>
      </w:r>
      <w:r w:rsidRPr="000614B5">
        <w:rPr>
          <w:sz w:val="26"/>
          <w:szCs w:val="26"/>
        </w:rPr>
        <w:tab/>
        <w:t>: Trong nhà</w:t>
      </w:r>
    </w:p>
    <w:p w14:paraId="00905649" w14:textId="77777777" w:rsidR="00286026" w:rsidRPr="000614B5" w:rsidRDefault="00286026" w:rsidP="00286026">
      <w:pPr>
        <w:rPr>
          <w:sz w:val="26"/>
          <w:szCs w:val="26"/>
        </w:rPr>
      </w:pPr>
      <w:r w:rsidRPr="000614B5">
        <w:rPr>
          <w:sz w:val="26"/>
          <w:szCs w:val="26"/>
        </w:rPr>
        <w:t>- Độ bảo vệ của vỏ tủ</w:t>
      </w:r>
      <w:r w:rsidRPr="000614B5">
        <w:rPr>
          <w:sz w:val="26"/>
          <w:szCs w:val="26"/>
        </w:rPr>
        <w:tab/>
        <w:t>: IP41</w:t>
      </w:r>
      <w:r>
        <w:rPr>
          <w:sz w:val="26"/>
          <w:szCs w:val="26"/>
        </w:rPr>
        <w:t xml:space="preserve"> </w:t>
      </w:r>
      <w:r>
        <w:rPr>
          <w:color w:val="0070C0"/>
          <w:sz w:val="26"/>
          <w:szCs w:val="26"/>
        </w:rPr>
        <w:t>hoặc tương đương</w:t>
      </w:r>
    </w:p>
    <w:p w14:paraId="3C4AD795" w14:textId="77777777" w:rsidR="00286026" w:rsidRPr="000614B5" w:rsidRDefault="00286026" w:rsidP="00286026">
      <w:pPr>
        <w:rPr>
          <w:sz w:val="26"/>
          <w:szCs w:val="26"/>
        </w:rPr>
      </w:pPr>
      <w:r w:rsidRPr="000614B5">
        <w:rPr>
          <w:sz w:val="26"/>
          <w:szCs w:val="26"/>
        </w:rPr>
        <w:t>- Mức bảo vệ của tủ hạ thế, các cơ cấu đóng cắt và điều khiển: IEC 144</w:t>
      </w:r>
      <w:r>
        <w:rPr>
          <w:sz w:val="26"/>
          <w:szCs w:val="26"/>
        </w:rPr>
        <w:t xml:space="preserve"> </w:t>
      </w:r>
      <w:r>
        <w:rPr>
          <w:color w:val="0070C0"/>
          <w:sz w:val="26"/>
          <w:szCs w:val="26"/>
        </w:rPr>
        <w:t>hoặc tương đương</w:t>
      </w:r>
    </w:p>
    <w:p w14:paraId="1E3D374A" w14:textId="77777777" w:rsidR="00286026" w:rsidRPr="000614B5" w:rsidRDefault="00286026" w:rsidP="00286026">
      <w:pPr>
        <w:rPr>
          <w:sz w:val="26"/>
          <w:szCs w:val="26"/>
        </w:rPr>
      </w:pPr>
      <w:r w:rsidRPr="000614B5">
        <w:rPr>
          <w:sz w:val="26"/>
          <w:szCs w:val="26"/>
        </w:rPr>
        <w:t xml:space="preserve">- Kích thước tủ bảng: </w:t>
      </w:r>
    </w:p>
    <w:p w14:paraId="2D7ECDC1" w14:textId="77777777" w:rsidR="00286026" w:rsidRPr="000614B5" w:rsidRDefault="00286026" w:rsidP="00286026">
      <w:pPr>
        <w:rPr>
          <w:sz w:val="26"/>
          <w:szCs w:val="26"/>
        </w:rPr>
      </w:pPr>
      <w:r w:rsidRPr="000614B5">
        <w:rPr>
          <w:sz w:val="26"/>
          <w:szCs w:val="26"/>
        </w:rPr>
        <w:tab/>
        <w:t>+Cao</w:t>
      </w:r>
      <w:r w:rsidRPr="000614B5">
        <w:rPr>
          <w:sz w:val="26"/>
          <w:szCs w:val="26"/>
        </w:rPr>
        <w:tab/>
        <w:t>: 2200mm</w:t>
      </w:r>
    </w:p>
    <w:p w14:paraId="74A81D9B" w14:textId="77777777" w:rsidR="00286026" w:rsidRPr="000614B5" w:rsidRDefault="00286026" w:rsidP="00286026">
      <w:pPr>
        <w:rPr>
          <w:sz w:val="26"/>
          <w:szCs w:val="26"/>
        </w:rPr>
      </w:pPr>
      <w:r w:rsidRPr="000614B5">
        <w:rPr>
          <w:sz w:val="26"/>
          <w:szCs w:val="26"/>
        </w:rPr>
        <w:tab/>
        <w:t>+Rộng</w:t>
      </w:r>
      <w:r w:rsidRPr="000614B5">
        <w:rPr>
          <w:sz w:val="26"/>
          <w:szCs w:val="26"/>
        </w:rPr>
        <w:tab/>
        <w:t>: 800mm</w:t>
      </w:r>
    </w:p>
    <w:p w14:paraId="7084C1DC" w14:textId="77777777" w:rsidR="00286026" w:rsidRPr="000614B5" w:rsidRDefault="00286026" w:rsidP="00286026">
      <w:pPr>
        <w:rPr>
          <w:sz w:val="26"/>
          <w:szCs w:val="26"/>
        </w:rPr>
      </w:pPr>
      <w:r w:rsidRPr="000614B5">
        <w:rPr>
          <w:sz w:val="26"/>
          <w:szCs w:val="26"/>
        </w:rPr>
        <w:tab/>
        <w:t>+Sâu</w:t>
      </w:r>
      <w:r w:rsidRPr="000614B5">
        <w:rPr>
          <w:sz w:val="26"/>
          <w:szCs w:val="26"/>
        </w:rPr>
        <w:tab/>
        <w:t>: 800mm</w:t>
      </w:r>
    </w:p>
    <w:p w14:paraId="300E0D2F" w14:textId="77777777" w:rsidR="00286026" w:rsidRPr="000614B5" w:rsidRDefault="00286026" w:rsidP="00286026">
      <w:pPr>
        <w:rPr>
          <w:sz w:val="26"/>
          <w:szCs w:val="26"/>
        </w:rPr>
      </w:pPr>
      <w:r w:rsidRPr="000614B5">
        <w:rPr>
          <w:sz w:val="26"/>
          <w:szCs w:val="26"/>
        </w:rPr>
        <w:t>- Độ dày lớp kim loại làm vỏ tủ</w:t>
      </w:r>
      <w:r w:rsidRPr="000614B5">
        <w:rPr>
          <w:sz w:val="26"/>
          <w:szCs w:val="26"/>
        </w:rPr>
        <w:tab/>
        <w:t xml:space="preserve">: </w:t>
      </w:r>
      <w:r w:rsidRPr="000614B5">
        <w:rPr>
          <w:sz w:val="26"/>
          <w:szCs w:val="26"/>
        </w:rPr>
        <w:sym w:font="Symbol" w:char="00B3"/>
      </w:r>
      <w:r w:rsidRPr="000614B5">
        <w:rPr>
          <w:sz w:val="26"/>
          <w:szCs w:val="26"/>
        </w:rPr>
        <w:t xml:space="preserve"> 2mm.</w:t>
      </w:r>
    </w:p>
    <w:p w14:paraId="261C8C15" w14:textId="77777777" w:rsidR="00286026" w:rsidRPr="000614B5" w:rsidRDefault="00286026" w:rsidP="00286026">
      <w:pPr>
        <w:rPr>
          <w:sz w:val="26"/>
          <w:szCs w:val="26"/>
        </w:rPr>
      </w:pPr>
      <w:r w:rsidRPr="000614B5">
        <w:rPr>
          <w:sz w:val="26"/>
          <w:szCs w:val="26"/>
        </w:rPr>
        <w:t>- Màu sơn</w:t>
      </w:r>
      <w:r w:rsidRPr="000614B5">
        <w:rPr>
          <w:sz w:val="26"/>
          <w:szCs w:val="26"/>
        </w:rPr>
        <w:tab/>
      </w:r>
      <w:r w:rsidRPr="000614B5">
        <w:rPr>
          <w:sz w:val="26"/>
          <w:szCs w:val="26"/>
        </w:rPr>
        <w:tab/>
        <w:t>: RAL 7032 hoặc tương đương</w:t>
      </w:r>
    </w:p>
    <w:p w14:paraId="3036CA76" w14:textId="77777777" w:rsidR="00286026" w:rsidRPr="000614B5" w:rsidRDefault="00286026" w:rsidP="00286026">
      <w:pPr>
        <w:rPr>
          <w:sz w:val="26"/>
          <w:szCs w:val="26"/>
        </w:rPr>
      </w:pPr>
      <w:r w:rsidRPr="000614B5">
        <w:rPr>
          <w:sz w:val="26"/>
          <w:szCs w:val="26"/>
        </w:rPr>
        <w:t>- Kiểu sơn</w:t>
      </w:r>
      <w:r w:rsidRPr="000614B5">
        <w:rPr>
          <w:sz w:val="26"/>
          <w:szCs w:val="26"/>
        </w:rPr>
        <w:tab/>
      </w:r>
      <w:r w:rsidRPr="000614B5">
        <w:rPr>
          <w:sz w:val="26"/>
          <w:szCs w:val="26"/>
        </w:rPr>
        <w:tab/>
        <w:t>: Sơn tĩnh điện</w:t>
      </w:r>
    </w:p>
    <w:p w14:paraId="4101D99F" w14:textId="77777777" w:rsidR="00286026" w:rsidRPr="000614B5" w:rsidRDefault="00286026" w:rsidP="00286026">
      <w:pPr>
        <w:rPr>
          <w:sz w:val="26"/>
          <w:szCs w:val="26"/>
        </w:rPr>
      </w:pPr>
      <w:r w:rsidRPr="000614B5">
        <w:rPr>
          <w:sz w:val="26"/>
          <w:szCs w:val="26"/>
        </w:rPr>
        <w:t>- Cửa</w:t>
      </w:r>
      <w:r w:rsidRPr="000614B5">
        <w:rPr>
          <w:sz w:val="26"/>
          <w:szCs w:val="26"/>
        </w:rPr>
        <w:tab/>
      </w:r>
      <w:r w:rsidRPr="000614B5">
        <w:rPr>
          <w:sz w:val="26"/>
          <w:szCs w:val="26"/>
        </w:rPr>
        <w:tab/>
      </w:r>
      <w:r w:rsidRPr="000614B5">
        <w:rPr>
          <w:sz w:val="26"/>
          <w:szCs w:val="26"/>
        </w:rPr>
        <w:tab/>
        <w:t>: Cửa đằng sau (hoặc cả trước và sau)</w:t>
      </w:r>
    </w:p>
    <w:p w14:paraId="7F0690E9" w14:textId="77777777" w:rsidR="00286026" w:rsidRPr="000614B5" w:rsidRDefault="00286026" w:rsidP="00286026">
      <w:pPr>
        <w:rPr>
          <w:sz w:val="26"/>
          <w:szCs w:val="26"/>
        </w:rPr>
      </w:pPr>
      <w:r w:rsidRPr="000614B5">
        <w:rPr>
          <w:sz w:val="26"/>
          <w:szCs w:val="26"/>
        </w:rPr>
        <w:t>- Góc mở của cửa</w:t>
      </w:r>
      <w:r w:rsidRPr="000614B5">
        <w:rPr>
          <w:sz w:val="26"/>
          <w:szCs w:val="26"/>
        </w:rPr>
        <w:tab/>
        <w:t>: 135</w:t>
      </w:r>
      <w:r w:rsidRPr="000614B5">
        <w:rPr>
          <w:sz w:val="26"/>
          <w:szCs w:val="26"/>
          <w:vertAlign w:val="superscript"/>
        </w:rPr>
        <w:t>0</w:t>
      </w:r>
    </w:p>
    <w:p w14:paraId="39F226EB" w14:textId="77777777" w:rsidR="00286026" w:rsidRPr="000614B5" w:rsidRDefault="00286026" w:rsidP="00286026">
      <w:pPr>
        <w:rPr>
          <w:sz w:val="26"/>
          <w:szCs w:val="26"/>
        </w:rPr>
      </w:pPr>
      <w:r w:rsidRPr="000614B5">
        <w:rPr>
          <w:sz w:val="26"/>
          <w:szCs w:val="26"/>
        </w:rPr>
        <w:t>- Cửa có tay cầm</w:t>
      </w:r>
      <w:r w:rsidRPr="000614B5">
        <w:rPr>
          <w:sz w:val="26"/>
          <w:szCs w:val="26"/>
        </w:rPr>
        <w:tab/>
        <w:t>: Tay cầm có khóa</w:t>
      </w:r>
    </w:p>
    <w:p w14:paraId="19CBCAFB" w14:textId="77777777" w:rsidR="00286026" w:rsidRPr="000614B5" w:rsidRDefault="00286026" w:rsidP="00286026">
      <w:pPr>
        <w:rPr>
          <w:sz w:val="26"/>
          <w:szCs w:val="26"/>
        </w:rPr>
      </w:pPr>
      <w:r w:rsidRPr="000614B5">
        <w:rPr>
          <w:sz w:val="26"/>
          <w:szCs w:val="26"/>
        </w:rPr>
        <w:t>- Tủ có cửa thông khí cho không khí đối lưu khi bộ sấy hoạt động, các cửa thông khí có lưới chắn côn trùng và tấm lọc bụi.</w:t>
      </w:r>
    </w:p>
    <w:p w14:paraId="3A36CF35" w14:textId="77777777" w:rsidR="00286026" w:rsidRPr="000614B5" w:rsidRDefault="00286026" w:rsidP="00286026">
      <w:pPr>
        <w:rPr>
          <w:sz w:val="26"/>
          <w:szCs w:val="26"/>
        </w:rPr>
      </w:pPr>
      <w:r w:rsidRPr="000614B5">
        <w:rPr>
          <w:sz w:val="26"/>
          <w:szCs w:val="26"/>
        </w:rPr>
        <w:t>- Sơ đồ Mimic trên mặt tủ điều khiển.</w:t>
      </w:r>
    </w:p>
    <w:p w14:paraId="63B7FDCB" w14:textId="77777777" w:rsidR="00286026" w:rsidRPr="000614B5" w:rsidRDefault="00286026" w:rsidP="00286026">
      <w:pPr>
        <w:rPr>
          <w:sz w:val="26"/>
          <w:szCs w:val="26"/>
        </w:rPr>
      </w:pPr>
      <w:r w:rsidRPr="000614B5">
        <w:rPr>
          <w:sz w:val="26"/>
          <w:szCs w:val="26"/>
        </w:rPr>
        <w:tab/>
        <w:t>+  Sơ đồ một sợi của ngăn lộ được thể hiện trên sơ đồ mimic phía trước tủ điều khiển.</w:t>
      </w:r>
    </w:p>
    <w:p w14:paraId="249030E9" w14:textId="77777777" w:rsidR="00286026" w:rsidRPr="000614B5" w:rsidRDefault="00286026" w:rsidP="00286026">
      <w:pPr>
        <w:rPr>
          <w:sz w:val="26"/>
          <w:szCs w:val="26"/>
        </w:rPr>
      </w:pPr>
      <w:r w:rsidRPr="000614B5">
        <w:rPr>
          <w:sz w:val="26"/>
          <w:szCs w:val="26"/>
        </w:rPr>
        <w:lastRenderedPageBreak/>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4AB11E28" w14:textId="77777777" w:rsidR="00286026" w:rsidRPr="000614B5" w:rsidRDefault="00286026" w:rsidP="00286026">
      <w:pPr>
        <w:rPr>
          <w:sz w:val="26"/>
          <w:szCs w:val="26"/>
        </w:rPr>
      </w:pPr>
      <w:r w:rsidRPr="000614B5">
        <w:rPr>
          <w:sz w:val="26"/>
          <w:szCs w:val="26"/>
        </w:rPr>
        <w:tab/>
        <w:t>+ Màu sắc quy định như sau:</w:t>
      </w:r>
    </w:p>
    <w:p w14:paraId="07DEB143" w14:textId="77777777" w:rsidR="00286026" w:rsidRPr="000614B5" w:rsidRDefault="00286026" w:rsidP="00286026">
      <w:pPr>
        <w:rPr>
          <w:sz w:val="26"/>
          <w:szCs w:val="26"/>
        </w:rPr>
      </w:pPr>
      <w:r w:rsidRPr="000614B5">
        <w:rPr>
          <w:sz w:val="26"/>
          <w:szCs w:val="26"/>
        </w:rPr>
        <w:tab/>
      </w:r>
      <w:r w:rsidRPr="000614B5">
        <w:rPr>
          <w:sz w:val="26"/>
          <w:szCs w:val="26"/>
        </w:rPr>
        <w:tab/>
      </w:r>
      <w:r w:rsidRPr="000614B5">
        <w:rPr>
          <w:sz w:val="26"/>
          <w:szCs w:val="26"/>
        </w:rPr>
        <w:tab/>
        <w:t>Phía 110kV: Màu đỏ</w:t>
      </w:r>
    </w:p>
    <w:p w14:paraId="05430AD2" w14:textId="77777777" w:rsidR="00286026" w:rsidRPr="000614B5" w:rsidRDefault="00286026" w:rsidP="00286026">
      <w:pPr>
        <w:rPr>
          <w:sz w:val="26"/>
          <w:szCs w:val="26"/>
        </w:rPr>
      </w:pPr>
      <w:r w:rsidRPr="000614B5">
        <w:rPr>
          <w:sz w:val="26"/>
          <w:szCs w:val="26"/>
        </w:rPr>
        <w:tab/>
      </w:r>
      <w:r w:rsidRPr="000614B5">
        <w:rPr>
          <w:sz w:val="26"/>
          <w:szCs w:val="26"/>
        </w:rPr>
        <w:tab/>
      </w:r>
      <w:r w:rsidRPr="000614B5">
        <w:rPr>
          <w:sz w:val="26"/>
          <w:szCs w:val="26"/>
        </w:rPr>
        <w:tab/>
        <w:t>Phía 35kV: Màu vàng</w:t>
      </w:r>
    </w:p>
    <w:p w14:paraId="7802C598" w14:textId="77777777" w:rsidR="00286026" w:rsidRPr="000614B5" w:rsidRDefault="00286026" w:rsidP="00286026">
      <w:pPr>
        <w:rPr>
          <w:sz w:val="26"/>
          <w:szCs w:val="26"/>
        </w:rPr>
      </w:pPr>
      <w:r w:rsidRPr="000614B5">
        <w:rPr>
          <w:sz w:val="26"/>
          <w:szCs w:val="26"/>
        </w:rPr>
        <w:tab/>
      </w:r>
      <w:r w:rsidRPr="000614B5">
        <w:rPr>
          <w:sz w:val="26"/>
          <w:szCs w:val="26"/>
        </w:rPr>
        <w:tab/>
      </w:r>
      <w:r w:rsidRPr="000614B5">
        <w:rPr>
          <w:sz w:val="26"/>
          <w:szCs w:val="26"/>
        </w:rPr>
        <w:tab/>
        <w:t>Phía 22kV: Màu xanh</w:t>
      </w:r>
    </w:p>
    <w:p w14:paraId="1D6357F9" w14:textId="77777777" w:rsidR="00286026" w:rsidRPr="000614B5" w:rsidRDefault="00286026" w:rsidP="00286026">
      <w:pPr>
        <w:rPr>
          <w:sz w:val="26"/>
          <w:szCs w:val="26"/>
        </w:rPr>
      </w:pPr>
      <w:r w:rsidRPr="000614B5">
        <w:rPr>
          <w:sz w:val="26"/>
          <w:szCs w:val="26"/>
        </w:rPr>
        <w:t xml:space="preserve">            + Kích thước thanh Mimic:   cao: 10mm; bề dày: 2mm</w:t>
      </w:r>
    </w:p>
    <w:p w14:paraId="0732B9C3" w14:textId="77777777" w:rsidR="00286026" w:rsidRPr="000614B5" w:rsidRDefault="00286026" w:rsidP="00286026">
      <w:pPr>
        <w:ind w:firstLine="720"/>
        <w:rPr>
          <w:sz w:val="26"/>
          <w:szCs w:val="26"/>
        </w:rPr>
      </w:pPr>
      <w:r w:rsidRPr="000614B5">
        <w:rPr>
          <w:sz w:val="26"/>
          <w:szCs w:val="26"/>
        </w:rPr>
        <w:t>+ Mimic thanh cái 110kV cách đáy tủ (mặt đất): 1100mm</w:t>
      </w:r>
    </w:p>
    <w:p w14:paraId="400D1A33" w14:textId="77777777" w:rsidR="00286026" w:rsidRPr="000614B5" w:rsidRDefault="00286026" w:rsidP="00286026">
      <w:pPr>
        <w:rPr>
          <w:sz w:val="26"/>
          <w:szCs w:val="26"/>
        </w:rPr>
      </w:pPr>
      <w:r w:rsidRPr="000614B5">
        <w:rPr>
          <w:sz w:val="26"/>
          <w:szCs w:val="26"/>
        </w:rPr>
        <w:t>- Nhãn tủ:</w:t>
      </w:r>
    </w:p>
    <w:p w14:paraId="51B2DE62" w14:textId="77777777" w:rsidR="00286026" w:rsidRPr="000614B5" w:rsidRDefault="00286026" w:rsidP="00286026">
      <w:pPr>
        <w:rPr>
          <w:sz w:val="26"/>
          <w:szCs w:val="26"/>
        </w:rPr>
      </w:pPr>
      <w:r w:rsidRPr="000614B5">
        <w:rPr>
          <w:sz w:val="26"/>
          <w:szCs w:val="26"/>
        </w:rPr>
        <w:tab/>
        <w:t>+ Mặt ngoài phía trước và sau tủ đều được gắn nhãn theo tên tủ được quy định ở phần trên. Nhãn làm từ nhôm sơn đen (hoặc xanh), chữ khắc chìm, sơn trắng, như sau:</w:t>
      </w:r>
    </w:p>
    <w:p w14:paraId="560A36DC" w14:textId="77777777" w:rsidR="00286026" w:rsidRPr="000614B5" w:rsidRDefault="00286026" w:rsidP="00286026">
      <w:pPr>
        <w:rPr>
          <w:sz w:val="26"/>
          <w:szCs w:val="26"/>
        </w:rPr>
      </w:pPr>
      <w:r w:rsidRPr="000614B5">
        <w:rPr>
          <w:sz w:val="26"/>
          <w:szCs w:val="26"/>
        </w:rPr>
        <w:tab/>
        <w:t>+ Kích thước nhãn: 50x200x1mm (cao x rộng x sâu)</w:t>
      </w:r>
    </w:p>
    <w:p w14:paraId="60E766EB" w14:textId="77777777" w:rsidR="00286026" w:rsidRPr="000614B5" w:rsidRDefault="00286026" w:rsidP="00286026">
      <w:pPr>
        <w:rPr>
          <w:sz w:val="26"/>
          <w:szCs w:val="26"/>
        </w:rPr>
      </w:pPr>
      <w:r w:rsidRPr="000614B5">
        <w:rPr>
          <w:sz w:val="26"/>
          <w:szCs w:val="26"/>
        </w:rPr>
        <w:tab/>
        <w:t>+ Chiều cao chữ: 20mm</w:t>
      </w:r>
    </w:p>
    <w:p w14:paraId="28642CC6" w14:textId="77777777" w:rsidR="00286026" w:rsidRPr="000614B5" w:rsidRDefault="00286026" w:rsidP="00286026">
      <w:pPr>
        <w:rPr>
          <w:sz w:val="26"/>
          <w:szCs w:val="26"/>
        </w:rPr>
      </w:pPr>
      <w:r w:rsidRPr="000614B5">
        <w:rPr>
          <w:sz w:val="26"/>
          <w:szCs w:val="26"/>
        </w:rPr>
        <w:tab/>
        <w:t>+ Nếu tủ có 2 ngăn thì phải gắn nhãn đúng cho từng ngăn.</w:t>
      </w:r>
    </w:p>
    <w:p w14:paraId="261674E2" w14:textId="77777777" w:rsidR="00286026" w:rsidRPr="000614B5" w:rsidRDefault="00286026" w:rsidP="00286026">
      <w:pPr>
        <w:rPr>
          <w:sz w:val="26"/>
          <w:szCs w:val="26"/>
        </w:rPr>
      </w:pPr>
      <w:r w:rsidRPr="000614B5">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468ECA7B" w14:textId="77777777" w:rsidR="00286026" w:rsidRPr="000614B5" w:rsidRDefault="00286026" w:rsidP="00286026">
      <w:pPr>
        <w:rPr>
          <w:sz w:val="26"/>
          <w:szCs w:val="26"/>
        </w:rPr>
      </w:pPr>
      <w:r w:rsidRPr="000614B5">
        <w:rPr>
          <w:sz w:val="26"/>
          <w:szCs w:val="26"/>
        </w:rPr>
        <w:t xml:space="preserve">- Thanh nối đất: </w:t>
      </w:r>
    </w:p>
    <w:p w14:paraId="6EFABC5A" w14:textId="77777777" w:rsidR="00286026" w:rsidRPr="000614B5" w:rsidRDefault="00286026" w:rsidP="00286026">
      <w:pPr>
        <w:rPr>
          <w:sz w:val="26"/>
          <w:szCs w:val="26"/>
        </w:rPr>
      </w:pPr>
      <w:r w:rsidRPr="000614B5">
        <w:rPr>
          <w:sz w:val="26"/>
          <w:szCs w:val="26"/>
        </w:rPr>
        <w:tab/>
        <w:t>+ Thanh đồng - tiết diện 70mm</w:t>
      </w:r>
      <w:r w:rsidRPr="000614B5">
        <w:rPr>
          <w:sz w:val="26"/>
          <w:szCs w:val="26"/>
          <w:vertAlign w:val="superscript"/>
        </w:rPr>
        <w:t>2</w:t>
      </w:r>
      <w:r w:rsidRPr="000614B5">
        <w:rPr>
          <w:sz w:val="26"/>
          <w:szCs w:val="26"/>
        </w:rPr>
        <w:t>, có ít nhất 2 thanh được lắp suốt dọc theo bề ngang gần dưới đáy tủ. Trên thanh có khoan sẵn các lỗ và lắp sẵn ít nhất 20 vít M4 để bắt các dây nối đất.</w:t>
      </w:r>
    </w:p>
    <w:p w14:paraId="2418C993" w14:textId="77777777" w:rsidR="00286026" w:rsidRPr="000614B5" w:rsidRDefault="00286026" w:rsidP="00286026">
      <w:pPr>
        <w:rPr>
          <w:sz w:val="26"/>
          <w:szCs w:val="26"/>
        </w:rPr>
      </w:pPr>
      <w:r w:rsidRPr="000614B5">
        <w:rPr>
          <w:sz w:val="26"/>
          <w:szCs w:val="26"/>
        </w:rPr>
        <w:t>- Tấm đáy: Có thể tháo rời, đã bố trí sẵn lỗ luồn cáp và đảm bảo độ kín sau khi luồn cáp.</w:t>
      </w:r>
    </w:p>
    <w:p w14:paraId="65F9D010" w14:textId="77777777" w:rsidR="00286026" w:rsidRPr="000614B5" w:rsidRDefault="00286026" w:rsidP="00286026">
      <w:pPr>
        <w:rPr>
          <w:sz w:val="26"/>
          <w:szCs w:val="26"/>
        </w:rPr>
      </w:pPr>
      <w:r w:rsidRPr="000614B5">
        <w:rPr>
          <w:sz w:val="26"/>
          <w:szCs w:val="26"/>
        </w:rPr>
        <w:t xml:space="preserve">- Sấy, chiếu sáng và cấp nguồn AC cho tủ: </w:t>
      </w:r>
    </w:p>
    <w:p w14:paraId="3BAFD07A" w14:textId="77777777" w:rsidR="00286026" w:rsidRPr="000614B5" w:rsidRDefault="00286026" w:rsidP="00286026">
      <w:pPr>
        <w:rPr>
          <w:sz w:val="26"/>
          <w:szCs w:val="26"/>
        </w:rPr>
      </w:pPr>
      <w:r w:rsidRPr="000614B5">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0614B5">
        <w:rPr>
          <w:sz w:val="26"/>
          <w:szCs w:val="26"/>
          <w:vertAlign w:val="superscript"/>
        </w:rPr>
        <w:t>0</w:t>
      </w:r>
      <w:r w:rsidRPr="000614B5">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0614B5">
        <w:rPr>
          <w:color w:val="0070C0"/>
          <w:sz w:val="26"/>
          <w:szCs w:val="26"/>
        </w:rPr>
        <w:t xml:space="preserve"> </w:t>
      </w:r>
      <w:r>
        <w:rPr>
          <w:color w:val="0070C0"/>
          <w:sz w:val="26"/>
          <w:szCs w:val="26"/>
        </w:rPr>
        <w:t>hoặc tương đương</w:t>
      </w:r>
      <w:r w:rsidRPr="000614B5">
        <w:rPr>
          <w:sz w:val="26"/>
          <w:szCs w:val="26"/>
        </w:rPr>
        <w:t>, đặc tuyến cắt kiểu C kèm theo tiếp điểm phụ để báo trạng thái làm việc của hệ thống.</w:t>
      </w:r>
    </w:p>
    <w:p w14:paraId="62DDA9EA" w14:textId="77777777" w:rsidR="00286026" w:rsidRPr="000614B5" w:rsidRDefault="00286026" w:rsidP="00286026">
      <w:pPr>
        <w:rPr>
          <w:sz w:val="26"/>
          <w:szCs w:val="26"/>
        </w:rPr>
      </w:pPr>
      <w:r w:rsidRPr="000614B5">
        <w:rPr>
          <w:sz w:val="26"/>
          <w:szCs w:val="26"/>
        </w:rPr>
        <w:t>- Đèn tín hiệu:</w:t>
      </w:r>
    </w:p>
    <w:p w14:paraId="6CCC6ECA" w14:textId="77777777" w:rsidR="00286026" w:rsidRPr="000614B5" w:rsidRDefault="00286026" w:rsidP="00286026">
      <w:pPr>
        <w:rPr>
          <w:sz w:val="26"/>
          <w:szCs w:val="26"/>
        </w:rPr>
      </w:pPr>
      <w:r w:rsidRPr="000614B5">
        <w:rPr>
          <w:sz w:val="26"/>
          <w:szCs w:val="26"/>
        </w:rPr>
        <w:tab/>
        <w:t xml:space="preserve">+ Kiểu đèn: Pilot có d </w:t>
      </w:r>
      <w:r w:rsidRPr="000614B5">
        <w:rPr>
          <w:sz w:val="26"/>
          <w:szCs w:val="26"/>
        </w:rPr>
        <w:sym w:font="Symbol" w:char="00B3"/>
      </w:r>
      <w:r w:rsidRPr="000614B5">
        <w:rPr>
          <w:sz w:val="26"/>
          <w:szCs w:val="26"/>
        </w:rPr>
        <w:t>20mm</w:t>
      </w:r>
    </w:p>
    <w:p w14:paraId="79C33417" w14:textId="77777777" w:rsidR="00286026" w:rsidRPr="000614B5" w:rsidRDefault="00286026" w:rsidP="00286026">
      <w:pPr>
        <w:rPr>
          <w:sz w:val="26"/>
          <w:szCs w:val="26"/>
        </w:rPr>
      </w:pPr>
      <w:r w:rsidRPr="000614B5">
        <w:rPr>
          <w:sz w:val="26"/>
          <w:szCs w:val="26"/>
        </w:rPr>
        <w:tab/>
        <w:t>+ Màu chỉ báo hiệu: Đỏ-tín hiệu sự cố, Vàng-tín hiệu cảnh báo, Xanh - tín hiệu bình thường.</w:t>
      </w:r>
    </w:p>
    <w:p w14:paraId="50B2482C" w14:textId="77777777" w:rsidR="00286026" w:rsidRPr="000614B5" w:rsidRDefault="00286026" w:rsidP="00286026">
      <w:pPr>
        <w:rPr>
          <w:sz w:val="26"/>
          <w:szCs w:val="26"/>
        </w:rPr>
      </w:pPr>
      <w:r w:rsidRPr="000614B5">
        <w:rPr>
          <w:sz w:val="26"/>
          <w:szCs w:val="26"/>
        </w:rPr>
        <w:t>- Mạch điều khiển:</w:t>
      </w:r>
    </w:p>
    <w:p w14:paraId="62879686" w14:textId="77777777" w:rsidR="00286026" w:rsidRPr="000614B5" w:rsidRDefault="00286026" w:rsidP="00286026">
      <w:pPr>
        <w:rPr>
          <w:sz w:val="26"/>
          <w:szCs w:val="26"/>
        </w:rPr>
      </w:pPr>
      <w:r w:rsidRPr="000614B5">
        <w:rPr>
          <w:sz w:val="26"/>
          <w:szCs w:val="26"/>
        </w:rPr>
        <w:tab/>
        <w:t>+ Nguồn cung cấp mạch điều khiển: 220V DC</w:t>
      </w:r>
    </w:p>
    <w:p w14:paraId="06A68B05" w14:textId="77777777" w:rsidR="00286026" w:rsidRPr="000614B5" w:rsidRDefault="00286026" w:rsidP="00286026">
      <w:pPr>
        <w:rPr>
          <w:sz w:val="26"/>
          <w:szCs w:val="26"/>
        </w:rPr>
      </w:pPr>
      <w:r w:rsidRPr="000614B5">
        <w:rPr>
          <w:sz w:val="26"/>
          <w:szCs w:val="26"/>
        </w:rPr>
        <w:t>- Màu &amp; tiết diện của dây dẫn:</w:t>
      </w:r>
    </w:p>
    <w:p w14:paraId="3E2FE75A" w14:textId="77777777" w:rsidR="00286026" w:rsidRPr="000614B5" w:rsidRDefault="00286026" w:rsidP="00286026">
      <w:pPr>
        <w:rPr>
          <w:sz w:val="26"/>
          <w:szCs w:val="26"/>
        </w:rPr>
      </w:pPr>
      <w:r w:rsidRPr="000614B5">
        <w:rPr>
          <w:sz w:val="26"/>
          <w:szCs w:val="26"/>
        </w:rPr>
        <w:tab/>
        <w:t>+ Mạch điều khiển AC</w:t>
      </w:r>
      <w:r w:rsidRPr="000614B5">
        <w:rPr>
          <w:sz w:val="26"/>
          <w:szCs w:val="26"/>
        </w:rPr>
        <w:tab/>
      </w:r>
      <w:r w:rsidRPr="000614B5">
        <w:rPr>
          <w:sz w:val="26"/>
          <w:szCs w:val="26"/>
        </w:rPr>
        <w:tab/>
        <w:t xml:space="preserve">: Đen ( </w:t>
      </w:r>
      <w:r w:rsidRPr="000614B5">
        <w:rPr>
          <w:sz w:val="26"/>
          <w:szCs w:val="26"/>
        </w:rPr>
        <w:sym w:font="Symbol" w:char="F0B3"/>
      </w:r>
      <w:r w:rsidRPr="000614B5">
        <w:rPr>
          <w:sz w:val="26"/>
          <w:szCs w:val="26"/>
        </w:rPr>
        <w:t xml:space="preserve"> 2,5mm2)</w:t>
      </w:r>
    </w:p>
    <w:p w14:paraId="4ECB4BCD" w14:textId="77777777" w:rsidR="00286026" w:rsidRPr="000614B5" w:rsidRDefault="00286026" w:rsidP="00286026">
      <w:pPr>
        <w:rPr>
          <w:sz w:val="26"/>
          <w:szCs w:val="26"/>
        </w:rPr>
      </w:pPr>
      <w:r w:rsidRPr="000614B5">
        <w:rPr>
          <w:sz w:val="26"/>
          <w:szCs w:val="26"/>
        </w:rPr>
        <w:tab/>
        <w:t>+ Mạch điều khiển DC</w:t>
      </w:r>
      <w:r w:rsidRPr="000614B5">
        <w:rPr>
          <w:sz w:val="26"/>
          <w:szCs w:val="26"/>
        </w:rPr>
        <w:tab/>
      </w:r>
      <w:r w:rsidRPr="000614B5">
        <w:rPr>
          <w:sz w:val="26"/>
          <w:szCs w:val="26"/>
        </w:rPr>
        <w:tab/>
        <w:t>: Đen (1,5- 2,5mm2 tùy theo mạch)</w:t>
      </w:r>
    </w:p>
    <w:p w14:paraId="6827C4B9" w14:textId="77777777" w:rsidR="00286026" w:rsidRPr="000614B5" w:rsidRDefault="00286026" w:rsidP="00286026">
      <w:pPr>
        <w:rPr>
          <w:sz w:val="26"/>
          <w:szCs w:val="26"/>
        </w:rPr>
      </w:pPr>
      <w:r w:rsidRPr="000614B5">
        <w:rPr>
          <w:sz w:val="26"/>
          <w:szCs w:val="26"/>
        </w:rPr>
        <w:tab/>
        <w:t>+ Cáp nối đất</w:t>
      </w:r>
      <w:r w:rsidRPr="000614B5">
        <w:rPr>
          <w:sz w:val="26"/>
          <w:szCs w:val="26"/>
        </w:rPr>
        <w:tab/>
      </w:r>
      <w:r w:rsidRPr="000614B5">
        <w:rPr>
          <w:sz w:val="26"/>
          <w:szCs w:val="26"/>
        </w:rPr>
        <w:tab/>
      </w:r>
      <w:r w:rsidRPr="000614B5">
        <w:rPr>
          <w:sz w:val="26"/>
          <w:szCs w:val="26"/>
        </w:rPr>
        <w:tab/>
      </w:r>
      <w:r w:rsidRPr="000614B5">
        <w:rPr>
          <w:sz w:val="26"/>
          <w:szCs w:val="26"/>
        </w:rPr>
        <w:tab/>
        <w:t>: Vàng xanh (</w:t>
      </w:r>
      <w:r w:rsidRPr="000614B5">
        <w:rPr>
          <w:sz w:val="26"/>
          <w:szCs w:val="26"/>
        </w:rPr>
        <w:sym w:font="Symbol" w:char="F0B3"/>
      </w:r>
      <w:r w:rsidRPr="000614B5">
        <w:rPr>
          <w:sz w:val="26"/>
          <w:szCs w:val="26"/>
        </w:rPr>
        <w:t>2,5mm2)</w:t>
      </w:r>
    </w:p>
    <w:p w14:paraId="58B2D176" w14:textId="77777777" w:rsidR="00286026" w:rsidRPr="000614B5" w:rsidRDefault="00286026" w:rsidP="00286026">
      <w:pPr>
        <w:rPr>
          <w:sz w:val="26"/>
          <w:szCs w:val="26"/>
        </w:rPr>
      </w:pPr>
      <w:r w:rsidRPr="000614B5">
        <w:rPr>
          <w:sz w:val="26"/>
          <w:szCs w:val="26"/>
        </w:rPr>
        <w:tab/>
        <w:t xml:space="preserve">+ Mạch thứ cấp của biến dòng </w:t>
      </w:r>
      <w:r w:rsidRPr="000614B5">
        <w:rPr>
          <w:sz w:val="26"/>
          <w:szCs w:val="26"/>
        </w:rPr>
        <w:tab/>
        <w:t xml:space="preserve">: Đen (4mm2) </w:t>
      </w:r>
    </w:p>
    <w:p w14:paraId="5F1A770E" w14:textId="77777777" w:rsidR="00286026" w:rsidRPr="000614B5" w:rsidRDefault="00286026" w:rsidP="00286026">
      <w:pPr>
        <w:rPr>
          <w:sz w:val="26"/>
          <w:szCs w:val="26"/>
        </w:rPr>
      </w:pPr>
      <w:r w:rsidRPr="000614B5">
        <w:rPr>
          <w:sz w:val="26"/>
          <w:szCs w:val="26"/>
        </w:rPr>
        <w:tab/>
        <w:t>+ Mạch thứ cấp của biến điện áp</w:t>
      </w:r>
      <w:r w:rsidRPr="000614B5">
        <w:rPr>
          <w:sz w:val="26"/>
          <w:szCs w:val="26"/>
        </w:rPr>
        <w:tab/>
        <w:t>: Đen (2,5mm2)</w:t>
      </w:r>
    </w:p>
    <w:p w14:paraId="1556301A" w14:textId="77777777" w:rsidR="00286026" w:rsidRPr="000614B5" w:rsidRDefault="00286026" w:rsidP="00286026">
      <w:pPr>
        <w:rPr>
          <w:sz w:val="26"/>
          <w:szCs w:val="26"/>
        </w:rPr>
      </w:pPr>
      <w:r w:rsidRPr="000614B5">
        <w:rPr>
          <w:sz w:val="26"/>
          <w:szCs w:val="26"/>
        </w:rPr>
        <w:tab/>
        <w:t>+ Mạch sấy và chiếu sáng</w:t>
      </w:r>
      <w:r w:rsidRPr="000614B5">
        <w:rPr>
          <w:sz w:val="26"/>
          <w:szCs w:val="26"/>
        </w:rPr>
        <w:tab/>
      </w:r>
      <w:r w:rsidRPr="000614B5">
        <w:rPr>
          <w:sz w:val="26"/>
          <w:szCs w:val="26"/>
        </w:rPr>
        <w:tab/>
        <w:t>: Đen (2,5mm2)</w:t>
      </w:r>
    </w:p>
    <w:p w14:paraId="26800B05" w14:textId="77777777" w:rsidR="00286026" w:rsidRPr="000614B5" w:rsidRDefault="00286026" w:rsidP="00286026">
      <w:pPr>
        <w:rPr>
          <w:sz w:val="26"/>
          <w:szCs w:val="26"/>
        </w:rPr>
      </w:pPr>
      <w:r w:rsidRPr="000614B5">
        <w:rPr>
          <w:sz w:val="26"/>
          <w:szCs w:val="26"/>
        </w:rPr>
        <w:tab/>
        <w:t>+ Mạch tín hiệu &amp; các mạch khác</w:t>
      </w:r>
      <w:r w:rsidRPr="000614B5">
        <w:rPr>
          <w:sz w:val="26"/>
          <w:szCs w:val="26"/>
        </w:rPr>
        <w:tab/>
        <w:t>: Đen (1,0 hoặc 1,5mm2).</w:t>
      </w:r>
    </w:p>
    <w:p w14:paraId="193393CA" w14:textId="77777777" w:rsidR="00286026" w:rsidRPr="000614B5" w:rsidRDefault="00286026" w:rsidP="00286026">
      <w:pPr>
        <w:rPr>
          <w:sz w:val="26"/>
          <w:szCs w:val="26"/>
        </w:rPr>
      </w:pPr>
      <w:r w:rsidRPr="000614B5">
        <w:rPr>
          <w:sz w:val="26"/>
          <w:szCs w:val="26"/>
        </w:rPr>
        <w:t xml:space="preserve">- Các thiết bị được lắp đặt phải hoạt động bình thường trong giới hạn nguồn cung cấp tối thiểu 220VDC </w:t>
      </w:r>
      <w:r w:rsidRPr="000614B5">
        <w:rPr>
          <w:sz w:val="26"/>
          <w:szCs w:val="26"/>
        </w:rPr>
        <w:sym w:font="Symbol" w:char="00B1"/>
      </w:r>
      <w:r w:rsidRPr="000614B5">
        <w:rPr>
          <w:sz w:val="26"/>
          <w:szCs w:val="26"/>
        </w:rPr>
        <w:t xml:space="preserve"> 10% đến 20%.</w:t>
      </w:r>
    </w:p>
    <w:p w14:paraId="6AB95F1B" w14:textId="77777777" w:rsidR="00286026" w:rsidRPr="000614B5" w:rsidRDefault="00286026" w:rsidP="00286026">
      <w:pPr>
        <w:rPr>
          <w:sz w:val="26"/>
          <w:szCs w:val="26"/>
        </w:rPr>
      </w:pPr>
      <w:r w:rsidRPr="000614B5">
        <w:rPr>
          <w:sz w:val="26"/>
          <w:szCs w:val="26"/>
        </w:rPr>
        <w:lastRenderedPageBreak/>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64828DE3" w14:textId="77777777" w:rsidR="00286026" w:rsidRPr="000614B5" w:rsidRDefault="00286026" w:rsidP="00286026">
      <w:pPr>
        <w:rPr>
          <w:sz w:val="26"/>
          <w:szCs w:val="26"/>
        </w:rPr>
      </w:pPr>
      <w:r w:rsidRPr="000614B5">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7F8A19B3" w14:textId="77777777" w:rsidR="00286026" w:rsidRPr="000614B5" w:rsidRDefault="00286026" w:rsidP="00286026">
      <w:pPr>
        <w:rPr>
          <w:sz w:val="26"/>
          <w:szCs w:val="26"/>
        </w:rPr>
      </w:pPr>
      <w:r w:rsidRPr="000614B5">
        <w:rPr>
          <w:sz w:val="26"/>
          <w:szCs w:val="26"/>
        </w:rPr>
        <w:t>- Hàng kẹp đấu dây các loại:</w:t>
      </w:r>
    </w:p>
    <w:p w14:paraId="7008D8DE" w14:textId="77777777" w:rsidR="00286026" w:rsidRPr="000614B5" w:rsidRDefault="00286026" w:rsidP="00286026">
      <w:pPr>
        <w:rPr>
          <w:sz w:val="26"/>
          <w:szCs w:val="26"/>
        </w:rPr>
      </w:pPr>
      <w:r w:rsidRPr="000614B5">
        <w:rPr>
          <w:sz w:val="26"/>
          <w:szCs w:val="26"/>
        </w:rPr>
        <w:tab/>
        <w:t>+ Dùng loại hàng kẹp có ngàm kẹp dây được ép chặt bằng vít, vật liệu chống cháy, theo tiêu chuẩn IEC 60112</w:t>
      </w:r>
      <w:r w:rsidRPr="000614B5">
        <w:rPr>
          <w:color w:val="0070C0"/>
          <w:sz w:val="26"/>
          <w:szCs w:val="26"/>
        </w:rPr>
        <w:t xml:space="preserve"> </w:t>
      </w:r>
      <w:r>
        <w:rPr>
          <w:color w:val="0070C0"/>
          <w:sz w:val="26"/>
          <w:szCs w:val="26"/>
        </w:rPr>
        <w:t>hoặc tương đương</w:t>
      </w:r>
      <w:r w:rsidRPr="000614B5">
        <w:rPr>
          <w:sz w:val="26"/>
          <w:szCs w:val="26"/>
        </w:rPr>
        <w:t xml:space="preserve">. </w:t>
      </w:r>
    </w:p>
    <w:p w14:paraId="1E74ABC5" w14:textId="77777777" w:rsidR="00286026" w:rsidRPr="000614B5" w:rsidRDefault="00286026" w:rsidP="00286026">
      <w:pPr>
        <w:rPr>
          <w:sz w:val="26"/>
          <w:szCs w:val="26"/>
        </w:rPr>
      </w:pPr>
      <w:r w:rsidRPr="000614B5">
        <w:rPr>
          <w:sz w:val="26"/>
          <w:szCs w:val="26"/>
        </w:rPr>
        <w:tab/>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7CEE666D" w14:textId="77777777" w:rsidR="00286026" w:rsidRPr="000614B5" w:rsidRDefault="00286026" w:rsidP="00286026">
      <w:pPr>
        <w:rPr>
          <w:sz w:val="26"/>
          <w:szCs w:val="26"/>
        </w:rPr>
      </w:pPr>
      <w:r w:rsidRPr="000614B5">
        <w:rPr>
          <w:sz w:val="26"/>
          <w:szCs w:val="26"/>
        </w:rPr>
        <w:tab/>
        <w:t>+ Hàng kẹp dòng phải phù hợp với dây có tiết diện 1-6mm</w:t>
      </w:r>
      <w:r w:rsidRPr="000614B5">
        <w:rPr>
          <w:sz w:val="26"/>
          <w:szCs w:val="26"/>
          <w:vertAlign w:val="superscript"/>
        </w:rPr>
        <w:t>2</w:t>
      </w:r>
      <w:r w:rsidRPr="000614B5">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60DC56D6" w14:textId="77777777" w:rsidR="00286026" w:rsidRPr="000614B5" w:rsidRDefault="00286026" w:rsidP="00286026">
      <w:pPr>
        <w:rPr>
          <w:sz w:val="26"/>
          <w:szCs w:val="26"/>
        </w:rPr>
      </w:pPr>
      <w:r w:rsidRPr="000614B5">
        <w:rPr>
          <w:sz w:val="26"/>
          <w:szCs w:val="26"/>
        </w:rPr>
        <w:t xml:space="preserve">            + Hàng kẹp mạch áp yêu cầu tương tự hàng kẹp dòng nhưng không có cầu ngắn mạch, các hàng kẹp mạch áp phải có cách ly hai mặt. Có dòng định mức ≥30A.</w:t>
      </w:r>
    </w:p>
    <w:p w14:paraId="7FFC37AA" w14:textId="77777777" w:rsidR="00286026" w:rsidRPr="000614B5" w:rsidRDefault="00286026" w:rsidP="00286026">
      <w:pPr>
        <w:rPr>
          <w:sz w:val="26"/>
          <w:szCs w:val="26"/>
        </w:rPr>
      </w:pPr>
      <w:r w:rsidRPr="000614B5">
        <w:rPr>
          <w:sz w:val="26"/>
          <w:szCs w:val="26"/>
        </w:rPr>
        <w:t xml:space="preserve">            + Hệ thống hàng kẹp tín hiệu và các mạch chức năng khác phải là hàng kẹp kiểu cách ly phù hợp với tiết diện dây dẫn 0.5-4mm</w:t>
      </w:r>
      <w:r w:rsidRPr="000614B5">
        <w:rPr>
          <w:sz w:val="26"/>
          <w:szCs w:val="26"/>
          <w:vertAlign w:val="superscript"/>
        </w:rPr>
        <w:t>2</w:t>
      </w:r>
      <w:r w:rsidRPr="000614B5">
        <w:rPr>
          <w:sz w:val="26"/>
          <w:szCs w:val="26"/>
        </w:rPr>
        <w:t>. Có dòng định mức ≥30A.</w:t>
      </w:r>
    </w:p>
    <w:p w14:paraId="09F0727E" w14:textId="77777777" w:rsidR="00286026" w:rsidRPr="000614B5" w:rsidRDefault="00286026" w:rsidP="00286026">
      <w:pPr>
        <w:rPr>
          <w:sz w:val="26"/>
          <w:szCs w:val="26"/>
        </w:rPr>
      </w:pPr>
      <w:r w:rsidRPr="000614B5">
        <w:rPr>
          <w:sz w:val="26"/>
          <w:szCs w:val="26"/>
        </w:rPr>
        <w:tab/>
        <w:t>+ Riêng các hàng kẹp cấp nguồn có thể đấu nối được cho dây có tiết diện từ 1 đến 10mm2. Có dòng định mức ≥ 50A.</w:t>
      </w:r>
    </w:p>
    <w:p w14:paraId="6864F774" w14:textId="77777777" w:rsidR="00286026" w:rsidRPr="000614B5" w:rsidRDefault="00286026" w:rsidP="00286026">
      <w:pPr>
        <w:rPr>
          <w:sz w:val="26"/>
          <w:szCs w:val="26"/>
        </w:rPr>
      </w:pPr>
      <w:r w:rsidRPr="000614B5">
        <w:rPr>
          <w:sz w:val="26"/>
          <w:szCs w:val="26"/>
        </w:rPr>
        <w:tab/>
        <w:t>+ Hệ thống hàng kẹp phải được phân chia thành từng nhóm theo chức năng và được đánh số rõ ràng bằng vật liệu không bị phai, mờ trong quá trình sử dụng.</w:t>
      </w:r>
    </w:p>
    <w:p w14:paraId="04761960" w14:textId="77777777" w:rsidR="00286026" w:rsidRPr="000614B5" w:rsidRDefault="00286026" w:rsidP="00286026">
      <w:pPr>
        <w:rPr>
          <w:sz w:val="26"/>
          <w:szCs w:val="26"/>
        </w:rPr>
      </w:pPr>
      <w:r w:rsidRPr="000614B5">
        <w:rPr>
          <w:sz w:val="26"/>
          <w:szCs w:val="26"/>
        </w:rPr>
        <w:tab/>
        <w:t>+ Trong 1 dãy hàng kẹp có cả nguồn AC, DC đấu đến thì giữa chúng phải được cách ly tối thiểu 1 hàng kẹp.</w:t>
      </w:r>
    </w:p>
    <w:p w14:paraId="41B8317F" w14:textId="77777777" w:rsidR="00286026" w:rsidRPr="000614B5" w:rsidRDefault="00286026" w:rsidP="00286026">
      <w:pPr>
        <w:rPr>
          <w:sz w:val="26"/>
          <w:szCs w:val="26"/>
        </w:rPr>
      </w:pPr>
      <w:r w:rsidRPr="000614B5">
        <w:rPr>
          <w:sz w:val="26"/>
          <w:szCs w:val="26"/>
        </w:rPr>
        <w:tab/>
        <w:t>+ Các hàng kẹp mạch cắt tại tủ điều khiển bảo vệ, tủ trung gian phải được cách ly ít nhất 01 hàng kẹp có nguồn dương.</w:t>
      </w:r>
    </w:p>
    <w:p w14:paraId="524FA2C3" w14:textId="77777777" w:rsidR="00286026" w:rsidRPr="000614B5" w:rsidRDefault="00286026" w:rsidP="00286026">
      <w:pPr>
        <w:rPr>
          <w:sz w:val="26"/>
          <w:szCs w:val="26"/>
        </w:rPr>
      </w:pPr>
      <w:r w:rsidRPr="000614B5">
        <w:rPr>
          <w:sz w:val="26"/>
          <w:szCs w:val="26"/>
        </w:rPr>
        <w:tab/>
        <w:t>+ Số lượng hàng kẹp lắp tại tủ phải đảm bảo đủ để đấu nối và dự phòng tối thiểu 20% số lượng hàng kẹp cho mỗi loại.</w:t>
      </w:r>
    </w:p>
    <w:p w14:paraId="5423F392" w14:textId="77777777" w:rsidR="00286026" w:rsidRPr="000614B5" w:rsidRDefault="00286026" w:rsidP="00286026">
      <w:pPr>
        <w:ind w:firstLine="720"/>
        <w:rPr>
          <w:sz w:val="26"/>
          <w:szCs w:val="26"/>
        </w:rPr>
      </w:pPr>
      <w:r w:rsidRPr="000614B5">
        <w:rPr>
          <w:sz w:val="26"/>
          <w:szCs w:val="26"/>
        </w:rPr>
        <w:t>- Cáp nhiều lõi phải được nối đất tại đầu cuối của cáp. Vị trí nối đất phải được gắn nhãn, ký hiệu chỉ rõ.</w:t>
      </w:r>
    </w:p>
    <w:p w14:paraId="024414FD" w14:textId="77777777" w:rsidR="00286026" w:rsidRPr="000614B5" w:rsidRDefault="00286026" w:rsidP="00286026">
      <w:pPr>
        <w:pStyle w:val="Heading4"/>
        <w:tabs>
          <w:tab w:val="left" w:pos="567"/>
        </w:tabs>
        <w:spacing w:before="120"/>
        <w:ind w:left="900" w:firstLine="0"/>
        <w:rPr>
          <w:sz w:val="26"/>
          <w:szCs w:val="26"/>
          <w:lang w:val="nl-NL"/>
        </w:rPr>
      </w:pPr>
      <w:bookmarkStart w:id="13" w:name="_Toc416128895"/>
      <w:bookmarkStart w:id="14" w:name="_Toc416273773"/>
      <w:bookmarkStart w:id="15" w:name="_Toc416275260"/>
      <w:bookmarkStart w:id="16" w:name="_Toc418861034"/>
      <w:bookmarkStart w:id="17" w:name="_Toc460580319"/>
      <w:r>
        <w:rPr>
          <w:sz w:val="26"/>
          <w:szCs w:val="26"/>
          <w:lang w:val="nl-NL"/>
        </w:rPr>
        <w:t>3.2.4</w:t>
      </w:r>
      <w:r w:rsidRPr="000614B5">
        <w:rPr>
          <w:sz w:val="26"/>
          <w:szCs w:val="26"/>
          <w:lang w:val="nl-NL"/>
        </w:rPr>
        <w:t>. T</w:t>
      </w:r>
      <w:bookmarkEnd w:id="13"/>
      <w:bookmarkEnd w:id="14"/>
      <w:bookmarkEnd w:id="15"/>
      <w:bookmarkEnd w:id="16"/>
      <w:r w:rsidRPr="000614B5">
        <w:rPr>
          <w:sz w:val="26"/>
          <w:szCs w:val="26"/>
          <w:lang w:val="nl-NL"/>
        </w:rPr>
        <w:t>ủ đấu dây ngoài trời (MK)</w:t>
      </w:r>
      <w:bookmarkEnd w:id="17"/>
    </w:p>
    <w:p w14:paraId="08E5E570" w14:textId="77777777" w:rsidR="00286026" w:rsidRPr="000614B5" w:rsidRDefault="00286026" w:rsidP="00286026">
      <w:pPr>
        <w:ind w:firstLine="720"/>
        <w:rPr>
          <w:sz w:val="26"/>
          <w:szCs w:val="26"/>
        </w:rPr>
      </w:pPr>
      <w:bookmarkStart w:id="18" w:name="_Hlk48228472"/>
      <w:r w:rsidRPr="000614B5">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769F9DA7" w14:textId="77777777" w:rsidR="00286026" w:rsidRPr="000614B5" w:rsidRDefault="00286026" w:rsidP="00286026">
      <w:pPr>
        <w:rPr>
          <w:sz w:val="26"/>
          <w:szCs w:val="26"/>
        </w:rPr>
      </w:pPr>
      <w:r w:rsidRPr="000614B5">
        <w:rPr>
          <w:sz w:val="26"/>
          <w:szCs w:val="26"/>
        </w:rPr>
        <w:t>- Nhà sản xuất/nước sản xuất</w:t>
      </w:r>
      <w:r w:rsidRPr="000614B5">
        <w:rPr>
          <w:sz w:val="26"/>
          <w:szCs w:val="26"/>
        </w:rPr>
        <w:tab/>
        <w:t>: Nêu rõ</w:t>
      </w:r>
    </w:p>
    <w:p w14:paraId="647007B1" w14:textId="77777777" w:rsidR="00286026" w:rsidRPr="000614B5" w:rsidRDefault="00286026" w:rsidP="00286026">
      <w:pPr>
        <w:rPr>
          <w:sz w:val="26"/>
          <w:szCs w:val="26"/>
        </w:rPr>
      </w:pPr>
      <w:r w:rsidRPr="000614B5">
        <w:rPr>
          <w:sz w:val="26"/>
          <w:szCs w:val="26"/>
        </w:rPr>
        <w:t>- Kiểu</w:t>
      </w:r>
      <w:r w:rsidRPr="000614B5">
        <w:rPr>
          <w:sz w:val="26"/>
          <w:szCs w:val="26"/>
        </w:rPr>
        <w:tab/>
      </w:r>
      <w:r w:rsidRPr="000614B5">
        <w:rPr>
          <w:sz w:val="26"/>
          <w:szCs w:val="26"/>
        </w:rPr>
        <w:tab/>
      </w:r>
      <w:r w:rsidRPr="000614B5">
        <w:rPr>
          <w:sz w:val="26"/>
          <w:szCs w:val="26"/>
        </w:rPr>
        <w:tab/>
      </w:r>
      <w:r w:rsidRPr="000614B5">
        <w:rPr>
          <w:sz w:val="26"/>
          <w:szCs w:val="26"/>
        </w:rPr>
        <w:tab/>
      </w:r>
      <w:r>
        <w:rPr>
          <w:sz w:val="26"/>
          <w:szCs w:val="26"/>
        </w:rPr>
        <w:tab/>
      </w:r>
      <w:r w:rsidRPr="000614B5">
        <w:rPr>
          <w:sz w:val="26"/>
          <w:szCs w:val="26"/>
        </w:rPr>
        <w:t>: Tủ tự đứng</w:t>
      </w:r>
    </w:p>
    <w:p w14:paraId="38E401EB" w14:textId="77777777" w:rsidR="00286026" w:rsidRPr="000614B5" w:rsidRDefault="00286026" w:rsidP="00286026">
      <w:pPr>
        <w:rPr>
          <w:sz w:val="26"/>
          <w:szCs w:val="26"/>
        </w:rPr>
      </w:pPr>
      <w:r w:rsidRPr="000614B5">
        <w:rPr>
          <w:sz w:val="26"/>
          <w:szCs w:val="26"/>
        </w:rPr>
        <w:t>- Điều kiện vận hành</w:t>
      </w:r>
      <w:r w:rsidRPr="000614B5">
        <w:rPr>
          <w:sz w:val="26"/>
          <w:szCs w:val="26"/>
        </w:rPr>
        <w:tab/>
      </w:r>
      <w:r w:rsidRPr="000614B5">
        <w:rPr>
          <w:sz w:val="26"/>
          <w:szCs w:val="26"/>
        </w:rPr>
        <w:tab/>
        <w:t>: Ngoài trời</w:t>
      </w:r>
    </w:p>
    <w:p w14:paraId="1E2A6E70" w14:textId="77777777" w:rsidR="00286026" w:rsidRPr="000614B5" w:rsidRDefault="00286026" w:rsidP="00286026">
      <w:pPr>
        <w:rPr>
          <w:sz w:val="26"/>
          <w:szCs w:val="26"/>
        </w:rPr>
      </w:pPr>
      <w:r w:rsidRPr="000614B5">
        <w:rPr>
          <w:sz w:val="26"/>
          <w:szCs w:val="26"/>
        </w:rPr>
        <w:t>- Độ bảo vệ của vỏ tủ</w:t>
      </w:r>
      <w:r w:rsidRPr="000614B5">
        <w:rPr>
          <w:sz w:val="26"/>
          <w:szCs w:val="26"/>
        </w:rPr>
        <w:tab/>
      </w:r>
      <w:r w:rsidRPr="000614B5">
        <w:rPr>
          <w:sz w:val="26"/>
          <w:szCs w:val="26"/>
        </w:rPr>
        <w:tab/>
        <w:t>: IP55</w:t>
      </w:r>
      <w:r>
        <w:rPr>
          <w:sz w:val="26"/>
          <w:szCs w:val="26"/>
        </w:rPr>
        <w:t xml:space="preserve"> </w:t>
      </w:r>
      <w:r>
        <w:rPr>
          <w:color w:val="0070C0"/>
          <w:sz w:val="26"/>
          <w:szCs w:val="26"/>
        </w:rPr>
        <w:t>hoặc tương đương</w:t>
      </w:r>
    </w:p>
    <w:p w14:paraId="5CDB7EE6" w14:textId="77777777" w:rsidR="00286026" w:rsidRPr="000614B5" w:rsidRDefault="00286026" w:rsidP="00286026">
      <w:pPr>
        <w:rPr>
          <w:sz w:val="26"/>
          <w:szCs w:val="26"/>
        </w:rPr>
      </w:pPr>
      <w:r w:rsidRPr="000614B5">
        <w:rPr>
          <w:sz w:val="26"/>
          <w:szCs w:val="26"/>
        </w:rPr>
        <w:t>- Mức bảo vệ của tủ hạ thế, các cơ cấu đóng cắt và điều khiển: IEC 144</w:t>
      </w:r>
      <w:r w:rsidRPr="000614B5">
        <w:rPr>
          <w:color w:val="0070C0"/>
          <w:sz w:val="26"/>
          <w:szCs w:val="26"/>
        </w:rPr>
        <w:t xml:space="preserve"> </w:t>
      </w:r>
      <w:r>
        <w:rPr>
          <w:color w:val="0070C0"/>
          <w:sz w:val="26"/>
          <w:szCs w:val="26"/>
        </w:rPr>
        <w:t>hoặc tương đương</w:t>
      </w:r>
    </w:p>
    <w:p w14:paraId="6BA030F1" w14:textId="77777777" w:rsidR="00286026" w:rsidRPr="000614B5" w:rsidRDefault="00286026" w:rsidP="00286026">
      <w:pPr>
        <w:rPr>
          <w:sz w:val="26"/>
          <w:szCs w:val="26"/>
        </w:rPr>
      </w:pPr>
      <w:r w:rsidRPr="000614B5">
        <w:rPr>
          <w:sz w:val="26"/>
          <w:szCs w:val="26"/>
        </w:rPr>
        <w:t xml:space="preserve">- Kích thước tủ bảng </w:t>
      </w:r>
      <w:r w:rsidRPr="000614B5">
        <w:rPr>
          <w:sz w:val="26"/>
          <w:szCs w:val="26"/>
        </w:rPr>
        <w:tab/>
      </w:r>
      <w:r w:rsidRPr="000614B5">
        <w:rPr>
          <w:sz w:val="26"/>
          <w:szCs w:val="26"/>
        </w:rPr>
        <w:tab/>
        <w:t>: Tùy theo số lượng các thiết bị trong tủ</w:t>
      </w:r>
    </w:p>
    <w:p w14:paraId="7B828343" w14:textId="77777777" w:rsidR="00286026" w:rsidRPr="000614B5" w:rsidRDefault="00286026" w:rsidP="00286026">
      <w:pPr>
        <w:rPr>
          <w:sz w:val="26"/>
          <w:szCs w:val="26"/>
        </w:rPr>
      </w:pPr>
      <w:r w:rsidRPr="000614B5">
        <w:rPr>
          <w:sz w:val="26"/>
          <w:szCs w:val="26"/>
        </w:rPr>
        <w:t>- Độ dày lớp kim loại làm vỏ tủ</w:t>
      </w:r>
      <w:r w:rsidRPr="000614B5">
        <w:rPr>
          <w:sz w:val="26"/>
          <w:szCs w:val="26"/>
        </w:rPr>
        <w:tab/>
        <w:t xml:space="preserve">: </w:t>
      </w:r>
      <w:r w:rsidRPr="000614B5">
        <w:rPr>
          <w:sz w:val="26"/>
          <w:szCs w:val="26"/>
        </w:rPr>
        <w:sym w:font="Symbol" w:char="00B3"/>
      </w:r>
      <w:r w:rsidRPr="000614B5">
        <w:rPr>
          <w:sz w:val="26"/>
          <w:szCs w:val="26"/>
        </w:rPr>
        <w:t xml:space="preserve"> 2mm.</w:t>
      </w:r>
    </w:p>
    <w:p w14:paraId="58F288F7" w14:textId="77777777" w:rsidR="00286026" w:rsidRPr="000614B5" w:rsidRDefault="00286026" w:rsidP="00286026">
      <w:pPr>
        <w:rPr>
          <w:sz w:val="26"/>
          <w:szCs w:val="26"/>
        </w:rPr>
      </w:pPr>
      <w:r w:rsidRPr="000614B5">
        <w:rPr>
          <w:sz w:val="26"/>
          <w:szCs w:val="26"/>
        </w:rPr>
        <w:lastRenderedPageBreak/>
        <w:t xml:space="preserve">- Vật liệu vỏ tủ: </w:t>
      </w:r>
      <w:r w:rsidRPr="000614B5">
        <w:rPr>
          <w:sz w:val="26"/>
          <w:szCs w:val="26"/>
        </w:rPr>
        <w:tab/>
        <w:t>Thép không gỉ (inox 304 hoặc tương đương), không từ tính.</w:t>
      </w:r>
    </w:p>
    <w:p w14:paraId="6B7D4DA9" w14:textId="77777777" w:rsidR="00286026" w:rsidRPr="000614B5" w:rsidRDefault="00286026" w:rsidP="00286026">
      <w:pPr>
        <w:rPr>
          <w:sz w:val="26"/>
          <w:szCs w:val="26"/>
        </w:rPr>
      </w:pPr>
      <w:r w:rsidRPr="000614B5">
        <w:rPr>
          <w:sz w:val="26"/>
          <w:szCs w:val="26"/>
        </w:rPr>
        <w:t>- Màu sơn</w:t>
      </w:r>
      <w:r w:rsidRPr="000614B5">
        <w:rPr>
          <w:sz w:val="26"/>
          <w:szCs w:val="26"/>
        </w:rPr>
        <w:tab/>
      </w:r>
      <w:r w:rsidRPr="000614B5">
        <w:rPr>
          <w:sz w:val="26"/>
          <w:szCs w:val="26"/>
        </w:rPr>
        <w:tab/>
      </w:r>
      <w:r w:rsidRPr="000614B5">
        <w:rPr>
          <w:sz w:val="26"/>
          <w:szCs w:val="26"/>
        </w:rPr>
        <w:tab/>
      </w:r>
      <w:r w:rsidRPr="000614B5">
        <w:rPr>
          <w:sz w:val="26"/>
          <w:szCs w:val="26"/>
        </w:rPr>
        <w:tab/>
        <w:t>: RAL 7032 hoặc tương đương</w:t>
      </w:r>
    </w:p>
    <w:p w14:paraId="411935BE" w14:textId="77777777" w:rsidR="00286026" w:rsidRPr="000614B5" w:rsidRDefault="00286026" w:rsidP="00286026">
      <w:pPr>
        <w:rPr>
          <w:sz w:val="26"/>
          <w:szCs w:val="26"/>
        </w:rPr>
      </w:pPr>
      <w:r w:rsidRPr="000614B5">
        <w:rPr>
          <w:sz w:val="26"/>
          <w:szCs w:val="26"/>
        </w:rPr>
        <w:t>- Kiểu sơn</w:t>
      </w:r>
      <w:r w:rsidRPr="000614B5">
        <w:rPr>
          <w:sz w:val="26"/>
          <w:szCs w:val="26"/>
        </w:rPr>
        <w:tab/>
      </w:r>
      <w:r w:rsidRPr="000614B5">
        <w:rPr>
          <w:sz w:val="26"/>
          <w:szCs w:val="26"/>
        </w:rPr>
        <w:tab/>
      </w:r>
      <w:r w:rsidRPr="000614B5">
        <w:rPr>
          <w:sz w:val="26"/>
          <w:szCs w:val="26"/>
        </w:rPr>
        <w:tab/>
      </w:r>
      <w:r w:rsidRPr="000614B5">
        <w:rPr>
          <w:sz w:val="26"/>
          <w:szCs w:val="26"/>
        </w:rPr>
        <w:tab/>
        <w:t>: Sơn tĩnh điện</w:t>
      </w:r>
    </w:p>
    <w:p w14:paraId="7F2FA2D8" w14:textId="77777777" w:rsidR="00286026" w:rsidRPr="000614B5" w:rsidRDefault="00286026" w:rsidP="00286026">
      <w:pPr>
        <w:rPr>
          <w:sz w:val="26"/>
          <w:szCs w:val="26"/>
        </w:rPr>
      </w:pPr>
      <w:r w:rsidRPr="000614B5">
        <w:rPr>
          <w:sz w:val="26"/>
          <w:szCs w:val="26"/>
        </w:rPr>
        <w:t>- Cửa</w:t>
      </w:r>
      <w:r w:rsidRPr="000614B5">
        <w:rPr>
          <w:sz w:val="26"/>
          <w:szCs w:val="26"/>
        </w:rPr>
        <w:tab/>
      </w:r>
      <w:r w:rsidRPr="000614B5">
        <w:rPr>
          <w:sz w:val="26"/>
          <w:szCs w:val="26"/>
        </w:rPr>
        <w:tab/>
      </w:r>
      <w:r w:rsidRPr="000614B5">
        <w:rPr>
          <w:sz w:val="26"/>
          <w:szCs w:val="26"/>
        </w:rPr>
        <w:tab/>
      </w:r>
      <w:r w:rsidRPr="000614B5">
        <w:rPr>
          <w:sz w:val="26"/>
          <w:szCs w:val="26"/>
        </w:rPr>
        <w:tab/>
      </w:r>
      <w:r w:rsidRPr="000614B5">
        <w:rPr>
          <w:sz w:val="26"/>
          <w:szCs w:val="26"/>
        </w:rPr>
        <w:tab/>
        <w:t>: Cửa trước và cửa sau</w:t>
      </w:r>
    </w:p>
    <w:p w14:paraId="61873D17" w14:textId="77777777" w:rsidR="00286026" w:rsidRPr="000614B5" w:rsidRDefault="00286026" w:rsidP="00286026">
      <w:pPr>
        <w:rPr>
          <w:sz w:val="26"/>
          <w:szCs w:val="26"/>
        </w:rPr>
      </w:pPr>
      <w:r w:rsidRPr="000614B5">
        <w:rPr>
          <w:sz w:val="26"/>
          <w:szCs w:val="26"/>
        </w:rPr>
        <w:t>- Góc mở của cửa</w:t>
      </w:r>
      <w:r w:rsidRPr="000614B5">
        <w:rPr>
          <w:sz w:val="26"/>
          <w:szCs w:val="26"/>
        </w:rPr>
        <w:tab/>
      </w:r>
      <w:r w:rsidRPr="000614B5">
        <w:rPr>
          <w:sz w:val="26"/>
          <w:szCs w:val="26"/>
        </w:rPr>
        <w:tab/>
        <w:t>: 135</w:t>
      </w:r>
      <w:r w:rsidRPr="000614B5">
        <w:rPr>
          <w:sz w:val="26"/>
          <w:szCs w:val="26"/>
          <w:vertAlign w:val="superscript"/>
        </w:rPr>
        <w:t>0</w:t>
      </w:r>
    </w:p>
    <w:p w14:paraId="1C3F88AE" w14:textId="77777777" w:rsidR="00286026" w:rsidRPr="000614B5" w:rsidRDefault="00286026" w:rsidP="00286026">
      <w:pPr>
        <w:rPr>
          <w:sz w:val="26"/>
          <w:szCs w:val="26"/>
        </w:rPr>
      </w:pPr>
      <w:r w:rsidRPr="000614B5">
        <w:rPr>
          <w:sz w:val="26"/>
          <w:szCs w:val="26"/>
        </w:rPr>
        <w:t>- Cửa có tay cầm</w:t>
      </w:r>
      <w:r w:rsidRPr="000614B5">
        <w:rPr>
          <w:sz w:val="26"/>
          <w:szCs w:val="26"/>
        </w:rPr>
        <w:tab/>
      </w:r>
      <w:r w:rsidRPr="000614B5">
        <w:rPr>
          <w:sz w:val="26"/>
          <w:szCs w:val="26"/>
        </w:rPr>
        <w:tab/>
        <w:t>: Tay cầm có khóa, có chốt hãm khi mở.</w:t>
      </w:r>
    </w:p>
    <w:p w14:paraId="4C6B2F36" w14:textId="77777777" w:rsidR="00286026" w:rsidRPr="000614B5" w:rsidRDefault="00286026" w:rsidP="00286026">
      <w:pPr>
        <w:rPr>
          <w:sz w:val="26"/>
          <w:szCs w:val="26"/>
        </w:rPr>
      </w:pPr>
      <w:r w:rsidRPr="000614B5">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46FF06B4" w14:textId="77777777" w:rsidR="00286026" w:rsidRPr="000614B5" w:rsidRDefault="00286026" w:rsidP="00286026">
      <w:pPr>
        <w:rPr>
          <w:sz w:val="26"/>
          <w:szCs w:val="26"/>
        </w:rPr>
      </w:pPr>
      <w:r w:rsidRPr="000614B5">
        <w:rPr>
          <w:sz w:val="26"/>
          <w:szCs w:val="26"/>
        </w:rPr>
        <w:t xml:space="preserve">- Thanh nối đất: </w:t>
      </w:r>
    </w:p>
    <w:p w14:paraId="40B10A4C" w14:textId="77777777" w:rsidR="00286026" w:rsidRPr="000614B5" w:rsidRDefault="00286026" w:rsidP="00286026">
      <w:pPr>
        <w:rPr>
          <w:sz w:val="26"/>
          <w:szCs w:val="26"/>
        </w:rPr>
      </w:pPr>
      <w:r w:rsidRPr="000614B5">
        <w:rPr>
          <w:sz w:val="26"/>
          <w:szCs w:val="26"/>
        </w:rPr>
        <w:tab/>
        <w:t>Thanh đồng - tiết diện 70mm2, có ít nhất 2 thanh được lắp suốt dọc theo bề ngang gần dưới đáy tủ. Trên thanh có khoan sẵn các lỗ và lắp sẵn ít nhất 20 vít M4 để bắt các dây nối đất.</w:t>
      </w:r>
    </w:p>
    <w:p w14:paraId="62E4D675" w14:textId="77777777" w:rsidR="00286026" w:rsidRPr="000614B5" w:rsidRDefault="00286026" w:rsidP="00286026">
      <w:pPr>
        <w:rPr>
          <w:sz w:val="26"/>
          <w:szCs w:val="26"/>
        </w:rPr>
      </w:pPr>
      <w:r w:rsidRPr="000614B5">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00041FF9" w14:textId="77777777" w:rsidR="00286026" w:rsidRPr="000614B5" w:rsidRDefault="00286026" w:rsidP="00286026">
      <w:pPr>
        <w:rPr>
          <w:sz w:val="26"/>
          <w:szCs w:val="26"/>
        </w:rPr>
      </w:pPr>
      <w:r w:rsidRPr="000614B5">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394B424A" w14:textId="77777777" w:rsidR="00286026" w:rsidRPr="000614B5" w:rsidRDefault="00286026" w:rsidP="00286026">
      <w:pPr>
        <w:rPr>
          <w:sz w:val="26"/>
          <w:szCs w:val="26"/>
        </w:rPr>
      </w:pPr>
      <w:r w:rsidRPr="000614B5">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173AD885" w14:textId="77777777" w:rsidR="00286026" w:rsidRPr="000614B5" w:rsidRDefault="00286026" w:rsidP="00286026">
      <w:pPr>
        <w:rPr>
          <w:sz w:val="26"/>
          <w:szCs w:val="26"/>
        </w:rPr>
      </w:pPr>
      <w:r w:rsidRPr="000614B5">
        <w:rPr>
          <w:sz w:val="26"/>
          <w:szCs w:val="26"/>
        </w:rPr>
        <w:t>- Các thiết bị lắp đặt trong tủ đấu dây ngoài trời phải làm việc bình thường trong môi trường –10</w:t>
      </w:r>
      <w:r w:rsidRPr="000614B5">
        <w:rPr>
          <w:sz w:val="26"/>
          <w:szCs w:val="26"/>
          <w:vertAlign w:val="superscript"/>
        </w:rPr>
        <w:t>0</w:t>
      </w:r>
      <w:r w:rsidRPr="000614B5">
        <w:rPr>
          <w:sz w:val="26"/>
          <w:szCs w:val="26"/>
        </w:rPr>
        <w:t>C đến +85</w:t>
      </w:r>
      <w:r w:rsidRPr="000614B5">
        <w:rPr>
          <w:sz w:val="26"/>
          <w:szCs w:val="26"/>
          <w:vertAlign w:val="superscript"/>
        </w:rPr>
        <w:t>0</w:t>
      </w:r>
      <w:r w:rsidRPr="000614B5">
        <w:rPr>
          <w:sz w:val="26"/>
          <w:szCs w:val="26"/>
        </w:rPr>
        <w:t xml:space="preserve">C, độ ẩm </w:t>
      </w:r>
      <w:r w:rsidRPr="000614B5">
        <w:rPr>
          <w:sz w:val="26"/>
          <w:szCs w:val="26"/>
        </w:rPr>
        <w:sym w:font="Symbol" w:char="F0A3"/>
      </w:r>
      <w:r w:rsidRPr="000614B5">
        <w:rPr>
          <w:sz w:val="26"/>
          <w:szCs w:val="26"/>
        </w:rPr>
        <w:t xml:space="preserve"> 95%. Tủ phải được thiết kế với hệ thống thông gió, sơn chống bức xạ nhiệt để đảm bảo nhiệt độ bên trong tủ luôn &lt;45</w:t>
      </w:r>
      <w:r w:rsidRPr="000614B5">
        <w:rPr>
          <w:sz w:val="26"/>
          <w:szCs w:val="26"/>
          <w:vertAlign w:val="superscript"/>
        </w:rPr>
        <w:t>0</w:t>
      </w:r>
      <w:r w:rsidRPr="000614B5">
        <w:rPr>
          <w:sz w:val="26"/>
          <w:szCs w:val="26"/>
        </w:rPr>
        <w:t>C trong điều kiện làm việc bình thường.</w:t>
      </w:r>
    </w:p>
    <w:p w14:paraId="47911A2B" w14:textId="77777777" w:rsidR="00286026" w:rsidRPr="000614B5" w:rsidRDefault="00286026" w:rsidP="00286026">
      <w:pPr>
        <w:rPr>
          <w:sz w:val="26"/>
          <w:szCs w:val="26"/>
        </w:rPr>
      </w:pPr>
      <w:r w:rsidRPr="000614B5">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24A5B1C6" w14:textId="77777777" w:rsidR="00286026" w:rsidRPr="000614B5" w:rsidRDefault="00286026" w:rsidP="00286026">
      <w:pPr>
        <w:rPr>
          <w:sz w:val="26"/>
          <w:szCs w:val="26"/>
        </w:rPr>
      </w:pPr>
      <w:r w:rsidRPr="000614B5">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03A1BDB8" w14:textId="77777777" w:rsidR="00286026" w:rsidRPr="000614B5" w:rsidRDefault="00286026" w:rsidP="00286026">
      <w:pPr>
        <w:rPr>
          <w:sz w:val="26"/>
          <w:szCs w:val="26"/>
        </w:rPr>
      </w:pPr>
      <w:r w:rsidRPr="000614B5">
        <w:rPr>
          <w:sz w:val="26"/>
          <w:szCs w:val="26"/>
        </w:rPr>
        <w:t>- Hàng kẹp cấp nguồn AC phải được đấu nối riêng một dãy hàng kẹp và phải độc lập với hàng kẹp khác.</w:t>
      </w:r>
    </w:p>
    <w:p w14:paraId="6EF7E594" w14:textId="77777777" w:rsidR="00286026" w:rsidRPr="000614B5" w:rsidRDefault="00286026" w:rsidP="00286026">
      <w:pPr>
        <w:rPr>
          <w:sz w:val="26"/>
          <w:szCs w:val="26"/>
        </w:rPr>
      </w:pPr>
      <w:r w:rsidRPr="000614B5">
        <w:rPr>
          <w:sz w:val="26"/>
          <w:szCs w:val="26"/>
        </w:rPr>
        <w:t>- Hệ thống hàng kẹp sử dụng cho mạch dòng lắp trong tủ đấu dây phải thuộc kiểu có dao nối tắt.</w:t>
      </w:r>
    </w:p>
    <w:p w14:paraId="372F3F46" w14:textId="77777777" w:rsidR="00286026" w:rsidRPr="000614B5" w:rsidRDefault="00286026" w:rsidP="00286026">
      <w:pPr>
        <w:rPr>
          <w:sz w:val="26"/>
          <w:szCs w:val="26"/>
        </w:rPr>
      </w:pPr>
      <w:r w:rsidRPr="000614B5">
        <w:rPr>
          <w:sz w:val="26"/>
          <w:szCs w:val="26"/>
        </w:rPr>
        <w:t>- Hệ thống hàng kẹp lắp đặt trong tủ đấu dây phải đủ để sử dụng cho các mạch chức năng &amp; dự phòng tối thiểu 20% cho mỗi loại.</w:t>
      </w:r>
    </w:p>
    <w:p w14:paraId="2A9B3879" w14:textId="77777777" w:rsidR="00286026" w:rsidRPr="000614B5" w:rsidRDefault="00286026" w:rsidP="00286026">
      <w:pPr>
        <w:rPr>
          <w:sz w:val="26"/>
          <w:szCs w:val="26"/>
        </w:rPr>
      </w:pPr>
      <w:r w:rsidRPr="000614B5">
        <w:rPr>
          <w:sz w:val="26"/>
          <w:szCs w:val="26"/>
        </w:rPr>
        <w:t>- Tín hiệu trạng thái của máy cắt, dao cách ly, dao nối đất ngoài việc đủ cho các mạch của dự án thì phải dự phòng tối thiểu 20% và được đấu sẵn ở hàng kẹp tại tủ.</w:t>
      </w:r>
    </w:p>
    <w:p w14:paraId="1FD23DD8" w14:textId="77777777" w:rsidR="00286026" w:rsidRPr="000614B5" w:rsidRDefault="00286026" w:rsidP="00286026">
      <w:pPr>
        <w:rPr>
          <w:sz w:val="26"/>
          <w:szCs w:val="26"/>
        </w:rPr>
      </w:pPr>
      <w:r w:rsidRPr="000614B5">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5F9B50AC" w14:textId="77777777" w:rsidR="00286026" w:rsidRPr="000614B5" w:rsidRDefault="00286026" w:rsidP="00286026">
      <w:pPr>
        <w:rPr>
          <w:sz w:val="26"/>
          <w:szCs w:val="26"/>
        </w:rPr>
      </w:pPr>
      <w:r w:rsidRPr="000614B5">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r w:rsidRPr="000614B5">
        <w:rPr>
          <w:sz w:val="26"/>
          <w:szCs w:val="26"/>
        </w:rPr>
        <w:lastRenderedPageBreak/>
        <w:t>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6472C214" w14:textId="77777777" w:rsidR="00286026" w:rsidRPr="000614B5" w:rsidRDefault="00286026" w:rsidP="00286026">
      <w:pPr>
        <w:rPr>
          <w:sz w:val="26"/>
          <w:szCs w:val="26"/>
        </w:rPr>
      </w:pPr>
      <w:r w:rsidRPr="000614B5">
        <w:rPr>
          <w:sz w:val="26"/>
          <w:szCs w:val="26"/>
        </w:rPr>
        <w:t>- Tủ có cửa thông khí cho không khí đối lưu khi bộ sấy hoạt động, các cửa thông khí có lưới chắn côn trùng và tấm lọc bụi.</w:t>
      </w:r>
    </w:p>
    <w:p w14:paraId="218C732D" w14:textId="77777777" w:rsidR="00286026" w:rsidRPr="000614B5" w:rsidRDefault="00286026" w:rsidP="00286026">
      <w:pPr>
        <w:rPr>
          <w:sz w:val="26"/>
          <w:szCs w:val="26"/>
        </w:rPr>
      </w:pPr>
      <w:r w:rsidRPr="000614B5">
        <w:rPr>
          <w:sz w:val="26"/>
          <w:szCs w:val="26"/>
        </w:rPr>
        <w:t>- Các dạng tủ đấu dây ngoài trời - MK thường gặp:</w:t>
      </w:r>
    </w:p>
    <w:p w14:paraId="242B4D22" w14:textId="77777777" w:rsidR="00286026" w:rsidRPr="000614B5" w:rsidRDefault="00286026" w:rsidP="00286026">
      <w:pPr>
        <w:rPr>
          <w:sz w:val="26"/>
          <w:szCs w:val="26"/>
        </w:rPr>
      </w:pPr>
      <w:r w:rsidRPr="000614B5">
        <w:rPr>
          <w:sz w:val="26"/>
          <w:szCs w:val="26"/>
        </w:rPr>
        <w:tab/>
        <w:t>• Tủ đấu dây cho máy biến áp, TU, TI, CVT</w:t>
      </w:r>
    </w:p>
    <w:p w14:paraId="2C3AC547" w14:textId="77777777" w:rsidR="00286026" w:rsidRPr="000614B5" w:rsidRDefault="00286026" w:rsidP="00286026">
      <w:pPr>
        <w:rPr>
          <w:sz w:val="26"/>
          <w:szCs w:val="26"/>
        </w:rPr>
      </w:pPr>
      <w:r w:rsidRPr="000614B5">
        <w:rPr>
          <w:sz w:val="26"/>
          <w:szCs w:val="26"/>
        </w:rPr>
        <w:tab/>
        <w:t>• Tủ đấu dây (ngăn lộ đường dây, máy biến áp, ngăn lộ phân đoạn…).</w:t>
      </w:r>
    </w:p>
    <w:p w14:paraId="65AF09E9" w14:textId="77777777" w:rsidR="00286026" w:rsidRPr="000614B5" w:rsidRDefault="00286026" w:rsidP="00286026">
      <w:pPr>
        <w:rPr>
          <w:sz w:val="26"/>
          <w:szCs w:val="26"/>
        </w:rPr>
      </w:pPr>
      <w:r w:rsidRPr="000614B5">
        <w:rPr>
          <w:sz w:val="26"/>
          <w:szCs w:val="26"/>
        </w:rPr>
        <w:t>- Kích thước: Cao (1400), Rộng (800), Sâu (500) mm</w:t>
      </w:r>
    </w:p>
    <w:p w14:paraId="071C16AD" w14:textId="77777777" w:rsidR="00286026" w:rsidRPr="000614B5" w:rsidRDefault="00286026" w:rsidP="00286026">
      <w:pPr>
        <w:pStyle w:val="DAUDONG1"/>
        <w:spacing w:before="120"/>
        <w:ind w:firstLine="0"/>
        <w:rPr>
          <w:sz w:val="26"/>
        </w:rPr>
      </w:pPr>
      <w:bookmarkStart w:id="19" w:name="_Hlk48809880"/>
      <w:r w:rsidRPr="000614B5">
        <w:rPr>
          <w:sz w:val="26"/>
        </w:rPr>
        <w:t>- Khoảng cách từ hàng kẹp cuối cùng đến đáy tủ phải ≥20cm.</w:t>
      </w:r>
      <w:bookmarkEnd w:id="19"/>
    </w:p>
    <w:p w14:paraId="5B9E94F5" w14:textId="77777777" w:rsidR="00286026" w:rsidRPr="000614B5" w:rsidRDefault="00286026" w:rsidP="00286026">
      <w:pPr>
        <w:pStyle w:val="DAUDONG1"/>
        <w:spacing w:before="120"/>
        <w:ind w:firstLine="0"/>
        <w:rPr>
          <w:sz w:val="26"/>
        </w:rPr>
      </w:pPr>
      <w:r w:rsidRPr="000614B5">
        <w:rPr>
          <w:sz w:val="26"/>
        </w:rPr>
        <w:t>- Bộ sấy nhiệt: trang bị 02 bộ mặt trước và sau tủ.</w:t>
      </w:r>
    </w:p>
    <w:p w14:paraId="6DC557FD" w14:textId="77777777" w:rsidR="00286026" w:rsidRPr="000614B5" w:rsidRDefault="00286026" w:rsidP="00286026">
      <w:pPr>
        <w:tabs>
          <w:tab w:val="left" w:pos="567"/>
          <w:tab w:val="left" w:pos="1134"/>
          <w:tab w:val="left" w:pos="1701"/>
          <w:tab w:val="left" w:pos="2268"/>
          <w:tab w:val="left" w:pos="2835"/>
          <w:tab w:val="left" w:pos="3402"/>
        </w:tabs>
        <w:rPr>
          <w:sz w:val="26"/>
          <w:szCs w:val="26"/>
          <w:lang w:val="nl-NL"/>
        </w:rPr>
      </w:pPr>
      <w:r w:rsidRPr="000614B5">
        <w:rPr>
          <w:sz w:val="26"/>
          <w:szCs w:val="26"/>
        </w:rPr>
        <w:t>* Tùy theo thiết kế mà có thể gộp chung các tủ MK sao cho hợp lý.</w:t>
      </w:r>
      <w:bookmarkEnd w:id="18"/>
    </w:p>
    <w:p w14:paraId="46CD6EB5" w14:textId="77777777" w:rsidR="00286026" w:rsidRPr="000614B5" w:rsidRDefault="00286026" w:rsidP="00286026">
      <w:pPr>
        <w:tabs>
          <w:tab w:val="left" w:pos="567"/>
          <w:tab w:val="left" w:pos="1134"/>
          <w:tab w:val="left" w:pos="1701"/>
          <w:tab w:val="left" w:pos="2268"/>
          <w:tab w:val="left" w:pos="2835"/>
          <w:tab w:val="left" w:pos="3402"/>
        </w:tabs>
        <w:rPr>
          <w:b/>
          <w:bCs/>
          <w:sz w:val="26"/>
          <w:szCs w:val="26"/>
        </w:rPr>
      </w:pPr>
      <w:r w:rsidRPr="000614B5">
        <w:rPr>
          <w:b/>
          <w:bCs/>
          <w:sz w:val="26"/>
          <w:szCs w:val="26"/>
        </w:rPr>
        <w:t>- Thông số kỹ thuật bảo vệ quá dòng không hướng kèm chức năng điều khiển mức ngăn BCU</w:t>
      </w:r>
    </w:p>
    <w:p w14:paraId="521D01E0" w14:textId="77777777" w:rsidR="00286026" w:rsidRPr="000614B5" w:rsidRDefault="00286026" w:rsidP="00286026">
      <w:pPr>
        <w:tabs>
          <w:tab w:val="left" w:pos="567"/>
          <w:tab w:val="left" w:pos="1134"/>
          <w:tab w:val="left" w:pos="1701"/>
          <w:tab w:val="left" w:pos="2268"/>
          <w:tab w:val="left" w:pos="2835"/>
          <w:tab w:val="left" w:pos="3402"/>
        </w:tabs>
        <w:rPr>
          <w:b/>
          <w:bCs/>
          <w:sz w:val="26"/>
          <w:szCs w:val="26"/>
        </w:rPr>
      </w:pPr>
    </w:p>
    <w:tbl>
      <w:tblPr>
        <w:tblW w:w="910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8"/>
        <w:gridCol w:w="4821"/>
        <w:gridCol w:w="3573"/>
      </w:tblGrid>
      <w:tr w:rsidR="00286026" w:rsidRPr="000614B5" w14:paraId="1EA757D4" w14:textId="77777777" w:rsidTr="00C17C5F">
        <w:trPr>
          <w:trHeight w:val="300"/>
          <w:tblHeader/>
        </w:trPr>
        <w:tc>
          <w:tcPr>
            <w:tcW w:w="708" w:type="dxa"/>
            <w:vAlign w:val="center"/>
            <w:hideMark/>
          </w:tcPr>
          <w:p w14:paraId="3DDDCC56" w14:textId="77777777" w:rsidR="00286026" w:rsidRPr="000614B5" w:rsidRDefault="00286026" w:rsidP="00C17C5F">
            <w:pPr>
              <w:contextualSpacing/>
              <w:jc w:val="center"/>
              <w:rPr>
                <w:rFonts w:eastAsia="MS Mincho"/>
                <w:b/>
                <w:bCs/>
                <w:sz w:val="26"/>
                <w:szCs w:val="26"/>
                <w:lang w:eastAsia="ja-JP"/>
              </w:rPr>
            </w:pPr>
            <w:r w:rsidRPr="000614B5">
              <w:rPr>
                <w:rFonts w:eastAsia="MS Mincho"/>
                <w:b/>
                <w:bCs/>
                <w:sz w:val="26"/>
                <w:szCs w:val="26"/>
                <w:lang w:val="vi-VN" w:eastAsia="ja-JP"/>
              </w:rPr>
              <w:t>S</w:t>
            </w:r>
            <w:r w:rsidRPr="000614B5">
              <w:rPr>
                <w:rFonts w:eastAsia="MS Mincho"/>
                <w:b/>
                <w:bCs/>
                <w:sz w:val="26"/>
                <w:szCs w:val="26"/>
                <w:lang w:eastAsia="ja-JP"/>
              </w:rPr>
              <w:t>TT</w:t>
            </w:r>
          </w:p>
        </w:tc>
        <w:tc>
          <w:tcPr>
            <w:tcW w:w="4821" w:type="dxa"/>
            <w:vAlign w:val="center"/>
            <w:hideMark/>
          </w:tcPr>
          <w:p w14:paraId="00F4D08B" w14:textId="77777777" w:rsidR="00286026" w:rsidRPr="000614B5" w:rsidRDefault="00286026" w:rsidP="00C17C5F">
            <w:pPr>
              <w:contextualSpacing/>
              <w:jc w:val="center"/>
              <w:rPr>
                <w:rFonts w:eastAsia="MS Mincho"/>
                <w:b/>
                <w:bCs/>
                <w:sz w:val="26"/>
                <w:szCs w:val="26"/>
                <w:lang w:eastAsia="ja-JP"/>
              </w:rPr>
            </w:pPr>
            <w:r w:rsidRPr="000614B5">
              <w:rPr>
                <w:rFonts w:eastAsia="MS Mincho"/>
                <w:b/>
                <w:bCs/>
                <w:sz w:val="26"/>
                <w:szCs w:val="26"/>
                <w:lang w:eastAsia="ja-JP"/>
              </w:rPr>
              <w:t>Hạng mục</w:t>
            </w:r>
          </w:p>
        </w:tc>
        <w:tc>
          <w:tcPr>
            <w:tcW w:w="3573" w:type="dxa"/>
            <w:vAlign w:val="center"/>
            <w:hideMark/>
          </w:tcPr>
          <w:p w14:paraId="4AF11B0B" w14:textId="77777777" w:rsidR="00286026" w:rsidRPr="000614B5" w:rsidRDefault="00286026" w:rsidP="00C17C5F">
            <w:pPr>
              <w:ind w:right="-17"/>
              <w:contextualSpacing/>
              <w:jc w:val="center"/>
              <w:rPr>
                <w:rFonts w:eastAsia="MS Mincho"/>
                <w:b/>
                <w:bCs/>
                <w:sz w:val="26"/>
                <w:szCs w:val="26"/>
                <w:lang w:eastAsia="ja-JP"/>
              </w:rPr>
            </w:pPr>
            <w:r w:rsidRPr="000614B5">
              <w:rPr>
                <w:rFonts w:eastAsia="MS Mincho"/>
                <w:b/>
                <w:bCs/>
                <w:sz w:val="26"/>
                <w:szCs w:val="26"/>
                <w:lang w:eastAsia="ja-JP"/>
              </w:rPr>
              <w:t>Thông số kĩ thuật</w:t>
            </w:r>
          </w:p>
        </w:tc>
      </w:tr>
      <w:tr w:rsidR="00286026" w:rsidRPr="000614B5" w14:paraId="6164A8B6" w14:textId="77777777" w:rsidTr="00C17C5F">
        <w:trPr>
          <w:trHeight w:val="300"/>
        </w:trPr>
        <w:tc>
          <w:tcPr>
            <w:tcW w:w="708" w:type="dxa"/>
            <w:vAlign w:val="center"/>
            <w:hideMark/>
          </w:tcPr>
          <w:p w14:paraId="14E1355D"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1</w:t>
            </w:r>
          </w:p>
        </w:tc>
        <w:tc>
          <w:tcPr>
            <w:tcW w:w="4821" w:type="dxa"/>
            <w:vAlign w:val="center"/>
            <w:hideMark/>
          </w:tcPr>
          <w:p w14:paraId="1EC8DFF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Các tiêu chuẩn sản xuất và thử nghiệm</w:t>
            </w:r>
          </w:p>
        </w:tc>
        <w:tc>
          <w:tcPr>
            <w:tcW w:w="3573" w:type="dxa"/>
            <w:vAlign w:val="center"/>
            <w:hideMark/>
          </w:tcPr>
          <w:p w14:paraId="1B45D76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IEC 60255</w:t>
            </w:r>
            <w:r>
              <w:rPr>
                <w:color w:val="0070C0"/>
                <w:sz w:val="26"/>
                <w:szCs w:val="26"/>
              </w:rPr>
              <w:t xml:space="preserve"> hoặc tương đương</w:t>
            </w:r>
          </w:p>
        </w:tc>
      </w:tr>
      <w:tr w:rsidR="00286026" w:rsidRPr="000614B5" w14:paraId="7A1DB9B9" w14:textId="77777777" w:rsidTr="00C17C5F">
        <w:trPr>
          <w:trHeight w:val="300"/>
        </w:trPr>
        <w:tc>
          <w:tcPr>
            <w:tcW w:w="708" w:type="dxa"/>
            <w:vAlign w:val="center"/>
            <w:hideMark/>
          </w:tcPr>
          <w:p w14:paraId="6DA92D59"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2</w:t>
            </w:r>
          </w:p>
        </w:tc>
        <w:tc>
          <w:tcPr>
            <w:tcW w:w="4821" w:type="dxa"/>
            <w:vAlign w:val="center"/>
            <w:hideMark/>
          </w:tcPr>
          <w:p w14:paraId="0E3DAA5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Kiểu</w:t>
            </w:r>
          </w:p>
        </w:tc>
        <w:tc>
          <w:tcPr>
            <w:tcW w:w="3573" w:type="dxa"/>
            <w:vAlign w:val="center"/>
            <w:hideMark/>
          </w:tcPr>
          <w:p w14:paraId="6EBD958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Kỹ thuật số và có màn hình hiển thị LCD</w:t>
            </w:r>
          </w:p>
        </w:tc>
      </w:tr>
      <w:tr w:rsidR="00286026" w:rsidRPr="000614B5" w14:paraId="65B94213" w14:textId="77777777" w:rsidTr="00C17C5F">
        <w:trPr>
          <w:trHeight w:val="178"/>
        </w:trPr>
        <w:tc>
          <w:tcPr>
            <w:tcW w:w="708" w:type="dxa"/>
            <w:vAlign w:val="center"/>
            <w:hideMark/>
          </w:tcPr>
          <w:p w14:paraId="616AE737"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3</w:t>
            </w:r>
          </w:p>
        </w:tc>
        <w:tc>
          <w:tcPr>
            <w:tcW w:w="4821" w:type="dxa"/>
            <w:hideMark/>
          </w:tcPr>
          <w:p w14:paraId="5D35104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Nguồn cung cấp</w:t>
            </w:r>
          </w:p>
        </w:tc>
        <w:tc>
          <w:tcPr>
            <w:tcW w:w="3573" w:type="dxa"/>
            <w:hideMark/>
          </w:tcPr>
          <w:p w14:paraId="57BF6CAE"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150 – 240VDC</w:t>
            </w:r>
          </w:p>
        </w:tc>
      </w:tr>
      <w:tr w:rsidR="00286026" w:rsidRPr="000614B5" w14:paraId="31FC0A8F" w14:textId="77777777" w:rsidTr="00C17C5F">
        <w:trPr>
          <w:trHeight w:val="300"/>
        </w:trPr>
        <w:tc>
          <w:tcPr>
            <w:tcW w:w="708" w:type="dxa"/>
            <w:vAlign w:val="center"/>
          </w:tcPr>
          <w:p w14:paraId="0F28BE34" w14:textId="77777777" w:rsidR="00286026" w:rsidRPr="000614B5" w:rsidRDefault="00286026" w:rsidP="00C17C5F">
            <w:pPr>
              <w:contextualSpacing/>
              <w:jc w:val="center"/>
              <w:rPr>
                <w:sz w:val="26"/>
                <w:szCs w:val="26"/>
                <w:lang w:eastAsia="ja-JP"/>
              </w:rPr>
            </w:pPr>
            <w:r w:rsidRPr="000614B5">
              <w:rPr>
                <w:sz w:val="26"/>
                <w:szCs w:val="26"/>
                <w:lang w:eastAsia="ja-JP"/>
              </w:rPr>
              <w:t>4</w:t>
            </w:r>
          </w:p>
        </w:tc>
        <w:tc>
          <w:tcPr>
            <w:tcW w:w="4821" w:type="dxa"/>
            <w:hideMark/>
          </w:tcPr>
          <w:p w14:paraId="29158890"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Tần số</w:t>
            </w:r>
          </w:p>
        </w:tc>
        <w:tc>
          <w:tcPr>
            <w:tcW w:w="3573" w:type="dxa"/>
            <w:hideMark/>
          </w:tcPr>
          <w:p w14:paraId="3A24D494"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50 Hz</w:t>
            </w:r>
          </w:p>
        </w:tc>
      </w:tr>
      <w:tr w:rsidR="00286026" w:rsidRPr="000614B5" w14:paraId="43D95E13" w14:textId="77777777" w:rsidTr="00C17C5F">
        <w:trPr>
          <w:trHeight w:val="300"/>
        </w:trPr>
        <w:tc>
          <w:tcPr>
            <w:tcW w:w="708" w:type="dxa"/>
            <w:vAlign w:val="center"/>
            <w:hideMark/>
          </w:tcPr>
          <w:p w14:paraId="2D2DCCCB"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5</w:t>
            </w:r>
          </w:p>
        </w:tc>
        <w:tc>
          <w:tcPr>
            <w:tcW w:w="4821" w:type="dxa"/>
            <w:vAlign w:val="center"/>
            <w:hideMark/>
          </w:tcPr>
          <w:p w14:paraId="51164E1A"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Dòng điện định mức In</w:t>
            </w:r>
          </w:p>
        </w:tc>
        <w:tc>
          <w:tcPr>
            <w:tcW w:w="3573" w:type="dxa"/>
            <w:vAlign w:val="center"/>
            <w:hideMark/>
          </w:tcPr>
          <w:p w14:paraId="5FBF2ACA"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1A và 5A (người sử dụng có thể lựa chọn)</w:t>
            </w:r>
          </w:p>
        </w:tc>
      </w:tr>
      <w:tr w:rsidR="00286026" w:rsidRPr="000614B5" w14:paraId="002747BD" w14:textId="77777777" w:rsidTr="00C17C5F">
        <w:trPr>
          <w:trHeight w:val="300"/>
        </w:trPr>
        <w:tc>
          <w:tcPr>
            <w:tcW w:w="708" w:type="dxa"/>
            <w:vAlign w:val="center"/>
          </w:tcPr>
          <w:p w14:paraId="04FADED1" w14:textId="77777777" w:rsidR="00286026" w:rsidRPr="000614B5" w:rsidRDefault="00286026" w:rsidP="00C17C5F">
            <w:pPr>
              <w:contextualSpacing/>
              <w:jc w:val="center"/>
              <w:rPr>
                <w:sz w:val="26"/>
                <w:szCs w:val="26"/>
                <w:lang w:eastAsia="ja-JP"/>
              </w:rPr>
            </w:pPr>
            <w:r w:rsidRPr="000614B5">
              <w:rPr>
                <w:sz w:val="26"/>
                <w:szCs w:val="26"/>
                <w:lang w:eastAsia="ja-JP"/>
              </w:rPr>
              <w:t>6</w:t>
            </w:r>
          </w:p>
        </w:tc>
        <w:tc>
          <w:tcPr>
            <w:tcW w:w="4821" w:type="dxa"/>
            <w:hideMark/>
          </w:tcPr>
          <w:p w14:paraId="27429839"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Điện áp định mức Un</w:t>
            </w:r>
          </w:p>
        </w:tc>
        <w:tc>
          <w:tcPr>
            <w:tcW w:w="3573" w:type="dxa"/>
            <w:hideMark/>
          </w:tcPr>
          <w:p w14:paraId="40D6813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100 – 120VAC</w:t>
            </w:r>
          </w:p>
        </w:tc>
      </w:tr>
      <w:tr w:rsidR="00286026" w:rsidRPr="000614B5" w14:paraId="3A8714CE" w14:textId="77777777" w:rsidTr="00C17C5F">
        <w:trPr>
          <w:trHeight w:val="300"/>
        </w:trPr>
        <w:tc>
          <w:tcPr>
            <w:tcW w:w="708" w:type="dxa"/>
            <w:vAlign w:val="center"/>
            <w:hideMark/>
          </w:tcPr>
          <w:p w14:paraId="7DF7D8B3"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7</w:t>
            </w:r>
          </w:p>
        </w:tc>
        <w:tc>
          <w:tcPr>
            <w:tcW w:w="4821" w:type="dxa"/>
            <w:vAlign w:val="center"/>
            <w:hideMark/>
          </w:tcPr>
          <w:p w14:paraId="28415054"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Điện áp các đầu vào tín hiệu (BI)</w:t>
            </w:r>
          </w:p>
        </w:tc>
        <w:tc>
          <w:tcPr>
            <w:tcW w:w="3573" w:type="dxa"/>
            <w:vAlign w:val="center"/>
            <w:hideMark/>
          </w:tcPr>
          <w:p w14:paraId="6CB36DC5"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220VDC</w:t>
            </w:r>
          </w:p>
        </w:tc>
      </w:tr>
      <w:tr w:rsidR="00286026" w:rsidRPr="000614B5" w14:paraId="0E342C9B" w14:textId="77777777" w:rsidTr="00C17C5F">
        <w:trPr>
          <w:trHeight w:val="300"/>
        </w:trPr>
        <w:tc>
          <w:tcPr>
            <w:tcW w:w="708" w:type="dxa"/>
            <w:vAlign w:val="center"/>
            <w:hideMark/>
          </w:tcPr>
          <w:p w14:paraId="6B35EE96"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0F0EE2D6" w14:textId="77777777" w:rsidR="00286026" w:rsidRPr="000614B5" w:rsidRDefault="00286026" w:rsidP="00C17C5F">
            <w:pPr>
              <w:contextualSpacing/>
              <w:jc w:val="left"/>
              <w:rPr>
                <w:b/>
                <w:bCs/>
                <w:sz w:val="26"/>
                <w:szCs w:val="26"/>
                <w:lang w:val="vi-VN" w:eastAsia="ja-JP"/>
              </w:rPr>
            </w:pPr>
            <w:r w:rsidRPr="000614B5">
              <w:rPr>
                <w:rFonts w:eastAsia="MS Mincho"/>
                <w:b/>
                <w:bCs/>
                <w:sz w:val="26"/>
                <w:szCs w:val="26"/>
                <w:lang w:val="vi-VN" w:eastAsia="ja-JP"/>
              </w:rPr>
              <w:t>Các chức năng</w:t>
            </w:r>
          </w:p>
        </w:tc>
        <w:tc>
          <w:tcPr>
            <w:tcW w:w="3573" w:type="dxa"/>
            <w:vAlign w:val="center"/>
            <w:hideMark/>
          </w:tcPr>
          <w:p w14:paraId="4920E669" w14:textId="77777777" w:rsidR="00286026" w:rsidRPr="000614B5" w:rsidRDefault="00286026" w:rsidP="00C17C5F">
            <w:pPr>
              <w:contextualSpacing/>
              <w:jc w:val="center"/>
              <w:rPr>
                <w:sz w:val="26"/>
                <w:szCs w:val="26"/>
                <w:lang w:val="vi-VN" w:eastAsia="ja-JP"/>
              </w:rPr>
            </w:pPr>
          </w:p>
        </w:tc>
      </w:tr>
      <w:tr w:rsidR="00286026" w:rsidRPr="000614B5" w14:paraId="4B20E9DF" w14:textId="77777777" w:rsidTr="00C17C5F">
        <w:trPr>
          <w:trHeight w:val="300"/>
        </w:trPr>
        <w:tc>
          <w:tcPr>
            <w:tcW w:w="708" w:type="dxa"/>
            <w:vAlign w:val="center"/>
          </w:tcPr>
          <w:p w14:paraId="029FDD5A" w14:textId="77777777" w:rsidR="00286026" w:rsidRPr="000614B5" w:rsidRDefault="00286026" w:rsidP="00C17C5F">
            <w:pPr>
              <w:contextualSpacing/>
              <w:jc w:val="center"/>
              <w:rPr>
                <w:sz w:val="26"/>
                <w:szCs w:val="26"/>
                <w:lang w:val="vi-VN" w:eastAsia="ja-JP"/>
              </w:rPr>
            </w:pPr>
          </w:p>
        </w:tc>
        <w:tc>
          <w:tcPr>
            <w:tcW w:w="4821" w:type="dxa"/>
            <w:vAlign w:val="center"/>
          </w:tcPr>
          <w:p w14:paraId="49FB6B29" w14:textId="77777777" w:rsidR="00286026" w:rsidRPr="000614B5" w:rsidRDefault="00286026" w:rsidP="00C17C5F">
            <w:pPr>
              <w:contextualSpacing/>
              <w:jc w:val="left"/>
              <w:rPr>
                <w:rFonts w:eastAsia="MS Mincho"/>
                <w:b/>
                <w:bCs/>
                <w:sz w:val="26"/>
                <w:szCs w:val="26"/>
                <w:lang w:val="vi-VN" w:eastAsia="ja-JP"/>
              </w:rPr>
            </w:pPr>
            <w:r w:rsidRPr="000614B5">
              <w:rPr>
                <w:rFonts w:eastAsia="MS Mincho"/>
                <w:sz w:val="26"/>
                <w:szCs w:val="26"/>
                <w:lang w:val="vi-VN" w:eastAsia="ja-JP"/>
              </w:rPr>
              <w:t>Các chức năng bảo vệ:</w:t>
            </w:r>
          </w:p>
        </w:tc>
        <w:tc>
          <w:tcPr>
            <w:tcW w:w="3573" w:type="dxa"/>
            <w:vAlign w:val="center"/>
          </w:tcPr>
          <w:p w14:paraId="4D4AD6D8" w14:textId="77777777" w:rsidR="00286026" w:rsidRPr="000614B5" w:rsidRDefault="00286026" w:rsidP="00C17C5F">
            <w:pPr>
              <w:contextualSpacing/>
              <w:jc w:val="center"/>
              <w:rPr>
                <w:rFonts w:eastAsia="MS Mincho"/>
                <w:sz w:val="26"/>
                <w:szCs w:val="26"/>
                <w:lang w:val="vi-VN" w:eastAsia="ja-JP"/>
              </w:rPr>
            </w:pPr>
          </w:p>
        </w:tc>
      </w:tr>
      <w:tr w:rsidR="00286026" w:rsidRPr="000614B5" w14:paraId="466B8717" w14:textId="77777777" w:rsidTr="00C17C5F">
        <w:trPr>
          <w:trHeight w:val="300"/>
        </w:trPr>
        <w:tc>
          <w:tcPr>
            <w:tcW w:w="708" w:type="dxa"/>
            <w:vMerge w:val="restart"/>
            <w:vAlign w:val="center"/>
            <w:hideMark/>
          </w:tcPr>
          <w:p w14:paraId="48B8DBD7"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8</w:t>
            </w:r>
          </w:p>
        </w:tc>
        <w:tc>
          <w:tcPr>
            <w:tcW w:w="4821" w:type="dxa"/>
            <w:vAlign w:val="center"/>
            <w:hideMark/>
          </w:tcPr>
          <w:p w14:paraId="76D69A0C"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Bảo vệ quá dòng không cân bằng (50Ub)</w:t>
            </w:r>
          </w:p>
        </w:tc>
        <w:tc>
          <w:tcPr>
            <w:tcW w:w="3573" w:type="dxa"/>
            <w:vAlign w:val="center"/>
            <w:hideMark/>
          </w:tcPr>
          <w:p w14:paraId="21E0C17C"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Đáp ứng</w:t>
            </w:r>
          </w:p>
        </w:tc>
      </w:tr>
      <w:tr w:rsidR="00286026" w:rsidRPr="000614B5" w14:paraId="71140067" w14:textId="77777777" w:rsidTr="00C17C5F">
        <w:trPr>
          <w:trHeight w:val="300"/>
        </w:trPr>
        <w:tc>
          <w:tcPr>
            <w:tcW w:w="0" w:type="auto"/>
            <w:vMerge/>
            <w:vAlign w:val="center"/>
            <w:hideMark/>
          </w:tcPr>
          <w:p w14:paraId="262A5D6A"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424E801A"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Bảo vệ quá dòng pha</w:t>
            </w:r>
          </w:p>
        </w:tc>
        <w:tc>
          <w:tcPr>
            <w:tcW w:w="3573" w:type="dxa"/>
            <w:vMerge w:val="restart"/>
            <w:vAlign w:val="center"/>
            <w:hideMark/>
          </w:tcPr>
          <w:p w14:paraId="5895420E" w14:textId="77777777" w:rsidR="00286026" w:rsidRPr="00A161D9" w:rsidRDefault="00286026" w:rsidP="00C17C5F">
            <w:pPr>
              <w:contextualSpacing/>
              <w:jc w:val="center"/>
              <w:rPr>
                <w:sz w:val="26"/>
                <w:szCs w:val="26"/>
                <w:lang w:eastAsia="ja-JP"/>
              </w:rPr>
            </w:pPr>
            <w:r w:rsidRPr="000614B5">
              <w:rPr>
                <w:rFonts w:eastAsia="MS Mincho"/>
                <w:sz w:val="26"/>
                <w:szCs w:val="26"/>
                <w:lang w:val="vi-VN" w:eastAsia="ja-JP"/>
              </w:rPr>
              <w:t>Có ít nhất 3 cấp tác động; đặc tính thời gian độc lập hoặc phụ thuộc theo IEC và ANSI</w:t>
            </w:r>
            <w:r>
              <w:rPr>
                <w:rFonts w:eastAsia="MS Mincho"/>
                <w:sz w:val="26"/>
                <w:szCs w:val="26"/>
                <w:lang w:eastAsia="ja-JP"/>
              </w:rPr>
              <w:t xml:space="preserve"> </w:t>
            </w:r>
            <w:r w:rsidRPr="0086085D">
              <w:rPr>
                <w:color w:val="0000FF"/>
                <w:sz w:val="26"/>
                <w:szCs w:val="26"/>
                <w:lang w:val="nl-NL"/>
              </w:rPr>
              <w:t>hoặc tương đương</w:t>
            </w:r>
          </w:p>
        </w:tc>
      </w:tr>
      <w:tr w:rsidR="00286026" w:rsidRPr="000614B5" w14:paraId="59F3A6E8" w14:textId="77777777" w:rsidTr="00C17C5F">
        <w:trPr>
          <w:trHeight w:val="300"/>
        </w:trPr>
        <w:tc>
          <w:tcPr>
            <w:tcW w:w="0" w:type="auto"/>
            <w:vMerge/>
            <w:vAlign w:val="center"/>
            <w:hideMark/>
          </w:tcPr>
          <w:p w14:paraId="27607026"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39BB17A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Bảo vệ quá dòng chạm đất</w:t>
            </w:r>
          </w:p>
        </w:tc>
        <w:tc>
          <w:tcPr>
            <w:tcW w:w="3573" w:type="dxa"/>
            <w:vMerge/>
            <w:hideMark/>
          </w:tcPr>
          <w:p w14:paraId="598838B0" w14:textId="77777777" w:rsidR="00286026" w:rsidRPr="000614B5" w:rsidRDefault="00286026" w:rsidP="00C17C5F">
            <w:pPr>
              <w:contextualSpacing/>
              <w:jc w:val="center"/>
              <w:rPr>
                <w:sz w:val="26"/>
                <w:szCs w:val="26"/>
                <w:lang w:val="vi-VN" w:eastAsia="ja-JP"/>
              </w:rPr>
            </w:pPr>
          </w:p>
        </w:tc>
      </w:tr>
      <w:tr w:rsidR="00286026" w:rsidRPr="000614B5" w14:paraId="21658118" w14:textId="77777777" w:rsidTr="00C17C5F">
        <w:trPr>
          <w:trHeight w:val="300"/>
        </w:trPr>
        <w:tc>
          <w:tcPr>
            <w:tcW w:w="0" w:type="auto"/>
            <w:vMerge/>
            <w:vAlign w:val="center"/>
          </w:tcPr>
          <w:p w14:paraId="7356EC7E" w14:textId="77777777" w:rsidR="00286026" w:rsidRPr="000614B5" w:rsidRDefault="00286026" w:rsidP="00C17C5F">
            <w:pPr>
              <w:contextualSpacing/>
              <w:jc w:val="center"/>
              <w:rPr>
                <w:sz w:val="26"/>
                <w:szCs w:val="26"/>
                <w:lang w:val="vi-VN" w:eastAsia="ja-JP"/>
              </w:rPr>
            </w:pPr>
          </w:p>
        </w:tc>
        <w:tc>
          <w:tcPr>
            <w:tcW w:w="4821" w:type="dxa"/>
            <w:vAlign w:val="center"/>
          </w:tcPr>
          <w:p w14:paraId="68BB9249" w14:textId="77777777" w:rsidR="00286026" w:rsidRPr="000614B5" w:rsidRDefault="00286026" w:rsidP="00C17C5F">
            <w:pPr>
              <w:contextualSpacing/>
              <w:jc w:val="left"/>
              <w:rPr>
                <w:rFonts w:eastAsia="MS Mincho"/>
                <w:sz w:val="26"/>
                <w:szCs w:val="26"/>
                <w:lang w:val="vi-VN" w:eastAsia="ja-JP"/>
              </w:rPr>
            </w:pPr>
            <w:r w:rsidRPr="000614B5">
              <w:rPr>
                <w:rFonts w:eastAsia="MS Mincho"/>
                <w:sz w:val="26"/>
                <w:szCs w:val="26"/>
                <w:lang w:val="vi-VN" w:eastAsia="ja-JP"/>
              </w:rPr>
              <w:t>Chức năng điều khiển thu thập dữ liệu ngăn lộ (BCU)</w:t>
            </w:r>
          </w:p>
        </w:tc>
        <w:tc>
          <w:tcPr>
            <w:tcW w:w="3573" w:type="dxa"/>
          </w:tcPr>
          <w:p w14:paraId="7EE7E5BD"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Đáp ứng</w:t>
            </w:r>
          </w:p>
        </w:tc>
      </w:tr>
      <w:tr w:rsidR="00286026" w:rsidRPr="000614B5" w14:paraId="6FBC60E0" w14:textId="77777777" w:rsidTr="00C17C5F">
        <w:trPr>
          <w:trHeight w:val="300"/>
        </w:trPr>
        <w:tc>
          <w:tcPr>
            <w:tcW w:w="0" w:type="auto"/>
            <w:vMerge/>
            <w:vAlign w:val="center"/>
            <w:hideMark/>
          </w:tcPr>
          <w:p w14:paraId="4E162BE4"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439EB02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Bảo vệ chống hư hỏng máy cắt (50BF )</w:t>
            </w:r>
          </w:p>
        </w:tc>
        <w:tc>
          <w:tcPr>
            <w:tcW w:w="3573" w:type="dxa"/>
            <w:hideMark/>
          </w:tcPr>
          <w:p w14:paraId="39D9B332"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2FF2B7A2" w14:textId="77777777" w:rsidTr="00C17C5F">
        <w:trPr>
          <w:trHeight w:val="300"/>
        </w:trPr>
        <w:tc>
          <w:tcPr>
            <w:tcW w:w="0" w:type="auto"/>
            <w:vMerge/>
            <w:vAlign w:val="center"/>
            <w:hideMark/>
          </w:tcPr>
          <w:p w14:paraId="28DD57CE"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4E7E3900"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Tự động đóng lại (79)</w:t>
            </w:r>
          </w:p>
        </w:tc>
        <w:tc>
          <w:tcPr>
            <w:tcW w:w="3573" w:type="dxa"/>
            <w:hideMark/>
          </w:tcPr>
          <w:p w14:paraId="5B5D938F"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6FD2F50B" w14:textId="77777777" w:rsidTr="00C17C5F">
        <w:trPr>
          <w:trHeight w:val="300"/>
        </w:trPr>
        <w:tc>
          <w:tcPr>
            <w:tcW w:w="0" w:type="auto"/>
            <w:vMerge/>
            <w:vAlign w:val="center"/>
            <w:hideMark/>
          </w:tcPr>
          <w:p w14:paraId="0D7B7DCC"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5595BA93"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Bảo vệ quá áp, kém áp (27/59)</w:t>
            </w:r>
          </w:p>
        </w:tc>
        <w:tc>
          <w:tcPr>
            <w:tcW w:w="3573" w:type="dxa"/>
            <w:hideMark/>
          </w:tcPr>
          <w:p w14:paraId="6C236D78" w14:textId="77777777" w:rsidR="00286026" w:rsidRPr="000614B5" w:rsidRDefault="00286026" w:rsidP="00C17C5F">
            <w:pPr>
              <w:contextualSpacing/>
              <w:jc w:val="center"/>
              <w:rPr>
                <w:sz w:val="26"/>
                <w:szCs w:val="26"/>
                <w:lang w:val="vi-VN" w:eastAsia="ja-JP"/>
              </w:rPr>
            </w:pPr>
            <w:r w:rsidRPr="000614B5">
              <w:rPr>
                <w:sz w:val="26"/>
                <w:szCs w:val="26"/>
                <w:lang w:val="vi-VN" w:eastAsia="ja-JP"/>
              </w:rPr>
              <w:t>+ Có ít nhất 02 cấp tác động độc lập</w:t>
            </w:r>
          </w:p>
          <w:p w14:paraId="262B8D28" w14:textId="77777777" w:rsidR="00286026" w:rsidRPr="000614B5" w:rsidRDefault="00286026" w:rsidP="00C17C5F">
            <w:pPr>
              <w:contextualSpacing/>
              <w:jc w:val="center"/>
              <w:rPr>
                <w:sz w:val="26"/>
                <w:szCs w:val="26"/>
                <w:lang w:val="vi-VN" w:eastAsia="ja-JP"/>
              </w:rPr>
            </w:pPr>
            <w:r w:rsidRPr="000614B5">
              <w:rPr>
                <w:sz w:val="26"/>
                <w:szCs w:val="26"/>
                <w:lang w:val="vi-VN" w:eastAsia="ja-JP"/>
              </w:rPr>
              <w:t>+ Với chức năng kém áp: hỗ trợ chức năng giám sát điện áp chết để không tác động khi hệ thống mất điện.</w:t>
            </w:r>
          </w:p>
        </w:tc>
      </w:tr>
      <w:tr w:rsidR="00286026" w:rsidRPr="000614B5" w14:paraId="5184B4ED" w14:textId="77777777" w:rsidTr="00C17C5F">
        <w:trPr>
          <w:trHeight w:val="300"/>
        </w:trPr>
        <w:tc>
          <w:tcPr>
            <w:tcW w:w="0" w:type="auto"/>
            <w:vMerge/>
            <w:vAlign w:val="center"/>
            <w:hideMark/>
          </w:tcPr>
          <w:p w14:paraId="0B0FAC13"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7348F8CA"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Giám sát mạch cắt  (74)</w:t>
            </w:r>
          </w:p>
        </w:tc>
        <w:tc>
          <w:tcPr>
            <w:tcW w:w="3573" w:type="dxa"/>
            <w:hideMark/>
          </w:tcPr>
          <w:p w14:paraId="517D5DCF"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77911846" w14:textId="77777777" w:rsidTr="00C17C5F">
        <w:trPr>
          <w:trHeight w:val="300"/>
        </w:trPr>
        <w:tc>
          <w:tcPr>
            <w:tcW w:w="0" w:type="auto"/>
            <w:vMerge/>
            <w:vAlign w:val="center"/>
            <w:hideMark/>
          </w:tcPr>
          <w:p w14:paraId="6B1DC30F"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6FD103EB"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Phát hiện đút dây (46BC)</w:t>
            </w:r>
          </w:p>
        </w:tc>
        <w:tc>
          <w:tcPr>
            <w:tcW w:w="3573" w:type="dxa"/>
            <w:hideMark/>
          </w:tcPr>
          <w:p w14:paraId="409036BF"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6F2C6236" w14:textId="77777777" w:rsidTr="00C17C5F">
        <w:trPr>
          <w:trHeight w:val="300"/>
        </w:trPr>
        <w:tc>
          <w:tcPr>
            <w:tcW w:w="0" w:type="auto"/>
            <w:vMerge/>
            <w:vAlign w:val="center"/>
            <w:hideMark/>
          </w:tcPr>
          <w:p w14:paraId="145D1BEF"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530565E2"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Đo lường (U, I, P, Q…)</w:t>
            </w:r>
          </w:p>
        </w:tc>
        <w:tc>
          <w:tcPr>
            <w:tcW w:w="3573" w:type="dxa"/>
            <w:hideMark/>
          </w:tcPr>
          <w:p w14:paraId="11226293"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7A21E111" w14:textId="77777777" w:rsidTr="00C17C5F">
        <w:trPr>
          <w:trHeight w:val="300"/>
        </w:trPr>
        <w:tc>
          <w:tcPr>
            <w:tcW w:w="0" w:type="auto"/>
            <w:vMerge/>
            <w:vAlign w:val="center"/>
            <w:hideMark/>
          </w:tcPr>
          <w:p w14:paraId="14C0B665"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4021EF13"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Ghi chụp sự cố</w:t>
            </w:r>
          </w:p>
        </w:tc>
        <w:tc>
          <w:tcPr>
            <w:tcW w:w="3573" w:type="dxa"/>
            <w:vAlign w:val="center"/>
            <w:hideMark/>
          </w:tcPr>
          <w:p w14:paraId="70DD7016"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Số lượng bản ghi: tối thiểu 8 bản ghi</w:t>
            </w:r>
          </w:p>
        </w:tc>
      </w:tr>
      <w:tr w:rsidR="00286026" w:rsidRPr="000614B5" w14:paraId="63ED8B88" w14:textId="77777777" w:rsidTr="00C17C5F">
        <w:trPr>
          <w:trHeight w:val="300"/>
        </w:trPr>
        <w:tc>
          <w:tcPr>
            <w:tcW w:w="0" w:type="auto"/>
            <w:vMerge/>
            <w:vAlign w:val="center"/>
            <w:hideMark/>
          </w:tcPr>
          <w:p w14:paraId="00C44ABB"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05739DA9"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Ghi sự kiện</w:t>
            </w:r>
          </w:p>
        </w:tc>
        <w:tc>
          <w:tcPr>
            <w:tcW w:w="3573" w:type="dxa"/>
            <w:vAlign w:val="center"/>
            <w:hideMark/>
          </w:tcPr>
          <w:p w14:paraId="3F7418F0"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4A6CF907" w14:textId="77777777" w:rsidTr="00C17C5F">
        <w:trPr>
          <w:trHeight w:val="300"/>
        </w:trPr>
        <w:tc>
          <w:tcPr>
            <w:tcW w:w="0" w:type="auto"/>
            <w:vMerge/>
            <w:vAlign w:val="center"/>
          </w:tcPr>
          <w:p w14:paraId="2B0EC0EA" w14:textId="77777777" w:rsidR="00286026" w:rsidRPr="000614B5" w:rsidRDefault="00286026" w:rsidP="00C17C5F">
            <w:pPr>
              <w:contextualSpacing/>
              <w:jc w:val="center"/>
              <w:rPr>
                <w:sz w:val="26"/>
                <w:szCs w:val="26"/>
                <w:lang w:val="vi-VN" w:eastAsia="ja-JP"/>
              </w:rPr>
            </w:pPr>
          </w:p>
        </w:tc>
        <w:tc>
          <w:tcPr>
            <w:tcW w:w="4821" w:type="dxa"/>
            <w:vAlign w:val="center"/>
          </w:tcPr>
          <w:p w14:paraId="700BA90C" w14:textId="77777777" w:rsidR="00286026" w:rsidRPr="000614B5" w:rsidRDefault="00286026" w:rsidP="00C17C5F">
            <w:pPr>
              <w:contextualSpacing/>
              <w:jc w:val="left"/>
              <w:rPr>
                <w:rFonts w:eastAsia="MS Mincho"/>
                <w:sz w:val="26"/>
                <w:szCs w:val="26"/>
                <w:lang w:eastAsia="ja-JP"/>
              </w:rPr>
            </w:pPr>
            <w:r w:rsidRPr="000614B5">
              <w:rPr>
                <w:rFonts w:eastAsia="MS Mincho"/>
                <w:sz w:val="26"/>
                <w:szCs w:val="26"/>
                <w:lang w:eastAsia="ja-JP"/>
              </w:rPr>
              <w:t>Số nhóm chỉnh định</w:t>
            </w:r>
          </w:p>
        </w:tc>
        <w:tc>
          <w:tcPr>
            <w:tcW w:w="3573" w:type="dxa"/>
            <w:vAlign w:val="center"/>
          </w:tcPr>
          <w:p w14:paraId="0A611B9C" w14:textId="77777777" w:rsidR="00286026" w:rsidRPr="000614B5" w:rsidRDefault="00286026" w:rsidP="00C17C5F">
            <w:pPr>
              <w:contextualSpacing/>
              <w:jc w:val="center"/>
              <w:rPr>
                <w:rFonts w:eastAsia="MS Mincho"/>
                <w:sz w:val="26"/>
                <w:szCs w:val="26"/>
                <w:lang w:val="vi-VN" w:eastAsia="ja-JP"/>
              </w:rPr>
            </w:pPr>
            <w:r w:rsidRPr="000614B5">
              <w:rPr>
                <w:rFonts w:eastAsia="MS Mincho"/>
                <w:sz w:val="26"/>
                <w:szCs w:val="26"/>
                <w:lang w:val="vi-VN" w:eastAsia="ja-JP"/>
              </w:rPr>
              <w:t>≥4</w:t>
            </w:r>
          </w:p>
        </w:tc>
      </w:tr>
      <w:tr w:rsidR="00286026" w:rsidRPr="000614B5" w14:paraId="49D3B278" w14:textId="77777777" w:rsidTr="00C17C5F">
        <w:trPr>
          <w:trHeight w:val="300"/>
        </w:trPr>
        <w:tc>
          <w:tcPr>
            <w:tcW w:w="0" w:type="auto"/>
            <w:vMerge/>
            <w:vAlign w:val="center"/>
            <w:hideMark/>
          </w:tcPr>
          <w:p w14:paraId="519A54B6"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28B0BBC9"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Các chức năng khác</w:t>
            </w:r>
          </w:p>
        </w:tc>
        <w:tc>
          <w:tcPr>
            <w:tcW w:w="3573" w:type="dxa"/>
            <w:vAlign w:val="center"/>
            <w:hideMark/>
          </w:tcPr>
          <w:p w14:paraId="1F20D68D"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Nêu cụ thể</w:t>
            </w:r>
          </w:p>
        </w:tc>
      </w:tr>
      <w:tr w:rsidR="00286026" w:rsidRPr="000614B5" w14:paraId="7859CC49" w14:textId="77777777" w:rsidTr="00C17C5F">
        <w:trPr>
          <w:trHeight w:val="300"/>
        </w:trPr>
        <w:tc>
          <w:tcPr>
            <w:tcW w:w="708" w:type="dxa"/>
            <w:vMerge w:val="restart"/>
            <w:vAlign w:val="center"/>
            <w:hideMark/>
          </w:tcPr>
          <w:p w14:paraId="597277DD"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176D4410"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Khả năng làm việc của mạch dòng:</w:t>
            </w:r>
          </w:p>
        </w:tc>
        <w:tc>
          <w:tcPr>
            <w:tcW w:w="3573" w:type="dxa"/>
            <w:vAlign w:val="center"/>
            <w:hideMark/>
          </w:tcPr>
          <w:p w14:paraId="55D8C711" w14:textId="77777777" w:rsidR="00286026" w:rsidRPr="000614B5" w:rsidRDefault="00286026" w:rsidP="00C17C5F">
            <w:pPr>
              <w:contextualSpacing/>
              <w:jc w:val="center"/>
              <w:rPr>
                <w:sz w:val="26"/>
                <w:szCs w:val="26"/>
                <w:lang w:val="vi-VN" w:eastAsia="ja-JP"/>
              </w:rPr>
            </w:pPr>
          </w:p>
        </w:tc>
      </w:tr>
      <w:tr w:rsidR="00286026" w:rsidRPr="000614B5" w14:paraId="43857D36" w14:textId="77777777" w:rsidTr="00C17C5F">
        <w:trPr>
          <w:trHeight w:val="300"/>
        </w:trPr>
        <w:tc>
          <w:tcPr>
            <w:tcW w:w="0" w:type="auto"/>
            <w:vMerge/>
            <w:vAlign w:val="center"/>
            <w:hideMark/>
          </w:tcPr>
          <w:p w14:paraId="27FF090D"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7E0B0D5D"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Liên tục:</w:t>
            </w:r>
          </w:p>
        </w:tc>
        <w:tc>
          <w:tcPr>
            <w:tcW w:w="3573" w:type="dxa"/>
            <w:vAlign w:val="center"/>
            <w:hideMark/>
          </w:tcPr>
          <w:p w14:paraId="090C9A3B"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3xIn</w:t>
            </w:r>
          </w:p>
        </w:tc>
      </w:tr>
      <w:tr w:rsidR="00286026" w:rsidRPr="000614B5" w14:paraId="79B74544" w14:textId="77777777" w:rsidTr="00C17C5F">
        <w:trPr>
          <w:trHeight w:val="300"/>
        </w:trPr>
        <w:tc>
          <w:tcPr>
            <w:tcW w:w="0" w:type="auto"/>
            <w:vMerge/>
            <w:vAlign w:val="center"/>
            <w:hideMark/>
          </w:tcPr>
          <w:p w14:paraId="732147CC"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5ECC4C60"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xml:space="preserve">Trong 1s: </w:t>
            </w:r>
          </w:p>
        </w:tc>
        <w:tc>
          <w:tcPr>
            <w:tcW w:w="3573" w:type="dxa"/>
            <w:vAlign w:val="center"/>
            <w:hideMark/>
          </w:tcPr>
          <w:p w14:paraId="5E9AF509"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70xIn</w:t>
            </w:r>
          </w:p>
        </w:tc>
      </w:tr>
      <w:tr w:rsidR="00286026" w:rsidRPr="000614B5" w14:paraId="42842EF3" w14:textId="77777777" w:rsidTr="00C17C5F">
        <w:trPr>
          <w:trHeight w:val="300"/>
        </w:trPr>
        <w:tc>
          <w:tcPr>
            <w:tcW w:w="708" w:type="dxa"/>
            <w:vAlign w:val="center"/>
            <w:hideMark/>
          </w:tcPr>
          <w:p w14:paraId="06E92A3B"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10</w:t>
            </w:r>
          </w:p>
        </w:tc>
        <w:tc>
          <w:tcPr>
            <w:tcW w:w="4821" w:type="dxa"/>
            <w:vAlign w:val="center"/>
            <w:hideMark/>
          </w:tcPr>
          <w:p w14:paraId="3A05DBE5"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Số lượng đèn LED</w:t>
            </w:r>
          </w:p>
        </w:tc>
        <w:tc>
          <w:tcPr>
            <w:tcW w:w="3573" w:type="dxa"/>
            <w:hideMark/>
          </w:tcPr>
          <w:p w14:paraId="0DD1BE74"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w:t>
            </w:r>
            <w:r w:rsidRPr="000614B5">
              <w:rPr>
                <w:rFonts w:eastAsia="MS Mincho"/>
                <w:sz w:val="26"/>
                <w:szCs w:val="26"/>
                <w:lang w:eastAsia="ja-JP"/>
              </w:rPr>
              <w:t>8</w:t>
            </w:r>
            <w:r w:rsidRPr="000614B5">
              <w:rPr>
                <w:rFonts w:eastAsia="MS Mincho"/>
                <w:sz w:val="26"/>
                <w:szCs w:val="26"/>
                <w:lang w:val="vi-VN" w:eastAsia="ja-JP"/>
              </w:rPr>
              <w:t xml:space="preserve"> và lập trình được</w:t>
            </w:r>
          </w:p>
        </w:tc>
      </w:tr>
      <w:tr w:rsidR="00286026" w:rsidRPr="000614B5" w14:paraId="56247A0A" w14:textId="77777777" w:rsidTr="00C17C5F">
        <w:trPr>
          <w:trHeight w:val="300"/>
        </w:trPr>
        <w:tc>
          <w:tcPr>
            <w:tcW w:w="708" w:type="dxa"/>
            <w:vAlign w:val="center"/>
            <w:hideMark/>
          </w:tcPr>
          <w:p w14:paraId="6409ECB4"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11</w:t>
            </w:r>
          </w:p>
        </w:tc>
        <w:tc>
          <w:tcPr>
            <w:tcW w:w="4821" w:type="dxa"/>
            <w:vAlign w:val="center"/>
            <w:hideMark/>
          </w:tcPr>
          <w:p w14:paraId="6BCA99B8"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Đầu vào nhị phân (BI)</w:t>
            </w:r>
          </w:p>
        </w:tc>
        <w:tc>
          <w:tcPr>
            <w:tcW w:w="3573" w:type="dxa"/>
          </w:tcPr>
          <w:p w14:paraId="56780A00" w14:textId="77777777" w:rsidR="00286026" w:rsidRPr="000614B5" w:rsidRDefault="00286026" w:rsidP="00C17C5F">
            <w:pPr>
              <w:contextualSpacing/>
              <w:jc w:val="center"/>
              <w:rPr>
                <w:sz w:val="26"/>
                <w:szCs w:val="26"/>
                <w:lang w:val="vi-VN" w:eastAsia="ja-JP"/>
              </w:rPr>
            </w:pPr>
          </w:p>
        </w:tc>
      </w:tr>
      <w:tr w:rsidR="00286026" w:rsidRPr="000614B5" w14:paraId="113CB95F" w14:textId="77777777" w:rsidTr="00C17C5F">
        <w:trPr>
          <w:trHeight w:val="300"/>
        </w:trPr>
        <w:tc>
          <w:tcPr>
            <w:tcW w:w="708" w:type="dxa"/>
            <w:vAlign w:val="center"/>
            <w:hideMark/>
          </w:tcPr>
          <w:p w14:paraId="506ABBE1"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11.1</w:t>
            </w:r>
          </w:p>
        </w:tc>
        <w:tc>
          <w:tcPr>
            <w:tcW w:w="4821" w:type="dxa"/>
            <w:vAlign w:val="center"/>
            <w:hideMark/>
          </w:tcPr>
          <w:p w14:paraId="29B6964F"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Số lượng</w:t>
            </w:r>
          </w:p>
        </w:tc>
        <w:tc>
          <w:tcPr>
            <w:tcW w:w="3573" w:type="dxa"/>
            <w:hideMark/>
          </w:tcPr>
          <w:p w14:paraId="5CB119EE"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xml:space="preserve">≥ </w:t>
            </w:r>
            <w:r w:rsidRPr="000614B5">
              <w:rPr>
                <w:rFonts w:eastAsia="MS Mincho"/>
                <w:sz w:val="26"/>
                <w:szCs w:val="26"/>
                <w:lang w:eastAsia="ja-JP"/>
              </w:rPr>
              <w:t>45</w:t>
            </w:r>
            <w:r w:rsidRPr="000614B5">
              <w:rPr>
                <w:rFonts w:eastAsia="MS Mincho"/>
                <w:sz w:val="26"/>
                <w:szCs w:val="26"/>
                <w:lang w:val="vi-VN" w:eastAsia="ja-JP"/>
              </w:rPr>
              <w:t xml:space="preserve"> và lập trình được</w:t>
            </w:r>
          </w:p>
        </w:tc>
      </w:tr>
      <w:tr w:rsidR="00286026" w:rsidRPr="000614B5" w14:paraId="3183837E" w14:textId="77777777" w:rsidTr="00C17C5F">
        <w:trPr>
          <w:trHeight w:val="300"/>
        </w:trPr>
        <w:tc>
          <w:tcPr>
            <w:tcW w:w="708" w:type="dxa"/>
            <w:vAlign w:val="center"/>
            <w:hideMark/>
          </w:tcPr>
          <w:p w14:paraId="61A0394B"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11.2</w:t>
            </w:r>
          </w:p>
        </w:tc>
        <w:tc>
          <w:tcPr>
            <w:tcW w:w="4821" w:type="dxa"/>
            <w:vAlign w:val="center"/>
            <w:hideMark/>
          </w:tcPr>
          <w:p w14:paraId="5AC2CC89"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Điện áp đầu vào</w:t>
            </w:r>
          </w:p>
        </w:tc>
        <w:tc>
          <w:tcPr>
            <w:tcW w:w="3573" w:type="dxa"/>
            <w:hideMark/>
          </w:tcPr>
          <w:p w14:paraId="7E2D78E2"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220VDC (Dải làm việc 150-240VDC)</w:t>
            </w:r>
          </w:p>
        </w:tc>
      </w:tr>
      <w:tr w:rsidR="00286026" w:rsidRPr="000614B5" w14:paraId="43E1A786" w14:textId="77777777" w:rsidTr="00C17C5F">
        <w:trPr>
          <w:trHeight w:val="300"/>
        </w:trPr>
        <w:tc>
          <w:tcPr>
            <w:tcW w:w="708" w:type="dxa"/>
            <w:vAlign w:val="center"/>
            <w:hideMark/>
          </w:tcPr>
          <w:p w14:paraId="1D584953"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11.3</w:t>
            </w:r>
          </w:p>
        </w:tc>
        <w:tc>
          <w:tcPr>
            <w:tcW w:w="4821" w:type="dxa"/>
            <w:vAlign w:val="center"/>
            <w:hideMark/>
          </w:tcPr>
          <w:p w14:paraId="5F01B2B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Điện áp lớn nhất chịu được</w:t>
            </w:r>
          </w:p>
        </w:tc>
        <w:tc>
          <w:tcPr>
            <w:tcW w:w="3573" w:type="dxa"/>
            <w:hideMark/>
          </w:tcPr>
          <w:p w14:paraId="5F3308B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≥250VDC</w:t>
            </w:r>
          </w:p>
        </w:tc>
      </w:tr>
      <w:tr w:rsidR="00286026" w:rsidRPr="000614B5" w14:paraId="1B95A4D3" w14:textId="77777777" w:rsidTr="00C17C5F">
        <w:trPr>
          <w:trHeight w:val="300"/>
        </w:trPr>
        <w:tc>
          <w:tcPr>
            <w:tcW w:w="708" w:type="dxa"/>
            <w:vAlign w:val="center"/>
            <w:hideMark/>
          </w:tcPr>
          <w:p w14:paraId="42E49A1E"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w:t>
            </w:r>
          </w:p>
        </w:tc>
        <w:tc>
          <w:tcPr>
            <w:tcW w:w="4821" w:type="dxa"/>
            <w:vAlign w:val="center"/>
            <w:hideMark/>
          </w:tcPr>
          <w:p w14:paraId="56F953F4"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Số lượng đầu ra (BO)</w:t>
            </w:r>
          </w:p>
        </w:tc>
        <w:tc>
          <w:tcPr>
            <w:tcW w:w="3573" w:type="dxa"/>
          </w:tcPr>
          <w:p w14:paraId="3616966D" w14:textId="77777777" w:rsidR="00286026" w:rsidRPr="000614B5" w:rsidRDefault="00286026" w:rsidP="00C17C5F">
            <w:pPr>
              <w:contextualSpacing/>
              <w:jc w:val="center"/>
              <w:rPr>
                <w:sz w:val="26"/>
                <w:szCs w:val="26"/>
                <w:lang w:val="vi-VN" w:eastAsia="ja-JP"/>
              </w:rPr>
            </w:pPr>
          </w:p>
        </w:tc>
      </w:tr>
      <w:tr w:rsidR="00286026" w:rsidRPr="000614B5" w14:paraId="4A0E37B3" w14:textId="77777777" w:rsidTr="00C17C5F">
        <w:trPr>
          <w:trHeight w:val="300"/>
        </w:trPr>
        <w:tc>
          <w:tcPr>
            <w:tcW w:w="708" w:type="dxa"/>
            <w:vAlign w:val="center"/>
            <w:hideMark/>
          </w:tcPr>
          <w:p w14:paraId="56E0E23B"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12.1</w:t>
            </w:r>
          </w:p>
        </w:tc>
        <w:tc>
          <w:tcPr>
            <w:tcW w:w="4821" w:type="dxa"/>
            <w:vAlign w:val="center"/>
            <w:hideMark/>
          </w:tcPr>
          <w:p w14:paraId="0C53D863"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Số lượng</w:t>
            </w:r>
          </w:p>
        </w:tc>
        <w:tc>
          <w:tcPr>
            <w:tcW w:w="3573" w:type="dxa"/>
            <w:hideMark/>
          </w:tcPr>
          <w:p w14:paraId="07A11779"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xml:space="preserve">≥ </w:t>
            </w:r>
            <w:r w:rsidRPr="000614B5">
              <w:rPr>
                <w:rFonts w:eastAsia="MS Mincho"/>
                <w:sz w:val="26"/>
                <w:szCs w:val="26"/>
                <w:lang w:eastAsia="ja-JP"/>
              </w:rPr>
              <w:t xml:space="preserve">18 </w:t>
            </w:r>
            <w:r w:rsidRPr="000614B5">
              <w:rPr>
                <w:rFonts w:eastAsia="MS Mincho"/>
                <w:sz w:val="26"/>
                <w:szCs w:val="26"/>
                <w:lang w:val="vi-VN" w:eastAsia="ja-JP"/>
              </w:rPr>
              <w:t>và lập trình được</w:t>
            </w:r>
          </w:p>
        </w:tc>
      </w:tr>
      <w:tr w:rsidR="00286026" w:rsidRPr="000614B5" w14:paraId="7BB81D1C" w14:textId="77777777" w:rsidTr="00C17C5F">
        <w:trPr>
          <w:trHeight w:val="300"/>
        </w:trPr>
        <w:tc>
          <w:tcPr>
            <w:tcW w:w="708" w:type="dxa"/>
            <w:vAlign w:val="center"/>
            <w:hideMark/>
          </w:tcPr>
          <w:p w14:paraId="1E7BB774"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12.2</w:t>
            </w:r>
          </w:p>
        </w:tc>
        <w:tc>
          <w:tcPr>
            <w:tcW w:w="4821" w:type="dxa"/>
            <w:vAlign w:val="center"/>
            <w:hideMark/>
          </w:tcPr>
          <w:p w14:paraId="0B39A66D"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Dòng liên tục BO có thể chịu đựng</w:t>
            </w:r>
          </w:p>
        </w:tc>
        <w:tc>
          <w:tcPr>
            <w:tcW w:w="3573" w:type="dxa"/>
            <w:hideMark/>
          </w:tcPr>
          <w:p w14:paraId="3DB24970"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5A</w:t>
            </w:r>
          </w:p>
        </w:tc>
      </w:tr>
      <w:tr w:rsidR="00286026" w:rsidRPr="000614B5" w14:paraId="6AE55E83" w14:textId="77777777" w:rsidTr="00C17C5F">
        <w:trPr>
          <w:trHeight w:val="300"/>
        </w:trPr>
        <w:tc>
          <w:tcPr>
            <w:tcW w:w="708" w:type="dxa"/>
            <w:vAlign w:val="center"/>
            <w:hideMark/>
          </w:tcPr>
          <w:p w14:paraId="6141A9B0"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12.3</w:t>
            </w:r>
          </w:p>
        </w:tc>
        <w:tc>
          <w:tcPr>
            <w:tcW w:w="4821" w:type="dxa"/>
            <w:vAlign w:val="center"/>
            <w:hideMark/>
          </w:tcPr>
          <w:p w14:paraId="2F17C225"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Dòng tức thời BO có thể chịu đựng trong 0,2s</w:t>
            </w:r>
          </w:p>
        </w:tc>
        <w:tc>
          <w:tcPr>
            <w:tcW w:w="3573" w:type="dxa"/>
            <w:hideMark/>
          </w:tcPr>
          <w:p w14:paraId="3D7FCCEC"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30A</w:t>
            </w:r>
          </w:p>
        </w:tc>
      </w:tr>
      <w:tr w:rsidR="00286026" w:rsidRPr="000614B5" w14:paraId="75CB6273" w14:textId="77777777" w:rsidTr="00C17C5F">
        <w:trPr>
          <w:trHeight w:val="300"/>
        </w:trPr>
        <w:tc>
          <w:tcPr>
            <w:tcW w:w="708" w:type="dxa"/>
            <w:vAlign w:val="center"/>
            <w:hideMark/>
          </w:tcPr>
          <w:p w14:paraId="7C67AD30"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12.4</w:t>
            </w:r>
          </w:p>
        </w:tc>
        <w:tc>
          <w:tcPr>
            <w:tcW w:w="4821" w:type="dxa"/>
            <w:vAlign w:val="center"/>
            <w:hideMark/>
          </w:tcPr>
          <w:p w14:paraId="306C1654"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Thời gian tác động BO</w:t>
            </w:r>
          </w:p>
        </w:tc>
        <w:tc>
          <w:tcPr>
            <w:tcW w:w="3573" w:type="dxa"/>
            <w:hideMark/>
          </w:tcPr>
          <w:p w14:paraId="3DA17327"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10 ms</w:t>
            </w:r>
          </w:p>
        </w:tc>
      </w:tr>
      <w:tr w:rsidR="00286026" w:rsidRPr="000614B5" w14:paraId="1D8B1728" w14:textId="77777777" w:rsidTr="00C17C5F">
        <w:trPr>
          <w:trHeight w:val="530"/>
        </w:trPr>
        <w:tc>
          <w:tcPr>
            <w:tcW w:w="708" w:type="dxa"/>
            <w:vAlign w:val="center"/>
            <w:hideMark/>
          </w:tcPr>
          <w:p w14:paraId="168CDA54"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12.5</w:t>
            </w:r>
          </w:p>
        </w:tc>
        <w:tc>
          <w:tcPr>
            <w:tcW w:w="4821" w:type="dxa"/>
            <w:vAlign w:val="center"/>
            <w:hideMark/>
          </w:tcPr>
          <w:p w14:paraId="34A0886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Điện áp làm việc</w:t>
            </w:r>
          </w:p>
        </w:tc>
        <w:tc>
          <w:tcPr>
            <w:tcW w:w="3573" w:type="dxa"/>
            <w:vAlign w:val="center"/>
            <w:hideMark/>
          </w:tcPr>
          <w:p w14:paraId="0D9EBB7B"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220VDC</w:t>
            </w:r>
          </w:p>
        </w:tc>
      </w:tr>
      <w:tr w:rsidR="00286026" w:rsidRPr="000614B5" w14:paraId="56AAFD8F" w14:textId="77777777" w:rsidTr="00C17C5F">
        <w:trPr>
          <w:trHeight w:val="169"/>
        </w:trPr>
        <w:tc>
          <w:tcPr>
            <w:tcW w:w="708" w:type="dxa"/>
            <w:vAlign w:val="center"/>
            <w:hideMark/>
          </w:tcPr>
          <w:p w14:paraId="7C041938"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13</w:t>
            </w:r>
          </w:p>
        </w:tc>
        <w:tc>
          <w:tcPr>
            <w:tcW w:w="4821" w:type="dxa"/>
            <w:vAlign w:val="center"/>
            <w:hideMark/>
          </w:tcPr>
          <w:p w14:paraId="44486251" w14:textId="77777777" w:rsidR="00286026" w:rsidRPr="000614B5" w:rsidRDefault="00286026" w:rsidP="00C17C5F">
            <w:pPr>
              <w:contextualSpacing/>
              <w:jc w:val="left"/>
              <w:rPr>
                <w:bCs/>
                <w:sz w:val="26"/>
                <w:szCs w:val="26"/>
                <w:lang w:val="vi-VN" w:eastAsia="ja-JP"/>
              </w:rPr>
            </w:pPr>
            <w:r w:rsidRPr="000614B5">
              <w:rPr>
                <w:rFonts w:eastAsia="MS Mincho"/>
                <w:bCs/>
                <w:sz w:val="26"/>
                <w:szCs w:val="26"/>
                <w:lang w:val="vi-VN" w:eastAsia="ja-JP"/>
              </w:rPr>
              <w:t>Giao thức truyền thông</w:t>
            </w:r>
          </w:p>
        </w:tc>
        <w:tc>
          <w:tcPr>
            <w:tcW w:w="3573" w:type="dxa"/>
            <w:hideMark/>
          </w:tcPr>
          <w:p w14:paraId="27F0A9B3" w14:textId="77777777" w:rsidR="00286026" w:rsidRPr="000614B5" w:rsidRDefault="00286026" w:rsidP="00C17C5F">
            <w:pPr>
              <w:contextualSpacing/>
              <w:jc w:val="center"/>
              <w:rPr>
                <w:sz w:val="26"/>
                <w:szCs w:val="26"/>
                <w:lang w:val="vi-VN" w:eastAsia="ja-JP"/>
              </w:rPr>
            </w:pPr>
          </w:p>
        </w:tc>
      </w:tr>
      <w:tr w:rsidR="00286026" w:rsidRPr="000614B5" w14:paraId="760A87A9" w14:textId="77777777" w:rsidTr="00C17C5F">
        <w:trPr>
          <w:trHeight w:val="300"/>
        </w:trPr>
        <w:tc>
          <w:tcPr>
            <w:tcW w:w="708" w:type="dxa"/>
            <w:vAlign w:val="center"/>
            <w:hideMark/>
          </w:tcPr>
          <w:p w14:paraId="78CE465D"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13.1</w:t>
            </w:r>
          </w:p>
        </w:tc>
        <w:tc>
          <w:tcPr>
            <w:tcW w:w="4821" w:type="dxa"/>
            <w:vAlign w:val="center"/>
            <w:hideMark/>
          </w:tcPr>
          <w:p w14:paraId="1C6E61D0"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System Interface (rear port)</w:t>
            </w:r>
          </w:p>
        </w:tc>
        <w:tc>
          <w:tcPr>
            <w:tcW w:w="3573" w:type="dxa"/>
            <w:hideMark/>
          </w:tcPr>
          <w:p w14:paraId="51AB1E2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+ 100BASE-TX Fast Ethernet</w:t>
            </w:r>
            <w:r w:rsidRPr="000614B5">
              <w:rPr>
                <w:rFonts w:eastAsia="MS Mincho"/>
                <w:sz w:val="26"/>
                <w:szCs w:val="26"/>
                <w:lang w:val="vi-VN" w:eastAsia="ja-JP"/>
              </w:rPr>
              <w:br/>
              <w:t>Physical medium Twisted pair cable, RJ-45 connector</w:t>
            </w:r>
            <w:r w:rsidRPr="000614B5">
              <w:rPr>
                <w:rFonts w:eastAsia="MS Mincho"/>
                <w:sz w:val="26"/>
                <w:szCs w:val="26"/>
                <w:lang w:val="vi-VN" w:eastAsia="ja-JP"/>
              </w:rPr>
              <w:br/>
              <w:t>+ Protocol: IEC 61850</w:t>
            </w:r>
            <w:r>
              <w:rPr>
                <w:color w:val="0070C0"/>
                <w:sz w:val="26"/>
                <w:szCs w:val="26"/>
              </w:rPr>
              <w:t xml:space="preserve"> hoặc tương đương</w:t>
            </w:r>
          </w:p>
          <w:p w14:paraId="2CAFF9AF"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Số lượng: ≥</w:t>
            </w:r>
            <w:r w:rsidRPr="000614B5">
              <w:rPr>
                <w:rFonts w:eastAsia="MS Mincho"/>
                <w:sz w:val="26"/>
                <w:szCs w:val="26"/>
                <w:lang w:eastAsia="ja-JP"/>
              </w:rPr>
              <w:t xml:space="preserve"> 2</w:t>
            </w:r>
            <w:r w:rsidRPr="000614B5">
              <w:rPr>
                <w:rFonts w:eastAsia="MS Mincho"/>
                <w:sz w:val="26"/>
                <w:szCs w:val="26"/>
                <w:lang w:val="vi-VN" w:eastAsia="ja-JP"/>
              </w:rPr>
              <w:t xml:space="preserve"> Cổng</w:t>
            </w:r>
          </w:p>
        </w:tc>
      </w:tr>
      <w:tr w:rsidR="00286026" w:rsidRPr="000614B5" w14:paraId="2BC7E98C" w14:textId="77777777" w:rsidTr="00C17C5F">
        <w:trPr>
          <w:trHeight w:val="300"/>
        </w:trPr>
        <w:tc>
          <w:tcPr>
            <w:tcW w:w="708" w:type="dxa"/>
            <w:vAlign w:val="center"/>
            <w:hideMark/>
          </w:tcPr>
          <w:p w14:paraId="0D035D7A"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13.2</w:t>
            </w:r>
          </w:p>
        </w:tc>
        <w:tc>
          <w:tcPr>
            <w:tcW w:w="4821" w:type="dxa"/>
            <w:vAlign w:val="center"/>
            <w:hideMark/>
          </w:tcPr>
          <w:p w14:paraId="5525C731"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System Interface (font port)</w:t>
            </w:r>
          </w:p>
        </w:tc>
        <w:tc>
          <w:tcPr>
            <w:tcW w:w="3573" w:type="dxa"/>
            <w:vAlign w:val="center"/>
            <w:hideMark/>
          </w:tcPr>
          <w:p w14:paraId="255793A5"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Cổng USB/RS232/RJ45</w:t>
            </w:r>
          </w:p>
        </w:tc>
      </w:tr>
      <w:tr w:rsidR="00286026" w:rsidRPr="000614B5" w14:paraId="5CFD051C" w14:textId="77777777" w:rsidTr="00C17C5F">
        <w:trPr>
          <w:trHeight w:val="300"/>
        </w:trPr>
        <w:tc>
          <w:tcPr>
            <w:tcW w:w="708" w:type="dxa"/>
            <w:vAlign w:val="center"/>
            <w:hideMark/>
          </w:tcPr>
          <w:p w14:paraId="2F577A13"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13.3</w:t>
            </w:r>
          </w:p>
        </w:tc>
        <w:tc>
          <w:tcPr>
            <w:tcW w:w="4821" w:type="dxa"/>
            <w:vAlign w:val="center"/>
            <w:hideMark/>
          </w:tcPr>
          <w:p w14:paraId="49F2F90D" w14:textId="77777777" w:rsidR="00286026" w:rsidRPr="00A161D9" w:rsidRDefault="00286026" w:rsidP="00C17C5F">
            <w:pPr>
              <w:contextualSpacing/>
              <w:jc w:val="left"/>
              <w:rPr>
                <w:sz w:val="26"/>
                <w:szCs w:val="26"/>
                <w:lang w:eastAsia="ja-JP"/>
              </w:rPr>
            </w:pPr>
            <w:r w:rsidRPr="000614B5">
              <w:rPr>
                <w:rFonts w:eastAsia="MS Mincho"/>
                <w:sz w:val="26"/>
                <w:szCs w:val="26"/>
                <w:lang w:val="vi-VN" w:eastAsia="ja-JP"/>
              </w:rPr>
              <w:t xml:space="preserve">Chứng nhận đáp ứng theo tiêu chuẩn IEC 61850 </w:t>
            </w:r>
            <w:r w:rsidRPr="006577E5">
              <w:rPr>
                <w:rStyle w:val="Bodytext20"/>
                <w:b w:val="0"/>
                <w:bCs w:val="0"/>
                <w:color w:val="0000FF"/>
                <w:lang w:eastAsia="vi-VN"/>
              </w:rPr>
              <w:t>hoặc tương đương</w:t>
            </w:r>
            <w:r w:rsidRPr="000614B5">
              <w:rPr>
                <w:rFonts w:eastAsia="Arial"/>
                <w:sz w:val="26"/>
                <w:szCs w:val="26"/>
              </w:rPr>
              <w:t xml:space="preserve"> </w:t>
            </w:r>
            <w:r w:rsidRPr="000614B5">
              <w:rPr>
                <w:rFonts w:eastAsia="MS Mincho"/>
                <w:sz w:val="26"/>
                <w:szCs w:val="26"/>
                <w:lang w:val="vi-VN" w:eastAsia="ja-JP"/>
              </w:rPr>
              <w:t>do tổ chức được UCA chấp thuận (bao gồm file transfer)</w:t>
            </w:r>
            <w:r>
              <w:rPr>
                <w:rFonts w:eastAsia="MS Mincho"/>
                <w:sz w:val="26"/>
                <w:szCs w:val="26"/>
                <w:lang w:eastAsia="ja-JP"/>
              </w:rPr>
              <w:t xml:space="preserve"> </w:t>
            </w:r>
            <w:r w:rsidRPr="0086085D">
              <w:rPr>
                <w:color w:val="0000FF"/>
                <w:sz w:val="26"/>
                <w:szCs w:val="26"/>
                <w:lang w:val="nl-NL"/>
              </w:rPr>
              <w:t>hoặc tương đương</w:t>
            </w:r>
          </w:p>
        </w:tc>
        <w:tc>
          <w:tcPr>
            <w:tcW w:w="3573" w:type="dxa"/>
            <w:vAlign w:val="center"/>
            <w:hideMark/>
          </w:tcPr>
          <w:p w14:paraId="094952E0" w14:textId="77777777" w:rsidR="00286026" w:rsidRPr="000614B5" w:rsidRDefault="00286026" w:rsidP="00C17C5F">
            <w:pPr>
              <w:contextualSpacing/>
              <w:jc w:val="center"/>
              <w:rPr>
                <w:sz w:val="26"/>
                <w:szCs w:val="26"/>
                <w:lang w:eastAsia="ja-JP"/>
              </w:rPr>
            </w:pPr>
            <w:r w:rsidRPr="000614B5">
              <w:rPr>
                <w:rFonts w:eastAsia="MS Mincho"/>
                <w:sz w:val="26"/>
                <w:szCs w:val="26"/>
                <w:lang w:eastAsia="ja-JP"/>
              </w:rPr>
              <w:t>Đáp ứng</w:t>
            </w:r>
          </w:p>
        </w:tc>
      </w:tr>
      <w:tr w:rsidR="00286026" w:rsidRPr="000614B5" w14:paraId="51F2B2A7" w14:textId="77777777" w:rsidTr="00C17C5F">
        <w:trPr>
          <w:trHeight w:val="300"/>
        </w:trPr>
        <w:tc>
          <w:tcPr>
            <w:tcW w:w="708" w:type="dxa"/>
            <w:vAlign w:val="center"/>
          </w:tcPr>
          <w:p w14:paraId="71B9E3AD" w14:textId="77777777" w:rsidR="00286026" w:rsidRPr="000614B5" w:rsidRDefault="00286026" w:rsidP="00C17C5F">
            <w:pPr>
              <w:contextualSpacing/>
              <w:jc w:val="center"/>
              <w:rPr>
                <w:bCs/>
                <w:sz w:val="26"/>
                <w:szCs w:val="26"/>
                <w:lang w:val="vi-VN" w:eastAsia="ja-JP"/>
              </w:rPr>
            </w:pPr>
            <w:r w:rsidRPr="000614B5">
              <w:rPr>
                <w:rFonts w:eastAsia="MS Mincho"/>
                <w:bCs/>
                <w:sz w:val="26"/>
                <w:szCs w:val="26"/>
                <w:lang w:val="vi-VN" w:eastAsia="ja-JP"/>
              </w:rPr>
              <w:t>13.4</w:t>
            </w:r>
          </w:p>
        </w:tc>
        <w:tc>
          <w:tcPr>
            <w:tcW w:w="4821" w:type="dxa"/>
            <w:vAlign w:val="center"/>
          </w:tcPr>
          <w:p w14:paraId="03606241" w14:textId="77777777" w:rsidR="00286026" w:rsidRPr="000614B5" w:rsidRDefault="00286026" w:rsidP="00C17C5F">
            <w:pPr>
              <w:contextualSpacing/>
              <w:jc w:val="left"/>
              <w:rPr>
                <w:rFonts w:eastAsia="MS Mincho"/>
                <w:sz w:val="26"/>
                <w:szCs w:val="26"/>
                <w:lang w:eastAsia="ja-JP"/>
              </w:rPr>
            </w:pPr>
            <w:r w:rsidRPr="000614B5">
              <w:rPr>
                <w:rFonts w:eastAsia="MS Mincho"/>
                <w:sz w:val="26"/>
                <w:szCs w:val="26"/>
                <w:lang w:eastAsia="ja-JP"/>
              </w:rPr>
              <w:t>Chức năng điều khiển</w:t>
            </w:r>
          </w:p>
        </w:tc>
        <w:tc>
          <w:tcPr>
            <w:tcW w:w="3573" w:type="dxa"/>
            <w:vAlign w:val="center"/>
          </w:tcPr>
          <w:p w14:paraId="23A61B93" w14:textId="77777777" w:rsidR="00286026" w:rsidRPr="000614B5" w:rsidRDefault="00286026" w:rsidP="00C17C5F">
            <w:pPr>
              <w:contextualSpacing/>
              <w:jc w:val="center"/>
              <w:rPr>
                <w:rFonts w:eastAsia="MS Mincho"/>
                <w:sz w:val="26"/>
                <w:szCs w:val="26"/>
                <w:lang w:val="vi-VN" w:eastAsia="ja-JP"/>
              </w:rPr>
            </w:pPr>
            <w:r w:rsidRPr="000614B5">
              <w:rPr>
                <w:rFonts w:eastAsia="MS Mincho"/>
                <w:sz w:val="26"/>
                <w:szCs w:val="26"/>
                <w:lang w:val="vi-VN" w:eastAsia="ja-JP"/>
              </w:rPr>
              <w:t>- Tích hợp chức năng điều khiển thực hiện điều khiển cho từng ngăn lộ</w:t>
            </w:r>
          </w:p>
          <w:p w14:paraId="367CA694" w14:textId="77777777" w:rsidR="00286026" w:rsidRPr="000614B5" w:rsidRDefault="00286026" w:rsidP="00C17C5F">
            <w:pPr>
              <w:contextualSpacing/>
              <w:jc w:val="center"/>
              <w:rPr>
                <w:rFonts w:eastAsia="MS Mincho"/>
                <w:sz w:val="26"/>
                <w:szCs w:val="26"/>
                <w:lang w:val="vi-VN" w:eastAsia="ja-JP"/>
              </w:rPr>
            </w:pPr>
            <w:r w:rsidRPr="000614B5">
              <w:rPr>
                <w:rFonts w:eastAsia="MS Mincho"/>
                <w:sz w:val="26"/>
                <w:szCs w:val="26"/>
                <w:lang w:val="vi-VN" w:eastAsia="ja-JP"/>
              </w:rPr>
              <w:t>- Màn hình thể hiện được sơ đồ ngăn lộ và trạng thái thiết bị trong ngăn lộ</w:t>
            </w:r>
          </w:p>
          <w:p w14:paraId="670F3CE0" w14:textId="77777777" w:rsidR="00286026" w:rsidRPr="000614B5" w:rsidRDefault="00286026" w:rsidP="00C17C5F">
            <w:pPr>
              <w:contextualSpacing/>
              <w:jc w:val="center"/>
              <w:rPr>
                <w:rFonts w:eastAsia="MS Mincho"/>
                <w:sz w:val="26"/>
                <w:szCs w:val="26"/>
                <w:lang w:val="vi-VN" w:eastAsia="ja-JP"/>
              </w:rPr>
            </w:pPr>
            <w:r w:rsidRPr="000614B5">
              <w:rPr>
                <w:rFonts w:eastAsia="MS Mincho"/>
                <w:sz w:val="26"/>
                <w:szCs w:val="26"/>
                <w:lang w:val="vi-VN" w:eastAsia="ja-JP"/>
              </w:rPr>
              <w:t>- Tối thiểu 7 đối tượng CSWI trong IEC61850</w:t>
            </w:r>
            <w:r>
              <w:rPr>
                <w:color w:val="0070C0"/>
                <w:sz w:val="26"/>
                <w:szCs w:val="26"/>
              </w:rPr>
              <w:t xml:space="preserve"> hoặc tương đương</w:t>
            </w:r>
            <w:r w:rsidRPr="000614B5">
              <w:rPr>
                <w:rFonts w:eastAsia="MS Mincho"/>
                <w:sz w:val="26"/>
                <w:szCs w:val="26"/>
                <w:lang w:val="vi-VN" w:eastAsia="ja-JP"/>
              </w:rPr>
              <w:t xml:space="preserve"> cho điều khiển</w:t>
            </w:r>
          </w:p>
          <w:p w14:paraId="4E9F57A8" w14:textId="77777777" w:rsidR="00286026" w:rsidRPr="000614B5" w:rsidRDefault="00286026" w:rsidP="00C17C5F">
            <w:pPr>
              <w:contextualSpacing/>
              <w:jc w:val="center"/>
              <w:rPr>
                <w:rFonts w:eastAsia="MS Mincho"/>
                <w:sz w:val="26"/>
                <w:szCs w:val="26"/>
                <w:lang w:val="vi-VN" w:eastAsia="ja-JP"/>
              </w:rPr>
            </w:pPr>
            <w:r w:rsidRPr="000614B5">
              <w:rPr>
                <w:rFonts w:eastAsia="MS Mincho"/>
                <w:sz w:val="26"/>
                <w:szCs w:val="26"/>
                <w:lang w:val="vi-VN" w:eastAsia="ja-JP"/>
              </w:rPr>
              <w:t>- Thực hiện điều khiển thiết bị qua 2 bước lệnh SBO</w:t>
            </w:r>
          </w:p>
        </w:tc>
      </w:tr>
      <w:tr w:rsidR="00286026" w:rsidRPr="000614B5" w14:paraId="06A7A16A" w14:textId="77777777" w:rsidTr="00C17C5F">
        <w:trPr>
          <w:trHeight w:val="464"/>
        </w:trPr>
        <w:tc>
          <w:tcPr>
            <w:tcW w:w="708" w:type="dxa"/>
            <w:vAlign w:val="center"/>
            <w:hideMark/>
          </w:tcPr>
          <w:p w14:paraId="66BC9CB6" w14:textId="77777777" w:rsidR="00286026" w:rsidRPr="000614B5" w:rsidRDefault="00286026" w:rsidP="00C17C5F">
            <w:pPr>
              <w:contextualSpacing/>
              <w:jc w:val="center"/>
              <w:rPr>
                <w:bCs/>
                <w:sz w:val="26"/>
                <w:szCs w:val="26"/>
                <w:lang w:eastAsia="ja-JP"/>
              </w:rPr>
            </w:pPr>
            <w:r w:rsidRPr="000614B5">
              <w:rPr>
                <w:rFonts w:eastAsia="MS Mincho"/>
                <w:bCs/>
                <w:sz w:val="26"/>
                <w:szCs w:val="26"/>
                <w:lang w:val="vi-VN" w:eastAsia="ja-JP"/>
              </w:rPr>
              <w:lastRenderedPageBreak/>
              <w:t>13.</w:t>
            </w:r>
            <w:r w:rsidRPr="000614B5">
              <w:rPr>
                <w:rFonts w:eastAsia="MS Mincho"/>
                <w:bCs/>
                <w:sz w:val="26"/>
                <w:szCs w:val="26"/>
                <w:lang w:eastAsia="ja-JP"/>
              </w:rPr>
              <w:t>5</w:t>
            </w:r>
          </w:p>
        </w:tc>
        <w:tc>
          <w:tcPr>
            <w:tcW w:w="4821" w:type="dxa"/>
            <w:vAlign w:val="center"/>
            <w:hideMark/>
          </w:tcPr>
          <w:p w14:paraId="6CD4EF78"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xml:space="preserve">Đồng bộ thời gian </w:t>
            </w:r>
          </w:p>
        </w:tc>
        <w:tc>
          <w:tcPr>
            <w:tcW w:w="3573" w:type="dxa"/>
            <w:hideMark/>
          </w:tcPr>
          <w:p w14:paraId="3FF3CA60"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Protocol: SNTP</w:t>
            </w:r>
            <w:r w:rsidRPr="006577E5">
              <w:rPr>
                <w:rStyle w:val="Bodytext20"/>
                <w:b w:val="0"/>
                <w:bCs w:val="0"/>
                <w:color w:val="0000FF"/>
                <w:lang w:eastAsia="vi-VN"/>
              </w:rPr>
              <w:t xml:space="preserve"> hoặc tương đương</w:t>
            </w:r>
          </w:p>
        </w:tc>
      </w:tr>
      <w:tr w:rsidR="00286026" w:rsidRPr="000614B5" w14:paraId="4906CC62" w14:textId="77777777" w:rsidTr="00C17C5F">
        <w:trPr>
          <w:trHeight w:val="300"/>
        </w:trPr>
        <w:tc>
          <w:tcPr>
            <w:tcW w:w="708" w:type="dxa"/>
            <w:vAlign w:val="center"/>
            <w:hideMark/>
          </w:tcPr>
          <w:p w14:paraId="67E81F7F" w14:textId="77777777" w:rsidR="00286026" w:rsidRPr="000614B5" w:rsidRDefault="00286026" w:rsidP="00C17C5F">
            <w:pPr>
              <w:contextualSpacing/>
              <w:jc w:val="center"/>
              <w:rPr>
                <w:bCs/>
                <w:sz w:val="26"/>
                <w:szCs w:val="26"/>
                <w:lang w:eastAsia="ja-JP"/>
              </w:rPr>
            </w:pPr>
            <w:r w:rsidRPr="000614B5">
              <w:rPr>
                <w:rFonts w:eastAsia="MS Mincho"/>
                <w:bCs/>
                <w:sz w:val="26"/>
                <w:szCs w:val="26"/>
                <w:lang w:val="vi-VN" w:eastAsia="ja-JP"/>
              </w:rPr>
              <w:t>13.</w:t>
            </w:r>
            <w:r w:rsidRPr="000614B5">
              <w:rPr>
                <w:rFonts w:eastAsia="MS Mincho"/>
                <w:bCs/>
                <w:sz w:val="26"/>
                <w:szCs w:val="26"/>
                <w:lang w:eastAsia="ja-JP"/>
              </w:rPr>
              <w:t>6</w:t>
            </w:r>
          </w:p>
        </w:tc>
        <w:tc>
          <w:tcPr>
            <w:tcW w:w="4821" w:type="dxa"/>
            <w:vAlign w:val="center"/>
            <w:hideMark/>
          </w:tcPr>
          <w:p w14:paraId="4F0D299F"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Môi trường làm việc</w:t>
            </w:r>
          </w:p>
        </w:tc>
        <w:tc>
          <w:tcPr>
            <w:tcW w:w="3573" w:type="dxa"/>
            <w:hideMark/>
          </w:tcPr>
          <w:p w14:paraId="47029479"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 Nhiệt độ: -10°C đến 55°C</w:t>
            </w:r>
            <w:r w:rsidRPr="000614B5">
              <w:rPr>
                <w:rFonts w:eastAsia="MS Mincho"/>
                <w:sz w:val="26"/>
                <w:szCs w:val="26"/>
                <w:lang w:val="vi-VN" w:eastAsia="ja-JP"/>
              </w:rPr>
              <w:br/>
              <w:t>+ Độ ẩm: 25% đến 95% (non-condensing)</w:t>
            </w:r>
          </w:p>
        </w:tc>
      </w:tr>
      <w:tr w:rsidR="00286026" w:rsidRPr="000614B5" w14:paraId="4F0F4E3C" w14:textId="77777777" w:rsidTr="00C17C5F">
        <w:trPr>
          <w:trHeight w:val="484"/>
        </w:trPr>
        <w:tc>
          <w:tcPr>
            <w:tcW w:w="708" w:type="dxa"/>
            <w:vMerge w:val="restart"/>
            <w:vAlign w:val="center"/>
            <w:hideMark/>
          </w:tcPr>
          <w:p w14:paraId="24DBB10E"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14</w:t>
            </w:r>
          </w:p>
        </w:tc>
        <w:tc>
          <w:tcPr>
            <w:tcW w:w="4821" w:type="dxa"/>
            <w:vAlign w:val="center"/>
            <w:hideMark/>
          </w:tcPr>
          <w:p w14:paraId="1B243DA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Phụ kiện:</w:t>
            </w:r>
          </w:p>
        </w:tc>
        <w:tc>
          <w:tcPr>
            <w:tcW w:w="3573" w:type="dxa"/>
            <w:vAlign w:val="center"/>
            <w:hideMark/>
          </w:tcPr>
          <w:p w14:paraId="585EFCA6" w14:textId="77777777" w:rsidR="00286026" w:rsidRPr="000614B5" w:rsidRDefault="00286026" w:rsidP="00C17C5F">
            <w:pPr>
              <w:contextualSpacing/>
              <w:jc w:val="center"/>
              <w:rPr>
                <w:sz w:val="26"/>
                <w:szCs w:val="26"/>
                <w:lang w:val="vi-VN" w:eastAsia="ja-JP"/>
              </w:rPr>
            </w:pPr>
          </w:p>
        </w:tc>
      </w:tr>
      <w:tr w:rsidR="00286026" w:rsidRPr="000614B5" w14:paraId="6C0051C1" w14:textId="77777777" w:rsidTr="00C17C5F">
        <w:trPr>
          <w:trHeight w:val="1413"/>
        </w:trPr>
        <w:tc>
          <w:tcPr>
            <w:tcW w:w="0" w:type="auto"/>
            <w:vMerge/>
            <w:vAlign w:val="center"/>
            <w:hideMark/>
          </w:tcPr>
          <w:p w14:paraId="19393D26"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43EB9D1E"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Phần mềm giao tiếp trọn bộ cần thiết cho việc kết nối rơ le với PC (có bản quyền).</w:t>
            </w:r>
          </w:p>
        </w:tc>
        <w:tc>
          <w:tcPr>
            <w:tcW w:w="3573" w:type="dxa"/>
            <w:vAlign w:val="center"/>
            <w:hideMark/>
          </w:tcPr>
          <w:p w14:paraId="40F75839"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0B6FDFA5" w14:textId="77777777" w:rsidTr="00C17C5F">
        <w:trPr>
          <w:trHeight w:val="642"/>
        </w:trPr>
        <w:tc>
          <w:tcPr>
            <w:tcW w:w="0" w:type="auto"/>
            <w:vMerge/>
            <w:vAlign w:val="center"/>
            <w:hideMark/>
          </w:tcPr>
          <w:p w14:paraId="634D4B27" w14:textId="77777777" w:rsidR="00286026" w:rsidRPr="000614B5" w:rsidRDefault="00286026" w:rsidP="00C17C5F">
            <w:pPr>
              <w:contextualSpacing/>
              <w:jc w:val="center"/>
              <w:rPr>
                <w:sz w:val="26"/>
                <w:szCs w:val="26"/>
                <w:lang w:val="vi-VN" w:eastAsia="ja-JP"/>
              </w:rPr>
            </w:pPr>
          </w:p>
        </w:tc>
        <w:tc>
          <w:tcPr>
            <w:tcW w:w="4821" w:type="dxa"/>
            <w:vAlign w:val="center"/>
            <w:hideMark/>
          </w:tcPr>
          <w:p w14:paraId="274902B1"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 xml:space="preserve">- Cáp kết nối giao tiếp giữa rơle và máy tính phục vụ cho công tác cài đặt, đọc số liệu tại rơle. </w:t>
            </w:r>
          </w:p>
        </w:tc>
        <w:tc>
          <w:tcPr>
            <w:tcW w:w="3573" w:type="dxa"/>
            <w:vAlign w:val="center"/>
            <w:hideMark/>
          </w:tcPr>
          <w:p w14:paraId="36F90CE1"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0AEF560C" w14:textId="77777777" w:rsidTr="00C17C5F">
        <w:trPr>
          <w:trHeight w:val="755"/>
        </w:trPr>
        <w:tc>
          <w:tcPr>
            <w:tcW w:w="708" w:type="dxa"/>
            <w:vAlign w:val="center"/>
            <w:hideMark/>
          </w:tcPr>
          <w:p w14:paraId="5DE3707E" w14:textId="77777777" w:rsidR="00286026" w:rsidRPr="000614B5" w:rsidRDefault="00286026" w:rsidP="00C17C5F">
            <w:pPr>
              <w:contextualSpacing/>
              <w:jc w:val="center"/>
              <w:rPr>
                <w:sz w:val="26"/>
                <w:szCs w:val="26"/>
                <w:lang w:val="vi-VN" w:eastAsia="ja-JP"/>
              </w:rPr>
            </w:pPr>
            <w:r w:rsidRPr="000614B5">
              <w:rPr>
                <w:rFonts w:eastAsia="MS Mincho"/>
                <w:sz w:val="26"/>
                <w:szCs w:val="26"/>
                <w:lang w:val="vi-VN" w:eastAsia="ja-JP"/>
              </w:rPr>
              <w:t>15</w:t>
            </w:r>
          </w:p>
        </w:tc>
        <w:tc>
          <w:tcPr>
            <w:tcW w:w="4821" w:type="dxa"/>
            <w:vAlign w:val="center"/>
            <w:hideMark/>
          </w:tcPr>
          <w:p w14:paraId="795F6A69" w14:textId="77777777" w:rsidR="00286026" w:rsidRPr="000614B5" w:rsidRDefault="00286026" w:rsidP="00C17C5F">
            <w:pPr>
              <w:contextualSpacing/>
              <w:jc w:val="left"/>
              <w:rPr>
                <w:sz w:val="26"/>
                <w:szCs w:val="26"/>
                <w:lang w:val="vi-VN" w:eastAsia="ja-JP"/>
              </w:rPr>
            </w:pPr>
            <w:r w:rsidRPr="000614B5">
              <w:rPr>
                <w:rFonts w:eastAsia="MS Mincho"/>
                <w:sz w:val="26"/>
                <w:szCs w:val="26"/>
                <w:lang w:val="vi-VN" w:eastAsia="ja-JP"/>
              </w:rPr>
              <w:t>Tài liệu hướng dẫn cài đặt và vận hành của rơ le</w:t>
            </w:r>
          </w:p>
        </w:tc>
        <w:tc>
          <w:tcPr>
            <w:tcW w:w="3573" w:type="dxa"/>
            <w:vAlign w:val="center"/>
            <w:hideMark/>
          </w:tcPr>
          <w:p w14:paraId="5C8239C6" w14:textId="77777777" w:rsidR="00286026" w:rsidRPr="000614B5" w:rsidRDefault="00286026" w:rsidP="00C17C5F">
            <w:pPr>
              <w:contextualSpacing/>
              <w:jc w:val="center"/>
              <w:rPr>
                <w:sz w:val="26"/>
                <w:szCs w:val="26"/>
                <w:lang w:val="vi-VN" w:eastAsia="ja-JP"/>
              </w:rPr>
            </w:pPr>
            <w:r w:rsidRPr="000614B5">
              <w:rPr>
                <w:rFonts w:eastAsia="MS Mincho"/>
                <w:sz w:val="26"/>
                <w:szCs w:val="26"/>
                <w:lang w:eastAsia="ja-JP"/>
              </w:rPr>
              <w:t>Đáp ứng</w:t>
            </w:r>
          </w:p>
        </w:tc>
      </w:tr>
      <w:tr w:rsidR="00286026" w:rsidRPr="000614B5" w14:paraId="6E1AC6D7" w14:textId="77777777" w:rsidTr="00C17C5F">
        <w:trPr>
          <w:trHeight w:val="300"/>
        </w:trPr>
        <w:tc>
          <w:tcPr>
            <w:tcW w:w="708" w:type="dxa"/>
            <w:vAlign w:val="center"/>
          </w:tcPr>
          <w:p w14:paraId="1AC4BA2B" w14:textId="77777777" w:rsidR="00286026" w:rsidRPr="000614B5" w:rsidRDefault="00286026" w:rsidP="00C17C5F">
            <w:pPr>
              <w:contextualSpacing/>
              <w:jc w:val="center"/>
              <w:rPr>
                <w:rFonts w:eastAsia="MS Mincho"/>
                <w:sz w:val="26"/>
                <w:szCs w:val="26"/>
                <w:lang w:eastAsia="ja-JP"/>
              </w:rPr>
            </w:pPr>
            <w:r w:rsidRPr="000614B5">
              <w:rPr>
                <w:rFonts w:eastAsia="MS Mincho"/>
                <w:sz w:val="26"/>
                <w:szCs w:val="26"/>
                <w:lang w:eastAsia="ja-JP"/>
              </w:rPr>
              <w:t>16</w:t>
            </w:r>
          </w:p>
        </w:tc>
        <w:tc>
          <w:tcPr>
            <w:tcW w:w="4821" w:type="dxa"/>
            <w:vAlign w:val="center"/>
          </w:tcPr>
          <w:p w14:paraId="0826B2C1" w14:textId="77777777" w:rsidR="00286026" w:rsidRPr="000614B5" w:rsidRDefault="00286026" w:rsidP="00C17C5F">
            <w:pPr>
              <w:contextualSpacing/>
              <w:jc w:val="left"/>
              <w:rPr>
                <w:rFonts w:eastAsia="MS Mincho"/>
                <w:sz w:val="26"/>
                <w:szCs w:val="26"/>
                <w:lang w:eastAsia="ja-JP"/>
              </w:rPr>
            </w:pPr>
            <w:r w:rsidRPr="000614B5">
              <w:rPr>
                <w:rFonts w:eastAsia="MS Mincho"/>
                <w:sz w:val="26"/>
                <w:szCs w:val="26"/>
                <w:lang w:eastAsia="ja-JP"/>
              </w:rPr>
              <w:t>Yêu cầu khác</w:t>
            </w:r>
          </w:p>
        </w:tc>
        <w:tc>
          <w:tcPr>
            <w:tcW w:w="3573" w:type="dxa"/>
            <w:vAlign w:val="center"/>
          </w:tcPr>
          <w:p w14:paraId="4FA45341" w14:textId="77777777" w:rsidR="00286026" w:rsidRPr="000614B5" w:rsidRDefault="00286026" w:rsidP="00C17C5F">
            <w:pPr>
              <w:contextualSpacing/>
              <w:jc w:val="center"/>
              <w:rPr>
                <w:rFonts w:eastAsia="MS Mincho"/>
                <w:sz w:val="26"/>
                <w:szCs w:val="26"/>
                <w:lang w:eastAsia="ja-JP"/>
              </w:rPr>
            </w:pPr>
            <w:r w:rsidRPr="000614B5">
              <w:rPr>
                <w:rFonts w:eastAsia="MS Mincho"/>
                <w:sz w:val="26"/>
                <w:szCs w:val="26"/>
                <w:lang w:eastAsia="ja-JP"/>
              </w:rPr>
              <w:t>Phù hợp điều khiển bảo vệ tụ bù</w:t>
            </w:r>
          </w:p>
        </w:tc>
      </w:tr>
    </w:tbl>
    <w:p w14:paraId="144B2B55" w14:textId="77777777" w:rsidR="00286026" w:rsidRPr="000614B5" w:rsidRDefault="00286026" w:rsidP="00286026">
      <w:pPr>
        <w:pStyle w:val="Heading4"/>
        <w:tabs>
          <w:tab w:val="left" w:pos="567"/>
        </w:tabs>
        <w:spacing w:before="120"/>
        <w:ind w:left="900" w:firstLine="0"/>
        <w:rPr>
          <w:bCs w:val="0"/>
          <w:sz w:val="26"/>
          <w:szCs w:val="26"/>
        </w:rPr>
      </w:pPr>
      <w:r>
        <w:rPr>
          <w:bCs w:val="0"/>
          <w:sz w:val="26"/>
          <w:szCs w:val="26"/>
        </w:rPr>
        <w:t>3.2.5.</w:t>
      </w:r>
      <w:r w:rsidRPr="000614B5">
        <w:rPr>
          <w:bCs w:val="0"/>
          <w:sz w:val="26"/>
          <w:szCs w:val="26"/>
        </w:rPr>
        <w:t xml:space="preserve"> Tiêu chuẩn kỹ thuật các rơ le trung gian, VTTB phụ kiện:</w:t>
      </w:r>
    </w:p>
    <w:p w14:paraId="22CA0DDC" w14:textId="77777777" w:rsidR="00286026" w:rsidRPr="000614B5" w:rsidRDefault="00286026" w:rsidP="00286026">
      <w:pPr>
        <w:pStyle w:val="ListParagraph"/>
        <w:ind w:left="567"/>
        <w:rPr>
          <w:b/>
          <w:sz w:val="26"/>
          <w:szCs w:val="26"/>
        </w:rPr>
      </w:pPr>
      <w:r w:rsidRPr="000614B5">
        <w:rPr>
          <w:b/>
          <w:sz w:val="26"/>
          <w:szCs w:val="26"/>
        </w:rPr>
        <w:t>* Rơle giám sát mạch cắt (F74)</w:t>
      </w:r>
    </w:p>
    <w:tbl>
      <w:tblPr>
        <w:tblW w:w="8222" w:type="dxa"/>
        <w:jc w:val="center"/>
        <w:tblLook w:val="04A0" w:firstRow="1" w:lastRow="0" w:firstColumn="1" w:lastColumn="0" w:noHBand="0" w:noVBand="1"/>
      </w:tblPr>
      <w:tblGrid>
        <w:gridCol w:w="534"/>
        <w:gridCol w:w="3128"/>
        <w:gridCol w:w="4560"/>
      </w:tblGrid>
      <w:tr w:rsidR="00286026" w:rsidRPr="000614B5" w14:paraId="6FC7A19C" w14:textId="77777777" w:rsidTr="00C17C5F">
        <w:trPr>
          <w:trHeight w:val="591"/>
          <w:jc w:val="center"/>
        </w:trPr>
        <w:tc>
          <w:tcPr>
            <w:tcW w:w="485" w:type="dxa"/>
            <w:tcBorders>
              <w:top w:val="single" w:sz="8" w:space="0" w:color="auto"/>
              <w:left w:val="single" w:sz="8" w:space="0" w:color="auto"/>
              <w:bottom w:val="single" w:sz="4" w:space="0" w:color="auto"/>
              <w:right w:val="single" w:sz="4" w:space="0" w:color="auto"/>
            </w:tcBorders>
            <w:vAlign w:val="center"/>
            <w:hideMark/>
          </w:tcPr>
          <w:p w14:paraId="3C826A51" w14:textId="77777777" w:rsidR="00286026" w:rsidRPr="000614B5" w:rsidRDefault="00286026" w:rsidP="00C17C5F">
            <w:pPr>
              <w:jc w:val="center"/>
              <w:rPr>
                <w:b/>
                <w:bCs/>
                <w:sz w:val="26"/>
                <w:szCs w:val="26"/>
              </w:rPr>
            </w:pPr>
            <w:r w:rsidRPr="000614B5">
              <w:rPr>
                <w:b/>
                <w:bCs/>
                <w:sz w:val="26"/>
                <w:szCs w:val="26"/>
              </w:rPr>
              <w:t>Stt</w:t>
            </w:r>
          </w:p>
        </w:tc>
        <w:tc>
          <w:tcPr>
            <w:tcW w:w="3149" w:type="dxa"/>
            <w:tcBorders>
              <w:top w:val="single" w:sz="8" w:space="0" w:color="auto"/>
              <w:left w:val="nil"/>
              <w:bottom w:val="single" w:sz="4" w:space="0" w:color="auto"/>
              <w:right w:val="single" w:sz="4" w:space="0" w:color="auto"/>
            </w:tcBorders>
            <w:vAlign w:val="center"/>
            <w:hideMark/>
          </w:tcPr>
          <w:p w14:paraId="72358482" w14:textId="77777777" w:rsidR="00286026" w:rsidRPr="000614B5" w:rsidRDefault="00286026" w:rsidP="00C17C5F">
            <w:pPr>
              <w:jc w:val="center"/>
              <w:rPr>
                <w:b/>
                <w:bCs/>
                <w:sz w:val="26"/>
                <w:szCs w:val="26"/>
              </w:rPr>
            </w:pPr>
            <w:r w:rsidRPr="000614B5">
              <w:rPr>
                <w:b/>
                <w:bCs/>
                <w:sz w:val="26"/>
                <w:szCs w:val="26"/>
              </w:rPr>
              <w:t>Mô tả</w:t>
            </w:r>
          </w:p>
        </w:tc>
        <w:tc>
          <w:tcPr>
            <w:tcW w:w="4588" w:type="dxa"/>
            <w:tcBorders>
              <w:top w:val="single" w:sz="8" w:space="0" w:color="auto"/>
              <w:left w:val="nil"/>
              <w:bottom w:val="single" w:sz="4" w:space="0" w:color="auto"/>
              <w:right w:val="single" w:sz="4" w:space="0" w:color="auto"/>
            </w:tcBorders>
            <w:vAlign w:val="center"/>
            <w:hideMark/>
          </w:tcPr>
          <w:p w14:paraId="0A295C53"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1D01147B" w14:textId="77777777" w:rsidTr="00C17C5F">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88FC61F" w14:textId="77777777" w:rsidR="00286026" w:rsidRPr="000614B5" w:rsidRDefault="00286026" w:rsidP="00C17C5F">
            <w:pPr>
              <w:rPr>
                <w:sz w:val="26"/>
                <w:szCs w:val="26"/>
              </w:rPr>
            </w:pPr>
            <w:r w:rsidRPr="000614B5">
              <w:rPr>
                <w:sz w:val="26"/>
                <w:szCs w:val="26"/>
              </w:rPr>
              <w:t>1</w:t>
            </w:r>
          </w:p>
        </w:tc>
        <w:tc>
          <w:tcPr>
            <w:tcW w:w="3149" w:type="dxa"/>
            <w:tcBorders>
              <w:top w:val="single" w:sz="4" w:space="0" w:color="auto"/>
              <w:left w:val="nil"/>
              <w:bottom w:val="single" w:sz="4" w:space="0" w:color="auto"/>
              <w:right w:val="single" w:sz="4" w:space="0" w:color="auto"/>
            </w:tcBorders>
            <w:vAlign w:val="center"/>
            <w:hideMark/>
          </w:tcPr>
          <w:p w14:paraId="1EB07532" w14:textId="77777777" w:rsidR="00286026" w:rsidRPr="000614B5" w:rsidRDefault="00286026" w:rsidP="00C17C5F">
            <w:pPr>
              <w:rPr>
                <w:sz w:val="26"/>
                <w:szCs w:val="26"/>
              </w:rPr>
            </w:pPr>
            <w:r w:rsidRPr="000614B5">
              <w:rPr>
                <w:sz w:val="26"/>
                <w:szCs w:val="26"/>
              </w:rPr>
              <w:t>Tiêu chuẩn quản lý chất lượng sản phẩm</w:t>
            </w:r>
          </w:p>
        </w:tc>
        <w:tc>
          <w:tcPr>
            <w:tcW w:w="4588" w:type="dxa"/>
            <w:tcBorders>
              <w:top w:val="single" w:sz="4" w:space="0" w:color="auto"/>
              <w:left w:val="nil"/>
              <w:bottom w:val="single" w:sz="4" w:space="0" w:color="auto"/>
              <w:right w:val="single" w:sz="4" w:space="0" w:color="auto"/>
            </w:tcBorders>
            <w:vAlign w:val="center"/>
            <w:hideMark/>
          </w:tcPr>
          <w:p w14:paraId="728CC226"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5A4230AB" w14:textId="77777777" w:rsidTr="00C17C5F">
        <w:trPr>
          <w:trHeight w:val="32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4D7B8315" w14:textId="77777777" w:rsidR="00286026" w:rsidRPr="000614B5" w:rsidRDefault="00286026" w:rsidP="00C17C5F">
            <w:pPr>
              <w:rPr>
                <w:sz w:val="26"/>
                <w:szCs w:val="26"/>
              </w:rPr>
            </w:pPr>
            <w:r w:rsidRPr="000614B5">
              <w:rPr>
                <w:sz w:val="26"/>
                <w:szCs w:val="26"/>
              </w:rPr>
              <w:t>2</w:t>
            </w:r>
          </w:p>
        </w:tc>
        <w:tc>
          <w:tcPr>
            <w:tcW w:w="3149" w:type="dxa"/>
            <w:tcBorders>
              <w:top w:val="single" w:sz="4" w:space="0" w:color="auto"/>
              <w:left w:val="nil"/>
              <w:bottom w:val="single" w:sz="4" w:space="0" w:color="auto"/>
              <w:right w:val="single" w:sz="4" w:space="0" w:color="auto"/>
            </w:tcBorders>
            <w:vAlign w:val="center"/>
            <w:hideMark/>
          </w:tcPr>
          <w:p w14:paraId="166092A6" w14:textId="77777777" w:rsidR="00286026" w:rsidRPr="000614B5" w:rsidRDefault="00286026" w:rsidP="00C17C5F">
            <w:pPr>
              <w:rPr>
                <w:sz w:val="26"/>
                <w:szCs w:val="26"/>
              </w:rPr>
            </w:pPr>
            <w:r w:rsidRPr="000614B5">
              <w:rPr>
                <w:sz w:val="26"/>
                <w:szCs w:val="26"/>
              </w:rPr>
              <w:t>Tiêu chuẩn áp dụng</w:t>
            </w:r>
          </w:p>
        </w:tc>
        <w:tc>
          <w:tcPr>
            <w:tcW w:w="4588" w:type="dxa"/>
            <w:tcBorders>
              <w:top w:val="single" w:sz="4" w:space="0" w:color="auto"/>
              <w:left w:val="nil"/>
              <w:bottom w:val="single" w:sz="4" w:space="0" w:color="auto"/>
              <w:right w:val="single" w:sz="4" w:space="0" w:color="auto"/>
            </w:tcBorders>
            <w:vAlign w:val="center"/>
            <w:hideMark/>
          </w:tcPr>
          <w:p w14:paraId="11E6B1DD" w14:textId="77777777" w:rsidR="00286026" w:rsidRPr="000614B5" w:rsidRDefault="00286026" w:rsidP="00C17C5F">
            <w:pPr>
              <w:rPr>
                <w:sz w:val="26"/>
                <w:szCs w:val="26"/>
              </w:rPr>
            </w:pPr>
            <w:r w:rsidRPr="000614B5">
              <w:rPr>
                <w:sz w:val="26"/>
                <w:szCs w:val="26"/>
              </w:rPr>
              <w:t>IEC60255 hoặc tương đương</w:t>
            </w:r>
          </w:p>
        </w:tc>
      </w:tr>
      <w:tr w:rsidR="00286026" w:rsidRPr="000614B5" w14:paraId="7E2C1A2B" w14:textId="77777777" w:rsidTr="00C17C5F">
        <w:trPr>
          <w:trHeight w:val="3024"/>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851F19B" w14:textId="77777777" w:rsidR="00286026" w:rsidRPr="000614B5" w:rsidRDefault="00286026" w:rsidP="00C17C5F">
            <w:pPr>
              <w:rPr>
                <w:sz w:val="26"/>
                <w:szCs w:val="26"/>
              </w:rPr>
            </w:pPr>
            <w:r w:rsidRPr="000614B5">
              <w:rPr>
                <w:sz w:val="26"/>
                <w:szCs w:val="26"/>
              </w:rPr>
              <w:t>3</w:t>
            </w:r>
          </w:p>
        </w:tc>
        <w:tc>
          <w:tcPr>
            <w:tcW w:w="3149" w:type="dxa"/>
            <w:tcBorders>
              <w:top w:val="single" w:sz="4" w:space="0" w:color="auto"/>
              <w:left w:val="nil"/>
              <w:bottom w:val="single" w:sz="4" w:space="0" w:color="auto"/>
              <w:right w:val="single" w:sz="4" w:space="0" w:color="auto"/>
            </w:tcBorders>
            <w:vAlign w:val="center"/>
            <w:hideMark/>
          </w:tcPr>
          <w:p w14:paraId="3AAE86D9" w14:textId="77777777" w:rsidR="00286026" w:rsidRPr="000614B5" w:rsidRDefault="00286026" w:rsidP="00C17C5F">
            <w:pPr>
              <w:rPr>
                <w:sz w:val="26"/>
                <w:szCs w:val="26"/>
              </w:rPr>
            </w:pPr>
            <w:r w:rsidRPr="000614B5">
              <w:rPr>
                <w:sz w:val="26"/>
                <w:szCs w:val="26"/>
              </w:rPr>
              <w:t>Loại</w:t>
            </w:r>
          </w:p>
        </w:tc>
        <w:tc>
          <w:tcPr>
            <w:tcW w:w="4588" w:type="dxa"/>
            <w:tcBorders>
              <w:top w:val="single" w:sz="4" w:space="0" w:color="auto"/>
              <w:left w:val="nil"/>
              <w:bottom w:val="single" w:sz="4" w:space="0" w:color="auto"/>
              <w:right w:val="single" w:sz="4" w:space="0" w:color="auto"/>
            </w:tcBorders>
            <w:vAlign w:val="center"/>
            <w:hideMark/>
          </w:tcPr>
          <w:p w14:paraId="54780DDE" w14:textId="77777777" w:rsidR="00286026" w:rsidRPr="000614B5" w:rsidRDefault="00286026" w:rsidP="00C17C5F">
            <w:pPr>
              <w:rPr>
                <w:sz w:val="26"/>
                <w:szCs w:val="26"/>
                <w:lang w:val="it-IT"/>
              </w:rPr>
            </w:pPr>
            <w:r w:rsidRPr="000614B5">
              <w:rPr>
                <w:sz w:val="26"/>
                <w:szCs w:val="26"/>
              </w:rPr>
              <w:t xml:space="preserve"> L</w:t>
            </w:r>
            <w:r w:rsidRPr="000614B5">
              <w:rPr>
                <w:sz w:val="26"/>
                <w:szCs w:val="26"/>
                <w:lang w:val="it-IT"/>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1CB8F217" w14:textId="77777777" w:rsidR="00286026" w:rsidRPr="000614B5" w:rsidRDefault="00286026" w:rsidP="00C17C5F">
            <w:pPr>
              <w:rPr>
                <w:sz w:val="26"/>
                <w:szCs w:val="26"/>
              </w:rPr>
            </w:pPr>
            <w:r w:rsidRPr="000614B5">
              <w:rPr>
                <w:sz w:val="26"/>
                <w:szCs w:val="26"/>
                <w:lang w:val="it-IT"/>
              </w:rPr>
              <w:t>Rơle bao gồm chân đế (Socket) rời bao gồm ít nhất 2 bộ tiếp điểm kiểu changeover NO/NC. Được lắp đặt trên khung phẳng. Cáp đấu nối vào chân đế có tiết diện từ 1,0 ÷2,5 mm</w:t>
            </w:r>
            <w:r w:rsidRPr="000614B5">
              <w:rPr>
                <w:sz w:val="26"/>
                <w:szCs w:val="26"/>
                <w:vertAlign w:val="superscript"/>
                <w:lang w:val="it-IT"/>
              </w:rPr>
              <w:t>2</w:t>
            </w:r>
            <w:r w:rsidRPr="000614B5">
              <w:rPr>
                <w:sz w:val="26"/>
                <w:szCs w:val="26"/>
                <w:lang w:val="it-IT"/>
              </w:rPr>
              <w:t>.</w:t>
            </w:r>
            <w:r w:rsidRPr="000614B5">
              <w:rPr>
                <w:sz w:val="26"/>
                <w:szCs w:val="26"/>
              </w:rPr>
              <w:t xml:space="preserve">  </w:t>
            </w:r>
          </w:p>
        </w:tc>
      </w:tr>
      <w:tr w:rsidR="00286026" w:rsidRPr="000614B5" w14:paraId="4C82E762" w14:textId="77777777" w:rsidTr="00C17C5F">
        <w:trPr>
          <w:trHeight w:val="303"/>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7CF4DE33" w14:textId="77777777" w:rsidR="00286026" w:rsidRPr="000614B5" w:rsidRDefault="00286026" w:rsidP="00C17C5F">
            <w:pPr>
              <w:rPr>
                <w:sz w:val="26"/>
                <w:szCs w:val="26"/>
              </w:rPr>
            </w:pPr>
            <w:r w:rsidRPr="000614B5">
              <w:rPr>
                <w:sz w:val="26"/>
                <w:szCs w:val="26"/>
              </w:rPr>
              <w:t>4</w:t>
            </w:r>
          </w:p>
        </w:tc>
        <w:tc>
          <w:tcPr>
            <w:tcW w:w="3149" w:type="dxa"/>
            <w:tcBorders>
              <w:top w:val="single" w:sz="4" w:space="0" w:color="auto"/>
              <w:left w:val="nil"/>
              <w:bottom w:val="single" w:sz="4" w:space="0" w:color="auto"/>
              <w:right w:val="single" w:sz="4" w:space="0" w:color="auto"/>
            </w:tcBorders>
            <w:vAlign w:val="center"/>
            <w:hideMark/>
          </w:tcPr>
          <w:p w14:paraId="58FD5106" w14:textId="77777777" w:rsidR="00286026" w:rsidRPr="000614B5" w:rsidRDefault="00286026" w:rsidP="00C17C5F">
            <w:pPr>
              <w:rPr>
                <w:sz w:val="26"/>
                <w:szCs w:val="26"/>
              </w:rPr>
            </w:pPr>
            <w:r w:rsidRPr="000614B5">
              <w:rPr>
                <w:sz w:val="26"/>
                <w:szCs w:val="26"/>
              </w:rPr>
              <w:t>Điện áp làm việc</w:t>
            </w:r>
          </w:p>
        </w:tc>
        <w:tc>
          <w:tcPr>
            <w:tcW w:w="4588" w:type="dxa"/>
            <w:tcBorders>
              <w:top w:val="single" w:sz="4" w:space="0" w:color="auto"/>
              <w:left w:val="nil"/>
              <w:bottom w:val="single" w:sz="4" w:space="0" w:color="auto"/>
              <w:right w:val="single" w:sz="4" w:space="0" w:color="auto"/>
            </w:tcBorders>
            <w:vAlign w:val="center"/>
            <w:hideMark/>
          </w:tcPr>
          <w:p w14:paraId="091A2ED2" w14:textId="77777777" w:rsidR="00286026" w:rsidRPr="000614B5" w:rsidRDefault="00286026" w:rsidP="00C17C5F">
            <w:pPr>
              <w:rPr>
                <w:sz w:val="26"/>
                <w:szCs w:val="26"/>
              </w:rPr>
            </w:pPr>
            <w:r w:rsidRPr="000614B5">
              <w:rPr>
                <w:sz w:val="26"/>
                <w:szCs w:val="26"/>
              </w:rPr>
              <w:t>220VDC (±10%).</w:t>
            </w:r>
          </w:p>
        </w:tc>
      </w:tr>
      <w:tr w:rsidR="00286026" w:rsidRPr="000614B5" w14:paraId="2BA39464" w14:textId="77777777" w:rsidTr="00C17C5F">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54F3842D" w14:textId="77777777" w:rsidR="00286026" w:rsidRPr="000614B5" w:rsidRDefault="00286026" w:rsidP="00C17C5F">
            <w:pPr>
              <w:rPr>
                <w:sz w:val="26"/>
                <w:szCs w:val="26"/>
              </w:rPr>
            </w:pPr>
            <w:r w:rsidRPr="000614B5">
              <w:rPr>
                <w:sz w:val="26"/>
                <w:szCs w:val="26"/>
              </w:rPr>
              <w:t>5</w:t>
            </w:r>
          </w:p>
        </w:tc>
        <w:tc>
          <w:tcPr>
            <w:tcW w:w="3149" w:type="dxa"/>
            <w:tcBorders>
              <w:top w:val="single" w:sz="4" w:space="0" w:color="auto"/>
              <w:left w:val="nil"/>
              <w:bottom w:val="single" w:sz="4" w:space="0" w:color="auto"/>
              <w:right w:val="single" w:sz="4" w:space="0" w:color="auto"/>
            </w:tcBorders>
            <w:vAlign w:val="center"/>
            <w:hideMark/>
          </w:tcPr>
          <w:p w14:paraId="1D228991" w14:textId="77777777" w:rsidR="00286026" w:rsidRPr="000614B5" w:rsidRDefault="00286026" w:rsidP="00C17C5F">
            <w:pPr>
              <w:rPr>
                <w:sz w:val="26"/>
                <w:szCs w:val="26"/>
              </w:rPr>
            </w:pPr>
            <w:r w:rsidRPr="000614B5">
              <w:rPr>
                <w:sz w:val="26"/>
                <w:szCs w:val="26"/>
              </w:rPr>
              <w:t>Dòng điện đóng cắt</w:t>
            </w:r>
          </w:p>
        </w:tc>
        <w:tc>
          <w:tcPr>
            <w:tcW w:w="4588" w:type="dxa"/>
            <w:tcBorders>
              <w:top w:val="single" w:sz="4" w:space="0" w:color="auto"/>
              <w:left w:val="nil"/>
              <w:bottom w:val="single" w:sz="4" w:space="0" w:color="auto"/>
              <w:right w:val="single" w:sz="4" w:space="0" w:color="auto"/>
            </w:tcBorders>
            <w:vAlign w:val="center"/>
            <w:hideMark/>
          </w:tcPr>
          <w:p w14:paraId="510443A3" w14:textId="77777777" w:rsidR="00286026" w:rsidRPr="000614B5" w:rsidRDefault="00286026" w:rsidP="00C17C5F">
            <w:pPr>
              <w:rPr>
                <w:sz w:val="26"/>
                <w:szCs w:val="26"/>
              </w:rPr>
            </w:pPr>
            <w:r w:rsidRPr="000614B5">
              <w:rPr>
                <w:sz w:val="26"/>
                <w:szCs w:val="26"/>
              </w:rPr>
              <w:t>Liên tục ≥ 8A/ Tức thời ≥ 15A</w:t>
            </w:r>
          </w:p>
        </w:tc>
      </w:tr>
      <w:tr w:rsidR="00286026" w:rsidRPr="000614B5" w14:paraId="57337387" w14:textId="77777777" w:rsidTr="00C17C5F">
        <w:trPr>
          <w:trHeight w:val="312"/>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3D808171" w14:textId="77777777" w:rsidR="00286026" w:rsidRPr="000614B5" w:rsidRDefault="00286026" w:rsidP="00C17C5F">
            <w:pPr>
              <w:rPr>
                <w:sz w:val="26"/>
                <w:szCs w:val="26"/>
              </w:rPr>
            </w:pPr>
            <w:r w:rsidRPr="000614B5">
              <w:rPr>
                <w:sz w:val="26"/>
                <w:szCs w:val="26"/>
              </w:rPr>
              <w:t>6</w:t>
            </w:r>
          </w:p>
        </w:tc>
        <w:tc>
          <w:tcPr>
            <w:tcW w:w="3149" w:type="dxa"/>
            <w:tcBorders>
              <w:top w:val="single" w:sz="4" w:space="0" w:color="auto"/>
              <w:left w:val="nil"/>
              <w:bottom w:val="single" w:sz="4" w:space="0" w:color="auto"/>
              <w:right w:val="single" w:sz="4" w:space="0" w:color="auto"/>
            </w:tcBorders>
            <w:vAlign w:val="center"/>
            <w:hideMark/>
          </w:tcPr>
          <w:p w14:paraId="05F29FF9" w14:textId="77777777" w:rsidR="00286026" w:rsidRPr="000614B5" w:rsidRDefault="00286026" w:rsidP="00C17C5F">
            <w:pPr>
              <w:rPr>
                <w:sz w:val="26"/>
                <w:szCs w:val="26"/>
              </w:rPr>
            </w:pPr>
            <w:r w:rsidRPr="000614B5">
              <w:rPr>
                <w:sz w:val="26"/>
                <w:szCs w:val="26"/>
              </w:rPr>
              <w:t>Thời gian tác động</w:t>
            </w:r>
          </w:p>
        </w:tc>
        <w:tc>
          <w:tcPr>
            <w:tcW w:w="4588" w:type="dxa"/>
            <w:tcBorders>
              <w:top w:val="single" w:sz="4" w:space="0" w:color="auto"/>
              <w:left w:val="nil"/>
              <w:bottom w:val="single" w:sz="4" w:space="0" w:color="auto"/>
              <w:right w:val="single" w:sz="4" w:space="0" w:color="auto"/>
            </w:tcBorders>
            <w:vAlign w:val="center"/>
            <w:hideMark/>
          </w:tcPr>
          <w:p w14:paraId="47EFD7B7" w14:textId="77777777" w:rsidR="00286026" w:rsidRPr="000614B5" w:rsidRDefault="00286026" w:rsidP="00C17C5F">
            <w:pPr>
              <w:rPr>
                <w:sz w:val="26"/>
                <w:szCs w:val="26"/>
              </w:rPr>
            </w:pPr>
            <w:r w:rsidRPr="000614B5">
              <w:rPr>
                <w:sz w:val="26"/>
                <w:szCs w:val="26"/>
              </w:rPr>
              <w:sym w:font="Symbol" w:char="00A3"/>
            </w:r>
            <w:r w:rsidRPr="000614B5">
              <w:rPr>
                <w:sz w:val="26"/>
                <w:szCs w:val="26"/>
                <w:lang w:val="fr-FR"/>
              </w:rPr>
              <w:t xml:space="preserve"> 10ms </w:t>
            </w:r>
          </w:p>
        </w:tc>
      </w:tr>
      <w:tr w:rsidR="00286026" w:rsidRPr="000614B5" w14:paraId="4B5B2F4F" w14:textId="77777777" w:rsidTr="00C17C5F">
        <w:trPr>
          <w:trHeight w:val="591"/>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6BE3D908" w14:textId="77777777" w:rsidR="00286026" w:rsidRPr="000614B5" w:rsidRDefault="00286026" w:rsidP="00C17C5F">
            <w:pPr>
              <w:rPr>
                <w:sz w:val="26"/>
                <w:szCs w:val="26"/>
              </w:rPr>
            </w:pPr>
            <w:r w:rsidRPr="000614B5">
              <w:rPr>
                <w:sz w:val="26"/>
                <w:szCs w:val="26"/>
              </w:rPr>
              <w:t>7</w:t>
            </w:r>
          </w:p>
        </w:tc>
        <w:tc>
          <w:tcPr>
            <w:tcW w:w="3149" w:type="dxa"/>
            <w:tcBorders>
              <w:top w:val="single" w:sz="4" w:space="0" w:color="auto"/>
              <w:left w:val="nil"/>
              <w:bottom w:val="single" w:sz="4" w:space="0" w:color="auto"/>
              <w:right w:val="single" w:sz="4" w:space="0" w:color="auto"/>
            </w:tcBorders>
            <w:vAlign w:val="center"/>
            <w:hideMark/>
          </w:tcPr>
          <w:p w14:paraId="1F0A03B1" w14:textId="77777777" w:rsidR="00286026" w:rsidRPr="000614B5" w:rsidRDefault="00286026" w:rsidP="00C17C5F">
            <w:pPr>
              <w:rPr>
                <w:sz w:val="26"/>
                <w:szCs w:val="26"/>
              </w:rPr>
            </w:pPr>
            <w:r w:rsidRPr="000614B5">
              <w:rPr>
                <w:sz w:val="26"/>
                <w:szCs w:val="26"/>
              </w:rPr>
              <w:t>Tuổi thọ</w:t>
            </w:r>
          </w:p>
        </w:tc>
        <w:tc>
          <w:tcPr>
            <w:tcW w:w="4588" w:type="dxa"/>
            <w:tcBorders>
              <w:top w:val="single" w:sz="4" w:space="0" w:color="auto"/>
              <w:left w:val="nil"/>
              <w:bottom w:val="single" w:sz="4" w:space="0" w:color="auto"/>
              <w:right w:val="single" w:sz="4" w:space="0" w:color="auto"/>
            </w:tcBorders>
            <w:vAlign w:val="center"/>
            <w:hideMark/>
          </w:tcPr>
          <w:p w14:paraId="5E3C5379" w14:textId="77777777" w:rsidR="00286026" w:rsidRPr="000614B5" w:rsidRDefault="00286026" w:rsidP="00C17C5F">
            <w:pPr>
              <w:rPr>
                <w:sz w:val="26"/>
                <w:szCs w:val="26"/>
              </w:rPr>
            </w:pPr>
            <w:r w:rsidRPr="000614B5">
              <w:rPr>
                <w:sz w:val="26"/>
                <w:szCs w:val="26"/>
              </w:rPr>
              <w:t>100.000</w:t>
            </w:r>
          </w:p>
        </w:tc>
      </w:tr>
      <w:tr w:rsidR="00286026" w:rsidRPr="000614B5" w14:paraId="032849DF" w14:textId="77777777" w:rsidTr="00C17C5F">
        <w:trPr>
          <w:trHeight w:val="266"/>
          <w:jc w:val="center"/>
        </w:trPr>
        <w:tc>
          <w:tcPr>
            <w:tcW w:w="485" w:type="dxa"/>
            <w:tcBorders>
              <w:top w:val="single" w:sz="4" w:space="0" w:color="auto"/>
              <w:left w:val="single" w:sz="8" w:space="0" w:color="auto"/>
              <w:bottom w:val="single" w:sz="4" w:space="0" w:color="auto"/>
              <w:right w:val="single" w:sz="4" w:space="0" w:color="auto"/>
            </w:tcBorders>
            <w:vAlign w:val="center"/>
            <w:hideMark/>
          </w:tcPr>
          <w:p w14:paraId="0432C830" w14:textId="77777777" w:rsidR="00286026" w:rsidRPr="000614B5" w:rsidRDefault="00286026" w:rsidP="00C17C5F">
            <w:pPr>
              <w:rPr>
                <w:sz w:val="26"/>
                <w:szCs w:val="26"/>
              </w:rPr>
            </w:pPr>
            <w:r w:rsidRPr="000614B5">
              <w:rPr>
                <w:sz w:val="26"/>
                <w:szCs w:val="26"/>
              </w:rPr>
              <w:t>8</w:t>
            </w:r>
          </w:p>
        </w:tc>
        <w:tc>
          <w:tcPr>
            <w:tcW w:w="3149" w:type="dxa"/>
            <w:tcBorders>
              <w:top w:val="single" w:sz="4" w:space="0" w:color="auto"/>
              <w:left w:val="nil"/>
              <w:bottom w:val="single" w:sz="4" w:space="0" w:color="auto"/>
              <w:right w:val="single" w:sz="4" w:space="0" w:color="auto"/>
            </w:tcBorders>
            <w:vAlign w:val="center"/>
            <w:hideMark/>
          </w:tcPr>
          <w:p w14:paraId="2B368ECA" w14:textId="77777777" w:rsidR="00286026" w:rsidRPr="000614B5" w:rsidRDefault="00286026" w:rsidP="00C17C5F">
            <w:pPr>
              <w:rPr>
                <w:sz w:val="26"/>
                <w:szCs w:val="26"/>
              </w:rPr>
            </w:pPr>
            <w:r w:rsidRPr="000614B5">
              <w:rPr>
                <w:sz w:val="26"/>
                <w:szCs w:val="26"/>
              </w:rPr>
              <w:t>Cấp độ bảo vệ</w:t>
            </w:r>
          </w:p>
        </w:tc>
        <w:tc>
          <w:tcPr>
            <w:tcW w:w="4588" w:type="dxa"/>
            <w:tcBorders>
              <w:top w:val="single" w:sz="4" w:space="0" w:color="auto"/>
              <w:left w:val="nil"/>
              <w:bottom w:val="single" w:sz="4" w:space="0" w:color="auto"/>
              <w:right w:val="single" w:sz="4" w:space="0" w:color="auto"/>
            </w:tcBorders>
            <w:vAlign w:val="center"/>
            <w:hideMark/>
          </w:tcPr>
          <w:p w14:paraId="67109B72" w14:textId="77777777" w:rsidR="00286026" w:rsidRPr="000614B5" w:rsidRDefault="00286026" w:rsidP="00C17C5F">
            <w:pPr>
              <w:rPr>
                <w:sz w:val="26"/>
                <w:szCs w:val="26"/>
              </w:rPr>
            </w:pPr>
            <w:r w:rsidRPr="000614B5">
              <w:rPr>
                <w:sz w:val="26"/>
                <w:szCs w:val="26"/>
              </w:rPr>
              <w:t>IP40</w:t>
            </w:r>
            <w:r>
              <w:rPr>
                <w:sz w:val="26"/>
                <w:szCs w:val="26"/>
              </w:rPr>
              <w:t xml:space="preserve"> </w:t>
            </w:r>
            <w:r w:rsidRPr="0086085D">
              <w:rPr>
                <w:color w:val="0000FF"/>
                <w:sz w:val="26"/>
                <w:szCs w:val="26"/>
                <w:lang w:val="nl-NL"/>
              </w:rPr>
              <w:t>hoặc tương đương</w:t>
            </w:r>
          </w:p>
        </w:tc>
      </w:tr>
    </w:tbl>
    <w:p w14:paraId="3BA6A13D" w14:textId="77777777" w:rsidR="00286026" w:rsidRDefault="00286026" w:rsidP="00286026">
      <w:pPr>
        <w:ind w:firstLine="720"/>
        <w:rPr>
          <w:b/>
          <w:sz w:val="26"/>
          <w:szCs w:val="26"/>
        </w:rPr>
      </w:pPr>
      <w:bookmarkStart w:id="20" w:name="_Toc460580333"/>
    </w:p>
    <w:p w14:paraId="028487F8" w14:textId="77777777" w:rsidR="00286026" w:rsidRPr="000614B5" w:rsidRDefault="00286026" w:rsidP="00286026">
      <w:pPr>
        <w:ind w:firstLine="720"/>
        <w:rPr>
          <w:b/>
          <w:sz w:val="26"/>
          <w:szCs w:val="26"/>
        </w:rPr>
      </w:pPr>
      <w:r w:rsidRPr="000614B5">
        <w:rPr>
          <w:b/>
          <w:sz w:val="26"/>
          <w:szCs w:val="26"/>
        </w:rPr>
        <w:t>* Rơle khóa lockout (F86)</w:t>
      </w:r>
      <w:bookmarkEnd w:id="20"/>
    </w:p>
    <w:tbl>
      <w:tblPr>
        <w:tblW w:w="8222" w:type="dxa"/>
        <w:jc w:val="center"/>
        <w:tblLook w:val="04A0" w:firstRow="1" w:lastRow="0" w:firstColumn="1" w:lastColumn="0" w:noHBand="0" w:noVBand="1"/>
      </w:tblPr>
      <w:tblGrid>
        <w:gridCol w:w="534"/>
        <w:gridCol w:w="3072"/>
        <w:gridCol w:w="4616"/>
      </w:tblGrid>
      <w:tr w:rsidR="00286026" w:rsidRPr="000614B5" w14:paraId="4EA1EB28" w14:textId="77777777" w:rsidTr="00C17C5F">
        <w:trPr>
          <w:trHeight w:val="585"/>
          <w:tblHeader/>
          <w:jc w:val="center"/>
        </w:trPr>
        <w:tc>
          <w:tcPr>
            <w:tcW w:w="377" w:type="dxa"/>
            <w:tcBorders>
              <w:top w:val="single" w:sz="8" w:space="0" w:color="auto"/>
              <w:left w:val="single" w:sz="8" w:space="0" w:color="auto"/>
              <w:bottom w:val="single" w:sz="4" w:space="0" w:color="auto"/>
              <w:right w:val="single" w:sz="4" w:space="0" w:color="auto"/>
            </w:tcBorders>
            <w:vAlign w:val="center"/>
            <w:hideMark/>
          </w:tcPr>
          <w:p w14:paraId="3160E14D" w14:textId="77777777" w:rsidR="00286026" w:rsidRPr="000614B5" w:rsidRDefault="00286026" w:rsidP="00C17C5F">
            <w:pPr>
              <w:jc w:val="center"/>
              <w:rPr>
                <w:b/>
                <w:bCs/>
                <w:sz w:val="26"/>
                <w:szCs w:val="26"/>
              </w:rPr>
            </w:pPr>
            <w:r w:rsidRPr="000614B5">
              <w:rPr>
                <w:b/>
                <w:bCs/>
                <w:sz w:val="26"/>
                <w:szCs w:val="26"/>
              </w:rPr>
              <w:t>Stt</w:t>
            </w:r>
          </w:p>
        </w:tc>
        <w:tc>
          <w:tcPr>
            <w:tcW w:w="3137" w:type="dxa"/>
            <w:tcBorders>
              <w:top w:val="single" w:sz="8" w:space="0" w:color="auto"/>
              <w:left w:val="nil"/>
              <w:bottom w:val="single" w:sz="4" w:space="0" w:color="auto"/>
              <w:right w:val="single" w:sz="4" w:space="0" w:color="auto"/>
            </w:tcBorders>
            <w:vAlign w:val="center"/>
            <w:hideMark/>
          </w:tcPr>
          <w:p w14:paraId="6CB02741" w14:textId="77777777" w:rsidR="00286026" w:rsidRPr="000614B5" w:rsidRDefault="00286026" w:rsidP="00C17C5F">
            <w:pPr>
              <w:jc w:val="center"/>
              <w:rPr>
                <w:b/>
                <w:bCs/>
                <w:sz w:val="26"/>
                <w:szCs w:val="26"/>
              </w:rPr>
            </w:pPr>
            <w:r w:rsidRPr="000614B5">
              <w:rPr>
                <w:b/>
                <w:bCs/>
                <w:sz w:val="26"/>
                <w:szCs w:val="26"/>
              </w:rPr>
              <w:t>Mô tả</w:t>
            </w:r>
          </w:p>
        </w:tc>
        <w:tc>
          <w:tcPr>
            <w:tcW w:w="4708" w:type="dxa"/>
            <w:tcBorders>
              <w:top w:val="single" w:sz="8" w:space="0" w:color="auto"/>
              <w:left w:val="nil"/>
              <w:bottom w:val="single" w:sz="4" w:space="0" w:color="auto"/>
              <w:right w:val="single" w:sz="4" w:space="0" w:color="auto"/>
            </w:tcBorders>
            <w:vAlign w:val="center"/>
            <w:hideMark/>
          </w:tcPr>
          <w:p w14:paraId="3CDEE91E"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61FADD7C" w14:textId="77777777" w:rsidTr="00C17C5F">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4C72D68" w14:textId="77777777" w:rsidR="00286026" w:rsidRPr="000614B5" w:rsidRDefault="00286026" w:rsidP="00C17C5F">
            <w:pPr>
              <w:rPr>
                <w:sz w:val="26"/>
                <w:szCs w:val="26"/>
              </w:rPr>
            </w:pPr>
            <w:r w:rsidRPr="000614B5">
              <w:rPr>
                <w:sz w:val="26"/>
                <w:szCs w:val="26"/>
              </w:rPr>
              <w:t>1</w:t>
            </w:r>
          </w:p>
        </w:tc>
        <w:tc>
          <w:tcPr>
            <w:tcW w:w="3137" w:type="dxa"/>
            <w:tcBorders>
              <w:top w:val="single" w:sz="4" w:space="0" w:color="auto"/>
              <w:left w:val="nil"/>
              <w:bottom w:val="single" w:sz="4" w:space="0" w:color="auto"/>
              <w:right w:val="single" w:sz="4" w:space="0" w:color="auto"/>
            </w:tcBorders>
            <w:vAlign w:val="center"/>
            <w:hideMark/>
          </w:tcPr>
          <w:p w14:paraId="5825BA62" w14:textId="77777777" w:rsidR="00286026" w:rsidRPr="000614B5" w:rsidRDefault="00286026" w:rsidP="00C17C5F">
            <w:pPr>
              <w:rPr>
                <w:sz w:val="26"/>
                <w:szCs w:val="26"/>
              </w:rPr>
            </w:pPr>
            <w:r w:rsidRPr="000614B5">
              <w:rPr>
                <w:sz w:val="26"/>
                <w:szCs w:val="26"/>
              </w:rPr>
              <w:t>Tiêu chuẩn quản lý chất lượng sản phẩm</w:t>
            </w:r>
          </w:p>
        </w:tc>
        <w:tc>
          <w:tcPr>
            <w:tcW w:w="4708" w:type="dxa"/>
            <w:tcBorders>
              <w:top w:val="single" w:sz="4" w:space="0" w:color="auto"/>
              <w:left w:val="nil"/>
              <w:bottom w:val="single" w:sz="4" w:space="0" w:color="auto"/>
              <w:right w:val="single" w:sz="4" w:space="0" w:color="auto"/>
            </w:tcBorders>
            <w:vAlign w:val="center"/>
            <w:hideMark/>
          </w:tcPr>
          <w:p w14:paraId="3A6C2602" w14:textId="77777777" w:rsidR="00286026" w:rsidRPr="000614B5" w:rsidRDefault="00286026" w:rsidP="00C17C5F">
            <w:pPr>
              <w:rPr>
                <w:sz w:val="26"/>
                <w:szCs w:val="26"/>
              </w:rPr>
            </w:pPr>
            <w:r w:rsidRPr="000614B5">
              <w:rPr>
                <w:sz w:val="26"/>
                <w:szCs w:val="26"/>
              </w:rPr>
              <w:t xml:space="preserve">  ISO 9000 hoặc tương đương</w:t>
            </w:r>
          </w:p>
        </w:tc>
      </w:tr>
      <w:tr w:rsidR="00286026" w:rsidRPr="000614B5" w14:paraId="0FBC124D" w14:textId="77777777" w:rsidTr="00C17C5F">
        <w:trPr>
          <w:trHeight w:val="210"/>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00FD82D" w14:textId="77777777" w:rsidR="00286026" w:rsidRPr="000614B5" w:rsidRDefault="00286026" w:rsidP="00C17C5F">
            <w:pPr>
              <w:rPr>
                <w:sz w:val="26"/>
                <w:szCs w:val="26"/>
              </w:rPr>
            </w:pPr>
            <w:r w:rsidRPr="000614B5">
              <w:rPr>
                <w:sz w:val="26"/>
                <w:szCs w:val="26"/>
              </w:rPr>
              <w:t>2</w:t>
            </w:r>
          </w:p>
        </w:tc>
        <w:tc>
          <w:tcPr>
            <w:tcW w:w="3137" w:type="dxa"/>
            <w:tcBorders>
              <w:top w:val="single" w:sz="4" w:space="0" w:color="auto"/>
              <w:left w:val="nil"/>
              <w:bottom w:val="single" w:sz="4" w:space="0" w:color="auto"/>
              <w:right w:val="single" w:sz="4" w:space="0" w:color="auto"/>
            </w:tcBorders>
            <w:vAlign w:val="center"/>
            <w:hideMark/>
          </w:tcPr>
          <w:p w14:paraId="2AE53966" w14:textId="77777777" w:rsidR="00286026" w:rsidRPr="000614B5" w:rsidRDefault="00286026" w:rsidP="00C17C5F">
            <w:pPr>
              <w:rPr>
                <w:sz w:val="26"/>
                <w:szCs w:val="26"/>
              </w:rPr>
            </w:pPr>
            <w:r w:rsidRPr="000614B5">
              <w:rPr>
                <w:sz w:val="26"/>
                <w:szCs w:val="26"/>
              </w:rPr>
              <w:t>Tiêu chuẩn áp dụng</w:t>
            </w:r>
          </w:p>
        </w:tc>
        <w:tc>
          <w:tcPr>
            <w:tcW w:w="4708" w:type="dxa"/>
            <w:tcBorders>
              <w:top w:val="single" w:sz="4" w:space="0" w:color="auto"/>
              <w:left w:val="nil"/>
              <w:bottom w:val="single" w:sz="4" w:space="0" w:color="auto"/>
              <w:right w:val="single" w:sz="4" w:space="0" w:color="auto"/>
            </w:tcBorders>
            <w:vAlign w:val="center"/>
            <w:hideMark/>
          </w:tcPr>
          <w:p w14:paraId="36D7CC0E" w14:textId="77777777" w:rsidR="00286026" w:rsidRPr="000614B5" w:rsidRDefault="00286026" w:rsidP="00C17C5F">
            <w:pPr>
              <w:rPr>
                <w:sz w:val="26"/>
                <w:szCs w:val="26"/>
              </w:rPr>
            </w:pPr>
            <w:r w:rsidRPr="000614B5">
              <w:rPr>
                <w:sz w:val="26"/>
                <w:szCs w:val="26"/>
              </w:rPr>
              <w:t>IEC60255 hoặc tương đương</w:t>
            </w:r>
          </w:p>
        </w:tc>
      </w:tr>
      <w:tr w:rsidR="00286026" w:rsidRPr="000614B5" w14:paraId="157B9535" w14:textId="77777777" w:rsidTr="00C17C5F">
        <w:trPr>
          <w:trHeight w:val="585"/>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3D16C5F3" w14:textId="77777777" w:rsidR="00286026" w:rsidRPr="000614B5" w:rsidRDefault="00286026" w:rsidP="00C17C5F">
            <w:pPr>
              <w:rPr>
                <w:sz w:val="26"/>
                <w:szCs w:val="26"/>
              </w:rPr>
            </w:pPr>
            <w:r w:rsidRPr="000614B5">
              <w:rPr>
                <w:sz w:val="26"/>
                <w:szCs w:val="26"/>
              </w:rPr>
              <w:t>3</w:t>
            </w:r>
          </w:p>
        </w:tc>
        <w:tc>
          <w:tcPr>
            <w:tcW w:w="3137" w:type="dxa"/>
            <w:tcBorders>
              <w:top w:val="single" w:sz="4" w:space="0" w:color="auto"/>
              <w:left w:val="nil"/>
              <w:bottom w:val="single" w:sz="4" w:space="0" w:color="auto"/>
              <w:right w:val="single" w:sz="4" w:space="0" w:color="auto"/>
            </w:tcBorders>
            <w:vAlign w:val="center"/>
            <w:hideMark/>
          </w:tcPr>
          <w:p w14:paraId="2DB4DB0A" w14:textId="77777777" w:rsidR="00286026" w:rsidRPr="000614B5" w:rsidRDefault="00286026" w:rsidP="00C17C5F">
            <w:pPr>
              <w:rPr>
                <w:sz w:val="26"/>
                <w:szCs w:val="26"/>
              </w:rPr>
            </w:pPr>
            <w:r w:rsidRPr="000614B5">
              <w:rPr>
                <w:sz w:val="26"/>
                <w:szCs w:val="26"/>
              </w:rPr>
              <w:t>Loại</w:t>
            </w:r>
          </w:p>
        </w:tc>
        <w:tc>
          <w:tcPr>
            <w:tcW w:w="4708" w:type="dxa"/>
            <w:tcBorders>
              <w:top w:val="single" w:sz="4" w:space="0" w:color="auto"/>
              <w:left w:val="nil"/>
              <w:bottom w:val="single" w:sz="4" w:space="0" w:color="auto"/>
              <w:right w:val="single" w:sz="4" w:space="0" w:color="auto"/>
            </w:tcBorders>
            <w:vAlign w:val="center"/>
            <w:hideMark/>
          </w:tcPr>
          <w:p w14:paraId="0E43C75B" w14:textId="77777777" w:rsidR="00286026" w:rsidRPr="000614B5" w:rsidRDefault="00286026" w:rsidP="00C17C5F">
            <w:pPr>
              <w:rPr>
                <w:sz w:val="26"/>
                <w:szCs w:val="26"/>
                <w:lang w:val="it-IT"/>
              </w:rPr>
            </w:pPr>
            <w:r w:rsidRPr="000614B5">
              <w:rPr>
                <w:sz w:val="26"/>
                <w:szCs w:val="26"/>
              </w:rPr>
              <w:t xml:space="preserve"> L</w:t>
            </w:r>
            <w:r w:rsidRPr="000614B5">
              <w:rPr>
                <w:sz w:val="26"/>
                <w:szCs w:val="26"/>
                <w:lang w:val="it-IT"/>
              </w:rPr>
              <w:t>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5943B4CA" w14:textId="77777777" w:rsidR="00286026" w:rsidRPr="000614B5" w:rsidRDefault="00286026" w:rsidP="00C17C5F">
            <w:pPr>
              <w:rPr>
                <w:sz w:val="26"/>
                <w:szCs w:val="26"/>
              </w:rPr>
            </w:pPr>
            <w:r w:rsidRPr="000614B5">
              <w:rPr>
                <w:sz w:val="26"/>
                <w:szCs w:val="26"/>
                <w:lang w:val="it-IT"/>
              </w:rPr>
              <w:t>Rơle phải bao gồm chân đế (Socket) rời bao gồm 8 bộ tiếp điểm kiểu changeover NO/NC. Được lắp đặt trên khung phẳng Cáp đấu vào chân đế tiết diện từ 1,0 ÷2,5 mm</w:t>
            </w:r>
            <w:r w:rsidRPr="000614B5">
              <w:rPr>
                <w:sz w:val="26"/>
                <w:szCs w:val="26"/>
                <w:vertAlign w:val="superscript"/>
                <w:lang w:val="it-IT"/>
              </w:rPr>
              <w:t>2</w:t>
            </w:r>
            <w:r w:rsidRPr="000614B5">
              <w:rPr>
                <w:sz w:val="26"/>
                <w:szCs w:val="26"/>
                <w:lang w:val="it-IT"/>
              </w:rPr>
              <w:t>.</w:t>
            </w:r>
            <w:r w:rsidRPr="000614B5">
              <w:rPr>
                <w:sz w:val="26"/>
                <w:szCs w:val="26"/>
              </w:rPr>
              <w:t xml:space="preserve">  </w:t>
            </w:r>
          </w:p>
        </w:tc>
      </w:tr>
      <w:tr w:rsidR="00286026" w:rsidRPr="000614B5" w14:paraId="6E6047CA" w14:textId="77777777" w:rsidTr="00C17C5F">
        <w:trPr>
          <w:trHeight w:val="219"/>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4117D457" w14:textId="77777777" w:rsidR="00286026" w:rsidRPr="000614B5" w:rsidRDefault="00286026" w:rsidP="00C17C5F">
            <w:pPr>
              <w:rPr>
                <w:sz w:val="26"/>
                <w:szCs w:val="26"/>
              </w:rPr>
            </w:pPr>
            <w:r w:rsidRPr="000614B5">
              <w:rPr>
                <w:sz w:val="26"/>
                <w:szCs w:val="26"/>
              </w:rPr>
              <w:t>4</w:t>
            </w:r>
          </w:p>
        </w:tc>
        <w:tc>
          <w:tcPr>
            <w:tcW w:w="3137" w:type="dxa"/>
            <w:tcBorders>
              <w:top w:val="single" w:sz="4" w:space="0" w:color="auto"/>
              <w:left w:val="nil"/>
              <w:bottom w:val="single" w:sz="4" w:space="0" w:color="auto"/>
              <w:right w:val="single" w:sz="4" w:space="0" w:color="auto"/>
            </w:tcBorders>
            <w:vAlign w:val="center"/>
            <w:hideMark/>
          </w:tcPr>
          <w:p w14:paraId="4A39EF63" w14:textId="77777777" w:rsidR="00286026" w:rsidRPr="000614B5" w:rsidRDefault="00286026" w:rsidP="00C17C5F">
            <w:pPr>
              <w:rPr>
                <w:sz w:val="26"/>
                <w:szCs w:val="26"/>
              </w:rPr>
            </w:pPr>
            <w:r w:rsidRPr="000614B5">
              <w:rPr>
                <w:sz w:val="26"/>
                <w:szCs w:val="26"/>
              </w:rPr>
              <w:t>Điện áp làm việc</w:t>
            </w:r>
          </w:p>
        </w:tc>
        <w:tc>
          <w:tcPr>
            <w:tcW w:w="4708" w:type="dxa"/>
            <w:tcBorders>
              <w:top w:val="single" w:sz="4" w:space="0" w:color="auto"/>
              <w:left w:val="nil"/>
              <w:bottom w:val="single" w:sz="4" w:space="0" w:color="auto"/>
              <w:right w:val="single" w:sz="4" w:space="0" w:color="auto"/>
            </w:tcBorders>
            <w:vAlign w:val="center"/>
            <w:hideMark/>
          </w:tcPr>
          <w:p w14:paraId="2BA18461" w14:textId="77777777" w:rsidR="00286026" w:rsidRPr="000614B5" w:rsidRDefault="00286026" w:rsidP="00C17C5F">
            <w:pPr>
              <w:rPr>
                <w:sz w:val="26"/>
                <w:szCs w:val="26"/>
              </w:rPr>
            </w:pPr>
            <w:r w:rsidRPr="000614B5">
              <w:rPr>
                <w:sz w:val="26"/>
                <w:szCs w:val="26"/>
              </w:rPr>
              <w:t>0.8– 1.1Un</w:t>
            </w:r>
          </w:p>
        </w:tc>
      </w:tr>
      <w:tr w:rsidR="00286026" w:rsidRPr="000614B5" w14:paraId="60E88667" w14:textId="77777777" w:rsidTr="00C17C5F">
        <w:trPr>
          <w:trHeight w:val="22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7EAF0651" w14:textId="77777777" w:rsidR="00286026" w:rsidRPr="000614B5" w:rsidRDefault="00286026" w:rsidP="00C17C5F">
            <w:pPr>
              <w:rPr>
                <w:sz w:val="26"/>
                <w:szCs w:val="26"/>
              </w:rPr>
            </w:pPr>
            <w:r w:rsidRPr="000614B5">
              <w:rPr>
                <w:sz w:val="26"/>
                <w:szCs w:val="26"/>
              </w:rPr>
              <w:t>5</w:t>
            </w:r>
          </w:p>
        </w:tc>
        <w:tc>
          <w:tcPr>
            <w:tcW w:w="3137" w:type="dxa"/>
            <w:tcBorders>
              <w:top w:val="single" w:sz="4" w:space="0" w:color="auto"/>
              <w:left w:val="nil"/>
              <w:bottom w:val="single" w:sz="4" w:space="0" w:color="auto"/>
              <w:right w:val="single" w:sz="4" w:space="0" w:color="auto"/>
            </w:tcBorders>
            <w:vAlign w:val="center"/>
            <w:hideMark/>
          </w:tcPr>
          <w:p w14:paraId="1B924E09" w14:textId="77777777" w:rsidR="00286026" w:rsidRPr="000614B5" w:rsidRDefault="00286026" w:rsidP="00C17C5F">
            <w:pPr>
              <w:rPr>
                <w:sz w:val="26"/>
                <w:szCs w:val="26"/>
              </w:rPr>
            </w:pPr>
            <w:r w:rsidRPr="000614B5">
              <w:rPr>
                <w:sz w:val="26"/>
                <w:szCs w:val="26"/>
              </w:rPr>
              <w:t>Dòng điện đóng cắt</w:t>
            </w:r>
          </w:p>
        </w:tc>
        <w:tc>
          <w:tcPr>
            <w:tcW w:w="4708" w:type="dxa"/>
            <w:tcBorders>
              <w:top w:val="single" w:sz="4" w:space="0" w:color="auto"/>
              <w:left w:val="nil"/>
              <w:bottom w:val="single" w:sz="4" w:space="0" w:color="auto"/>
              <w:right w:val="single" w:sz="4" w:space="0" w:color="auto"/>
            </w:tcBorders>
            <w:vAlign w:val="center"/>
            <w:hideMark/>
          </w:tcPr>
          <w:p w14:paraId="56C86571" w14:textId="77777777" w:rsidR="00286026" w:rsidRPr="000614B5" w:rsidRDefault="00286026" w:rsidP="00C17C5F">
            <w:pPr>
              <w:rPr>
                <w:sz w:val="26"/>
                <w:szCs w:val="26"/>
              </w:rPr>
            </w:pPr>
            <w:r w:rsidRPr="000614B5">
              <w:rPr>
                <w:sz w:val="26"/>
                <w:szCs w:val="26"/>
              </w:rPr>
              <w:t>Liên tục ≥ 10A/ Tức thời ≥ 30A</w:t>
            </w:r>
          </w:p>
        </w:tc>
      </w:tr>
      <w:tr w:rsidR="00286026" w:rsidRPr="000614B5" w14:paraId="28970C76" w14:textId="77777777" w:rsidTr="00C17C5F">
        <w:trPr>
          <w:trHeight w:val="237"/>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378FBE7" w14:textId="77777777" w:rsidR="00286026" w:rsidRPr="000614B5" w:rsidRDefault="00286026" w:rsidP="00C17C5F">
            <w:pPr>
              <w:rPr>
                <w:sz w:val="26"/>
                <w:szCs w:val="26"/>
              </w:rPr>
            </w:pPr>
            <w:r w:rsidRPr="000614B5">
              <w:rPr>
                <w:sz w:val="26"/>
                <w:szCs w:val="26"/>
              </w:rPr>
              <w:t>6</w:t>
            </w:r>
          </w:p>
        </w:tc>
        <w:tc>
          <w:tcPr>
            <w:tcW w:w="3137" w:type="dxa"/>
            <w:tcBorders>
              <w:top w:val="single" w:sz="4" w:space="0" w:color="auto"/>
              <w:left w:val="nil"/>
              <w:bottom w:val="single" w:sz="4" w:space="0" w:color="auto"/>
              <w:right w:val="single" w:sz="4" w:space="0" w:color="auto"/>
            </w:tcBorders>
            <w:vAlign w:val="center"/>
            <w:hideMark/>
          </w:tcPr>
          <w:p w14:paraId="6364A8A1" w14:textId="77777777" w:rsidR="00286026" w:rsidRPr="000614B5" w:rsidRDefault="00286026" w:rsidP="00C17C5F">
            <w:pPr>
              <w:rPr>
                <w:sz w:val="26"/>
                <w:szCs w:val="26"/>
              </w:rPr>
            </w:pPr>
            <w:r w:rsidRPr="000614B5">
              <w:rPr>
                <w:sz w:val="26"/>
                <w:szCs w:val="26"/>
              </w:rPr>
              <w:t>Thời gian tác động</w:t>
            </w:r>
          </w:p>
        </w:tc>
        <w:tc>
          <w:tcPr>
            <w:tcW w:w="4708" w:type="dxa"/>
            <w:tcBorders>
              <w:top w:val="single" w:sz="4" w:space="0" w:color="auto"/>
              <w:left w:val="nil"/>
              <w:bottom w:val="single" w:sz="4" w:space="0" w:color="auto"/>
              <w:right w:val="single" w:sz="4" w:space="0" w:color="auto"/>
            </w:tcBorders>
            <w:vAlign w:val="center"/>
            <w:hideMark/>
          </w:tcPr>
          <w:p w14:paraId="27A60EEB" w14:textId="77777777" w:rsidR="00286026" w:rsidRPr="000614B5" w:rsidRDefault="00286026" w:rsidP="00C17C5F">
            <w:pPr>
              <w:rPr>
                <w:sz w:val="26"/>
                <w:szCs w:val="26"/>
              </w:rPr>
            </w:pPr>
            <w:r w:rsidRPr="000614B5">
              <w:rPr>
                <w:sz w:val="26"/>
                <w:szCs w:val="26"/>
              </w:rPr>
              <w:sym w:font="Symbol" w:char="00A3"/>
            </w:r>
            <w:r w:rsidRPr="000614B5">
              <w:rPr>
                <w:sz w:val="26"/>
                <w:szCs w:val="26"/>
                <w:lang w:val="fr-FR"/>
              </w:rPr>
              <w:t xml:space="preserve"> 10ms </w:t>
            </w:r>
          </w:p>
        </w:tc>
      </w:tr>
      <w:tr w:rsidR="00286026" w:rsidRPr="000614B5" w14:paraId="67F5B50D" w14:textId="77777777" w:rsidTr="00C17C5F">
        <w:trPr>
          <w:trHeight w:val="498"/>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45C5E275" w14:textId="77777777" w:rsidR="00286026" w:rsidRPr="000614B5" w:rsidRDefault="00286026" w:rsidP="00C17C5F">
            <w:pPr>
              <w:rPr>
                <w:sz w:val="26"/>
                <w:szCs w:val="26"/>
              </w:rPr>
            </w:pPr>
            <w:r w:rsidRPr="000614B5">
              <w:rPr>
                <w:sz w:val="26"/>
                <w:szCs w:val="26"/>
              </w:rPr>
              <w:t>7</w:t>
            </w:r>
          </w:p>
        </w:tc>
        <w:tc>
          <w:tcPr>
            <w:tcW w:w="3137" w:type="dxa"/>
            <w:tcBorders>
              <w:top w:val="single" w:sz="4" w:space="0" w:color="auto"/>
              <w:left w:val="nil"/>
              <w:bottom w:val="single" w:sz="4" w:space="0" w:color="auto"/>
              <w:right w:val="single" w:sz="4" w:space="0" w:color="auto"/>
            </w:tcBorders>
            <w:vAlign w:val="center"/>
            <w:hideMark/>
          </w:tcPr>
          <w:p w14:paraId="538D894E" w14:textId="77777777" w:rsidR="00286026" w:rsidRPr="000614B5" w:rsidRDefault="00286026" w:rsidP="00C17C5F">
            <w:pPr>
              <w:rPr>
                <w:sz w:val="26"/>
                <w:szCs w:val="26"/>
              </w:rPr>
            </w:pPr>
            <w:r w:rsidRPr="000614B5">
              <w:rPr>
                <w:sz w:val="26"/>
                <w:szCs w:val="26"/>
              </w:rPr>
              <w:t>Tuổi thọ</w:t>
            </w:r>
          </w:p>
        </w:tc>
        <w:tc>
          <w:tcPr>
            <w:tcW w:w="4708" w:type="dxa"/>
            <w:tcBorders>
              <w:top w:val="single" w:sz="4" w:space="0" w:color="auto"/>
              <w:left w:val="nil"/>
              <w:bottom w:val="single" w:sz="4" w:space="0" w:color="auto"/>
              <w:right w:val="single" w:sz="4" w:space="0" w:color="auto"/>
            </w:tcBorders>
            <w:vAlign w:val="center"/>
            <w:hideMark/>
          </w:tcPr>
          <w:p w14:paraId="77D95744" w14:textId="77777777" w:rsidR="00286026" w:rsidRPr="000614B5" w:rsidRDefault="00286026" w:rsidP="00C17C5F">
            <w:pPr>
              <w:rPr>
                <w:sz w:val="26"/>
                <w:szCs w:val="26"/>
              </w:rPr>
            </w:pPr>
            <w:r w:rsidRPr="000614B5">
              <w:rPr>
                <w:sz w:val="26"/>
                <w:szCs w:val="26"/>
              </w:rPr>
              <w:t>100.000</w:t>
            </w:r>
          </w:p>
        </w:tc>
      </w:tr>
      <w:tr w:rsidR="00286026" w:rsidRPr="000614B5" w14:paraId="370227F7" w14:textId="77777777" w:rsidTr="00C17C5F">
        <w:trPr>
          <w:trHeight w:val="291"/>
          <w:jc w:val="center"/>
        </w:trPr>
        <w:tc>
          <w:tcPr>
            <w:tcW w:w="377" w:type="dxa"/>
            <w:tcBorders>
              <w:top w:val="single" w:sz="4" w:space="0" w:color="auto"/>
              <w:left w:val="single" w:sz="8" w:space="0" w:color="auto"/>
              <w:bottom w:val="single" w:sz="4" w:space="0" w:color="auto"/>
              <w:right w:val="single" w:sz="4" w:space="0" w:color="auto"/>
            </w:tcBorders>
            <w:vAlign w:val="center"/>
            <w:hideMark/>
          </w:tcPr>
          <w:p w14:paraId="582F9C8C" w14:textId="77777777" w:rsidR="00286026" w:rsidRPr="000614B5" w:rsidRDefault="00286026" w:rsidP="00C17C5F">
            <w:pPr>
              <w:rPr>
                <w:sz w:val="26"/>
                <w:szCs w:val="26"/>
              </w:rPr>
            </w:pPr>
            <w:r w:rsidRPr="000614B5">
              <w:rPr>
                <w:sz w:val="26"/>
                <w:szCs w:val="26"/>
              </w:rPr>
              <w:t>8</w:t>
            </w:r>
          </w:p>
        </w:tc>
        <w:tc>
          <w:tcPr>
            <w:tcW w:w="3137" w:type="dxa"/>
            <w:tcBorders>
              <w:top w:val="single" w:sz="4" w:space="0" w:color="auto"/>
              <w:left w:val="nil"/>
              <w:bottom w:val="single" w:sz="4" w:space="0" w:color="auto"/>
              <w:right w:val="single" w:sz="4" w:space="0" w:color="auto"/>
            </w:tcBorders>
            <w:vAlign w:val="center"/>
            <w:hideMark/>
          </w:tcPr>
          <w:p w14:paraId="3595851F" w14:textId="77777777" w:rsidR="00286026" w:rsidRPr="000614B5" w:rsidRDefault="00286026" w:rsidP="00C17C5F">
            <w:pPr>
              <w:rPr>
                <w:sz w:val="26"/>
                <w:szCs w:val="26"/>
              </w:rPr>
            </w:pPr>
            <w:r w:rsidRPr="000614B5">
              <w:rPr>
                <w:sz w:val="26"/>
                <w:szCs w:val="26"/>
              </w:rPr>
              <w:t>Cấp độ bảo vệ</w:t>
            </w:r>
          </w:p>
        </w:tc>
        <w:tc>
          <w:tcPr>
            <w:tcW w:w="4708" w:type="dxa"/>
            <w:tcBorders>
              <w:top w:val="single" w:sz="4" w:space="0" w:color="auto"/>
              <w:left w:val="nil"/>
              <w:bottom w:val="single" w:sz="4" w:space="0" w:color="auto"/>
              <w:right w:val="single" w:sz="4" w:space="0" w:color="auto"/>
            </w:tcBorders>
            <w:vAlign w:val="center"/>
            <w:hideMark/>
          </w:tcPr>
          <w:p w14:paraId="4420BD12" w14:textId="77777777" w:rsidR="00286026" w:rsidRPr="000614B5" w:rsidRDefault="00286026" w:rsidP="00C17C5F">
            <w:pPr>
              <w:rPr>
                <w:sz w:val="26"/>
                <w:szCs w:val="26"/>
              </w:rPr>
            </w:pPr>
            <w:r w:rsidRPr="000614B5">
              <w:rPr>
                <w:sz w:val="26"/>
                <w:szCs w:val="26"/>
              </w:rPr>
              <w:t>IP40</w:t>
            </w:r>
            <w:r>
              <w:rPr>
                <w:sz w:val="26"/>
                <w:szCs w:val="26"/>
              </w:rPr>
              <w:t xml:space="preserve"> </w:t>
            </w:r>
            <w:r>
              <w:rPr>
                <w:color w:val="0070C0"/>
                <w:sz w:val="26"/>
                <w:szCs w:val="26"/>
              </w:rPr>
              <w:t>hoặc tương đương</w:t>
            </w:r>
          </w:p>
        </w:tc>
      </w:tr>
    </w:tbl>
    <w:p w14:paraId="68C4130F" w14:textId="77777777" w:rsidR="00286026" w:rsidRPr="000614B5" w:rsidRDefault="00286026" w:rsidP="00286026">
      <w:pPr>
        <w:ind w:firstLine="720"/>
        <w:rPr>
          <w:b/>
          <w:sz w:val="26"/>
          <w:szCs w:val="26"/>
        </w:rPr>
      </w:pPr>
      <w:bookmarkStart w:id="21" w:name="_Toc460580334"/>
    </w:p>
    <w:p w14:paraId="451C089B" w14:textId="77777777" w:rsidR="00286026" w:rsidRPr="000614B5" w:rsidRDefault="00286026" w:rsidP="00286026">
      <w:pPr>
        <w:ind w:firstLine="720"/>
        <w:rPr>
          <w:b/>
          <w:sz w:val="26"/>
          <w:szCs w:val="26"/>
        </w:rPr>
      </w:pPr>
      <w:r w:rsidRPr="000614B5">
        <w:rPr>
          <w:b/>
          <w:sz w:val="26"/>
          <w:szCs w:val="26"/>
        </w:rPr>
        <w:t>* Rơle trung gian</w:t>
      </w:r>
      <w:bookmarkEnd w:id="21"/>
    </w:p>
    <w:p w14:paraId="5F82FA33" w14:textId="77777777" w:rsidR="00286026" w:rsidRPr="000614B5" w:rsidRDefault="00286026" w:rsidP="00286026">
      <w:pPr>
        <w:ind w:firstLine="720"/>
        <w:rPr>
          <w:b/>
          <w:sz w:val="26"/>
          <w:szCs w:val="26"/>
        </w:rPr>
      </w:pPr>
      <w:r w:rsidRPr="000614B5">
        <w:rPr>
          <w:b/>
          <w:sz w:val="26"/>
          <w:szCs w:val="26"/>
        </w:rPr>
        <w:t>- Rơle trung gian tín hiệu thông thường</w:t>
      </w:r>
    </w:p>
    <w:tbl>
      <w:tblPr>
        <w:tblW w:w="8222" w:type="dxa"/>
        <w:jc w:val="center"/>
        <w:tblLook w:val="04A0" w:firstRow="1" w:lastRow="0" w:firstColumn="1" w:lastColumn="0" w:noHBand="0" w:noVBand="1"/>
      </w:tblPr>
      <w:tblGrid>
        <w:gridCol w:w="534"/>
        <w:gridCol w:w="3050"/>
        <w:gridCol w:w="4638"/>
      </w:tblGrid>
      <w:tr w:rsidR="00286026" w:rsidRPr="000614B5" w14:paraId="49219421" w14:textId="77777777" w:rsidTr="00C17C5F">
        <w:trPr>
          <w:trHeight w:val="585"/>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3EC552D7" w14:textId="77777777" w:rsidR="00286026" w:rsidRPr="000614B5" w:rsidRDefault="00286026" w:rsidP="00C17C5F">
            <w:pPr>
              <w:jc w:val="center"/>
              <w:rPr>
                <w:b/>
                <w:bCs/>
                <w:sz w:val="26"/>
                <w:szCs w:val="26"/>
              </w:rPr>
            </w:pPr>
            <w:r w:rsidRPr="000614B5">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3307D38E" w14:textId="77777777" w:rsidR="00286026" w:rsidRPr="000614B5" w:rsidRDefault="00286026" w:rsidP="00C17C5F">
            <w:pPr>
              <w:jc w:val="center"/>
              <w:rPr>
                <w:b/>
                <w:bCs/>
                <w:sz w:val="26"/>
                <w:szCs w:val="26"/>
              </w:rPr>
            </w:pPr>
            <w:r w:rsidRPr="000614B5">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4E4BB312"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4DF21194" w14:textId="77777777" w:rsidTr="00C17C5F">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283C809E" w14:textId="77777777" w:rsidR="00286026" w:rsidRPr="000614B5" w:rsidRDefault="00286026" w:rsidP="00C17C5F">
            <w:pPr>
              <w:rPr>
                <w:sz w:val="26"/>
                <w:szCs w:val="26"/>
              </w:rPr>
            </w:pPr>
            <w:r w:rsidRPr="000614B5">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341F03F1" w14:textId="77777777" w:rsidR="00286026" w:rsidRPr="000614B5" w:rsidRDefault="00286026" w:rsidP="00C17C5F">
            <w:pPr>
              <w:rPr>
                <w:sz w:val="26"/>
                <w:szCs w:val="26"/>
              </w:rPr>
            </w:pPr>
            <w:r w:rsidRPr="000614B5">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24E70686"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5BA0DD96" w14:textId="77777777" w:rsidTr="00C17C5F">
        <w:trPr>
          <w:trHeight w:val="1056"/>
          <w:jc w:val="center"/>
        </w:trPr>
        <w:tc>
          <w:tcPr>
            <w:tcW w:w="509" w:type="dxa"/>
            <w:tcBorders>
              <w:top w:val="single" w:sz="4" w:space="0" w:color="auto"/>
              <w:left w:val="single" w:sz="8" w:space="0" w:color="auto"/>
              <w:bottom w:val="single" w:sz="4" w:space="0" w:color="auto"/>
              <w:right w:val="single" w:sz="4" w:space="0" w:color="auto"/>
            </w:tcBorders>
            <w:vAlign w:val="center"/>
          </w:tcPr>
          <w:p w14:paraId="5A993EDE" w14:textId="77777777" w:rsidR="00286026" w:rsidRPr="000614B5" w:rsidRDefault="00286026" w:rsidP="00C17C5F">
            <w:pPr>
              <w:rPr>
                <w:sz w:val="26"/>
                <w:szCs w:val="26"/>
              </w:rPr>
            </w:pPr>
            <w:r w:rsidRPr="000614B5">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440DBE43" w14:textId="77777777" w:rsidR="00286026" w:rsidRPr="000614B5" w:rsidRDefault="00286026" w:rsidP="00C17C5F">
            <w:pPr>
              <w:rPr>
                <w:sz w:val="26"/>
                <w:szCs w:val="26"/>
              </w:rPr>
            </w:pPr>
            <w:r w:rsidRPr="000614B5">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5E48F498" w14:textId="77777777" w:rsidR="00286026" w:rsidRPr="000614B5" w:rsidRDefault="00286026" w:rsidP="00C17C5F">
            <w:pPr>
              <w:rPr>
                <w:sz w:val="26"/>
                <w:szCs w:val="26"/>
              </w:rPr>
            </w:pPr>
            <w:r w:rsidRPr="000614B5">
              <w:rPr>
                <w:sz w:val="26"/>
                <w:szCs w:val="26"/>
              </w:rPr>
              <w:t>Điện từ</w:t>
            </w:r>
          </w:p>
          <w:p w14:paraId="2FDC4668" w14:textId="77777777" w:rsidR="00286026" w:rsidRPr="000614B5" w:rsidRDefault="00286026" w:rsidP="00C17C5F">
            <w:pPr>
              <w:rPr>
                <w:sz w:val="26"/>
                <w:szCs w:val="26"/>
              </w:rPr>
            </w:pPr>
            <w:r w:rsidRPr="000614B5">
              <w:rPr>
                <w:sz w:val="26"/>
                <w:szCs w:val="26"/>
              </w:rPr>
              <w:t>Cài được lên trên thanh DIN 35 x 7.5.</w:t>
            </w:r>
          </w:p>
          <w:p w14:paraId="3085DFCB" w14:textId="77777777" w:rsidR="00286026" w:rsidRPr="000614B5" w:rsidRDefault="00286026" w:rsidP="00C17C5F">
            <w:pPr>
              <w:rPr>
                <w:sz w:val="26"/>
                <w:szCs w:val="26"/>
              </w:rPr>
            </w:pPr>
            <w:r w:rsidRPr="000614B5">
              <w:rPr>
                <w:sz w:val="26"/>
                <w:szCs w:val="26"/>
              </w:rPr>
              <w:t>Có chỉ thị báo tác động.</w:t>
            </w:r>
          </w:p>
          <w:p w14:paraId="1AE74AB0" w14:textId="77777777" w:rsidR="00286026" w:rsidRPr="000614B5" w:rsidRDefault="00286026" w:rsidP="00C17C5F">
            <w:pPr>
              <w:rPr>
                <w:sz w:val="26"/>
                <w:szCs w:val="26"/>
              </w:rPr>
            </w:pPr>
            <w:r w:rsidRPr="000614B5">
              <w:rPr>
                <w:sz w:val="26"/>
                <w:szCs w:val="26"/>
              </w:rPr>
              <w:t>Có nút test tác động</w:t>
            </w:r>
          </w:p>
          <w:p w14:paraId="3628F08B" w14:textId="77777777" w:rsidR="00286026" w:rsidRPr="000614B5" w:rsidRDefault="00286026" w:rsidP="00C17C5F">
            <w:pPr>
              <w:rPr>
                <w:sz w:val="26"/>
                <w:szCs w:val="26"/>
              </w:rPr>
            </w:pPr>
            <w:r w:rsidRPr="000614B5">
              <w:rPr>
                <w:sz w:val="26"/>
                <w:szCs w:val="26"/>
              </w:rPr>
              <w:t>Bao gồm ≥ 4 cặp tiếp điểm NO/NC hoặc CO ngõ ra</w:t>
            </w:r>
          </w:p>
        </w:tc>
      </w:tr>
      <w:tr w:rsidR="00286026" w:rsidRPr="000614B5" w14:paraId="6B960337" w14:textId="77777777" w:rsidTr="00C17C5F">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45619C35" w14:textId="77777777" w:rsidR="00286026" w:rsidRPr="000614B5" w:rsidRDefault="00286026" w:rsidP="00C17C5F">
            <w:pPr>
              <w:rPr>
                <w:sz w:val="26"/>
                <w:szCs w:val="26"/>
              </w:rPr>
            </w:pPr>
            <w:r w:rsidRPr="000614B5">
              <w:rPr>
                <w:sz w:val="26"/>
                <w:szCs w:val="26"/>
              </w:rPr>
              <w:t>3</w:t>
            </w:r>
          </w:p>
        </w:tc>
        <w:tc>
          <w:tcPr>
            <w:tcW w:w="3059" w:type="dxa"/>
            <w:tcBorders>
              <w:top w:val="single" w:sz="4" w:space="0" w:color="auto"/>
              <w:left w:val="nil"/>
              <w:bottom w:val="single" w:sz="4" w:space="0" w:color="auto"/>
              <w:right w:val="single" w:sz="4" w:space="0" w:color="auto"/>
            </w:tcBorders>
            <w:vAlign w:val="center"/>
            <w:hideMark/>
          </w:tcPr>
          <w:p w14:paraId="4CB2797D" w14:textId="77777777" w:rsidR="00286026" w:rsidRPr="000614B5" w:rsidRDefault="00286026" w:rsidP="00C17C5F">
            <w:pPr>
              <w:rPr>
                <w:sz w:val="26"/>
                <w:szCs w:val="26"/>
              </w:rPr>
            </w:pPr>
            <w:r w:rsidRPr="000614B5">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hideMark/>
          </w:tcPr>
          <w:p w14:paraId="75EBA140" w14:textId="77777777" w:rsidR="00286026" w:rsidRPr="000614B5" w:rsidRDefault="00286026" w:rsidP="00C17C5F">
            <w:pPr>
              <w:rPr>
                <w:sz w:val="26"/>
                <w:szCs w:val="26"/>
              </w:rPr>
            </w:pPr>
            <w:r w:rsidRPr="000614B5">
              <w:rPr>
                <w:sz w:val="26"/>
                <w:szCs w:val="26"/>
              </w:rPr>
              <w:t>≤20ms</w:t>
            </w:r>
          </w:p>
        </w:tc>
      </w:tr>
      <w:tr w:rsidR="00286026" w:rsidRPr="000614B5" w14:paraId="7DA9C87E"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50655A1" w14:textId="77777777" w:rsidR="00286026" w:rsidRPr="000614B5" w:rsidRDefault="00286026" w:rsidP="00C17C5F">
            <w:pPr>
              <w:rPr>
                <w:sz w:val="26"/>
                <w:szCs w:val="26"/>
              </w:rPr>
            </w:pPr>
            <w:r w:rsidRPr="000614B5">
              <w:rPr>
                <w:sz w:val="26"/>
                <w:szCs w:val="26"/>
              </w:rPr>
              <w:t>4</w:t>
            </w:r>
          </w:p>
        </w:tc>
        <w:tc>
          <w:tcPr>
            <w:tcW w:w="3059" w:type="dxa"/>
            <w:tcBorders>
              <w:top w:val="single" w:sz="4" w:space="0" w:color="auto"/>
              <w:left w:val="nil"/>
              <w:bottom w:val="single" w:sz="4" w:space="0" w:color="auto"/>
              <w:right w:val="single" w:sz="4" w:space="0" w:color="auto"/>
            </w:tcBorders>
            <w:vAlign w:val="center"/>
            <w:hideMark/>
          </w:tcPr>
          <w:p w14:paraId="0F0FFD0C" w14:textId="77777777" w:rsidR="00286026" w:rsidRPr="000614B5" w:rsidRDefault="00286026" w:rsidP="00C17C5F">
            <w:pPr>
              <w:rPr>
                <w:sz w:val="26"/>
                <w:szCs w:val="26"/>
              </w:rPr>
            </w:pPr>
            <w:r w:rsidRPr="000614B5">
              <w:rPr>
                <w:sz w:val="26"/>
                <w:szCs w:val="26"/>
              </w:rPr>
              <w:t>Cấp bảo vệ</w:t>
            </w:r>
          </w:p>
        </w:tc>
        <w:tc>
          <w:tcPr>
            <w:tcW w:w="4654" w:type="dxa"/>
            <w:tcBorders>
              <w:top w:val="single" w:sz="4" w:space="0" w:color="auto"/>
              <w:left w:val="nil"/>
              <w:bottom w:val="single" w:sz="4" w:space="0" w:color="auto"/>
              <w:right w:val="single" w:sz="4" w:space="0" w:color="auto"/>
            </w:tcBorders>
            <w:vAlign w:val="center"/>
            <w:hideMark/>
          </w:tcPr>
          <w:p w14:paraId="736B7D10" w14:textId="77777777" w:rsidR="00286026" w:rsidRPr="000614B5" w:rsidRDefault="00286026" w:rsidP="00C17C5F">
            <w:pPr>
              <w:rPr>
                <w:sz w:val="26"/>
                <w:szCs w:val="26"/>
              </w:rPr>
            </w:pPr>
            <w:r w:rsidRPr="000614B5">
              <w:rPr>
                <w:sz w:val="26"/>
                <w:szCs w:val="26"/>
              </w:rPr>
              <w:t>IP40</w:t>
            </w:r>
            <w:r>
              <w:rPr>
                <w:sz w:val="26"/>
                <w:szCs w:val="26"/>
              </w:rPr>
              <w:t xml:space="preserve"> </w:t>
            </w:r>
            <w:r w:rsidRPr="006577E5">
              <w:rPr>
                <w:rStyle w:val="Bodytext20"/>
                <w:b w:val="0"/>
                <w:bCs w:val="0"/>
                <w:color w:val="0000FF"/>
                <w:lang w:eastAsia="vi-VN"/>
              </w:rPr>
              <w:t>hoặc tương đương</w:t>
            </w:r>
          </w:p>
        </w:tc>
      </w:tr>
      <w:tr w:rsidR="00286026" w:rsidRPr="000614B5" w14:paraId="7A6105B2"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57D8960" w14:textId="77777777" w:rsidR="00286026" w:rsidRPr="000614B5" w:rsidRDefault="00286026" w:rsidP="00C17C5F">
            <w:pPr>
              <w:rPr>
                <w:sz w:val="26"/>
                <w:szCs w:val="26"/>
              </w:rPr>
            </w:pPr>
            <w:r w:rsidRPr="000614B5">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6C0C0E99" w14:textId="77777777" w:rsidR="00286026" w:rsidRPr="000614B5" w:rsidRDefault="00286026" w:rsidP="00C17C5F">
            <w:pPr>
              <w:rPr>
                <w:sz w:val="26"/>
                <w:szCs w:val="26"/>
              </w:rPr>
            </w:pPr>
            <w:r w:rsidRPr="000614B5">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259904FC" w14:textId="77777777" w:rsidR="00286026" w:rsidRPr="000614B5" w:rsidRDefault="00286026" w:rsidP="00C17C5F">
            <w:pPr>
              <w:rPr>
                <w:sz w:val="26"/>
                <w:szCs w:val="26"/>
              </w:rPr>
            </w:pPr>
            <w:r w:rsidRPr="000614B5">
              <w:rPr>
                <w:sz w:val="26"/>
                <w:szCs w:val="26"/>
              </w:rPr>
              <w:t>≤30mΩ</w:t>
            </w:r>
          </w:p>
        </w:tc>
      </w:tr>
      <w:tr w:rsidR="00286026" w:rsidRPr="000614B5" w14:paraId="0FFECB9D"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772468CF" w14:textId="77777777" w:rsidR="00286026" w:rsidRPr="000614B5" w:rsidRDefault="00286026" w:rsidP="00C17C5F">
            <w:pPr>
              <w:rPr>
                <w:sz w:val="26"/>
                <w:szCs w:val="26"/>
              </w:rPr>
            </w:pPr>
            <w:r w:rsidRPr="000614B5">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4AD5C3CF" w14:textId="77777777" w:rsidR="00286026" w:rsidRPr="000614B5" w:rsidRDefault="00286026" w:rsidP="00C17C5F">
            <w:pPr>
              <w:rPr>
                <w:sz w:val="26"/>
                <w:szCs w:val="26"/>
              </w:rPr>
            </w:pPr>
            <w:r w:rsidRPr="000614B5">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05C5CAB9" w14:textId="77777777" w:rsidR="00286026" w:rsidRPr="000614B5" w:rsidRDefault="00286026" w:rsidP="00C17C5F">
            <w:pPr>
              <w:rPr>
                <w:sz w:val="26"/>
                <w:szCs w:val="26"/>
              </w:rPr>
            </w:pPr>
            <w:r w:rsidRPr="000614B5">
              <w:rPr>
                <w:sz w:val="26"/>
                <w:szCs w:val="26"/>
              </w:rPr>
              <w:t>≥6A</w:t>
            </w:r>
          </w:p>
        </w:tc>
      </w:tr>
      <w:tr w:rsidR="00286026" w:rsidRPr="000614B5" w14:paraId="3A20F684"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3CD6068D" w14:textId="77777777" w:rsidR="00286026" w:rsidRPr="000614B5" w:rsidRDefault="00286026" w:rsidP="00C17C5F">
            <w:pPr>
              <w:rPr>
                <w:sz w:val="26"/>
                <w:szCs w:val="26"/>
              </w:rPr>
            </w:pPr>
            <w:r w:rsidRPr="000614B5">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79C611C1" w14:textId="77777777" w:rsidR="00286026" w:rsidRPr="000614B5" w:rsidRDefault="00286026" w:rsidP="00C17C5F">
            <w:pPr>
              <w:rPr>
                <w:sz w:val="26"/>
                <w:szCs w:val="26"/>
              </w:rPr>
            </w:pPr>
            <w:r w:rsidRPr="000614B5">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tcPr>
          <w:p w14:paraId="3EA424B5" w14:textId="77777777" w:rsidR="00286026" w:rsidRPr="000614B5" w:rsidRDefault="00286026" w:rsidP="00C17C5F">
            <w:pPr>
              <w:rPr>
                <w:sz w:val="26"/>
                <w:szCs w:val="26"/>
              </w:rPr>
            </w:pPr>
            <w:r w:rsidRPr="000614B5">
              <w:rPr>
                <w:sz w:val="26"/>
                <w:szCs w:val="26"/>
              </w:rPr>
              <w:t>0.8– 1.1Un</w:t>
            </w:r>
          </w:p>
        </w:tc>
      </w:tr>
      <w:tr w:rsidR="00286026" w:rsidRPr="000614B5" w14:paraId="27457225"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1D9DF9BA" w14:textId="77777777" w:rsidR="00286026" w:rsidRPr="000614B5" w:rsidRDefault="00286026" w:rsidP="00C17C5F">
            <w:pPr>
              <w:rPr>
                <w:sz w:val="26"/>
                <w:szCs w:val="26"/>
              </w:rPr>
            </w:pPr>
            <w:r w:rsidRPr="000614B5">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50820AE5" w14:textId="77777777" w:rsidR="00286026" w:rsidRPr="000614B5" w:rsidRDefault="00286026" w:rsidP="00C17C5F">
            <w:pPr>
              <w:rPr>
                <w:sz w:val="26"/>
                <w:szCs w:val="26"/>
              </w:rPr>
            </w:pPr>
            <w:r w:rsidRPr="000614B5">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tcPr>
          <w:p w14:paraId="27E8C11E" w14:textId="77777777" w:rsidR="00286026" w:rsidRPr="000614B5" w:rsidRDefault="00286026" w:rsidP="00C17C5F">
            <w:pPr>
              <w:rPr>
                <w:sz w:val="26"/>
                <w:szCs w:val="26"/>
              </w:rPr>
            </w:pPr>
            <w:r w:rsidRPr="000614B5">
              <w:rPr>
                <w:sz w:val="26"/>
                <w:szCs w:val="26"/>
              </w:rPr>
              <w:t>220VAC/DC</w:t>
            </w:r>
          </w:p>
        </w:tc>
      </w:tr>
    </w:tbl>
    <w:p w14:paraId="2E38AB8B" w14:textId="77777777" w:rsidR="00286026" w:rsidRPr="000614B5" w:rsidRDefault="00286026" w:rsidP="00286026">
      <w:pPr>
        <w:ind w:firstLine="720"/>
        <w:rPr>
          <w:b/>
          <w:sz w:val="26"/>
          <w:szCs w:val="26"/>
        </w:rPr>
      </w:pPr>
      <w:bookmarkStart w:id="22" w:name="_Toc460580335"/>
      <w:r w:rsidRPr="000614B5">
        <w:rPr>
          <w:b/>
          <w:sz w:val="26"/>
          <w:szCs w:val="26"/>
        </w:rPr>
        <w:lastRenderedPageBreak/>
        <w:t>- Rơle trung gian quan trọng (mạch cắt, mạch truyền cắt, mạch khởi động 50BF, mạch khởi động chức năng F79, mạch đổi nguồn DC)</w:t>
      </w:r>
    </w:p>
    <w:tbl>
      <w:tblPr>
        <w:tblW w:w="8222" w:type="dxa"/>
        <w:jc w:val="center"/>
        <w:tblLook w:val="04A0" w:firstRow="1" w:lastRow="0" w:firstColumn="1" w:lastColumn="0" w:noHBand="0" w:noVBand="1"/>
      </w:tblPr>
      <w:tblGrid>
        <w:gridCol w:w="534"/>
        <w:gridCol w:w="3050"/>
        <w:gridCol w:w="4638"/>
      </w:tblGrid>
      <w:tr w:rsidR="00286026" w:rsidRPr="000614B5" w14:paraId="2B6A3578" w14:textId="77777777" w:rsidTr="00C17C5F">
        <w:trPr>
          <w:trHeight w:val="585"/>
          <w:tblHeader/>
          <w:jc w:val="center"/>
        </w:trPr>
        <w:tc>
          <w:tcPr>
            <w:tcW w:w="509" w:type="dxa"/>
            <w:tcBorders>
              <w:top w:val="single" w:sz="8" w:space="0" w:color="auto"/>
              <w:left w:val="single" w:sz="8" w:space="0" w:color="auto"/>
              <w:bottom w:val="single" w:sz="4" w:space="0" w:color="auto"/>
              <w:right w:val="single" w:sz="4" w:space="0" w:color="auto"/>
            </w:tcBorders>
            <w:vAlign w:val="center"/>
            <w:hideMark/>
          </w:tcPr>
          <w:p w14:paraId="4F19AC84" w14:textId="77777777" w:rsidR="00286026" w:rsidRPr="000614B5" w:rsidRDefault="00286026" w:rsidP="00C17C5F">
            <w:pPr>
              <w:jc w:val="center"/>
              <w:rPr>
                <w:b/>
                <w:bCs/>
                <w:sz w:val="26"/>
                <w:szCs w:val="26"/>
              </w:rPr>
            </w:pPr>
            <w:r w:rsidRPr="000614B5">
              <w:rPr>
                <w:b/>
                <w:bCs/>
                <w:sz w:val="26"/>
                <w:szCs w:val="26"/>
              </w:rPr>
              <w:t>Stt</w:t>
            </w:r>
          </w:p>
        </w:tc>
        <w:tc>
          <w:tcPr>
            <w:tcW w:w="3059" w:type="dxa"/>
            <w:tcBorders>
              <w:top w:val="single" w:sz="8" w:space="0" w:color="auto"/>
              <w:left w:val="nil"/>
              <w:bottom w:val="single" w:sz="4" w:space="0" w:color="auto"/>
              <w:right w:val="single" w:sz="4" w:space="0" w:color="auto"/>
            </w:tcBorders>
            <w:vAlign w:val="center"/>
            <w:hideMark/>
          </w:tcPr>
          <w:p w14:paraId="26FC2690" w14:textId="77777777" w:rsidR="00286026" w:rsidRPr="000614B5" w:rsidRDefault="00286026" w:rsidP="00C17C5F">
            <w:pPr>
              <w:jc w:val="center"/>
              <w:rPr>
                <w:b/>
                <w:bCs/>
                <w:sz w:val="26"/>
                <w:szCs w:val="26"/>
              </w:rPr>
            </w:pPr>
            <w:r w:rsidRPr="000614B5">
              <w:rPr>
                <w:b/>
                <w:bCs/>
                <w:sz w:val="26"/>
                <w:szCs w:val="26"/>
              </w:rPr>
              <w:t>Mô tả</w:t>
            </w:r>
          </w:p>
        </w:tc>
        <w:tc>
          <w:tcPr>
            <w:tcW w:w="4654" w:type="dxa"/>
            <w:tcBorders>
              <w:top w:val="single" w:sz="8" w:space="0" w:color="auto"/>
              <w:left w:val="nil"/>
              <w:bottom w:val="single" w:sz="4" w:space="0" w:color="auto"/>
              <w:right w:val="single" w:sz="4" w:space="0" w:color="auto"/>
            </w:tcBorders>
            <w:vAlign w:val="center"/>
            <w:hideMark/>
          </w:tcPr>
          <w:p w14:paraId="3260174A"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5199B324" w14:textId="77777777" w:rsidTr="00C17C5F">
        <w:trPr>
          <w:trHeight w:val="436"/>
          <w:jc w:val="center"/>
        </w:trPr>
        <w:tc>
          <w:tcPr>
            <w:tcW w:w="509" w:type="dxa"/>
            <w:tcBorders>
              <w:top w:val="single" w:sz="4" w:space="0" w:color="auto"/>
              <w:left w:val="single" w:sz="8" w:space="0" w:color="auto"/>
              <w:bottom w:val="single" w:sz="4" w:space="0" w:color="auto"/>
              <w:right w:val="single" w:sz="4" w:space="0" w:color="auto"/>
            </w:tcBorders>
            <w:vAlign w:val="center"/>
          </w:tcPr>
          <w:p w14:paraId="2492104A" w14:textId="77777777" w:rsidR="00286026" w:rsidRPr="000614B5" w:rsidRDefault="00286026" w:rsidP="00C17C5F">
            <w:pPr>
              <w:rPr>
                <w:sz w:val="26"/>
                <w:szCs w:val="26"/>
              </w:rPr>
            </w:pPr>
            <w:r w:rsidRPr="000614B5">
              <w:rPr>
                <w:sz w:val="26"/>
                <w:szCs w:val="26"/>
              </w:rPr>
              <w:t>1</w:t>
            </w:r>
          </w:p>
        </w:tc>
        <w:tc>
          <w:tcPr>
            <w:tcW w:w="3059" w:type="dxa"/>
            <w:tcBorders>
              <w:top w:val="single" w:sz="4" w:space="0" w:color="auto"/>
              <w:left w:val="nil"/>
              <w:bottom w:val="single" w:sz="4" w:space="0" w:color="auto"/>
              <w:right w:val="single" w:sz="4" w:space="0" w:color="auto"/>
            </w:tcBorders>
            <w:vAlign w:val="center"/>
            <w:hideMark/>
          </w:tcPr>
          <w:p w14:paraId="1287BC9B" w14:textId="77777777" w:rsidR="00286026" w:rsidRPr="000614B5" w:rsidRDefault="00286026" w:rsidP="00C17C5F">
            <w:pPr>
              <w:rPr>
                <w:sz w:val="26"/>
                <w:szCs w:val="26"/>
              </w:rPr>
            </w:pPr>
            <w:r w:rsidRPr="000614B5">
              <w:rPr>
                <w:sz w:val="26"/>
                <w:szCs w:val="26"/>
              </w:rPr>
              <w:t>Tiêu chuẩn quản lý chất lượng sản phẩm</w:t>
            </w:r>
          </w:p>
        </w:tc>
        <w:tc>
          <w:tcPr>
            <w:tcW w:w="4654" w:type="dxa"/>
            <w:tcBorders>
              <w:top w:val="single" w:sz="4" w:space="0" w:color="auto"/>
              <w:left w:val="nil"/>
              <w:bottom w:val="single" w:sz="4" w:space="0" w:color="auto"/>
              <w:right w:val="single" w:sz="4" w:space="0" w:color="auto"/>
            </w:tcBorders>
            <w:vAlign w:val="center"/>
            <w:hideMark/>
          </w:tcPr>
          <w:p w14:paraId="7C5B31FD"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29302C3A"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107A4C37" w14:textId="77777777" w:rsidR="00286026" w:rsidRPr="000614B5" w:rsidRDefault="00286026" w:rsidP="00C17C5F">
            <w:pPr>
              <w:rPr>
                <w:sz w:val="26"/>
                <w:szCs w:val="26"/>
              </w:rPr>
            </w:pPr>
            <w:r w:rsidRPr="000614B5">
              <w:rPr>
                <w:sz w:val="26"/>
                <w:szCs w:val="26"/>
              </w:rPr>
              <w:t>2</w:t>
            </w:r>
          </w:p>
        </w:tc>
        <w:tc>
          <w:tcPr>
            <w:tcW w:w="3059" w:type="dxa"/>
            <w:tcBorders>
              <w:top w:val="single" w:sz="4" w:space="0" w:color="auto"/>
              <w:left w:val="nil"/>
              <w:bottom w:val="single" w:sz="4" w:space="0" w:color="auto"/>
              <w:right w:val="single" w:sz="4" w:space="0" w:color="auto"/>
            </w:tcBorders>
            <w:vAlign w:val="center"/>
            <w:hideMark/>
          </w:tcPr>
          <w:p w14:paraId="3ECA8F2E" w14:textId="77777777" w:rsidR="00286026" w:rsidRPr="000614B5" w:rsidRDefault="00286026" w:rsidP="00C17C5F">
            <w:pPr>
              <w:rPr>
                <w:sz w:val="26"/>
                <w:szCs w:val="26"/>
              </w:rPr>
            </w:pPr>
            <w:r w:rsidRPr="000614B5">
              <w:rPr>
                <w:sz w:val="26"/>
                <w:szCs w:val="26"/>
              </w:rPr>
              <w:t>Loại rơle trung gian có điện áp 220VDC; 110VDC; 48VDC; 220VAC</w:t>
            </w:r>
          </w:p>
        </w:tc>
        <w:tc>
          <w:tcPr>
            <w:tcW w:w="4654" w:type="dxa"/>
            <w:tcBorders>
              <w:top w:val="single" w:sz="4" w:space="0" w:color="auto"/>
              <w:left w:val="nil"/>
              <w:bottom w:val="single" w:sz="4" w:space="0" w:color="auto"/>
              <w:right w:val="single" w:sz="4" w:space="0" w:color="auto"/>
            </w:tcBorders>
            <w:vAlign w:val="center"/>
            <w:hideMark/>
          </w:tcPr>
          <w:p w14:paraId="7BE3B033" w14:textId="77777777" w:rsidR="00286026" w:rsidRPr="000614B5" w:rsidRDefault="00286026" w:rsidP="00C17C5F">
            <w:pPr>
              <w:rPr>
                <w:sz w:val="26"/>
                <w:szCs w:val="26"/>
              </w:rPr>
            </w:pPr>
            <w:r w:rsidRPr="000614B5">
              <w:rPr>
                <w:sz w:val="26"/>
                <w:szCs w:val="26"/>
              </w:rPr>
              <w:t>Điện từ</w:t>
            </w:r>
          </w:p>
          <w:p w14:paraId="68EB8238" w14:textId="77777777" w:rsidR="00286026" w:rsidRPr="000614B5" w:rsidRDefault="00286026" w:rsidP="00C17C5F">
            <w:pPr>
              <w:rPr>
                <w:sz w:val="26"/>
                <w:szCs w:val="26"/>
              </w:rPr>
            </w:pPr>
            <w:r w:rsidRPr="000614B5">
              <w:rPr>
                <w:sz w:val="26"/>
                <w:szCs w:val="26"/>
              </w:rPr>
              <w:t>Cài được lên trên thanh DIN 35 x 7.5.</w:t>
            </w:r>
          </w:p>
          <w:p w14:paraId="2DEF9B8D" w14:textId="77777777" w:rsidR="00286026" w:rsidRPr="000614B5" w:rsidRDefault="00286026" w:rsidP="00C17C5F">
            <w:pPr>
              <w:rPr>
                <w:sz w:val="26"/>
                <w:szCs w:val="26"/>
              </w:rPr>
            </w:pPr>
            <w:r w:rsidRPr="000614B5">
              <w:rPr>
                <w:sz w:val="26"/>
                <w:szCs w:val="26"/>
              </w:rPr>
              <w:t>Có chỉ thị báo tác động.</w:t>
            </w:r>
          </w:p>
          <w:p w14:paraId="5C2F37B4" w14:textId="77777777" w:rsidR="00286026" w:rsidRPr="000614B5" w:rsidRDefault="00286026" w:rsidP="00C17C5F">
            <w:pPr>
              <w:rPr>
                <w:sz w:val="26"/>
                <w:szCs w:val="26"/>
              </w:rPr>
            </w:pPr>
            <w:r w:rsidRPr="000614B5">
              <w:rPr>
                <w:sz w:val="26"/>
                <w:szCs w:val="26"/>
              </w:rPr>
              <w:t>Có nút test tác động</w:t>
            </w:r>
          </w:p>
          <w:p w14:paraId="1A78D92C" w14:textId="77777777" w:rsidR="00286026" w:rsidRPr="000614B5" w:rsidRDefault="00286026" w:rsidP="00C17C5F">
            <w:pPr>
              <w:rPr>
                <w:sz w:val="26"/>
                <w:szCs w:val="26"/>
              </w:rPr>
            </w:pPr>
            <w:r w:rsidRPr="000614B5">
              <w:rPr>
                <w:sz w:val="26"/>
                <w:szCs w:val="26"/>
              </w:rPr>
              <w:t>Bao gồm ≥ 4 cặp tiếp điểm NO/NC hoặc CO ngõ ra</w:t>
            </w:r>
          </w:p>
        </w:tc>
      </w:tr>
      <w:tr w:rsidR="00286026" w:rsidRPr="000614B5" w14:paraId="08125DF8"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81D6C3C" w14:textId="77777777" w:rsidR="00286026" w:rsidRPr="000614B5" w:rsidRDefault="00286026" w:rsidP="00C17C5F">
            <w:pPr>
              <w:rPr>
                <w:sz w:val="26"/>
                <w:szCs w:val="26"/>
              </w:rPr>
            </w:pPr>
            <w:r w:rsidRPr="000614B5">
              <w:rPr>
                <w:sz w:val="26"/>
                <w:szCs w:val="26"/>
              </w:rPr>
              <w:t>3</w:t>
            </w:r>
          </w:p>
        </w:tc>
        <w:tc>
          <w:tcPr>
            <w:tcW w:w="3059" w:type="dxa"/>
            <w:tcBorders>
              <w:top w:val="single" w:sz="4" w:space="0" w:color="auto"/>
              <w:left w:val="nil"/>
              <w:bottom w:val="single" w:sz="4" w:space="0" w:color="auto"/>
              <w:right w:val="single" w:sz="4" w:space="0" w:color="auto"/>
            </w:tcBorders>
            <w:vAlign w:val="center"/>
          </w:tcPr>
          <w:p w14:paraId="5BCE185B" w14:textId="77777777" w:rsidR="00286026" w:rsidRPr="000614B5" w:rsidRDefault="00286026" w:rsidP="00C17C5F">
            <w:pPr>
              <w:rPr>
                <w:sz w:val="26"/>
                <w:szCs w:val="26"/>
              </w:rPr>
            </w:pPr>
            <w:r w:rsidRPr="000614B5">
              <w:rPr>
                <w:sz w:val="26"/>
                <w:szCs w:val="26"/>
              </w:rPr>
              <w:t>Thời gian tác động</w:t>
            </w:r>
          </w:p>
        </w:tc>
        <w:tc>
          <w:tcPr>
            <w:tcW w:w="4654" w:type="dxa"/>
            <w:tcBorders>
              <w:top w:val="single" w:sz="4" w:space="0" w:color="auto"/>
              <w:left w:val="nil"/>
              <w:bottom w:val="single" w:sz="4" w:space="0" w:color="auto"/>
              <w:right w:val="single" w:sz="4" w:space="0" w:color="auto"/>
            </w:tcBorders>
            <w:vAlign w:val="center"/>
          </w:tcPr>
          <w:p w14:paraId="0C893DBE" w14:textId="77777777" w:rsidR="00286026" w:rsidRPr="000614B5" w:rsidRDefault="00286026" w:rsidP="00C17C5F">
            <w:pPr>
              <w:rPr>
                <w:sz w:val="26"/>
                <w:szCs w:val="26"/>
              </w:rPr>
            </w:pPr>
            <w:r w:rsidRPr="000614B5">
              <w:rPr>
                <w:sz w:val="26"/>
                <w:szCs w:val="26"/>
              </w:rPr>
              <w:t>≤10ms</w:t>
            </w:r>
          </w:p>
        </w:tc>
      </w:tr>
      <w:tr w:rsidR="00286026" w:rsidRPr="000614B5" w14:paraId="74B1ACE4"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3ABB28F" w14:textId="77777777" w:rsidR="00286026" w:rsidRPr="000614B5" w:rsidRDefault="00286026" w:rsidP="00C17C5F">
            <w:pPr>
              <w:rPr>
                <w:sz w:val="26"/>
                <w:szCs w:val="26"/>
              </w:rPr>
            </w:pPr>
            <w:r w:rsidRPr="000614B5">
              <w:rPr>
                <w:sz w:val="26"/>
                <w:szCs w:val="26"/>
              </w:rPr>
              <w:t>4</w:t>
            </w:r>
          </w:p>
        </w:tc>
        <w:tc>
          <w:tcPr>
            <w:tcW w:w="3059" w:type="dxa"/>
            <w:tcBorders>
              <w:top w:val="single" w:sz="4" w:space="0" w:color="auto"/>
              <w:left w:val="nil"/>
              <w:bottom w:val="single" w:sz="4" w:space="0" w:color="auto"/>
              <w:right w:val="single" w:sz="4" w:space="0" w:color="auto"/>
            </w:tcBorders>
            <w:vAlign w:val="center"/>
          </w:tcPr>
          <w:p w14:paraId="2CEDEC05" w14:textId="77777777" w:rsidR="00286026" w:rsidRPr="000614B5" w:rsidRDefault="00286026" w:rsidP="00C17C5F">
            <w:pPr>
              <w:rPr>
                <w:sz w:val="26"/>
                <w:szCs w:val="26"/>
              </w:rPr>
            </w:pPr>
            <w:r w:rsidRPr="000614B5">
              <w:rPr>
                <w:sz w:val="26"/>
                <w:szCs w:val="26"/>
              </w:rPr>
              <w:t>Cấp bảo vệ</w:t>
            </w:r>
          </w:p>
        </w:tc>
        <w:tc>
          <w:tcPr>
            <w:tcW w:w="4654" w:type="dxa"/>
            <w:tcBorders>
              <w:top w:val="single" w:sz="4" w:space="0" w:color="auto"/>
              <w:left w:val="nil"/>
              <w:bottom w:val="single" w:sz="4" w:space="0" w:color="auto"/>
              <w:right w:val="single" w:sz="4" w:space="0" w:color="auto"/>
            </w:tcBorders>
            <w:vAlign w:val="center"/>
          </w:tcPr>
          <w:p w14:paraId="3E844E03" w14:textId="77777777" w:rsidR="00286026" w:rsidRPr="000614B5" w:rsidRDefault="00286026" w:rsidP="00C17C5F">
            <w:pPr>
              <w:rPr>
                <w:sz w:val="26"/>
                <w:szCs w:val="26"/>
              </w:rPr>
            </w:pPr>
            <w:r w:rsidRPr="000614B5">
              <w:rPr>
                <w:sz w:val="26"/>
                <w:szCs w:val="26"/>
              </w:rPr>
              <w:t>IP40</w:t>
            </w:r>
            <w:r>
              <w:rPr>
                <w:color w:val="0070C0"/>
                <w:sz w:val="26"/>
                <w:szCs w:val="26"/>
              </w:rPr>
              <w:t xml:space="preserve"> hoặc tương đương</w:t>
            </w:r>
          </w:p>
        </w:tc>
      </w:tr>
      <w:tr w:rsidR="00286026" w:rsidRPr="000614B5" w14:paraId="627E62F8"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5F42A4EE" w14:textId="77777777" w:rsidR="00286026" w:rsidRPr="000614B5" w:rsidRDefault="00286026" w:rsidP="00C17C5F">
            <w:pPr>
              <w:rPr>
                <w:sz w:val="26"/>
                <w:szCs w:val="26"/>
              </w:rPr>
            </w:pPr>
            <w:r w:rsidRPr="000614B5">
              <w:rPr>
                <w:sz w:val="26"/>
                <w:szCs w:val="26"/>
              </w:rPr>
              <w:t>5</w:t>
            </w:r>
          </w:p>
        </w:tc>
        <w:tc>
          <w:tcPr>
            <w:tcW w:w="3059" w:type="dxa"/>
            <w:tcBorders>
              <w:top w:val="single" w:sz="4" w:space="0" w:color="auto"/>
              <w:left w:val="nil"/>
              <w:bottom w:val="single" w:sz="4" w:space="0" w:color="auto"/>
              <w:right w:val="single" w:sz="4" w:space="0" w:color="auto"/>
            </w:tcBorders>
            <w:vAlign w:val="center"/>
          </w:tcPr>
          <w:p w14:paraId="1ABE3347" w14:textId="77777777" w:rsidR="00286026" w:rsidRPr="000614B5" w:rsidRDefault="00286026" w:rsidP="00C17C5F">
            <w:pPr>
              <w:rPr>
                <w:sz w:val="26"/>
                <w:szCs w:val="26"/>
              </w:rPr>
            </w:pPr>
            <w:r w:rsidRPr="000614B5">
              <w:rPr>
                <w:sz w:val="26"/>
                <w:szCs w:val="26"/>
              </w:rPr>
              <w:t>Điện trở tiếp điểm</w:t>
            </w:r>
          </w:p>
        </w:tc>
        <w:tc>
          <w:tcPr>
            <w:tcW w:w="4654" w:type="dxa"/>
            <w:tcBorders>
              <w:top w:val="single" w:sz="4" w:space="0" w:color="auto"/>
              <w:left w:val="nil"/>
              <w:bottom w:val="single" w:sz="4" w:space="0" w:color="auto"/>
              <w:right w:val="single" w:sz="4" w:space="0" w:color="auto"/>
            </w:tcBorders>
            <w:vAlign w:val="center"/>
          </w:tcPr>
          <w:p w14:paraId="0DC1E517" w14:textId="77777777" w:rsidR="00286026" w:rsidRPr="000614B5" w:rsidRDefault="00286026" w:rsidP="00C17C5F">
            <w:pPr>
              <w:rPr>
                <w:sz w:val="26"/>
                <w:szCs w:val="26"/>
              </w:rPr>
            </w:pPr>
            <w:r w:rsidRPr="000614B5">
              <w:rPr>
                <w:sz w:val="26"/>
                <w:szCs w:val="26"/>
              </w:rPr>
              <w:t>≤30mΩ</w:t>
            </w:r>
          </w:p>
        </w:tc>
      </w:tr>
      <w:tr w:rsidR="00286026" w:rsidRPr="000614B5" w14:paraId="4D512F5F"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25A7A61A" w14:textId="77777777" w:rsidR="00286026" w:rsidRPr="000614B5" w:rsidRDefault="00286026" w:rsidP="00C17C5F">
            <w:pPr>
              <w:rPr>
                <w:sz w:val="26"/>
                <w:szCs w:val="26"/>
              </w:rPr>
            </w:pPr>
            <w:r w:rsidRPr="000614B5">
              <w:rPr>
                <w:sz w:val="26"/>
                <w:szCs w:val="26"/>
              </w:rPr>
              <w:t>6</w:t>
            </w:r>
          </w:p>
        </w:tc>
        <w:tc>
          <w:tcPr>
            <w:tcW w:w="3059" w:type="dxa"/>
            <w:tcBorders>
              <w:top w:val="single" w:sz="4" w:space="0" w:color="auto"/>
              <w:left w:val="nil"/>
              <w:bottom w:val="single" w:sz="4" w:space="0" w:color="auto"/>
              <w:right w:val="single" w:sz="4" w:space="0" w:color="auto"/>
            </w:tcBorders>
            <w:vAlign w:val="center"/>
          </w:tcPr>
          <w:p w14:paraId="2B9BFD67" w14:textId="77777777" w:rsidR="00286026" w:rsidRPr="000614B5" w:rsidRDefault="00286026" w:rsidP="00C17C5F">
            <w:pPr>
              <w:rPr>
                <w:sz w:val="26"/>
                <w:szCs w:val="26"/>
              </w:rPr>
            </w:pPr>
            <w:r w:rsidRPr="000614B5">
              <w:rPr>
                <w:sz w:val="26"/>
                <w:szCs w:val="26"/>
              </w:rPr>
              <w:t>Dòng làm việc liên tục của tiếp điểm</w:t>
            </w:r>
          </w:p>
        </w:tc>
        <w:tc>
          <w:tcPr>
            <w:tcW w:w="4654" w:type="dxa"/>
            <w:tcBorders>
              <w:top w:val="single" w:sz="4" w:space="0" w:color="auto"/>
              <w:left w:val="nil"/>
              <w:bottom w:val="single" w:sz="4" w:space="0" w:color="auto"/>
              <w:right w:val="single" w:sz="4" w:space="0" w:color="auto"/>
            </w:tcBorders>
            <w:vAlign w:val="center"/>
          </w:tcPr>
          <w:p w14:paraId="1A55169C" w14:textId="77777777" w:rsidR="00286026" w:rsidRPr="000614B5" w:rsidRDefault="00286026" w:rsidP="00C17C5F">
            <w:pPr>
              <w:rPr>
                <w:sz w:val="26"/>
                <w:szCs w:val="26"/>
              </w:rPr>
            </w:pPr>
            <w:r w:rsidRPr="000614B5">
              <w:rPr>
                <w:sz w:val="26"/>
                <w:szCs w:val="26"/>
              </w:rPr>
              <w:t>≥10A</w:t>
            </w:r>
          </w:p>
        </w:tc>
      </w:tr>
      <w:tr w:rsidR="00286026" w:rsidRPr="000614B5" w14:paraId="5E9983A1"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3E931B0A" w14:textId="77777777" w:rsidR="00286026" w:rsidRPr="000614B5" w:rsidRDefault="00286026" w:rsidP="00C17C5F">
            <w:pPr>
              <w:rPr>
                <w:sz w:val="26"/>
                <w:szCs w:val="26"/>
              </w:rPr>
            </w:pPr>
            <w:r w:rsidRPr="000614B5">
              <w:rPr>
                <w:sz w:val="26"/>
                <w:szCs w:val="26"/>
              </w:rPr>
              <w:t>7</w:t>
            </w:r>
          </w:p>
        </w:tc>
        <w:tc>
          <w:tcPr>
            <w:tcW w:w="3059" w:type="dxa"/>
            <w:tcBorders>
              <w:top w:val="single" w:sz="4" w:space="0" w:color="auto"/>
              <w:left w:val="nil"/>
              <w:bottom w:val="single" w:sz="4" w:space="0" w:color="auto"/>
              <w:right w:val="single" w:sz="4" w:space="0" w:color="auto"/>
            </w:tcBorders>
            <w:vAlign w:val="center"/>
          </w:tcPr>
          <w:p w14:paraId="2C812C12" w14:textId="77777777" w:rsidR="00286026" w:rsidRPr="000614B5" w:rsidRDefault="00286026" w:rsidP="00C17C5F">
            <w:pPr>
              <w:rPr>
                <w:sz w:val="26"/>
                <w:szCs w:val="26"/>
              </w:rPr>
            </w:pPr>
            <w:r w:rsidRPr="000614B5">
              <w:rPr>
                <w:sz w:val="26"/>
                <w:szCs w:val="26"/>
              </w:rPr>
              <w:t>Dòng làm việc ngắn hạn của tiếp điểm</w:t>
            </w:r>
          </w:p>
        </w:tc>
        <w:tc>
          <w:tcPr>
            <w:tcW w:w="4654" w:type="dxa"/>
            <w:tcBorders>
              <w:top w:val="single" w:sz="4" w:space="0" w:color="auto"/>
              <w:left w:val="nil"/>
              <w:bottom w:val="single" w:sz="4" w:space="0" w:color="auto"/>
              <w:right w:val="single" w:sz="4" w:space="0" w:color="auto"/>
            </w:tcBorders>
            <w:vAlign w:val="center"/>
          </w:tcPr>
          <w:p w14:paraId="7284756B" w14:textId="77777777" w:rsidR="00286026" w:rsidRPr="000614B5" w:rsidRDefault="00286026" w:rsidP="00C17C5F">
            <w:pPr>
              <w:rPr>
                <w:sz w:val="26"/>
                <w:szCs w:val="26"/>
              </w:rPr>
            </w:pPr>
            <w:r w:rsidRPr="000614B5">
              <w:rPr>
                <w:sz w:val="26"/>
                <w:szCs w:val="26"/>
              </w:rPr>
              <w:t xml:space="preserve">≥80A/200ms; 200A/10ms; </w:t>
            </w:r>
          </w:p>
        </w:tc>
      </w:tr>
      <w:tr w:rsidR="00286026" w:rsidRPr="000614B5" w14:paraId="7F5FA3AD" w14:textId="77777777" w:rsidTr="00C17C5F">
        <w:trPr>
          <w:trHeight w:val="260"/>
          <w:jc w:val="center"/>
        </w:trPr>
        <w:tc>
          <w:tcPr>
            <w:tcW w:w="509" w:type="dxa"/>
            <w:tcBorders>
              <w:top w:val="single" w:sz="4" w:space="0" w:color="auto"/>
              <w:left w:val="single" w:sz="8" w:space="0" w:color="auto"/>
              <w:bottom w:val="single" w:sz="4" w:space="0" w:color="auto"/>
              <w:right w:val="single" w:sz="4" w:space="0" w:color="auto"/>
            </w:tcBorders>
            <w:vAlign w:val="center"/>
          </w:tcPr>
          <w:p w14:paraId="425B97C5" w14:textId="77777777" w:rsidR="00286026" w:rsidRPr="000614B5" w:rsidRDefault="00286026" w:rsidP="00C17C5F">
            <w:pPr>
              <w:rPr>
                <w:sz w:val="26"/>
                <w:szCs w:val="26"/>
              </w:rPr>
            </w:pPr>
            <w:r w:rsidRPr="000614B5">
              <w:rPr>
                <w:sz w:val="26"/>
                <w:szCs w:val="26"/>
              </w:rPr>
              <w:t>8</w:t>
            </w:r>
          </w:p>
        </w:tc>
        <w:tc>
          <w:tcPr>
            <w:tcW w:w="3059" w:type="dxa"/>
            <w:tcBorders>
              <w:top w:val="single" w:sz="4" w:space="0" w:color="auto"/>
              <w:left w:val="nil"/>
              <w:bottom w:val="single" w:sz="4" w:space="0" w:color="auto"/>
              <w:right w:val="single" w:sz="4" w:space="0" w:color="auto"/>
            </w:tcBorders>
            <w:vAlign w:val="center"/>
          </w:tcPr>
          <w:p w14:paraId="4EDA4A11" w14:textId="77777777" w:rsidR="00286026" w:rsidRPr="000614B5" w:rsidRDefault="00286026" w:rsidP="00C17C5F">
            <w:pPr>
              <w:rPr>
                <w:sz w:val="26"/>
                <w:szCs w:val="26"/>
              </w:rPr>
            </w:pPr>
            <w:r w:rsidRPr="000614B5">
              <w:rPr>
                <w:sz w:val="26"/>
                <w:szCs w:val="26"/>
              </w:rPr>
              <w:t>Tuổi thọ (lần đóng cắt)</w:t>
            </w:r>
          </w:p>
        </w:tc>
        <w:tc>
          <w:tcPr>
            <w:tcW w:w="4654" w:type="dxa"/>
            <w:tcBorders>
              <w:top w:val="single" w:sz="4" w:space="0" w:color="auto"/>
              <w:left w:val="nil"/>
              <w:bottom w:val="single" w:sz="4" w:space="0" w:color="auto"/>
              <w:right w:val="single" w:sz="4" w:space="0" w:color="auto"/>
            </w:tcBorders>
            <w:vAlign w:val="center"/>
          </w:tcPr>
          <w:p w14:paraId="27583E6D" w14:textId="77777777" w:rsidR="00286026" w:rsidRPr="000614B5" w:rsidRDefault="00286026" w:rsidP="00C17C5F">
            <w:pPr>
              <w:rPr>
                <w:sz w:val="26"/>
                <w:szCs w:val="26"/>
              </w:rPr>
            </w:pPr>
            <w:r w:rsidRPr="000614B5">
              <w:rPr>
                <w:sz w:val="26"/>
                <w:szCs w:val="26"/>
              </w:rPr>
              <w:t>≥50x10</w:t>
            </w:r>
            <w:r w:rsidRPr="000614B5">
              <w:rPr>
                <w:sz w:val="26"/>
                <w:szCs w:val="26"/>
                <w:vertAlign w:val="superscript"/>
              </w:rPr>
              <w:t>6</w:t>
            </w:r>
            <w:r w:rsidRPr="000614B5">
              <w:rPr>
                <w:sz w:val="26"/>
                <w:szCs w:val="26"/>
              </w:rPr>
              <w:t xml:space="preserve"> </w:t>
            </w:r>
          </w:p>
        </w:tc>
      </w:tr>
      <w:tr w:rsidR="00286026" w:rsidRPr="000614B5" w14:paraId="50D68693" w14:textId="77777777" w:rsidTr="00C17C5F">
        <w:trPr>
          <w:trHeight w:val="111"/>
          <w:jc w:val="center"/>
        </w:trPr>
        <w:tc>
          <w:tcPr>
            <w:tcW w:w="509" w:type="dxa"/>
            <w:tcBorders>
              <w:top w:val="single" w:sz="4" w:space="0" w:color="auto"/>
              <w:left w:val="single" w:sz="8" w:space="0" w:color="auto"/>
              <w:bottom w:val="single" w:sz="4" w:space="0" w:color="auto"/>
              <w:right w:val="single" w:sz="4" w:space="0" w:color="auto"/>
            </w:tcBorders>
            <w:vAlign w:val="center"/>
          </w:tcPr>
          <w:p w14:paraId="13171A03" w14:textId="77777777" w:rsidR="00286026" w:rsidRPr="000614B5" w:rsidRDefault="00286026" w:rsidP="00C17C5F">
            <w:pPr>
              <w:rPr>
                <w:sz w:val="26"/>
                <w:szCs w:val="26"/>
              </w:rPr>
            </w:pPr>
            <w:r w:rsidRPr="000614B5">
              <w:rPr>
                <w:sz w:val="26"/>
                <w:szCs w:val="26"/>
              </w:rPr>
              <w:t>9</w:t>
            </w:r>
          </w:p>
        </w:tc>
        <w:tc>
          <w:tcPr>
            <w:tcW w:w="3059" w:type="dxa"/>
            <w:tcBorders>
              <w:top w:val="single" w:sz="4" w:space="0" w:color="auto"/>
              <w:left w:val="nil"/>
              <w:bottom w:val="single" w:sz="4" w:space="0" w:color="auto"/>
              <w:right w:val="single" w:sz="4" w:space="0" w:color="auto"/>
            </w:tcBorders>
            <w:vAlign w:val="center"/>
            <w:hideMark/>
          </w:tcPr>
          <w:p w14:paraId="784DA9CC" w14:textId="77777777" w:rsidR="00286026" w:rsidRPr="000614B5" w:rsidRDefault="00286026" w:rsidP="00C17C5F">
            <w:pPr>
              <w:rPr>
                <w:sz w:val="26"/>
                <w:szCs w:val="26"/>
              </w:rPr>
            </w:pPr>
            <w:r w:rsidRPr="000614B5">
              <w:rPr>
                <w:sz w:val="26"/>
                <w:szCs w:val="26"/>
              </w:rPr>
              <w:t>Dải tác động</w:t>
            </w:r>
          </w:p>
        </w:tc>
        <w:tc>
          <w:tcPr>
            <w:tcW w:w="4654" w:type="dxa"/>
            <w:tcBorders>
              <w:top w:val="single" w:sz="4" w:space="0" w:color="auto"/>
              <w:left w:val="nil"/>
              <w:bottom w:val="single" w:sz="4" w:space="0" w:color="auto"/>
              <w:right w:val="single" w:sz="4" w:space="0" w:color="auto"/>
            </w:tcBorders>
            <w:vAlign w:val="center"/>
            <w:hideMark/>
          </w:tcPr>
          <w:p w14:paraId="5677E69A" w14:textId="77777777" w:rsidR="00286026" w:rsidRPr="000614B5" w:rsidRDefault="00286026" w:rsidP="00C17C5F">
            <w:pPr>
              <w:rPr>
                <w:sz w:val="26"/>
                <w:szCs w:val="26"/>
              </w:rPr>
            </w:pPr>
            <w:r w:rsidRPr="000614B5">
              <w:rPr>
                <w:sz w:val="26"/>
                <w:szCs w:val="26"/>
              </w:rPr>
              <w:t>0.8– 1.1Un</w:t>
            </w:r>
          </w:p>
        </w:tc>
      </w:tr>
      <w:tr w:rsidR="00286026" w:rsidRPr="000614B5" w14:paraId="5B5661EE" w14:textId="77777777" w:rsidTr="00C17C5F">
        <w:trPr>
          <w:trHeight w:val="354"/>
          <w:jc w:val="center"/>
        </w:trPr>
        <w:tc>
          <w:tcPr>
            <w:tcW w:w="509" w:type="dxa"/>
            <w:tcBorders>
              <w:top w:val="single" w:sz="4" w:space="0" w:color="auto"/>
              <w:left w:val="single" w:sz="8" w:space="0" w:color="auto"/>
              <w:bottom w:val="single" w:sz="4" w:space="0" w:color="auto"/>
              <w:right w:val="single" w:sz="4" w:space="0" w:color="auto"/>
            </w:tcBorders>
            <w:vAlign w:val="center"/>
          </w:tcPr>
          <w:p w14:paraId="50F58D11" w14:textId="77777777" w:rsidR="00286026" w:rsidRPr="000614B5" w:rsidRDefault="00286026" w:rsidP="00C17C5F">
            <w:pPr>
              <w:rPr>
                <w:sz w:val="26"/>
                <w:szCs w:val="26"/>
              </w:rPr>
            </w:pPr>
            <w:r w:rsidRPr="000614B5">
              <w:rPr>
                <w:sz w:val="26"/>
                <w:szCs w:val="26"/>
              </w:rPr>
              <w:t>10</w:t>
            </w:r>
          </w:p>
        </w:tc>
        <w:tc>
          <w:tcPr>
            <w:tcW w:w="3059" w:type="dxa"/>
            <w:tcBorders>
              <w:top w:val="single" w:sz="4" w:space="0" w:color="auto"/>
              <w:left w:val="nil"/>
              <w:bottom w:val="single" w:sz="4" w:space="0" w:color="auto"/>
              <w:right w:val="single" w:sz="4" w:space="0" w:color="auto"/>
            </w:tcBorders>
            <w:vAlign w:val="center"/>
            <w:hideMark/>
          </w:tcPr>
          <w:p w14:paraId="7731B2F1" w14:textId="77777777" w:rsidR="00286026" w:rsidRPr="000614B5" w:rsidRDefault="00286026" w:rsidP="00C17C5F">
            <w:pPr>
              <w:rPr>
                <w:sz w:val="26"/>
                <w:szCs w:val="26"/>
              </w:rPr>
            </w:pPr>
            <w:r w:rsidRPr="000614B5">
              <w:rPr>
                <w:sz w:val="26"/>
                <w:szCs w:val="26"/>
              </w:rPr>
              <w:t>Điện áp định mức</w:t>
            </w:r>
          </w:p>
        </w:tc>
        <w:tc>
          <w:tcPr>
            <w:tcW w:w="4654" w:type="dxa"/>
            <w:tcBorders>
              <w:top w:val="single" w:sz="4" w:space="0" w:color="auto"/>
              <w:left w:val="nil"/>
              <w:bottom w:val="single" w:sz="4" w:space="0" w:color="auto"/>
              <w:right w:val="single" w:sz="4" w:space="0" w:color="auto"/>
            </w:tcBorders>
            <w:vAlign w:val="center"/>
            <w:hideMark/>
          </w:tcPr>
          <w:p w14:paraId="48AACBB9" w14:textId="77777777" w:rsidR="00286026" w:rsidRPr="000614B5" w:rsidRDefault="00286026" w:rsidP="00C17C5F">
            <w:pPr>
              <w:rPr>
                <w:sz w:val="26"/>
                <w:szCs w:val="26"/>
              </w:rPr>
            </w:pPr>
            <w:r w:rsidRPr="000614B5">
              <w:rPr>
                <w:sz w:val="26"/>
                <w:szCs w:val="26"/>
              </w:rPr>
              <w:t>220VAC/DC</w:t>
            </w:r>
          </w:p>
        </w:tc>
      </w:tr>
    </w:tbl>
    <w:p w14:paraId="1BF7CC9E" w14:textId="77777777" w:rsidR="00286026" w:rsidRPr="000614B5" w:rsidRDefault="00286026" w:rsidP="00286026">
      <w:pPr>
        <w:ind w:left="720"/>
        <w:rPr>
          <w:b/>
          <w:sz w:val="26"/>
          <w:szCs w:val="26"/>
        </w:rPr>
      </w:pPr>
      <w:r w:rsidRPr="000614B5">
        <w:rPr>
          <w:b/>
          <w:sz w:val="26"/>
          <w:szCs w:val="26"/>
        </w:rPr>
        <w:t>* Khối thử nghiệm (Test blocks)</w:t>
      </w:r>
      <w:bookmarkEnd w:id="22"/>
    </w:p>
    <w:tbl>
      <w:tblPr>
        <w:tblW w:w="8222" w:type="dxa"/>
        <w:jc w:val="center"/>
        <w:tblLook w:val="04A0" w:firstRow="1" w:lastRow="0" w:firstColumn="1" w:lastColumn="0" w:noHBand="0" w:noVBand="1"/>
      </w:tblPr>
      <w:tblGrid>
        <w:gridCol w:w="601"/>
        <w:gridCol w:w="2909"/>
        <w:gridCol w:w="4712"/>
      </w:tblGrid>
      <w:tr w:rsidR="00286026" w:rsidRPr="000614B5" w14:paraId="155E225B" w14:textId="77777777" w:rsidTr="00C17C5F">
        <w:trPr>
          <w:trHeight w:val="585"/>
          <w:jc w:val="center"/>
        </w:trPr>
        <w:tc>
          <w:tcPr>
            <w:tcW w:w="601" w:type="dxa"/>
            <w:tcBorders>
              <w:top w:val="single" w:sz="8" w:space="0" w:color="auto"/>
              <w:left w:val="single" w:sz="8" w:space="0" w:color="auto"/>
              <w:bottom w:val="single" w:sz="4" w:space="0" w:color="auto"/>
              <w:right w:val="single" w:sz="4" w:space="0" w:color="auto"/>
            </w:tcBorders>
            <w:vAlign w:val="center"/>
            <w:hideMark/>
          </w:tcPr>
          <w:p w14:paraId="0C71851F" w14:textId="77777777" w:rsidR="00286026" w:rsidRPr="000614B5" w:rsidRDefault="00286026" w:rsidP="00C17C5F">
            <w:pPr>
              <w:jc w:val="center"/>
              <w:rPr>
                <w:b/>
                <w:bCs/>
                <w:sz w:val="26"/>
                <w:szCs w:val="26"/>
              </w:rPr>
            </w:pPr>
            <w:r w:rsidRPr="000614B5">
              <w:rPr>
                <w:b/>
                <w:bCs/>
                <w:sz w:val="26"/>
                <w:szCs w:val="26"/>
              </w:rPr>
              <w:t>Stt</w:t>
            </w:r>
          </w:p>
        </w:tc>
        <w:tc>
          <w:tcPr>
            <w:tcW w:w="2909" w:type="dxa"/>
            <w:tcBorders>
              <w:top w:val="single" w:sz="8" w:space="0" w:color="auto"/>
              <w:left w:val="nil"/>
              <w:bottom w:val="single" w:sz="4" w:space="0" w:color="auto"/>
              <w:right w:val="single" w:sz="4" w:space="0" w:color="auto"/>
            </w:tcBorders>
            <w:vAlign w:val="center"/>
            <w:hideMark/>
          </w:tcPr>
          <w:p w14:paraId="7A0CA0D1" w14:textId="77777777" w:rsidR="00286026" w:rsidRPr="000614B5" w:rsidRDefault="00286026" w:rsidP="00C17C5F">
            <w:pPr>
              <w:jc w:val="center"/>
              <w:rPr>
                <w:b/>
                <w:bCs/>
                <w:sz w:val="26"/>
                <w:szCs w:val="26"/>
              </w:rPr>
            </w:pPr>
            <w:r w:rsidRPr="000614B5">
              <w:rPr>
                <w:b/>
                <w:bCs/>
                <w:sz w:val="26"/>
                <w:szCs w:val="26"/>
              </w:rPr>
              <w:t>Mô tả</w:t>
            </w:r>
          </w:p>
        </w:tc>
        <w:tc>
          <w:tcPr>
            <w:tcW w:w="4712" w:type="dxa"/>
            <w:tcBorders>
              <w:top w:val="single" w:sz="8" w:space="0" w:color="auto"/>
              <w:left w:val="nil"/>
              <w:bottom w:val="single" w:sz="4" w:space="0" w:color="auto"/>
              <w:right w:val="single" w:sz="4" w:space="0" w:color="auto"/>
            </w:tcBorders>
            <w:vAlign w:val="center"/>
            <w:hideMark/>
          </w:tcPr>
          <w:p w14:paraId="518278B9"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7C25B0B0" w14:textId="77777777" w:rsidTr="00C17C5F">
        <w:trPr>
          <w:trHeight w:val="585"/>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5758CC08" w14:textId="77777777" w:rsidR="00286026" w:rsidRPr="000614B5" w:rsidRDefault="00286026" w:rsidP="00C17C5F">
            <w:pPr>
              <w:rPr>
                <w:sz w:val="26"/>
                <w:szCs w:val="26"/>
              </w:rPr>
            </w:pPr>
            <w:r w:rsidRPr="000614B5">
              <w:rPr>
                <w:sz w:val="26"/>
                <w:szCs w:val="26"/>
              </w:rPr>
              <w:t>1</w:t>
            </w:r>
          </w:p>
        </w:tc>
        <w:tc>
          <w:tcPr>
            <w:tcW w:w="2909" w:type="dxa"/>
            <w:tcBorders>
              <w:top w:val="single" w:sz="4" w:space="0" w:color="auto"/>
              <w:left w:val="nil"/>
              <w:bottom w:val="single" w:sz="4" w:space="0" w:color="auto"/>
              <w:right w:val="single" w:sz="4" w:space="0" w:color="auto"/>
            </w:tcBorders>
            <w:vAlign w:val="center"/>
            <w:hideMark/>
          </w:tcPr>
          <w:p w14:paraId="049839FC" w14:textId="77777777" w:rsidR="00286026" w:rsidRPr="000614B5" w:rsidRDefault="00286026" w:rsidP="00C17C5F">
            <w:pPr>
              <w:rPr>
                <w:sz w:val="26"/>
                <w:szCs w:val="26"/>
              </w:rPr>
            </w:pPr>
            <w:r w:rsidRPr="000614B5">
              <w:rPr>
                <w:sz w:val="26"/>
                <w:szCs w:val="26"/>
              </w:rPr>
              <w:t>Tiêu chuẩn quản lý chất lượng sản phẩm</w:t>
            </w:r>
          </w:p>
        </w:tc>
        <w:tc>
          <w:tcPr>
            <w:tcW w:w="4712" w:type="dxa"/>
            <w:tcBorders>
              <w:top w:val="single" w:sz="4" w:space="0" w:color="auto"/>
              <w:left w:val="nil"/>
              <w:bottom w:val="single" w:sz="4" w:space="0" w:color="auto"/>
              <w:right w:val="single" w:sz="4" w:space="0" w:color="auto"/>
            </w:tcBorders>
            <w:vAlign w:val="center"/>
            <w:hideMark/>
          </w:tcPr>
          <w:p w14:paraId="5EF51B50"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1036AA5C" w14:textId="77777777" w:rsidTr="00C17C5F">
        <w:trPr>
          <w:trHeight w:val="28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4CF84DF7" w14:textId="77777777" w:rsidR="00286026" w:rsidRPr="000614B5" w:rsidRDefault="00286026" w:rsidP="00C17C5F">
            <w:pPr>
              <w:rPr>
                <w:sz w:val="26"/>
                <w:szCs w:val="26"/>
              </w:rPr>
            </w:pPr>
            <w:r w:rsidRPr="000614B5">
              <w:rPr>
                <w:sz w:val="26"/>
                <w:szCs w:val="26"/>
              </w:rPr>
              <w:t>2</w:t>
            </w:r>
          </w:p>
        </w:tc>
        <w:tc>
          <w:tcPr>
            <w:tcW w:w="2909" w:type="dxa"/>
            <w:tcBorders>
              <w:top w:val="single" w:sz="4" w:space="0" w:color="auto"/>
              <w:left w:val="nil"/>
              <w:bottom w:val="single" w:sz="4" w:space="0" w:color="auto"/>
              <w:right w:val="single" w:sz="4" w:space="0" w:color="auto"/>
            </w:tcBorders>
            <w:vAlign w:val="center"/>
            <w:hideMark/>
          </w:tcPr>
          <w:p w14:paraId="6CD3EAA6" w14:textId="77777777" w:rsidR="00286026" w:rsidRPr="000614B5" w:rsidRDefault="00286026" w:rsidP="00C17C5F">
            <w:pPr>
              <w:rPr>
                <w:sz w:val="26"/>
                <w:szCs w:val="26"/>
              </w:rPr>
            </w:pPr>
            <w:r w:rsidRPr="000614B5">
              <w:rPr>
                <w:sz w:val="26"/>
                <w:szCs w:val="26"/>
              </w:rPr>
              <w:t>Tiêu chuẩn áp dụng</w:t>
            </w:r>
          </w:p>
        </w:tc>
        <w:tc>
          <w:tcPr>
            <w:tcW w:w="4712" w:type="dxa"/>
            <w:tcBorders>
              <w:top w:val="single" w:sz="4" w:space="0" w:color="auto"/>
              <w:left w:val="nil"/>
              <w:bottom w:val="single" w:sz="4" w:space="0" w:color="auto"/>
              <w:right w:val="single" w:sz="4" w:space="0" w:color="auto"/>
            </w:tcBorders>
            <w:vAlign w:val="center"/>
            <w:hideMark/>
          </w:tcPr>
          <w:p w14:paraId="18DDCE0E" w14:textId="77777777" w:rsidR="00286026" w:rsidRPr="000614B5" w:rsidRDefault="00286026" w:rsidP="00C17C5F">
            <w:pPr>
              <w:rPr>
                <w:sz w:val="26"/>
                <w:szCs w:val="26"/>
              </w:rPr>
            </w:pPr>
            <w:r w:rsidRPr="000614B5">
              <w:rPr>
                <w:sz w:val="26"/>
                <w:szCs w:val="26"/>
              </w:rPr>
              <w:t>IEC 60255-5 hoặc tương đương</w:t>
            </w:r>
          </w:p>
        </w:tc>
      </w:tr>
      <w:tr w:rsidR="00286026" w:rsidRPr="000614B5" w14:paraId="23AE74A3" w14:textId="77777777" w:rsidTr="00C17C5F">
        <w:trPr>
          <w:trHeight w:val="534"/>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C323289" w14:textId="77777777" w:rsidR="00286026" w:rsidRPr="000614B5" w:rsidRDefault="00286026" w:rsidP="00C17C5F">
            <w:pPr>
              <w:rPr>
                <w:sz w:val="26"/>
                <w:szCs w:val="26"/>
              </w:rPr>
            </w:pPr>
            <w:r w:rsidRPr="000614B5">
              <w:rPr>
                <w:sz w:val="26"/>
                <w:szCs w:val="26"/>
              </w:rPr>
              <w:t>3</w:t>
            </w:r>
          </w:p>
        </w:tc>
        <w:tc>
          <w:tcPr>
            <w:tcW w:w="2909" w:type="dxa"/>
            <w:tcBorders>
              <w:top w:val="single" w:sz="4" w:space="0" w:color="auto"/>
              <w:left w:val="nil"/>
              <w:bottom w:val="single" w:sz="4" w:space="0" w:color="auto"/>
              <w:right w:val="single" w:sz="4" w:space="0" w:color="auto"/>
            </w:tcBorders>
            <w:vAlign w:val="center"/>
            <w:hideMark/>
          </w:tcPr>
          <w:p w14:paraId="4CC98491" w14:textId="77777777" w:rsidR="00286026" w:rsidRPr="000614B5" w:rsidRDefault="00286026" w:rsidP="00C17C5F">
            <w:pPr>
              <w:rPr>
                <w:sz w:val="26"/>
                <w:szCs w:val="26"/>
              </w:rPr>
            </w:pPr>
            <w:r w:rsidRPr="000614B5">
              <w:rPr>
                <w:sz w:val="26"/>
                <w:szCs w:val="26"/>
              </w:rPr>
              <w:t>Loại</w:t>
            </w:r>
          </w:p>
        </w:tc>
        <w:tc>
          <w:tcPr>
            <w:tcW w:w="4712" w:type="dxa"/>
            <w:tcBorders>
              <w:top w:val="single" w:sz="4" w:space="0" w:color="auto"/>
              <w:left w:val="nil"/>
              <w:bottom w:val="single" w:sz="4" w:space="0" w:color="auto"/>
              <w:right w:val="single" w:sz="4" w:space="0" w:color="auto"/>
            </w:tcBorders>
            <w:vAlign w:val="center"/>
            <w:hideMark/>
          </w:tcPr>
          <w:p w14:paraId="69EF7D80" w14:textId="77777777" w:rsidR="00286026" w:rsidRPr="000614B5" w:rsidRDefault="00286026" w:rsidP="00C17C5F">
            <w:pPr>
              <w:rPr>
                <w:sz w:val="26"/>
                <w:szCs w:val="26"/>
              </w:rPr>
            </w:pPr>
            <w:r w:rsidRPr="000614B5">
              <w:rPr>
                <w:sz w:val="26"/>
                <w:szCs w:val="26"/>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286026" w:rsidRPr="000614B5" w14:paraId="1360BBD6" w14:textId="77777777" w:rsidTr="00C17C5F">
        <w:trPr>
          <w:trHeight w:val="273"/>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76BD6295" w14:textId="77777777" w:rsidR="00286026" w:rsidRPr="000614B5" w:rsidRDefault="00286026" w:rsidP="00C17C5F">
            <w:pPr>
              <w:rPr>
                <w:sz w:val="26"/>
                <w:szCs w:val="26"/>
              </w:rPr>
            </w:pPr>
            <w:r w:rsidRPr="000614B5">
              <w:rPr>
                <w:sz w:val="26"/>
                <w:szCs w:val="26"/>
              </w:rPr>
              <w:t>4</w:t>
            </w:r>
          </w:p>
        </w:tc>
        <w:tc>
          <w:tcPr>
            <w:tcW w:w="2909" w:type="dxa"/>
            <w:tcBorders>
              <w:top w:val="single" w:sz="4" w:space="0" w:color="auto"/>
              <w:left w:val="nil"/>
              <w:bottom w:val="single" w:sz="4" w:space="0" w:color="auto"/>
              <w:right w:val="single" w:sz="4" w:space="0" w:color="auto"/>
            </w:tcBorders>
            <w:vAlign w:val="center"/>
            <w:hideMark/>
          </w:tcPr>
          <w:p w14:paraId="5A7BF85F" w14:textId="77777777" w:rsidR="00286026" w:rsidRPr="000614B5" w:rsidRDefault="00286026" w:rsidP="00C17C5F">
            <w:pPr>
              <w:rPr>
                <w:sz w:val="26"/>
                <w:szCs w:val="26"/>
              </w:rPr>
            </w:pPr>
            <w:r w:rsidRPr="000614B5">
              <w:rPr>
                <w:sz w:val="26"/>
                <w:szCs w:val="26"/>
              </w:rPr>
              <w:t xml:space="preserve">Khả năng mang dòng </w:t>
            </w:r>
          </w:p>
        </w:tc>
        <w:tc>
          <w:tcPr>
            <w:tcW w:w="4712" w:type="dxa"/>
            <w:tcBorders>
              <w:top w:val="single" w:sz="4" w:space="0" w:color="auto"/>
              <w:left w:val="nil"/>
              <w:bottom w:val="single" w:sz="4" w:space="0" w:color="auto"/>
              <w:right w:val="single" w:sz="4" w:space="0" w:color="auto"/>
            </w:tcBorders>
            <w:vAlign w:val="center"/>
            <w:hideMark/>
          </w:tcPr>
          <w:p w14:paraId="60F4334B" w14:textId="77777777" w:rsidR="00286026" w:rsidRPr="000614B5" w:rsidRDefault="00286026" w:rsidP="00C17C5F">
            <w:pPr>
              <w:rPr>
                <w:sz w:val="26"/>
                <w:szCs w:val="26"/>
              </w:rPr>
            </w:pPr>
            <w:r w:rsidRPr="000614B5">
              <w:rPr>
                <w:sz w:val="26"/>
                <w:szCs w:val="26"/>
              </w:rPr>
              <w:t>20A liên tục, 400A /1s</w:t>
            </w:r>
          </w:p>
        </w:tc>
      </w:tr>
      <w:tr w:rsidR="00286026" w:rsidRPr="000614B5" w14:paraId="76FE419C" w14:textId="77777777" w:rsidTr="00C17C5F">
        <w:trPr>
          <w:trHeight w:val="237"/>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0112B053" w14:textId="77777777" w:rsidR="00286026" w:rsidRPr="000614B5" w:rsidRDefault="00286026" w:rsidP="00C17C5F">
            <w:pPr>
              <w:rPr>
                <w:sz w:val="26"/>
                <w:szCs w:val="26"/>
              </w:rPr>
            </w:pPr>
            <w:r w:rsidRPr="000614B5">
              <w:rPr>
                <w:sz w:val="26"/>
                <w:szCs w:val="26"/>
              </w:rPr>
              <w:t>5</w:t>
            </w:r>
          </w:p>
        </w:tc>
        <w:tc>
          <w:tcPr>
            <w:tcW w:w="2909" w:type="dxa"/>
            <w:tcBorders>
              <w:top w:val="single" w:sz="4" w:space="0" w:color="auto"/>
              <w:left w:val="nil"/>
              <w:bottom w:val="single" w:sz="4" w:space="0" w:color="auto"/>
              <w:right w:val="single" w:sz="4" w:space="0" w:color="auto"/>
            </w:tcBorders>
            <w:vAlign w:val="center"/>
            <w:hideMark/>
          </w:tcPr>
          <w:p w14:paraId="450320BE" w14:textId="77777777" w:rsidR="00286026" w:rsidRPr="000614B5" w:rsidRDefault="00286026" w:rsidP="00C17C5F">
            <w:pPr>
              <w:rPr>
                <w:sz w:val="26"/>
                <w:szCs w:val="26"/>
              </w:rPr>
            </w:pPr>
            <w:r w:rsidRPr="000614B5">
              <w:rPr>
                <w:sz w:val="26"/>
                <w:szCs w:val="26"/>
              </w:rPr>
              <w:t>Điện áp làm việc</w:t>
            </w:r>
          </w:p>
        </w:tc>
        <w:tc>
          <w:tcPr>
            <w:tcW w:w="4712" w:type="dxa"/>
            <w:tcBorders>
              <w:top w:val="single" w:sz="4" w:space="0" w:color="auto"/>
              <w:left w:val="nil"/>
              <w:bottom w:val="single" w:sz="4" w:space="0" w:color="auto"/>
              <w:right w:val="single" w:sz="4" w:space="0" w:color="auto"/>
            </w:tcBorders>
            <w:vAlign w:val="center"/>
            <w:hideMark/>
          </w:tcPr>
          <w:p w14:paraId="240BE288" w14:textId="77777777" w:rsidR="00286026" w:rsidRPr="000614B5" w:rsidRDefault="00286026" w:rsidP="00C17C5F">
            <w:pPr>
              <w:rPr>
                <w:sz w:val="26"/>
                <w:szCs w:val="26"/>
              </w:rPr>
            </w:pPr>
            <w:r w:rsidRPr="000614B5">
              <w:rPr>
                <w:sz w:val="26"/>
                <w:szCs w:val="26"/>
              </w:rPr>
              <w:t xml:space="preserve">300VAC và DC  </w:t>
            </w:r>
          </w:p>
        </w:tc>
      </w:tr>
      <w:tr w:rsidR="00286026" w:rsidRPr="000614B5" w14:paraId="0107D576" w14:textId="77777777" w:rsidTr="00C17C5F">
        <w:trPr>
          <w:trHeight w:val="372"/>
          <w:jc w:val="center"/>
        </w:trPr>
        <w:tc>
          <w:tcPr>
            <w:tcW w:w="601" w:type="dxa"/>
            <w:tcBorders>
              <w:top w:val="single" w:sz="4" w:space="0" w:color="auto"/>
              <w:left w:val="single" w:sz="8" w:space="0" w:color="auto"/>
              <w:bottom w:val="single" w:sz="4" w:space="0" w:color="auto"/>
              <w:right w:val="single" w:sz="4" w:space="0" w:color="auto"/>
            </w:tcBorders>
            <w:vAlign w:val="center"/>
            <w:hideMark/>
          </w:tcPr>
          <w:p w14:paraId="13280572" w14:textId="77777777" w:rsidR="00286026" w:rsidRPr="000614B5" w:rsidRDefault="00286026" w:rsidP="00C17C5F">
            <w:pPr>
              <w:rPr>
                <w:sz w:val="26"/>
                <w:szCs w:val="26"/>
              </w:rPr>
            </w:pPr>
            <w:r w:rsidRPr="000614B5">
              <w:rPr>
                <w:sz w:val="26"/>
                <w:szCs w:val="26"/>
              </w:rPr>
              <w:t>6</w:t>
            </w:r>
          </w:p>
        </w:tc>
        <w:tc>
          <w:tcPr>
            <w:tcW w:w="2909" w:type="dxa"/>
            <w:tcBorders>
              <w:top w:val="single" w:sz="4" w:space="0" w:color="auto"/>
              <w:left w:val="nil"/>
              <w:bottom w:val="single" w:sz="4" w:space="0" w:color="auto"/>
              <w:right w:val="single" w:sz="4" w:space="0" w:color="auto"/>
            </w:tcBorders>
            <w:vAlign w:val="center"/>
            <w:hideMark/>
          </w:tcPr>
          <w:p w14:paraId="01659EFD" w14:textId="77777777" w:rsidR="00286026" w:rsidRPr="000614B5" w:rsidRDefault="00286026" w:rsidP="00C17C5F">
            <w:pPr>
              <w:rPr>
                <w:sz w:val="26"/>
                <w:szCs w:val="26"/>
              </w:rPr>
            </w:pPr>
            <w:r w:rsidRPr="000614B5">
              <w:rPr>
                <w:sz w:val="26"/>
                <w:szCs w:val="26"/>
              </w:rPr>
              <w:t>Cách điện</w:t>
            </w:r>
          </w:p>
        </w:tc>
        <w:tc>
          <w:tcPr>
            <w:tcW w:w="4712" w:type="dxa"/>
            <w:tcBorders>
              <w:top w:val="single" w:sz="4" w:space="0" w:color="auto"/>
              <w:left w:val="nil"/>
              <w:bottom w:val="single" w:sz="4" w:space="0" w:color="auto"/>
              <w:right w:val="single" w:sz="4" w:space="0" w:color="auto"/>
            </w:tcBorders>
            <w:vAlign w:val="center"/>
            <w:hideMark/>
          </w:tcPr>
          <w:p w14:paraId="329108B5" w14:textId="77777777" w:rsidR="00286026" w:rsidRPr="000614B5" w:rsidRDefault="00286026" w:rsidP="00C17C5F">
            <w:pPr>
              <w:rPr>
                <w:sz w:val="26"/>
                <w:szCs w:val="26"/>
              </w:rPr>
            </w:pPr>
            <w:r w:rsidRPr="000614B5">
              <w:rPr>
                <w:sz w:val="26"/>
                <w:szCs w:val="26"/>
              </w:rPr>
              <w:t xml:space="preserve">5kV (tiếp điểm – vỏ), 2kV (tiếp điểm - tiếp điểm).  </w:t>
            </w:r>
          </w:p>
        </w:tc>
      </w:tr>
    </w:tbl>
    <w:p w14:paraId="2494B658" w14:textId="77777777" w:rsidR="00286026" w:rsidRPr="000614B5" w:rsidRDefault="00286026" w:rsidP="00286026">
      <w:pPr>
        <w:ind w:left="720"/>
        <w:rPr>
          <w:b/>
          <w:sz w:val="26"/>
          <w:szCs w:val="26"/>
        </w:rPr>
      </w:pPr>
      <w:bookmarkStart w:id="23" w:name="_Toc460580336"/>
      <w:r w:rsidRPr="000614B5">
        <w:rPr>
          <w:b/>
          <w:sz w:val="26"/>
          <w:szCs w:val="26"/>
        </w:rPr>
        <w:t>* Đồng hồ đo điện áp, dòng điện</w:t>
      </w:r>
      <w:bookmarkEnd w:id="23"/>
      <w:r w:rsidRPr="000614B5">
        <w:rPr>
          <w:b/>
          <w:sz w:val="26"/>
          <w:szCs w:val="26"/>
        </w:rPr>
        <w:t>.</w:t>
      </w:r>
    </w:p>
    <w:tbl>
      <w:tblPr>
        <w:tblW w:w="8222" w:type="dxa"/>
        <w:jc w:val="center"/>
        <w:tblLook w:val="04A0" w:firstRow="1" w:lastRow="0" w:firstColumn="1" w:lastColumn="0" w:noHBand="0" w:noVBand="1"/>
      </w:tblPr>
      <w:tblGrid>
        <w:gridCol w:w="612"/>
        <w:gridCol w:w="2988"/>
        <w:gridCol w:w="4622"/>
      </w:tblGrid>
      <w:tr w:rsidR="00286026" w:rsidRPr="000614B5" w14:paraId="5099991C" w14:textId="77777777" w:rsidTr="00C17C5F">
        <w:trPr>
          <w:trHeight w:val="585"/>
          <w:tblHeader/>
          <w:jc w:val="center"/>
        </w:trPr>
        <w:tc>
          <w:tcPr>
            <w:tcW w:w="612" w:type="dxa"/>
            <w:tcBorders>
              <w:top w:val="single" w:sz="8" w:space="0" w:color="auto"/>
              <w:left w:val="single" w:sz="8" w:space="0" w:color="auto"/>
              <w:bottom w:val="single" w:sz="4" w:space="0" w:color="auto"/>
              <w:right w:val="single" w:sz="4" w:space="0" w:color="auto"/>
            </w:tcBorders>
            <w:vAlign w:val="center"/>
            <w:hideMark/>
          </w:tcPr>
          <w:p w14:paraId="78241F14" w14:textId="77777777" w:rsidR="00286026" w:rsidRPr="000614B5" w:rsidRDefault="00286026" w:rsidP="00C17C5F">
            <w:pPr>
              <w:jc w:val="center"/>
              <w:rPr>
                <w:b/>
                <w:bCs/>
                <w:sz w:val="26"/>
                <w:szCs w:val="26"/>
              </w:rPr>
            </w:pPr>
            <w:r w:rsidRPr="000614B5">
              <w:rPr>
                <w:b/>
                <w:bCs/>
                <w:sz w:val="26"/>
                <w:szCs w:val="26"/>
              </w:rPr>
              <w:t>Stt</w:t>
            </w:r>
          </w:p>
        </w:tc>
        <w:tc>
          <w:tcPr>
            <w:tcW w:w="2988" w:type="dxa"/>
            <w:tcBorders>
              <w:top w:val="single" w:sz="8" w:space="0" w:color="auto"/>
              <w:left w:val="nil"/>
              <w:bottom w:val="single" w:sz="4" w:space="0" w:color="auto"/>
              <w:right w:val="single" w:sz="4" w:space="0" w:color="auto"/>
            </w:tcBorders>
            <w:vAlign w:val="center"/>
            <w:hideMark/>
          </w:tcPr>
          <w:p w14:paraId="1CC92C71" w14:textId="77777777" w:rsidR="00286026" w:rsidRPr="000614B5" w:rsidRDefault="00286026" w:rsidP="00C17C5F">
            <w:pPr>
              <w:jc w:val="center"/>
              <w:rPr>
                <w:b/>
                <w:bCs/>
                <w:sz w:val="26"/>
                <w:szCs w:val="26"/>
              </w:rPr>
            </w:pPr>
            <w:r w:rsidRPr="000614B5">
              <w:rPr>
                <w:b/>
                <w:bCs/>
                <w:sz w:val="26"/>
                <w:szCs w:val="26"/>
              </w:rPr>
              <w:t>Mô tả</w:t>
            </w:r>
          </w:p>
        </w:tc>
        <w:tc>
          <w:tcPr>
            <w:tcW w:w="4622" w:type="dxa"/>
            <w:tcBorders>
              <w:top w:val="single" w:sz="8" w:space="0" w:color="auto"/>
              <w:left w:val="nil"/>
              <w:bottom w:val="single" w:sz="4" w:space="0" w:color="auto"/>
              <w:right w:val="single" w:sz="4" w:space="0" w:color="auto"/>
            </w:tcBorders>
            <w:vAlign w:val="center"/>
            <w:hideMark/>
          </w:tcPr>
          <w:p w14:paraId="6CBAAD5C" w14:textId="77777777" w:rsidR="00286026" w:rsidRPr="000614B5" w:rsidRDefault="00286026" w:rsidP="00C17C5F">
            <w:pPr>
              <w:jc w:val="center"/>
              <w:rPr>
                <w:b/>
                <w:bCs/>
                <w:sz w:val="26"/>
                <w:szCs w:val="26"/>
              </w:rPr>
            </w:pPr>
            <w:r w:rsidRPr="000614B5">
              <w:rPr>
                <w:b/>
                <w:bCs/>
                <w:sz w:val="26"/>
                <w:szCs w:val="26"/>
              </w:rPr>
              <w:t>Yêu cầu</w:t>
            </w:r>
          </w:p>
        </w:tc>
      </w:tr>
      <w:tr w:rsidR="00286026" w:rsidRPr="000614B5" w14:paraId="18659B77" w14:textId="77777777" w:rsidTr="00C17C5F">
        <w:trPr>
          <w:trHeight w:val="31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F939639" w14:textId="77777777" w:rsidR="00286026" w:rsidRPr="000614B5" w:rsidRDefault="00286026" w:rsidP="00C17C5F">
            <w:pPr>
              <w:rPr>
                <w:b/>
                <w:sz w:val="26"/>
                <w:szCs w:val="26"/>
              </w:rPr>
            </w:pPr>
            <w:r w:rsidRPr="000614B5">
              <w:rPr>
                <w:b/>
                <w:sz w:val="26"/>
                <w:szCs w:val="26"/>
              </w:rPr>
              <w:t>I</w:t>
            </w:r>
          </w:p>
        </w:tc>
        <w:tc>
          <w:tcPr>
            <w:tcW w:w="2988" w:type="dxa"/>
            <w:tcBorders>
              <w:top w:val="single" w:sz="4" w:space="0" w:color="auto"/>
              <w:left w:val="nil"/>
              <w:bottom w:val="single" w:sz="4" w:space="0" w:color="auto"/>
              <w:right w:val="single" w:sz="4" w:space="0" w:color="auto"/>
            </w:tcBorders>
            <w:vAlign w:val="center"/>
            <w:hideMark/>
          </w:tcPr>
          <w:p w14:paraId="4BF6D462" w14:textId="77777777" w:rsidR="00286026" w:rsidRPr="000614B5" w:rsidRDefault="00286026" w:rsidP="00C17C5F">
            <w:pPr>
              <w:rPr>
                <w:b/>
                <w:sz w:val="26"/>
                <w:szCs w:val="26"/>
              </w:rPr>
            </w:pPr>
            <w:r w:rsidRPr="000614B5">
              <w:rPr>
                <w:b/>
                <w:sz w:val="26"/>
                <w:szCs w:val="26"/>
              </w:rPr>
              <w:t>ĐỒNG HỒ ĐO ĐIỆN ÁP 110KV</w:t>
            </w:r>
          </w:p>
        </w:tc>
        <w:tc>
          <w:tcPr>
            <w:tcW w:w="4622" w:type="dxa"/>
            <w:tcBorders>
              <w:top w:val="single" w:sz="4" w:space="0" w:color="auto"/>
              <w:left w:val="nil"/>
              <w:bottom w:val="single" w:sz="4" w:space="0" w:color="auto"/>
              <w:right w:val="single" w:sz="4" w:space="0" w:color="auto"/>
            </w:tcBorders>
            <w:vAlign w:val="center"/>
          </w:tcPr>
          <w:p w14:paraId="573E9EF9" w14:textId="77777777" w:rsidR="00286026" w:rsidRPr="000614B5" w:rsidRDefault="00286026" w:rsidP="00C17C5F">
            <w:pPr>
              <w:rPr>
                <w:b/>
                <w:sz w:val="26"/>
                <w:szCs w:val="26"/>
              </w:rPr>
            </w:pPr>
          </w:p>
        </w:tc>
      </w:tr>
      <w:tr w:rsidR="00286026" w:rsidRPr="000614B5" w14:paraId="136B0ABA"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D09D204" w14:textId="77777777" w:rsidR="00286026" w:rsidRPr="000614B5" w:rsidRDefault="00286026" w:rsidP="00C17C5F">
            <w:pPr>
              <w:rPr>
                <w:sz w:val="26"/>
                <w:szCs w:val="26"/>
              </w:rPr>
            </w:pPr>
            <w:r w:rsidRPr="000614B5">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4CCA9641" w14:textId="77777777" w:rsidR="00286026" w:rsidRPr="000614B5" w:rsidRDefault="00286026" w:rsidP="00C17C5F">
            <w:pPr>
              <w:rPr>
                <w:sz w:val="26"/>
                <w:szCs w:val="26"/>
              </w:rPr>
            </w:pPr>
            <w:r w:rsidRPr="000614B5">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12F31B4D"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0428641A" w14:textId="77777777" w:rsidTr="00C17C5F">
        <w:trPr>
          <w:trHeight w:val="28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C874C6D" w14:textId="77777777" w:rsidR="00286026" w:rsidRPr="000614B5" w:rsidRDefault="00286026" w:rsidP="00C17C5F">
            <w:pPr>
              <w:rPr>
                <w:sz w:val="26"/>
                <w:szCs w:val="26"/>
              </w:rPr>
            </w:pPr>
            <w:r w:rsidRPr="000614B5">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3D8BB6AF" w14:textId="77777777" w:rsidR="00286026" w:rsidRPr="000614B5" w:rsidRDefault="00286026" w:rsidP="00C17C5F">
            <w:pPr>
              <w:rPr>
                <w:sz w:val="26"/>
                <w:szCs w:val="26"/>
              </w:rPr>
            </w:pPr>
            <w:r w:rsidRPr="000614B5">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33EC1D2F" w14:textId="77777777" w:rsidR="00286026" w:rsidRPr="000614B5" w:rsidRDefault="00286026" w:rsidP="00C17C5F">
            <w:pPr>
              <w:rPr>
                <w:sz w:val="26"/>
                <w:szCs w:val="26"/>
              </w:rPr>
            </w:pPr>
            <w:r w:rsidRPr="000614B5">
              <w:rPr>
                <w:sz w:val="26"/>
                <w:szCs w:val="26"/>
              </w:rPr>
              <w:t xml:space="preserve"> IEC60051-1 hoặc tương đương</w:t>
            </w:r>
          </w:p>
        </w:tc>
      </w:tr>
      <w:tr w:rsidR="00286026" w:rsidRPr="000614B5" w14:paraId="0780FB67" w14:textId="77777777" w:rsidTr="00C17C5F">
        <w:trPr>
          <w:trHeight w:val="722"/>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C94ECA0" w14:textId="77777777" w:rsidR="00286026" w:rsidRPr="000614B5" w:rsidRDefault="00286026" w:rsidP="00C17C5F">
            <w:pPr>
              <w:rPr>
                <w:sz w:val="26"/>
                <w:szCs w:val="26"/>
              </w:rPr>
            </w:pPr>
            <w:r w:rsidRPr="000614B5">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18466BED" w14:textId="77777777" w:rsidR="00286026" w:rsidRPr="000614B5" w:rsidRDefault="00286026" w:rsidP="00C17C5F">
            <w:pPr>
              <w:rPr>
                <w:sz w:val="26"/>
                <w:szCs w:val="26"/>
              </w:rPr>
            </w:pPr>
            <w:r w:rsidRPr="000614B5">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60A7269B" w14:textId="77777777" w:rsidR="00286026" w:rsidRPr="000614B5" w:rsidRDefault="00286026" w:rsidP="00C17C5F">
            <w:pPr>
              <w:rPr>
                <w:sz w:val="26"/>
                <w:szCs w:val="26"/>
              </w:rPr>
            </w:pPr>
            <w:r w:rsidRPr="000614B5">
              <w:rPr>
                <w:sz w:val="26"/>
                <w:szCs w:val="26"/>
              </w:rPr>
              <w:t xml:space="preserve">Loại chỉ thị kim góc xoay 90 độ, dùng để đo lường thông số điện áp. Được lắp đặt </w:t>
            </w:r>
            <w:r w:rsidRPr="000614B5">
              <w:rPr>
                <w:sz w:val="26"/>
                <w:szCs w:val="26"/>
              </w:rPr>
              <w:lastRenderedPageBreak/>
              <w:t>trên khung phẳng. Dây đấu vào chân cắm có tiết diện từ 2.5-4mm2</w:t>
            </w:r>
          </w:p>
        </w:tc>
      </w:tr>
      <w:tr w:rsidR="00286026" w:rsidRPr="000614B5" w14:paraId="3D0B7CD1" w14:textId="77777777" w:rsidTr="00C17C5F">
        <w:trPr>
          <w:trHeight w:val="31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A3951E4" w14:textId="77777777" w:rsidR="00286026" w:rsidRPr="000614B5" w:rsidRDefault="00286026" w:rsidP="00C17C5F">
            <w:pPr>
              <w:rPr>
                <w:sz w:val="26"/>
                <w:szCs w:val="26"/>
              </w:rPr>
            </w:pPr>
            <w:r w:rsidRPr="000614B5">
              <w:rPr>
                <w:sz w:val="26"/>
                <w:szCs w:val="26"/>
              </w:rPr>
              <w:lastRenderedPageBreak/>
              <w:t>4</w:t>
            </w:r>
          </w:p>
        </w:tc>
        <w:tc>
          <w:tcPr>
            <w:tcW w:w="2988" w:type="dxa"/>
            <w:tcBorders>
              <w:top w:val="single" w:sz="4" w:space="0" w:color="auto"/>
              <w:left w:val="nil"/>
              <w:bottom w:val="single" w:sz="4" w:space="0" w:color="auto"/>
              <w:right w:val="single" w:sz="4" w:space="0" w:color="auto"/>
            </w:tcBorders>
            <w:vAlign w:val="center"/>
            <w:hideMark/>
          </w:tcPr>
          <w:p w14:paraId="04078FDE" w14:textId="77777777" w:rsidR="00286026" w:rsidRPr="000614B5" w:rsidRDefault="00286026" w:rsidP="00C17C5F">
            <w:pPr>
              <w:rPr>
                <w:sz w:val="26"/>
                <w:szCs w:val="26"/>
              </w:rPr>
            </w:pPr>
            <w:r w:rsidRPr="000614B5">
              <w:rPr>
                <w:sz w:val="26"/>
                <w:szCs w:val="26"/>
              </w:rPr>
              <w:t>VTs</w:t>
            </w:r>
          </w:p>
        </w:tc>
        <w:tc>
          <w:tcPr>
            <w:tcW w:w="4622" w:type="dxa"/>
            <w:tcBorders>
              <w:top w:val="single" w:sz="4" w:space="0" w:color="auto"/>
              <w:left w:val="nil"/>
              <w:bottom w:val="single" w:sz="4" w:space="0" w:color="auto"/>
              <w:right w:val="single" w:sz="4" w:space="0" w:color="auto"/>
            </w:tcBorders>
            <w:vAlign w:val="center"/>
            <w:hideMark/>
          </w:tcPr>
          <w:p w14:paraId="3126EAD3" w14:textId="77777777" w:rsidR="00286026" w:rsidRPr="000614B5" w:rsidRDefault="00286026" w:rsidP="00C17C5F">
            <w:pPr>
              <w:rPr>
                <w:sz w:val="26"/>
                <w:szCs w:val="26"/>
              </w:rPr>
            </w:pPr>
            <w:r w:rsidRPr="000614B5">
              <w:rPr>
                <w:sz w:val="26"/>
                <w:szCs w:val="26"/>
              </w:rPr>
              <w:t>Số input : 1, Un:110kV/110 (100)V (áp dây).</w:t>
            </w:r>
          </w:p>
        </w:tc>
      </w:tr>
      <w:tr w:rsidR="00286026" w:rsidRPr="000614B5" w14:paraId="41361614" w14:textId="77777777" w:rsidTr="00C17C5F">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CC0216F" w14:textId="77777777" w:rsidR="00286026" w:rsidRPr="000614B5" w:rsidRDefault="00286026" w:rsidP="00C17C5F">
            <w:pPr>
              <w:rPr>
                <w:sz w:val="26"/>
                <w:szCs w:val="26"/>
              </w:rPr>
            </w:pPr>
            <w:r w:rsidRPr="000614B5">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71CF9269" w14:textId="77777777" w:rsidR="00286026" w:rsidRPr="000614B5" w:rsidRDefault="00286026" w:rsidP="00C17C5F">
            <w:pPr>
              <w:rPr>
                <w:sz w:val="26"/>
                <w:szCs w:val="26"/>
              </w:rPr>
            </w:pPr>
            <w:r w:rsidRPr="000614B5">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4330C659" w14:textId="77777777" w:rsidR="00286026" w:rsidRPr="000614B5" w:rsidRDefault="00286026" w:rsidP="00C17C5F">
            <w:pPr>
              <w:rPr>
                <w:sz w:val="26"/>
                <w:szCs w:val="26"/>
              </w:rPr>
            </w:pPr>
            <w:r w:rsidRPr="000614B5">
              <w:rPr>
                <w:sz w:val="26"/>
                <w:szCs w:val="26"/>
              </w:rPr>
              <w:t>45 ÷ 55</w:t>
            </w:r>
          </w:p>
        </w:tc>
      </w:tr>
      <w:tr w:rsidR="00286026" w:rsidRPr="000614B5" w14:paraId="534BC8C4" w14:textId="77777777" w:rsidTr="00C17C5F">
        <w:trPr>
          <w:trHeight w:val="25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2F9DD9F" w14:textId="77777777" w:rsidR="00286026" w:rsidRPr="000614B5" w:rsidRDefault="00286026" w:rsidP="00C17C5F">
            <w:pPr>
              <w:rPr>
                <w:sz w:val="26"/>
                <w:szCs w:val="26"/>
              </w:rPr>
            </w:pPr>
            <w:r w:rsidRPr="000614B5">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56B80D3A" w14:textId="77777777" w:rsidR="00286026" w:rsidRPr="000614B5" w:rsidRDefault="00286026" w:rsidP="00C17C5F">
            <w:pPr>
              <w:rPr>
                <w:sz w:val="26"/>
                <w:szCs w:val="26"/>
              </w:rPr>
            </w:pPr>
            <w:r w:rsidRPr="000614B5">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6DE05C8F" w14:textId="77777777" w:rsidR="00286026" w:rsidRPr="000614B5" w:rsidRDefault="00286026" w:rsidP="00C17C5F">
            <w:pPr>
              <w:rPr>
                <w:sz w:val="26"/>
                <w:szCs w:val="26"/>
              </w:rPr>
            </w:pPr>
            <w:r w:rsidRPr="000614B5">
              <w:rPr>
                <w:sz w:val="26"/>
                <w:szCs w:val="26"/>
              </w:rPr>
              <w:t>0 ÷ 150kV</w:t>
            </w:r>
          </w:p>
        </w:tc>
      </w:tr>
      <w:tr w:rsidR="00286026" w:rsidRPr="000614B5" w14:paraId="463FC42F"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D61F9EC" w14:textId="77777777" w:rsidR="00286026" w:rsidRPr="000614B5" w:rsidRDefault="00286026" w:rsidP="00C17C5F">
            <w:pPr>
              <w:rPr>
                <w:sz w:val="26"/>
                <w:szCs w:val="26"/>
              </w:rPr>
            </w:pPr>
            <w:r w:rsidRPr="000614B5">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52BD89BB" w14:textId="77777777" w:rsidR="00286026" w:rsidRPr="000614B5" w:rsidRDefault="00286026" w:rsidP="00C17C5F">
            <w:pPr>
              <w:rPr>
                <w:sz w:val="26"/>
                <w:szCs w:val="26"/>
              </w:rPr>
            </w:pPr>
            <w:r w:rsidRPr="000614B5">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4C59B136" w14:textId="77777777" w:rsidR="00286026" w:rsidRPr="000614B5" w:rsidRDefault="00286026" w:rsidP="00C17C5F">
            <w:pPr>
              <w:rPr>
                <w:sz w:val="26"/>
                <w:szCs w:val="26"/>
              </w:rPr>
            </w:pPr>
            <w:r w:rsidRPr="000614B5">
              <w:rPr>
                <w:sz w:val="26"/>
                <w:szCs w:val="26"/>
              </w:rPr>
              <w:t>Phần tử  I</w:t>
            </w:r>
          </w:p>
          <w:p w14:paraId="27F03C23" w14:textId="77777777" w:rsidR="00286026" w:rsidRPr="000614B5" w:rsidRDefault="00286026" w:rsidP="00C17C5F">
            <w:pPr>
              <w:rPr>
                <w:sz w:val="26"/>
                <w:szCs w:val="26"/>
              </w:rPr>
            </w:pPr>
            <w:r w:rsidRPr="000614B5">
              <w:rPr>
                <w:sz w:val="26"/>
                <w:szCs w:val="26"/>
              </w:rPr>
              <w:t>Phần tử  U ± 1.5%</w:t>
            </w:r>
          </w:p>
        </w:tc>
      </w:tr>
      <w:tr w:rsidR="00286026" w:rsidRPr="000614B5" w14:paraId="28C79939" w14:textId="77777777" w:rsidTr="00C17C5F">
        <w:trPr>
          <w:trHeight w:val="300"/>
          <w:jc w:val="center"/>
        </w:trPr>
        <w:tc>
          <w:tcPr>
            <w:tcW w:w="612" w:type="dxa"/>
            <w:tcBorders>
              <w:top w:val="single" w:sz="4" w:space="0" w:color="auto"/>
              <w:left w:val="single" w:sz="8" w:space="0" w:color="auto"/>
              <w:bottom w:val="single" w:sz="4" w:space="0" w:color="auto"/>
              <w:right w:val="single" w:sz="4" w:space="0" w:color="auto"/>
            </w:tcBorders>
            <w:hideMark/>
          </w:tcPr>
          <w:p w14:paraId="17562521" w14:textId="77777777" w:rsidR="00286026" w:rsidRPr="000614B5" w:rsidRDefault="00286026" w:rsidP="00C17C5F">
            <w:pPr>
              <w:rPr>
                <w:sz w:val="26"/>
                <w:szCs w:val="26"/>
              </w:rPr>
            </w:pPr>
            <w:r w:rsidRPr="000614B5">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5EDB2599" w14:textId="77777777" w:rsidR="00286026" w:rsidRPr="000614B5" w:rsidRDefault="00286026" w:rsidP="00C17C5F">
            <w:pPr>
              <w:rPr>
                <w:sz w:val="26"/>
                <w:szCs w:val="26"/>
              </w:rPr>
            </w:pPr>
            <w:r w:rsidRPr="000614B5">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183E4AC8" w14:textId="77777777" w:rsidR="00286026" w:rsidRPr="000614B5" w:rsidRDefault="00286026" w:rsidP="00C17C5F">
            <w:pPr>
              <w:rPr>
                <w:sz w:val="26"/>
                <w:szCs w:val="26"/>
              </w:rPr>
            </w:pPr>
            <w:r w:rsidRPr="000614B5">
              <w:rPr>
                <w:sz w:val="26"/>
                <w:szCs w:val="26"/>
              </w:rPr>
              <w:t>≥ 92x92</w:t>
            </w:r>
          </w:p>
        </w:tc>
      </w:tr>
      <w:tr w:rsidR="00286026" w:rsidRPr="000614B5" w14:paraId="0FAB8912" w14:textId="77777777" w:rsidTr="00C17C5F">
        <w:trPr>
          <w:trHeight w:val="36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C4DECE3" w14:textId="77777777" w:rsidR="00286026" w:rsidRPr="000614B5" w:rsidRDefault="00286026" w:rsidP="00C17C5F">
            <w:pPr>
              <w:rPr>
                <w:b/>
                <w:sz w:val="26"/>
                <w:szCs w:val="26"/>
              </w:rPr>
            </w:pPr>
            <w:r w:rsidRPr="000614B5">
              <w:rPr>
                <w:b/>
                <w:sz w:val="26"/>
                <w:szCs w:val="26"/>
              </w:rPr>
              <w:t>II.</w:t>
            </w:r>
          </w:p>
        </w:tc>
        <w:tc>
          <w:tcPr>
            <w:tcW w:w="2988" w:type="dxa"/>
            <w:tcBorders>
              <w:top w:val="single" w:sz="4" w:space="0" w:color="auto"/>
              <w:left w:val="nil"/>
              <w:bottom w:val="single" w:sz="4" w:space="0" w:color="auto"/>
              <w:right w:val="single" w:sz="4" w:space="0" w:color="auto"/>
            </w:tcBorders>
            <w:vAlign w:val="center"/>
            <w:hideMark/>
          </w:tcPr>
          <w:p w14:paraId="24857764" w14:textId="77777777" w:rsidR="00286026" w:rsidRPr="000614B5" w:rsidRDefault="00286026" w:rsidP="00C17C5F">
            <w:pPr>
              <w:rPr>
                <w:b/>
                <w:sz w:val="26"/>
                <w:szCs w:val="26"/>
              </w:rPr>
            </w:pPr>
            <w:r w:rsidRPr="000614B5">
              <w:rPr>
                <w:b/>
                <w:sz w:val="26"/>
                <w:szCs w:val="26"/>
              </w:rPr>
              <w:t>ĐỒNG HỒ ĐO ĐIỆN ÁP AC 500V</w:t>
            </w:r>
          </w:p>
        </w:tc>
        <w:tc>
          <w:tcPr>
            <w:tcW w:w="4622" w:type="dxa"/>
            <w:tcBorders>
              <w:top w:val="single" w:sz="4" w:space="0" w:color="auto"/>
              <w:left w:val="nil"/>
              <w:bottom w:val="single" w:sz="4" w:space="0" w:color="auto"/>
              <w:right w:val="single" w:sz="4" w:space="0" w:color="auto"/>
            </w:tcBorders>
            <w:vAlign w:val="center"/>
          </w:tcPr>
          <w:p w14:paraId="2F41F046" w14:textId="77777777" w:rsidR="00286026" w:rsidRPr="000614B5" w:rsidRDefault="00286026" w:rsidP="00C17C5F">
            <w:pPr>
              <w:rPr>
                <w:b/>
                <w:sz w:val="26"/>
                <w:szCs w:val="26"/>
              </w:rPr>
            </w:pPr>
          </w:p>
        </w:tc>
      </w:tr>
      <w:tr w:rsidR="00286026" w:rsidRPr="000614B5" w14:paraId="10FEB1E4"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2B630A2" w14:textId="77777777" w:rsidR="00286026" w:rsidRPr="000614B5" w:rsidRDefault="00286026" w:rsidP="00C17C5F">
            <w:pPr>
              <w:rPr>
                <w:sz w:val="26"/>
                <w:szCs w:val="26"/>
              </w:rPr>
            </w:pPr>
            <w:r w:rsidRPr="000614B5">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6274A06C" w14:textId="77777777" w:rsidR="00286026" w:rsidRPr="000614B5" w:rsidRDefault="00286026" w:rsidP="00C17C5F">
            <w:pPr>
              <w:rPr>
                <w:sz w:val="26"/>
                <w:szCs w:val="26"/>
              </w:rPr>
            </w:pPr>
            <w:r w:rsidRPr="000614B5">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2F3B4CD1"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2DBF99F8" w14:textId="77777777" w:rsidTr="00C17C5F">
        <w:trPr>
          <w:trHeight w:val="20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FB21A4" w14:textId="77777777" w:rsidR="00286026" w:rsidRPr="000614B5" w:rsidRDefault="00286026" w:rsidP="00C17C5F">
            <w:pPr>
              <w:rPr>
                <w:sz w:val="26"/>
                <w:szCs w:val="26"/>
              </w:rPr>
            </w:pPr>
            <w:r w:rsidRPr="000614B5">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5E4651B0" w14:textId="77777777" w:rsidR="00286026" w:rsidRPr="000614B5" w:rsidRDefault="00286026" w:rsidP="00C17C5F">
            <w:pPr>
              <w:rPr>
                <w:sz w:val="26"/>
                <w:szCs w:val="26"/>
              </w:rPr>
            </w:pPr>
            <w:r w:rsidRPr="000614B5">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4AB8C738" w14:textId="77777777" w:rsidR="00286026" w:rsidRPr="000614B5" w:rsidRDefault="00286026" w:rsidP="00C17C5F">
            <w:pPr>
              <w:rPr>
                <w:sz w:val="26"/>
                <w:szCs w:val="26"/>
              </w:rPr>
            </w:pPr>
            <w:r w:rsidRPr="000614B5">
              <w:rPr>
                <w:sz w:val="26"/>
                <w:szCs w:val="26"/>
              </w:rPr>
              <w:t xml:space="preserve"> IEC60051-1 hoặc tương đương</w:t>
            </w:r>
          </w:p>
        </w:tc>
      </w:tr>
      <w:tr w:rsidR="00286026" w:rsidRPr="000614B5" w14:paraId="7C01A9B8" w14:textId="77777777" w:rsidTr="00C17C5F">
        <w:trPr>
          <w:trHeight w:val="104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2A8284C7" w14:textId="77777777" w:rsidR="00286026" w:rsidRPr="000614B5" w:rsidRDefault="00286026" w:rsidP="00C17C5F">
            <w:pPr>
              <w:rPr>
                <w:sz w:val="26"/>
                <w:szCs w:val="26"/>
              </w:rPr>
            </w:pPr>
            <w:r w:rsidRPr="000614B5">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6C2C9D48" w14:textId="77777777" w:rsidR="00286026" w:rsidRPr="000614B5" w:rsidRDefault="00286026" w:rsidP="00C17C5F">
            <w:pPr>
              <w:rPr>
                <w:sz w:val="26"/>
                <w:szCs w:val="26"/>
              </w:rPr>
            </w:pPr>
            <w:r w:rsidRPr="000614B5">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069ACEF1" w14:textId="77777777" w:rsidR="00286026" w:rsidRPr="000614B5" w:rsidRDefault="00286026" w:rsidP="00C17C5F">
            <w:pPr>
              <w:rPr>
                <w:sz w:val="26"/>
                <w:szCs w:val="26"/>
              </w:rPr>
            </w:pPr>
            <w:r w:rsidRPr="000614B5">
              <w:rPr>
                <w:sz w:val="26"/>
                <w:szCs w:val="26"/>
              </w:rPr>
              <w:t>Loại chỉ thị kim góc xoay 90 độ hoặc số, dùng để đo lường thông số điện áp. Được lắp đặt trên khung phẳng. Dây đấu vào chân cắm có tiết diện từ 2.5-4mm2</w:t>
            </w:r>
          </w:p>
        </w:tc>
      </w:tr>
      <w:tr w:rsidR="00286026" w:rsidRPr="000614B5" w14:paraId="5F6C997A" w14:textId="77777777" w:rsidTr="00C17C5F">
        <w:trPr>
          <w:trHeight w:val="27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6D9048F" w14:textId="77777777" w:rsidR="00286026" w:rsidRPr="000614B5" w:rsidRDefault="00286026" w:rsidP="00C17C5F">
            <w:pPr>
              <w:rPr>
                <w:sz w:val="26"/>
                <w:szCs w:val="26"/>
              </w:rPr>
            </w:pPr>
            <w:r w:rsidRPr="000614B5">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2E90C096" w14:textId="77777777" w:rsidR="00286026" w:rsidRPr="000614B5" w:rsidRDefault="00286026" w:rsidP="00C17C5F">
            <w:pPr>
              <w:rPr>
                <w:sz w:val="26"/>
                <w:szCs w:val="26"/>
              </w:rPr>
            </w:pPr>
            <w:r w:rsidRPr="000614B5">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0238FDC8" w14:textId="77777777" w:rsidR="00286026" w:rsidRPr="000614B5" w:rsidRDefault="00286026" w:rsidP="00C17C5F">
            <w:pPr>
              <w:rPr>
                <w:sz w:val="26"/>
                <w:szCs w:val="26"/>
              </w:rPr>
            </w:pPr>
            <w:r w:rsidRPr="000614B5">
              <w:rPr>
                <w:sz w:val="26"/>
                <w:szCs w:val="26"/>
              </w:rPr>
              <w:t>45 ÷ 55</w:t>
            </w:r>
          </w:p>
        </w:tc>
      </w:tr>
      <w:tr w:rsidR="00286026" w:rsidRPr="000614B5" w14:paraId="5C1C854A" w14:textId="77777777" w:rsidTr="00C17C5F">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448C386" w14:textId="77777777" w:rsidR="00286026" w:rsidRPr="000614B5" w:rsidRDefault="00286026" w:rsidP="00C17C5F">
            <w:pPr>
              <w:rPr>
                <w:sz w:val="26"/>
                <w:szCs w:val="26"/>
              </w:rPr>
            </w:pPr>
            <w:r w:rsidRPr="000614B5">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5681D33B" w14:textId="77777777" w:rsidR="00286026" w:rsidRPr="000614B5" w:rsidRDefault="00286026" w:rsidP="00C17C5F">
            <w:pPr>
              <w:rPr>
                <w:sz w:val="26"/>
                <w:szCs w:val="26"/>
              </w:rPr>
            </w:pPr>
            <w:r w:rsidRPr="000614B5">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D915952" w14:textId="77777777" w:rsidR="00286026" w:rsidRPr="000614B5" w:rsidRDefault="00286026" w:rsidP="00C17C5F">
            <w:pPr>
              <w:rPr>
                <w:sz w:val="26"/>
                <w:szCs w:val="26"/>
              </w:rPr>
            </w:pPr>
            <w:r w:rsidRPr="000614B5">
              <w:rPr>
                <w:sz w:val="26"/>
                <w:szCs w:val="26"/>
              </w:rPr>
              <w:t>0 ÷ 500VAC</w:t>
            </w:r>
          </w:p>
        </w:tc>
      </w:tr>
      <w:tr w:rsidR="00286026" w:rsidRPr="000614B5" w14:paraId="363E093F" w14:textId="77777777" w:rsidTr="00C17C5F">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D32544E" w14:textId="77777777" w:rsidR="00286026" w:rsidRPr="000614B5" w:rsidRDefault="00286026" w:rsidP="00C17C5F">
            <w:pPr>
              <w:rPr>
                <w:sz w:val="26"/>
                <w:szCs w:val="26"/>
              </w:rPr>
            </w:pPr>
            <w:r w:rsidRPr="000614B5">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1ED907CF" w14:textId="77777777" w:rsidR="00286026" w:rsidRPr="000614B5" w:rsidRDefault="00286026" w:rsidP="00C17C5F">
            <w:pPr>
              <w:rPr>
                <w:sz w:val="26"/>
                <w:szCs w:val="26"/>
              </w:rPr>
            </w:pPr>
            <w:r w:rsidRPr="000614B5">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070D5104" w14:textId="77777777" w:rsidR="00286026" w:rsidRPr="000614B5" w:rsidRDefault="00286026" w:rsidP="00C17C5F">
            <w:pPr>
              <w:rPr>
                <w:sz w:val="26"/>
                <w:szCs w:val="26"/>
              </w:rPr>
            </w:pPr>
            <w:r w:rsidRPr="000614B5">
              <w:rPr>
                <w:sz w:val="26"/>
                <w:szCs w:val="26"/>
              </w:rPr>
              <w:t>Phần tử  I</w:t>
            </w:r>
          </w:p>
          <w:p w14:paraId="24E9BE80" w14:textId="77777777" w:rsidR="00286026" w:rsidRPr="000614B5" w:rsidRDefault="00286026" w:rsidP="00C17C5F">
            <w:pPr>
              <w:rPr>
                <w:sz w:val="26"/>
                <w:szCs w:val="26"/>
              </w:rPr>
            </w:pPr>
            <w:r w:rsidRPr="000614B5">
              <w:rPr>
                <w:sz w:val="26"/>
                <w:szCs w:val="26"/>
              </w:rPr>
              <w:t>Phần tử  U ± 1.5%</w:t>
            </w:r>
          </w:p>
        </w:tc>
      </w:tr>
      <w:tr w:rsidR="00286026" w:rsidRPr="000614B5" w14:paraId="3C69CFA2" w14:textId="77777777" w:rsidTr="00C17C5F">
        <w:trPr>
          <w:trHeight w:val="291"/>
          <w:jc w:val="center"/>
        </w:trPr>
        <w:tc>
          <w:tcPr>
            <w:tcW w:w="612" w:type="dxa"/>
            <w:tcBorders>
              <w:top w:val="single" w:sz="4" w:space="0" w:color="auto"/>
              <w:left w:val="single" w:sz="8" w:space="0" w:color="auto"/>
              <w:bottom w:val="single" w:sz="4" w:space="0" w:color="auto"/>
              <w:right w:val="single" w:sz="4" w:space="0" w:color="auto"/>
            </w:tcBorders>
            <w:hideMark/>
          </w:tcPr>
          <w:p w14:paraId="04F57A13" w14:textId="77777777" w:rsidR="00286026" w:rsidRPr="000614B5" w:rsidRDefault="00286026" w:rsidP="00C17C5F">
            <w:pPr>
              <w:rPr>
                <w:sz w:val="26"/>
                <w:szCs w:val="26"/>
              </w:rPr>
            </w:pPr>
            <w:r w:rsidRPr="000614B5">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5858E99E" w14:textId="77777777" w:rsidR="00286026" w:rsidRPr="000614B5" w:rsidRDefault="00286026" w:rsidP="00C17C5F">
            <w:pPr>
              <w:rPr>
                <w:sz w:val="26"/>
                <w:szCs w:val="26"/>
              </w:rPr>
            </w:pPr>
            <w:r w:rsidRPr="000614B5">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66072D82" w14:textId="77777777" w:rsidR="00286026" w:rsidRPr="000614B5" w:rsidRDefault="00286026" w:rsidP="00C17C5F">
            <w:pPr>
              <w:rPr>
                <w:sz w:val="26"/>
                <w:szCs w:val="26"/>
              </w:rPr>
            </w:pPr>
            <w:r w:rsidRPr="000614B5">
              <w:rPr>
                <w:sz w:val="26"/>
                <w:szCs w:val="26"/>
              </w:rPr>
              <w:t>≥ 92x92</w:t>
            </w:r>
          </w:p>
        </w:tc>
      </w:tr>
      <w:tr w:rsidR="00286026" w:rsidRPr="000614B5" w14:paraId="73BD26E2" w14:textId="77777777" w:rsidTr="00C17C5F">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24F59E9" w14:textId="77777777" w:rsidR="00286026" w:rsidRPr="000614B5" w:rsidRDefault="00286026" w:rsidP="00C17C5F">
            <w:pPr>
              <w:rPr>
                <w:b/>
                <w:sz w:val="26"/>
                <w:szCs w:val="26"/>
              </w:rPr>
            </w:pPr>
            <w:r w:rsidRPr="000614B5">
              <w:rPr>
                <w:b/>
                <w:sz w:val="26"/>
                <w:szCs w:val="26"/>
              </w:rPr>
              <w:t>III</w:t>
            </w:r>
          </w:p>
        </w:tc>
        <w:tc>
          <w:tcPr>
            <w:tcW w:w="2988" w:type="dxa"/>
            <w:tcBorders>
              <w:top w:val="single" w:sz="4" w:space="0" w:color="auto"/>
              <w:left w:val="nil"/>
              <w:bottom w:val="single" w:sz="4" w:space="0" w:color="auto"/>
              <w:right w:val="single" w:sz="4" w:space="0" w:color="auto"/>
            </w:tcBorders>
            <w:vAlign w:val="center"/>
            <w:hideMark/>
          </w:tcPr>
          <w:p w14:paraId="7939143C" w14:textId="77777777" w:rsidR="00286026" w:rsidRPr="000614B5" w:rsidRDefault="00286026" w:rsidP="00C17C5F">
            <w:pPr>
              <w:rPr>
                <w:b/>
                <w:sz w:val="26"/>
                <w:szCs w:val="26"/>
              </w:rPr>
            </w:pPr>
            <w:r w:rsidRPr="000614B5">
              <w:rPr>
                <w:b/>
                <w:sz w:val="26"/>
                <w:szCs w:val="26"/>
              </w:rPr>
              <w:t>ĐỒNG HỒ ĐO ĐIỆN ÁP DC</w:t>
            </w:r>
          </w:p>
        </w:tc>
        <w:tc>
          <w:tcPr>
            <w:tcW w:w="4622" w:type="dxa"/>
            <w:tcBorders>
              <w:top w:val="single" w:sz="4" w:space="0" w:color="auto"/>
              <w:left w:val="nil"/>
              <w:bottom w:val="single" w:sz="4" w:space="0" w:color="auto"/>
              <w:right w:val="single" w:sz="4" w:space="0" w:color="auto"/>
            </w:tcBorders>
            <w:vAlign w:val="center"/>
          </w:tcPr>
          <w:p w14:paraId="1DCA44C6" w14:textId="77777777" w:rsidR="00286026" w:rsidRPr="000614B5" w:rsidRDefault="00286026" w:rsidP="00C17C5F">
            <w:pPr>
              <w:rPr>
                <w:b/>
                <w:sz w:val="26"/>
                <w:szCs w:val="26"/>
              </w:rPr>
            </w:pPr>
          </w:p>
        </w:tc>
      </w:tr>
      <w:tr w:rsidR="00286026" w:rsidRPr="000614B5" w14:paraId="29678E53"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A89ACD4" w14:textId="77777777" w:rsidR="00286026" w:rsidRPr="000614B5" w:rsidRDefault="00286026" w:rsidP="00C17C5F">
            <w:pPr>
              <w:rPr>
                <w:sz w:val="26"/>
                <w:szCs w:val="26"/>
              </w:rPr>
            </w:pPr>
            <w:r w:rsidRPr="000614B5">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4EB81D40" w14:textId="77777777" w:rsidR="00286026" w:rsidRPr="000614B5" w:rsidRDefault="00286026" w:rsidP="00C17C5F">
            <w:pPr>
              <w:rPr>
                <w:sz w:val="26"/>
                <w:szCs w:val="26"/>
              </w:rPr>
            </w:pPr>
            <w:r w:rsidRPr="000614B5">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08471119"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4BFE9C93" w14:textId="77777777" w:rsidTr="00C17C5F">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4CBE05F" w14:textId="77777777" w:rsidR="00286026" w:rsidRPr="000614B5" w:rsidRDefault="00286026" w:rsidP="00C17C5F">
            <w:pPr>
              <w:rPr>
                <w:sz w:val="26"/>
                <w:szCs w:val="26"/>
              </w:rPr>
            </w:pPr>
            <w:r w:rsidRPr="000614B5">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1C6B444D" w14:textId="77777777" w:rsidR="00286026" w:rsidRPr="000614B5" w:rsidRDefault="00286026" w:rsidP="00C17C5F">
            <w:pPr>
              <w:rPr>
                <w:sz w:val="26"/>
                <w:szCs w:val="26"/>
              </w:rPr>
            </w:pPr>
            <w:r w:rsidRPr="000614B5">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5A2802C1" w14:textId="77777777" w:rsidR="00286026" w:rsidRPr="000614B5" w:rsidRDefault="00286026" w:rsidP="00C17C5F">
            <w:pPr>
              <w:rPr>
                <w:sz w:val="26"/>
                <w:szCs w:val="26"/>
              </w:rPr>
            </w:pPr>
            <w:r w:rsidRPr="000614B5">
              <w:rPr>
                <w:sz w:val="26"/>
                <w:szCs w:val="26"/>
              </w:rPr>
              <w:t>IEC60051-1 hoặc tương đương</w:t>
            </w:r>
          </w:p>
        </w:tc>
      </w:tr>
      <w:tr w:rsidR="00286026" w:rsidRPr="000614B5" w14:paraId="4D1766DC" w14:textId="77777777" w:rsidTr="00C17C5F">
        <w:trPr>
          <w:trHeight w:val="98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C993EA" w14:textId="77777777" w:rsidR="00286026" w:rsidRPr="000614B5" w:rsidRDefault="00286026" w:rsidP="00C17C5F">
            <w:pPr>
              <w:rPr>
                <w:sz w:val="26"/>
                <w:szCs w:val="26"/>
              </w:rPr>
            </w:pPr>
            <w:r w:rsidRPr="000614B5">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2D3C29B0" w14:textId="77777777" w:rsidR="00286026" w:rsidRPr="000614B5" w:rsidRDefault="00286026" w:rsidP="00C17C5F">
            <w:pPr>
              <w:rPr>
                <w:sz w:val="26"/>
                <w:szCs w:val="26"/>
              </w:rPr>
            </w:pPr>
            <w:r w:rsidRPr="000614B5">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781808D2" w14:textId="77777777" w:rsidR="00286026" w:rsidRPr="000614B5" w:rsidRDefault="00286026" w:rsidP="00C17C5F">
            <w:pPr>
              <w:rPr>
                <w:sz w:val="26"/>
                <w:szCs w:val="26"/>
              </w:rPr>
            </w:pPr>
            <w:r w:rsidRPr="000614B5">
              <w:rPr>
                <w:sz w:val="26"/>
                <w:szCs w:val="26"/>
              </w:rPr>
              <w:t>Loại chỉ thị kim góc xoay 90 độ hoặc số, dùng để đo lường thông số điện áp. Được lắp đặt trên khung phẳng. Dây đấu vào chân cắm có tiết diện từ 2.5-4mm2</w:t>
            </w:r>
          </w:p>
        </w:tc>
      </w:tr>
      <w:tr w:rsidR="00286026" w:rsidRPr="000614B5" w14:paraId="4A6449EE" w14:textId="77777777" w:rsidTr="00C17C5F">
        <w:trPr>
          <w:trHeight w:val="120"/>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D1E875" w14:textId="77777777" w:rsidR="00286026" w:rsidRPr="000614B5" w:rsidRDefault="00286026" w:rsidP="00C17C5F">
            <w:pPr>
              <w:rPr>
                <w:sz w:val="26"/>
                <w:szCs w:val="26"/>
              </w:rPr>
            </w:pPr>
            <w:r w:rsidRPr="000614B5">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30CF7E83" w14:textId="77777777" w:rsidR="00286026" w:rsidRPr="000614B5" w:rsidRDefault="00286026" w:rsidP="00C17C5F">
            <w:pPr>
              <w:rPr>
                <w:sz w:val="26"/>
                <w:szCs w:val="26"/>
              </w:rPr>
            </w:pPr>
            <w:r w:rsidRPr="000614B5">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23352F4C" w14:textId="77777777" w:rsidR="00286026" w:rsidRPr="000614B5" w:rsidRDefault="00286026" w:rsidP="00C17C5F">
            <w:pPr>
              <w:rPr>
                <w:sz w:val="26"/>
                <w:szCs w:val="26"/>
              </w:rPr>
            </w:pPr>
            <w:r w:rsidRPr="000614B5">
              <w:rPr>
                <w:sz w:val="26"/>
                <w:szCs w:val="26"/>
              </w:rPr>
              <w:t>0 ÷ 300 VDC</w:t>
            </w:r>
          </w:p>
        </w:tc>
      </w:tr>
      <w:tr w:rsidR="00286026" w:rsidRPr="000614B5" w14:paraId="2DB8269C"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47508B4" w14:textId="77777777" w:rsidR="00286026" w:rsidRPr="000614B5" w:rsidRDefault="00286026" w:rsidP="00C17C5F">
            <w:pPr>
              <w:rPr>
                <w:sz w:val="26"/>
                <w:szCs w:val="26"/>
              </w:rPr>
            </w:pPr>
            <w:r w:rsidRPr="000614B5">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18DBA1AF" w14:textId="77777777" w:rsidR="00286026" w:rsidRPr="000614B5" w:rsidRDefault="00286026" w:rsidP="00C17C5F">
            <w:pPr>
              <w:rPr>
                <w:sz w:val="26"/>
                <w:szCs w:val="26"/>
              </w:rPr>
            </w:pPr>
            <w:r w:rsidRPr="000614B5">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3CD66435" w14:textId="77777777" w:rsidR="00286026" w:rsidRPr="000614B5" w:rsidRDefault="00286026" w:rsidP="00C17C5F">
            <w:pPr>
              <w:rPr>
                <w:sz w:val="26"/>
                <w:szCs w:val="26"/>
              </w:rPr>
            </w:pPr>
            <w:r w:rsidRPr="000614B5">
              <w:rPr>
                <w:sz w:val="26"/>
                <w:szCs w:val="26"/>
              </w:rPr>
              <w:t>Phần tử  I</w:t>
            </w:r>
          </w:p>
          <w:p w14:paraId="07CF107C" w14:textId="77777777" w:rsidR="00286026" w:rsidRPr="000614B5" w:rsidRDefault="00286026" w:rsidP="00C17C5F">
            <w:pPr>
              <w:rPr>
                <w:sz w:val="26"/>
                <w:szCs w:val="26"/>
              </w:rPr>
            </w:pPr>
            <w:r w:rsidRPr="000614B5">
              <w:rPr>
                <w:sz w:val="26"/>
                <w:szCs w:val="26"/>
              </w:rPr>
              <w:t>Phần tử  U ± 1.5%</w:t>
            </w:r>
          </w:p>
        </w:tc>
      </w:tr>
      <w:tr w:rsidR="00286026" w:rsidRPr="000614B5" w14:paraId="475C6778" w14:textId="77777777" w:rsidTr="00C17C5F">
        <w:trPr>
          <w:trHeight w:val="75"/>
          <w:jc w:val="center"/>
        </w:trPr>
        <w:tc>
          <w:tcPr>
            <w:tcW w:w="612" w:type="dxa"/>
            <w:tcBorders>
              <w:top w:val="single" w:sz="4" w:space="0" w:color="auto"/>
              <w:left w:val="single" w:sz="8" w:space="0" w:color="auto"/>
              <w:bottom w:val="single" w:sz="4" w:space="0" w:color="auto"/>
              <w:right w:val="single" w:sz="4" w:space="0" w:color="auto"/>
            </w:tcBorders>
            <w:hideMark/>
          </w:tcPr>
          <w:p w14:paraId="0CAE060B" w14:textId="77777777" w:rsidR="00286026" w:rsidRPr="000614B5" w:rsidRDefault="00286026" w:rsidP="00C17C5F">
            <w:pPr>
              <w:rPr>
                <w:sz w:val="26"/>
                <w:szCs w:val="26"/>
              </w:rPr>
            </w:pPr>
            <w:r w:rsidRPr="000614B5">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0B2A7F88" w14:textId="77777777" w:rsidR="00286026" w:rsidRPr="000614B5" w:rsidRDefault="00286026" w:rsidP="00C17C5F">
            <w:pPr>
              <w:rPr>
                <w:sz w:val="26"/>
                <w:szCs w:val="26"/>
              </w:rPr>
            </w:pPr>
            <w:r w:rsidRPr="000614B5">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786B4C56" w14:textId="77777777" w:rsidR="00286026" w:rsidRPr="000614B5" w:rsidRDefault="00286026" w:rsidP="00C17C5F">
            <w:pPr>
              <w:rPr>
                <w:sz w:val="26"/>
                <w:szCs w:val="26"/>
              </w:rPr>
            </w:pPr>
            <w:r w:rsidRPr="000614B5">
              <w:rPr>
                <w:sz w:val="26"/>
                <w:szCs w:val="26"/>
              </w:rPr>
              <w:t>≥ 92x92</w:t>
            </w:r>
          </w:p>
        </w:tc>
      </w:tr>
      <w:tr w:rsidR="00286026" w:rsidRPr="000614B5" w14:paraId="2B9E52E5" w14:textId="77777777" w:rsidTr="00C17C5F">
        <w:trPr>
          <w:trHeight w:val="354"/>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EFA338C" w14:textId="77777777" w:rsidR="00286026" w:rsidRPr="000614B5" w:rsidRDefault="00286026" w:rsidP="00C17C5F">
            <w:pPr>
              <w:rPr>
                <w:b/>
                <w:sz w:val="26"/>
                <w:szCs w:val="26"/>
              </w:rPr>
            </w:pPr>
            <w:r w:rsidRPr="000614B5">
              <w:rPr>
                <w:b/>
                <w:sz w:val="26"/>
                <w:szCs w:val="26"/>
              </w:rPr>
              <w:t>IV</w:t>
            </w:r>
          </w:p>
        </w:tc>
        <w:tc>
          <w:tcPr>
            <w:tcW w:w="2988" w:type="dxa"/>
            <w:tcBorders>
              <w:top w:val="single" w:sz="4" w:space="0" w:color="auto"/>
              <w:left w:val="nil"/>
              <w:bottom w:val="single" w:sz="4" w:space="0" w:color="auto"/>
              <w:right w:val="single" w:sz="4" w:space="0" w:color="auto"/>
            </w:tcBorders>
            <w:vAlign w:val="center"/>
            <w:hideMark/>
          </w:tcPr>
          <w:p w14:paraId="1F984A3E" w14:textId="77777777" w:rsidR="00286026" w:rsidRPr="000614B5" w:rsidRDefault="00286026" w:rsidP="00C17C5F">
            <w:pPr>
              <w:rPr>
                <w:b/>
                <w:sz w:val="26"/>
                <w:szCs w:val="26"/>
              </w:rPr>
            </w:pPr>
            <w:r w:rsidRPr="000614B5">
              <w:rPr>
                <w:b/>
                <w:sz w:val="26"/>
                <w:szCs w:val="26"/>
              </w:rPr>
              <w:t>ĐỒNG HỒ ĐO DÒNG ĐIỆN AC</w:t>
            </w:r>
          </w:p>
        </w:tc>
        <w:tc>
          <w:tcPr>
            <w:tcW w:w="4622" w:type="dxa"/>
            <w:tcBorders>
              <w:top w:val="single" w:sz="4" w:space="0" w:color="auto"/>
              <w:left w:val="nil"/>
              <w:bottom w:val="single" w:sz="4" w:space="0" w:color="auto"/>
              <w:right w:val="single" w:sz="4" w:space="0" w:color="auto"/>
            </w:tcBorders>
            <w:vAlign w:val="center"/>
          </w:tcPr>
          <w:p w14:paraId="3064F1D5" w14:textId="77777777" w:rsidR="00286026" w:rsidRPr="000614B5" w:rsidRDefault="00286026" w:rsidP="00C17C5F">
            <w:pPr>
              <w:rPr>
                <w:b/>
                <w:sz w:val="26"/>
                <w:szCs w:val="26"/>
              </w:rPr>
            </w:pPr>
          </w:p>
        </w:tc>
      </w:tr>
      <w:tr w:rsidR="00286026" w:rsidRPr="000614B5" w14:paraId="4E57487A"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73DEDED9" w14:textId="77777777" w:rsidR="00286026" w:rsidRPr="000614B5" w:rsidRDefault="00286026" w:rsidP="00C17C5F">
            <w:pPr>
              <w:rPr>
                <w:sz w:val="26"/>
                <w:szCs w:val="26"/>
              </w:rPr>
            </w:pPr>
            <w:r w:rsidRPr="000614B5">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48182BDC" w14:textId="77777777" w:rsidR="00286026" w:rsidRPr="000614B5" w:rsidRDefault="00286026" w:rsidP="00C17C5F">
            <w:pPr>
              <w:rPr>
                <w:sz w:val="26"/>
                <w:szCs w:val="26"/>
              </w:rPr>
            </w:pPr>
            <w:r w:rsidRPr="000614B5">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625768AB"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3B8453A3" w14:textId="77777777" w:rsidTr="00C17C5F">
        <w:trPr>
          <w:trHeight w:val="33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58460CB" w14:textId="77777777" w:rsidR="00286026" w:rsidRPr="000614B5" w:rsidRDefault="00286026" w:rsidP="00C17C5F">
            <w:pPr>
              <w:rPr>
                <w:sz w:val="26"/>
                <w:szCs w:val="26"/>
              </w:rPr>
            </w:pPr>
            <w:r w:rsidRPr="000614B5">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4281F183" w14:textId="77777777" w:rsidR="00286026" w:rsidRPr="000614B5" w:rsidRDefault="00286026" w:rsidP="00C17C5F">
            <w:pPr>
              <w:rPr>
                <w:sz w:val="26"/>
                <w:szCs w:val="26"/>
              </w:rPr>
            </w:pPr>
            <w:r w:rsidRPr="000614B5">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0E1AF70D" w14:textId="77777777" w:rsidR="00286026" w:rsidRPr="000614B5" w:rsidRDefault="00286026" w:rsidP="00C17C5F">
            <w:pPr>
              <w:rPr>
                <w:sz w:val="26"/>
                <w:szCs w:val="26"/>
              </w:rPr>
            </w:pPr>
            <w:r w:rsidRPr="000614B5">
              <w:rPr>
                <w:sz w:val="26"/>
                <w:szCs w:val="26"/>
              </w:rPr>
              <w:t xml:space="preserve"> IEC60051-1 hoặc tương đương</w:t>
            </w:r>
          </w:p>
        </w:tc>
      </w:tr>
      <w:tr w:rsidR="00286026" w:rsidRPr="000614B5" w14:paraId="52AAE88C"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E896A9B" w14:textId="77777777" w:rsidR="00286026" w:rsidRPr="000614B5" w:rsidRDefault="00286026" w:rsidP="00C17C5F">
            <w:pPr>
              <w:rPr>
                <w:sz w:val="26"/>
                <w:szCs w:val="26"/>
              </w:rPr>
            </w:pPr>
            <w:r w:rsidRPr="000614B5">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58CBA6B5" w14:textId="77777777" w:rsidR="00286026" w:rsidRPr="000614B5" w:rsidRDefault="00286026" w:rsidP="00C17C5F">
            <w:pPr>
              <w:rPr>
                <w:sz w:val="26"/>
                <w:szCs w:val="26"/>
              </w:rPr>
            </w:pPr>
            <w:r w:rsidRPr="000614B5">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17C744E6" w14:textId="77777777" w:rsidR="00286026" w:rsidRPr="000614B5" w:rsidRDefault="00286026" w:rsidP="00C17C5F">
            <w:pPr>
              <w:rPr>
                <w:sz w:val="26"/>
                <w:szCs w:val="26"/>
              </w:rPr>
            </w:pPr>
            <w:r w:rsidRPr="000614B5">
              <w:rPr>
                <w:sz w:val="26"/>
                <w:szCs w:val="26"/>
              </w:rPr>
              <w:t>Loại chỉ thị kim góc xoay 90 độ hoặc số, dùng để đo lường thông số dòng điện. Được lắp đặt trên khung phẳng. Dây đấu vào chân cắm có tiết diện từ 2.5-4mm2</w:t>
            </w:r>
          </w:p>
        </w:tc>
      </w:tr>
      <w:tr w:rsidR="00286026" w:rsidRPr="000614B5" w14:paraId="4C5B7F98" w14:textId="77777777" w:rsidTr="00C17C5F">
        <w:trPr>
          <w:trHeight w:val="23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01A81728" w14:textId="77777777" w:rsidR="00286026" w:rsidRPr="000614B5" w:rsidRDefault="00286026" w:rsidP="00C17C5F">
            <w:pPr>
              <w:rPr>
                <w:sz w:val="26"/>
                <w:szCs w:val="26"/>
              </w:rPr>
            </w:pPr>
            <w:r w:rsidRPr="000614B5">
              <w:rPr>
                <w:sz w:val="26"/>
                <w:szCs w:val="26"/>
              </w:rPr>
              <w:lastRenderedPageBreak/>
              <w:t>4</w:t>
            </w:r>
          </w:p>
        </w:tc>
        <w:tc>
          <w:tcPr>
            <w:tcW w:w="2988" w:type="dxa"/>
            <w:tcBorders>
              <w:top w:val="single" w:sz="4" w:space="0" w:color="auto"/>
              <w:left w:val="nil"/>
              <w:bottom w:val="single" w:sz="4" w:space="0" w:color="auto"/>
              <w:right w:val="single" w:sz="4" w:space="0" w:color="auto"/>
            </w:tcBorders>
            <w:vAlign w:val="center"/>
            <w:hideMark/>
          </w:tcPr>
          <w:p w14:paraId="288D1A45" w14:textId="77777777" w:rsidR="00286026" w:rsidRPr="000614B5" w:rsidRDefault="00286026" w:rsidP="00C17C5F">
            <w:pPr>
              <w:rPr>
                <w:sz w:val="26"/>
                <w:szCs w:val="26"/>
              </w:rPr>
            </w:pPr>
            <w:r w:rsidRPr="000614B5">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4835A082" w14:textId="77777777" w:rsidR="00286026" w:rsidRPr="000614B5" w:rsidRDefault="00286026" w:rsidP="00C17C5F">
            <w:pPr>
              <w:rPr>
                <w:sz w:val="26"/>
                <w:szCs w:val="26"/>
              </w:rPr>
            </w:pPr>
            <w:r w:rsidRPr="000614B5">
              <w:rPr>
                <w:sz w:val="26"/>
                <w:szCs w:val="26"/>
              </w:rPr>
              <w:t>Tùy theo yêu cầu thiết kế</w:t>
            </w:r>
          </w:p>
        </w:tc>
      </w:tr>
      <w:tr w:rsidR="00286026" w:rsidRPr="000614B5" w14:paraId="675BA3B0" w14:textId="77777777" w:rsidTr="00C17C5F">
        <w:trPr>
          <w:trHeight w:val="228"/>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D3ABCA3" w14:textId="77777777" w:rsidR="00286026" w:rsidRPr="000614B5" w:rsidRDefault="00286026" w:rsidP="00C17C5F">
            <w:pPr>
              <w:rPr>
                <w:sz w:val="26"/>
                <w:szCs w:val="26"/>
              </w:rPr>
            </w:pPr>
            <w:r w:rsidRPr="000614B5">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0163B1EE" w14:textId="77777777" w:rsidR="00286026" w:rsidRPr="000614B5" w:rsidRDefault="00286026" w:rsidP="00C17C5F">
            <w:pPr>
              <w:rPr>
                <w:sz w:val="26"/>
                <w:szCs w:val="26"/>
              </w:rPr>
            </w:pPr>
            <w:r w:rsidRPr="000614B5">
              <w:rPr>
                <w:sz w:val="26"/>
                <w:szCs w:val="26"/>
              </w:rPr>
              <w:t>Tần số</w:t>
            </w:r>
          </w:p>
        </w:tc>
        <w:tc>
          <w:tcPr>
            <w:tcW w:w="4622" w:type="dxa"/>
            <w:tcBorders>
              <w:top w:val="single" w:sz="4" w:space="0" w:color="auto"/>
              <w:left w:val="nil"/>
              <w:bottom w:val="single" w:sz="4" w:space="0" w:color="auto"/>
              <w:right w:val="single" w:sz="4" w:space="0" w:color="auto"/>
            </w:tcBorders>
            <w:vAlign w:val="center"/>
            <w:hideMark/>
          </w:tcPr>
          <w:p w14:paraId="68AD9C8C" w14:textId="77777777" w:rsidR="00286026" w:rsidRPr="000614B5" w:rsidRDefault="00286026" w:rsidP="00C17C5F">
            <w:pPr>
              <w:rPr>
                <w:sz w:val="26"/>
                <w:szCs w:val="26"/>
              </w:rPr>
            </w:pPr>
            <w:r w:rsidRPr="000614B5">
              <w:rPr>
                <w:sz w:val="26"/>
                <w:szCs w:val="26"/>
              </w:rPr>
              <w:t>45 ÷ 55</w:t>
            </w:r>
          </w:p>
        </w:tc>
      </w:tr>
      <w:tr w:rsidR="00286026" w:rsidRPr="000614B5" w14:paraId="1AB5362E" w14:textId="77777777" w:rsidTr="00C17C5F">
        <w:trPr>
          <w:trHeight w:val="183"/>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41A393C5" w14:textId="77777777" w:rsidR="00286026" w:rsidRPr="000614B5" w:rsidRDefault="00286026" w:rsidP="00C17C5F">
            <w:pPr>
              <w:rPr>
                <w:sz w:val="26"/>
                <w:szCs w:val="26"/>
              </w:rPr>
            </w:pPr>
            <w:r w:rsidRPr="000614B5">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3B68B792" w14:textId="77777777" w:rsidR="00286026" w:rsidRPr="000614B5" w:rsidRDefault="00286026" w:rsidP="00C17C5F">
            <w:pPr>
              <w:rPr>
                <w:sz w:val="26"/>
                <w:szCs w:val="26"/>
              </w:rPr>
            </w:pPr>
            <w:r w:rsidRPr="000614B5">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3B572F0F" w14:textId="77777777" w:rsidR="00286026" w:rsidRPr="000614B5" w:rsidRDefault="00286026" w:rsidP="00C17C5F">
            <w:pPr>
              <w:rPr>
                <w:sz w:val="26"/>
                <w:szCs w:val="26"/>
              </w:rPr>
            </w:pPr>
            <w:r w:rsidRPr="000614B5">
              <w:rPr>
                <w:sz w:val="26"/>
                <w:szCs w:val="26"/>
              </w:rPr>
              <w:t>Tùy theo tỷ số TI</w:t>
            </w:r>
          </w:p>
        </w:tc>
      </w:tr>
      <w:tr w:rsidR="00286026" w:rsidRPr="000614B5" w14:paraId="5CA2CD29" w14:textId="77777777" w:rsidTr="00C17C5F">
        <w:trPr>
          <w:trHeight w:val="471"/>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4EC537C" w14:textId="77777777" w:rsidR="00286026" w:rsidRPr="000614B5" w:rsidRDefault="00286026" w:rsidP="00C17C5F">
            <w:pPr>
              <w:rPr>
                <w:sz w:val="26"/>
                <w:szCs w:val="26"/>
              </w:rPr>
            </w:pPr>
            <w:r w:rsidRPr="000614B5">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694B8E8A" w14:textId="77777777" w:rsidR="00286026" w:rsidRPr="000614B5" w:rsidRDefault="00286026" w:rsidP="00C17C5F">
            <w:pPr>
              <w:rPr>
                <w:sz w:val="26"/>
                <w:szCs w:val="26"/>
              </w:rPr>
            </w:pPr>
            <w:r w:rsidRPr="000614B5">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12A843D0" w14:textId="77777777" w:rsidR="00286026" w:rsidRPr="000614B5" w:rsidRDefault="00286026" w:rsidP="00C17C5F">
            <w:pPr>
              <w:rPr>
                <w:sz w:val="26"/>
                <w:szCs w:val="26"/>
              </w:rPr>
            </w:pPr>
            <w:r w:rsidRPr="000614B5">
              <w:rPr>
                <w:sz w:val="26"/>
                <w:szCs w:val="26"/>
              </w:rPr>
              <w:t>Phần tử  I ± 1.5%</w:t>
            </w:r>
          </w:p>
          <w:p w14:paraId="5C3E49D1" w14:textId="77777777" w:rsidR="00286026" w:rsidRPr="000614B5" w:rsidRDefault="00286026" w:rsidP="00C17C5F">
            <w:pPr>
              <w:rPr>
                <w:sz w:val="26"/>
                <w:szCs w:val="26"/>
              </w:rPr>
            </w:pPr>
            <w:r w:rsidRPr="000614B5">
              <w:rPr>
                <w:sz w:val="26"/>
                <w:szCs w:val="26"/>
              </w:rPr>
              <w:t xml:space="preserve">Phần tử  U </w:t>
            </w:r>
          </w:p>
        </w:tc>
      </w:tr>
      <w:tr w:rsidR="00286026" w:rsidRPr="000614B5" w14:paraId="60E45390" w14:textId="77777777" w:rsidTr="00C17C5F">
        <w:trPr>
          <w:trHeight w:val="246"/>
          <w:jc w:val="center"/>
        </w:trPr>
        <w:tc>
          <w:tcPr>
            <w:tcW w:w="612" w:type="dxa"/>
            <w:tcBorders>
              <w:top w:val="single" w:sz="4" w:space="0" w:color="auto"/>
              <w:left w:val="single" w:sz="8" w:space="0" w:color="auto"/>
              <w:bottom w:val="single" w:sz="4" w:space="0" w:color="auto"/>
              <w:right w:val="single" w:sz="4" w:space="0" w:color="auto"/>
            </w:tcBorders>
            <w:hideMark/>
          </w:tcPr>
          <w:p w14:paraId="6CA58FDC" w14:textId="77777777" w:rsidR="00286026" w:rsidRPr="000614B5" w:rsidRDefault="00286026" w:rsidP="00C17C5F">
            <w:pPr>
              <w:rPr>
                <w:sz w:val="26"/>
                <w:szCs w:val="26"/>
              </w:rPr>
            </w:pPr>
            <w:r w:rsidRPr="000614B5">
              <w:rPr>
                <w:sz w:val="26"/>
                <w:szCs w:val="26"/>
              </w:rPr>
              <w:t>8</w:t>
            </w:r>
          </w:p>
        </w:tc>
        <w:tc>
          <w:tcPr>
            <w:tcW w:w="2988" w:type="dxa"/>
            <w:tcBorders>
              <w:top w:val="single" w:sz="4" w:space="0" w:color="auto"/>
              <w:left w:val="nil"/>
              <w:bottom w:val="single" w:sz="4" w:space="0" w:color="auto"/>
              <w:right w:val="single" w:sz="4" w:space="0" w:color="auto"/>
            </w:tcBorders>
            <w:vAlign w:val="center"/>
            <w:hideMark/>
          </w:tcPr>
          <w:p w14:paraId="268CCF54" w14:textId="77777777" w:rsidR="00286026" w:rsidRPr="000614B5" w:rsidRDefault="00286026" w:rsidP="00C17C5F">
            <w:pPr>
              <w:rPr>
                <w:sz w:val="26"/>
                <w:szCs w:val="26"/>
              </w:rPr>
            </w:pPr>
            <w:r w:rsidRPr="000614B5">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02FA8C48" w14:textId="77777777" w:rsidR="00286026" w:rsidRPr="000614B5" w:rsidRDefault="00286026" w:rsidP="00C17C5F">
            <w:pPr>
              <w:rPr>
                <w:sz w:val="26"/>
                <w:szCs w:val="26"/>
              </w:rPr>
            </w:pPr>
            <w:r w:rsidRPr="000614B5">
              <w:rPr>
                <w:sz w:val="26"/>
                <w:szCs w:val="26"/>
              </w:rPr>
              <w:t>≥ 92x92</w:t>
            </w:r>
          </w:p>
        </w:tc>
      </w:tr>
      <w:tr w:rsidR="00286026" w:rsidRPr="000614B5" w14:paraId="759E817F" w14:textId="77777777" w:rsidTr="00C17C5F">
        <w:trPr>
          <w:trHeight w:val="417"/>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2669801" w14:textId="77777777" w:rsidR="00286026" w:rsidRPr="000614B5" w:rsidRDefault="00286026" w:rsidP="00C17C5F">
            <w:pPr>
              <w:rPr>
                <w:b/>
                <w:sz w:val="26"/>
                <w:szCs w:val="26"/>
              </w:rPr>
            </w:pPr>
            <w:r w:rsidRPr="000614B5">
              <w:rPr>
                <w:b/>
                <w:sz w:val="26"/>
                <w:szCs w:val="26"/>
              </w:rPr>
              <w:t>V</w:t>
            </w:r>
          </w:p>
        </w:tc>
        <w:tc>
          <w:tcPr>
            <w:tcW w:w="2988" w:type="dxa"/>
            <w:tcBorders>
              <w:top w:val="single" w:sz="4" w:space="0" w:color="auto"/>
              <w:left w:val="nil"/>
              <w:bottom w:val="single" w:sz="4" w:space="0" w:color="auto"/>
              <w:right w:val="single" w:sz="4" w:space="0" w:color="auto"/>
            </w:tcBorders>
            <w:vAlign w:val="center"/>
            <w:hideMark/>
          </w:tcPr>
          <w:p w14:paraId="24E21CEE" w14:textId="77777777" w:rsidR="00286026" w:rsidRPr="000614B5" w:rsidRDefault="00286026" w:rsidP="00C17C5F">
            <w:pPr>
              <w:rPr>
                <w:b/>
                <w:sz w:val="26"/>
                <w:szCs w:val="26"/>
              </w:rPr>
            </w:pPr>
            <w:r w:rsidRPr="000614B5">
              <w:rPr>
                <w:b/>
                <w:sz w:val="26"/>
                <w:szCs w:val="26"/>
              </w:rPr>
              <w:t xml:space="preserve"> ĐỒNG HỒ ĐO DÒNG ĐIỆN DC</w:t>
            </w:r>
          </w:p>
        </w:tc>
        <w:tc>
          <w:tcPr>
            <w:tcW w:w="4622" w:type="dxa"/>
            <w:tcBorders>
              <w:top w:val="single" w:sz="4" w:space="0" w:color="auto"/>
              <w:left w:val="nil"/>
              <w:bottom w:val="single" w:sz="4" w:space="0" w:color="auto"/>
              <w:right w:val="single" w:sz="4" w:space="0" w:color="auto"/>
            </w:tcBorders>
            <w:vAlign w:val="center"/>
          </w:tcPr>
          <w:p w14:paraId="117CA3A4" w14:textId="77777777" w:rsidR="00286026" w:rsidRPr="000614B5" w:rsidRDefault="00286026" w:rsidP="00C17C5F">
            <w:pPr>
              <w:rPr>
                <w:b/>
                <w:sz w:val="26"/>
                <w:szCs w:val="26"/>
              </w:rPr>
            </w:pPr>
          </w:p>
        </w:tc>
      </w:tr>
      <w:tr w:rsidR="00286026" w:rsidRPr="000614B5" w14:paraId="35178D1A" w14:textId="77777777" w:rsidTr="00C17C5F">
        <w:trPr>
          <w:trHeight w:val="579"/>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5CDAEACF" w14:textId="77777777" w:rsidR="00286026" w:rsidRPr="000614B5" w:rsidRDefault="00286026" w:rsidP="00C17C5F">
            <w:pPr>
              <w:rPr>
                <w:sz w:val="26"/>
                <w:szCs w:val="26"/>
              </w:rPr>
            </w:pPr>
            <w:r w:rsidRPr="000614B5">
              <w:rPr>
                <w:sz w:val="26"/>
                <w:szCs w:val="26"/>
              </w:rPr>
              <w:t>1</w:t>
            </w:r>
          </w:p>
        </w:tc>
        <w:tc>
          <w:tcPr>
            <w:tcW w:w="2988" w:type="dxa"/>
            <w:tcBorders>
              <w:top w:val="single" w:sz="4" w:space="0" w:color="auto"/>
              <w:left w:val="nil"/>
              <w:bottom w:val="single" w:sz="4" w:space="0" w:color="auto"/>
              <w:right w:val="single" w:sz="4" w:space="0" w:color="auto"/>
            </w:tcBorders>
            <w:vAlign w:val="center"/>
            <w:hideMark/>
          </w:tcPr>
          <w:p w14:paraId="556EE2D6" w14:textId="77777777" w:rsidR="00286026" w:rsidRPr="000614B5" w:rsidRDefault="00286026" w:rsidP="00C17C5F">
            <w:pPr>
              <w:rPr>
                <w:sz w:val="26"/>
                <w:szCs w:val="26"/>
              </w:rPr>
            </w:pPr>
            <w:r w:rsidRPr="000614B5">
              <w:rPr>
                <w:sz w:val="26"/>
                <w:szCs w:val="26"/>
              </w:rPr>
              <w:t>Tiêu chuẩn quản lý chất lượng sản phẩm</w:t>
            </w:r>
          </w:p>
        </w:tc>
        <w:tc>
          <w:tcPr>
            <w:tcW w:w="4622" w:type="dxa"/>
            <w:tcBorders>
              <w:top w:val="single" w:sz="4" w:space="0" w:color="auto"/>
              <w:left w:val="nil"/>
              <w:bottom w:val="single" w:sz="4" w:space="0" w:color="auto"/>
              <w:right w:val="single" w:sz="4" w:space="0" w:color="auto"/>
            </w:tcBorders>
            <w:vAlign w:val="center"/>
            <w:hideMark/>
          </w:tcPr>
          <w:p w14:paraId="1A010B34"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06A325EF" w14:textId="77777777" w:rsidTr="00C17C5F">
        <w:trPr>
          <w:trHeight w:val="246"/>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638CF5A9" w14:textId="77777777" w:rsidR="00286026" w:rsidRPr="000614B5" w:rsidRDefault="00286026" w:rsidP="00C17C5F">
            <w:pPr>
              <w:rPr>
                <w:sz w:val="26"/>
                <w:szCs w:val="26"/>
              </w:rPr>
            </w:pPr>
            <w:r w:rsidRPr="000614B5">
              <w:rPr>
                <w:sz w:val="26"/>
                <w:szCs w:val="26"/>
              </w:rPr>
              <w:t>2</w:t>
            </w:r>
          </w:p>
        </w:tc>
        <w:tc>
          <w:tcPr>
            <w:tcW w:w="2988" w:type="dxa"/>
            <w:tcBorders>
              <w:top w:val="single" w:sz="4" w:space="0" w:color="auto"/>
              <w:left w:val="nil"/>
              <w:bottom w:val="single" w:sz="4" w:space="0" w:color="auto"/>
              <w:right w:val="single" w:sz="4" w:space="0" w:color="auto"/>
            </w:tcBorders>
            <w:vAlign w:val="center"/>
            <w:hideMark/>
          </w:tcPr>
          <w:p w14:paraId="31B93EB8" w14:textId="77777777" w:rsidR="00286026" w:rsidRPr="000614B5" w:rsidRDefault="00286026" w:rsidP="00C17C5F">
            <w:pPr>
              <w:rPr>
                <w:sz w:val="26"/>
                <w:szCs w:val="26"/>
              </w:rPr>
            </w:pPr>
            <w:r w:rsidRPr="000614B5">
              <w:rPr>
                <w:sz w:val="26"/>
                <w:szCs w:val="26"/>
              </w:rPr>
              <w:t>Tiêu chuẩn áp dụng</w:t>
            </w:r>
          </w:p>
        </w:tc>
        <w:tc>
          <w:tcPr>
            <w:tcW w:w="4622" w:type="dxa"/>
            <w:tcBorders>
              <w:top w:val="single" w:sz="4" w:space="0" w:color="auto"/>
              <w:left w:val="nil"/>
              <w:bottom w:val="single" w:sz="4" w:space="0" w:color="auto"/>
              <w:right w:val="single" w:sz="4" w:space="0" w:color="auto"/>
            </w:tcBorders>
            <w:vAlign w:val="center"/>
            <w:hideMark/>
          </w:tcPr>
          <w:p w14:paraId="2AA7E905" w14:textId="77777777" w:rsidR="00286026" w:rsidRPr="000614B5" w:rsidRDefault="00286026" w:rsidP="00C17C5F">
            <w:pPr>
              <w:rPr>
                <w:sz w:val="26"/>
                <w:szCs w:val="26"/>
              </w:rPr>
            </w:pPr>
            <w:r w:rsidRPr="000614B5">
              <w:rPr>
                <w:sz w:val="26"/>
                <w:szCs w:val="26"/>
              </w:rPr>
              <w:t xml:space="preserve"> IEC60051-1 hoặc tương đương</w:t>
            </w:r>
          </w:p>
        </w:tc>
      </w:tr>
      <w:tr w:rsidR="00286026" w:rsidRPr="000614B5" w14:paraId="4EE3D727"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3BF2EF62" w14:textId="77777777" w:rsidR="00286026" w:rsidRPr="000614B5" w:rsidRDefault="00286026" w:rsidP="00C17C5F">
            <w:pPr>
              <w:rPr>
                <w:sz w:val="26"/>
                <w:szCs w:val="26"/>
              </w:rPr>
            </w:pPr>
            <w:r w:rsidRPr="000614B5">
              <w:rPr>
                <w:sz w:val="26"/>
                <w:szCs w:val="26"/>
              </w:rPr>
              <w:t>3</w:t>
            </w:r>
          </w:p>
        </w:tc>
        <w:tc>
          <w:tcPr>
            <w:tcW w:w="2988" w:type="dxa"/>
            <w:tcBorders>
              <w:top w:val="single" w:sz="4" w:space="0" w:color="auto"/>
              <w:left w:val="nil"/>
              <w:bottom w:val="single" w:sz="4" w:space="0" w:color="auto"/>
              <w:right w:val="single" w:sz="4" w:space="0" w:color="auto"/>
            </w:tcBorders>
            <w:vAlign w:val="center"/>
            <w:hideMark/>
          </w:tcPr>
          <w:p w14:paraId="71D646DC" w14:textId="77777777" w:rsidR="00286026" w:rsidRPr="000614B5" w:rsidRDefault="00286026" w:rsidP="00C17C5F">
            <w:pPr>
              <w:rPr>
                <w:sz w:val="26"/>
                <w:szCs w:val="26"/>
              </w:rPr>
            </w:pPr>
            <w:r w:rsidRPr="000614B5">
              <w:rPr>
                <w:sz w:val="26"/>
                <w:szCs w:val="26"/>
              </w:rPr>
              <w:t>Loại</w:t>
            </w:r>
          </w:p>
        </w:tc>
        <w:tc>
          <w:tcPr>
            <w:tcW w:w="4622" w:type="dxa"/>
            <w:tcBorders>
              <w:top w:val="single" w:sz="4" w:space="0" w:color="auto"/>
              <w:left w:val="nil"/>
              <w:bottom w:val="single" w:sz="4" w:space="0" w:color="auto"/>
              <w:right w:val="single" w:sz="4" w:space="0" w:color="auto"/>
            </w:tcBorders>
            <w:vAlign w:val="center"/>
            <w:hideMark/>
          </w:tcPr>
          <w:p w14:paraId="446951F8" w14:textId="77777777" w:rsidR="00286026" w:rsidRPr="000614B5" w:rsidRDefault="00286026" w:rsidP="00C17C5F">
            <w:pPr>
              <w:rPr>
                <w:sz w:val="26"/>
                <w:szCs w:val="26"/>
              </w:rPr>
            </w:pPr>
            <w:r w:rsidRPr="000614B5">
              <w:rPr>
                <w:sz w:val="26"/>
                <w:szCs w:val="26"/>
              </w:rPr>
              <w:t>Loại chỉ thị kim góc xoay 90 độ hoặc số, dùng để đo lường thông số dòng điện. Được lắp đặt trên khung phẳng. Dây đấu vào chân cắm có tiết diện từ 2.5-4mm2.</w:t>
            </w:r>
          </w:p>
          <w:p w14:paraId="177A6E3D" w14:textId="77777777" w:rsidR="00286026" w:rsidRPr="000614B5" w:rsidRDefault="00286026" w:rsidP="00C17C5F">
            <w:pPr>
              <w:rPr>
                <w:sz w:val="26"/>
                <w:szCs w:val="26"/>
              </w:rPr>
            </w:pPr>
            <w:r w:rsidRPr="000614B5">
              <w:rPr>
                <w:sz w:val="26"/>
                <w:szCs w:val="26"/>
              </w:rPr>
              <w:t>Đồng hồ bao gồm luôn shunt dòng DC với dải tuyến tính phù hợp với 50A</w:t>
            </w:r>
          </w:p>
        </w:tc>
      </w:tr>
      <w:tr w:rsidR="00286026" w:rsidRPr="000614B5" w14:paraId="47B69DA2" w14:textId="77777777" w:rsidTr="00C17C5F">
        <w:trPr>
          <w:trHeight w:val="165"/>
          <w:jc w:val="center"/>
        </w:trPr>
        <w:tc>
          <w:tcPr>
            <w:tcW w:w="612" w:type="dxa"/>
            <w:tcBorders>
              <w:top w:val="single" w:sz="4" w:space="0" w:color="auto"/>
              <w:left w:val="single" w:sz="8" w:space="0" w:color="auto"/>
              <w:bottom w:val="single" w:sz="4" w:space="0" w:color="auto"/>
              <w:right w:val="single" w:sz="4" w:space="0" w:color="auto"/>
            </w:tcBorders>
            <w:vAlign w:val="center"/>
            <w:hideMark/>
          </w:tcPr>
          <w:p w14:paraId="15C1C777" w14:textId="77777777" w:rsidR="00286026" w:rsidRPr="000614B5" w:rsidRDefault="00286026" w:rsidP="00C17C5F">
            <w:pPr>
              <w:rPr>
                <w:sz w:val="26"/>
                <w:szCs w:val="26"/>
              </w:rPr>
            </w:pPr>
            <w:r w:rsidRPr="000614B5">
              <w:rPr>
                <w:sz w:val="26"/>
                <w:szCs w:val="26"/>
              </w:rPr>
              <w:t>4</w:t>
            </w:r>
          </w:p>
        </w:tc>
        <w:tc>
          <w:tcPr>
            <w:tcW w:w="2988" w:type="dxa"/>
            <w:tcBorders>
              <w:top w:val="single" w:sz="4" w:space="0" w:color="auto"/>
              <w:left w:val="nil"/>
              <w:bottom w:val="single" w:sz="4" w:space="0" w:color="auto"/>
              <w:right w:val="single" w:sz="4" w:space="0" w:color="auto"/>
            </w:tcBorders>
            <w:vAlign w:val="center"/>
            <w:hideMark/>
          </w:tcPr>
          <w:p w14:paraId="460DE0F8" w14:textId="77777777" w:rsidR="00286026" w:rsidRPr="000614B5" w:rsidRDefault="00286026" w:rsidP="00C17C5F">
            <w:pPr>
              <w:rPr>
                <w:sz w:val="26"/>
                <w:szCs w:val="26"/>
              </w:rPr>
            </w:pPr>
            <w:r w:rsidRPr="000614B5">
              <w:rPr>
                <w:sz w:val="26"/>
                <w:szCs w:val="26"/>
              </w:rPr>
              <w:t>CTs</w:t>
            </w:r>
          </w:p>
        </w:tc>
        <w:tc>
          <w:tcPr>
            <w:tcW w:w="4622" w:type="dxa"/>
            <w:tcBorders>
              <w:top w:val="single" w:sz="4" w:space="0" w:color="auto"/>
              <w:left w:val="nil"/>
              <w:bottom w:val="single" w:sz="4" w:space="0" w:color="auto"/>
              <w:right w:val="single" w:sz="4" w:space="0" w:color="auto"/>
            </w:tcBorders>
            <w:vAlign w:val="center"/>
            <w:hideMark/>
          </w:tcPr>
          <w:p w14:paraId="1D7C618A" w14:textId="77777777" w:rsidR="00286026" w:rsidRPr="000614B5" w:rsidRDefault="00286026" w:rsidP="00C17C5F">
            <w:pPr>
              <w:rPr>
                <w:sz w:val="26"/>
                <w:szCs w:val="26"/>
              </w:rPr>
            </w:pPr>
            <w:r w:rsidRPr="000614B5">
              <w:rPr>
                <w:sz w:val="26"/>
                <w:szCs w:val="26"/>
              </w:rPr>
              <w:t>50A hoặc tùy theo TK</w:t>
            </w:r>
          </w:p>
        </w:tc>
      </w:tr>
      <w:tr w:rsidR="00286026" w:rsidRPr="000614B5" w14:paraId="1191A043" w14:textId="77777777" w:rsidTr="00C17C5F">
        <w:trPr>
          <w:trHeight w:val="129"/>
          <w:jc w:val="center"/>
        </w:trPr>
        <w:tc>
          <w:tcPr>
            <w:tcW w:w="612" w:type="dxa"/>
            <w:tcBorders>
              <w:top w:val="single" w:sz="4" w:space="0" w:color="auto"/>
              <w:left w:val="single" w:sz="8" w:space="0" w:color="auto"/>
              <w:bottom w:val="single" w:sz="4" w:space="0" w:color="auto"/>
              <w:right w:val="single" w:sz="4" w:space="0" w:color="auto"/>
            </w:tcBorders>
            <w:vAlign w:val="center"/>
          </w:tcPr>
          <w:p w14:paraId="43CA3A06" w14:textId="77777777" w:rsidR="00286026" w:rsidRPr="000614B5" w:rsidRDefault="00286026" w:rsidP="00C17C5F">
            <w:pPr>
              <w:rPr>
                <w:sz w:val="26"/>
                <w:szCs w:val="26"/>
              </w:rPr>
            </w:pPr>
            <w:r>
              <w:rPr>
                <w:sz w:val="26"/>
                <w:szCs w:val="26"/>
              </w:rPr>
              <w:t>5</w:t>
            </w:r>
          </w:p>
        </w:tc>
        <w:tc>
          <w:tcPr>
            <w:tcW w:w="2988" w:type="dxa"/>
            <w:tcBorders>
              <w:top w:val="single" w:sz="4" w:space="0" w:color="auto"/>
              <w:left w:val="nil"/>
              <w:bottom w:val="single" w:sz="4" w:space="0" w:color="auto"/>
              <w:right w:val="single" w:sz="4" w:space="0" w:color="auto"/>
            </w:tcBorders>
            <w:vAlign w:val="center"/>
            <w:hideMark/>
          </w:tcPr>
          <w:p w14:paraId="4020E0C8" w14:textId="77777777" w:rsidR="00286026" w:rsidRPr="000614B5" w:rsidRDefault="00286026" w:rsidP="00C17C5F">
            <w:pPr>
              <w:rPr>
                <w:sz w:val="26"/>
                <w:szCs w:val="26"/>
              </w:rPr>
            </w:pPr>
            <w:r w:rsidRPr="000614B5">
              <w:rPr>
                <w:sz w:val="26"/>
                <w:szCs w:val="26"/>
              </w:rPr>
              <w:t>Thang đo</w:t>
            </w:r>
          </w:p>
        </w:tc>
        <w:tc>
          <w:tcPr>
            <w:tcW w:w="4622" w:type="dxa"/>
            <w:tcBorders>
              <w:top w:val="single" w:sz="4" w:space="0" w:color="auto"/>
              <w:left w:val="nil"/>
              <w:bottom w:val="single" w:sz="4" w:space="0" w:color="auto"/>
              <w:right w:val="single" w:sz="4" w:space="0" w:color="auto"/>
            </w:tcBorders>
            <w:vAlign w:val="center"/>
            <w:hideMark/>
          </w:tcPr>
          <w:p w14:paraId="485C2203" w14:textId="77777777" w:rsidR="00286026" w:rsidRPr="000614B5" w:rsidRDefault="00286026" w:rsidP="00C17C5F">
            <w:pPr>
              <w:rPr>
                <w:sz w:val="26"/>
                <w:szCs w:val="26"/>
              </w:rPr>
            </w:pPr>
            <w:r w:rsidRPr="000614B5">
              <w:rPr>
                <w:sz w:val="26"/>
                <w:szCs w:val="26"/>
              </w:rPr>
              <w:t>0 ÷ 50A hoặc tùy theo TK</w:t>
            </w:r>
          </w:p>
        </w:tc>
      </w:tr>
      <w:tr w:rsidR="00286026" w:rsidRPr="000614B5" w14:paraId="500104AB" w14:textId="77777777" w:rsidTr="00C17C5F">
        <w:trPr>
          <w:trHeight w:val="585"/>
          <w:jc w:val="center"/>
        </w:trPr>
        <w:tc>
          <w:tcPr>
            <w:tcW w:w="612" w:type="dxa"/>
            <w:tcBorders>
              <w:top w:val="single" w:sz="4" w:space="0" w:color="auto"/>
              <w:left w:val="single" w:sz="8" w:space="0" w:color="auto"/>
              <w:bottom w:val="single" w:sz="4" w:space="0" w:color="auto"/>
              <w:right w:val="single" w:sz="4" w:space="0" w:color="auto"/>
            </w:tcBorders>
            <w:vAlign w:val="center"/>
          </w:tcPr>
          <w:p w14:paraId="1ABDF5A5" w14:textId="77777777" w:rsidR="00286026" w:rsidRPr="000614B5" w:rsidRDefault="00286026" w:rsidP="00C17C5F">
            <w:pPr>
              <w:rPr>
                <w:sz w:val="26"/>
                <w:szCs w:val="26"/>
              </w:rPr>
            </w:pPr>
            <w:r>
              <w:rPr>
                <w:sz w:val="26"/>
                <w:szCs w:val="26"/>
              </w:rPr>
              <w:t>6</w:t>
            </w:r>
          </w:p>
        </w:tc>
        <w:tc>
          <w:tcPr>
            <w:tcW w:w="2988" w:type="dxa"/>
            <w:tcBorders>
              <w:top w:val="single" w:sz="4" w:space="0" w:color="auto"/>
              <w:left w:val="nil"/>
              <w:bottom w:val="single" w:sz="4" w:space="0" w:color="auto"/>
              <w:right w:val="single" w:sz="4" w:space="0" w:color="auto"/>
            </w:tcBorders>
            <w:vAlign w:val="center"/>
            <w:hideMark/>
          </w:tcPr>
          <w:p w14:paraId="0485837A" w14:textId="77777777" w:rsidR="00286026" w:rsidRPr="000614B5" w:rsidRDefault="00286026" w:rsidP="00C17C5F">
            <w:pPr>
              <w:rPr>
                <w:sz w:val="26"/>
                <w:szCs w:val="26"/>
              </w:rPr>
            </w:pPr>
            <w:r w:rsidRPr="000614B5">
              <w:rPr>
                <w:sz w:val="26"/>
                <w:szCs w:val="26"/>
              </w:rPr>
              <w:t>Cấp chính xác (đọc thông số).</w:t>
            </w:r>
          </w:p>
        </w:tc>
        <w:tc>
          <w:tcPr>
            <w:tcW w:w="4622" w:type="dxa"/>
            <w:tcBorders>
              <w:top w:val="single" w:sz="4" w:space="0" w:color="auto"/>
              <w:left w:val="nil"/>
              <w:bottom w:val="single" w:sz="4" w:space="0" w:color="auto"/>
              <w:right w:val="single" w:sz="4" w:space="0" w:color="auto"/>
            </w:tcBorders>
            <w:vAlign w:val="center"/>
            <w:hideMark/>
          </w:tcPr>
          <w:p w14:paraId="11118C35" w14:textId="77777777" w:rsidR="00286026" w:rsidRPr="000614B5" w:rsidRDefault="00286026" w:rsidP="00C17C5F">
            <w:pPr>
              <w:rPr>
                <w:sz w:val="26"/>
                <w:szCs w:val="26"/>
              </w:rPr>
            </w:pPr>
            <w:r w:rsidRPr="000614B5">
              <w:rPr>
                <w:sz w:val="26"/>
                <w:szCs w:val="26"/>
              </w:rPr>
              <w:t>Phần tử  I ± 1.5%</w:t>
            </w:r>
          </w:p>
          <w:p w14:paraId="693C7929" w14:textId="77777777" w:rsidR="00286026" w:rsidRPr="000614B5" w:rsidRDefault="00286026" w:rsidP="00C17C5F">
            <w:pPr>
              <w:rPr>
                <w:sz w:val="26"/>
                <w:szCs w:val="26"/>
              </w:rPr>
            </w:pPr>
            <w:r w:rsidRPr="000614B5">
              <w:rPr>
                <w:sz w:val="26"/>
                <w:szCs w:val="26"/>
              </w:rPr>
              <w:t xml:space="preserve">Phần tử  U </w:t>
            </w:r>
          </w:p>
        </w:tc>
      </w:tr>
      <w:tr w:rsidR="00286026" w:rsidRPr="000614B5" w14:paraId="22AA1094" w14:textId="77777777" w:rsidTr="00C17C5F">
        <w:trPr>
          <w:trHeight w:val="192"/>
          <w:jc w:val="center"/>
        </w:trPr>
        <w:tc>
          <w:tcPr>
            <w:tcW w:w="612" w:type="dxa"/>
            <w:tcBorders>
              <w:top w:val="single" w:sz="4" w:space="0" w:color="auto"/>
              <w:left w:val="single" w:sz="8" w:space="0" w:color="auto"/>
              <w:bottom w:val="single" w:sz="4" w:space="0" w:color="auto"/>
              <w:right w:val="single" w:sz="4" w:space="0" w:color="auto"/>
            </w:tcBorders>
          </w:tcPr>
          <w:p w14:paraId="521CE7BE" w14:textId="77777777" w:rsidR="00286026" w:rsidRPr="000614B5" w:rsidRDefault="00286026" w:rsidP="00C17C5F">
            <w:pPr>
              <w:rPr>
                <w:sz w:val="26"/>
                <w:szCs w:val="26"/>
              </w:rPr>
            </w:pPr>
            <w:r>
              <w:rPr>
                <w:sz w:val="26"/>
                <w:szCs w:val="26"/>
              </w:rPr>
              <w:t>7</w:t>
            </w:r>
          </w:p>
        </w:tc>
        <w:tc>
          <w:tcPr>
            <w:tcW w:w="2988" w:type="dxa"/>
            <w:tcBorders>
              <w:top w:val="single" w:sz="4" w:space="0" w:color="auto"/>
              <w:left w:val="nil"/>
              <w:bottom w:val="single" w:sz="4" w:space="0" w:color="auto"/>
              <w:right w:val="single" w:sz="4" w:space="0" w:color="auto"/>
            </w:tcBorders>
            <w:vAlign w:val="center"/>
            <w:hideMark/>
          </w:tcPr>
          <w:p w14:paraId="39F332C6" w14:textId="77777777" w:rsidR="00286026" w:rsidRPr="000614B5" w:rsidRDefault="00286026" w:rsidP="00C17C5F">
            <w:pPr>
              <w:rPr>
                <w:sz w:val="26"/>
                <w:szCs w:val="26"/>
              </w:rPr>
            </w:pPr>
            <w:r w:rsidRPr="000614B5">
              <w:rPr>
                <w:sz w:val="26"/>
                <w:szCs w:val="26"/>
              </w:rPr>
              <w:t>Kích cỡ</w:t>
            </w:r>
          </w:p>
        </w:tc>
        <w:tc>
          <w:tcPr>
            <w:tcW w:w="4622" w:type="dxa"/>
            <w:tcBorders>
              <w:top w:val="single" w:sz="4" w:space="0" w:color="auto"/>
              <w:left w:val="nil"/>
              <w:bottom w:val="single" w:sz="4" w:space="0" w:color="auto"/>
              <w:right w:val="single" w:sz="4" w:space="0" w:color="auto"/>
            </w:tcBorders>
            <w:vAlign w:val="center"/>
            <w:hideMark/>
          </w:tcPr>
          <w:p w14:paraId="41EFAC19" w14:textId="77777777" w:rsidR="00286026" w:rsidRPr="000614B5" w:rsidRDefault="00286026" w:rsidP="00C17C5F">
            <w:pPr>
              <w:rPr>
                <w:sz w:val="26"/>
                <w:szCs w:val="26"/>
              </w:rPr>
            </w:pPr>
            <w:r w:rsidRPr="000614B5">
              <w:rPr>
                <w:sz w:val="26"/>
                <w:szCs w:val="26"/>
              </w:rPr>
              <w:t>≥ 92x92</w:t>
            </w:r>
          </w:p>
        </w:tc>
      </w:tr>
    </w:tbl>
    <w:p w14:paraId="714ABAE8" w14:textId="77777777" w:rsidR="00286026" w:rsidRPr="000614B5" w:rsidRDefault="00286026" w:rsidP="00286026">
      <w:pPr>
        <w:rPr>
          <w:i/>
          <w:sz w:val="26"/>
          <w:szCs w:val="26"/>
        </w:rPr>
      </w:pPr>
      <w:r w:rsidRPr="000614B5">
        <w:rPr>
          <w:i/>
          <w:sz w:val="26"/>
          <w:szCs w:val="26"/>
        </w:rPr>
        <w:t>Lưu ý: Từ mục II đến mục V đồng hồ phải được đồng bộ các đồng hồ chỉ một loại là chỉ thị kim hoặc số.</w:t>
      </w:r>
    </w:p>
    <w:p w14:paraId="5AF13883" w14:textId="77777777" w:rsidR="00286026" w:rsidRPr="000614B5" w:rsidRDefault="00286026" w:rsidP="00286026">
      <w:pPr>
        <w:pStyle w:val="ListParagraph"/>
        <w:ind w:left="1080"/>
        <w:rPr>
          <w:b/>
          <w:sz w:val="26"/>
          <w:szCs w:val="26"/>
        </w:rPr>
      </w:pPr>
      <w:bookmarkStart w:id="24" w:name="_Toc460580339"/>
      <w:r w:rsidRPr="000614B5">
        <w:rPr>
          <w:b/>
          <w:sz w:val="26"/>
          <w:szCs w:val="26"/>
        </w:rPr>
        <w:t>* Khóa điều khiển, khóa chuyển mạch, nút ấn điều khiển</w:t>
      </w:r>
      <w:bookmarkEnd w:id="24"/>
    </w:p>
    <w:tbl>
      <w:tblPr>
        <w:tblW w:w="8529" w:type="dxa"/>
        <w:tblInd w:w="108" w:type="dxa"/>
        <w:tblLook w:val="04A0" w:firstRow="1" w:lastRow="0" w:firstColumn="1" w:lastColumn="0" w:noHBand="0" w:noVBand="1"/>
      </w:tblPr>
      <w:tblGrid>
        <w:gridCol w:w="709"/>
        <w:gridCol w:w="3345"/>
        <w:gridCol w:w="4475"/>
      </w:tblGrid>
      <w:tr w:rsidR="00286026" w:rsidRPr="000614B5" w14:paraId="4EA95A47" w14:textId="77777777" w:rsidTr="00C17C5F">
        <w:trPr>
          <w:trHeight w:val="585"/>
          <w:tblHeader/>
        </w:trPr>
        <w:tc>
          <w:tcPr>
            <w:tcW w:w="709" w:type="dxa"/>
            <w:tcBorders>
              <w:top w:val="single" w:sz="8" w:space="0" w:color="auto"/>
              <w:left w:val="single" w:sz="8" w:space="0" w:color="auto"/>
              <w:bottom w:val="single" w:sz="4" w:space="0" w:color="auto"/>
              <w:right w:val="single" w:sz="4" w:space="0" w:color="auto"/>
            </w:tcBorders>
            <w:vAlign w:val="center"/>
            <w:hideMark/>
          </w:tcPr>
          <w:p w14:paraId="7311D885" w14:textId="77777777" w:rsidR="00286026" w:rsidRPr="000614B5" w:rsidRDefault="00286026" w:rsidP="00C17C5F">
            <w:pPr>
              <w:jc w:val="center"/>
              <w:rPr>
                <w:b/>
                <w:bCs/>
                <w:sz w:val="26"/>
                <w:szCs w:val="26"/>
              </w:rPr>
            </w:pPr>
            <w:r w:rsidRPr="000614B5">
              <w:rPr>
                <w:b/>
                <w:bCs/>
                <w:sz w:val="26"/>
                <w:szCs w:val="26"/>
              </w:rPr>
              <w:t>Stt</w:t>
            </w:r>
          </w:p>
        </w:tc>
        <w:tc>
          <w:tcPr>
            <w:tcW w:w="3345" w:type="dxa"/>
            <w:tcBorders>
              <w:top w:val="single" w:sz="8" w:space="0" w:color="auto"/>
              <w:left w:val="nil"/>
              <w:bottom w:val="single" w:sz="4" w:space="0" w:color="auto"/>
              <w:right w:val="single" w:sz="4" w:space="0" w:color="auto"/>
            </w:tcBorders>
            <w:vAlign w:val="center"/>
            <w:hideMark/>
          </w:tcPr>
          <w:p w14:paraId="0EAC6BD8" w14:textId="77777777" w:rsidR="00286026" w:rsidRPr="000614B5" w:rsidRDefault="00286026" w:rsidP="00C17C5F">
            <w:pPr>
              <w:rPr>
                <w:b/>
                <w:bCs/>
                <w:sz w:val="26"/>
                <w:szCs w:val="26"/>
              </w:rPr>
            </w:pPr>
            <w:r w:rsidRPr="000614B5">
              <w:rPr>
                <w:b/>
                <w:bCs/>
                <w:sz w:val="26"/>
                <w:szCs w:val="26"/>
              </w:rPr>
              <w:t>Mô tả</w:t>
            </w:r>
          </w:p>
        </w:tc>
        <w:tc>
          <w:tcPr>
            <w:tcW w:w="4475" w:type="dxa"/>
            <w:tcBorders>
              <w:top w:val="single" w:sz="8" w:space="0" w:color="auto"/>
              <w:left w:val="nil"/>
              <w:bottom w:val="single" w:sz="4" w:space="0" w:color="auto"/>
              <w:right w:val="single" w:sz="4" w:space="0" w:color="auto"/>
            </w:tcBorders>
            <w:vAlign w:val="center"/>
            <w:hideMark/>
          </w:tcPr>
          <w:p w14:paraId="07B1E4F6" w14:textId="77777777" w:rsidR="00286026" w:rsidRPr="000614B5" w:rsidRDefault="00286026" w:rsidP="00C17C5F">
            <w:pPr>
              <w:rPr>
                <w:b/>
                <w:bCs/>
                <w:sz w:val="26"/>
                <w:szCs w:val="26"/>
              </w:rPr>
            </w:pPr>
            <w:r w:rsidRPr="000614B5">
              <w:rPr>
                <w:b/>
                <w:bCs/>
                <w:sz w:val="26"/>
                <w:szCs w:val="26"/>
              </w:rPr>
              <w:t>Yêu cầu</w:t>
            </w:r>
          </w:p>
        </w:tc>
      </w:tr>
      <w:tr w:rsidR="00286026" w:rsidRPr="000614B5" w14:paraId="209BEC04" w14:textId="77777777" w:rsidTr="00C17C5F">
        <w:trPr>
          <w:trHeight w:val="310"/>
        </w:trPr>
        <w:tc>
          <w:tcPr>
            <w:tcW w:w="709" w:type="dxa"/>
            <w:tcBorders>
              <w:top w:val="single" w:sz="4" w:space="0" w:color="auto"/>
              <w:left w:val="single" w:sz="8" w:space="0" w:color="auto"/>
              <w:bottom w:val="single" w:sz="4" w:space="0" w:color="auto"/>
              <w:right w:val="single" w:sz="4" w:space="0" w:color="auto"/>
            </w:tcBorders>
            <w:vAlign w:val="center"/>
            <w:hideMark/>
          </w:tcPr>
          <w:p w14:paraId="51F93660" w14:textId="77777777" w:rsidR="00286026" w:rsidRPr="000614B5" w:rsidRDefault="00286026" w:rsidP="00C17C5F">
            <w:pPr>
              <w:jc w:val="center"/>
              <w:rPr>
                <w:b/>
                <w:sz w:val="26"/>
                <w:szCs w:val="26"/>
              </w:rPr>
            </w:pPr>
            <w:r w:rsidRPr="000614B5">
              <w:rPr>
                <w:b/>
                <w:sz w:val="26"/>
                <w:szCs w:val="26"/>
              </w:rPr>
              <w:t>I</w:t>
            </w:r>
          </w:p>
        </w:tc>
        <w:tc>
          <w:tcPr>
            <w:tcW w:w="3345" w:type="dxa"/>
            <w:tcBorders>
              <w:top w:val="single" w:sz="4" w:space="0" w:color="auto"/>
              <w:left w:val="nil"/>
              <w:bottom w:val="single" w:sz="4" w:space="0" w:color="auto"/>
              <w:right w:val="single" w:sz="4" w:space="0" w:color="auto"/>
            </w:tcBorders>
            <w:vAlign w:val="center"/>
            <w:hideMark/>
          </w:tcPr>
          <w:p w14:paraId="60A7DFE2" w14:textId="77777777" w:rsidR="00286026" w:rsidRPr="000614B5" w:rsidRDefault="00286026" w:rsidP="00C17C5F">
            <w:pPr>
              <w:rPr>
                <w:b/>
                <w:sz w:val="26"/>
                <w:szCs w:val="26"/>
              </w:rPr>
            </w:pPr>
            <w:r w:rsidRPr="000614B5">
              <w:rPr>
                <w:b/>
                <w:sz w:val="26"/>
                <w:szCs w:val="26"/>
              </w:rPr>
              <w:t>KHÓA ĐIỀU KHIỂN MÁY CẮT, DAO CÁCH LY</w:t>
            </w:r>
          </w:p>
        </w:tc>
        <w:tc>
          <w:tcPr>
            <w:tcW w:w="4475" w:type="dxa"/>
            <w:tcBorders>
              <w:top w:val="single" w:sz="4" w:space="0" w:color="auto"/>
              <w:left w:val="nil"/>
              <w:bottom w:val="single" w:sz="4" w:space="0" w:color="auto"/>
              <w:right w:val="single" w:sz="4" w:space="0" w:color="auto"/>
            </w:tcBorders>
            <w:vAlign w:val="center"/>
          </w:tcPr>
          <w:p w14:paraId="2344C73B" w14:textId="77777777" w:rsidR="00286026" w:rsidRPr="000614B5" w:rsidRDefault="00286026" w:rsidP="00C17C5F">
            <w:pPr>
              <w:rPr>
                <w:b/>
                <w:sz w:val="26"/>
                <w:szCs w:val="26"/>
              </w:rPr>
            </w:pPr>
          </w:p>
        </w:tc>
      </w:tr>
      <w:tr w:rsidR="00286026" w:rsidRPr="000614B5" w14:paraId="1F96DEC7"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18BA172B" w14:textId="77777777" w:rsidR="00286026" w:rsidRPr="000614B5" w:rsidRDefault="00286026" w:rsidP="00C17C5F">
            <w:pPr>
              <w:jc w:val="center"/>
              <w:rPr>
                <w:sz w:val="26"/>
                <w:szCs w:val="26"/>
              </w:rPr>
            </w:pPr>
            <w:r w:rsidRPr="000614B5">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36178B90" w14:textId="77777777" w:rsidR="00286026" w:rsidRPr="000614B5" w:rsidRDefault="00286026" w:rsidP="00C17C5F">
            <w:pPr>
              <w:rPr>
                <w:sz w:val="26"/>
                <w:szCs w:val="26"/>
              </w:rPr>
            </w:pPr>
            <w:r w:rsidRPr="000614B5">
              <w:rPr>
                <w:sz w:val="26"/>
                <w:szCs w:val="26"/>
              </w:rPr>
              <w:t>Tiêu chuẩn quản lý chất lượng sản phẩm</w:t>
            </w:r>
          </w:p>
        </w:tc>
        <w:tc>
          <w:tcPr>
            <w:tcW w:w="4475" w:type="dxa"/>
            <w:tcBorders>
              <w:top w:val="single" w:sz="4" w:space="0" w:color="auto"/>
              <w:left w:val="nil"/>
              <w:bottom w:val="single" w:sz="4" w:space="0" w:color="auto"/>
              <w:right w:val="single" w:sz="4" w:space="0" w:color="auto"/>
            </w:tcBorders>
            <w:vAlign w:val="center"/>
            <w:hideMark/>
          </w:tcPr>
          <w:p w14:paraId="4051DCF8"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1496B252" w14:textId="77777777" w:rsidTr="00C17C5F">
        <w:trPr>
          <w:trHeight w:val="75"/>
        </w:trPr>
        <w:tc>
          <w:tcPr>
            <w:tcW w:w="709" w:type="dxa"/>
            <w:tcBorders>
              <w:top w:val="single" w:sz="4" w:space="0" w:color="auto"/>
              <w:left w:val="single" w:sz="8" w:space="0" w:color="auto"/>
              <w:bottom w:val="single" w:sz="4" w:space="0" w:color="auto"/>
              <w:right w:val="single" w:sz="4" w:space="0" w:color="auto"/>
            </w:tcBorders>
            <w:vAlign w:val="center"/>
            <w:hideMark/>
          </w:tcPr>
          <w:p w14:paraId="79ED331C" w14:textId="77777777" w:rsidR="00286026" w:rsidRPr="000614B5" w:rsidRDefault="00286026" w:rsidP="00C17C5F">
            <w:pPr>
              <w:jc w:val="center"/>
              <w:rPr>
                <w:sz w:val="26"/>
                <w:szCs w:val="26"/>
              </w:rPr>
            </w:pPr>
            <w:r w:rsidRPr="000614B5">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1BCEA991" w14:textId="77777777" w:rsidR="00286026" w:rsidRPr="000614B5" w:rsidRDefault="00286026" w:rsidP="00C17C5F">
            <w:pPr>
              <w:rPr>
                <w:sz w:val="26"/>
                <w:szCs w:val="26"/>
              </w:rPr>
            </w:pPr>
            <w:r w:rsidRPr="000614B5">
              <w:rPr>
                <w:sz w:val="26"/>
                <w:szCs w:val="26"/>
              </w:rPr>
              <w:t>Tiêu chuẩn áp dụng</w:t>
            </w:r>
          </w:p>
        </w:tc>
        <w:tc>
          <w:tcPr>
            <w:tcW w:w="4475" w:type="dxa"/>
            <w:tcBorders>
              <w:top w:val="single" w:sz="4" w:space="0" w:color="auto"/>
              <w:left w:val="nil"/>
              <w:bottom w:val="single" w:sz="4" w:space="0" w:color="auto"/>
              <w:right w:val="single" w:sz="4" w:space="0" w:color="auto"/>
            </w:tcBorders>
            <w:vAlign w:val="center"/>
            <w:hideMark/>
          </w:tcPr>
          <w:p w14:paraId="624BE4D5" w14:textId="77777777" w:rsidR="00286026" w:rsidRPr="000614B5" w:rsidRDefault="00286026" w:rsidP="00C17C5F">
            <w:pPr>
              <w:rPr>
                <w:sz w:val="26"/>
                <w:szCs w:val="26"/>
              </w:rPr>
            </w:pPr>
            <w:r w:rsidRPr="000614B5">
              <w:rPr>
                <w:sz w:val="26"/>
                <w:szCs w:val="26"/>
              </w:rPr>
              <w:t>IEC 60947-3 hoặc tương đương</w:t>
            </w:r>
          </w:p>
        </w:tc>
      </w:tr>
      <w:tr w:rsidR="00286026" w:rsidRPr="000614B5" w14:paraId="5544F275" w14:textId="77777777" w:rsidTr="00C17C5F">
        <w:trPr>
          <w:trHeight w:val="2064"/>
        </w:trPr>
        <w:tc>
          <w:tcPr>
            <w:tcW w:w="709" w:type="dxa"/>
            <w:tcBorders>
              <w:top w:val="single" w:sz="4" w:space="0" w:color="auto"/>
              <w:left w:val="single" w:sz="8" w:space="0" w:color="auto"/>
              <w:bottom w:val="single" w:sz="4" w:space="0" w:color="auto"/>
              <w:right w:val="single" w:sz="4" w:space="0" w:color="auto"/>
            </w:tcBorders>
            <w:vAlign w:val="center"/>
            <w:hideMark/>
          </w:tcPr>
          <w:p w14:paraId="7443BFB0" w14:textId="77777777" w:rsidR="00286026" w:rsidRPr="000614B5" w:rsidRDefault="00286026" w:rsidP="00C17C5F">
            <w:pPr>
              <w:jc w:val="center"/>
              <w:rPr>
                <w:sz w:val="26"/>
                <w:szCs w:val="26"/>
              </w:rPr>
            </w:pPr>
            <w:r w:rsidRPr="000614B5">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661DC336" w14:textId="77777777" w:rsidR="00286026" w:rsidRPr="000614B5" w:rsidRDefault="00286026" w:rsidP="00C17C5F">
            <w:pPr>
              <w:rPr>
                <w:sz w:val="26"/>
                <w:szCs w:val="26"/>
              </w:rPr>
            </w:pPr>
            <w:r w:rsidRPr="000614B5">
              <w:rPr>
                <w:sz w:val="26"/>
                <w:szCs w:val="26"/>
              </w:rPr>
              <w:t>Loại</w:t>
            </w:r>
          </w:p>
        </w:tc>
        <w:tc>
          <w:tcPr>
            <w:tcW w:w="4475" w:type="dxa"/>
            <w:tcBorders>
              <w:top w:val="single" w:sz="4" w:space="0" w:color="auto"/>
              <w:left w:val="nil"/>
              <w:bottom w:val="single" w:sz="4" w:space="0" w:color="auto"/>
              <w:right w:val="single" w:sz="4" w:space="0" w:color="auto"/>
            </w:tcBorders>
            <w:vAlign w:val="center"/>
            <w:hideMark/>
          </w:tcPr>
          <w:p w14:paraId="1ED6ED9F" w14:textId="77777777" w:rsidR="00286026" w:rsidRPr="000614B5" w:rsidRDefault="00286026" w:rsidP="00C17C5F">
            <w:pPr>
              <w:rPr>
                <w:sz w:val="26"/>
                <w:szCs w:val="26"/>
              </w:rPr>
            </w:pPr>
            <w:r w:rsidRPr="000614B5">
              <w:rPr>
                <w:sz w:val="26"/>
                <w:szCs w:val="26"/>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3666C208" w14:textId="77777777" w:rsidR="00286026" w:rsidRPr="000614B5" w:rsidRDefault="00286026" w:rsidP="00C17C5F">
            <w:pPr>
              <w:rPr>
                <w:sz w:val="26"/>
                <w:szCs w:val="26"/>
              </w:rPr>
            </w:pPr>
            <w:r w:rsidRPr="000614B5">
              <w:rPr>
                <w:sz w:val="26"/>
                <w:szCs w:val="26"/>
              </w:rPr>
              <w:t>Phải có sự phân biệt khác nhau giữa switch điều khiển máy cắt và dao cách ly.</w:t>
            </w:r>
          </w:p>
          <w:p w14:paraId="1F2E7B82" w14:textId="77777777" w:rsidR="00286026" w:rsidRPr="000614B5" w:rsidRDefault="00286026" w:rsidP="00C17C5F">
            <w:pPr>
              <w:rPr>
                <w:sz w:val="26"/>
                <w:szCs w:val="26"/>
              </w:rPr>
            </w:pPr>
            <w:r w:rsidRPr="000614B5">
              <w:rPr>
                <w:sz w:val="26"/>
                <w:szCs w:val="26"/>
              </w:rPr>
              <w:t xml:space="preserve">Dây đấu vào chân cắm có tiết diện từ 1 -2.5mm2  </w:t>
            </w:r>
          </w:p>
        </w:tc>
      </w:tr>
      <w:tr w:rsidR="00286026" w:rsidRPr="000614B5" w14:paraId="0F49C3DE" w14:textId="77777777" w:rsidTr="00C17C5F">
        <w:trPr>
          <w:trHeight w:val="219"/>
        </w:trPr>
        <w:tc>
          <w:tcPr>
            <w:tcW w:w="709" w:type="dxa"/>
            <w:tcBorders>
              <w:top w:val="single" w:sz="4" w:space="0" w:color="auto"/>
              <w:left w:val="single" w:sz="8" w:space="0" w:color="auto"/>
              <w:bottom w:val="single" w:sz="4" w:space="0" w:color="auto"/>
              <w:right w:val="single" w:sz="4" w:space="0" w:color="auto"/>
            </w:tcBorders>
            <w:vAlign w:val="center"/>
            <w:hideMark/>
          </w:tcPr>
          <w:p w14:paraId="5116503D" w14:textId="77777777" w:rsidR="00286026" w:rsidRPr="000614B5" w:rsidRDefault="00286026" w:rsidP="00C17C5F">
            <w:pPr>
              <w:jc w:val="center"/>
              <w:rPr>
                <w:sz w:val="26"/>
                <w:szCs w:val="26"/>
              </w:rPr>
            </w:pPr>
            <w:r w:rsidRPr="000614B5">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601116EA" w14:textId="77777777" w:rsidR="00286026" w:rsidRPr="000614B5" w:rsidRDefault="00286026" w:rsidP="00C17C5F">
            <w:pPr>
              <w:rPr>
                <w:sz w:val="26"/>
                <w:szCs w:val="26"/>
              </w:rPr>
            </w:pPr>
            <w:r w:rsidRPr="000614B5">
              <w:rPr>
                <w:sz w:val="26"/>
                <w:szCs w:val="26"/>
              </w:rPr>
              <w:t xml:space="preserve">Khả năng mang dòng </w:t>
            </w:r>
          </w:p>
        </w:tc>
        <w:tc>
          <w:tcPr>
            <w:tcW w:w="4475" w:type="dxa"/>
            <w:tcBorders>
              <w:top w:val="single" w:sz="4" w:space="0" w:color="auto"/>
              <w:left w:val="nil"/>
              <w:bottom w:val="single" w:sz="4" w:space="0" w:color="auto"/>
              <w:right w:val="single" w:sz="4" w:space="0" w:color="auto"/>
            </w:tcBorders>
            <w:vAlign w:val="center"/>
            <w:hideMark/>
          </w:tcPr>
          <w:p w14:paraId="0AA8F849" w14:textId="77777777" w:rsidR="00286026" w:rsidRPr="000614B5" w:rsidRDefault="00286026" w:rsidP="00C17C5F">
            <w:pPr>
              <w:rPr>
                <w:sz w:val="26"/>
                <w:szCs w:val="26"/>
              </w:rPr>
            </w:pPr>
            <w:r w:rsidRPr="000614B5">
              <w:rPr>
                <w:sz w:val="26"/>
                <w:szCs w:val="26"/>
              </w:rPr>
              <w:t>20A</w:t>
            </w:r>
          </w:p>
        </w:tc>
      </w:tr>
      <w:tr w:rsidR="00286026" w:rsidRPr="000614B5" w14:paraId="6582B8A0" w14:textId="77777777" w:rsidTr="00C17C5F">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1BEBC9BB" w14:textId="77777777" w:rsidR="00286026" w:rsidRPr="000614B5" w:rsidRDefault="00286026" w:rsidP="00C17C5F">
            <w:pPr>
              <w:jc w:val="center"/>
              <w:rPr>
                <w:sz w:val="26"/>
                <w:szCs w:val="26"/>
              </w:rPr>
            </w:pPr>
            <w:r w:rsidRPr="000614B5">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3FA6D99C" w14:textId="77777777" w:rsidR="00286026" w:rsidRPr="000614B5" w:rsidRDefault="00286026" w:rsidP="00C17C5F">
            <w:pPr>
              <w:rPr>
                <w:sz w:val="26"/>
                <w:szCs w:val="26"/>
              </w:rPr>
            </w:pPr>
            <w:r w:rsidRPr="000614B5">
              <w:rPr>
                <w:sz w:val="26"/>
                <w:szCs w:val="26"/>
              </w:rPr>
              <w:t>Điện áp làm việc</w:t>
            </w:r>
          </w:p>
        </w:tc>
        <w:tc>
          <w:tcPr>
            <w:tcW w:w="4475" w:type="dxa"/>
            <w:tcBorders>
              <w:top w:val="single" w:sz="4" w:space="0" w:color="auto"/>
              <w:left w:val="nil"/>
              <w:bottom w:val="single" w:sz="4" w:space="0" w:color="auto"/>
              <w:right w:val="single" w:sz="4" w:space="0" w:color="auto"/>
            </w:tcBorders>
            <w:vAlign w:val="center"/>
            <w:hideMark/>
          </w:tcPr>
          <w:p w14:paraId="7EF704DE" w14:textId="77777777" w:rsidR="00286026" w:rsidRPr="000614B5" w:rsidRDefault="00286026" w:rsidP="00C17C5F">
            <w:pPr>
              <w:rPr>
                <w:sz w:val="26"/>
                <w:szCs w:val="26"/>
              </w:rPr>
            </w:pPr>
            <w:r w:rsidRPr="000614B5">
              <w:rPr>
                <w:sz w:val="26"/>
                <w:szCs w:val="26"/>
              </w:rPr>
              <w:t xml:space="preserve">400VAC/250VDC </w:t>
            </w:r>
          </w:p>
        </w:tc>
      </w:tr>
      <w:tr w:rsidR="00286026" w:rsidRPr="000614B5" w14:paraId="7CCA68A4" w14:textId="77777777" w:rsidTr="00C17C5F">
        <w:trPr>
          <w:trHeight w:val="354"/>
        </w:trPr>
        <w:tc>
          <w:tcPr>
            <w:tcW w:w="709" w:type="dxa"/>
            <w:tcBorders>
              <w:top w:val="single" w:sz="4" w:space="0" w:color="auto"/>
              <w:left w:val="single" w:sz="8" w:space="0" w:color="auto"/>
              <w:bottom w:val="single" w:sz="4" w:space="0" w:color="auto"/>
              <w:right w:val="single" w:sz="4" w:space="0" w:color="auto"/>
            </w:tcBorders>
            <w:vAlign w:val="center"/>
            <w:hideMark/>
          </w:tcPr>
          <w:p w14:paraId="62F1B541" w14:textId="77777777" w:rsidR="00286026" w:rsidRPr="000614B5" w:rsidRDefault="00286026" w:rsidP="00C17C5F">
            <w:pPr>
              <w:jc w:val="center"/>
              <w:rPr>
                <w:b/>
                <w:sz w:val="26"/>
                <w:szCs w:val="26"/>
              </w:rPr>
            </w:pPr>
            <w:r w:rsidRPr="000614B5">
              <w:rPr>
                <w:b/>
                <w:sz w:val="26"/>
                <w:szCs w:val="26"/>
              </w:rPr>
              <w:t>II</w:t>
            </w:r>
          </w:p>
        </w:tc>
        <w:tc>
          <w:tcPr>
            <w:tcW w:w="3345" w:type="dxa"/>
            <w:tcBorders>
              <w:top w:val="single" w:sz="4" w:space="0" w:color="auto"/>
              <w:left w:val="nil"/>
              <w:bottom w:val="single" w:sz="4" w:space="0" w:color="auto"/>
              <w:right w:val="single" w:sz="4" w:space="0" w:color="auto"/>
            </w:tcBorders>
            <w:vAlign w:val="center"/>
            <w:hideMark/>
          </w:tcPr>
          <w:p w14:paraId="6DC3645D" w14:textId="77777777" w:rsidR="00286026" w:rsidRPr="000614B5" w:rsidRDefault="00286026" w:rsidP="00C17C5F">
            <w:pPr>
              <w:rPr>
                <w:b/>
                <w:sz w:val="26"/>
                <w:szCs w:val="26"/>
              </w:rPr>
            </w:pPr>
            <w:r w:rsidRPr="000614B5">
              <w:rPr>
                <w:b/>
                <w:sz w:val="26"/>
                <w:szCs w:val="26"/>
              </w:rPr>
              <w:t>KHÓA CHỌN CHẾ ĐỘ</w:t>
            </w:r>
          </w:p>
        </w:tc>
        <w:tc>
          <w:tcPr>
            <w:tcW w:w="4475" w:type="dxa"/>
            <w:tcBorders>
              <w:top w:val="single" w:sz="4" w:space="0" w:color="auto"/>
              <w:left w:val="nil"/>
              <w:bottom w:val="single" w:sz="4" w:space="0" w:color="auto"/>
              <w:right w:val="single" w:sz="4" w:space="0" w:color="auto"/>
            </w:tcBorders>
            <w:vAlign w:val="center"/>
          </w:tcPr>
          <w:p w14:paraId="7BEE373F" w14:textId="77777777" w:rsidR="00286026" w:rsidRPr="000614B5" w:rsidRDefault="00286026" w:rsidP="00C17C5F">
            <w:pPr>
              <w:rPr>
                <w:b/>
                <w:sz w:val="26"/>
                <w:szCs w:val="26"/>
              </w:rPr>
            </w:pPr>
          </w:p>
        </w:tc>
      </w:tr>
      <w:tr w:rsidR="00286026" w:rsidRPr="000614B5" w14:paraId="6A22B577"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7C1D460C" w14:textId="77777777" w:rsidR="00286026" w:rsidRPr="000614B5" w:rsidRDefault="00286026" w:rsidP="00C17C5F">
            <w:pPr>
              <w:jc w:val="center"/>
              <w:rPr>
                <w:sz w:val="26"/>
                <w:szCs w:val="26"/>
              </w:rPr>
            </w:pPr>
            <w:r w:rsidRPr="000614B5">
              <w:rPr>
                <w:sz w:val="26"/>
                <w:szCs w:val="26"/>
              </w:rPr>
              <w:lastRenderedPageBreak/>
              <w:t>1</w:t>
            </w:r>
          </w:p>
        </w:tc>
        <w:tc>
          <w:tcPr>
            <w:tcW w:w="3345" w:type="dxa"/>
            <w:tcBorders>
              <w:top w:val="single" w:sz="4" w:space="0" w:color="auto"/>
              <w:left w:val="nil"/>
              <w:bottom w:val="single" w:sz="4" w:space="0" w:color="auto"/>
              <w:right w:val="single" w:sz="4" w:space="0" w:color="auto"/>
            </w:tcBorders>
            <w:vAlign w:val="center"/>
            <w:hideMark/>
          </w:tcPr>
          <w:p w14:paraId="0A153EE9" w14:textId="77777777" w:rsidR="00286026" w:rsidRPr="000614B5" w:rsidRDefault="00286026" w:rsidP="00C17C5F">
            <w:pPr>
              <w:rPr>
                <w:sz w:val="26"/>
                <w:szCs w:val="26"/>
              </w:rPr>
            </w:pPr>
            <w:r w:rsidRPr="000614B5">
              <w:rPr>
                <w:sz w:val="26"/>
                <w:szCs w:val="26"/>
              </w:rPr>
              <w:t>Tiêu chuẩn quản lý chất lượng sản phẩm</w:t>
            </w:r>
          </w:p>
        </w:tc>
        <w:tc>
          <w:tcPr>
            <w:tcW w:w="4475" w:type="dxa"/>
            <w:tcBorders>
              <w:top w:val="single" w:sz="4" w:space="0" w:color="auto"/>
              <w:left w:val="nil"/>
              <w:bottom w:val="single" w:sz="4" w:space="0" w:color="auto"/>
              <w:right w:val="single" w:sz="4" w:space="0" w:color="auto"/>
            </w:tcBorders>
            <w:vAlign w:val="center"/>
            <w:hideMark/>
          </w:tcPr>
          <w:p w14:paraId="6C1B308E"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3F648C2C" w14:textId="77777777" w:rsidTr="00C17C5F">
        <w:trPr>
          <w:trHeight w:val="201"/>
        </w:trPr>
        <w:tc>
          <w:tcPr>
            <w:tcW w:w="709" w:type="dxa"/>
            <w:tcBorders>
              <w:top w:val="single" w:sz="4" w:space="0" w:color="auto"/>
              <w:left w:val="single" w:sz="8" w:space="0" w:color="auto"/>
              <w:bottom w:val="single" w:sz="4" w:space="0" w:color="auto"/>
              <w:right w:val="single" w:sz="4" w:space="0" w:color="auto"/>
            </w:tcBorders>
            <w:vAlign w:val="center"/>
            <w:hideMark/>
          </w:tcPr>
          <w:p w14:paraId="50987610" w14:textId="77777777" w:rsidR="00286026" w:rsidRPr="000614B5" w:rsidRDefault="00286026" w:rsidP="00C17C5F">
            <w:pPr>
              <w:jc w:val="center"/>
              <w:rPr>
                <w:sz w:val="26"/>
                <w:szCs w:val="26"/>
              </w:rPr>
            </w:pPr>
            <w:r w:rsidRPr="000614B5">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03F629DE" w14:textId="77777777" w:rsidR="00286026" w:rsidRPr="000614B5" w:rsidRDefault="00286026" w:rsidP="00C17C5F">
            <w:pPr>
              <w:rPr>
                <w:sz w:val="26"/>
                <w:szCs w:val="26"/>
              </w:rPr>
            </w:pPr>
            <w:r w:rsidRPr="000614B5">
              <w:rPr>
                <w:sz w:val="26"/>
                <w:szCs w:val="26"/>
              </w:rPr>
              <w:t>Tiêu chuẩn áp dụng</w:t>
            </w:r>
          </w:p>
        </w:tc>
        <w:tc>
          <w:tcPr>
            <w:tcW w:w="4475" w:type="dxa"/>
            <w:tcBorders>
              <w:top w:val="single" w:sz="4" w:space="0" w:color="auto"/>
              <w:left w:val="nil"/>
              <w:bottom w:val="single" w:sz="4" w:space="0" w:color="auto"/>
              <w:right w:val="single" w:sz="4" w:space="0" w:color="auto"/>
            </w:tcBorders>
            <w:vAlign w:val="center"/>
            <w:hideMark/>
          </w:tcPr>
          <w:p w14:paraId="15B0EC43" w14:textId="77777777" w:rsidR="00286026" w:rsidRPr="000614B5" w:rsidRDefault="00286026" w:rsidP="00C17C5F">
            <w:pPr>
              <w:rPr>
                <w:sz w:val="26"/>
                <w:szCs w:val="26"/>
              </w:rPr>
            </w:pPr>
            <w:r w:rsidRPr="000614B5">
              <w:rPr>
                <w:sz w:val="26"/>
                <w:szCs w:val="26"/>
              </w:rPr>
              <w:t>IEC 60947-3 hoặc tương đương</w:t>
            </w:r>
          </w:p>
        </w:tc>
      </w:tr>
      <w:tr w:rsidR="00286026" w:rsidRPr="000614B5" w14:paraId="464628DC"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0F6258EB" w14:textId="77777777" w:rsidR="00286026" w:rsidRPr="000614B5" w:rsidRDefault="00286026" w:rsidP="00C17C5F">
            <w:pPr>
              <w:jc w:val="center"/>
              <w:rPr>
                <w:sz w:val="26"/>
                <w:szCs w:val="26"/>
              </w:rPr>
            </w:pPr>
            <w:r w:rsidRPr="000614B5">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4AF9D62F" w14:textId="77777777" w:rsidR="00286026" w:rsidRPr="000614B5" w:rsidRDefault="00286026" w:rsidP="00C17C5F">
            <w:pPr>
              <w:rPr>
                <w:sz w:val="26"/>
                <w:szCs w:val="26"/>
              </w:rPr>
            </w:pPr>
            <w:r w:rsidRPr="000614B5">
              <w:rPr>
                <w:sz w:val="26"/>
                <w:szCs w:val="26"/>
              </w:rPr>
              <w:t>Loại</w:t>
            </w:r>
          </w:p>
        </w:tc>
        <w:tc>
          <w:tcPr>
            <w:tcW w:w="4475" w:type="dxa"/>
            <w:tcBorders>
              <w:top w:val="single" w:sz="4" w:space="0" w:color="auto"/>
              <w:left w:val="nil"/>
              <w:bottom w:val="single" w:sz="4" w:space="0" w:color="auto"/>
              <w:right w:val="single" w:sz="4" w:space="0" w:color="auto"/>
            </w:tcBorders>
            <w:vAlign w:val="center"/>
            <w:hideMark/>
          </w:tcPr>
          <w:p w14:paraId="6D9AA65C" w14:textId="77777777" w:rsidR="00286026" w:rsidRPr="000614B5" w:rsidRDefault="00286026" w:rsidP="00C17C5F">
            <w:pPr>
              <w:rPr>
                <w:sz w:val="26"/>
                <w:szCs w:val="26"/>
              </w:rPr>
            </w:pPr>
            <w:r w:rsidRPr="000614B5">
              <w:rPr>
                <w:sz w:val="26"/>
                <w:szCs w:val="26"/>
              </w:rPr>
              <w:t xml:space="preserve">  Loại switch chọn hai chế độ làm việc khác nhau bao gồm switch ON/OFF, switch Auto/Manual, switch LOCAL/REMOTE.</w:t>
            </w:r>
          </w:p>
          <w:p w14:paraId="60ECF6BB" w14:textId="77777777" w:rsidR="00286026" w:rsidRPr="000614B5" w:rsidRDefault="00286026" w:rsidP="00C17C5F">
            <w:pPr>
              <w:rPr>
                <w:sz w:val="26"/>
                <w:szCs w:val="26"/>
              </w:rPr>
            </w:pPr>
            <w:r w:rsidRPr="000614B5">
              <w:rPr>
                <w:sz w:val="26"/>
                <w:szCs w:val="26"/>
              </w:rPr>
              <w:t>- Switch ON/OFF và Auto/Man có tối thiểu 2 bộ tiếp điểm cho mỗi vị trí.</w:t>
            </w:r>
          </w:p>
          <w:p w14:paraId="7DC23F91" w14:textId="77777777" w:rsidR="00286026" w:rsidRPr="000614B5" w:rsidRDefault="00286026" w:rsidP="00C17C5F">
            <w:pPr>
              <w:rPr>
                <w:sz w:val="26"/>
                <w:szCs w:val="26"/>
              </w:rPr>
            </w:pPr>
            <w:r w:rsidRPr="000614B5">
              <w:rPr>
                <w:sz w:val="26"/>
                <w:szCs w:val="26"/>
              </w:rPr>
              <w:t>- Switch LOCAL/REMOTE có tối thiểu 5 bộ tiếp điểm cho mỗi vị trí</w:t>
            </w:r>
          </w:p>
          <w:p w14:paraId="200DA380" w14:textId="77777777" w:rsidR="00286026" w:rsidRPr="000614B5" w:rsidRDefault="00286026" w:rsidP="00C17C5F">
            <w:pPr>
              <w:rPr>
                <w:sz w:val="26"/>
                <w:szCs w:val="26"/>
              </w:rPr>
            </w:pPr>
            <w:r w:rsidRPr="000614B5">
              <w:rPr>
                <w:sz w:val="26"/>
                <w:szCs w:val="26"/>
              </w:rPr>
              <w:t xml:space="preserve">Dây đấu vào chân cắm có tiết diện từ 1 -2.5mm2  </w:t>
            </w:r>
          </w:p>
        </w:tc>
      </w:tr>
      <w:tr w:rsidR="00286026" w:rsidRPr="000614B5" w14:paraId="3D0DA307" w14:textId="77777777" w:rsidTr="00C17C5F">
        <w:trPr>
          <w:trHeight w:val="246"/>
        </w:trPr>
        <w:tc>
          <w:tcPr>
            <w:tcW w:w="709" w:type="dxa"/>
            <w:tcBorders>
              <w:top w:val="single" w:sz="4" w:space="0" w:color="auto"/>
              <w:left w:val="single" w:sz="8" w:space="0" w:color="auto"/>
              <w:bottom w:val="single" w:sz="4" w:space="0" w:color="auto"/>
              <w:right w:val="single" w:sz="4" w:space="0" w:color="auto"/>
            </w:tcBorders>
            <w:vAlign w:val="center"/>
            <w:hideMark/>
          </w:tcPr>
          <w:p w14:paraId="0C9A6514" w14:textId="77777777" w:rsidR="00286026" w:rsidRPr="000614B5" w:rsidRDefault="00286026" w:rsidP="00C17C5F">
            <w:pPr>
              <w:jc w:val="center"/>
              <w:rPr>
                <w:sz w:val="26"/>
                <w:szCs w:val="26"/>
              </w:rPr>
            </w:pPr>
            <w:r w:rsidRPr="000614B5">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1A246BFC" w14:textId="77777777" w:rsidR="00286026" w:rsidRPr="000614B5" w:rsidRDefault="00286026" w:rsidP="00C17C5F">
            <w:pPr>
              <w:rPr>
                <w:sz w:val="26"/>
                <w:szCs w:val="26"/>
              </w:rPr>
            </w:pPr>
            <w:r w:rsidRPr="000614B5">
              <w:rPr>
                <w:sz w:val="26"/>
                <w:szCs w:val="26"/>
              </w:rPr>
              <w:t xml:space="preserve">Khả năng mang dòng </w:t>
            </w:r>
          </w:p>
        </w:tc>
        <w:tc>
          <w:tcPr>
            <w:tcW w:w="4475" w:type="dxa"/>
            <w:tcBorders>
              <w:top w:val="single" w:sz="4" w:space="0" w:color="auto"/>
              <w:left w:val="nil"/>
              <w:bottom w:val="single" w:sz="4" w:space="0" w:color="auto"/>
              <w:right w:val="single" w:sz="4" w:space="0" w:color="auto"/>
            </w:tcBorders>
            <w:vAlign w:val="center"/>
            <w:hideMark/>
          </w:tcPr>
          <w:p w14:paraId="024F7379" w14:textId="77777777" w:rsidR="00286026" w:rsidRPr="000614B5" w:rsidRDefault="00286026" w:rsidP="00C17C5F">
            <w:pPr>
              <w:rPr>
                <w:sz w:val="26"/>
                <w:szCs w:val="26"/>
              </w:rPr>
            </w:pPr>
            <w:r w:rsidRPr="000614B5">
              <w:rPr>
                <w:sz w:val="26"/>
                <w:szCs w:val="26"/>
              </w:rPr>
              <w:t>20A</w:t>
            </w:r>
          </w:p>
        </w:tc>
      </w:tr>
      <w:tr w:rsidR="00286026" w:rsidRPr="000614B5" w14:paraId="257CB33A" w14:textId="77777777" w:rsidTr="00C17C5F">
        <w:trPr>
          <w:trHeight w:val="156"/>
        </w:trPr>
        <w:tc>
          <w:tcPr>
            <w:tcW w:w="709" w:type="dxa"/>
            <w:tcBorders>
              <w:top w:val="single" w:sz="4" w:space="0" w:color="auto"/>
              <w:left w:val="single" w:sz="8" w:space="0" w:color="auto"/>
              <w:bottom w:val="single" w:sz="4" w:space="0" w:color="auto"/>
              <w:right w:val="single" w:sz="4" w:space="0" w:color="auto"/>
            </w:tcBorders>
            <w:vAlign w:val="center"/>
            <w:hideMark/>
          </w:tcPr>
          <w:p w14:paraId="4F34149E" w14:textId="77777777" w:rsidR="00286026" w:rsidRPr="000614B5" w:rsidRDefault="00286026" w:rsidP="00C17C5F">
            <w:pPr>
              <w:jc w:val="center"/>
              <w:rPr>
                <w:sz w:val="26"/>
                <w:szCs w:val="26"/>
              </w:rPr>
            </w:pPr>
            <w:r w:rsidRPr="000614B5">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1C07D069" w14:textId="77777777" w:rsidR="00286026" w:rsidRPr="000614B5" w:rsidRDefault="00286026" w:rsidP="00C17C5F">
            <w:pPr>
              <w:rPr>
                <w:sz w:val="26"/>
                <w:szCs w:val="26"/>
              </w:rPr>
            </w:pPr>
            <w:r w:rsidRPr="000614B5">
              <w:rPr>
                <w:sz w:val="26"/>
                <w:szCs w:val="26"/>
              </w:rPr>
              <w:t>Điện áp làm việc</w:t>
            </w:r>
          </w:p>
        </w:tc>
        <w:tc>
          <w:tcPr>
            <w:tcW w:w="4475" w:type="dxa"/>
            <w:tcBorders>
              <w:top w:val="single" w:sz="4" w:space="0" w:color="auto"/>
              <w:left w:val="nil"/>
              <w:bottom w:val="single" w:sz="4" w:space="0" w:color="auto"/>
              <w:right w:val="single" w:sz="4" w:space="0" w:color="auto"/>
            </w:tcBorders>
            <w:vAlign w:val="center"/>
            <w:hideMark/>
          </w:tcPr>
          <w:p w14:paraId="72D30BE8" w14:textId="77777777" w:rsidR="00286026" w:rsidRPr="000614B5" w:rsidRDefault="00286026" w:rsidP="00C17C5F">
            <w:pPr>
              <w:rPr>
                <w:sz w:val="26"/>
                <w:szCs w:val="26"/>
              </w:rPr>
            </w:pPr>
            <w:r w:rsidRPr="000614B5">
              <w:rPr>
                <w:sz w:val="26"/>
                <w:szCs w:val="26"/>
              </w:rPr>
              <w:t xml:space="preserve">400VAC/250VDC </w:t>
            </w:r>
          </w:p>
        </w:tc>
      </w:tr>
      <w:tr w:rsidR="00286026" w:rsidRPr="000614B5" w14:paraId="2398DC45" w14:textId="77777777" w:rsidTr="00C17C5F">
        <w:trPr>
          <w:trHeight w:val="505"/>
        </w:trPr>
        <w:tc>
          <w:tcPr>
            <w:tcW w:w="709" w:type="dxa"/>
            <w:tcBorders>
              <w:top w:val="single" w:sz="4" w:space="0" w:color="auto"/>
              <w:left w:val="single" w:sz="8" w:space="0" w:color="auto"/>
              <w:bottom w:val="single" w:sz="4" w:space="0" w:color="auto"/>
              <w:right w:val="single" w:sz="4" w:space="0" w:color="auto"/>
            </w:tcBorders>
            <w:vAlign w:val="center"/>
            <w:hideMark/>
          </w:tcPr>
          <w:p w14:paraId="3BF479EF" w14:textId="77777777" w:rsidR="00286026" w:rsidRPr="000614B5" w:rsidRDefault="00286026" w:rsidP="00C17C5F">
            <w:pPr>
              <w:jc w:val="center"/>
              <w:rPr>
                <w:b/>
                <w:sz w:val="26"/>
                <w:szCs w:val="26"/>
              </w:rPr>
            </w:pPr>
            <w:r w:rsidRPr="000614B5">
              <w:rPr>
                <w:b/>
                <w:sz w:val="26"/>
                <w:szCs w:val="26"/>
              </w:rPr>
              <w:t>III</w:t>
            </w:r>
          </w:p>
        </w:tc>
        <w:tc>
          <w:tcPr>
            <w:tcW w:w="3345" w:type="dxa"/>
            <w:tcBorders>
              <w:top w:val="single" w:sz="4" w:space="0" w:color="auto"/>
              <w:left w:val="nil"/>
              <w:bottom w:val="single" w:sz="4" w:space="0" w:color="auto"/>
              <w:right w:val="single" w:sz="4" w:space="0" w:color="auto"/>
            </w:tcBorders>
            <w:vAlign w:val="center"/>
            <w:hideMark/>
          </w:tcPr>
          <w:p w14:paraId="2CF692B4" w14:textId="77777777" w:rsidR="00286026" w:rsidRPr="000614B5" w:rsidRDefault="00286026" w:rsidP="00C17C5F">
            <w:pPr>
              <w:rPr>
                <w:b/>
                <w:sz w:val="26"/>
                <w:szCs w:val="26"/>
              </w:rPr>
            </w:pPr>
            <w:r w:rsidRPr="000614B5">
              <w:rPr>
                <w:b/>
                <w:sz w:val="26"/>
                <w:szCs w:val="26"/>
              </w:rPr>
              <w:t>KHÓA CHUYỂN MẠCH VOL/AMPE AC</w:t>
            </w:r>
          </w:p>
        </w:tc>
        <w:tc>
          <w:tcPr>
            <w:tcW w:w="4475" w:type="dxa"/>
            <w:tcBorders>
              <w:top w:val="single" w:sz="4" w:space="0" w:color="auto"/>
              <w:left w:val="nil"/>
              <w:bottom w:val="single" w:sz="4" w:space="0" w:color="auto"/>
              <w:right w:val="single" w:sz="4" w:space="0" w:color="auto"/>
            </w:tcBorders>
            <w:vAlign w:val="center"/>
          </w:tcPr>
          <w:p w14:paraId="0A66C4CE" w14:textId="77777777" w:rsidR="00286026" w:rsidRPr="000614B5" w:rsidRDefault="00286026" w:rsidP="00C17C5F">
            <w:pPr>
              <w:rPr>
                <w:b/>
                <w:sz w:val="26"/>
                <w:szCs w:val="26"/>
              </w:rPr>
            </w:pPr>
          </w:p>
        </w:tc>
      </w:tr>
      <w:tr w:rsidR="00286026" w:rsidRPr="000614B5" w14:paraId="2FEEE521"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3A46F6D8" w14:textId="77777777" w:rsidR="00286026" w:rsidRPr="000614B5" w:rsidRDefault="00286026" w:rsidP="00C17C5F">
            <w:pPr>
              <w:jc w:val="center"/>
              <w:rPr>
                <w:sz w:val="26"/>
                <w:szCs w:val="26"/>
              </w:rPr>
            </w:pPr>
            <w:r w:rsidRPr="000614B5">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4F7883A6" w14:textId="77777777" w:rsidR="00286026" w:rsidRPr="000614B5" w:rsidRDefault="00286026" w:rsidP="00C17C5F">
            <w:pPr>
              <w:rPr>
                <w:sz w:val="26"/>
                <w:szCs w:val="26"/>
              </w:rPr>
            </w:pPr>
            <w:r w:rsidRPr="000614B5">
              <w:rPr>
                <w:sz w:val="26"/>
                <w:szCs w:val="26"/>
              </w:rPr>
              <w:t>Tiêu chuẩn quản lý chất lượng sản phẩm</w:t>
            </w:r>
          </w:p>
        </w:tc>
        <w:tc>
          <w:tcPr>
            <w:tcW w:w="4475" w:type="dxa"/>
            <w:tcBorders>
              <w:top w:val="single" w:sz="4" w:space="0" w:color="auto"/>
              <w:left w:val="nil"/>
              <w:bottom w:val="single" w:sz="4" w:space="0" w:color="auto"/>
              <w:right w:val="single" w:sz="4" w:space="0" w:color="auto"/>
            </w:tcBorders>
            <w:vAlign w:val="center"/>
            <w:hideMark/>
          </w:tcPr>
          <w:p w14:paraId="5D5F6692" w14:textId="77777777" w:rsidR="00286026" w:rsidRPr="000614B5" w:rsidRDefault="00286026" w:rsidP="00C17C5F">
            <w:pPr>
              <w:rPr>
                <w:sz w:val="26"/>
                <w:szCs w:val="26"/>
              </w:rPr>
            </w:pPr>
            <w:r w:rsidRPr="000614B5">
              <w:rPr>
                <w:sz w:val="26"/>
                <w:szCs w:val="26"/>
              </w:rPr>
              <w:t>ISO 9000 hoặc tương đương</w:t>
            </w:r>
          </w:p>
        </w:tc>
      </w:tr>
      <w:tr w:rsidR="00286026" w:rsidRPr="000614B5" w14:paraId="3C9BBF51" w14:textId="77777777" w:rsidTr="00C17C5F">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7AD8E0A7" w14:textId="77777777" w:rsidR="00286026" w:rsidRPr="000614B5" w:rsidRDefault="00286026" w:rsidP="00C17C5F">
            <w:pPr>
              <w:jc w:val="center"/>
              <w:rPr>
                <w:sz w:val="26"/>
                <w:szCs w:val="26"/>
              </w:rPr>
            </w:pPr>
            <w:r w:rsidRPr="000614B5">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6D2F5350" w14:textId="77777777" w:rsidR="00286026" w:rsidRPr="000614B5" w:rsidRDefault="00286026" w:rsidP="00C17C5F">
            <w:pPr>
              <w:rPr>
                <w:sz w:val="26"/>
                <w:szCs w:val="26"/>
              </w:rPr>
            </w:pPr>
            <w:r w:rsidRPr="000614B5">
              <w:rPr>
                <w:sz w:val="26"/>
                <w:szCs w:val="26"/>
              </w:rPr>
              <w:t>Tiêu chuẩn áp dụng</w:t>
            </w:r>
          </w:p>
        </w:tc>
        <w:tc>
          <w:tcPr>
            <w:tcW w:w="4475" w:type="dxa"/>
            <w:tcBorders>
              <w:top w:val="single" w:sz="4" w:space="0" w:color="auto"/>
              <w:left w:val="nil"/>
              <w:bottom w:val="single" w:sz="4" w:space="0" w:color="auto"/>
              <w:right w:val="single" w:sz="4" w:space="0" w:color="auto"/>
            </w:tcBorders>
            <w:vAlign w:val="center"/>
            <w:hideMark/>
          </w:tcPr>
          <w:p w14:paraId="4B9C0C96" w14:textId="77777777" w:rsidR="00286026" w:rsidRPr="000614B5" w:rsidRDefault="00286026" w:rsidP="00C17C5F">
            <w:pPr>
              <w:rPr>
                <w:sz w:val="26"/>
                <w:szCs w:val="26"/>
              </w:rPr>
            </w:pPr>
            <w:r w:rsidRPr="000614B5">
              <w:rPr>
                <w:sz w:val="26"/>
                <w:szCs w:val="26"/>
              </w:rPr>
              <w:t>IEC 60947-3 hoặc tương đương</w:t>
            </w:r>
          </w:p>
        </w:tc>
      </w:tr>
      <w:tr w:rsidR="00286026" w:rsidRPr="000614B5" w14:paraId="49DEF800" w14:textId="77777777" w:rsidTr="00C17C5F">
        <w:trPr>
          <w:trHeight w:val="1956"/>
        </w:trPr>
        <w:tc>
          <w:tcPr>
            <w:tcW w:w="709" w:type="dxa"/>
            <w:tcBorders>
              <w:top w:val="single" w:sz="4" w:space="0" w:color="auto"/>
              <w:left w:val="single" w:sz="8" w:space="0" w:color="auto"/>
              <w:bottom w:val="single" w:sz="4" w:space="0" w:color="auto"/>
              <w:right w:val="single" w:sz="4" w:space="0" w:color="auto"/>
            </w:tcBorders>
            <w:vAlign w:val="center"/>
            <w:hideMark/>
          </w:tcPr>
          <w:p w14:paraId="3E0764B0" w14:textId="77777777" w:rsidR="00286026" w:rsidRPr="000614B5" w:rsidRDefault="00286026" w:rsidP="00C17C5F">
            <w:pPr>
              <w:jc w:val="center"/>
              <w:rPr>
                <w:sz w:val="26"/>
                <w:szCs w:val="26"/>
              </w:rPr>
            </w:pPr>
            <w:r w:rsidRPr="000614B5">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3CAE7ABF" w14:textId="77777777" w:rsidR="00286026" w:rsidRPr="000614B5" w:rsidRDefault="00286026" w:rsidP="00C17C5F">
            <w:pPr>
              <w:rPr>
                <w:sz w:val="26"/>
                <w:szCs w:val="26"/>
              </w:rPr>
            </w:pPr>
            <w:r w:rsidRPr="000614B5">
              <w:rPr>
                <w:sz w:val="26"/>
                <w:szCs w:val="26"/>
              </w:rPr>
              <w:t>Loại</w:t>
            </w:r>
          </w:p>
        </w:tc>
        <w:tc>
          <w:tcPr>
            <w:tcW w:w="4475" w:type="dxa"/>
            <w:tcBorders>
              <w:top w:val="single" w:sz="4" w:space="0" w:color="auto"/>
              <w:left w:val="nil"/>
              <w:bottom w:val="single" w:sz="4" w:space="0" w:color="auto"/>
              <w:right w:val="single" w:sz="4" w:space="0" w:color="auto"/>
            </w:tcBorders>
            <w:vAlign w:val="center"/>
            <w:hideMark/>
          </w:tcPr>
          <w:p w14:paraId="0CA7BDD1" w14:textId="77777777" w:rsidR="00286026" w:rsidRPr="000614B5" w:rsidRDefault="00286026" w:rsidP="00C17C5F">
            <w:pPr>
              <w:rPr>
                <w:sz w:val="26"/>
                <w:szCs w:val="26"/>
              </w:rPr>
            </w:pPr>
            <w:r w:rsidRPr="000614B5">
              <w:rPr>
                <w:sz w:val="26"/>
                <w:szCs w:val="26"/>
              </w:rPr>
              <w:t xml:space="preserve">  Loại switch chuyển mạch để xem các thông số dòng điện và điện áp được đo lường trên đồng hồ tương ứng..</w:t>
            </w:r>
          </w:p>
          <w:p w14:paraId="1A29B8E5" w14:textId="77777777" w:rsidR="00286026" w:rsidRPr="000614B5" w:rsidRDefault="00286026" w:rsidP="00C17C5F">
            <w:pPr>
              <w:rPr>
                <w:sz w:val="26"/>
                <w:szCs w:val="26"/>
              </w:rPr>
            </w:pPr>
            <w:r w:rsidRPr="000614B5">
              <w:rPr>
                <w:sz w:val="26"/>
                <w:szCs w:val="26"/>
              </w:rPr>
              <w:t>Đối với switch chuyển mạch áp phải bao gổm 7 vị trí (A-B-C-N-AB-BC-CA)</w:t>
            </w:r>
          </w:p>
          <w:p w14:paraId="4DA6E4FC" w14:textId="77777777" w:rsidR="00286026" w:rsidRPr="000614B5" w:rsidRDefault="00286026" w:rsidP="00C17C5F">
            <w:pPr>
              <w:rPr>
                <w:sz w:val="26"/>
                <w:szCs w:val="26"/>
              </w:rPr>
            </w:pPr>
            <w:r w:rsidRPr="000614B5">
              <w:rPr>
                <w:sz w:val="26"/>
                <w:szCs w:val="26"/>
              </w:rPr>
              <w:t>Đối với switch chuyển mạch dòng phải bao gồm 4 vị trí (A-B-C-N)</w:t>
            </w:r>
          </w:p>
          <w:p w14:paraId="16AB6F71" w14:textId="77777777" w:rsidR="00286026" w:rsidRPr="000614B5" w:rsidRDefault="00286026" w:rsidP="00C17C5F">
            <w:pPr>
              <w:rPr>
                <w:sz w:val="26"/>
                <w:szCs w:val="26"/>
              </w:rPr>
            </w:pPr>
            <w:r w:rsidRPr="000614B5">
              <w:rPr>
                <w:sz w:val="26"/>
                <w:szCs w:val="26"/>
              </w:rPr>
              <w:t xml:space="preserve">Dây đấu vào chân cắm có tiết diện từ 2.5 -4mm2  </w:t>
            </w:r>
          </w:p>
        </w:tc>
      </w:tr>
      <w:tr w:rsidR="00286026" w:rsidRPr="000614B5" w14:paraId="1B3FD62B" w14:textId="77777777" w:rsidTr="00C17C5F">
        <w:trPr>
          <w:trHeight w:val="309"/>
        </w:trPr>
        <w:tc>
          <w:tcPr>
            <w:tcW w:w="709" w:type="dxa"/>
            <w:tcBorders>
              <w:top w:val="single" w:sz="4" w:space="0" w:color="auto"/>
              <w:left w:val="single" w:sz="8" w:space="0" w:color="auto"/>
              <w:bottom w:val="single" w:sz="4" w:space="0" w:color="auto"/>
              <w:right w:val="single" w:sz="4" w:space="0" w:color="auto"/>
            </w:tcBorders>
            <w:vAlign w:val="center"/>
            <w:hideMark/>
          </w:tcPr>
          <w:p w14:paraId="09DCE973" w14:textId="77777777" w:rsidR="00286026" w:rsidRPr="000614B5" w:rsidRDefault="00286026" w:rsidP="00C17C5F">
            <w:pPr>
              <w:jc w:val="center"/>
              <w:rPr>
                <w:sz w:val="26"/>
                <w:szCs w:val="26"/>
              </w:rPr>
            </w:pPr>
            <w:r w:rsidRPr="000614B5">
              <w:rPr>
                <w:sz w:val="26"/>
                <w:szCs w:val="26"/>
              </w:rPr>
              <w:t>4</w:t>
            </w:r>
          </w:p>
        </w:tc>
        <w:tc>
          <w:tcPr>
            <w:tcW w:w="3345" w:type="dxa"/>
            <w:tcBorders>
              <w:top w:val="single" w:sz="4" w:space="0" w:color="auto"/>
              <w:left w:val="nil"/>
              <w:bottom w:val="single" w:sz="4" w:space="0" w:color="auto"/>
              <w:right w:val="single" w:sz="4" w:space="0" w:color="auto"/>
            </w:tcBorders>
            <w:vAlign w:val="center"/>
            <w:hideMark/>
          </w:tcPr>
          <w:p w14:paraId="7AF4A542" w14:textId="77777777" w:rsidR="00286026" w:rsidRPr="000614B5" w:rsidRDefault="00286026" w:rsidP="00C17C5F">
            <w:pPr>
              <w:rPr>
                <w:sz w:val="26"/>
                <w:szCs w:val="26"/>
              </w:rPr>
            </w:pPr>
            <w:r w:rsidRPr="000614B5">
              <w:rPr>
                <w:sz w:val="26"/>
                <w:szCs w:val="26"/>
              </w:rPr>
              <w:t xml:space="preserve">Khả năng mang dòng </w:t>
            </w:r>
          </w:p>
        </w:tc>
        <w:tc>
          <w:tcPr>
            <w:tcW w:w="4475" w:type="dxa"/>
            <w:tcBorders>
              <w:top w:val="single" w:sz="4" w:space="0" w:color="auto"/>
              <w:left w:val="nil"/>
              <w:bottom w:val="single" w:sz="4" w:space="0" w:color="auto"/>
              <w:right w:val="single" w:sz="4" w:space="0" w:color="auto"/>
            </w:tcBorders>
            <w:vAlign w:val="center"/>
            <w:hideMark/>
          </w:tcPr>
          <w:p w14:paraId="1674D5EE" w14:textId="77777777" w:rsidR="00286026" w:rsidRPr="000614B5" w:rsidRDefault="00286026" w:rsidP="00C17C5F">
            <w:pPr>
              <w:rPr>
                <w:sz w:val="26"/>
                <w:szCs w:val="26"/>
              </w:rPr>
            </w:pPr>
            <w:r w:rsidRPr="000614B5">
              <w:rPr>
                <w:sz w:val="26"/>
                <w:szCs w:val="26"/>
              </w:rPr>
              <w:t>20A</w:t>
            </w:r>
          </w:p>
        </w:tc>
      </w:tr>
      <w:tr w:rsidR="00286026" w:rsidRPr="000614B5" w14:paraId="61F96CF8" w14:textId="77777777" w:rsidTr="00C17C5F">
        <w:trPr>
          <w:trHeight w:val="345"/>
        </w:trPr>
        <w:tc>
          <w:tcPr>
            <w:tcW w:w="709" w:type="dxa"/>
            <w:tcBorders>
              <w:top w:val="single" w:sz="4" w:space="0" w:color="auto"/>
              <w:left w:val="single" w:sz="8" w:space="0" w:color="auto"/>
              <w:bottom w:val="single" w:sz="4" w:space="0" w:color="auto"/>
              <w:right w:val="single" w:sz="4" w:space="0" w:color="auto"/>
            </w:tcBorders>
            <w:vAlign w:val="center"/>
            <w:hideMark/>
          </w:tcPr>
          <w:p w14:paraId="7B07E6C4" w14:textId="77777777" w:rsidR="00286026" w:rsidRPr="000614B5" w:rsidRDefault="00286026" w:rsidP="00C17C5F">
            <w:pPr>
              <w:jc w:val="center"/>
              <w:rPr>
                <w:sz w:val="26"/>
                <w:szCs w:val="26"/>
              </w:rPr>
            </w:pPr>
            <w:r w:rsidRPr="000614B5">
              <w:rPr>
                <w:sz w:val="26"/>
                <w:szCs w:val="26"/>
              </w:rPr>
              <w:t>5</w:t>
            </w:r>
          </w:p>
        </w:tc>
        <w:tc>
          <w:tcPr>
            <w:tcW w:w="3345" w:type="dxa"/>
            <w:tcBorders>
              <w:top w:val="single" w:sz="4" w:space="0" w:color="auto"/>
              <w:left w:val="nil"/>
              <w:bottom w:val="single" w:sz="4" w:space="0" w:color="auto"/>
              <w:right w:val="single" w:sz="4" w:space="0" w:color="auto"/>
            </w:tcBorders>
            <w:vAlign w:val="center"/>
            <w:hideMark/>
          </w:tcPr>
          <w:p w14:paraId="792CE16A" w14:textId="77777777" w:rsidR="00286026" w:rsidRPr="000614B5" w:rsidRDefault="00286026" w:rsidP="00C17C5F">
            <w:pPr>
              <w:rPr>
                <w:sz w:val="26"/>
                <w:szCs w:val="26"/>
              </w:rPr>
            </w:pPr>
            <w:r w:rsidRPr="000614B5">
              <w:rPr>
                <w:sz w:val="26"/>
                <w:szCs w:val="26"/>
              </w:rPr>
              <w:t>Điện áp làm việc</w:t>
            </w:r>
          </w:p>
        </w:tc>
        <w:tc>
          <w:tcPr>
            <w:tcW w:w="4475" w:type="dxa"/>
            <w:tcBorders>
              <w:top w:val="single" w:sz="4" w:space="0" w:color="auto"/>
              <w:left w:val="nil"/>
              <w:bottom w:val="single" w:sz="4" w:space="0" w:color="auto"/>
              <w:right w:val="single" w:sz="4" w:space="0" w:color="auto"/>
            </w:tcBorders>
            <w:vAlign w:val="center"/>
            <w:hideMark/>
          </w:tcPr>
          <w:p w14:paraId="49D09538" w14:textId="77777777" w:rsidR="00286026" w:rsidRPr="000614B5" w:rsidRDefault="00286026" w:rsidP="00C17C5F">
            <w:pPr>
              <w:rPr>
                <w:sz w:val="26"/>
                <w:szCs w:val="26"/>
              </w:rPr>
            </w:pPr>
            <w:r w:rsidRPr="000614B5">
              <w:rPr>
                <w:sz w:val="26"/>
                <w:szCs w:val="26"/>
              </w:rPr>
              <w:t xml:space="preserve">500VAC </w:t>
            </w:r>
          </w:p>
        </w:tc>
      </w:tr>
      <w:tr w:rsidR="00286026" w:rsidRPr="000614B5" w14:paraId="1B31B8F7" w14:textId="77777777" w:rsidTr="00C17C5F">
        <w:trPr>
          <w:trHeight w:val="421"/>
        </w:trPr>
        <w:tc>
          <w:tcPr>
            <w:tcW w:w="709" w:type="dxa"/>
            <w:tcBorders>
              <w:top w:val="single" w:sz="4" w:space="0" w:color="auto"/>
              <w:left w:val="single" w:sz="8" w:space="0" w:color="auto"/>
              <w:bottom w:val="single" w:sz="4" w:space="0" w:color="auto"/>
              <w:right w:val="single" w:sz="4" w:space="0" w:color="auto"/>
            </w:tcBorders>
            <w:vAlign w:val="center"/>
            <w:hideMark/>
          </w:tcPr>
          <w:p w14:paraId="38D647F3" w14:textId="77777777" w:rsidR="00286026" w:rsidRPr="000614B5" w:rsidRDefault="00286026" w:rsidP="00C17C5F">
            <w:pPr>
              <w:jc w:val="center"/>
              <w:rPr>
                <w:b/>
                <w:sz w:val="26"/>
                <w:szCs w:val="26"/>
              </w:rPr>
            </w:pPr>
            <w:r w:rsidRPr="000614B5">
              <w:rPr>
                <w:b/>
                <w:sz w:val="26"/>
                <w:szCs w:val="26"/>
              </w:rPr>
              <w:t>IV</w:t>
            </w:r>
          </w:p>
        </w:tc>
        <w:tc>
          <w:tcPr>
            <w:tcW w:w="3345" w:type="dxa"/>
            <w:tcBorders>
              <w:top w:val="single" w:sz="4" w:space="0" w:color="auto"/>
              <w:left w:val="nil"/>
              <w:bottom w:val="single" w:sz="4" w:space="0" w:color="auto"/>
              <w:right w:val="single" w:sz="4" w:space="0" w:color="auto"/>
            </w:tcBorders>
            <w:vAlign w:val="center"/>
            <w:hideMark/>
          </w:tcPr>
          <w:p w14:paraId="0F9317A9" w14:textId="77777777" w:rsidR="00286026" w:rsidRPr="000614B5" w:rsidRDefault="00286026" w:rsidP="00C17C5F">
            <w:pPr>
              <w:rPr>
                <w:sz w:val="26"/>
                <w:szCs w:val="26"/>
              </w:rPr>
            </w:pPr>
            <w:r w:rsidRPr="000614B5">
              <w:rPr>
                <w:b/>
                <w:sz w:val="26"/>
                <w:szCs w:val="26"/>
              </w:rPr>
              <w:t>BỘ CHỈ THỊ DAO ĐẤT (SEMAPHONE )</w:t>
            </w:r>
          </w:p>
        </w:tc>
        <w:tc>
          <w:tcPr>
            <w:tcW w:w="4475" w:type="dxa"/>
            <w:tcBorders>
              <w:top w:val="single" w:sz="4" w:space="0" w:color="auto"/>
              <w:left w:val="nil"/>
              <w:bottom w:val="single" w:sz="4" w:space="0" w:color="auto"/>
              <w:right w:val="single" w:sz="4" w:space="0" w:color="auto"/>
            </w:tcBorders>
            <w:vAlign w:val="center"/>
          </w:tcPr>
          <w:p w14:paraId="18FF74D4" w14:textId="77777777" w:rsidR="00286026" w:rsidRPr="000614B5" w:rsidRDefault="00286026" w:rsidP="00C17C5F">
            <w:pPr>
              <w:rPr>
                <w:sz w:val="26"/>
                <w:szCs w:val="26"/>
              </w:rPr>
            </w:pPr>
          </w:p>
        </w:tc>
      </w:tr>
      <w:tr w:rsidR="00286026" w:rsidRPr="000614B5" w14:paraId="3F4B73C9"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5D91AE4D" w14:textId="77777777" w:rsidR="00286026" w:rsidRPr="000614B5" w:rsidRDefault="00286026" w:rsidP="00C17C5F">
            <w:pPr>
              <w:jc w:val="center"/>
              <w:rPr>
                <w:sz w:val="26"/>
                <w:szCs w:val="26"/>
              </w:rPr>
            </w:pPr>
            <w:r w:rsidRPr="000614B5">
              <w:rPr>
                <w:sz w:val="26"/>
                <w:szCs w:val="26"/>
              </w:rPr>
              <w:t>1</w:t>
            </w:r>
          </w:p>
        </w:tc>
        <w:tc>
          <w:tcPr>
            <w:tcW w:w="3345" w:type="dxa"/>
            <w:tcBorders>
              <w:top w:val="single" w:sz="4" w:space="0" w:color="auto"/>
              <w:left w:val="nil"/>
              <w:bottom w:val="single" w:sz="4" w:space="0" w:color="auto"/>
              <w:right w:val="single" w:sz="4" w:space="0" w:color="auto"/>
            </w:tcBorders>
            <w:vAlign w:val="center"/>
            <w:hideMark/>
          </w:tcPr>
          <w:p w14:paraId="38D8A042" w14:textId="77777777" w:rsidR="00286026" w:rsidRPr="000614B5" w:rsidRDefault="00286026" w:rsidP="00C17C5F">
            <w:pPr>
              <w:rPr>
                <w:sz w:val="26"/>
                <w:szCs w:val="26"/>
              </w:rPr>
            </w:pPr>
            <w:r w:rsidRPr="000614B5">
              <w:rPr>
                <w:sz w:val="26"/>
                <w:szCs w:val="26"/>
              </w:rPr>
              <w:t>Tiêu chuẩn quản lý chất lượng sản phẩm</w:t>
            </w:r>
          </w:p>
        </w:tc>
        <w:tc>
          <w:tcPr>
            <w:tcW w:w="4475" w:type="dxa"/>
            <w:tcBorders>
              <w:top w:val="single" w:sz="4" w:space="0" w:color="auto"/>
              <w:left w:val="nil"/>
              <w:bottom w:val="single" w:sz="4" w:space="0" w:color="auto"/>
              <w:right w:val="single" w:sz="4" w:space="0" w:color="auto"/>
            </w:tcBorders>
            <w:vAlign w:val="center"/>
            <w:hideMark/>
          </w:tcPr>
          <w:p w14:paraId="6988C71C" w14:textId="77777777" w:rsidR="00286026" w:rsidRPr="000614B5" w:rsidRDefault="00286026" w:rsidP="00C17C5F">
            <w:pPr>
              <w:rPr>
                <w:sz w:val="26"/>
                <w:szCs w:val="26"/>
              </w:rPr>
            </w:pPr>
            <w:r w:rsidRPr="000614B5">
              <w:rPr>
                <w:sz w:val="26"/>
                <w:szCs w:val="26"/>
              </w:rPr>
              <w:t>ISO 9000 IEC hoặc tương đương</w:t>
            </w:r>
          </w:p>
        </w:tc>
      </w:tr>
      <w:tr w:rsidR="00286026" w:rsidRPr="000614B5" w14:paraId="5EFBA01F"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4CA5AE1A" w14:textId="77777777" w:rsidR="00286026" w:rsidRPr="000614B5" w:rsidRDefault="00286026" w:rsidP="00C17C5F">
            <w:pPr>
              <w:jc w:val="center"/>
              <w:rPr>
                <w:sz w:val="26"/>
                <w:szCs w:val="26"/>
              </w:rPr>
            </w:pPr>
            <w:r w:rsidRPr="000614B5">
              <w:rPr>
                <w:sz w:val="26"/>
                <w:szCs w:val="26"/>
              </w:rPr>
              <w:t>2</w:t>
            </w:r>
          </w:p>
        </w:tc>
        <w:tc>
          <w:tcPr>
            <w:tcW w:w="3345" w:type="dxa"/>
            <w:tcBorders>
              <w:top w:val="single" w:sz="4" w:space="0" w:color="auto"/>
              <w:left w:val="nil"/>
              <w:bottom w:val="single" w:sz="4" w:space="0" w:color="auto"/>
              <w:right w:val="single" w:sz="4" w:space="0" w:color="auto"/>
            </w:tcBorders>
            <w:vAlign w:val="center"/>
            <w:hideMark/>
          </w:tcPr>
          <w:p w14:paraId="0B14EB3F" w14:textId="77777777" w:rsidR="00286026" w:rsidRPr="000614B5" w:rsidRDefault="00286026" w:rsidP="00C17C5F">
            <w:pPr>
              <w:rPr>
                <w:sz w:val="26"/>
                <w:szCs w:val="26"/>
              </w:rPr>
            </w:pPr>
            <w:r w:rsidRPr="000614B5">
              <w:rPr>
                <w:sz w:val="26"/>
                <w:szCs w:val="26"/>
              </w:rPr>
              <w:t>Loại</w:t>
            </w:r>
          </w:p>
        </w:tc>
        <w:tc>
          <w:tcPr>
            <w:tcW w:w="4475" w:type="dxa"/>
            <w:tcBorders>
              <w:top w:val="single" w:sz="4" w:space="0" w:color="auto"/>
              <w:left w:val="nil"/>
              <w:bottom w:val="single" w:sz="4" w:space="0" w:color="auto"/>
              <w:right w:val="single" w:sz="4" w:space="0" w:color="auto"/>
            </w:tcBorders>
            <w:vAlign w:val="center"/>
            <w:hideMark/>
          </w:tcPr>
          <w:p w14:paraId="3C919486" w14:textId="77777777" w:rsidR="00286026" w:rsidRPr="000614B5" w:rsidRDefault="00286026" w:rsidP="00C17C5F">
            <w:pPr>
              <w:rPr>
                <w:sz w:val="26"/>
                <w:szCs w:val="26"/>
              </w:rPr>
            </w:pPr>
            <w:r w:rsidRPr="000614B5">
              <w:rPr>
                <w:sz w:val="26"/>
                <w:szCs w:val="26"/>
              </w:rPr>
              <w:t xml:space="preserve">  Loại chỉ thị vị trí đóng mở của thiết bị như dao tiếp địa bao gồm cuộn dây làm việc bằng nguồn DC. </w:t>
            </w:r>
          </w:p>
          <w:p w14:paraId="37FB9AD8" w14:textId="77777777" w:rsidR="00286026" w:rsidRPr="000614B5" w:rsidRDefault="00286026" w:rsidP="00C17C5F">
            <w:pPr>
              <w:rPr>
                <w:sz w:val="26"/>
                <w:szCs w:val="26"/>
              </w:rPr>
            </w:pPr>
            <w:r w:rsidRPr="000614B5">
              <w:rPr>
                <w:sz w:val="26"/>
                <w:szCs w:val="26"/>
              </w:rPr>
              <w:t xml:space="preserve">  Có cờ hiệu chỉ thị vị trí đóng mở tương ứng theo thiết bị.</w:t>
            </w:r>
          </w:p>
          <w:p w14:paraId="4A7012DB" w14:textId="77777777" w:rsidR="00286026" w:rsidRPr="000614B5" w:rsidRDefault="00286026" w:rsidP="00C17C5F">
            <w:pPr>
              <w:rPr>
                <w:sz w:val="26"/>
                <w:szCs w:val="26"/>
              </w:rPr>
            </w:pPr>
            <w:r w:rsidRPr="000614B5">
              <w:rPr>
                <w:sz w:val="26"/>
                <w:szCs w:val="26"/>
              </w:rPr>
              <w:t xml:space="preserve">  Có diod chống nguồn ngược mắc song song với cuộn dây.</w:t>
            </w:r>
          </w:p>
          <w:p w14:paraId="489032DA" w14:textId="77777777" w:rsidR="00286026" w:rsidRPr="000614B5" w:rsidRDefault="00286026" w:rsidP="00C17C5F">
            <w:pPr>
              <w:rPr>
                <w:sz w:val="26"/>
                <w:szCs w:val="26"/>
              </w:rPr>
            </w:pPr>
            <w:r w:rsidRPr="000614B5">
              <w:rPr>
                <w:sz w:val="26"/>
                <w:szCs w:val="26"/>
              </w:rPr>
              <w:t>Dây đấu vào chân cắm có tiết diện từ 1-2.5mm2.</w:t>
            </w:r>
          </w:p>
        </w:tc>
      </w:tr>
      <w:tr w:rsidR="00286026" w:rsidRPr="000614B5" w14:paraId="05D9295C" w14:textId="77777777" w:rsidTr="00C17C5F">
        <w:trPr>
          <w:trHeight w:val="129"/>
        </w:trPr>
        <w:tc>
          <w:tcPr>
            <w:tcW w:w="709" w:type="dxa"/>
            <w:tcBorders>
              <w:top w:val="single" w:sz="4" w:space="0" w:color="auto"/>
              <w:left w:val="single" w:sz="8" w:space="0" w:color="auto"/>
              <w:bottom w:val="single" w:sz="4" w:space="0" w:color="auto"/>
              <w:right w:val="single" w:sz="4" w:space="0" w:color="auto"/>
            </w:tcBorders>
            <w:vAlign w:val="center"/>
            <w:hideMark/>
          </w:tcPr>
          <w:p w14:paraId="763AB7AD" w14:textId="77777777" w:rsidR="00286026" w:rsidRPr="000614B5" w:rsidRDefault="00286026" w:rsidP="00C17C5F">
            <w:pPr>
              <w:jc w:val="center"/>
              <w:rPr>
                <w:sz w:val="26"/>
                <w:szCs w:val="26"/>
              </w:rPr>
            </w:pPr>
            <w:r w:rsidRPr="000614B5">
              <w:rPr>
                <w:sz w:val="26"/>
                <w:szCs w:val="26"/>
              </w:rPr>
              <w:t>3</w:t>
            </w:r>
          </w:p>
        </w:tc>
        <w:tc>
          <w:tcPr>
            <w:tcW w:w="3345" w:type="dxa"/>
            <w:tcBorders>
              <w:top w:val="single" w:sz="4" w:space="0" w:color="auto"/>
              <w:left w:val="nil"/>
              <w:bottom w:val="single" w:sz="4" w:space="0" w:color="auto"/>
              <w:right w:val="single" w:sz="4" w:space="0" w:color="auto"/>
            </w:tcBorders>
            <w:vAlign w:val="center"/>
            <w:hideMark/>
          </w:tcPr>
          <w:p w14:paraId="45A54FB3" w14:textId="77777777" w:rsidR="00286026" w:rsidRPr="000614B5" w:rsidRDefault="00286026" w:rsidP="00C17C5F">
            <w:pPr>
              <w:rPr>
                <w:sz w:val="26"/>
                <w:szCs w:val="26"/>
              </w:rPr>
            </w:pPr>
            <w:r w:rsidRPr="000614B5">
              <w:rPr>
                <w:sz w:val="26"/>
                <w:szCs w:val="26"/>
              </w:rPr>
              <w:t xml:space="preserve">Khả năng mang dòng </w:t>
            </w:r>
          </w:p>
        </w:tc>
        <w:tc>
          <w:tcPr>
            <w:tcW w:w="4475" w:type="dxa"/>
            <w:tcBorders>
              <w:top w:val="single" w:sz="4" w:space="0" w:color="auto"/>
              <w:left w:val="nil"/>
              <w:bottom w:val="single" w:sz="4" w:space="0" w:color="auto"/>
              <w:right w:val="single" w:sz="4" w:space="0" w:color="auto"/>
            </w:tcBorders>
            <w:vAlign w:val="center"/>
            <w:hideMark/>
          </w:tcPr>
          <w:p w14:paraId="71EF5693" w14:textId="77777777" w:rsidR="00286026" w:rsidRPr="000614B5" w:rsidRDefault="00286026" w:rsidP="00C17C5F">
            <w:pPr>
              <w:rPr>
                <w:sz w:val="26"/>
                <w:szCs w:val="26"/>
              </w:rPr>
            </w:pPr>
            <w:r w:rsidRPr="000614B5">
              <w:rPr>
                <w:sz w:val="26"/>
                <w:szCs w:val="26"/>
              </w:rPr>
              <w:t>10A</w:t>
            </w:r>
          </w:p>
        </w:tc>
      </w:tr>
      <w:tr w:rsidR="00286026" w:rsidRPr="000614B5" w14:paraId="1E58B547" w14:textId="77777777" w:rsidTr="00C17C5F">
        <w:trPr>
          <w:trHeight w:val="183"/>
        </w:trPr>
        <w:tc>
          <w:tcPr>
            <w:tcW w:w="709" w:type="dxa"/>
            <w:tcBorders>
              <w:top w:val="single" w:sz="4" w:space="0" w:color="auto"/>
              <w:left w:val="single" w:sz="8" w:space="0" w:color="auto"/>
              <w:bottom w:val="single" w:sz="4" w:space="0" w:color="auto"/>
              <w:right w:val="single" w:sz="4" w:space="0" w:color="auto"/>
            </w:tcBorders>
            <w:vAlign w:val="center"/>
            <w:hideMark/>
          </w:tcPr>
          <w:p w14:paraId="77146DE2" w14:textId="77777777" w:rsidR="00286026" w:rsidRPr="000614B5" w:rsidRDefault="00286026" w:rsidP="00C17C5F">
            <w:pPr>
              <w:jc w:val="center"/>
              <w:rPr>
                <w:sz w:val="26"/>
                <w:szCs w:val="26"/>
              </w:rPr>
            </w:pPr>
            <w:r w:rsidRPr="000614B5">
              <w:rPr>
                <w:sz w:val="26"/>
                <w:szCs w:val="26"/>
              </w:rPr>
              <w:lastRenderedPageBreak/>
              <w:t>4</w:t>
            </w:r>
          </w:p>
        </w:tc>
        <w:tc>
          <w:tcPr>
            <w:tcW w:w="3345" w:type="dxa"/>
            <w:tcBorders>
              <w:top w:val="single" w:sz="4" w:space="0" w:color="auto"/>
              <w:left w:val="nil"/>
              <w:bottom w:val="single" w:sz="4" w:space="0" w:color="auto"/>
              <w:right w:val="single" w:sz="4" w:space="0" w:color="auto"/>
            </w:tcBorders>
            <w:vAlign w:val="center"/>
            <w:hideMark/>
          </w:tcPr>
          <w:p w14:paraId="65C87188" w14:textId="77777777" w:rsidR="00286026" w:rsidRPr="000614B5" w:rsidRDefault="00286026" w:rsidP="00C17C5F">
            <w:pPr>
              <w:rPr>
                <w:sz w:val="26"/>
                <w:szCs w:val="26"/>
              </w:rPr>
            </w:pPr>
            <w:r w:rsidRPr="000614B5">
              <w:rPr>
                <w:sz w:val="26"/>
                <w:szCs w:val="26"/>
              </w:rPr>
              <w:t>Điện áp làm việc</w:t>
            </w:r>
          </w:p>
        </w:tc>
        <w:tc>
          <w:tcPr>
            <w:tcW w:w="4475" w:type="dxa"/>
            <w:tcBorders>
              <w:top w:val="single" w:sz="4" w:space="0" w:color="auto"/>
              <w:left w:val="nil"/>
              <w:bottom w:val="single" w:sz="4" w:space="0" w:color="auto"/>
              <w:right w:val="single" w:sz="4" w:space="0" w:color="auto"/>
            </w:tcBorders>
            <w:vAlign w:val="center"/>
            <w:hideMark/>
          </w:tcPr>
          <w:p w14:paraId="55B8671D" w14:textId="77777777" w:rsidR="00286026" w:rsidRPr="000614B5" w:rsidRDefault="00286026" w:rsidP="00C17C5F">
            <w:pPr>
              <w:rPr>
                <w:sz w:val="26"/>
                <w:szCs w:val="26"/>
              </w:rPr>
            </w:pPr>
            <w:r w:rsidRPr="000614B5">
              <w:rPr>
                <w:sz w:val="26"/>
                <w:szCs w:val="26"/>
              </w:rPr>
              <w:t xml:space="preserve">75-230VDC </w:t>
            </w:r>
          </w:p>
        </w:tc>
      </w:tr>
      <w:tr w:rsidR="00286026" w:rsidRPr="000614B5" w14:paraId="2C6AC8C9" w14:textId="77777777" w:rsidTr="00C17C5F">
        <w:trPr>
          <w:trHeight w:val="255"/>
        </w:trPr>
        <w:tc>
          <w:tcPr>
            <w:tcW w:w="709" w:type="dxa"/>
            <w:tcBorders>
              <w:top w:val="single" w:sz="4" w:space="0" w:color="auto"/>
              <w:left w:val="single" w:sz="8" w:space="0" w:color="auto"/>
              <w:bottom w:val="single" w:sz="4" w:space="0" w:color="auto"/>
              <w:right w:val="single" w:sz="4" w:space="0" w:color="auto"/>
            </w:tcBorders>
            <w:vAlign w:val="center"/>
            <w:hideMark/>
          </w:tcPr>
          <w:p w14:paraId="4C2F344B" w14:textId="77777777" w:rsidR="00286026" w:rsidRPr="000614B5" w:rsidRDefault="00286026" w:rsidP="00C17C5F">
            <w:pPr>
              <w:jc w:val="center"/>
              <w:rPr>
                <w:b/>
                <w:sz w:val="26"/>
                <w:szCs w:val="26"/>
              </w:rPr>
            </w:pPr>
            <w:r w:rsidRPr="000614B5">
              <w:rPr>
                <w:b/>
                <w:sz w:val="26"/>
                <w:szCs w:val="26"/>
              </w:rPr>
              <w:t>V</w:t>
            </w:r>
          </w:p>
        </w:tc>
        <w:tc>
          <w:tcPr>
            <w:tcW w:w="3345" w:type="dxa"/>
            <w:tcBorders>
              <w:top w:val="single" w:sz="4" w:space="0" w:color="auto"/>
              <w:left w:val="nil"/>
              <w:bottom w:val="single" w:sz="4" w:space="0" w:color="auto"/>
              <w:right w:val="single" w:sz="4" w:space="0" w:color="auto"/>
            </w:tcBorders>
            <w:vAlign w:val="center"/>
            <w:hideMark/>
          </w:tcPr>
          <w:p w14:paraId="49F5F05F" w14:textId="77777777" w:rsidR="00286026" w:rsidRPr="000614B5" w:rsidRDefault="00286026" w:rsidP="00C17C5F">
            <w:pPr>
              <w:rPr>
                <w:sz w:val="26"/>
                <w:szCs w:val="26"/>
              </w:rPr>
            </w:pPr>
            <w:r w:rsidRPr="000614B5">
              <w:rPr>
                <w:b/>
                <w:sz w:val="26"/>
                <w:szCs w:val="26"/>
              </w:rPr>
              <w:t>NÚT ẤN ĐIỀU KHIỂN</w:t>
            </w:r>
          </w:p>
        </w:tc>
        <w:tc>
          <w:tcPr>
            <w:tcW w:w="4475" w:type="dxa"/>
            <w:tcBorders>
              <w:top w:val="single" w:sz="4" w:space="0" w:color="auto"/>
              <w:left w:val="nil"/>
              <w:bottom w:val="single" w:sz="4" w:space="0" w:color="auto"/>
              <w:right w:val="single" w:sz="4" w:space="0" w:color="auto"/>
            </w:tcBorders>
            <w:vAlign w:val="center"/>
            <w:hideMark/>
          </w:tcPr>
          <w:p w14:paraId="7B133F28" w14:textId="77777777" w:rsidR="00286026" w:rsidRPr="000614B5" w:rsidRDefault="00286026" w:rsidP="00C17C5F">
            <w:pPr>
              <w:rPr>
                <w:sz w:val="26"/>
                <w:szCs w:val="26"/>
              </w:rPr>
            </w:pPr>
          </w:p>
        </w:tc>
      </w:tr>
      <w:tr w:rsidR="00286026" w:rsidRPr="000614B5" w14:paraId="0149B7B7"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17A58630" w14:textId="77777777" w:rsidR="00286026" w:rsidRPr="000614B5" w:rsidRDefault="00286026" w:rsidP="00C17C5F">
            <w:pPr>
              <w:jc w:val="center"/>
              <w:rPr>
                <w:sz w:val="26"/>
                <w:szCs w:val="26"/>
              </w:rPr>
            </w:pPr>
            <w:r w:rsidRPr="000614B5">
              <w:rPr>
                <w:sz w:val="26"/>
                <w:szCs w:val="26"/>
              </w:rPr>
              <w:t>1</w:t>
            </w:r>
          </w:p>
        </w:tc>
        <w:tc>
          <w:tcPr>
            <w:tcW w:w="3345" w:type="dxa"/>
            <w:tcBorders>
              <w:top w:val="single" w:sz="4" w:space="0" w:color="auto"/>
              <w:left w:val="nil"/>
              <w:bottom w:val="single" w:sz="4" w:space="0" w:color="auto"/>
              <w:right w:val="single" w:sz="4" w:space="0" w:color="auto"/>
            </w:tcBorders>
            <w:vAlign w:val="center"/>
          </w:tcPr>
          <w:p w14:paraId="441997A2" w14:textId="77777777" w:rsidR="00286026" w:rsidRPr="000614B5" w:rsidRDefault="00286026" w:rsidP="00C17C5F">
            <w:pPr>
              <w:rPr>
                <w:sz w:val="26"/>
                <w:szCs w:val="26"/>
              </w:rPr>
            </w:pPr>
            <w:r w:rsidRPr="000614B5">
              <w:rPr>
                <w:sz w:val="26"/>
                <w:szCs w:val="26"/>
              </w:rPr>
              <w:t>Tiêu chuẩn quản lý chất lượng sản phẩm</w:t>
            </w:r>
          </w:p>
        </w:tc>
        <w:tc>
          <w:tcPr>
            <w:tcW w:w="4475" w:type="dxa"/>
            <w:tcBorders>
              <w:top w:val="single" w:sz="4" w:space="0" w:color="auto"/>
              <w:left w:val="nil"/>
              <w:bottom w:val="single" w:sz="4" w:space="0" w:color="auto"/>
              <w:right w:val="single" w:sz="4" w:space="0" w:color="auto"/>
            </w:tcBorders>
            <w:vAlign w:val="center"/>
          </w:tcPr>
          <w:p w14:paraId="24DB0489" w14:textId="77777777" w:rsidR="00286026" w:rsidRPr="000614B5" w:rsidRDefault="00286026" w:rsidP="00C17C5F">
            <w:pPr>
              <w:rPr>
                <w:sz w:val="26"/>
                <w:szCs w:val="26"/>
              </w:rPr>
            </w:pPr>
            <w:r w:rsidRPr="000614B5">
              <w:rPr>
                <w:sz w:val="26"/>
                <w:szCs w:val="26"/>
              </w:rPr>
              <w:t>ISO 9000 IEC hoặc tương đương</w:t>
            </w:r>
          </w:p>
        </w:tc>
      </w:tr>
      <w:tr w:rsidR="00286026" w:rsidRPr="000614B5" w14:paraId="5C8A41A0" w14:textId="77777777" w:rsidTr="00C17C5F">
        <w:trPr>
          <w:trHeight w:val="585"/>
        </w:trPr>
        <w:tc>
          <w:tcPr>
            <w:tcW w:w="709" w:type="dxa"/>
            <w:tcBorders>
              <w:top w:val="single" w:sz="4" w:space="0" w:color="auto"/>
              <w:left w:val="single" w:sz="8" w:space="0" w:color="auto"/>
              <w:bottom w:val="single" w:sz="4" w:space="0" w:color="auto"/>
              <w:right w:val="single" w:sz="4" w:space="0" w:color="auto"/>
            </w:tcBorders>
            <w:vAlign w:val="center"/>
          </w:tcPr>
          <w:p w14:paraId="0419A6F3" w14:textId="77777777" w:rsidR="00286026" w:rsidRPr="000614B5" w:rsidRDefault="00286026" w:rsidP="00C17C5F">
            <w:pPr>
              <w:jc w:val="center"/>
              <w:rPr>
                <w:sz w:val="26"/>
                <w:szCs w:val="26"/>
              </w:rPr>
            </w:pPr>
            <w:r w:rsidRPr="000614B5">
              <w:rPr>
                <w:sz w:val="26"/>
                <w:szCs w:val="26"/>
              </w:rPr>
              <w:t>2</w:t>
            </w:r>
          </w:p>
        </w:tc>
        <w:tc>
          <w:tcPr>
            <w:tcW w:w="3345" w:type="dxa"/>
            <w:tcBorders>
              <w:top w:val="single" w:sz="4" w:space="0" w:color="auto"/>
              <w:left w:val="nil"/>
              <w:bottom w:val="single" w:sz="4" w:space="0" w:color="auto"/>
              <w:right w:val="single" w:sz="4" w:space="0" w:color="auto"/>
            </w:tcBorders>
            <w:vAlign w:val="center"/>
          </w:tcPr>
          <w:p w14:paraId="672665FC" w14:textId="77777777" w:rsidR="00286026" w:rsidRPr="000614B5" w:rsidRDefault="00286026" w:rsidP="00C17C5F">
            <w:pPr>
              <w:rPr>
                <w:sz w:val="26"/>
                <w:szCs w:val="26"/>
              </w:rPr>
            </w:pPr>
            <w:r w:rsidRPr="000614B5">
              <w:rPr>
                <w:sz w:val="26"/>
                <w:szCs w:val="26"/>
              </w:rPr>
              <w:t>Loại</w:t>
            </w:r>
          </w:p>
        </w:tc>
        <w:tc>
          <w:tcPr>
            <w:tcW w:w="4475" w:type="dxa"/>
            <w:tcBorders>
              <w:top w:val="single" w:sz="4" w:space="0" w:color="auto"/>
              <w:left w:val="nil"/>
              <w:bottom w:val="single" w:sz="4" w:space="0" w:color="auto"/>
              <w:right w:val="single" w:sz="4" w:space="0" w:color="auto"/>
            </w:tcBorders>
            <w:vAlign w:val="center"/>
          </w:tcPr>
          <w:p w14:paraId="4723523D" w14:textId="77777777" w:rsidR="00286026" w:rsidRPr="000614B5" w:rsidRDefault="00286026" w:rsidP="00C17C5F">
            <w:pPr>
              <w:rPr>
                <w:sz w:val="26"/>
                <w:szCs w:val="26"/>
              </w:rPr>
            </w:pPr>
            <w:r w:rsidRPr="000614B5">
              <w:rPr>
                <w:sz w:val="26"/>
                <w:szCs w:val="26"/>
              </w:rPr>
              <w:t xml:space="preserve"> - Loại ấn tự nhả</w:t>
            </w:r>
          </w:p>
          <w:p w14:paraId="3116D902" w14:textId="77777777" w:rsidR="00286026" w:rsidRPr="000614B5" w:rsidRDefault="00286026" w:rsidP="00C17C5F">
            <w:pPr>
              <w:rPr>
                <w:sz w:val="26"/>
                <w:szCs w:val="26"/>
              </w:rPr>
            </w:pPr>
            <w:r w:rsidRPr="000614B5">
              <w:rPr>
                <w:sz w:val="26"/>
                <w:szCs w:val="26"/>
              </w:rPr>
              <w:t>- Có màu phân biệt: đỏ, xanh nếu là nút ấn điều khiển.</w:t>
            </w:r>
          </w:p>
          <w:p w14:paraId="548FFC50" w14:textId="77777777" w:rsidR="00286026" w:rsidRPr="000614B5" w:rsidRDefault="00286026" w:rsidP="00C17C5F">
            <w:pPr>
              <w:rPr>
                <w:sz w:val="26"/>
                <w:szCs w:val="26"/>
              </w:rPr>
            </w:pPr>
            <w:r w:rsidRPr="000614B5">
              <w:rPr>
                <w:sz w:val="26"/>
                <w:szCs w:val="26"/>
              </w:rPr>
              <w:t>- Tiếp điểm: 1NO+1NC</w:t>
            </w:r>
          </w:p>
          <w:p w14:paraId="32CF7A0E" w14:textId="77777777" w:rsidR="00286026" w:rsidRPr="000614B5" w:rsidRDefault="00286026" w:rsidP="00C17C5F">
            <w:pPr>
              <w:rPr>
                <w:sz w:val="26"/>
                <w:szCs w:val="26"/>
              </w:rPr>
            </w:pPr>
            <w:r w:rsidRPr="000614B5">
              <w:rPr>
                <w:sz w:val="26"/>
                <w:szCs w:val="26"/>
              </w:rPr>
              <w:t>- Dây đấu vào chân cắm có tiết diện từ 1 -2.5mm2.</w:t>
            </w:r>
          </w:p>
        </w:tc>
      </w:tr>
      <w:tr w:rsidR="00286026" w:rsidRPr="000614B5" w14:paraId="776CEAF2" w14:textId="77777777" w:rsidTr="00C17C5F">
        <w:trPr>
          <w:trHeight w:val="174"/>
        </w:trPr>
        <w:tc>
          <w:tcPr>
            <w:tcW w:w="709" w:type="dxa"/>
            <w:tcBorders>
              <w:top w:val="single" w:sz="4" w:space="0" w:color="auto"/>
              <w:left w:val="single" w:sz="8" w:space="0" w:color="auto"/>
              <w:bottom w:val="single" w:sz="4" w:space="0" w:color="auto"/>
              <w:right w:val="single" w:sz="4" w:space="0" w:color="auto"/>
            </w:tcBorders>
            <w:vAlign w:val="center"/>
          </w:tcPr>
          <w:p w14:paraId="3F048F76" w14:textId="77777777" w:rsidR="00286026" w:rsidRPr="000614B5" w:rsidRDefault="00286026" w:rsidP="00C17C5F">
            <w:pPr>
              <w:jc w:val="center"/>
              <w:rPr>
                <w:sz w:val="26"/>
                <w:szCs w:val="26"/>
              </w:rPr>
            </w:pPr>
            <w:r w:rsidRPr="000614B5">
              <w:rPr>
                <w:sz w:val="26"/>
                <w:szCs w:val="26"/>
              </w:rPr>
              <w:t>3</w:t>
            </w:r>
          </w:p>
        </w:tc>
        <w:tc>
          <w:tcPr>
            <w:tcW w:w="3345" w:type="dxa"/>
            <w:tcBorders>
              <w:top w:val="single" w:sz="4" w:space="0" w:color="auto"/>
              <w:left w:val="nil"/>
              <w:bottom w:val="single" w:sz="4" w:space="0" w:color="auto"/>
              <w:right w:val="single" w:sz="4" w:space="0" w:color="auto"/>
            </w:tcBorders>
            <w:vAlign w:val="center"/>
          </w:tcPr>
          <w:p w14:paraId="2D0070C5" w14:textId="77777777" w:rsidR="00286026" w:rsidRPr="000614B5" w:rsidRDefault="00286026" w:rsidP="00C17C5F">
            <w:pPr>
              <w:rPr>
                <w:sz w:val="26"/>
                <w:szCs w:val="26"/>
              </w:rPr>
            </w:pPr>
            <w:r w:rsidRPr="000614B5">
              <w:rPr>
                <w:sz w:val="26"/>
                <w:szCs w:val="26"/>
              </w:rPr>
              <w:t xml:space="preserve">Khả năng mang dòng </w:t>
            </w:r>
          </w:p>
        </w:tc>
        <w:tc>
          <w:tcPr>
            <w:tcW w:w="4475" w:type="dxa"/>
            <w:tcBorders>
              <w:top w:val="single" w:sz="4" w:space="0" w:color="auto"/>
              <w:left w:val="nil"/>
              <w:bottom w:val="single" w:sz="4" w:space="0" w:color="auto"/>
              <w:right w:val="single" w:sz="4" w:space="0" w:color="auto"/>
            </w:tcBorders>
            <w:vAlign w:val="center"/>
          </w:tcPr>
          <w:p w14:paraId="04F2F350" w14:textId="77777777" w:rsidR="00286026" w:rsidRPr="000614B5" w:rsidRDefault="00286026" w:rsidP="00C17C5F">
            <w:pPr>
              <w:rPr>
                <w:sz w:val="26"/>
                <w:szCs w:val="26"/>
              </w:rPr>
            </w:pPr>
            <w:r w:rsidRPr="000614B5">
              <w:rPr>
                <w:sz w:val="26"/>
                <w:szCs w:val="26"/>
              </w:rPr>
              <w:t>10A</w:t>
            </w:r>
          </w:p>
        </w:tc>
      </w:tr>
      <w:tr w:rsidR="00286026" w:rsidRPr="000614B5" w14:paraId="21226A27" w14:textId="77777777" w:rsidTr="00C17C5F">
        <w:trPr>
          <w:trHeight w:val="183"/>
        </w:trPr>
        <w:tc>
          <w:tcPr>
            <w:tcW w:w="709" w:type="dxa"/>
            <w:tcBorders>
              <w:top w:val="single" w:sz="4" w:space="0" w:color="auto"/>
              <w:left w:val="single" w:sz="8" w:space="0" w:color="auto"/>
              <w:bottom w:val="single" w:sz="4" w:space="0" w:color="auto"/>
              <w:right w:val="single" w:sz="4" w:space="0" w:color="auto"/>
            </w:tcBorders>
            <w:vAlign w:val="center"/>
          </w:tcPr>
          <w:p w14:paraId="287E5088" w14:textId="77777777" w:rsidR="00286026" w:rsidRPr="000614B5" w:rsidRDefault="00286026" w:rsidP="00C17C5F">
            <w:pPr>
              <w:jc w:val="center"/>
              <w:rPr>
                <w:sz w:val="26"/>
                <w:szCs w:val="26"/>
              </w:rPr>
            </w:pPr>
            <w:r w:rsidRPr="000614B5">
              <w:rPr>
                <w:sz w:val="26"/>
                <w:szCs w:val="26"/>
              </w:rPr>
              <w:t>4</w:t>
            </w:r>
          </w:p>
        </w:tc>
        <w:tc>
          <w:tcPr>
            <w:tcW w:w="3345" w:type="dxa"/>
            <w:tcBorders>
              <w:top w:val="single" w:sz="4" w:space="0" w:color="auto"/>
              <w:left w:val="nil"/>
              <w:bottom w:val="single" w:sz="4" w:space="0" w:color="auto"/>
              <w:right w:val="single" w:sz="4" w:space="0" w:color="auto"/>
            </w:tcBorders>
            <w:vAlign w:val="center"/>
          </w:tcPr>
          <w:p w14:paraId="10E44CBF" w14:textId="77777777" w:rsidR="00286026" w:rsidRPr="000614B5" w:rsidRDefault="00286026" w:rsidP="00C17C5F">
            <w:pPr>
              <w:rPr>
                <w:sz w:val="26"/>
                <w:szCs w:val="26"/>
              </w:rPr>
            </w:pPr>
            <w:r w:rsidRPr="000614B5">
              <w:rPr>
                <w:sz w:val="26"/>
                <w:szCs w:val="26"/>
              </w:rPr>
              <w:t>Điện áp làm việc</w:t>
            </w:r>
          </w:p>
        </w:tc>
        <w:tc>
          <w:tcPr>
            <w:tcW w:w="4475" w:type="dxa"/>
            <w:tcBorders>
              <w:top w:val="single" w:sz="4" w:space="0" w:color="auto"/>
              <w:left w:val="nil"/>
              <w:bottom w:val="single" w:sz="4" w:space="0" w:color="auto"/>
              <w:right w:val="single" w:sz="4" w:space="0" w:color="auto"/>
            </w:tcBorders>
            <w:vAlign w:val="center"/>
          </w:tcPr>
          <w:p w14:paraId="2160FEF9" w14:textId="77777777" w:rsidR="00286026" w:rsidRPr="000614B5" w:rsidRDefault="00286026" w:rsidP="00C17C5F">
            <w:pPr>
              <w:rPr>
                <w:sz w:val="26"/>
                <w:szCs w:val="26"/>
              </w:rPr>
            </w:pPr>
            <w:r w:rsidRPr="000614B5">
              <w:rPr>
                <w:sz w:val="26"/>
                <w:szCs w:val="26"/>
              </w:rPr>
              <w:t xml:space="preserve">75-230VDC </w:t>
            </w:r>
          </w:p>
        </w:tc>
      </w:tr>
    </w:tbl>
    <w:p w14:paraId="404F2FE3" w14:textId="77777777" w:rsidR="00286026" w:rsidRPr="000614B5" w:rsidRDefault="00286026" w:rsidP="00286026">
      <w:pPr>
        <w:pStyle w:val="Heading3"/>
        <w:keepNext/>
        <w:keepLines/>
        <w:tabs>
          <w:tab w:val="left" w:pos="450"/>
        </w:tabs>
        <w:suppressAutoHyphens w:val="0"/>
        <w:spacing w:before="120" w:after="120" w:line="320" w:lineRule="exact"/>
        <w:jc w:val="both"/>
        <w:rPr>
          <w:sz w:val="26"/>
          <w:szCs w:val="26"/>
        </w:rPr>
      </w:pPr>
      <w:bookmarkStart w:id="25" w:name="_Toc418496468"/>
      <w:bookmarkStart w:id="26" w:name="_Toc362506964"/>
      <w:bookmarkStart w:id="27" w:name="_Toc362507702"/>
      <w:bookmarkStart w:id="28" w:name="_Toc362508103"/>
      <w:bookmarkStart w:id="29" w:name="_Toc362508333"/>
      <w:bookmarkStart w:id="30" w:name="_Toc362524713"/>
      <w:bookmarkStart w:id="31" w:name="_Toc362524801"/>
      <w:bookmarkStart w:id="32" w:name="_Toc362526340"/>
      <w:bookmarkStart w:id="33" w:name="_Toc362527314"/>
      <w:bookmarkStart w:id="34" w:name="_Toc362799137"/>
      <w:bookmarkStart w:id="35" w:name="_Toc362875789"/>
      <w:bookmarkStart w:id="36" w:name="_Toc362876621"/>
      <w:bookmarkStart w:id="37" w:name="_Toc362876704"/>
      <w:bookmarkStart w:id="38" w:name="_Toc362876799"/>
      <w:bookmarkStart w:id="39" w:name="_Toc362876892"/>
      <w:bookmarkStart w:id="40" w:name="_Toc362876975"/>
      <w:bookmarkStart w:id="41" w:name="_Toc362877070"/>
      <w:bookmarkStart w:id="42" w:name="_Toc362877163"/>
      <w:bookmarkStart w:id="43" w:name="_Toc362877267"/>
      <w:bookmarkStart w:id="44" w:name="_Toc362877512"/>
      <w:bookmarkStart w:id="45" w:name="_Toc362877666"/>
      <w:bookmarkStart w:id="46" w:name="_Toc362879241"/>
      <w:bookmarkStart w:id="47" w:name="_Toc362879318"/>
      <w:bookmarkStart w:id="48" w:name="_Toc362879395"/>
      <w:bookmarkStart w:id="49" w:name="_Toc362879549"/>
      <w:bookmarkStart w:id="50" w:name="_Toc362880276"/>
      <w:bookmarkStart w:id="51" w:name="_Toc362880589"/>
      <w:bookmarkStart w:id="52" w:name="_Toc362881524"/>
      <w:bookmarkStart w:id="53" w:name="_Toc362881608"/>
      <w:bookmarkStart w:id="54" w:name="_Toc362881733"/>
      <w:bookmarkStart w:id="55" w:name="_Toc362882090"/>
      <w:bookmarkStart w:id="56" w:name="_Toc362882168"/>
      <w:bookmarkStart w:id="57" w:name="_Toc363220289"/>
      <w:bookmarkStart w:id="58" w:name="_Toc363220536"/>
      <w:bookmarkStart w:id="59" w:name="_Toc363220907"/>
      <w:bookmarkStart w:id="60" w:name="_Toc363222244"/>
      <w:bookmarkStart w:id="61" w:name="_Toc418860943"/>
      <w:bookmarkStart w:id="62" w:name="_Toc446516945"/>
      <w:bookmarkStart w:id="63" w:name="_Toc208220593"/>
      <w:r>
        <w:rPr>
          <w:sz w:val="26"/>
          <w:szCs w:val="26"/>
        </w:rPr>
        <w:t xml:space="preserve">3.2.6. </w:t>
      </w:r>
      <w:r w:rsidRPr="000614B5">
        <w:rPr>
          <w:sz w:val="26"/>
          <w:szCs w:val="26"/>
        </w:rPr>
        <w:t>M</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0614B5">
        <w:rPr>
          <w:sz w:val="26"/>
          <w:szCs w:val="26"/>
        </w:rPr>
        <w:t xml:space="preserve">áy </w:t>
      </w:r>
      <w:r w:rsidRPr="000614B5">
        <w:rPr>
          <w:sz w:val="26"/>
          <w:szCs w:val="26"/>
          <w:lang w:val="nl-NL"/>
        </w:rPr>
        <w:t>cắt</w:t>
      </w:r>
      <w:r w:rsidRPr="000614B5">
        <w:rPr>
          <w:sz w:val="26"/>
          <w:szCs w:val="26"/>
        </w:rPr>
        <w:t xml:space="preserve"> điện ngoài trời lưới 35 kV</w:t>
      </w:r>
      <w:bookmarkEnd w:id="61"/>
      <w:bookmarkEnd w:id="62"/>
      <w:bookmarkEnd w:id="63"/>
    </w:p>
    <w:p w14:paraId="38ECE983" w14:textId="77777777" w:rsidR="00286026" w:rsidRPr="000614B5" w:rsidRDefault="00286026" w:rsidP="00286026">
      <w:pPr>
        <w:widowControl w:val="0"/>
        <w:spacing w:line="300" w:lineRule="auto"/>
        <w:rPr>
          <w:b/>
          <w:sz w:val="26"/>
          <w:szCs w:val="26"/>
        </w:rPr>
      </w:pPr>
      <w:r w:rsidRPr="000614B5">
        <w:rPr>
          <w:b/>
          <w:sz w:val="26"/>
          <w:szCs w:val="26"/>
        </w:rPr>
        <w:t>a. Máy cắt:</w:t>
      </w:r>
    </w:p>
    <w:p w14:paraId="73C71C74" w14:textId="77777777" w:rsidR="00286026" w:rsidRPr="000614B5" w:rsidRDefault="00286026" w:rsidP="00286026">
      <w:pPr>
        <w:spacing w:line="300" w:lineRule="auto"/>
        <w:ind w:firstLine="720"/>
        <w:rPr>
          <w:sz w:val="26"/>
          <w:szCs w:val="26"/>
        </w:rPr>
      </w:pPr>
      <w:r w:rsidRPr="000614B5">
        <w:rPr>
          <w:sz w:val="26"/>
          <w:szCs w:val="26"/>
        </w:rPr>
        <w:t>- Máy cắt có khả năng đóng cắt mạch điện trong chế độ vận hành bình thường và cắt mạch điện trong chế độ vận hành không bình thường hoặc sự cố của lưới điện có cấp điện áp danh định 35 kV.</w:t>
      </w:r>
    </w:p>
    <w:p w14:paraId="389B947D" w14:textId="77777777" w:rsidR="00286026" w:rsidRPr="000614B5" w:rsidRDefault="00286026" w:rsidP="00286026">
      <w:pPr>
        <w:spacing w:line="300" w:lineRule="auto"/>
        <w:ind w:firstLine="720"/>
        <w:rPr>
          <w:sz w:val="26"/>
          <w:szCs w:val="26"/>
        </w:rPr>
      </w:pPr>
      <w:r w:rsidRPr="000614B5">
        <w:rPr>
          <w:sz w:val="26"/>
          <w:szCs w:val="26"/>
        </w:rPr>
        <w:t xml:space="preserve">- Máy cắt có truyền động chung 3 pha, mỗi pha có 01 buồng cắt, dùng môi trường chân không hoặc khí SF6 </w:t>
      </w:r>
      <w:r w:rsidRPr="0086085D">
        <w:rPr>
          <w:color w:val="0000FF"/>
          <w:sz w:val="26"/>
          <w:szCs w:val="26"/>
          <w:lang w:val="nl-NL"/>
        </w:rPr>
        <w:t>hoặc tương đương</w:t>
      </w:r>
      <w:r w:rsidRPr="000614B5">
        <w:rPr>
          <w:sz w:val="26"/>
          <w:szCs w:val="26"/>
        </w:rPr>
        <w:t xml:space="preserve"> để dập tắt hồ quang, phù hợp cho việc lắp đặt và vận hành ngoài trời.</w:t>
      </w:r>
    </w:p>
    <w:p w14:paraId="439C4D1C" w14:textId="77777777" w:rsidR="00286026" w:rsidRPr="000614B5" w:rsidRDefault="00286026" w:rsidP="00286026">
      <w:pPr>
        <w:spacing w:line="300" w:lineRule="auto"/>
        <w:ind w:firstLine="720"/>
        <w:rPr>
          <w:sz w:val="26"/>
          <w:szCs w:val="26"/>
        </w:rPr>
      </w:pPr>
      <w:r w:rsidRPr="000614B5">
        <w:rPr>
          <w:sz w:val="26"/>
          <w:szCs w:val="26"/>
        </w:rPr>
        <w:t>- Máy cắt được thiết kế và thử nghiệm theo tiêu chuẩn IEC 62271-100 hoặc tương đương và theo các yêu cầu nêu trong bảng mô tả đặc tính kỹ thuật.</w:t>
      </w:r>
    </w:p>
    <w:p w14:paraId="5E4712DF" w14:textId="77777777" w:rsidR="00286026" w:rsidRPr="000614B5" w:rsidRDefault="00286026" w:rsidP="00286026">
      <w:pPr>
        <w:spacing w:line="300" w:lineRule="auto"/>
        <w:ind w:firstLine="720"/>
        <w:rPr>
          <w:sz w:val="26"/>
          <w:szCs w:val="26"/>
        </w:rPr>
      </w:pPr>
      <w:r w:rsidRPr="000614B5">
        <w:rPr>
          <w:sz w:val="26"/>
          <w:szCs w:val="26"/>
        </w:rPr>
        <w:t>- Sứ cách điện của máy cắt phải được chế tạo phù hợp với điều kiện môi trường và đặc tính kỹ thuật nêu trong bảng yêu cầu kỹ thuật tại.</w:t>
      </w:r>
    </w:p>
    <w:p w14:paraId="67ABDDD6" w14:textId="77777777" w:rsidR="00286026" w:rsidRPr="000614B5" w:rsidRDefault="00286026" w:rsidP="00286026">
      <w:pPr>
        <w:spacing w:line="300" w:lineRule="auto"/>
        <w:ind w:firstLine="720"/>
        <w:rPr>
          <w:sz w:val="26"/>
          <w:szCs w:val="26"/>
        </w:rPr>
      </w:pPr>
      <w:r w:rsidRPr="000614B5">
        <w:rPr>
          <w:sz w:val="26"/>
          <w:szCs w:val="26"/>
        </w:rPr>
        <w:t xml:space="preserve">- Máy cắt phải được thiết kế sao cho có thể kiểm tra và thay thế buồng tiếp điểm và các bộ phận khác bị khiếm khuyết/hư hỏng một cách nhanh chóng và dễ dàng. </w:t>
      </w:r>
    </w:p>
    <w:p w14:paraId="476A3900" w14:textId="77777777" w:rsidR="00286026" w:rsidRPr="000614B5" w:rsidRDefault="00286026" w:rsidP="00286026">
      <w:pPr>
        <w:spacing w:line="300" w:lineRule="auto"/>
        <w:ind w:firstLine="720"/>
        <w:rPr>
          <w:sz w:val="26"/>
          <w:szCs w:val="26"/>
        </w:rPr>
      </w:pPr>
      <w:r w:rsidRPr="000614B5">
        <w:rPr>
          <w:sz w:val="26"/>
          <w:szCs w:val="26"/>
        </w:rPr>
        <w:t>- Việc thiết kế máy cắt phải đảm bảo an toàn nếu có hiện tượng quá điện áp khi thao tác đóng cắt hoặc khi cắt ngắn mạch.</w:t>
      </w:r>
    </w:p>
    <w:p w14:paraId="5119A22B" w14:textId="77777777" w:rsidR="00286026" w:rsidRPr="000614B5" w:rsidRDefault="00286026" w:rsidP="00286026">
      <w:pPr>
        <w:spacing w:line="300" w:lineRule="auto"/>
        <w:ind w:firstLine="720"/>
        <w:rPr>
          <w:sz w:val="26"/>
          <w:szCs w:val="26"/>
        </w:rPr>
      </w:pPr>
      <w:r w:rsidRPr="000614B5">
        <w:rPr>
          <w:sz w:val="26"/>
          <w:szCs w:val="26"/>
        </w:rPr>
        <w:t>- Đối với máy cắt có cách điện và dập hồ quang bằng khí SF6</w:t>
      </w:r>
      <w:r w:rsidRPr="0086085D">
        <w:rPr>
          <w:color w:val="0000FF"/>
          <w:sz w:val="26"/>
          <w:szCs w:val="26"/>
          <w:lang w:val="nl-NL"/>
        </w:rPr>
        <w:t xml:space="preserve"> hoặc tương đương</w:t>
      </w:r>
      <w:r w:rsidRPr="000614B5">
        <w:rPr>
          <w:sz w:val="26"/>
          <w:szCs w:val="26"/>
        </w:rPr>
        <w:t xml:space="preserve">, phải đảm bảo yêu cầu về độ kín của hệ thống khí SF6 với mức rò rỉ khí &lt; 0,5%/năm của toàn bộ khối lượng khí. </w:t>
      </w:r>
    </w:p>
    <w:p w14:paraId="5F6F3E69" w14:textId="77777777" w:rsidR="00286026" w:rsidRPr="000614B5" w:rsidRDefault="00286026" w:rsidP="00286026">
      <w:pPr>
        <w:spacing w:line="300" w:lineRule="auto"/>
        <w:ind w:firstLine="720"/>
        <w:rPr>
          <w:sz w:val="26"/>
          <w:szCs w:val="26"/>
        </w:rPr>
      </w:pPr>
      <w:r w:rsidRPr="000614B5">
        <w:rPr>
          <w:sz w:val="26"/>
          <w:szCs w:val="26"/>
        </w:rPr>
        <w:t>+ Khí SF6 hoặc các vật liệu cách điện và dập hồ quang khác phải đáp ứng những yêu cầu chi tiết nêu trong tiêu chuẩn IEC 60376</w:t>
      </w:r>
      <w:r w:rsidRPr="00AE787D">
        <w:rPr>
          <w:color w:val="0070C0"/>
          <w:sz w:val="26"/>
          <w:szCs w:val="26"/>
        </w:rPr>
        <w:t xml:space="preserve"> </w:t>
      </w:r>
      <w:r>
        <w:rPr>
          <w:color w:val="0070C0"/>
          <w:sz w:val="26"/>
          <w:szCs w:val="26"/>
        </w:rPr>
        <w:t>hoặc tương đương</w:t>
      </w:r>
      <w:r w:rsidRPr="000614B5">
        <w:rPr>
          <w:sz w:val="26"/>
          <w:szCs w:val="26"/>
        </w:rPr>
        <w:t xml:space="preserve">. Tất cả những vật liệu sử dụng trong cấu tạo máy cắt khí SF6 phải phù hợp với điều kiện làm việc trong môi trường khí SF6 và những sản phẩm phân hủy của SF6. Máy cắt phải có khả năng chịu được áp suất lớn nhất mà nó có thể sinh ra trong quá trình vận hành mà không bị rò rỉ khí hoặc hư hỏng biến dạng. </w:t>
      </w:r>
    </w:p>
    <w:p w14:paraId="49BA2679" w14:textId="77777777" w:rsidR="00286026" w:rsidRPr="000614B5" w:rsidRDefault="00286026" w:rsidP="00286026">
      <w:pPr>
        <w:spacing w:line="300" w:lineRule="auto"/>
        <w:ind w:firstLine="720"/>
        <w:rPr>
          <w:sz w:val="26"/>
          <w:szCs w:val="26"/>
        </w:rPr>
      </w:pPr>
      <w:r w:rsidRPr="000614B5">
        <w:rPr>
          <w:sz w:val="26"/>
          <w:szCs w:val="26"/>
        </w:rPr>
        <w:lastRenderedPageBreak/>
        <w:t>+ Hệ thống khí của buồng cắt phải có đồng hồ đo áp lực khí và có bộ phận giám sát để phát hiện khí SF6 rò rỉ ở hai mức. Mức đầu tiên phải báo tín hiệu và mức thứ 2 báo tín hiệu và khóa mạch thao tác cắt máy cắt (lockout).</w:t>
      </w:r>
    </w:p>
    <w:p w14:paraId="0562D21E" w14:textId="77777777" w:rsidR="00286026" w:rsidRPr="000614B5" w:rsidRDefault="00286026" w:rsidP="00286026">
      <w:pPr>
        <w:spacing w:line="300" w:lineRule="auto"/>
        <w:ind w:firstLine="720"/>
        <w:rPr>
          <w:sz w:val="26"/>
          <w:szCs w:val="26"/>
        </w:rPr>
      </w:pPr>
      <w:r w:rsidRPr="000614B5">
        <w:rPr>
          <w:sz w:val="26"/>
          <w:szCs w:val="26"/>
        </w:rPr>
        <w:t>+ Sứ cách điện của trụ cực máy cắt phải được chế tạo theo tiêu chuẩn IEC 62155 hoặc tương đương. Sứ cách điện phải có độ bền nhiệt, cơ học, cách điện, vận hành phù hợp với điều kiện môi trường và đặc tính kỹ thuật nêu trong bảng yêu cầu kỹ thuật.</w:t>
      </w:r>
      <w:bookmarkStart w:id="64" w:name="_Toc362775112"/>
      <w:bookmarkStart w:id="65" w:name="_Toc362855273"/>
      <w:bookmarkStart w:id="66" w:name="_Toc362860820"/>
      <w:bookmarkStart w:id="67" w:name="_Toc362861288"/>
      <w:bookmarkStart w:id="68" w:name="_Toc362876703"/>
      <w:bookmarkStart w:id="69" w:name="_Toc362876798"/>
      <w:bookmarkStart w:id="70" w:name="_Toc362876974"/>
      <w:bookmarkStart w:id="71" w:name="_Toc362877069"/>
      <w:bookmarkStart w:id="72" w:name="_Toc363220535"/>
    </w:p>
    <w:p w14:paraId="3B237A6D" w14:textId="77777777" w:rsidR="00286026" w:rsidRPr="000614B5" w:rsidRDefault="00286026" w:rsidP="00286026">
      <w:pPr>
        <w:spacing w:line="300" w:lineRule="auto"/>
        <w:rPr>
          <w:b/>
          <w:sz w:val="26"/>
          <w:szCs w:val="26"/>
        </w:rPr>
      </w:pPr>
      <w:r w:rsidRPr="000614B5">
        <w:rPr>
          <w:b/>
          <w:sz w:val="26"/>
          <w:szCs w:val="26"/>
        </w:rPr>
        <w:tab/>
        <w:t>b</w:t>
      </w:r>
      <w:r w:rsidRPr="000614B5">
        <w:rPr>
          <w:b/>
          <w:bCs/>
          <w:iCs/>
          <w:sz w:val="26"/>
          <w:szCs w:val="26"/>
        </w:rPr>
        <w:t>. Tủ truyền động:</w:t>
      </w:r>
      <w:bookmarkEnd w:id="64"/>
      <w:bookmarkEnd w:id="65"/>
      <w:bookmarkEnd w:id="66"/>
      <w:bookmarkEnd w:id="67"/>
      <w:bookmarkEnd w:id="68"/>
      <w:bookmarkEnd w:id="69"/>
      <w:bookmarkEnd w:id="70"/>
      <w:bookmarkEnd w:id="71"/>
      <w:bookmarkEnd w:id="72"/>
    </w:p>
    <w:p w14:paraId="5B1C83E8" w14:textId="77777777" w:rsidR="00286026" w:rsidRPr="000614B5" w:rsidRDefault="00286026" w:rsidP="00286026">
      <w:pPr>
        <w:spacing w:line="300" w:lineRule="auto"/>
        <w:ind w:firstLine="720"/>
        <w:rPr>
          <w:sz w:val="26"/>
          <w:szCs w:val="26"/>
        </w:rPr>
      </w:pPr>
      <w:r w:rsidRPr="000614B5">
        <w:rPr>
          <w:sz w:val="26"/>
          <w:szCs w:val="26"/>
        </w:rPr>
        <w:t>- Bộ truyền động</w:t>
      </w:r>
    </w:p>
    <w:p w14:paraId="6FFD5317" w14:textId="77777777" w:rsidR="00286026" w:rsidRPr="000614B5" w:rsidRDefault="00286026" w:rsidP="00286026">
      <w:pPr>
        <w:spacing w:line="300" w:lineRule="auto"/>
        <w:ind w:firstLine="720"/>
        <w:rPr>
          <w:sz w:val="26"/>
          <w:szCs w:val="26"/>
        </w:rPr>
      </w:pPr>
      <w:r w:rsidRPr="000614B5">
        <w:rPr>
          <w:sz w:val="26"/>
          <w:szCs w:val="26"/>
        </w:rPr>
        <w:t xml:space="preserve">+ Mỗi máy cắt phải trang bị tủ truyền động tại chỗ chứa cơ cấu vận hành, các khóa điều khiển và các rơle tương ứng, các công tắc, hàng kẹp cho cáp điều khiển và thiết bị phụ trợ khác. </w:t>
      </w:r>
    </w:p>
    <w:p w14:paraId="64698434" w14:textId="77777777" w:rsidR="00286026" w:rsidRPr="000614B5" w:rsidRDefault="00286026" w:rsidP="00286026">
      <w:pPr>
        <w:spacing w:line="300" w:lineRule="auto"/>
        <w:ind w:firstLine="720"/>
        <w:rPr>
          <w:sz w:val="26"/>
          <w:szCs w:val="26"/>
        </w:rPr>
      </w:pPr>
      <w:r w:rsidRPr="000614B5">
        <w:rPr>
          <w:sz w:val="26"/>
          <w:szCs w:val="26"/>
        </w:rPr>
        <w:t>+ Vỏ tủ truyền động có thể được chế tạo bằng các vật liệu như hợp kim nhôm, thép không rỉ hoặc thép mạ kẽm và có thể sơn bề mặt vỏ tủ phù hợp với với đặc tính kỹ thuật chung; tủ truyền động có cấp độ làm kín tối thiểu IP55</w:t>
      </w:r>
      <w:r w:rsidRPr="0086085D">
        <w:rPr>
          <w:color w:val="0000FF"/>
          <w:sz w:val="26"/>
          <w:szCs w:val="26"/>
          <w:lang w:val="nl-NL"/>
        </w:rPr>
        <w:t xml:space="preserve"> hoặc tương đương</w:t>
      </w:r>
      <w:r w:rsidRPr="000614B5">
        <w:rPr>
          <w:sz w:val="26"/>
          <w:szCs w:val="26"/>
        </w:rPr>
        <w:t>.</w:t>
      </w:r>
    </w:p>
    <w:p w14:paraId="3F0199A1" w14:textId="77777777" w:rsidR="00286026" w:rsidRPr="000614B5" w:rsidRDefault="00286026" w:rsidP="00286026">
      <w:pPr>
        <w:spacing w:line="300" w:lineRule="auto"/>
        <w:ind w:firstLine="720"/>
        <w:rPr>
          <w:sz w:val="26"/>
          <w:szCs w:val="26"/>
        </w:rPr>
      </w:pPr>
      <w:r w:rsidRPr="000614B5">
        <w:rPr>
          <w:sz w:val="26"/>
          <w:szCs w:val="26"/>
        </w:rPr>
        <w:t xml:space="preserve">+ Bộ truyền động và các thiết bị đi kèm phải có khả năng chịu đựng các lực tác động theo tiêu chuẩn IEC 62271-100 </w:t>
      </w:r>
      <w:r w:rsidRPr="0086085D">
        <w:rPr>
          <w:color w:val="0000FF"/>
          <w:sz w:val="26"/>
          <w:szCs w:val="26"/>
          <w:lang w:val="nl-NL"/>
        </w:rPr>
        <w:t>hoặc tương đương</w:t>
      </w:r>
      <w:r w:rsidRPr="000614B5">
        <w:rPr>
          <w:sz w:val="26"/>
          <w:szCs w:val="26"/>
        </w:rPr>
        <w:t xml:space="preserve"> và có số lần đóng cắt cơ khí an toàn ít nhất là 10.000 lần.</w:t>
      </w:r>
    </w:p>
    <w:p w14:paraId="3B6F8E0E" w14:textId="77777777" w:rsidR="00286026" w:rsidRPr="000614B5" w:rsidRDefault="00286026" w:rsidP="00286026">
      <w:pPr>
        <w:spacing w:line="300" w:lineRule="auto"/>
        <w:ind w:firstLine="720"/>
        <w:rPr>
          <w:sz w:val="26"/>
          <w:szCs w:val="26"/>
        </w:rPr>
      </w:pPr>
      <w:r w:rsidRPr="000614B5">
        <w:rPr>
          <w:sz w:val="26"/>
          <w:szCs w:val="26"/>
        </w:rPr>
        <w:t xml:space="preserve">+ Trang bị chỉ thị trạng thái đóng/mở của máy cắt để dễ dàng nhận biết mà không cần phải mở cửa bộ truyền động. </w:t>
      </w:r>
    </w:p>
    <w:p w14:paraId="41A97D63" w14:textId="77777777" w:rsidR="00286026" w:rsidRPr="000614B5" w:rsidRDefault="00286026" w:rsidP="00286026">
      <w:pPr>
        <w:spacing w:line="300" w:lineRule="auto"/>
        <w:ind w:firstLine="720"/>
        <w:rPr>
          <w:sz w:val="26"/>
          <w:szCs w:val="26"/>
        </w:rPr>
      </w:pPr>
      <w:r w:rsidRPr="000614B5">
        <w:rPr>
          <w:sz w:val="26"/>
          <w:szCs w:val="26"/>
        </w:rPr>
        <w:t>+ Trang bị các bộ phân sau đây tại tủ điều khiển tại chỗ của máy cắt:</w:t>
      </w:r>
    </w:p>
    <w:p w14:paraId="1E3C11B0" w14:textId="77777777" w:rsidR="00286026" w:rsidRPr="000614B5" w:rsidRDefault="00286026" w:rsidP="00286026">
      <w:pPr>
        <w:spacing w:line="300" w:lineRule="auto"/>
        <w:ind w:firstLine="720"/>
        <w:rPr>
          <w:sz w:val="26"/>
          <w:szCs w:val="26"/>
        </w:rPr>
      </w:pPr>
      <w:r w:rsidRPr="000614B5">
        <w:rPr>
          <w:sz w:val="26"/>
          <w:szCs w:val="26"/>
        </w:rPr>
        <w:t>* Khóa lựa chọn vị trí thao tác máy cắt LOCAL/REMOTE (trong đó: Local: lựa chọn thao tác máy cắt tại chỗ; Remote: lựa chọn thao tác máy cắt từ xa).</w:t>
      </w:r>
    </w:p>
    <w:p w14:paraId="017F54CC" w14:textId="77777777" w:rsidR="00286026" w:rsidRPr="000614B5" w:rsidRDefault="00286026" w:rsidP="00286026">
      <w:pPr>
        <w:spacing w:line="300" w:lineRule="auto"/>
        <w:ind w:firstLine="720"/>
        <w:rPr>
          <w:sz w:val="26"/>
          <w:szCs w:val="26"/>
        </w:rPr>
      </w:pPr>
      <w:r w:rsidRPr="000614B5">
        <w:rPr>
          <w:sz w:val="26"/>
          <w:szCs w:val="26"/>
        </w:rPr>
        <w:t>* Khóa thao tác đóng /cắt tại chổ máy cắt: có thể dùng loại khóa chuyển mạch tự trở về hoặc các nút ấn “OPEN/CLOSE”.</w:t>
      </w:r>
    </w:p>
    <w:p w14:paraId="0CE4D102" w14:textId="77777777" w:rsidR="00286026" w:rsidRPr="000614B5" w:rsidRDefault="00286026" w:rsidP="00286026">
      <w:pPr>
        <w:spacing w:line="300" w:lineRule="auto"/>
        <w:ind w:firstLine="720"/>
        <w:rPr>
          <w:sz w:val="26"/>
          <w:szCs w:val="26"/>
        </w:rPr>
      </w:pPr>
      <w:r w:rsidRPr="000614B5">
        <w:rPr>
          <w:sz w:val="26"/>
          <w:szCs w:val="26"/>
        </w:rPr>
        <w:t>* Bộ đếm số lần thao tác đóng - cắt của máy cắt.</w:t>
      </w:r>
    </w:p>
    <w:p w14:paraId="4132E45D" w14:textId="77777777" w:rsidR="00286026" w:rsidRPr="000614B5" w:rsidRDefault="00286026" w:rsidP="00286026">
      <w:pPr>
        <w:spacing w:line="300" w:lineRule="auto"/>
        <w:ind w:firstLine="720"/>
        <w:rPr>
          <w:sz w:val="26"/>
          <w:szCs w:val="26"/>
        </w:rPr>
      </w:pPr>
      <w:r w:rsidRPr="000614B5">
        <w:rPr>
          <w:sz w:val="26"/>
          <w:szCs w:val="26"/>
        </w:rPr>
        <w:t>* Hệ thống tiếp điểm phụ và công tắc hành trình để điều khiển động cơ tích năng và báo tín hiệu trạng thái tích năng lò xo.</w:t>
      </w:r>
    </w:p>
    <w:p w14:paraId="586F9053" w14:textId="77777777" w:rsidR="00286026" w:rsidRPr="000614B5" w:rsidRDefault="00286026" w:rsidP="00286026">
      <w:pPr>
        <w:spacing w:line="300" w:lineRule="auto"/>
        <w:ind w:firstLine="720"/>
        <w:rPr>
          <w:sz w:val="26"/>
          <w:szCs w:val="26"/>
        </w:rPr>
      </w:pPr>
      <w:r w:rsidRPr="000614B5">
        <w:rPr>
          <w:sz w:val="26"/>
          <w:szCs w:val="26"/>
        </w:rPr>
        <w:t>* Có chỉ báo tình trạng tích năng lò xo: dạng biểu tượng/hoặc bằng chữ để nhận biết trạng thái lò xo mạch đóng của máy cắt đã được tích năng và chưa tích năng.</w:t>
      </w:r>
    </w:p>
    <w:p w14:paraId="4B009BB7" w14:textId="77777777" w:rsidR="00286026" w:rsidRPr="000614B5" w:rsidRDefault="00286026" w:rsidP="00286026">
      <w:pPr>
        <w:spacing w:line="300" w:lineRule="auto"/>
        <w:ind w:firstLine="720"/>
        <w:rPr>
          <w:sz w:val="26"/>
          <w:szCs w:val="26"/>
        </w:rPr>
      </w:pPr>
      <w:r w:rsidRPr="000614B5">
        <w:rPr>
          <w:sz w:val="26"/>
          <w:szCs w:val="26"/>
        </w:rPr>
        <w:t>+ 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716293F8" w14:textId="77777777" w:rsidR="00286026" w:rsidRPr="000614B5" w:rsidRDefault="00286026" w:rsidP="00286026">
      <w:pPr>
        <w:spacing w:line="300" w:lineRule="auto"/>
        <w:ind w:firstLine="720"/>
        <w:rPr>
          <w:sz w:val="26"/>
          <w:szCs w:val="26"/>
        </w:rPr>
      </w:pPr>
      <w:r w:rsidRPr="000614B5">
        <w:rPr>
          <w:sz w:val="26"/>
          <w:szCs w:val="26"/>
        </w:rPr>
        <w:t xml:space="preserve">+ Bên trong tủ điều khiển phải có thanh nối đất chung bằng đồng, có lắp đặt các vị trí để đấu nối tiếp đất. </w:t>
      </w:r>
    </w:p>
    <w:p w14:paraId="6DD37EC9" w14:textId="77777777" w:rsidR="00286026" w:rsidRPr="000614B5" w:rsidRDefault="00286026" w:rsidP="00286026">
      <w:pPr>
        <w:spacing w:line="300" w:lineRule="auto"/>
        <w:ind w:firstLine="720"/>
        <w:rPr>
          <w:sz w:val="26"/>
          <w:szCs w:val="26"/>
        </w:rPr>
      </w:pPr>
      <w:r w:rsidRPr="000614B5">
        <w:rPr>
          <w:sz w:val="26"/>
          <w:szCs w:val="26"/>
        </w:rPr>
        <w:t>- Những yêu cầu thao tác</w:t>
      </w:r>
    </w:p>
    <w:p w14:paraId="65B3E239" w14:textId="77777777" w:rsidR="00286026" w:rsidRPr="000614B5" w:rsidRDefault="00286026" w:rsidP="00286026">
      <w:pPr>
        <w:spacing w:line="300" w:lineRule="auto"/>
        <w:ind w:firstLine="720"/>
        <w:rPr>
          <w:sz w:val="26"/>
          <w:szCs w:val="26"/>
        </w:rPr>
      </w:pPr>
      <w:r w:rsidRPr="000614B5">
        <w:rPr>
          <w:sz w:val="26"/>
          <w:szCs w:val="26"/>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w:t>
      </w:r>
      <w:r w:rsidRPr="000614B5">
        <w:rPr>
          <w:sz w:val="26"/>
          <w:szCs w:val="26"/>
        </w:rPr>
        <w:lastRenderedPageBreak/>
        <w:t xml:space="preserve">quá 15 giây. Quá trình tích năng lò xo không được gián đoạn cho đến khi lò xo tích năng hoàn toàn. Khi lò xo đóng chưa tích năng hoàn toàn thì khóa thao tác đóng máy cắt. </w:t>
      </w:r>
    </w:p>
    <w:p w14:paraId="40FA92A1" w14:textId="77777777" w:rsidR="00286026" w:rsidRPr="000614B5" w:rsidRDefault="00286026" w:rsidP="00286026">
      <w:pPr>
        <w:spacing w:line="300" w:lineRule="auto"/>
        <w:ind w:firstLine="720"/>
        <w:rPr>
          <w:sz w:val="26"/>
          <w:szCs w:val="26"/>
        </w:rPr>
      </w:pPr>
      <w:r w:rsidRPr="000614B5">
        <w:rPr>
          <w:sz w:val="26"/>
          <w:szCs w:val="26"/>
        </w:rPr>
        <w:t>+ Động cơ tích năng lò xo sử dụng nguồn điện áp một chiều 220 VDC hoặc 110 VDC (tuỳ theo điều kiện thực tế tại TBA).</w:t>
      </w:r>
    </w:p>
    <w:p w14:paraId="67D7EFDF" w14:textId="77777777" w:rsidR="00286026" w:rsidRPr="000614B5" w:rsidRDefault="00286026" w:rsidP="00286026">
      <w:pPr>
        <w:spacing w:line="300" w:lineRule="auto"/>
        <w:ind w:firstLine="720"/>
        <w:rPr>
          <w:sz w:val="26"/>
          <w:szCs w:val="26"/>
        </w:rPr>
      </w:pPr>
      <w:r w:rsidRPr="000614B5">
        <w:rPr>
          <w:sz w:val="26"/>
          <w:szCs w:val="26"/>
        </w:rPr>
        <w:t>+ Máy cắt phải có cơ cấu ngăn ngừa việc điều khiển từ xa cùng lúc với điều khiển tại chỗ. Phải có đầy đủ các mạch: chống đóng cắt nhiều lần liên tục, các mạch khóa thao tác (lockout) (đối với máy cắt cách điện khí SF6), tín hiệu (alarm); mạch báo tín hiệu lỗi cơ cấu tích năng và mạch bảo vệ động cơ tích năng.</w:t>
      </w:r>
    </w:p>
    <w:p w14:paraId="621A1F7E" w14:textId="77777777" w:rsidR="00286026" w:rsidRPr="000614B5" w:rsidRDefault="00286026" w:rsidP="00286026">
      <w:pPr>
        <w:spacing w:line="300" w:lineRule="auto"/>
        <w:ind w:firstLine="720"/>
        <w:rPr>
          <w:b/>
          <w:sz w:val="26"/>
          <w:szCs w:val="26"/>
        </w:rPr>
      </w:pPr>
      <w:r w:rsidRPr="000614B5">
        <w:rPr>
          <w:b/>
          <w:sz w:val="26"/>
          <w:szCs w:val="26"/>
        </w:rPr>
        <w:t>c. Bố trí lắp đặt</w:t>
      </w:r>
    </w:p>
    <w:p w14:paraId="1F370AAE" w14:textId="77777777" w:rsidR="00286026" w:rsidRPr="000614B5" w:rsidRDefault="00286026" w:rsidP="00286026">
      <w:pPr>
        <w:spacing w:line="300" w:lineRule="auto"/>
        <w:ind w:firstLine="720"/>
        <w:rPr>
          <w:sz w:val="26"/>
          <w:szCs w:val="26"/>
        </w:rPr>
      </w:pPr>
      <w:r w:rsidRPr="000614B5">
        <w:rPr>
          <w:sz w:val="26"/>
          <w:szCs w:val="26"/>
        </w:rPr>
        <w:t>- Các máy cắt phải được thiết kế phù hợp cho việc gắn trực tiếp trên giá đỡ bằng thép mạ kẽm nhúng nóng với bề dày lớp mạ không nhỏ hơn 80µm.</w:t>
      </w:r>
    </w:p>
    <w:p w14:paraId="1DA169E3" w14:textId="77777777" w:rsidR="00286026" w:rsidRPr="000614B5" w:rsidRDefault="00286026" w:rsidP="00286026">
      <w:pPr>
        <w:spacing w:line="300" w:lineRule="auto"/>
        <w:ind w:firstLine="720"/>
        <w:rPr>
          <w:sz w:val="26"/>
          <w:szCs w:val="26"/>
        </w:rPr>
      </w:pPr>
      <w:r w:rsidRPr="000614B5">
        <w:rPr>
          <w:sz w:val="26"/>
          <w:szCs w:val="26"/>
        </w:rPr>
        <w:t>- Trường hợp tủ truyền động (tủ điều khiển) của máy cắt có thiết kế, lắp đặt với độ cao trên 1,3 m so với mặt đất phải kèm theo giá thao tác.</w:t>
      </w:r>
    </w:p>
    <w:p w14:paraId="5467F78A" w14:textId="77777777" w:rsidR="00286026" w:rsidRPr="000614B5" w:rsidRDefault="00286026" w:rsidP="00286026">
      <w:pPr>
        <w:spacing w:line="300" w:lineRule="auto"/>
        <w:ind w:firstLine="720"/>
        <w:rPr>
          <w:sz w:val="26"/>
          <w:szCs w:val="26"/>
        </w:rPr>
      </w:pPr>
      <w:r w:rsidRPr="000614B5">
        <w:rPr>
          <w:sz w:val="26"/>
          <w:szCs w:val="26"/>
        </w:rPr>
        <w:t>- Các phần có kết cấu bằng thép không mang điện, vỏ tủ thiết bị, tủ truyền động phải được nối đất trực tiếp vào hệ thống nối đất tại vị trí lắp đặt.</w:t>
      </w:r>
    </w:p>
    <w:p w14:paraId="33904D50" w14:textId="77777777" w:rsidR="00286026" w:rsidRPr="000614B5" w:rsidRDefault="00286026" w:rsidP="00286026">
      <w:pPr>
        <w:spacing w:line="300" w:lineRule="auto"/>
        <w:ind w:firstLine="720"/>
        <w:rPr>
          <w:b/>
          <w:sz w:val="26"/>
          <w:szCs w:val="26"/>
        </w:rPr>
      </w:pPr>
      <w:r w:rsidRPr="000614B5">
        <w:rPr>
          <w:b/>
          <w:sz w:val="26"/>
          <w:szCs w:val="26"/>
        </w:rPr>
        <w:t>d. Các yêu cầu về thí nghiệm</w:t>
      </w:r>
    </w:p>
    <w:p w14:paraId="41F2CA48" w14:textId="77777777" w:rsidR="00286026" w:rsidRPr="000614B5" w:rsidRDefault="00286026" w:rsidP="00286026">
      <w:pPr>
        <w:spacing w:line="300" w:lineRule="auto"/>
        <w:ind w:firstLine="720"/>
        <w:rPr>
          <w:sz w:val="26"/>
          <w:szCs w:val="26"/>
        </w:rPr>
      </w:pPr>
      <w:r w:rsidRPr="000614B5">
        <w:rPr>
          <w:sz w:val="26"/>
          <w:szCs w:val="26"/>
        </w:rPr>
        <w:t>- Biên bản thí nghiệm xuất xưởng: Máy cắt phải được thí nghiệm xuất xưởng theo tiêu chuẩn IEC 62271-100 hoặc tiêu chuẩn tương đương gồm các hạng mục chính sau:</w:t>
      </w:r>
    </w:p>
    <w:p w14:paraId="1A470C4B" w14:textId="77777777" w:rsidR="00286026" w:rsidRPr="000614B5" w:rsidRDefault="00286026" w:rsidP="00286026">
      <w:pPr>
        <w:spacing w:line="300" w:lineRule="auto"/>
        <w:ind w:firstLine="720"/>
        <w:rPr>
          <w:sz w:val="26"/>
          <w:szCs w:val="26"/>
        </w:rPr>
      </w:pPr>
      <w:r w:rsidRPr="000614B5">
        <w:rPr>
          <w:sz w:val="26"/>
          <w:szCs w:val="26"/>
        </w:rPr>
        <w:t>+ Kiểm tra thiết kế và kiểm tra bên ngoài (Design and visual checks).</w:t>
      </w:r>
    </w:p>
    <w:p w14:paraId="32AF4E72" w14:textId="77777777" w:rsidR="00286026" w:rsidRPr="000614B5" w:rsidRDefault="00286026" w:rsidP="00286026">
      <w:pPr>
        <w:spacing w:line="300" w:lineRule="auto"/>
        <w:ind w:firstLine="720"/>
        <w:rPr>
          <w:sz w:val="26"/>
          <w:szCs w:val="26"/>
        </w:rPr>
      </w:pPr>
      <w:r w:rsidRPr="000614B5">
        <w:rPr>
          <w:sz w:val="26"/>
          <w:szCs w:val="26"/>
        </w:rPr>
        <w:t>+ Thử nghiệm điện môi trên mạch chính (Dielectric test on the main circuit).</w:t>
      </w:r>
    </w:p>
    <w:p w14:paraId="0A6143E8" w14:textId="77777777" w:rsidR="00286026" w:rsidRPr="000614B5" w:rsidRDefault="00286026" w:rsidP="00286026">
      <w:pPr>
        <w:spacing w:line="300" w:lineRule="auto"/>
        <w:ind w:firstLine="720"/>
        <w:rPr>
          <w:sz w:val="26"/>
          <w:szCs w:val="26"/>
        </w:rPr>
      </w:pPr>
      <w:r w:rsidRPr="000614B5">
        <w:rPr>
          <w:sz w:val="26"/>
          <w:szCs w:val="26"/>
        </w:rPr>
        <w:t>+ Thử nghiệm mạch phụ và mạch điều khiển (Tests on auxiliary and control circuits).</w:t>
      </w:r>
    </w:p>
    <w:p w14:paraId="5076E29D" w14:textId="77777777" w:rsidR="00286026" w:rsidRPr="000614B5" w:rsidRDefault="00286026" w:rsidP="00286026">
      <w:pPr>
        <w:spacing w:line="300" w:lineRule="auto"/>
        <w:ind w:firstLine="720"/>
        <w:rPr>
          <w:sz w:val="26"/>
          <w:szCs w:val="26"/>
        </w:rPr>
      </w:pPr>
      <w:r w:rsidRPr="000614B5">
        <w:rPr>
          <w:sz w:val="26"/>
          <w:szCs w:val="26"/>
        </w:rPr>
        <w:t>+ Đo điện trở mạch chính (Measurement of the resistance of the main circuit).</w:t>
      </w:r>
    </w:p>
    <w:p w14:paraId="7BE077E0" w14:textId="77777777" w:rsidR="00286026" w:rsidRPr="000614B5" w:rsidRDefault="00286026" w:rsidP="00286026">
      <w:pPr>
        <w:spacing w:line="300" w:lineRule="auto"/>
        <w:ind w:firstLine="720"/>
        <w:rPr>
          <w:sz w:val="26"/>
          <w:szCs w:val="26"/>
        </w:rPr>
      </w:pPr>
      <w:r w:rsidRPr="000614B5">
        <w:rPr>
          <w:sz w:val="26"/>
          <w:szCs w:val="26"/>
        </w:rPr>
        <w:t>+ Thử nghiệm độ kín (Tightness test).</w:t>
      </w:r>
    </w:p>
    <w:p w14:paraId="6D63BA38" w14:textId="77777777" w:rsidR="00286026" w:rsidRPr="000614B5" w:rsidRDefault="00286026" w:rsidP="00286026">
      <w:pPr>
        <w:spacing w:line="300" w:lineRule="auto"/>
        <w:ind w:firstLine="720"/>
        <w:rPr>
          <w:sz w:val="26"/>
          <w:szCs w:val="26"/>
        </w:rPr>
      </w:pPr>
      <w:r w:rsidRPr="000614B5">
        <w:rPr>
          <w:sz w:val="26"/>
          <w:szCs w:val="26"/>
        </w:rPr>
        <w:t>+ Thử nghiệm truyền động cơ (Mechanical operating tests).</w:t>
      </w:r>
    </w:p>
    <w:p w14:paraId="25EBDB46" w14:textId="77777777" w:rsidR="00286026" w:rsidRPr="000614B5" w:rsidRDefault="00286026" w:rsidP="00286026">
      <w:pPr>
        <w:spacing w:line="300" w:lineRule="auto"/>
        <w:ind w:firstLine="720"/>
        <w:rPr>
          <w:sz w:val="26"/>
          <w:szCs w:val="26"/>
        </w:rPr>
      </w:pPr>
      <w:r w:rsidRPr="000614B5">
        <w:rPr>
          <w:sz w:val="26"/>
          <w:szCs w:val="26"/>
        </w:rPr>
        <w:t>- Biên bản thí nghiệm điển hình: Biên bản thí nghiệm điển hình của máy cắt điện phải do đơn vị thử nghiệm độc lập thuộc hiệp hội STL (Shorting Testing Liasion) phát hành</w:t>
      </w:r>
      <w:r>
        <w:rPr>
          <w:sz w:val="26"/>
          <w:szCs w:val="26"/>
        </w:rPr>
        <w:t xml:space="preserve"> </w:t>
      </w:r>
      <w:r w:rsidRPr="0086085D">
        <w:rPr>
          <w:color w:val="0000FF"/>
          <w:sz w:val="26"/>
          <w:szCs w:val="26"/>
          <w:lang w:val="nl-NL"/>
        </w:rPr>
        <w:t>hoặc tương đương</w:t>
      </w:r>
      <w:r w:rsidRPr="000614B5">
        <w:rPr>
          <w:sz w:val="26"/>
          <w:szCs w:val="26"/>
        </w:rPr>
        <w:t>, theo IEC 62271-100</w:t>
      </w:r>
      <w:r w:rsidRPr="0086085D">
        <w:rPr>
          <w:color w:val="0000FF"/>
          <w:sz w:val="26"/>
          <w:szCs w:val="26"/>
          <w:lang w:val="nl-NL"/>
        </w:rPr>
        <w:t xml:space="preserve"> hoặc tương đương</w:t>
      </w:r>
      <w:r w:rsidRPr="000614B5">
        <w:rPr>
          <w:sz w:val="26"/>
          <w:szCs w:val="26"/>
        </w:rPr>
        <w:t>, gồm các hạng mục chính sau:</w:t>
      </w:r>
    </w:p>
    <w:p w14:paraId="6447D9AE" w14:textId="77777777" w:rsidR="00286026" w:rsidRPr="000614B5" w:rsidRDefault="00286026" w:rsidP="00286026">
      <w:pPr>
        <w:spacing w:line="300" w:lineRule="auto"/>
        <w:ind w:firstLine="720"/>
        <w:rPr>
          <w:sz w:val="26"/>
          <w:szCs w:val="26"/>
        </w:rPr>
      </w:pPr>
      <w:r w:rsidRPr="000614B5">
        <w:rPr>
          <w:sz w:val="26"/>
          <w:szCs w:val="26"/>
        </w:rPr>
        <w:t>+ Thử nghiệm điện môi (Dielectric tests).</w:t>
      </w:r>
    </w:p>
    <w:p w14:paraId="3376CC77" w14:textId="77777777" w:rsidR="00286026" w:rsidRPr="000614B5" w:rsidRDefault="00286026" w:rsidP="00286026">
      <w:pPr>
        <w:spacing w:line="300" w:lineRule="auto"/>
        <w:ind w:firstLine="720"/>
        <w:rPr>
          <w:sz w:val="26"/>
          <w:szCs w:val="26"/>
        </w:rPr>
      </w:pPr>
      <w:r w:rsidRPr="000614B5">
        <w:rPr>
          <w:sz w:val="26"/>
          <w:szCs w:val="26"/>
        </w:rPr>
        <w:t>+ Đo lường điện trở của mạch chính (Measurement of the resistance of the main circuit).</w:t>
      </w:r>
    </w:p>
    <w:p w14:paraId="6F8ECC6A" w14:textId="77777777" w:rsidR="00286026" w:rsidRPr="000614B5" w:rsidRDefault="00286026" w:rsidP="00286026">
      <w:pPr>
        <w:spacing w:line="300" w:lineRule="auto"/>
        <w:ind w:firstLine="720"/>
        <w:rPr>
          <w:sz w:val="26"/>
          <w:szCs w:val="26"/>
        </w:rPr>
      </w:pPr>
      <w:r w:rsidRPr="000614B5">
        <w:rPr>
          <w:sz w:val="26"/>
          <w:szCs w:val="26"/>
        </w:rPr>
        <w:t>+ Thí nghiệm độ tăng nhiệt (Temperature rise test).</w:t>
      </w:r>
    </w:p>
    <w:p w14:paraId="544500E2" w14:textId="77777777" w:rsidR="00286026" w:rsidRPr="000614B5" w:rsidRDefault="00286026" w:rsidP="00286026">
      <w:pPr>
        <w:spacing w:line="300" w:lineRule="auto"/>
        <w:ind w:firstLine="720"/>
        <w:rPr>
          <w:sz w:val="26"/>
          <w:szCs w:val="26"/>
        </w:rPr>
      </w:pPr>
      <w:r w:rsidRPr="000614B5">
        <w:rPr>
          <w:sz w:val="26"/>
          <w:szCs w:val="26"/>
        </w:rPr>
        <w:t xml:space="preserve">+ Thí nghiệm khả năng chịu đựng dòng điện ngắn mạch và dòng điện đỉnh (Short time withstand current and peak current withstand tests). </w:t>
      </w:r>
    </w:p>
    <w:p w14:paraId="763FBA09" w14:textId="77777777" w:rsidR="00286026" w:rsidRPr="000614B5" w:rsidRDefault="00286026" w:rsidP="00286026">
      <w:pPr>
        <w:spacing w:line="300" w:lineRule="auto"/>
        <w:ind w:firstLine="720"/>
        <w:rPr>
          <w:sz w:val="26"/>
          <w:szCs w:val="26"/>
        </w:rPr>
      </w:pPr>
      <w:r w:rsidRPr="000614B5">
        <w:rPr>
          <w:sz w:val="26"/>
          <w:szCs w:val="26"/>
        </w:rPr>
        <w:t>+ Thử nghiệm mạch phụ và mạch điều khiển (Additional tests on auxiliary and control circuits).</w:t>
      </w:r>
    </w:p>
    <w:p w14:paraId="05D0E69B" w14:textId="77777777" w:rsidR="00286026" w:rsidRPr="000614B5" w:rsidRDefault="00286026" w:rsidP="00286026">
      <w:pPr>
        <w:spacing w:line="300" w:lineRule="auto"/>
        <w:ind w:firstLine="720"/>
        <w:rPr>
          <w:sz w:val="26"/>
          <w:szCs w:val="26"/>
        </w:rPr>
      </w:pPr>
      <w:r w:rsidRPr="000614B5">
        <w:rPr>
          <w:sz w:val="26"/>
          <w:szCs w:val="26"/>
        </w:rPr>
        <w:lastRenderedPageBreak/>
        <w:t>+ Thử nghiệm truyền động cơ tại nhiệt độ môi trường, cấp M1; (Mechanical operation test at ambient temperature (class M1).</w:t>
      </w:r>
    </w:p>
    <w:p w14:paraId="3A2B7B30" w14:textId="77777777" w:rsidR="00286026" w:rsidRPr="000614B5" w:rsidRDefault="00286026" w:rsidP="00286026">
      <w:pPr>
        <w:spacing w:line="300" w:lineRule="auto"/>
        <w:ind w:firstLine="720"/>
        <w:rPr>
          <w:sz w:val="26"/>
          <w:szCs w:val="26"/>
        </w:rPr>
      </w:pPr>
      <w:r w:rsidRPr="000614B5">
        <w:rPr>
          <w:sz w:val="26"/>
          <w:szCs w:val="26"/>
        </w:rPr>
        <w:t>+ Thử nghiệm dòng điện đóng và cắt ngắn mạch (Short-circuit current making and breaking tests).</w:t>
      </w:r>
    </w:p>
    <w:p w14:paraId="3121A0BA" w14:textId="77777777" w:rsidR="00286026" w:rsidRPr="000614B5" w:rsidRDefault="00286026" w:rsidP="00286026">
      <w:pPr>
        <w:spacing w:line="300" w:lineRule="auto"/>
        <w:ind w:firstLine="720"/>
        <w:rPr>
          <w:b/>
          <w:sz w:val="26"/>
          <w:szCs w:val="26"/>
        </w:rPr>
      </w:pPr>
      <w:r w:rsidRPr="000614B5">
        <w:rPr>
          <w:b/>
          <w:sz w:val="26"/>
          <w:szCs w:val="26"/>
        </w:rPr>
        <w:t>e. Phụ kiện khác</w:t>
      </w:r>
    </w:p>
    <w:p w14:paraId="721FD390" w14:textId="77777777" w:rsidR="00286026" w:rsidRPr="000614B5" w:rsidRDefault="00286026" w:rsidP="00286026">
      <w:pPr>
        <w:spacing w:line="300" w:lineRule="auto"/>
        <w:ind w:firstLine="720"/>
        <w:rPr>
          <w:sz w:val="26"/>
          <w:szCs w:val="26"/>
        </w:rPr>
      </w:pPr>
      <w:r w:rsidRPr="000614B5">
        <w:rPr>
          <w:sz w:val="26"/>
          <w:szCs w:val="26"/>
        </w:rPr>
        <w:t>Trang bị đi kèm với máy cắt bao gồm:</w:t>
      </w:r>
    </w:p>
    <w:p w14:paraId="4A042CE7" w14:textId="77777777" w:rsidR="00286026" w:rsidRPr="000614B5" w:rsidRDefault="00286026" w:rsidP="00286026">
      <w:pPr>
        <w:spacing w:line="300" w:lineRule="auto"/>
        <w:ind w:firstLine="720"/>
        <w:rPr>
          <w:sz w:val="26"/>
          <w:szCs w:val="26"/>
        </w:rPr>
      </w:pPr>
      <w:r w:rsidRPr="000614B5">
        <w:rPr>
          <w:sz w:val="26"/>
          <w:szCs w:val="26"/>
        </w:rPr>
        <w:t>- Các kẹp cực phù hợp để đấu nối dây dẫn/thanh dẫn và các kẹp cực máy cắt.</w:t>
      </w:r>
    </w:p>
    <w:p w14:paraId="1D3B81D9" w14:textId="77777777" w:rsidR="00286026" w:rsidRPr="000614B5" w:rsidRDefault="00286026" w:rsidP="00286026">
      <w:pPr>
        <w:spacing w:line="300" w:lineRule="auto"/>
        <w:ind w:firstLine="720"/>
        <w:rPr>
          <w:sz w:val="26"/>
          <w:szCs w:val="26"/>
        </w:rPr>
      </w:pPr>
      <w:r w:rsidRPr="000614B5">
        <w:rPr>
          <w:sz w:val="26"/>
          <w:szCs w:val="26"/>
        </w:rPr>
        <w:t>- Các kẹp bu-lông phù hợp dây đồng/thanh dẫn nối đất.</w:t>
      </w:r>
    </w:p>
    <w:p w14:paraId="0EF112D7" w14:textId="77777777" w:rsidR="00286026" w:rsidRPr="000614B5" w:rsidRDefault="00286026" w:rsidP="00286026">
      <w:pPr>
        <w:spacing w:line="300" w:lineRule="auto"/>
        <w:ind w:firstLine="720"/>
        <w:rPr>
          <w:sz w:val="26"/>
          <w:szCs w:val="26"/>
        </w:rPr>
      </w:pPr>
      <w:r w:rsidRPr="000614B5">
        <w:rPr>
          <w:sz w:val="26"/>
          <w:szCs w:val="26"/>
        </w:rPr>
        <w:t>- Các bu-lông, đai ốc kèm theo tương ứng.</w:t>
      </w:r>
    </w:p>
    <w:p w14:paraId="516C6DA3" w14:textId="77777777" w:rsidR="00286026" w:rsidRPr="000614B5" w:rsidRDefault="00286026" w:rsidP="00286026">
      <w:pPr>
        <w:spacing w:line="300" w:lineRule="auto"/>
        <w:ind w:firstLine="720"/>
        <w:rPr>
          <w:sz w:val="26"/>
          <w:szCs w:val="26"/>
        </w:rPr>
      </w:pPr>
      <w:r w:rsidRPr="000614B5">
        <w:rPr>
          <w:sz w:val="26"/>
          <w:szCs w:val="26"/>
        </w:rPr>
        <w:t>- Các hệ thống trụ và giá đỡ của máy cắt.</w:t>
      </w:r>
    </w:p>
    <w:p w14:paraId="47B6F482" w14:textId="77777777" w:rsidR="00286026" w:rsidRPr="000614B5" w:rsidRDefault="00286026" w:rsidP="00286026">
      <w:pPr>
        <w:spacing w:line="300" w:lineRule="auto"/>
        <w:ind w:firstLine="720"/>
        <w:rPr>
          <w:sz w:val="26"/>
          <w:szCs w:val="26"/>
        </w:rPr>
      </w:pPr>
      <w:r w:rsidRPr="000614B5">
        <w:rPr>
          <w:sz w:val="26"/>
          <w:szCs w:val="26"/>
        </w:rPr>
        <w:t>- Các bình mỡ tiếp xúc, mỡ bôi trơn, giấy chuyên dụng để vệ sinh bề mặt tiếp xúc tiếp điểm, các gioăng cao su.</w:t>
      </w:r>
    </w:p>
    <w:p w14:paraId="50CF0773" w14:textId="77777777" w:rsidR="00286026" w:rsidRPr="000614B5" w:rsidRDefault="00286026" w:rsidP="00286026">
      <w:pPr>
        <w:spacing w:line="300" w:lineRule="auto"/>
        <w:ind w:firstLine="720"/>
        <w:rPr>
          <w:sz w:val="26"/>
          <w:szCs w:val="26"/>
        </w:rPr>
      </w:pPr>
      <w:r w:rsidRPr="000614B5">
        <w:rPr>
          <w:sz w:val="26"/>
          <w:szCs w:val="26"/>
        </w:rPr>
        <w:t>- Các dụng cụ chuyên dụng đặc thù theo máy cắt (nếu có) theo quyết định của chủ đầu tư.</w:t>
      </w:r>
    </w:p>
    <w:p w14:paraId="315DBA05" w14:textId="77777777" w:rsidR="00286026" w:rsidRPr="000614B5" w:rsidRDefault="00286026" w:rsidP="00286026">
      <w:pPr>
        <w:spacing w:line="300" w:lineRule="auto"/>
        <w:ind w:firstLine="720"/>
        <w:rPr>
          <w:b/>
          <w:sz w:val="26"/>
          <w:szCs w:val="26"/>
        </w:rPr>
      </w:pPr>
      <w:r w:rsidRPr="000614B5">
        <w:rPr>
          <w:b/>
          <w:sz w:val="26"/>
          <w:szCs w:val="26"/>
        </w:rPr>
        <w:t>f. Bản vẽ và mô tả</w:t>
      </w:r>
    </w:p>
    <w:p w14:paraId="73B6133A" w14:textId="77777777" w:rsidR="00286026" w:rsidRPr="000614B5" w:rsidRDefault="00286026" w:rsidP="00286026">
      <w:pPr>
        <w:spacing w:line="300" w:lineRule="auto"/>
        <w:ind w:firstLine="720"/>
        <w:rPr>
          <w:sz w:val="26"/>
          <w:szCs w:val="26"/>
        </w:rPr>
      </w:pPr>
      <w:r w:rsidRPr="000614B5">
        <w:rPr>
          <w:sz w:val="26"/>
          <w:szCs w:val="26"/>
        </w:rPr>
        <w:t>Thiết bị phải được cung cấp bản vẽ và tài liệu kỹ thuật sau:</w:t>
      </w:r>
      <w:r w:rsidRPr="000614B5">
        <w:rPr>
          <w:sz w:val="26"/>
          <w:szCs w:val="26"/>
        </w:rPr>
        <w:tab/>
      </w:r>
    </w:p>
    <w:p w14:paraId="2B0C87DD" w14:textId="77777777" w:rsidR="00286026" w:rsidRPr="000614B5" w:rsidRDefault="00286026" w:rsidP="00286026">
      <w:pPr>
        <w:spacing w:line="300" w:lineRule="auto"/>
        <w:ind w:firstLine="720"/>
        <w:rPr>
          <w:sz w:val="26"/>
          <w:szCs w:val="26"/>
        </w:rPr>
      </w:pPr>
      <w:r w:rsidRPr="000614B5">
        <w:rPr>
          <w:sz w:val="26"/>
          <w:szCs w:val="26"/>
        </w:rPr>
        <w:t>- Bản vẽ mô tả cấu trúc chung của thiết bị.</w:t>
      </w:r>
    </w:p>
    <w:p w14:paraId="1AC5036D" w14:textId="77777777" w:rsidR="00286026" w:rsidRPr="000614B5" w:rsidRDefault="00286026" w:rsidP="00286026">
      <w:pPr>
        <w:spacing w:line="300" w:lineRule="auto"/>
        <w:ind w:firstLine="720"/>
        <w:rPr>
          <w:sz w:val="26"/>
          <w:szCs w:val="26"/>
        </w:rPr>
      </w:pPr>
      <w:r w:rsidRPr="000614B5">
        <w:rPr>
          <w:sz w:val="26"/>
          <w:szCs w:val="26"/>
        </w:rPr>
        <w:t xml:space="preserve">- Bản vẽ nguyên lý và đấu nối nội bộ tủ điều khiển, truyền động. </w:t>
      </w:r>
    </w:p>
    <w:p w14:paraId="132133C8" w14:textId="77777777" w:rsidR="00286026" w:rsidRPr="000614B5" w:rsidRDefault="00286026" w:rsidP="00286026">
      <w:pPr>
        <w:spacing w:line="300" w:lineRule="auto"/>
        <w:ind w:firstLine="720"/>
        <w:rPr>
          <w:sz w:val="26"/>
          <w:szCs w:val="26"/>
        </w:rPr>
      </w:pPr>
      <w:r w:rsidRPr="000614B5">
        <w:rPr>
          <w:sz w:val="26"/>
          <w:szCs w:val="26"/>
        </w:rPr>
        <w:t>- Bản vẽ hướng dẫn lắp đặt (bao gồm bản vẽ giá đỡ thiết bị).</w:t>
      </w:r>
    </w:p>
    <w:p w14:paraId="7BCC488F" w14:textId="77777777" w:rsidR="00286026" w:rsidRPr="000614B5" w:rsidRDefault="00286026" w:rsidP="00286026">
      <w:pPr>
        <w:spacing w:line="300" w:lineRule="auto"/>
        <w:ind w:firstLine="720"/>
        <w:rPr>
          <w:sz w:val="26"/>
          <w:szCs w:val="26"/>
        </w:rPr>
      </w:pPr>
      <w:r w:rsidRPr="000614B5">
        <w:rPr>
          <w:sz w:val="26"/>
          <w:szCs w:val="26"/>
        </w:rPr>
        <w:t>- Tài liệu hướng dẫn lắp đặt, vận hành, sửa chữa và bảo dưỡng thiết bị, phụ kiện.</w:t>
      </w:r>
    </w:p>
    <w:p w14:paraId="67088C09" w14:textId="77777777" w:rsidR="00286026" w:rsidRPr="000614B5" w:rsidRDefault="00286026" w:rsidP="00286026">
      <w:pPr>
        <w:spacing w:line="300" w:lineRule="auto"/>
        <w:ind w:firstLine="720"/>
        <w:rPr>
          <w:sz w:val="26"/>
          <w:szCs w:val="26"/>
        </w:rPr>
      </w:pPr>
      <w:r w:rsidRPr="000614B5">
        <w:rPr>
          <w:sz w:val="26"/>
          <w:szCs w:val="26"/>
        </w:rPr>
        <w:t>- Các tài liệu khuyến cáo về kiểm tra, bảo dưỡng, đại tu, cách xử lý các trục trặc hư hỏng thường gặp.</w:t>
      </w:r>
    </w:p>
    <w:p w14:paraId="4DF1194C" w14:textId="77777777" w:rsidR="00286026" w:rsidRPr="000614B5" w:rsidRDefault="00286026" w:rsidP="00286026">
      <w:pPr>
        <w:spacing w:line="300" w:lineRule="auto"/>
        <w:ind w:firstLine="720"/>
        <w:rPr>
          <w:sz w:val="26"/>
          <w:szCs w:val="26"/>
        </w:rPr>
      </w:pPr>
      <w:r w:rsidRPr="000614B5">
        <w:rPr>
          <w:sz w:val="26"/>
          <w:szCs w:val="26"/>
        </w:rPr>
        <w:t>- Các biên bản thí nghiệm và giấy chứng nhận quản lý chất lượng.</w:t>
      </w:r>
    </w:p>
    <w:p w14:paraId="35646542" w14:textId="77777777" w:rsidR="00286026" w:rsidRPr="000614B5" w:rsidRDefault="00286026" w:rsidP="00286026">
      <w:pPr>
        <w:spacing w:line="300" w:lineRule="auto"/>
        <w:ind w:firstLine="720"/>
        <w:rPr>
          <w:b/>
          <w:sz w:val="26"/>
          <w:szCs w:val="26"/>
        </w:rPr>
      </w:pPr>
      <w:r w:rsidRPr="000614B5">
        <w:rPr>
          <w:b/>
          <w:sz w:val="26"/>
          <w:szCs w:val="26"/>
        </w:rPr>
        <w:t>g. Yêu cầu khác</w:t>
      </w:r>
    </w:p>
    <w:p w14:paraId="678D56FC" w14:textId="77777777" w:rsidR="00286026" w:rsidRPr="000614B5" w:rsidRDefault="00286026" w:rsidP="00286026">
      <w:pPr>
        <w:spacing w:line="300" w:lineRule="auto"/>
        <w:ind w:firstLine="720"/>
        <w:rPr>
          <w:sz w:val="26"/>
          <w:szCs w:val="26"/>
        </w:rPr>
      </w:pPr>
      <w:r w:rsidRPr="000614B5">
        <w:rPr>
          <w:sz w:val="26"/>
          <w:szCs w:val="26"/>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44F02B9" w14:textId="77777777" w:rsidR="00286026" w:rsidRPr="000614B5" w:rsidRDefault="00286026" w:rsidP="00286026">
      <w:pPr>
        <w:spacing w:line="300" w:lineRule="auto"/>
        <w:ind w:firstLine="720"/>
        <w:rPr>
          <w:sz w:val="26"/>
          <w:szCs w:val="26"/>
        </w:rPr>
      </w:pPr>
      <w:r w:rsidRPr="000614B5">
        <w:rPr>
          <w:sz w:val="26"/>
          <w:szCs w:val="26"/>
        </w:rPr>
        <w:t>- Máy cắt phải đáp ứng được độ bền đối với các điều kiện về khí hậu và môi trường tại Việt Nam: được nhiệt đới hóa, phù hợp với điều kiện môi trường lắp đặt vận hành.</w:t>
      </w:r>
    </w:p>
    <w:p w14:paraId="562852BD" w14:textId="77777777" w:rsidR="00286026" w:rsidRPr="000614B5" w:rsidRDefault="00286026" w:rsidP="00286026">
      <w:pPr>
        <w:spacing w:line="300" w:lineRule="auto"/>
        <w:ind w:firstLine="720"/>
        <w:rPr>
          <w:sz w:val="26"/>
          <w:szCs w:val="26"/>
        </w:rPr>
      </w:pPr>
      <w:r w:rsidRPr="000614B5">
        <w:rPr>
          <w:sz w:val="26"/>
          <w:szCs w:val="26"/>
        </w:rPr>
        <w:t xml:space="preserve">- Các chi tiết bằng thép (trụ đỡ, xà, giá đỡ, tiếp địa, các bulông, đai ốc v.v.) phải được mạ kẽm nhúng nóng theo tiêu chuẩn TCVN 5408:2007 và </w:t>
      </w:r>
      <w:r>
        <w:rPr>
          <w:sz w:val="26"/>
          <w:szCs w:val="26"/>
        </w:rPr>
        <w:t xml:space="preserve">hoặc </w:t>
      </w:r>
      <w:r w:rsidRPr="000614B5">
        <w:rPr>
          <w:sz w:val="26"/>
          <w:szCs w:val="26"/>
        </w:rPr>
        <w:t>các tiêu chuẩn tương đương hiện hành về mạ kẽm nhúng.</w:t>
      </w:r>
    </w:p>
    <w:p w14:paraId="63FB0D33" w14:textId="77777777" w:rsidR="00286026" w:rsidRPr="000614B5" w:rsidRDefault="00286026" w:rsidP="00286026">
      <w:pPr>
        <w:spacing w:before="60" w:after="60" w:line="288" w:lineRule="auto"/>
        <w:ind w:firstLine="720"/>
        <w:rPr>
          <w:bCs/>
          <w:sz w:val="26"/>
          <w:szCs w:val="26"/>
          <w:lang w:val="nl-NL"/>
        </w:rPr>
      </w:pPr>
      <w:r w:rsidRPr="000614B5">
        <w:rPr>
          <w:sz w:val="26"/>
          <w:szCs w:val="26"/>
        </w:rPr>
        <w:t>- Khi vận chuyển cho phép tháo và đóng gói từng bộ phận riêng và phải có bảng liệt kê số lượng vật tư trong từng kiện đóng gói.</w:t>
      </w:r>
    </w:p>
    <w:p w14:paraId="313656FD" w14:textId="77777777" w:rsidR="00286026" w:rsidRPr="000614B5" w:rsidRDefault="00286026" w:rsidP="00286026">
      <w:pPr>
        <w:spacing w:before="60" w:after="60" w:line="288" w:lineRule="auto"/>
        <w:ind w:firstLine="720"/>
        <w:jc w:val="center"/>
        <w:rPr>
          <w:b/>
          <w:sz w:val="26"/>
          <w:szCs w:val="26"/>
          <w:lang w:val="nl-NL"/>
        </w:rPr>
      </w:pPr>
      <w:r w:rsidRPr="000614B5">
        <w:rPr>
          <w:b/>
          <w:sz w:val="26"/>
          <w:szCs w:val="26"/>
          <w:lang w:val="nl-NL"/>
        </w:rPr>
        <w:t>Bảng thông số kỹ thuật chính của máy cắt điện ngoài trời lưới 35kV:</w:t>
      </w:r>
    </w:p>
    <w:tbl>
      <w:tblPr>
        <w:tblW w:w="9072" w:type="dxa"/>
        <w:tblInd w:w="-48"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685"/>
        <w:gridCol w:w="1418"/>
        <w:gridCol w:w="3118"/>
      </w:tblGrid>
      <w:tr w:rsidR="00286026" w:rsidRPr="000614B5" w14:paraId="15B2494A" w14:textId="77777777" w:rsidTr="00C17C5F">
        <w:trPr>
          <w:cantSplit/>
          <w:trHeight w:val="352"/>
          <w:tblHeader/>
        </w:trPr>
        <w:tc>
          <w:tcPr>
            <w:tcW w:w="851" w:type="dxa"/>
            <w:tcMar>
              <w:top w:w="0" w:type="dxa"/>
              <w:left w:w="30" w:type="dxa"/>
              <w:bottom w:w="0" w:type="dxa"/>
              <w:right w:w="30" w:type="dxa"/>
            </w:tcMar>
            <w:vAlign w:val="center"/>
          </w:tcPr>
          <w:p w14:paraId="0CB3EC40" w14:textId="77777777" w:rsidR="00286026" w:rsidRPr="000614B5" w:rsidRDefault="00286026" w:rsidP="00C17C5F">
            <w:pPr>
              <w:spacing w:before="60" w:after="40"/>
              <w:ind w:right="-63"/>
              <w:jc w:val="center"/>
              <w:rPr>
                <w:rFonts w:eastAsia="Arial"/>
                <w:sz w:val="26"/>
                <w:szCs w:val="26"/>
                <w:lang w:val="vi-VN"/>
              </w:rPr>
            </w:pPr>
            <w:r w:rsidRPr="000614B5">
              <w:rPr>
                <w:rFonts w:eastAsia="Arial"/>
                <w:b/>
                <w:bCs/>
                <w:sz w:val="26"/>
                <w:szCs w:val="26"/>
                <w:lang w:val="vi-VN"/>
              </w:rPr>
              <w:lastRenderedPageBreak/>
              <w:t>TT</w:t>
            </w:r>
          </w:p>
        </w:tc>
        <w:tc>
          <w:tcPr>
            <w:tcW w:w="3685" w:type="dxa"/>
            <w:tcMar>
              <w:top w:w="0" w:type="dxa"/>
              <w:left w:w="30" w:type="dxa"/>
              <w:bottom w:w="0" w:type="dxa"/>
              <w:right w:w="30" w:type="dxa"/>
            </w:tcMar>
            <w:vAlign w:val="center"/>
          </w:tcPr>
          <w:p w14:paraId="6D7AF989" w14:textId="77777777" w:rsidR="00286026" w:rsidRPr="000614B5" w:rsidRDefault="00286026" w:rsidP="00C17C5F">
            <w:pPr>
              <w:spacing w:before="60" w:after="40"/>
              <w:jc w:val="center"/>
              <w:rPr>
                <w:rFonts w:eastAsia="Arial"/>
                <w:b/>
                <w:bCs/>
                <w:sz w:val="26"/>
                <w:szCs w:val="26"/>
                <w:lang w:val="vi-VN"/>
              </w:rPr>
            </w:pPr>
            <w:r w:rsidRPr="000614B5">
              <w:rPr>
                <w:rFonts w:eastAsia="Arial"/>
                <w:b/>
                <w:bCs/>
                <w:sz w:val="26"/>
                <w:szCs w:val="26"/>
                <w:lang w:val="vi-VN"/>
              </w:rPr>
              <w:t>Hạng mục</w:t>
            </w:r>
          </w:p>
        </w:tc>
        <w:tc>
          <w:tcPr>
            <w:tcW w:w="1418" w:type="dxa"/>
            <w:tcMar>
              <w:top w:w="0" w:type="dxa"/>
              <w:left w:w="30" w:type="dxa"/>
              <w:bottom w:w="0" w:type="dxa"/>
              <w:right w:w="30" w:type="dxa"/>
            </w:tcMar>
            <w:vAlign w:val="center"/>
          </w:tcPr>
          <w:p w14:paraId="21C3F601" w14:textId="77777777" w:rsidR="00286026" w:rsidRPr="000614B5" w:rsidRDefault="00286026" w:rsidP="00C17C5F">
            <w:pPr>
              <w:spacing w:before="60" w:after="40"/>
              <w:jc w:val="center"/>
              <w:rPr>
                <w:rFonts w:eastAsia="Arial"/>
                <w:b/>
                <w:bCs/>
                <w:sz w:val="26"/>
                <w:szCs w:val="26"/>
              </w:rPr>
            </w:pPr>
            <w:r w:rsidRPr="000614B5">
              <w:rPr>
                <w:rFonts w:eastAsia="Arial"/>
                <w:b/>
                <w:bCs/>
                <w:sz w:val="26"/>
                <w:szCs w:val="26"/>
                <w:lang w:val="vi-VN"/>
              </w:rPr>
              <w:t>Đơn vị</w:t>
            </w:r>
            <w:r w:rsidRPr="000614B5">
              <w:rPr>
                <w:rFonts w:eastAsia="Arial"/>
                <w:b/>
                <w:bCs/>
                <w:sz w:val="26"/>
                <w:szCs w:val="26"/>
              </w:rPr>
              <w:t xml:space="preserve"> đo</w:t>
            </w:r>
          </w:p>
        </w:tc>
        <w:tc>
          <w:tcPr>
            <w:tcW w:w="3118" w:type="dxa"/>
            <w:vAlign w:val="center"/>
          </w:tcPr>
          <w:p w14:paraId="75C15A4E" w14:textId="77777777" w:rsidR="00286026" w:rsidRPr="000614B5" w:rsidRDefault="00286026" w:rsidP="00C17C5F">
            <w:pPr>
              <w:spacing w:before="60" w:after="40"/>
              <w:jc w:val="center"/>
              <w:rPr>
                <w:rFonts w:eastAsia="Arial"/>
                <w:b/>
                <w:bCs/>
                <w:sz w:val="26"/>
                <w:szCs w:val="26"/>
                <w:lang w:val="vi-VN"/>
              </w:rPr>
            </w:pPr>
            <w:r w:rsidRPr="000614B5">
              <w:rPr>
                <w:rFonts w:eastAsia="Arial"/>
                <w:b/>
                <w:bCs/>
                <w:sz w:val="26"/>
                <w:szCs w:val="26"/>
                <w:lang w:val="vi-VN"/>
              </w:rPr>
              <w:t>Yêu cầu</w:t>
            </w:r>
          </w:p>
        </w:tc>
      </w:tr>
      <w:tr w:rsidR="00286026" w:rsidRPr="000614B5" w14:paraId="12DAF5D0" w14:textId="77777777" w:rsidTr="00C17C5F">
        <w:trPr>
          <w:cantSplit/>
        </w:trPr>
        <w:tc>
          <w:tcPr>
            <w:tcW w:w="851" w:type="dxa"/>
            <w:tcMar>
              <w:top w:w="0" w:type="dxa"/>
              <w:left w:w="108" w:type="dxa"/>
              <w:bottom w:w="0" w:type="dxa"/>
              <w:right w:w="108" w:type="dxa"/>
            </w:tcMar>
            <w:vAlign w:val="center"/>
          </w:tcPr>
          <w:p w14:paraId="73B26589"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w:t>
            </w:r>
          </w:p>
        </w:tc>
        <w:tc>
          <w:tcPr>
            <w:tcW w:w="3685" w:type="dxa"/>
            <w:tcMar>
              <w:top w:w="0" w:type="dxa"/>
              <w:left w:w="108" w:type="dxa"/>
              <w:bottom w:w="0" w:type="dxa"/>
              <w:right w:w="108" w:type="dxa"/>
            </w:tcMar>
            <w:vAlign w:val="bottom"/>
          </w:tcPr>
          <w:p w14:paraId="1DEE27D1"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 xml:space="preserve">Nhà chế tạo/Nước sản xuất </w:t>
            </w:r>
          </w:p>
        </w:tc>
        <w:tc>
          <w:tcPr>
            <w:tcW w:w="1418" w:type="dxa"/>
            <w:tcMar>
              <w:top w:w="0" w:type="dxa"/>
              <w:left w:w="108" w:type="dxa"/>
              <w:bottom w:w="0" w:type="dxa"/>
              <w:right w:w="108" w:type="dxa"/>
            </w:tcMar>
            <w:vAlign w:val="center"/>
          </w:tcPr>
          <w:p w14:paraId="547A37E5"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6FBF2428" w14:textId="77777777" w:rsidR="00286026" w:rsidRPr="000614B5" w:rsidRDefault="00286026" w:rsidP="00C17C5F">
            <w:pPr>
              <w:spacing w:before="60" w:after="40"/>
              <w:jc w:val="center"/>
              <w:rPr>
                <w:rFonts w:eastAsia="Arial"/>
                <w:sz w:val="26"/>
                <w:szCs w:val="26"/>
              </w:rPr>
            </w:pPr>
            <w:r w:rsidRPr="000614B5">
              <w:rPr>
                <w:rFonts w:eastAsia="Arial"/>
                <w:sz w:val="26"/>
                <w:szCs w:val="26"/>
              </w:rPr>
              <w:t>Nêu cụ thể</w:t>
            </w:r>
          </w:p>
        </w:tc>
      </w:tr>
      <w:tr w:rsidR="00286026" w:rsidRPr="000614B5" w14:paraId="0826528A" w14:textId="77777777" w:rsidTr="00C17C5F">
        <w:trPr>
          <w:cantSplit/>
        </w:trPr>
        <w:tc>
          <w:tcPr>
            <w:tcW w:w="851" w:type="dxa"/>
            <w:tcMar>
              <w:top w:w="0" w:type="dxa"/>
              <w:left w:w="108" w:type="dxa"/>
              <w:bottom w:w="0" w:type="dxa"/>
              <w:right w:w="108" w:type="dxa"/>
            </w:tcMar>
            <w:vAlign w:val="center"/>
          </w:tcPr>
          <w:p w14:paraId="7514F9F6"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2</w:t>
            </w:r>
          </w:p>
        </w:tc>
        <w:tc>
          <w:tcPr>
            <w:tcW w:w="3685" w:type="dxa"/>
            <w:tcMar>
              <w:top w:w="0" w:type="dxa"/>
              <w:left w:w="108" w:type="dxa"/>
              <w:bottom w:w="0" w:type="dxa"/>
              <w:right w:w="108" w:type="dxa"/>
            </w:tcMar>
            <w:vAlign w:val="center"/>
          </w:tcPr>
          <w:p w14:paraId="40C6448F"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Mã hiệu</w:t>
            </w:r>
          </w:p>
        </w:tc>
        <w:tc>
          <w:tcPr>
            <w:tcW w:w="1418" w:type="dxa"/>
            <w:tcMar>
              <w:top w:w="0" w:type="dxa"/>
              <w:left w:w="108" w:type="dxa"/>
              <w:bottom w:w="0" w:type="dxa"/>
              <w:right w:w="108" w:type="dxa"/>
            </w:tcMar>
            <w:vAlign w:val="center"/>
          </w:tcPr>
          <w:p w14:paraId="1140F4E6"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03FFD1F5"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Nêu cụ thể</w:t>
            </w:r>
          </w:p>
        </w:tc>
      </w:tr>
      <w:tr w:rsidR="00286026" w:rsidRPr="000614B5" w14:paraId="5A35D8EF" w14:textId="77777777" w:rsidTr="00C17C5F">
        <w:trPr>
          <w:cantSplit/>
        </w:trPr>
        <w:tc>
          <w:tcPr>
            <w:tcW w:w="851" w:type="dxa"/>
            <w:tcMar>
              <w:top w:w="0" w:type="dxa"/>
              <w:left w:w="108" w:type="dxa"/>
              <w:bottom w:w="0" w:type="dxa"/>
              <w:right w:w="108" w:type="dxa"/>
            </w:tcMar>
            <w:vAlign w:val="center"/>
          </w:tcPr>
          <w:p w14:paraId="413923E4"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3</w:t>
            </w:r>
          </w:p>
        </w:tc>
        <w:tc>
          <w:tcPr>
            <w:tcW w:w="3685" w:type="dxa"/>
            <w:tcMar>
              <w:top w:w="0" w:type="dxa"/>
              <w:left w:w="108" w:type="dxa"/>
              <w:bottom w:w="0" w:type="dxa"/>
              <w:right w:w="108" w:type="dxa"/>
            </w:tcMar>
            <w:vAlign w:val="center"/>
          </w:tcPr>
          <w:p w14:paraId="4822BEAA"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Tiêu chuẩn áp dụng                   (chế tạo và thử nghiệm)</w:t>
            </w:r>
          </w:p>
        </w:tc>
        <w:tc>
          <w:tcPr>
            <w:tcW w:w="1418" w:type="dxa"/>
            <w:tcMar>
              <w:top w:w="0" w:type="dxa"/>
              <w:left w:w="108" w:type="dxa"/>
              <w:bottom w:w="0" w:type="dxa"/>
              <w:right w:w="108" w:type="dxa"/>
            </w:tcMar>
            <w:vAlign w:val="center"/>
          </w:tcPr>
          <w:p w14:paraId="77F95B9E"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343CB0C3"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Như quy định</w:t>
            </w:r>
          </w:p>
          <w:p w14:paraId="17560621" w14:textId="77777777" w:rsidR="00286026" w:rsidRPr="000614B5" w:rsidRDefault="00286026" w:rsidP="00C17C5F">
            <w:pPr>
              <w:spacing w:before="60" w:after="40"/>
              <w:jc w:val="center"/>
              <w:rPr>
                <w:rFonts w:eastAsia="Arial"/>
                <w:sz w:val="26"/>
                <w:szCs w:val="26"/>
              </w:rPr>
            </w:pPr>
            <w:r w:rsidRPr="000614B5">
              <w:rPr>
                <w:rFonts w:eastAsia="Arial"/>
                <w:sz w:val="26"/>
                <w:szCs w:val="26"/>
                <w:lang w:val="vi-VN"/>
              </w:rPr>
              <w:t xml:space="preserve">tại </w:t>
            </w:r>
            <w:r w:rsidRPr="000614B5">
              <w:rPr>
                <w:rFonts w:eastAsia="Arial"/>
                <w:b/>
                <w:bCs/>
                <w:sz w:val="26"/>
                <w:szCs w:val="26"/>
              </w:rPr>
              <w:t>mục d</w:t>
            </w:r>
          </w:p>
        </w:tc>
      </w:tr>
      <w:tr w:rsidR="00286026" w:rsidRPr="000614B5" w14:paraId="7F8A1249" w14:textId="77777777" w:rsidTr="00C17C5F">
        <w:trPr>
          <w:cantSplit/>
        </w:trPr>
        <w:tc>
          <w:tcPr>
            <w:tcW w:w="851" w:type="dxa"/>
            <w:tcMar>
              <w:top w:w="0" w:type="dxa"/>
              <w:left w:w="108" w:type="dxa"/>
              <w:bottom w:w="0" w:type="dxa"/>
              <w:right w:w="108" w:type="dxa"/>
            </w:tcMar>
            <w:vAlign w:val="center"/>
          </w:tcPr>
          <w:p w14:paraId="5ED02476"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4</w:t>
            </w:r>
          </w:p>
        </w:tc>
        <w:tc>
          <w:tcPr>
            <w:tcW w:w="3685" w:type="dxa"/>
            <w:tcMar>
              <w:top w:w="0" w:type="dxa"/>
              <w:left w:w="108" w:type="dxa"/>
              <w:bottom w:w="0" w:type="dxa"/>
              <w:right w:w="108" w:type="dxa"/>
            </w:tcMar>
            <w:vAlign w:val="center"/>
          </w:tcPr>
          <w:p w14:paraId="7213A253"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Chủng loại</w:t>
            </w:r>
          </w:p>
        </w:tc>
        <w:tc>
          <w:tcPr>
            <w:tcW w:w="1418" w:type="dxa"/>
            <w:tcMar>
              <w:top w:w="0" w:type="dxa"/>
              <w:left w:w="108" w:type="dxa"/>
              <w:bottom w:w="0" w:type="dxa"/>
              <w:right w:w="108" w:type="dxa"/>
            </w:tcMar>
            <w:vAlign w:val="center"/>
          </w:tcPr>
          <w:p w14:paraId="764733B9"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24983DDD"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Là loại 03 pha, lắp đặt ngoài trời</w:t>
            </w:r>
          </w:p>
        </w:tc>
      </w:tr>
      <w:tr w:rsidR="00286026" w:rsidRPr="000614B5" w14:paraId="737ED86E" w14:textId="77777777" w:rsidTr="00C17C5F">
        <w:trPr>
          <w:cantSplit/>
        </w:trPr>
        <w:tc>
          <w:tcPr>
            <w:tcW w:w="851" w:type="dxa"/>
            <w:tcMar>
              <w:top w:w="0" w:type="dxa"/>
              <w:left w:w="108" w:type="dxa"/>
              <w:bottom w:w="0" w:type="dxa"/>
              <w:right w:w="108" w:type="dxa"/>
            </w:tcMar>
            <w:vAlign w:val="center"/>
          </w:tcPr>
          <w:p w14:paraId="6EEC73E7"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5</w:t>
            </w:r>
          </w:p>
        </w:tc>
        <w:tc>
          <w:tcPr>
            <w:tcW w:w="3685" w:type="dxa"/>
            <w:tcMar>
              <w:top w:w="0" w:type="dxa"/>
              <w:left w:w="108" w:type="dxa"/>
              <w:bottom w:w="0" w:type="dxa"/>
              <w:right w:w="108" w:type="dxa"/>
            </w:tcMar>
            <w:vAlign w:val="center"/>
          </w:tcPr>
          <w:p w14:paraId="002748A7"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Môi trường dập hồ quang</w:t>
            </w:r>
          </w:p>
        </w:tc>
        <w:tc>
          <w:tcPr>
            <w:tcW w:w="1418" w:type="dxa"/>
            <w:tcMar>
              <w:top w:w="0" w:type="dxa"/>
              <w:left w:w="108" w:type="dxa"/>
              <w:bottom w:w="0" w:type="dxa"/>
              <w:right w:w="108" w:type="dxa"/>
            </w:tcMar>
            <w:vAlign w:val="center"/>
          </w:tcPr>
          <w:p w14:paraId="7E1AD926"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670986A2" w14:textId="77777777" w:rsidR="00286026" w:rsidRPr="006577E5" w:rsidRDefault="00286026" w:rsidP="00C17C5F">
            <w:pPr>
              <w:spacing w:before="60" w:after="40"/>
              <w:jc w:val="center"/>
              <w:rPr>
                <w:rFonts w:eastAsia="Arial"/>
                <w:sz w:val="26"/>
                <w:szCs w:val="26"/>
              </w:rPr>
            </w:pPr>
            <w:r w:rsidRPr="000614B5">
              <w:rPr>
                <w:rFonts w:eastAsia="Arial"/>
                <w:sz w:val="26"/>
                <w:szCs w:val="26"/>
                <w:lang w:val="vi-VN"/>
              </w:rPr>
              <w:t>SF</w:t>
            </w:r>
            <w:r w:rsidRPr="000614B5">
              <w:rPr>
                <w:rFonts w:eastAsia="Arial"/>
                <w:sz w:val="26"/>
                <w:szCs w:val="26"/>
                <w:vertAlign w:val="subscript"/>
                <w:lang w:val="vi-VN"/>
              </w:rPr>
              <w:t xml:space="preserve">6 </w:t>
            </w:r>
            <w:r w:rsidRPr="000614B5">
              <w:rPr>
                <w:rFonts w:eastAsia="Arial"/>
                <w:sz w:val="26"/>
                <w:szCs w:val="26"/>
                <w:lang w:val="vi-VN"/>
              </w:rPr>
              <w:t>hoặc chân không</w:t>
            </w:r>
            <w:r>
              <w:rPr>
                <w:rFonts w:eastAsia="Arial"/>
                <w:sz w:val="26"/>
                <w:szCs w:val="26"/>
              </w:rPr>
              <w:t xml:space="preserve"> </w:t>
            </w:r>
            <w:r w:rsidRPr="0086085D">
              <w:rPr>
                <w:color w:val="0000FF"/>
                <w:sz w:val="26"/>
                <w:szCs w:val="26"/>
                <w:lang w:val="nl-NL"/>
              </w:rPr>
              <w:t>hoặc tương đương</w:t>
            </w:r>
          </w:p>
        </w:tc>
      </w:tr>
      <w:tr w:rsidR="00286026" w:rsidRPr="000614B5" w14:paraId="1AC744C8" w14:textId="77777777" w:rsidTr="00C17C5F">
        <w:trPr>
          <w:cantSplit/>
        </w:trPr>
        <w:tc>
          <w:tcPr>
            <w:tcW w:w="851" w:type="dxa"/>
            <w:tcMar>
              <w:top w:w="0" w:type="dxa"/>
              <w:left w:w="108" w:type="dxa"/>
              <w:bottom w:w="0" w:type="dxa"/>
              <w:right w:w="108" w:type="dxa"/>
            </w:tcMar>
            <w:vAlign w:val="center"/>
          </w:tcPr>
          <w:p w14:paraId="6441DD29"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6</w:t>
            </w:r>
          </w:p>
        </w:tc>
        <w:tc>
          <w:tcPr>
            <w:tcW w:w="3685" w:type="dxa"/>
            <w:tcMar>
              <w:top w:w="0" w:type="dxa"/>
              <w:left w:w="108" w:type="dxa"/>
              <w:bottom w:w="0" w:type="dxa"/>
              <w:right w:w="108" w:type="dxa"/>
            </w:tcMar>
            <w:vAlign w:val="center"/>
          </w:tcPr>
          <w:p w14:paraId="4DCE48A2"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Cấu trúc buồng dập hồ quang</w:t>
            </w:r>
          </w:p>
        </w:tc>
        <w:tc>
          <w:tcPr>
            <w:tcW w:w="1418" w:type="dxa"/>
            <w:tcMar>
              <w:top w:w="0" w:type="dxa"/>
              <w:left w:w="108" w:type="dxa"/>
              <w:bottom w:w="0" w:type="dxa"/>
              <w:right w:w="108" w:type="dxa"/>
            </w:tcMar>
            <w:vAlign w:val="center"/>
          </w:tcPr>
          <w:p w14:paraId="7DC5476A"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1451A22D"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Ngăn chứa buồng dập hồ quang không nối đất       (live tank)</w:t>
            </w:r>
          </w:p>
        </w:tc>
      </w:tr>
      <w:tr w:rsidR="00286026" w:rsidRPr="000614B5" w14:paraId="0A698A25" w14:textId="77777777" w:rsidTr="00C17C5F">
        <w:trPr>
          <w:cantSplit/>
        </w:trPr>
        <w:tc>
          <w:tcPr>
            <w:tcW w:w="851" w:type="dxa"/>
            <w:tcMar>
              <w:top w:w="0" w:type="dxa"/>
              <w:left w:w="108" w:type="dxa"/>
              <w:bottom w:w="0" w:type="dxa"/>
              <w:right w:w="108" w:type="dxa"/>
            </w:tcMar>
            <w:vAlign w:val="center"/>
          </w:tcPr>
          <w:p w14:paraId="69A67B7B"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7</w:t>
            </w:r>
          </w:p>
        </w:tc>
        <w:tc>
          <w:tcPr>
            <w:tcW w:w="3685" w:type="dxa"/>
            <w:tcMar>
              <w:top w:w="0" w:type="dxa"/>
              <w:left w:w="108" w:type="dxa"/>
              <w:bottom w:w="0" w:type="dxa"/>
              <w:right w:w="108" w:type="dxa"/>
            </w:tcMar>
            <w:vAlign w:val="center"/>
          </w:tcPr>
          <w:p w14:paraId="32DBFAD2"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Số lượng buồng dập hồ quang cho một pha</w:t>
            </w:r>
          </w:p>
        </w:tc>
        <w:tc>
          <w:tcPr>
            <w:tcW w:w="1418" w:type="dxa"/>
            <w:tcMar>
              <w:top w:w="0" w:type="dxa"/>
              <w:left w:w="108" w:type="dxa"/>
              <w:bottom w:w="0" w:type="dxa"/>
              <w:right w:w="108" w:type="dxa"/>
            </w:tcMar>
            <w:vAlign w:val="center"/>
          </w:tcPr>
          <w:p w14:paraId="3C321BA9"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buồng</w:t>
            </w:r>
          </w:p>
        </w:tc>
        <w:tc>
          <w:tcPr>
            <w:tcW w:w="3118" w:type="dxa"/>
            <w:tcMar>
              <w:top w:w="0" w:type="dxa"/>
              <w:left w:w="108" w:type="dxa"/>
              <w:bottom w:w="0" w:type="dxa"/>
              <w:right w:w="108" w:type="dxa"/>
            </w:tcMar>
            <w:vAlign w:val="center"/>
          </w:tcPr>
          <w:p w14:paraId="695C0646"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01</w:t>
            </w:r>
          </w:p>
        </w:tc>
      </w:tr>
      <w:tr w:rsidR="00286026" w:rsidRPr="000614B5" w14:paraId="7AC7FECD" w14:textId="77777777" w:rsidTr="00C17C5F">
        <w:trPr>
          <w:cantSplit/>
        </w:trPr>
        <w:tc>
          <w:tcPr>
            <w:tcW w:w="851" w:type="dxa"/>
            <w:tcMar>
              <w:top w:w="0" w:type="dxa"/>
              <w:left w:w="108" w:type="dxa"/>
              <w:bottom w:w="0" w:type="dxa"/>
              <w:right w:w="108" w:type="dxa"/>
            </w:tcMar>
            <w:vAlign w:val="center"/>
          </w:tcPr>
          <w:p w14:paraId="0DE55156"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8</w:t>
            </w:r>
          </w:p>
        </w:tc>
        <w:tc>
          <w:tcPr>
            <w:tcW w:w="3685" w:type="dxa"/>
            <w:tcMar>
              <w:top w:w="0" w:type="dxa"/>
              <w:left w:w="108" w:type="dxa"/>
              <w:bottom w:w="0" w:type="dxa"/>
              <w:right w:w="108" w:type="dxa"/>
            </w:tcMar>
            <w:vAlign w:val="center"/>
          </w:tcPr>
          <w:p w14:paraId="316E03F2" w14:textId="77777777" w:rsidR="00286026" w:rsidRPr="000614B5" w:rsidRDefault="00286026" w:rsidP="00C17C5F">
            <w:pPr>
              <w:spacing w:before="60" w:after="40"/>
              <w:rPr>
                <w:rFonts w:eastAsia="Arial"/>
                <w:sz w:val="26"/>
                <w:szCs w:val="26"/>
              </w:rPr>
            </w:pPr>
            <w:r w:rsidRPr="000614B5">
              <w:rPr>
                <w:rFonts w:eastAsia="Arial"/>
                <w:sz w:val="26"/>
                <w:szCs w:val="26"/>
                <w:lang w:val="vi-VN"/>
              </w:rPr>
              <w:t xml:space="preserve">Điện áp </w:t>
            </w:r>
            <w:r w:rsidRPr="000614B5">
              <w:rPr>
                <w:rFonts w:eastAsia="Arial"/>
                <w:sz w:val="26"/>
                <w:szCs w:val="26"/>
              </w:rPr>
              <w:t>danh định</w:t>
            </w:r>
          </w:p>
        </w:tc>
        <w:tc>
          <w:tcPr>
            <w:tcW w:w="1418" w:type="dxa"/>
            <w:tcMar>
              <w:top w:w="0" w:type="dxa"/>
              <w:left w:w="108" w:type="dxa"/>
              <w:bottom w:w="0" w:type="dxa"/>
              <w:right w:w="108" w:type="dxa"/>
            </w:tcMar>
            <w:vAlign w:val="center"/>
          </w:tcPr>
          <w:p w14:paraId="649A1B20"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kV</w:t>
            </w:r>
          </w:p>
        </w:tc>
        <w:tc>
          <w:tcPr>
            <w:tcW w:w="3118" w:type="dxa"/>
            <w:tcMar>
              <w:top w:w="0" w:type="dxa"/>
              <w:left w:w="108" w:type="dxa"/>
              <w:bottom w:w="0" w:type="dxa"/>
              <w:right w:w="108" w:type="dxa"/>
            </w:tcMar>
            <w:vAlign w:val="center"/>
          </w:tcPr>
          <w:p w14:paraId="070F8E05"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rPr>
              <w:t>35</w:t>
            </w:r>
          </w:p>
        </w:tc>
      </w:tr>
      <w:tr w:rsidR="00286026" w:rsidRPr="000614B5" w14:paraId="3A05C3F2" w14:textId="77777777" w:rsidTr="00C17C5F">
        <w:trPr>
          <w:cantSplit/>
        </w:trPr>
        <w:tc>
          <w:tcPr>
            <w:tcW w:w="851" w:type="dxa"/>
            <w:tcMar>
              <w:top w:w="0" w:type="dxa"/>
              <w:left w:w="108" w:type="dxa"/>
              <w:bottom w:w="0" w:type="dxa"/>
              <w:right w:w="108" w:type="dxa"/>
            </w:tcMar>
            <w:vAlign w:val="center"/>
          </w:tcPr>
          <w:p w14:paraId="6586E606"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9</w:t>
            </w:r>
          </w:p>
        </w:tc>
        <w:tc>
          <w:tcPr>
            <w:tcW w:w="3685" w:type="dxa"/>
            <w:tcMar>
              <w:top w:w="0" w:type="dxa"/>
              <w:left w:w="108" w:type="dxa"/>
              <w:bottom w:w="0" w:type="dxa"/>
              <w:right w:w="108" w:type="dxa"/>
            </w:tcMar>
            <w:vAlign w:val="center"/>
          </w:tcPr>
          <w:p w14:paraId="03334F39"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Điện áp làm việc lớn nhất của thiết bị</w:t>
            </w:r>
          </w:p>
        </w:tc>
        <w:tc>
          <w:tcPr>
            <w:tcW w:w="1418" w:type="dxa"/>
            <w:tcMar>
              <w:top w:w="0" w:type="dxa"/>
              <w:left w:w="108" w:type="dxa"/>
              <w:bottom w:w="0" w:type="dxa"/>
              <w:right w:w="108" w:type="dxa"/>
            </w:tcMar>
            <w:vAlign w:val="center"/>
          </w:tcPr>
          <w:p w14:paraId="6272E56B"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kV</w:t>
            </w:r>
          </w:p>
        </w:tc>
        <w:tc>
          <w:tcPr>
            <w:tcW w:w="3118" w:type="dxa"/>
            <w:tcMar>
              <w:top w:w="0" w:type="dxa"/>
              <w:left w:w="108" w:type="dxa"/>
              <w:bottom w:w="0" w:type="dxa"/>
              <w:right w:w="108" w:type="dxa"/>
            </w:tcMar>
            <w:vAlign w:val="center"/>
          </w:tcPr>
          <w:p w14:paraId="6CD81E0D" w14:textId="77777777" w:rsidR="00286026" w:rsidRPr="000614B5" w:rsidRDefault="00286026" w:rsidP="00C17C5F">
            <w:pPr>
              <w:spacing w:before="60" w:after="40"/>
              <w:jc w:val="center"/>
              <w:rPr>
                <w:rFonts w:eastAsia="Arial"/>
                <w:sz w:val="26"/>
                <w:szCs w:val="26"/>
              </w:rPr>
            </w:pPr>
            <w:r w:rsidRPr="000614B5">
              <w:rPr>
                <w:rFonts w:eastAsia="Arial"/>
                <w:sz w:val="26"/>
                <w:szCs w:val="26"/>
              </w:rPr>
              <w:t>≥ 38,5</w:t>
            </w:r>
          </w:p>
        </w:tc>
      </w:tr>
      <w:tr w:rsidR="00286026" w:rsidRPr="000614B5" w14:paraId="54F17DFB" w14:textId="77777777" w:rsidTr="00C17C5F">
        <w:trPr>
          <w:cantSplit/>
        </w:trPr>
        <w:tc>
          <w:tcPr>
            <w:tcW w:w="851" w:type="dxa"/>
            <w:tcMar>
              <w:top w:w="0" w:type="dxa"/>
              <w:left w:w="108" w:type="dxa"/>
              <w:bottom w:w="0" w:type="dxa"/>
              <w:right w:w="108" w:type="dxa"/>
            </w:tcMar>
            <w:vAlign w:val="center"/>
          </w:tcPr>
          <w:p w14:paraId="0A3AF20F"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10</w:t>
            </w:r>
          </w:p>
        </w:tc>
        <w:tc>
          <w:tcPr>
            <w:tcW w:w="3685" w:type="dxa"/>
            <w:tcMar>
              <w:top w:w="0" w:type="dxa"/>
              <w:left w:w="108" w:type="dxa"/>
              <w:bottom w:w="0" w:type="dxa"/>
              <w:right w:w="108" w:type="dxa"/>
            </w:tcMar>
          </w:tcPr>
          <w:p w14:paraId="1264E672" w14:textId="77777777" w:rsidR="00286026" w:rsidRPr="000614B5" w:rsidRDefault="00286026" w:rsidP="00C17C5F">
            <w:pPr>
              <w:spacing w:before="60" w:after="60"/>
              <w:rPr>
                <w:snapToGrid w:val="0"/>
                <w:sz w:val="26"/>
                <w:szCs w:val="26"/>
                <w:vertAlign w:val="subscript"/>
              </w:rPr>
            </w:pPr>
            <w:r w:rsidRPr="000614B5">
              <w:rPr>
                <w:snapToGrid w:val="0"/>
                <w:sz w:val="26"/>
                <w:szCs w:val="26"/>
              </w:rPr>
              <w:t>Dòng điện định mức I</w:t>
            </w:r>
            <w:r w:rsidRPr="000614B5">
              <w:rPr>
                <w:snapToGrid w:val="0"/>
                <w:sz w:val="26"/>
                <w:szCs w:val="26"/>
                <w:vertAlign w:val="subscript"/>
              </w:rPr>
              <w:t>đm</w:t>
            </w:r>
          </w:p>
        </w:tc>
        <w:tc>
          <w:tcPr>
            <w:tcW w:w="1418" w:type="dxa"/>
            <w:tcMar>
              <w:top w:w="0" w:type="dxa"/>
              <w:left w:w="108" w:type="dxa"/>
              <w:bottom w:w="0" w:type="dxa"/>
              <w:right w:w="108" w:type="dxa"/>
            </w:tcMar>
          </w:tcPr>
          <w:p w14:paraId="43E95158" w14:textId="77777777" w:rsidR="00286026" w:rsidRPr="000614B5" w:rsidRDefault="00286026" w:rsidP="00C17C5F">
            <w:pPr>
              <w:spacing w:before="60" w:after="60"/>
              <w:jc w:val="center"/>
              <w:rPr>
                <w:snapToGrid w:val="0"/>
                <w:sz w:val="26"/>
                <w:szCs w:val="26"/>
                <w:vertAlign w:val="subscript"/>
              </w:rPr>
            </w:pPr>
            <w:r w:rsidRPr="000614B5">
              <w:rPr>
                <w:snapToGrid w:val="0"/>
                <w:sz w:val="26"/>
                <w:szCs w:val="26"/>
              </w:rPr>
              <w:t>A</w:t>
            </w:r>
          </w:p>
        </w:tc>
        <w:tc>
          <w:tcPr>
            <w:tcW w:w="3118" w:type="dxa"/>
            <w:tcMar>
              <w:top w:w="0" w:type="dxa"/>
              <w:left w:w="108" w:type="dxa"/>
              <w:bottom w:w="0" w:type="dxa"/>
              <w:right w:w="108" w:type="dxa"/>
            </w:tcMar>
          </w:tcPr>
          <w:p w14:paraId="68E28411" w14:textId="77777777" w:rsidR="00286026" w:rsidRPr="000614B5" w:rsidRDefault="00286026" w:rsidP="00C17C5F">
            <w:pPr>
              <w:spacing w:before="60" w:after="60"/>
              <w:jc w:val="center"/>
              <w:rPr>
                <w:snapToGrid w:val="0"/>
                <w:sz w:val="26"/>
                <w:szCs w:val="26"/>
              </w:rPr>
            </w:pPr>
            <w:r w:rsidRPr="000614B5">
              <w:rPr>
                <w:snapToGrid w:val="0"/>
                <w:sz w:val="26"/>
                <w:szCs w:val="26"/>
              </w:rPr>
              <w:t>≥ 630</w:t>
            </w:r>
          </w:p>
        </w:tc>
      </w:tr>
      <w:tr w:rsidR="00286026" w:rsidRPr="000614B5" w14:paraId="315CADCD" w14:textId="77777777" w:rsidTr="00C17C5F">
        <w:trPr>
          <w:cantSplit/>
        </w:trPr>
        <w:tc>
          <w:tcPr>
            <w:tcW w:w="851" w:type="dxa"/>
            <w:tcMar>
              <w:top w:w="0" w:type="dxa"/>
              <w:left w:w="108" w:type="dxa"/>
              <w:bottom w:w="0" w:type="dxa"/>
              <w:right w:w="108" w:type="dxa"/>
            </w:tcMar>
            <w:vAlign w:val="center"/>
          </w:tcPr>
          <w:p w14:paraId="4F7ADF0C"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11</w:t>
            </w:r>
          </w:p>
        </w:tc>
        <w:tc>
          <w:tcPr>
            <w:tcW w:w="3685" w:type="dxa"/>
            <w:tcMar>
              <w:top w:w="0" w:type="dxa"/>
              <w:left w:w="108" w:type="dxa"/>
              <w:bottom w:w="0" w:type="dxa"/>
              <w:right w:w="108" w:type="dxa"/>
            </w:tcMar>
            <w:vAlign w:val="center"/>
          </w:tcPr>
          <w:p w14:paraId="37CBB989"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Tần số định mức</w:t>
            </w:r>
          </w:p>
        </w:tc>
        <w:tc>
          <w:tcPr>
            <w:tcW w:w="1418" w:type="dxa"/>
            <w:tcMar>
              <w:top w:w="0" w:type="dxa"/>
              <w:left w:w="108" w:type="dxa"/>
              <w:bottom w:w="0" w:type="dxa"/>
              <w:right w:w="108" w:type="dxa"/>
            </w:tcMar>
            <w:vAlign w:val="center"/>
          </w:tcPr>
          <w:p w14:paraId="1D997F02"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Hz</w:t>
            </w:r>
          </w:p>
        </w:tc>
        <w:tc>
          <w:tcPr>
            <w:tcW w:w="3118" w:type="dxa"/>
            <w:tcMar>
              <w:top w:w="0" w:type="dxa"/>
              <w:left w:w="108" w:type="dxa"/>
              <w:bottom w:w="0" w:type="dxa"/>
              <w:right w:w="108" w:type="dxa"/>
            </w:tcMar>
            <w:vAlign w:val="center"/>
          </w:tcPr>
          <w:p w14:paraId="24AA3915"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50</w:t>
            </w:r>
          </w:p>
        </w:tc>
      </w:tr>
      <w:tr w:rsidR="00286026" w:rsidRPr="000614B5" w14:paraId="1AB9E594" w14:textId="77777777" w:rsidTr="00C17C5F">
        <w:trPr>
          <w:cantSplit/>
        </w:trPr>
        <w:tc>
          <w:tcPr>
            <w:tcW w:w="851" w:type="dxa"/>
            <w:tcMar>
              <w:top w:w="0" w:type="dxa"/>
              <w:left w:w="108" w:type="dxa"/>
              <w:bottom w:w="0" w:type="dxa"/>
              <w:right w:w="108" w:type="dxa"/>
            </w:tcMar>
            <w:vAlign w:val="center"/>
          </w:tcPr>
          <w:p w14:paraId="4B845CC6"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12</w:t>
            </w:r>
          </w:p>
        </w:tc>
        <w:tc>
          <w:tcPr>
            <w:tcW w:w="3685" w:type="dxa"/>
            <w:tcMar>
              <w:top w:w="0" w:type="dxa"/>
              <w:left w:w="108" w:type="dxa"/>
              <w:bottom w:w="0" w:type="dxa"/>
              <w:right w:w="108" w:type="dxa"/>
            </w:tcMar>
            <w:vAlign w:val="center"/>
          </w:tcPr>
          <w:p w14:paraId="2FE806D3" w14:textId="77777777" w:rsidR="00286026" w:rsidRPr="000614B5" w:rsidRDefault="00286026" w:rsidP="00C17C5F">
            <w:pPr>
              <w:spacing w:before="60" w:after="40"/>
              <w:rPr>
                <w:rFonts w:eastAsia="Arial"/>
                <w:sz w:val="26"/>
                <w:szCs w:val="26"/>
              </w:rPr>
            </w:pPr>
            <w:r w:rsidRPr="000614B5">
              <w:rPr>
                <w:rFonts w:eastAsia="Arial"/>
                <w:sz w:val="26"/>
                <w:szCs w:val="26"/>
                <w:lang w:val="vi-VN"/>
              </w:rPr>
              <w:t>Dòng cắt ngắn mạch 3 pha đối xứng</w:t>
            </w:r>
            <w:r w:rsidRPr="000614B5">
              <w:rPr>
                <w:rFonts w:eastAsia="Arial"/>
                <w:sz w:val="26"/>
                <w:szCs w:val="26"/>
              </w:rPr>
              <w:t xml:space="preserve"> (3s)</w:t>
            </w:r>
          </w:p>
        </w:tc>
        <w:tc>
          <w:tcPr>
            <w:tcW w:w="1418" w:type="dxa"/>
            <w:tcMar>
              <w:top w:w="0" w:type="dxa"/>
              <w:left w:w="108" w:type="dxa"/>
              <w:bottom w:w="0" w:type="dxa"/>
              <w:right w:w="108" w:type="dxa"/>
            </w:tcMar>
            <w:vAlign w:val="center"/>
          </w:tcPr>
          <w:p w14:paraId="735A9FE5"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kA rms</w:t>
            </w:r>
          </w:p>
        </w:tc>
        <w:tc>
          <w:tcPr>
            <w:tcW w:w="3118" w:type="dxa"/>
            <w:tcMar>
              <w:top w:w="0" w:type="dxa"/>
              <w:left w:w="108" w:type="dxa"/>
              <w:bottom w:w="0" w:type="dxa"/>
              <w:right w:w="108" w:type="dxa"/>
            </w:tcMar>
            <w:vAlign w:val="center"/>
          </w:tcPr>
          <w:p w14:paraId="76B50CD3"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 25</w:t>
            </w:r>
          </w:p>
        </w:tc>
      </w:tr>
      <w:tr w:rsidR="00286026" w:rsidRPr="000614B5" w14:paraId="00CAA3B2" w14:textId="77777777" w:rsidTr="00C17C5F">
        <w:trPr>
          <w:cantSplit/>
        </w:trPr>
        <w:tc>
          <w:tcPr>
            <w:tcW w:w="851" w:type="dxa"/>
            <w:tcMar>
              <w:top w:w="0" w:type="dxa"/>
              <w:left w:w="108" w:type="dxa"/>
              <w:bottom w:w="0" w:type="dxa"/>
              <w:right w:w="108" w:type="dxa"/>
            </w:tcMar>
            <w:vAlign w:val="center"/>
          </w:tcPr>
          <w:p w14:paraId="68A91A08"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13</w:t>
            </w:r>
          </w:p>
        </w:tc>
        <w:tc>
          <w:tcPr>
            <w:tcW w:w="3685" w:type="dxa"/>
            <w:tcMar>
              <w:top w:w="0" w:type="dxa"/>
              <w:left w:w="108" w:type="dxa"/>
              <w:bottom w:w="0" w:type="dxa"/>
              <w:right w:w="108" w:type="dxa"/>
            </w:tcMar>
            <w:vAlign w:val="center"/>
          </w:tcPr>
          <w:p w14:paraId="3A5898BF"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Dòng chịu đựng đỉn</w:t>
            </w:r>
            <w:r w:rsidRPr="000614B5">
              <w:rPr>
                <w:rFonts w:eastAsia="Arial"/>
                <w:sz w:val="26"/>
                <w:szCs w:val="26"/>
              </w:rPr>
              <w:t>h</w:t>
            </w:r>
            <w:r w:rsidRPr="000614B5">
              <w:rPr>
                <w:rFonts w:eastAsia="Arial"/>
                <w:sz w:val="26"/>
                <w:szCs w:val="26"/>
                <w:lang w:val="vi-VN"/>
              </w:rPr>
              <w:t xml:space="preserve"> định mức</w:t>
            </w:r>
          </w:p>
        </w:tc>
        <w:tc>
          <w:tcPr>
            <w:tcW w:w="1418" w:type="dxa"/>
            <w:tcMar>
              <w:top w:w="0" w:type="dxa"/>
              <w:left w:w="108" w:type="dxa"/>
              <w:bottom w:w="0" w:type="dxa"/>
              <w:right w:w="108" w:type="dxa"/>
            </w:tcMar>
            <w:vAlign w:val="center"/>
          </w:tcPr>
          <w:p w14:paraId="73E8AA2E"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kA peak</w:t>
            </w:r>
          </w:p>
        </w:tc>
        <w:tc>
          <w:tcPr>
            <w:tcW w:w="3118" w:type="dxa"/>
            <w:tcMar>
              <w:top w:w="0" w:type="dxa"/>
              <w:left w:w="108" w:type="dxa"/>
              <w:bottom w:w="0" w:type="dxa"/>
              <w:right w:w="108" w:type="dxa"/>
            </w:tcMar>
            <w:vAlign w:val="center"/>
          </w:tcPr>
          <w:p w14:paraId="3FD59BE6"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 62,5</w:t>
            </w:r>
          </w:p>
        </w:tc>
      </w:tr>
      <w:tr w:rsidR="00286026" w:rsidRPr="000614B5" w14:paraId="46983B72" w14:textId="77777777" w:rsidTr="00C17C5F">
        <w:trPr>
          <w:cantSplit/>
        </w:trPr>
        <w:tc>
          <w:tcPr>
            <w:tcW w:w="851" w:type="dxa"/>
            <w:tcMar>
              <w:top w:w="0" w:type="dxa"/>
              <w:left w:w="108" w:type="dxa"/>
              <w:bottom w:w="0" w:type="dxa"/>
              <w:right w:w="108" w:type="dxa"/>
            </w:tcMar>
            <w:vAlign w:val="center"/>
          </w:tcPr>
          <w:p w14:paraId="78F68EAB"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14</w:t>
            </w:r>
          </w:p>
        </w:tc>
        <w:tc>
          <w:tcPr>
            <w:tcW w:w="3685" w:type="dxa"/>
            <w:tcMar>
              <w:top w:w="0" w:type="dxa"/>
              <w:left w:w="108" w:type="dxa"/>
              <w:bottom w:w="0" w:type="dxa"/>
              <w:right w:w="108" w:type="dxa"/>
            </w:tcMar>
            <w:vAlign w:val="center"/>
          </w:tcPr>
          <w:p w14:paraId="25CC405E"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Thời gian duy trì dòng ngắn mạch định mức</w:t>
            </w:r>
          </w:p>
        </w:tc>
        <w:tc>
          <w:tcPr>
            <w:tcW w:w="1418" w:type="dxa"/>
            <w:tcMar>
              <w:top w:w="0" w:type="dxa"/>
              <w:left w:w="108" w:type="dxa"/>
              <w:bottom w:w="0" w:type="dxa"/>
              <w:right w:w="108" w:type="dxa"/>
            </w:tcMar>
            <w:vAlign w:val="center"/>
          </w:tcPr>
          <w:p w14:paraId="27CE1A1C" w14:textId="77777777" w:rsidR="00286026" w:rsidRPr="000614B5" w:rsidRDefault="00286026" w:rsidP="00C17C5F">
            <w:pPr>
              <w:spacing w:before="60" w:after="40"/>
              <w:jc w:val="center"/>
              <w:rPr>
                <w:rFonts w:eastAsia="Arial"/>
                <w:sz w:val="26"/>
                <w:szCs w:val="26"/>
              </w:rPr>
            </w:pPr>
            <w:r w:rsidRPr="000614B5">
              <w:rPr>
                <w:rFonts w:eastAsia="Arial"/>
                <w:sz w:val="26"/>
                <w:szCs w:val="26"/>
              </w:rPr>
              <w:t>giây</w:t>
            </w:r>
          </w:p>
        </w:tc>
        <w:tc>
          <w:tcPr>
            <w:tcW w:w="3118" w:type="dxa"/>
            <w:tcMar>
              <w:top w:w="0" w:type="dxa"/>
              <w:left w:w="108" w:type="dxa"/>
              <w:bottom w:w="0" w:type="dxa"/>
              <w:right w:w="108" w:type="dxa"/>
            </w:tcMar>
            <w:vAlign w:val="center"/>
          </w:tcPr>
          <w:p w14:paraId="28CC7459" w14:textId="77777777" w:rsidR="00286026" w:rsidRPr="000614B5" w:rsidRDefault="00286026" w:rsidP="00C17C5F">
            <w:pPr>
              <w:spacing w:before="60" w:after="40"/>
              <w:jc w:val="center"/>
              <w:rPr>
                <w:rFonts w:eastAsia="Arial"/>
                <w:sz w:val="26"/>
                <w:szCs w:val="26"/>
              </w:rPr>
            </w:pPr>
            <w:r w:rsidRPr="000614B5">
              <w:rPr>
                <w:rFonts w:eastAsia="Arial"/>
                <w:sz w:val="26"/>
                <w:szCs w:val="26"/>
              </w:rPr>
              <w:t>3</w:t>
            </w:r>
          </w:p>
        </w:tc>
      </w:tr>
      <w:tr w:rsidR="00286026" w:rsidRPr="000614B5" w14:paraId="2447F29E"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592D5855"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15</w:t>
            </w:r>
          </w:p>
        </w:tc>
        <w:tc>
          <w:tcPr>
            <w:tcW w:w="3685" w:type="dxa"/>
            <w:tcBorders>
              <w:bottom w:val="single" w:sz="4" w:space="0" w:color="auto"/>
            </w:tcBorders>
            <w:tcMar>
              <w:top w:w="0" w:type="dxa"/>
              <w:left w:w="108" w:type="dxa"/>
              <w:bottom w:w="0" w:type="dxa"/>
              <w:right w:w="108" w:type="dxa"/>
            </w:tcMar>
            <w:vAlign w:val="center"/>
          </w:tcPr>
          <w:p w14:paraId="3BA29F81"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 xml:space="preserve">Chu trình đóng, cắt định mức </w:t>
            </w:r>
          </w:p>
        </w:tc>
        <w:tc>
          <w:tcPr>
            <w:tcW w:w="1418" w:type="dxa"/>
            <w:tcBorders>
              <w:bottom w:val="single" w:sz="4" w:space="0" w:color="auto"/>
            </w:tcBorders>
            <w:tcMar>
              <w:top w:w="0" w:type="dxa"/>
              <w:left w:w="108" w:type="dxa"/>
              <w:bottom w:w="0" w:type="dxa"/>
              <w:right w:w="108" w:type="dxa"/>
            </w:tcMar>
            <w:vAlign w:val="center"/>
          </w:tcPr>
          <w:p w14:paraId="68CDDD8B" w14:textId="77777777" w:rsidR="00286026" w:rsidRPr="000614B5" w:rsidRDefault="00286026" w:rsidP="00C17C5F">
            <w:pPr>
              <w:spacing w:before="60" w:after="40"/>
              <w:jc w:val="center"/>
              <w:rPr>
                <w:rFonts w:eastAsia="Arial"/>
                <w:sz w:val="26"/>
                <w:szCs w:val="26"/>
                <w:lang w:val="vi-VN"/>
              </w:rPr>
            </w:pPr>
          </w:p>
        </w:tc>
        <w:tc>
          <w:tcPr>
            <w:tcW w:w="3118" w:type="dxa"/>
            <w:tcBorders>
              <w:bottom w:val="single" w:sz="4" w:space="0" w:color="auto"/>
            </w:tcBorders>
            <w:tcMar>
              <w:top w:w="0" w:type="dxa"/>
              <w:left w:w="108" w:type="dxa"/>
              <w:bottom w:w="0" w:type="dxa"/>
              <w:right w:w="108" w:type="dxa"/>
            </w:tcMar>
            <w:vAlign w:val="center"/>
          </w:tcPr>
          <w:p w14:paraId="3CB91ADA"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O-0.3sec</w:t>
            </w:r>
            <w:r w:rsidRPr="000614B5">
              <w:rPr>
                <w:rFonts w:eastAsia="Arial"/>
                <w:sz w:val="26"/>
                <w:szCs w:val="26"/>
              </w:rPr>
              <w:t xml:space="preserve"> </w:t>
            </w:r>
            <w:r w:rsidRPr="000614B5">
              <w:rPr>
                <w:rFonts w:eastAsia="Arial"/>
                <w:sz w:val="26"/>
                <w:szCs w:val="26"/>
                <w:lang w:val="vi-VN"/>
              </w:rPr>
              <w:t>-CO -3min -CO</w:t>
            </w:r>
          </w:p>
        </w:tc>
      </w:tr>
      <w:tr w:rsidR="00286026" w:rsidRPr="000614B5" w14:paraId="644148D3" w14:textId="77777777" w:rsidTr="00C17C5F">
        <w:trPr>
          <w:cantSplit/>
        </w:trPr>
        <w:tc>
          <w:tcPr>
            <w:tcW w:w="851" w:type="dxa"/>
            <w:tcBorders>
              <w:top w:val="single" w:sz="4" w:space="0" w:color="auto"/>
              <w:bottom w:val="single" w:sz="8" w:space="0" w:color="auto"/>
            </w:tcBorders>
            <w:tcMar>
              <w:top w:w="0" w:type="dxa"/>
              <w:left w:w="108" w:type="dxa"/>
              <w:bottom w:w="0" w:type="dxa"/>
              <w:right w:w="108" w:type="dxa"/>
            </w:tcMar>
            <w:vAlign w:val="center"/>
          </w:tcPr>
          <w:p w14:paraId="77334D92"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16</w:t>
            </w:r>
          </w:p>
        </w:tc>
        <w:tc>
          <w:tcPr>
            <w:tcW w:w="3685" w:type="dxa"/>
            <w:tcBorders>
              <w:top w:val="single" w:sz="4" w:space="0" w:color="auto"/>
              <w:bottom w:val="single" w:sz="8" w:space="0" w:color="auto"/>
            </w:tcBorders>
            <w:tcMar>
              <w:top w:w="0" w:type="dxa"/>
              <w:left w:w="108" w:type="dxa"/>
              <w:bottom w:w="0" w:type="dxa"/>
              <w:right w:w="108" w:type="dxa"/>
            </w:tcMar>
            <w:vAlign w:val="center"/>
          </w:tcPr>
          <w:p w14:paraId="0633C065" w14:textId="77777777" w:rsidR="00286026" w:rsidRPr="000614B5" w:rsidRDefault="00286026" w:rsidP="00C17C5F">
            <w:pPr>
              <w:tabs>
                <w:tab w:val="left" w:pos="1537"/>
                <w:tab w:val="left" w:pos="5477"/>
                <w:tab w:val="right" w:pos="7796"/>
              </w:tabs>
              <w:spacing w:before="60" w:after="40"/>
              <w:rPr>
                <w:rFonts w:eastAsia="Arial"/>
                <w:noProof/>
                <w:spacing w:val="-3"/>
                <w:sz w:val="26"/>
                <w:szCs w:val="26"/>
                <w:lang w:val="vi-VN"/>
              </w:rPr>
            </w:pPr>
            <w:r w:rsidRPr="000614B5">
              <w:rPr>
                <w:rFonts w:eastAsia="Arial"/>
                <w:sz w:val="26"/>
                <w:szCs w:val="26"/>
                <w:lang w:val="vi-VN"/>
              </w:rPr>
              <w:t>Điện áp chịu đựng xung sét</w:t>
            </w:r>
            <w:r w:rsidRPr="000614B5">
              <w:rPr>
                <w:rFonts w:eastAsia="Arial"/>
                <w:noProof/>
                <w:spacing w:val="-3"/>
                <w:sz w:val="26"/>
                <w:szCs w:val="26"/>
                <w:lang w:val="vi-VN"/>
              </w:rPr>
              <w:t xml:space="preserve"> (1.2/50µs) theo IEC 62271-1</w:t>
            </w:r>
            <w:r w:rsidRPr="0086085D">
              <w:rPr>
                <w:color w:val="0000FF"/>
                <w:sz w:val="26"/>
                <w:szCs w:val="26"/>
                <w:lang w:val="nl-NL"/>
              </w:rPr>
              <w:t xml:space="preserve"> hoặc tương đương</w:t>
            </w:r>
            <w:r w:rsidRPr="000614B5">
              <w:rPr>
                <w:rFonts w:eastAsia="Arial"/>
                <w:noProof/>
                <w:spacing w:val="-3"/>
                <w:sz w:val="26"/>
                <w:szCs w:val="26"/>
                <w:lang w:val="vi-VN"/>
              </w:rPr>
              <w:t>:</w:t>
            </w:r>
            <w:r w:rsidRPr="000614B5">
              <w:rPr>
                <w:rFonts w:eastAsia="Arial"/>
                <w:noProof/>
                <w:spacing w:val="-3"/>
                <w:sz w:val="26"/>
                <w:szCs w:val="26"/>
                <w:lang w:val="vi-VN"/>
              </w:rPr>
              <w:br/>
              <w:t>+ Giữa pha với đất:</w:t>
            </w:r>
            <w:r w:rsidRPr="000614B5">
              <w:rPr>
                <w:rFonts w:eastAsia="Arial"/>
                <w:noProof/>
                <w:spacing w:val="-3"/>
                <w:sz w:val="26"/>
                <w:szCs w:val="26"/>
                <w:lang w:val="vi-VN"/>
              </w:rPr>
              <w:br/>
              <w:t>+ Qua khoang cắt khi mở:</w:t>
            </w:r>
            <w:r w:rsidRPr="000614B5">
              <w:rPr>
                <w:rFonts w:eastAsia="Arial"/>
                <w:noProof/>
                <w:spacing w:val="-3"/>
                <w:sz w:val="26"/>
                <w:szCs w:val="26"/>
                <w:lang w:val="vi-VN"/>
              </w:rPr>
              <w:br/>
              <w:t>+ Giữa các pha:</w:t>
            </w:r>
          </w:p>
        </w:tc>
        <w:tc>
          <w:tcPr>
            <w:tcW w:w="1418" w:type="dxa"/>
            <w:tcBorders>
              <w:top w:val="single" w:sz="4" w:space="0" w:color="auto"/>
              <w:bottom w:val="single" w:sz="8" w:space="0" w:color="auto"/>
            </w:tcBorders>
            <w:tcMar>
              <w:top w:w="0" w:type="dxa"/>
              <w:left w:w="108" w:type="dxa"/>
              <w:bottom w:w="0" w:type="dxa"/>
              <w:right w:w="108" w:type="dxa"/>
            </w:tcMar>
            <w:vAlign w:val="center"/>
          </w:tcPr>
          <w:p w14:paraId="0A689AF7" w14:textId="77777777" w:rsidR="00286026" w:rsidRPr="000614B5" w:rsidRDefault="00286026" w:rsidP="00C17C5F">
            <w:pPr>
              <w:tabs>
                <w:tab w:val="left" w:pos="1537"/>
                <w:tab w:val="left" w:pos="5421"/>
                <w:tab w:val="right" w:pos="7796"/>
              </w:tabs>
              <w:spacing w:before="60" w:after="40"/>
              <w:jc w:val="center"/>
              <w:rPr>
                <w:rFonts w:eastAsia="Arial"/>
                <w:noProof/>
                <w:spacing w:val="-3"/>
                <w:sz w:val="26"/>
                <w:szCs w:val="26"/>
                <w:lang w:val="vi-VN"/>
              </w:rPr>
            </w:pPr>
            <w:r w:rsidRPr="000614B5">
              <w:rPr>
                <w:rFonts w:eastAsia="Arial"/>
                <w:noProof/>
                <w:spacing w:val="-3"/>
                <w:sz w:val="26"/>
                <w:szCs w:val="26"/>
                <w:lang w:val="vi-VN"/>
              </w:rPr>
              <w:t>kV peak</w:t>
            </w:r>
          </w:p>
        </w:tc>
        <w:tc>
          <w:tcPr>
            <w:tcW w:w="3118" w:type="dxa"/>
            <w:tcBorders>
              <w:top w:val="single" w:sz="4" w:space="0" w:color="auto"/>
              <w:bottom w:val="single" w:sz="8" w:space="0" w:color="auto"/>
            </w:tcBorders>
            <w:tcMar>
              <w:top w:w="0" w:type="dxa"/>
              <w:left w:w="108" w:type="dxa"/>
              <w:bottom w:w="0" w:type="dxa"/>
              <w:right w:w="108" w:type="dxa"/>
            </w:tcMar>
            <w:vAlign w:val="center"/>
          </w:tcPr>
          <w:p w14:paraId="6A0DB904" w14:textId="77777777" w:rsidR="00286026" w:rsidRPr="000614B5" w:rsidRDefault="00286026" w:rsidP="00C17C5F">
            <w:pPr>
              <w:spacing w:before="60" w:after="40"/>
              <w:jc w:val="center"/>
              <w:rPr>
                <w:rFonts w:eastAsia="Arial"/>
                <w:noProof/>
                <w:sz w:val="26"/>
                <w:szCs w:val="26"/>
                <w:lang w:val="vi-VN"/>
              </w:rPr>
            </w:pPr>
          </w:p>
          <w:p w14:paraId="2B7FACA4" w14:textId="77777777" w:rsidR="00286026" w:rsidRPr="000614B5" w:rsidRDefault="00286026" w:rsidP="00C17C5F">
            <w:pPr>
              <w:spacing w:before="60" w:after="40"/>
              <w:jc w:val="center"/>
              <w:rPr>
                <w:rFonts w:eastAsia="Arial"/>
                <w:noProof/>
                <w:sz w:val="26"/>
                <w:szCs w:val="26"/>
                <w:lang w:val="vi-VN"/>
              </w:rPr>
            </w:pPr>
          </w:p>
          <w:p w14:paraId="5C0ECF6A" w14:textId="77777777" w:rsidR="00286026" w:rsidRPr="000614B5" w:rsidRDefault="00286026" w:rsidP="00C17C5F">
            <w:pPr>
              <w:spacing w:before="60" w:after="40"/>
              <w:jc w:val="center"/>
              <w:rPr>
                <w:rFonts w:eastAsia="Arial"/>
                <w:noProof/>
                <w:sz w:val="26"/>
                <w:szCs w:val="26"/>
              </w:rPr>
            </w:pPr>
            <w:r w:rsidRPr="000614B5">
              <w:rPr>
                <w:rFonts w:eastAsia="Arial"/>
                <w:noProof/>
                <w:sz w:val="26"/>
                <w:szCs w:val="26"/>
              </w:rPr>
              <w:t>≥ 185</w:t>
            </w:r>
          </w:p>
          <w:p w14:paraId="3F380C6B" w14:textId="77777777" w:rsidR="00286026" w:rsidRPr="000614B5" w:rsidRDefault="00286026" w:rsidP="00C17C5F">
            <w:pPr>
              <w:spacing w:before="60" w:after="40"/>
              <w:jc w:val="center"/>
              <w:rPr>
                <w:rFonts w:eastAsia="Arial"/>
                <w:noProof/>
                <w:sz w:val="26"/>
                <w:szCs w:val="26"/>
                <w:lang w:val="vi-VN"/>
              </w:rPr>
            </w:pPr>
          </w:p>
        </w:tc>
      </w:tr>
      <w:tr w:rsidR="00286026" w:rsidRPr="000614B5" w14:paraId="26865D7C" w14:textId="77777777" w:rsidTr="00C17C5F">
        <w:trPr>
          <w:cantSplit/>
        </w:trPr>
        <w:tc>
          <w:tcPr>
            <w:tcW w:w="851" w:type="dxa"/>
            <w:tcBorders>
              <w:top w:val="single" w:sz="8" w:space="0" w:color="auto"/>
            </w:tcBorders>
            <w:tcMar>
              <w:top w:w="0" w:type="dxa"/>
              <w:left w:w="108" w:type="dxa"/>
              <w:bottom w:w="0" w:type="dxa"/>
              <w:right w:w="108" w:type="dxa"/>
            </w:tcMar>
            <w:vAlign w:val="center"/>
          </w:tcPr>
          <w:p w14:paraId="3793AC55"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17</w:t>
            </w:r>
          </w:p>
        </w:tc>
        <w:tc>
          <w:tcPr>
            <w:tcW w:w="3685" w:type="dxa"/>
            <w:tcBorders>
              <w:top w:val="single" w:sz="8" w:space="0" w:color="auto"/>
            </w:tcBorders>
            <w:tcMar>
              <w:top w:w="0" w:type="dxa"/>
              <w:left w:w="108" w:type="dxa"/>
              <w:bottom w:w="0" w:type="dxa"/>
              <w:right w:w="108" w:type="dxa"/>
            </w:tcMar>
            <w:vAlign w:val="center"/>
          </w:tcPr>
          <w:p w14:paraId="3746FF03" w14:textId="77777777" w:rsidR="00286026" w:rsidRPr="000614B5" w:rsidRDefault="00286026" w:rsidP="00C17C5F">
            <w:pPr>
              <w:tabs>
                <w:tab w:val="left" w:pos="1537"/>
                <w:tab w:val="left" w:pos="5477"/>
                <w:tab w:val="right" w:pos="7796"/>
              </w:tabs>
              <w:spacing w:before="60" w:after="40"/>
              <w:rPr>
                <w:rFonts w:eastAsia="Arial"/>
                <w:noProof/>
                <w:spacing w:val="-3"/>
                <w:sz w:val="26"/>
                <w:szCs w:val="26"/>
                <w:lang w:val="vi-VN"/>
              </w:rPr>
            </w:pPr>
            <w:r w:rsidRPr="000614B5">
              <w:rPr>
                <w:rFonts w:eastAsia="Arial"/>
                <w:noProof/>
                <w:spacing w:val="-3"/>
                <w:sz w:val="26"/>
                <w:szCs w:val="26"/>
                <w:lang w:val="vi-VN"/>
              </w:rPr>
              <w:t>Điện áp chịu đựng tần số công nghiệp định mức (01 phút) theo IEC 62271-1</w:t>
            </w:r>
            <w:r w:rsidRPr="0086085D">
              <w:rPr>
                <w:color w:val="0000FF"/>
                <w:sz w:val="26"/>
                <w:szCs w:val="26"/>
                <w:lang w:val="nl-NL"/>
              </w:rPr>
              <w:t xml:space="preserve"> hoặc tương đương</w:t>
            </w:r>
            <w:r w:rsidRPr="000614B5">
              <w:rPr>
                <w:rFonts w:eastAsia="Arial"/>
                <w:noProof/>
                <w:spacing w:val="-3"/>
                <w:sz w:val="26"/>
                <w:szCs w:val="26"/>
                <w:lang w:val="vi-VN"/>
              </w:rPr>
              <w:t>:</w:t>
            </w:r>
            <w:r w:rsidRPr="000614B5">
              <w:rPr>
                <w:rFonts w:eastAsia="Arial"/>
                <w:noProof/>
                <w:spacing w:val="-3"/>
                <w:sz w:val="26"/>
                <w:szCs w:val="26"/>
                <w:lang w:val="vi-VN"/>
              </w:rPr>
              <w:br/>
              <w:t>+ Giữa pha với đất</w:t>
            </w:r>
          </w:p>
          <w:p w14:paraId="39B1F087" w14:textId="77777777" w:rsidR="00286026" w:rsidRPr="000614B5" w:rsidRDefault="00286026" w:rsidP="00C17C5F">
            <w:pPr>
              <w:tabs>
                <w:tab w:val="left" w:pos="1537"/>
                <w:tab w:val="left" w:pos="5477"/>
                <w:tab w:val="right" w:pos="7796"/>
              </w:tabs>
              <w:spacing w:before="60" w:after="40"/>
              <w:rPr>
                <w:rFonts w:eastAsia="Arial"/>
                <w:noProof/>
                <w:spacing w:val="-3"/>
                <w:sz w:val="26"/>
                <w:szCs w:val="26"/>
                <w:lang w:val="vi-VN"/>
              </w:rPr>
            </w:pPr>
            <w:r w:rsidRPr="000614B5">
              <w:rPr>
                <w:rFonts w:eastAsia="Arial"/>
                <w:noProof/>
                <w:spacing w:val="-3"/>
                <w:sz w:val="26"/>
                <w:szCs w:val="26"/>
                <w:lang w:val="vi-VN"/>
              </w:rPr>
              <w:t>+ Qua khoang cắt  khi mở</w:t>
            </w:r>
          </w:p>
          <w:p w14:paraId="7A654E18" w14:textId="77777777" w:rsidR="00286026" w:rsidRPr="000614B5" w:rsidRDefault="00286026" w:rsidP="00C17C5F">
            <w:pPr>
              <w:tabs>
                <w:tab w:val="left" w:pos="1537"/>
                <w:tab w:val="left" w:pos="5477"/>
                <w:tab w:val="right" w:pos="7796"/>
              </w:tabs>
              <w:spacing w:before="60" w:after="40"/>
              <w:rPr>
                <w:rFonts w:eastAsia="Arial"/>
                <w:noProof/>
                <w:spacing w:val="-3"/>
                <w:sz w:val="26"/>
                <w:szCs w:val="26"/>
                <w:lang w:val="vi-VN"/>
              </w:rPr>
            </w:pPr>
            <w:r w:rsidRPr="000614B5">
              <w:rPr>
                <w:rFonts w:eastAsia="Arial"/>
                <w:noProof/>
                <w:spacing w:val="-3"/>
                <w:sz w:val="26"/>
                <w:szCs w:val="26"/>
                <w:lang w:val="vi-VN"/>
              </w:rPr>
              <w:t>+ Giữa các pha</w:t>
            </w:r>
          </w:p>
        </w:tc>
        <w:tc>
          <w:tcPr>
            <w:tcW w:w="1418" w:type="dxa"/>
            <w:tcBorders>
              <w:top w:val="single" w:sz="8" w:space="0" w:color="auto"/>
            </w:tcBorders>
            <w:tcMar>
              <w:top w:w="0" w:type="dxa"/>
              <w:left w:w="108" w:type="dxa"/>
              <w:bottom w:w="0" w:type="dxa"/>
              <w:right w:w="108" w:type="dxa"/>
            </w:tcMar>
            <w:vAlign w:val="center"/>
          </w:tcPr>
          <w:p w14:paraId="1B71F3DE" w14:textId="77777777" w:rsidR="00286026" w:rsidRPr="000614B5" w:rsidRDefault="00286026" w:rsidP="00C17C5F">
            <w:pPr>
              <w:tabs>
                <w:tab w:val="left" w:pos="1537"/>
                <w:tab w:val="left" w:pos="5421"/>
                <w:tab w:val="right" w:pos="7796"/>
              </w:tabs>
              <w:spacing w:before="60" w:after="40"/>
              <w:jc w:val="center"/>
              <w:rPr>
                <w:rFonts w:eastAsia="Arial"/>
                <w:noProof/>
                <w:spacing w:val="-3"/>
                <w:sz w:val="26"/>
                <w:szCs w:val="26"/>
                <w:lang w:val="vi-VN"/>
              </w:rPr>
            </w:pPr>
            <w:r w:rsidRPr="000614B5">
              <w:rPr>
                <w:rFonts w:eastAsia="Arial"/>
                <w:noProof/>
                <w:spacing w:val="-3"/>
                <w:sz w:val="26"/>
                <w:szCs w:val="26"/>
                <w:lang w:val="vi-VN"/>
              </w:rPr>
              <w:t>kV rms</w:t>
            </w:r>
          </w:p>
        </w:tc>
        <w:tc>
          <w:tcPr>
            <w:tcW w:w="3118" w:type="dxa"/>
            <w:tcBorders>
              <w:top w:val="single" w:sz="8" w:space="0" w:color="auto"/>
            </w:tcBorders>
            <w:tcMar>
              <w:top w:w="0" w:type="dxa"/>
              <w:left w:w="108" w:type="dxa"/>
              <w:bottom w:w="0" w:type="dxa"/>
              <w:right w:w="108" w:type="dxa"/>
            </w:tcMar>
            <w:vAlign w:val="center"/>
          </w:tcPr>
          <w:p w14:paraId="7DA55CF1" w14:textId="77777777" w:rsidR="00286026" w:rsidRPr="000614B5" w:rsidRDefault="00286026" w:rsidP="00C17C5F">
            <w:pPr>
              <w:spacing w:before="60" w:after="40"/>
              <w:jc w:val="center"/>
              <w:rPr>
                <w:rFonts w:eastAsia="Arial"/>
                <w:noProof/>
                <w:sz w:val="26"/>
                <w:szCs w:val="26"/>
              </w:rPr>
            </w:pPr>
            <w:r w:rsidRPr="000614B5">
              <w:rPr>
                <w:rFonts w:eastAsia="Arial"/>
                <w:noProof/>
                <w:sz w:val="26"/>
                <w:szCs w:val="26"/>
              </w:rPr>
              <w:t>≥ 80</w:t>
            </w:r>
          </w:p>
          <w:p w14:paraId="4BEB8CD3" w14:textId="77777777" w:rsidR="00286026" w:rsidRPr="000614B5" w:rsidRDefault="00286026" w:rsidP="00C17C5F">
            <w:pPr>
              <w:spacing w:before="60" w:after="40"/>
              <w:jc w:val="center"/>
              <w:rPr>
                <w:rFonts w:eastAsia="Arial"/>
                <w:b/>
                <w:noProof/>
                <w:sz w:val="26"/>
                <w:szCs w:val="26"/>
                <w:u w:val="single"/>
                <w:lang w:val="vi-VN"/>
              </w:rPr>
            </w:pPr>
          </w:p>
        </w:tc>
      </w:tr>
      <w:tr w:rsidR="00286026" w:rsidRPr="000614B5" w14:paraId="0958126E" w14:textId="77777777" w:rsidTr="00C17C5F">
        <w:trPr>
          <w:cantSplit/>
        </w:trPr>
        <w:tc>
          <w:tcPr>
            <w:tcW w:w="851" w:type="dxa"/>
            <w:tcMar>
              <w:top w:w="0" w:type="dxa"/>
              <w:left w:w="108" w:type="dxa"/>
              <w:bottom w:w="0" w:type="dxa"/>
              <w:right w:w="108" w:type="dxa"/>
            </w:tcMar>
            <w:vAlign w:val="center"/>
          </w:tcPr>
          <w:p w14:paraId="0BBD27EE"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18</w:t>
            </w:r>
          </w:p>
        </w:tc>
        <w:tc>
          <w:tcPr>
            <w:tcW w:w="3685" w:type="dxa"/>
            <w:tcMar>
              <w:top w:w="0" w:type="dxa"/>
              <w:left w:w="108" w:type="dxa"/>
              <w:bottom w:w="0" w:type="dxa"/>
              <w:right w:w="108" w:type="dxa"/>
            </w:tcMar>
            <w:vAlign w:val="center"/>
          </w:tcPr>
          <w:p w14:paraId="72B18CAE" w14:textId="77777777" w:rsidR="00286026" w:rsidRPr="000614B5" w:rsidRDefault="00286026" w:rsidP="00C17C5F">
            <w:pPr>
              <w:spacing w:before="60" w:after="60"/>
              <w:rPr>
                <w:rFonts w:eastAsia="Arial"/>
                <w:sz w:val="26"/>
                <w:szCs w:val="26"/>
                <w:lang w:val="vi-VN"/>
              </w:rPr>
            </w:pPr>
            <w:r w:rsidRPr="000614B5">
              <w:rPr>
                <w:rFonts w:eastAsia="Arial"/>
                <w:noProof/>
                <w:spacing w:val="-3"/>
                <w:sz w:val="26"/>
                <w:szCs w:val="26"/>
                <w:lang w:val="vi-VN"/>
              </w:rPr>
              <w:t>Hệ số tắt sạch hồ quang của cực đầu tiên định mức (rated first-pole-to-clear factor)</w:t>
            </w:r>
          </w:p>
        </w:tc>
        <w:tc>
          <w:tcPr>
            <w:tcW w:w="1418" w:type="dxa"/>
            <w:tcMar>
              <w:top w:w="0" w:type="dxa"/>
              <w:left w:w="108" w:type="dxa"/>
              <w:bottom w:w="0" w:type="dxa"/>
              <w:right w:w="108" w:type="dxa"/>
            </w:tcMar>
            <w:vAlign w:val="center"/>
          </w:tcPr>
          <w:p w14:paraId="206EEA65"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pu</w:t>
            </w:r>
          </w:p>
        </w:tc>
        <w:tc>
          <w:tcPr>
            <w:tcW w:w="3118" w:type="dxa"/>
            <w:tcMar>
              <w:top w:w="0" w:type="dxa"/>
              <w:left w:w="108" w:type="dxa"/>
              <w:bottom w:w="0" w:type="dxa"/>
              <w:right w:w="108" w:type="dxa"/>
            </w:tcMar>
            <w:vAlign w:val="center"/>
          </w:tcPr>
          <w:p w14:paraId="5A22EFD8"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1,5</w:t>
            </w:r>
          </w:p>
        </w:tc>
      </w:tr>
      <w:tr w:rsidR="00286026" w:rsidRPr="000614B5" w14:paraId="1F5AA1A3" w14:textId="77777777" w:rsidTr="00C17C5F">
        <w:trPr>
          <w:cantSplit/>
        </w:trPr>
        <w:tc>
          <w:tcPr>
            <w:tcW w:w="851" w:type="dxa"/>
            <w:tcMar>
              <w:top w:w="0" w:type="dxa"/>
              <w:left w:w="108" w:type="dxa"/>
              <w:bottom w:w="0" w:type="dxa"/>
              <w:right w:w="108" w:type="dxa"/>
            </w:tcMar>
            <w:vAlign w:val="center"/>
          </w:tcPr>
          <w:p w14:paraId="12C7BB17"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lastRenderedPageBreak/>
              <w:t>19</w:t>
            </w:r>
          </w:p>
        </w:tc>
        <w:tc>
          <w:tcPr>
            <w:tcW w:w="3685" w:type="dxa"/>
            <w:tcMar>
              <w:top w:w="0" w:type="dxa"/>
              <w:left w:w="108" w:type="dxa"/>
              <w:bottom w:w="0" w:type="dxa"/>
              <w:right w:w="108" w:type="dxa"/>
            </w:tcMar>
          </w:tcPr>
          <w:p w14:paraId="13610C84"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 xml:space="preserve">Điện trở tiếp xúc của      </w:t>
            </w:r>
          </w:p>
          <w:p w14:paraId="0D29EF69" w14:textId="77777777" w:rsidR="00286026" w:rsidRPr="000614B5" w:rsidRDefault="00286026" w:rsidP="00C17C5F">
            <w:pPr>
              <w:spacing w:before="60" w:after="60"/>
              <w:rPr>
                <w:rFonts w:eastAsia="Arial"/>
                <w:noProof/>
                <w:spacing w:val="-3"/>
                <w:sz w:val="26"/>
                <w:szCs w:val="26"/>
                <w:lang w:val="vi-VN"/>
              </w:rPr>
            </w:pPr>
            <w:r w:rsidRPr="000614B5">
              <w:rPr>
                <w:rFonts w:eastAsia="Arial"/>
                <w:sz w:val="26"/>
                <w:szCs w:val="26"/>
                <w:lang w:val="vi-VN"/>
              </w:rPr>
              <w:t>mạch chính</w:t>
            </w:r>
          </w:p>
        </w:tc>
        <w:tc>
          <w:tcPr>
            <w:tcW w:w="1418" w:type="dxa"/>
            <w:tcMar>
              <w:top w:w="0" w:type="dxa"/>
              <w:left w:w="108" w:type="dxa"/>
              <w:bottom w:w="0" w:type="dxa"/>
              <w:right w:w="108" w:type="dxa"/>
            </w:tcMar>
            <w:vAlign w:val="center"/>
          </w:tcPr>
          <w:p w14:paraId="1CD23F4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µΩ</w:t>
            </w:r>
          </w:p>
        </w:tc>
        <w:tc>
          <w:tcPr>
            <w:tcW w:w="3118" w:type="dxa"/>
            <w:tcMar>
              <w:top w:w="0" w:type="dxa"/>
              <w:left w:w="108" w:type="dxa"/>
              <w:bottom w:w="0" w:type="dxa"/>
              <w:right w:w="108" w:type="dxa"/>
            </w:tcMar>
            <w:vAlign w:val="center"/>
          </w:tcPr>
          <w:p w14:paraId="48D14541"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1F080DED" w14:textId="77777777" w:rsidTr="00C17C5F">
        <w:trPr>
          <w:cantSplit/>
        </w:trPr>
        <w:tc>
          <w:tcPr>
            <w:tcW w:w="851" w:type="dxa"/>
            <w:tcMar>
              <w:top w:w="0" w:type="dxa"/>
              <w:left w:w="108" w:type="dxa"/>
              <w:bottom w:w="0" w:type="dxa"/>
              <w:right w:w="108" w:type="dxa"/>
            </w:tcMar>
            <w:vAlign w:val="center"/>
          </w:tcPr>
          <w:p w14:paraId="72F7A794"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20</w:t>
            </w:r>
          </w:p>
        </w:tc>
        <w:tc>
          <w:tcPr>
            <w:tcW w:w="3685" w:type="dxa"/>
            <w:tcMar>
              <w:top w:w="0" w:type="dxa"/>
              <w:left w:w="108" w:type="dxa"/>
              <w:bottom w:w="0" w:type="dxa"/>
              <w:right w:w="108" w:type="dxa"/>
            </w:tcMar>
            <w:vAlign w:val="center"/>
          </w:tcPr>
          <w:p w14:paraId="21E4CFE7"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Các hệ thống trụ cực máy cắt</w:t>
            </w:r>
          </w:p>
          <w:p w14:paraId="6208A390"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  Có bộ phận hút ẩm và bộ phận giải phóng áp lực cao bên trong</w:t>
            </w:r>
            <w:r w:rsidRPr="000614B5">
              <w:rPr>
                <w:rFonts w:eastAsia="Arial"/>
                <w:sz w:val="26"/>
                <w:szCs w:val="26"/>
                <w:lang w:val="vi-VN"/>
              </w:rPr>
              <w:br/>
              <w:t>- Liên kết giữa các bộ phận khác bằng bu-lông</w:t>
            </w:r>
          </w:p>
        </w:tc>
        <w:tc>
          <w:tcPr>
            <w:tcW w:w="1418" w:type="dxa"/>
            <w:tcMar>
              <w:top w:w="0" w:type="dxa"/>
              <w:left w:w="108" w:type="dxa"/>
              <w:bottom w:w="0" w:type="dxa"/>
              <w:right w:w="108" w:type="dxa"/>
            </w:tcMar>
            <w:vAlign w:val="center"/>
          </w:tcPr>
          <w:p w14:paraId="0077B291"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0B0A23B2"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Đáp ứng</w:t>
            </w:r>
          </w:p>
        </w:tc>
      </w:tr>
      <w:tr w:rsidR="00286026" w:rsidRPr="000614B5" w14:paraId="179ECEFC" w14:textId="77777777" w:rsidTr="00C17C5F">
        <w:trPr>
          <w:cantSplit/>
        </w:trPr>
        <w:tc>
          <w:tcPr>
            <w:tcW w:w="851" w:type="dxa"/>
            <w:tcMar>
              <w:top w:w="0" w:type="dxa"/>
              <w:left w:w="108" w:type="dxa"/>
              <w:bottom w:w="0" w:type="dxa"/>
              <w:right w:w="108" w:type="dxa"/>
            </w:tcMar>
            <w:vAlign w:val="center"/>
          </w:tcPr>
          <w:p w14:paraId="130B0D29"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lang w:val="vi-VN"/>
              </w:rPr>
              <w:t>21</w:t>
            </w:r>
          </w:p>
        </w:tc>
        <w:tc>
          <w:tcPr>
            <w:tcW w:w="3685" w:type="dxa"/>
            <w:tcMar>
              <w:top w:w="0" w:type="dxa"/>
              <w:left w:w="108" w:type="dxa"/>
              <w:bottom w:w="0" w:type="dxa"/>
              <w:right w:w="108" w:type="dxa"/>
            </w:tcMar>
            <w:vAlign w:val="center"/>
          </w:tcPr>
          <w:p w14:paraId="2A04A7BD"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Sứ cách điện máy cắt</w:t>
            </w:r>
          </w:p>
        </w:tc>
        <w:tc>
          <w:tcPr>
            <w:tcW w:w="1418" w:type="dxa"/>
            <w:tcMar>
              <w:top w:w="0" w:type="dxa"/>
              <w:left w:w="108" w:type="dxa"/>
              <w:bottom w:w="0" w:type="dxa"/>
              <w:right w:w="108" w:type="dxa"/>
            </w:tcMar>
            <w:vAlign w:val="center"/>
          </w:tcPr>
          <w:p w14:paraId="0FA3C495"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18B94BD4" w14:textId="77777777" w:rsidR="00286026" w:rsidRPr="000614B5" w:rsidRDefault="00286026" w:rsidP="00C17C5F">
            <w:pPr>
              <w:spacing w:before="60" w:after="60"/>
              <w:jc w:val="center"/>
              <w:rPr>
                <w:rFonts w:eastAsia="Arial"/>
                <w:sz w:val="26"/>
                <w:szCs w:val="26"/>
                <w:lang w:val="vi-VN"/>
              </w:rPr>
            </w:pPr>
          </w:p>
        </w:tc>
      </w:tr>
      <w:tr w:rsidR="00286026" w:rsidRPr="000614B5" w14:paraId="600E80C4" w14:textId="77777777" w:rsidTr="00C17C5F">
        <w:trPr>
          <w:cantSplit/>
        </w:trPr>
        <w:tc>
          <w:tcPr>
            <w:tcW w:w="851" w:type="dxa"/>
            <w:tcMar>
              <w:top w:w="0" w:type="dxa"/>
              <w:left w:w="108" w:type="dxa"/>
              <w:bottom w:w="0" w:type="dxa"/>
              <w:right w:w="108" w:type="dxa"/>
            </w:tcMar>
            <w:vAlign w:val="center"/>
          </w:tcPr>
          <w:p w14:paraId="427755E7"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21.1</w:t>
            </w:r>
          </w:p>
        </w:tc>
        <w:tc>
          <w:tcPr>
            <w:tcW w:w="3685" w:type="dxa"/>
            <w:tcMar>
              <w:top w:w="0" w:type="dxa"/>
              <w:left w:w="108" w:type="dxa"/>
              <w:bottom w:w="0" w:type="dxa"/>
              <w:right w:w="108" w:type="dxa"/>
            </w:tcMar>
            <w:vAlign w:val="center"/>
          </w:tcPr>
          <w:p w14:paraId="77275186"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Tiêu chuẩn áp dụng</w:t>
            </w:r>
          </w:p>
        </w:tc>
        <w:tc>
          <w:tcPr>
            <w:tcW w:w="1418" w:type="dxa"/>
            <w:tcMar>
              <w:top w:w="0" w:type="dxa"/>
              <w:left w:w="108" w:type="dxa"/>
              <w:bottom w:w="0" w:type="dxa"/>
              <w:right w:w="108" w:type="dxa"/>
            </w:tcMar>
            <w:vAlign w:val="center"/>
          </w:tcPr>
          <w:p w14:paraId="3A6F78AB"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6174FCAE" w14:textId="77777777" w:rsidR="00286026" w:rsidRPr="000614B5" w:rsidRDefault="00286026" w:rsidP="00C17C5F">
            <w:pPr>
              <w:spacing w:before="60" w:after="60"/>
              <w:jc w:val="center"/>
              <w:rPr>
                <w:rFonts w:eastAsia="Arial"/>
                <w:sz w:val="26"/>
                <w:szCs w:val="26"/>
              </w:rPr>
            </w:pPr>
            <w:r w:rsidRPr="000614B5">
              <w:rPr>
                <w:rFonts w:eastAsia="Arial"/>
                <w:sz w:val="26"/>
                <w:szCs w:val="26"/>
              </w:rPr>
              <w:t>IEC62155 hoặc tương đương</w:t>
            </w:r>
          </w:p>
        </w:tc>
      </w:tr>
      <w:tr w:rsidR="00286026" w:rsidRPr="000614B5" w14:paraId="20A27D68" w14:textId="77777777" w:rsidTr="00C17C5F">
        <w:trPr>
          <w:cantSplit/>
        </w:trPr>
        <w:tc>
          <w:tcPr>
            <w:tcW w:w="851" w:type="dxa"/>
            <w:tcMar>
              <w:top w:w="0" w:type="dxa"/>
              <w:left w:w="108" w:type="dxa"/>
              <w:bottom w:w="0" w:type="dxa"/>
              <w:right w:w="108" w:type="dxa"/>
            </w:tcMar>
            <w:vAlign w:val="center"/>
          </w:tcPr>
          <w:p w14:paraId="276ECC13"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21.2</w:t>
            </w:r>
          </w:p>
        </w:tc>
        <w:tc>
          <w:tcPr>
            <w:tcW w:w="3685" w:type="dxa"/>
            <w:tcMar>
              <w:top w:w="0" w:type="dxa"/>
              <w:left w:w="108" w:type="dxa"/>
              <w:bottom w:w="0" w:type="dxa"/>
              <w:right w:w="108" w:type="dxa"/>
            </w:tcMar>
            <w:vAlign w:val="center"/>
          </w:tcPr>
          <w:p w14:paraId="6097CBD1"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Vật liệu</w:t>
            </w:r>
          </w:p>
        </w:tc>
        <w:tc>
          <w:tcPr>
            <w:tcW w:w="1418" w:type="dxa"/>
            <w:tcMar>
              <w:top w:w="0" w:type="dxa"/>
              <w:left w:w="108" w:type="dxa"/>
              <w:bottom w:w="0" w:type="dxa"/>
              <w:right w:w="108" w:type="dxa"/>
            </w:tcMar>
            <w:vAlign w:val="center"/>
          </w:tcPr>
          <w:p w14:paraId="3A7305BD" w14:textId="77777777" w:rsidR="00286026" w:rsidRPr="000614B5" w:rsidRDefault="00286026" w:rsidP="00C17C5F">
            <w:pPr>
              <w:spacing w:before="60" w:after="60"/>
              <w:jc w:val="center"/>
              <w:rPr>
                <w:rFonts w:eastAsia="Arial"/>
                <w:bCs/>
                <w:sz w:val="26"/>
                <w:szCs w:val="26"/>
                <w:lang w:val="vi-VN"/>
              </w:rPr>
            </w:pPr>
          </w:p>
        </w:tc>
        <w:tc>
          <w:tcPr>
            <w:tcW w:w="3118" w:type="dxa"/>
            <w:tcMar>
              <w:top w:w="0" w:type="dxa"/>
              <w:left w:w="108" w:type="dxa"/>
              <w:bottom w:w="0" w:type="dxa"/>
              <w:right w:w="108" w:type="dxa"/>
            </w:tcMar>
            <w:vAlign w:val="center"/>
          </w:tcPr>
          <w:p w14:paraId="69B00451" w14:textId="77777777" w:rsidR="00286026" w:rsidRPr="000614B5" w:rsidRDefault="00286026" w:rsidP="00C17C5F">
            <w:pPr>
              <w:spacing w:before="60" w:after="60"/>
              <w:jc w:val="center"/>
              <w:rPr>
                <w:rFonts w:eastAsia="Arial"/>
                <w:sz w:val="26"/>
                <w:szCs w:val="26"/>
                <w:lang w:val="vi-VN"/>
              </w:rPr>
            </w:pPr>
            <w:r w:rsidRPr="000614B5">
              <w:rPr>
                <w:rFonts w:eastAsia="Arial"/>
                <w:bCs/>
                <w:sz w:val="26"/>
                <w:szCs w:val="26"/>
                <w:lang w:val="vi-VN"/>
              </w:rPr>
              <w:t>Sứ gốm nâu</w:t>
            </w:r>
          </w:p>
        </w:tc>
      </w:tr>
      <w:tr w:rsidR="00286026" w:rsidRPr="000614B5" w14:paraId="6FDB234C" w14:textId="77777777" w:rsidTr="00C17C5F">
        <w:trPr>
          <w:cantSplit/>
        </w:trPr>
        <w:tc>
          <w:tcPr>
            <w:tcW w:w="851" w:type="dxa"/>
            <w:tcMar>
              <w:top w:w="0" w:type="dxa"/>
              <w:left w:w="108" w:type="dxa"/>
              <w:bottom w:w="0" w:type="dxa"/>
              <w:right w:w="108" w:type="dxa"/>
            </w:tcMar>
            <w:vAlign w:val="center"/>
          </w:tcPr>
          <w:p w14:paraId="14B1BA6D"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21.3</w:t>
            </w:r>
          </w:p>
        </w:tc>
        <w:tc>
          <w:tcPr>
            <w:tcW w:w="3685" w:type="dxa"/>
            <w:tcMar>
              <w:top w:w="0" w:type="dxa"/>
              <w:left w:w="108" w:type="dxa"/>
              <w:bottom w:w="0" w:type="dxa"/>
              <w:right w:w="108" w:type="dxa"/>
            </w:tcMar>
            <w:vAlign w:val="center"/>
          </w:tcPr>
          <w:p w14:paraId="0149B18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Chiều dài đường rò nhỏ nhất qua bề mặt cách điện</w:t>
            </w:r>
          </w:p>
        </w:tc>
        <w:tc>
          <w:tcPr>
            <w:tcW w:w="1418" w:type="dxa"/>
            <w:tcMar>
              <w:top w:w="0" w:type="dxa"/>
              <w:left w:w="108" w:type="dxa"/>
              <w:bottom w:w="0" w:type="dxa"/>
              <w:right w:w="108" w:type="dxa"/>
            </w:tcMar>
            <w:vAlign w:val="center"/>
          </w:tcPr>
          <w:p w14:paraId="032D52C8"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mm/kV</w:t>
            </w:r>
          </w:p>
        </w:tc>
        <w:tc>
          <w:tcPr>
            <w:tcW w:w="3118" w:type="dxa"/>
            <w:tcMar>
              <w:top w:w="0" w:type="dxa"/>
              <w:left w:w="108" w:type="dxa"/>
              <w:bottom w:w="0" w:type="dxa"/>
              <w:right w:w="108" w:type="dxa"/>
            </w:tcMar>
            <w:vAlign w:val="center"/>
          </w:tcPr>
          <w:p w14:paraId="7CCD6CFD"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xml:space="preserve">≥ 25 </w:t>
            </w:r>
          </w:p>
        </w:tc>
      </w:tr>
      <w:tr w:rsidR="00286026" w:rsidRPr="000614B5" w14:paraId="1F5209D6" w14:textId="77777777" w:rsidTr="00C17C5F">
        <w:trPr>
          <w:cantSplit/>
        </w:trPr>
        <w:tc>
          <w:tcPr>
            <w:tcW w:w="851" w:type="dxa"/>
            <w:tcMar>
              <w:top w:w="0" w:type="dxa"/>
              <w:left w:w="108" w:type="dxa"/>
              <w:bottom w:w="0" w:type="dxa"/>
              <w:right w:w="108" w:type="dxa"/>
            </w:tcMar>
            <w:vAlign w:val="center"/>
          </w:tcPr>
          <w:p w14:paraId="44E6162B"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21.4</w:t>
            </w:r>
          </w:p>
        </w:tc>
        <w:tc>
          <w:tcPr>
            <w:tcW w:w="3685" w:type="dxa"/>
            <w:tcMar>
              <w:top w:w="0" w:type="dxa"/>
              <w:left w:w="108" w:type="dxa"/>
              <w:bottom w:w="0" w:type="dxa"/>
              <w:right w:w="108" w:type="dxa"/>
            </w:tcMar>
            <w:vAlign w:val="center"/>
          </w:tcPr>
          <w:p w14:paraId="49ED3754"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Tổng chiều dài đường rò</w:t>
            </w:r>
          </w:p>
        </w:tc>
        <w:tc>
          <w:tcPr>
            <w:tcW w:w="1418" w:type="dxa"/>
            <w:tcMar>
              <w:top w:w="0" w:type="dxa"/>
              <w:left w:w="108" w:type="dxa"/>
              <w:bottom w:w="0" w:type="dxa"/>
              <w:right w:w="108" w:type="dxa"/>
            </w:tcMar>
            <w:vAlign w:val="center"/>
          </w:tcPr>
          <w:p w14:paraId="2C7064D6"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mm</w:t>
            </w:r>
          </w:p>
        </w:tc>
        <w:tc>
          <w:tcPr>
            <w:tcW w:w="3118" w:type="dxa"/>
            <w:tcMar>
              <w:top w:w="0" w:type="dxa"/>
              <w:left w:w="108" w:type="dxa"/>
              <w:bottom w:w="0" w:type="dxa"/>
              <w:right w:w="108" w:type="dxa"/>
            </w:tcMar>
            <w:vAlign w:val="center"/>
          </w:tcPr>
          <w:p w14:paraId="6ED93EFB"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7BB7FB4C" w14:textId="77777777" w:rsidTr="00C17C5F">
        <w:trPr>
          <w:cantSplit/>
        </w:trPr>
        <w:tc>
          <w:tcPr>
            <w:tcW w:w="851" w:type="dxa"/>
            <w:tcMar>
              <w:top w:w="0" w:type="dxa"/>
              <w:left w:w="108" w:type="dxa"/>
              <w:bottom w:w="0" w:type="dxa"/>
              <w:right w:w="108" w:type="dxa"/>
            </w:tcMar>
            <w:vAlign w:val="center"/>
          </w:tcPr>
          <w:p w14:paraId="29502AE3"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21.5</w:t>
            </w:r>
          </w:p>
        </w:tc>
        <w:tc>
          <w:tcPr>
            <w:tcW w:w="3685" w:type="dxa"/>
            <w:tcMar>
              <w:top w:w="0" w:type="dxa"/>
              <w:left w:w="108" w:type="dxa"/>
              <w:bottom w:w="0" w:type="dxa"/>
              <w:right w:w="108" w:type="dxa"/>
            </w:tcMar>
            <w:vAlign w:val="center"/>
          </w:tcPr>
          <w:p w14:paraId="038A1FA2"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Tải trọng tác động tối đa khi máy cắt vận hành</w:t>
            </w:r>
          </w:p>
        </w:tc>
        <w:tc>
          <w:tcPr>
            <w:tcW w:w="1418" w:type="dxa"/>
            <w:tcMar>
              <w:top w:w="0" w:type="dxa"/>
              <w:left w:w="108" w:type="dxa"/>
              <w:bottom w:w="0" w:type="dxa"/>
              <w:right w:w="108" w:type="dxa"/>
            </w:tcMar>
            <w:vAlign w:val="center"/>
          </w:tcPr>
          <w:p w14:paraId="64EC432B"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kN</w:t>
            </w:r>
          </w:p>
        </w:tc>
        <w:tc>
          <w:tcPr>
            <w:tcW w:w="3118" w:type="dxa"/>
            <w:tcMar>
              <w:top w:w="0" w:type="dxa"/>
              <w:left w:w="108" w:type="dxa"/>
              <w:bottom w:w="0" w:type="dxa"/>
              <w:right w:w="108" w:type="dxa"/>
            </w:tcMar>
            <w:vAlign w:val="center"/>
          </w:tcPr>
          <w:p w14:paraId="56D9C719"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0B9D71B5" w14:textId="77777777" w:rsidTr="00C17C5F">
        <w:trPr>
          <w:cantSplit/>
        </w:trPr>
        <w:tc>
          <w:tcPr>
            <w:tcW w:w="851" w:type="dxa"/>
            <w:tcMar>
              <w:top w:w="0" w:type="dxa"/>
              <w:left w:w="108" w:type="dxa"/>
              <w:bottom w:w="0" w:type="dxa"/>
              <w:right w:w="108" w:type="dxa"/>
            </w:tcMar>
            <w:vAlign w:val="center"/>
          </w:tcPr>
          <w:p w14:paraId="5C307E0E"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21.6</w:t>
            </w:r>
          </w:p>
        </w:tc>
        <w:tc>
          <w:tcPr>
            <w:tcW w:w="3685" w:type="dxa"/>
            <w:tcMar>
              <w:top w:w="0" w:type="dxa"/>
              <w:left w:w="108" w:type="dxa"/>
              <w:bottom w:w="0" w:type="dxa"/>
              <w:right w:w="108" w:type="dxa"/>
            </w:tcMar>
            <w:vAlign w:val="center"/>
          </w:tcPr>
          <w:p w14:paraId="4B60CB35"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Khả năng chịu tải của đầu cực máy cắt</w:t>
            </w:r>
          </w:p>
        </w:tc>
        <w:tc>
          <w:tcPr>
            <w:tcW w:w="1418" w:type="dxa"/>
            <w:tcMar>
              <w:top w:w="0" w:type="dxa"/>
              <w:left w:w="108" w:type="dxa"/>
              <w:bottom w:w="0" w:type="dxa"/>
              <w:right w:w="108" w:type="dxa"/>
            </w:tcMar>
            <w:vAlign w:val="center"/>
          </w:tcPr>
          <w:p w14:paraId="5B608E36"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kN</w:t>
            </w:r>
          </w:p>
        </w:tc>
        <w:tc>
          <w:tcPr>
            <w:tcW w:w="3118" w:type="dxa"/>
            <w:tcMar>
              <w:top w:w="0" w:type="dxa"/>
              <w:left w:w="108" w:type="dxa"/>
              <w:bottom w:w="0" w:type="dxa"/>
              <w:right w:w="108" w:type="dxa"/>
            </w:tcMar>
            <w:vAlign w:val="center"/>
          </w:tcPr>
          <w:p w14:paraId="223CA548"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27D71026" w14:textId="77777777" w:rsidTr="00C17C5F">
        <w:trPr>
          <w:cantSplit/>
        </w:trPr>
        <w:tc>
          <w:tcPr>
            <w:tcW w:w="851" w:type="dxa"/>
            <w:tcMar>
              <w:top w:w="0" w:type="dxa"/>
              <w:left w:w="108" w:type="dxa"/>
              <w:bottom w:w="0" w:type="dxa"/>
              <w:right w:w="108" w:type="dxa"/>
            </w:tcMar>
            <w:vAlign w:val="center"/>
          </w:tcPr>
          <w:p w14:paraId="321FE939"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22</w:t>
            </w:r>
          </w:p>
        </w:tc>
        <w:tc>
          <w:tcPr>
            <w:tcW w:w="3685" w:type="dxa"/>
            <w:tcMar>
              <w:top w:w="0" w:type="dxa"/>
              <w:left w:w="108" w:type="dxa"/>
              <w:bottom w:w="0" w:type="dxa"/>
              <w:right w:w="108" w:type="dxa"/>
            </w:tcMar>
            <w:vAlign w:val="center"/>
          </w:tcPr>
          <w:p w14:paraId="0D42F997"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Tổng số lần đóng cắt cơ khí</w:t>
            </w:r>
          </w:p>
        </w:tc>
        <w:tc>
          <w:tcPr>
            <w:tcW w:w="1418" w:type="dxa"/>
            <w:tcMar>
              <w:top w:w="0" w:type="dxa"/>
              <w:left w:w="108" w:type="dxa"/>
              <w:bottom w:w="0" w:type="dxa"/>
              <w:right w:w="108" w:type="dxa"/>
            </w:tcMar>
            <w:vAlign w:val="center"/>
          </w:tcPr>
          <w:p w14:paraId="5D6DCD13"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lần</w:t>
            </w:r>
          </w:p>
        </w:tc>
        <w:tc>
          <w:tcPr>
            <w:tcW w:w="3118" w:type="dxa"/>
            <w:tcMar>
              <w:top w:w="0" w:type="dxa"/>
              <w:left w:w="108" w:type="dxa"/>
              <w:bottom w:w="0" w:type="dxa"/>
              <w:right w:w="108" w:type="dxa"/>
            </w:tcMar>
            <w:vAlign w:val="center"/>
          </w:tcPr>
          <w:p w14:paraId="58614D15"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10.000</w:t>
            </w:r>
          </w:p>
        </w:tc>
      </w:tr>
      <w:tr w:rsidR="00286026" w:rsidRPr="000614B5" w14:paraId="575BEEAE"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00933C67" w14:textId="77777777" w:rsidR="00286026" w:rsidRPr="000614B5" w:rsidRDefault="00286026" w:rsidP="00C17C5F">
            <w:pPr>
              <w:spacing w:before="60" w:after="40"/>
              <w:ind w:right="-63"/>
              <w:jc w:val="center"/>
              <w:rPr>
                <w:rFonts w:eastAsia="Arial"/>
                <w:sz w:val="26"/>
                <w:szCs w:val="26"/>
                <w:lang w:val="vi-VN"/>
              </w:rPr>
            </w:pPr>
            <w:r w:rsidRPr="000614B5">
              <w:rPr>
                <w:rFonts w:eastAsia="Arial"/>
                <w:sz w:val="26"/>
                <w:szCs w:val="26"/>
              </w:rPr>
              <w:t>23</w:t>
            </w:r>
          </w:p>
        </w:tc>
        <w:tc>
          <w:tcPr>
            <w:tcW w:w="3685" w:type="dxa"/>
            <w:tcBorders>
              <w:bottom w:val="single" w:sz="4" w:space="0" w:color="auto"/>
            </w:tcBorders>
            <w:tcMar>
              <w:top w:w="0" w:type="dxa"/>
              <w:left w:w="108" w:type="dxa"/>
              <w:bottom w:w="0" w:type="dxa"/>
              <w:right w:w="108" w:type="dxa"/>
            </w:tcMar>
            <w:vAlign w:val="center"/>
          </w:tcPr>
          <w:p w14:paraId="2B80F08B" w14:textId="77777777" w:rsidR="00286026" w:rsidRPr="000614B5" w:rsidRDefault="00286026" w:rsidP="00C17C5F">
            <w:pPr>
              <w:spacing w:before="60" w:after="40" w:line="26" w:lineRule="atLeast"/>
              <w:rPr>
                <w:rFonts w:eastAsia="Arial"/>
                <w:sz w:val="26"/>
                <w:szCs w:val="26"/>
                <w:lang w:val="vi-VN"/>
              </w:rPr>
            </w:pPr>
            <w:r w:rsidRPr="000614B5">
              <w:rPr>
                <w:rFonts w:eastAsia="Arial"/>
                <w:sz w:val="26"/>
                <w:szCs w:val="26"/>
                <w:lang w:val="vi-VN"/>
              </w:rPr>
              <w:t xml:space="preserve">Số lần đóng cắt về điện với dòng định mức </w:t>
            </w:r>
          </w:p>
        </w:tc>
        <w:tc>
          <w:tcPr>
            <w:tcW w:w="1418" w:type="dxa"/>
            <w:tcBorders>
              <w:bottom w:val="single" w:sz="4" w:space="0" w:color="auto"/>
            </w:tcBorders>
            <w:tcMar>
              <w:top w:w="0" w:type="dxa"/>
              <w:left w:w="108" w:type="dxa"/>
              <w:bottom w:w="0" w:type="dxa"/>
              <w:right w:w="108" w:type="dxa"/>
            </w:tcMar>
            <w:vAlign w:val="center"/>
          </w:tcPr>
          <w:p w14:paraId="0C98D606" w14:textId="77777777" w:rsidR="00286026" w:rsidRPr="000614B5" w:rsidRDefault="00286026" w:rsidP="00C17C5F">
            <w:pPr>
              <w:spacing w:before="60" w:after="40" w:line="26" w:lineRule="atLeast"/>
              <w:jc w:val="center"/>
              <w:rPr>
                <w:rFonts w:eastAsia="Arial"/>
                <w:sz w:val="26"/>
                <w:szCs w:val="26"/>
                <w:lang w:val="vi-VN"/>
              </w:rPr>
            </w:pPr>
            <w:r w:rsidRPr="000614B5">
              <w:rPr>
                <w:rFonts w:eastAsia="Arial"/>
                <w:sz w:val="26"/>
                <w:szCs w:val="26"/>
                <w:lang w:val="vi-VN"/>
              </w:rPr>
              <w:t>lần</w:t>
            </w:r>
          </w:p>
        </w:tc>
        <w:tc>
          <w:tcPr>
            <w:tcW w:w="3118" w:type="dxa"/>
            <w:tcBorders>
              <w:bottom w:val="single" w:sz="4" w:space="0" w:color="auto"/>
            </w:tcBorders>
            <w:tcMar>
              <w:top w:w="0" w:type="dxa"/>
              <w:left w:w="108" w:type="dxa"/>
              <w:bottom w:w="0" w:type="dxa"/>
              <w:right w:w="108" w:type="dxa"/>
            </w:tcMar>
            <w:vAlign w:val="center"/>
          </w:tcPr>
          <w:p w14:paraId="5E5754C5"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 xml:space="preserve">≥ </w:t>
            </w:r>
            <w:r w:rsidRPr="000614B5">
              <w:rPr>
                <w:rFonts w:eastAsia="Arial"/>
                <w:sz w:val="26"/>
                <w:szCs w:val="26"/>
              </w:rPr>
              <w:t>2</w:t>
            </w:r>
            <w:r w:rsidRPr="000614B5">
              <w:rPr>
                <w:rFonts w:eastAsia="Arial"/>
                <w:sz w:val="26"/>
                <w:szCs w:val="26"/>
                <w:lang w:val="vi-VN"/>
              </w:rPr>
              <w:t>.</w:t>
            </w:r>
            <w:r w:rsidRPr="000614B5">
              <w:rPr>
                <w:rFonts w:eastAsia="Arial"/>
                <w:sz w:val="26"/>
                <w:szCs w:val="26"/>
              </w:rPr>
              <w:t>5</w:t>
            </w:r>
            <w:r w:rsidRPr="000614B5">
              <w:rPr>
                <w:rFonts w:eastAsia="Arial"/>
                <w:sz w:val="26"/>
                <w:szCs w:val="26"/>
                <w:lang w:val="vi-VN"/>
              </w:rPr>
              <w:t>00</w:t>
            </w:r>
          </w:p>
        </w:tc>
      </w:tr>
      <w:tr w:rsidR="00286026" w:rsidRPr="000614B5" w14:paraId="2C322FEA" w14:textId="77777777" w:rsidTr="00C17C5F">
        <w:trPr>
          <w:cantSplit/>
        </w:trPr>
        <w:tc>
          <w:tcPr>
            <w:tcW w:w="851" w:type="dxa"/>
            <w:tcBorders>
              <w:top w:val="single" w:sz="4" w:space="0" w:color="auto"/>
              <w:bottom w:val="single" w:sz="8" w:space="0" w:color="auto"/>
            </w:tcBorders>
            <w:tcMar>
              <w:top w:w="0" w:type="dxa"/>
              <w:left w:w="108" w:type="dxa"/>
              <w:bottom w:w="0" w:type="dxa"/>
              <w:right w:w="108" w:type="dxa"/>
            </w:tcMar>
            <w:vAlign w:val="center"/>
          </w:tcPr>
          <w:p w14:paraId="7CE07AF3" w14:textId="77777777" w:rsidR="00286026" w:rsidRPr="000614B5" w:rsidRDefault="00286026" w:rsidP="00C17C5F">
            <w:pPr>
              <w:spacing w:before="60" w:after="40"/>
              <w:ind w:right="-63"/>
              <w:jc w:val="center"/>
              <w:rPr>
                <w:rFonts w:eastAsia="Arial"/>
                <w:sz w:val="26"/>
                <w:szCs w:val="26"/>
                <w:lang w:val="vi-VN"/>
              </w:rPr>
            </w:pPr>
            <w:r w:rsidRPr="000614B5">
              <w:rPr>
                <w:rFonts w:eastAsia="Arial"/>
                <w:sz w:val="26"/>
                <w:szCs w:val="26"/>
              </w:rPr>
              <w:t>24</w:t>
            </w:r>
          </w:p>
        </w:tc>
        <w:tc>
          <w:tcPr>
            <w:tcW w:w="3685" w:type="dxa"/>
            <w:tcBorders>
              <w:top w:val="single" w:sz="4" w:space="0" w:color="auto"/>
              <w:bottom w:val="single" w:sz="8" w:space="0" w:color="auto"/>
            </w:tcBorders>
            <w:tcMar>
              <w:top w:w="0" w:type="dxa"/>
              <w:left w:w="108" w:type="dxa"/>
              <w:bottom w:w="0" w:type="dxa"/>
              <w:right w:w="108" w:type="dxa"/>
            </w:tcMar>
            <w:vAlign w:val="center"/>
          </w:tcPr>
          <w:p w14:paraId="4AD9B224"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Số lần cắt ngắn mạch 3 pha đối xứng định mức mà không đại tu</w:t>
            </w:r>
          </w:p>
        </w:tc>
        <w:tc>
          <w:tcPr>
            <w:tcW w:w="1418" w:type="dxa"/>
            <w:tcBorders>
              <w:top w:val="single" w:sz="4" w:space="0" w:color="auto"/>
              <w:bottom w:val="single" w:sz="8" w:space="0" w:color="auto"/>
            </w:tcBorders>
            <w:tcMar>
              <w:top w:w="0" w:type="dxa"/>
              <w:left w:w="108" w:type="dxa"/>
              <w:bottom w:w="0" w:type="dxa"/>
              <w:right w:w="108" w:type="dxa"/>
            </w:tcMar>
            <w:vAlign w:val="center"/>
          </w:tcPr>
          <w:p w14:paraId="1C93DE48"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lần</w:t>
            </w:r>
          </w:p>
        </w:tc>
        <w:tc>
          <w:tcPr>
            <w:tcW w:w="3118" w:type="dxa"/>
            <w:tcBorders>
              <w:top w:val="single" w:sz="4" w:space="0" w:color="auto"/>
              <w:bottom w:val="single" w:sz="8" w:space="0" w:color="auto"/>
            </w:tcBorders>
            <w:tcMar>
              <w:top w:w="0" w:type="dxa"/>
              <w:left w:w="108" w:type="dxa"/>
              <w:bottom w:w="0" w:type="dxa"/>
              <w:right w:w="108" w:type="dxa"/>
            </w:tcMar>
            <w:vAlign w:val="center"/>
          </w:tcPr>
          <w:p w14:paraId="6FC32368" w14:textId="77777777" w:rsidR="00286026" w:rsidRPr="000614B5" w:rsidRDefault="00286026" w:rsidP="00C17C5F">
            <w:pPr>
              <w:spacing w:before="60" w:after="40"/>
              <w:jc w:val="center"/>
              <w:rPr>
                <w:rFonts w:eastAsia="Arial"/>
                <w:sz w:val="26"/>
                <w:szCs w:val="26"/>
              </w:rPr>
            </w:pPr>
            <w:r w:rsidRPr="000614B5">
              <w:rPr>
                <w:rFonts w:eastAsia="Arial"/>
                <w:sz w:val="26"/>
                <w:szCs w:val="26"/>
                <w:lang w:val="vi-VN"/>
              </w:rPr>
              <w:t xml:space="preserve">≥ </w:t>
            </w:r>
            <w:r w:rsidRPr="000614B5">
              <w:rPr>
                <w:rFonts w:eastAsia="Arial"/>
                <w:sz w:val="26"/>
                <w:szCs w:val="26"/>
              </w:rPr>
              <w:t>20</w:t>
            </w:r>
          </w:p>
        </w:tc>
      </w:tr>
      <w:tr w:rsidR="00286026" w:rsidRPr="000614B5" w14:paraId="5361B9F8" w14:textId="77777777" w:rsidTr="00C17C5F">
        <w:trPr>
          <w:cantSplit/>
        </w:trPr>
        <w:tc>
          <w:tcPr>
            <w:tcW w:w="851" w:type="dxa"/>
            <w:tcBorders>
              <w:top w:val="single" w:sz="8" w:space="0" w:color="auto"/>
            </w:tcBorders>
            <w:tcMar>
              <w:top w:w="0" w:type="dxa"/>
              <w:left w:w="108" w:type="dxa"/>
              <w:bottom w:w="0" w:type="dxa"/>
              <w:right w:w="108" w:type="dxa"/>
            </w:tcMar>
            <w:vAlign w:val="center"/>
          </w:tcPr>
          <w:p w14:paraId="1C64E379" w14:textId="77777777" w:rsidR="00286026" w:rsidRPr="000614B5" w:rsidRDefault="00286026" w:rsidP="00C17C5F">
            <w:pPr>
              <w:spacing w:before="60" w:after="40"/>
              <w:ind w:right="-63"/>
              <w:jc w:val="center"/>
              <w:rPr>
                <w:rFonts w:eastAsia="Arial"/>
                <w:sz w:val="26"/>
                <w:szCs w:val="26"/>
                <w:lang w:val="vi-VN"/>
              </w:rPr>
            </w:pPr>
            <w:r w:rsidRPr="000614B5">
              <w:rPr>
                <w:rFonts w:eastAsia="Arial"/>
                <w:sz w:val="26"/>
                <w:szCs w:val="26"/>
              </w:rPr>
              <w:t>25</w:t>
            </w:r>
          </w:p>
        </w:tc>
        <w:tc>
          <w:tcPr>
            <w:tcW w:w="3685" w:type="dxa"/>
            <w:tcBorders>
              <w:top w:val="single" w:sz="8" w:space="0" w:color="auto"/>
            </w:tcBorders>
            <w:tcMar>
              <w:top w:w="0" w:type="dxa"/>
              <w:left w:w="108" w:type="dxa"/>
              <w:bottom w:w="0" w:type="dxa"/>
              <w:right w:w="108" w:type="dxa"/>
            </w:tcMar>
            <w:vAlign w:val="center"/>
          </w:tcPr>
          <w:p w14:paraId="65776D06"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Chủng loại cơ cấu tích năng</w:t>
            </w:r>
          </w:p>
        </w:tc>
        <w:tc>
          <w:tcPr>
            <w:tcW w:w="1418" w:type="dxa"/>
            <w:tcBorders>
              <w:top w:val="single" w:sz="8" w:space="0" w:color="auto"/>
            </w:tcBorders>
            <w:tcMar>
              <w:top w:w="0" w:type="dxa"/>
              <w:left w:w="108" w:type="dxa"/>
              <w:bottom w:w="0" w:type="dxa"/>
              <w:right w:w="108" w:type="dxa"/>
            </w:tcMar>
            <w:vAlign w:val="center"/>
          </w:tcPr>
          <w:p w14:paraId="319E77BE" w14:textId="77777777" w:rsidR="00286026" w:rsidRPr="000614B5" w:rsidRDefault="00286026" w:rsidP="00C17C5F">
            <w:pPr>
              <w:spacing w:before="60" w:after="40"/>
              <w:jc w:val="center"/>
              <w:rPr>
                <w:rFonts w:eastAsia="Arial"/>
                <w:sz w:val="26"/>
                <w:szCs w:val="26"/>
                <w:lang w:val="vi-VN"/>
              </w:rPr>
            </w:pPr>
          </w:p>
        </w:tc>
        <w:tc>
          <w:tcPr>
            <w:tcW w:w="3118" w:type="dxa"/>
            <w:tcBorders>
              <w:top w:val="single" w:sz="8" w:space="0" w:color="auto"/>
            </w:tcBorders>
            <w:tcMar>
              <w:top w:w="0" w:type="dxa"/>
              <w:left w:w="108" w:type="dxa"/>
              <w:bottom w:w="0" w:type="dxa"/>
              <w:right w:w="108" w:type="dxa"/>
            </w:tcMar>
            <w:vAlign w:val="center"/>
          </w:tcPr>
          <w:p w14:paraId="27647177"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Lò xo</w:t>
            </w:r>
          </w:p>
        </w:tc>
      </w:tr>
      <w:tr w:rsidR="00286026" w:rsidRPr="000614B5" w14:paraId="5000F84A" w14:textId="77777777" w:rsidTr="00C17C5F">
        <w:trPr>
          <w:cantSplit/>
        </w:trPr>
        <w:tc>
          <w:tcPr>
            <w:tcW w:w="851" w:type="dxa"/>
            <w:tcMar>
              <w:top w:w="0" w:type="dxa"/>
              <w:left w:w="108" w:type="dxa"/>
              <w:bottom w:w="0" w:type="dxa"/>
              <w:right w:w="108" w:type="dxa"/>
            </w:tcMar>
            <w:vAlign w:val="center"/>
          </w:tcPr>
          <w:p w14:paraId="672853D4" w14:textId="77777777" w:rsidR="00286026" w:rsidRPr="000614B5" w:rsidRDefault="00286026" w:rsidP="00C17C5F">
            <w:pPr>
              <w:spacing w:before="60" w:after="40"/>
              <w:ind w:right="-63"/>
              <w:jc w:val="center"/>
              <w:rPr>
                <w:rFonts w:eastAsia="Arial"/>
                <w:sz w:val="26"/>
                <w:szCs w:val="26"/>
                <w:lang w:val="vi-VN"/>
              </w:rPr>
            </w:pPr>
            <w:r w:rsidRPr="000614B5">
              <w:rPr>
                <w:rFonts w:eastAsia="Arial"/>
                <w:sz w:val="26"/>
                <w:szCs w:val="26"/>
              </w:rPr>
              <w:t>26</w:t>
            </w:r>
          </w:p>
        </w:tc>
        <w:tc>
          <w:tcPr>
            <w:tcW w:w="3685" w:type="dxa"/>
            <w:tcMar>
              <w:top w:w="0" w:type="dxa"/>
              <w:left w:w="108" w:type="dxa"/>
              <w:bottom w:w="0" w:type="dxa"/>
              <w:right w:w="108" w:type="dxa"/>
            </w:tcMar>
            <w:vAlign w:val="center"/>
          </w:tcPr>
          <w:p w14:paraId="1124EC12"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Cấp bảo vệ tủ truyền động, tủ điều khiển</w:t>
            </w:r>
          </w:p>
        </w:tc>
        <w:tc>
          <w:tcPr>
            <w:tcW w:w="1418" w:type="dxa"/>
            <w:tcMar>
              <w:top w:w="0" w:type="dxa"/>
              <w:left w:w="108" w:type="dxa"/>
              <w:bottom w:w="0" w:type="dxa"/>
              <w:right w:w="108" w:type="dxa"/>
            </w:tcMar>
            <w:vAlign w:val="center"/>
          </w:tcPr>
          <w:p w14:paraId="50813246" w14:textId="77777777" w:rsidR="00286026" w:rsidRPr="000614B5" w:rsidRDefault="00286026" w:rsidP="00C17C5F">
            <w:pPr>
              <w:spacing w:before="60" w:after="40"/>
              <w:jc w:val="center"/>
              <w:rPr>
                <w:rFonts w:eastAsia="Arial"/>
                <w:sz w:val="26"/>
                <w:szCs w:val="26"/>
                <w:lang w:val="vi-VN"/>
              </w:rPr>
            </w:pPr>
          </w:p>
        </w:tc>
        <w:tc>
          <w:tcPr>
            <w:tcW w:w="3118" w:type="dxa"/>
            <w:tcMar>
              <w:top w:w="0" w:type="dxa"/>
              <w:left w:w="108" w:type="dxa"/>
              <w:bottom w:w="0" w:type="dxa"/>
              <w:right w:w="108" w:type="dxa"/>
            </w:tcMar>
            <w:vAlign w:val="center"/>
          </w:tcPr>
          <w:p w14:paraId="07728911"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Tối thiểu IP55</w:t>
            </w:r>
            <w:r w:rsidRPr="0086085D">
              <w:rPr>
                <w:color w:val="0000FF"/>
                <w:sz w:val="26"/>
                <w:szCs w:val="26"/>
                <w:lang w:val="nl-NL"/>
              </w:rPr>
              <w:t xml:space="preserve"> hoặc tương đương</w:t>
            </w:r>
          </w:p>
        </w:tc>
      </w:tr>
      <w:tr w:rsidR="00286026" w:rsidRPr="000614B5" w14:paraId="1450C80D" w14:textId="77777777" w:rsidTr="00C17C5F">
        <w:trPr>
          <w:cantSplit/>
        </w:trPr>
        <w:tc>
          <w:tcPr>
            <w:tcW w:w="851" w:type="dxa"/>
            <w:tcMar>
              <w:top w:w="0" w:type="dxa"/>
              <w:left w:w="108" w:type="dxa"/>
              <w:bottom w:w="0" w:type="dxa"/>
              <w:right w:w="108" w:type="dxa"/>
            </w:tcMar>
            <w:vAlign w:val="center"/>
          </w:tcPr>
          <w:p w14:paraId="504201AE"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27</w:t>
            </w:r>
          </w:p>
        </w:tc>
        <w:tc>
          <w:tcPr>
            <w:tcW w:w="3685" w:type="dxa"/>
            <w:tcMar>
              <w:top w:w="0" w:type="dxa"/>
              <w:left w:w="108" w:type="dxa"/>
              <w:bottom w:w="0" w:type="dxa"/>
              <w:right w:w="108" w:type="dxa"/>
            </w:tcMar>
            <w:vAlign w:val="center"/>
          </w:tcPr>
          <w:p w14:paraId="0F473F0A"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Thời gian cắt (open time) tại điện áp nguồn thao tác định mức</w:t>
            </w:r>
          </w:p>
        </w:tc>
        <w:tc>
          <w:tcPr>
            <w:tcW w:w="1418" w:type="dxa"/>
            <w:tcMar>
              <w:top w:w="0" w:type="dxa"/>
              <w:left w:w="108" w:type="dxa"/>
              <w:bottom w:w="0" w:type="dxa"/>
              <w:right w:w="108" w:type="dxa"/>
            </w:tcMar>
            <w:vAlign w:val="center"/>
          </w:tcPr>
          <w:p w14:paraId="3B4A1968"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ms</w:t>
            </w:r>
          </w:p>
        </w:tc>
        <w:tc>
          <w:tcPr>
            <w:tcW w:w="3118" w:type="dxa"/>
            <w:tcMar>
              <w:top w:w="0" w:type="dxa"/>
              <w:left w:w="108" w:type="dxa"/>
              <w:bottom w:w="0" w:type="dxa"/>
              <w:right w:w="108" w:type="dxa"/>
            </w:tcMar>
            <w:vAlign w:val="center"/>
          </w:tcPr>
          <w:p w14:paraId="24BD7C28"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 60</w:t>
            </w:r>
          </w:p>
        </w:tc>
      </w:tr>
      <w:tr w:rsidR="00286026" w:rsidRPr="000614B5" w14:paraId="72D1A414" w14:textId="77777777" w:rsidTr="00C17C5F">
        <w:trPr>
          <w:cantSplit/>
          <w:trHeight w:val="219"/>
        </w:trPr>
        <w:tc>
          <w:tcPr>
            <w:tcW w:w="851" w:type="dxa"/>
            <w:tcMar>
              <w:top w:w="0" w:type="dxa"/>
              <w:left w:w="108" w:type="dxa"/>
              <w:bottom w:w="0" w:type="dxa"/>
              <w:right w:w="108" w:type="dxa"/>
            </w:tcMar>
            <w:vAlign w:val="center"/>
          </w:tcPr>
          <w:p w14:paraId="7A175311"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28</w:t>
            </w:r>
          </w:p>
        </w:tc>
        <w:tc>
          <w:tcPr>
            <w:tcW w:w="3685" w:type="dxa"/>
            <w:tcMar>
              <w:top w:w="0" w:type="dxa"/>
              <w:left w:w="108" w:type="dxa"/>
              <w:bottom w:w="0" w:type="dxa"/>
              <w:right w:w="108" w:type="dxa"/>
            </w:tcMar>
            <w:vAlign w:val="center"/>
          </w:tcPr>
          <w:p w14:paraId="6BDAA3CA"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Thời gian đóng (close time) tại điện áp nguồn thao tác định mức</w:t>
            </w:r>
          </w:p>
        </w:tc>
        <w:tc>
          <w:tcPr>
            <w:tcW w:w="1418" w:type="dxa"/>
            <w:tcMar>
              <w:top w:w="0" w:type="dxa"/>
              <w:left w:w="108" w:type="dxa"/>
              <w:bottom w:w="0" w:type="dxa"/>
              <w:right w:w="108" w:type="dxa"/>
            </w:tcMar>
            <w:vAlign w:val="center"/>
          </w:tcPr>
          <w:p w14:paraId="3DCA7CE3" w14:textId="77777777" w:rsidR="00286026" w:rsidRPr="000614B5" w:rsidRDefault="00286026" w:rsidP="00C17C5F">
            <w:pPr>
              <w:spacing w:before="60" w:after="40"/>
              <w:jc w:val="center"/>
              <w:rPr>
                <w:rFonts w:eastAsia="Arial"/>
                <w:sz w:val="26"/>
                <w:szCs w:val="26"/>
                <w:lang w:val="vi-VN"/>
              </w:rPr>
            </w:pPr>
            <w:r w:rsidRPr="000614B5">
              <w:rPr>
                <w:rFonts w:eastAsia="Arial"/>
                <w:sz w:val="26"/>
                <w:szCs w:val="26"/>
                <w:lang w:val="vi-VN"/>
              </w:rPr>
              <w:t>ms</w:t>
            </w:r>
          </w:p>
        </w:tc>
        <w:tc>
          <w:tcPr>
            <w:tcW w:w="3118" w:type="dxa"/>
            <w:tcMar>
              <w:top w:w="0" w:type="dxa"/>
              <w:left w:w="108" w:type="dxa"/>
              <w:bottom w:w="0" w:type="dxa"/>
              <w:right w:w="108" w:type="dxa"/>
            </w:tcMar>
            <w:vAlign w:val="center"/>
          </w:tcPr>
          <w:p w14:paraId="1C25D7B9" w14:textId="77777777" w:rsidR="00286026" w:rsidRPr="000614B5" w:rsidRDefault="00286026" w:rsidP="00C17C5F">
            <w:pPr>
              <w:spacing w:before="60" w:after="40"/>
              <w:jc w:val="center"/>
              <w:rPr>
                <w:rFonts w:eastAsia="Arial"/>
                <w:sz w:val="26"/>
                <w:szCs w:val="26"/>
              </w:rPr>
            </w:pPr>
            <w:r w:rsidRPr="000614B5">
              <w:rPr>
                <w:rFonts w:eastAsia="Arial"/>
                <w:color w:val="EE0000"/>
                <w:sz w:val="26"/>
                <w:szCs w:val="26"/>
              </w:rPr>
              <w:t>Nêu cụ thể</w:t>
            </w:r>
          </w:p>
        </w:tc>
      </w:tr>
      <w:tr w:rsidR="00286026" w:rsidRPr="000614B5" w14:paraId="51E4DDA6" w14:textId="77777777" w:rsidTr="00C17C5F">
        <w:trPr>
          <w:cantSplit/>
        </w:trPr>
        <w:tc>
          <w:tcPr>
            <w:tcW w:w="851" w:type="dxa"/>
            <w:tcMar>
              <w:top w:w="0" w:type="dxa"/>
              <w:left w:w="108" w:type="dxa"/>
              <w:bottom w:w="0" w:type="dxa"/>
              <w:right w:w="108" w:type="dxa"/>
            </w:tcMar>
            <w:vAlign w:val="center"/>
          </w:tcPr>
          <w:p w14:paraId="6F90853B" w14:textId="77777777" w:rsidR="00286026" w:rsidRPr="000614B5" w:rsidRDefault="00286026" w:rsidP="00C17C5F">
            <w:pPr>
              <w:spacing w:before="60" w:after="40"/>
              <w:ind w:right="-63"/>
              <w:jc w:val="center"/>
              <w:rPr>
                <w:rFonts w:eastAsia="Arial"/>
                <w:sz w:val="26"/>
                <w:szCs w:val="26"/>
              </w:rPr>
            </w:pPr>
            <w:r w:rsidRPr="000614B5">
              <w:rPr>
                <w:rFonts w:eastAsia="Arial"/>
                <w:sz w:val="26"/>
                <w:szCs w:val="26"/>
              </w:rPr>
              <w:t>29</w:t>
            </w:r>
          </w:p>
        </w:tc>
        <w:tc>
          <w:tcPr>
            <w:tcW w:w="3685" w:type="dxa"/>
            <w:tcMar>
              <w:top w:w="0" w:type="dxa"/>
              <w:left w:w="108" w:type="dxa"/>
              <w:bottom w:w="0" w:type="dxa"/>
              <w:right w:w="108" w:type="dxa"/>
            </w:tcMar>
            <w:vAlign w:val="center"/>
          </w:tcPr>
          <w:p w14:paraId="16540CEA" w14:textId="77777777" w:rsidR="00286026" w:rsidRPr="000614B5" w:rsidRDefault="00286026" w:rsidP="00C17C5F">
            <w:pPr>
              <w:spacing w:before="60" w:after="40"/>
              <w:rPr>
                <w:rFonts w:eastAsia="Arial"/>
                <w:sz w:val="26"/>
                <w:szCs w:val="26"/>
                <w:lang w:val="vi-VN"/>
              </w:rPr>
            </w:pPr>
            <w:r w:rsidRPr="000614B5">
              <w:rPr>
                <w:rFonts w:eastAsia="Arial"/>
                <w:sz w:val="26"/>
                <w:szCs w:val="26"/>
                <w:lang w:val="vi-VN"/>
              </w:rPr>
              <w:t xml:space="preserve">Số lượng tiếp điểm phụ </w:t>
            </w:r>
          </w:p>
        </w:tc>
        <w:tc>
          <w:tcPr>
            <w:tcW w:w="1418" w:type="dxa"/>
            <w:tcMar>
              <w:top w:w="0" w:type="dxa"/>
              <w:left w:w="108" w:type="dxa"/>
              <w:bottom w:w="0" w:type="dxa"/>
              <w:right w:w="108" w:type="dxa"/>
            </w:tcMar>
            <w:vAlign w:val="center"/>
          </w:tcPr>
          <w:p w14:paraId="318036D0" w14:textId="77777777" w:rsidR="00286026" w:rsidRPr="000614B5" w:rsidRDefault="00286026" w:rsidP="00C17C5F">
            <w:pPr>
              <w:spacing w:before="60" w:after="40" w:line="360" w:lineRule="auto"/>
              <w:jc w:val="center"/>
              <w:rPr>
                <w:rFonts w:eastAsia="Arial"/>
                <w:sz w:val="26"/>
                <w:szCs w:val="26"/>
                <w:lang w:val="vi-VN"/>
              </w:rPr>
            </w:pPr>
          </w:p>
        </w:tc>
        <w:tc>
          <w:tcPr>
            <w:tcW w:w="3118" w:type="dxa"/>
            <w:tcMar>
              <w:top w:w="0" w:type="dxa"/>
              <w:left w:w="108" w:type="dxa"/>
              <w:bottom w:w="0" w:type="dxa"/>
              <w:right w:w="108" w:type="dxa"/>
            </w:tcMar>
            <w:vAlign w:val="center"/>
          </w:tcPr>
          <w:p w14:paraId="1EC3A02F" w14:textId="77777777" w:rsidR="00286026" w:rsidRPr="000614B5" w:rsidRDefault="00286026" w:rsidP="00C17C5F">
            <w:pPr>
              <w:spacing w:before="60" w:after="40" w:line="360" w:lineRule="auto"/>
              <w:jc w:val="center"/>
              <w:rPr>
                <w:rFonts w:eastAsia="Arial"/>
                <w:sz w:val="26"/>
                <w:szCs w:val="26"/>
                <w:lang w:val="vi-VN"/>
              </w:rPr>
            </w:pPr>
          </w:p>
        </w:tc>
      </w:tr>
      <w:tr w:rsidR="00286026" w:rsidRPr="000614B5" w14:paraId="6DB866A9" w14:textId="77777777" w:rsidTr="00C17C5F">
        <w:trPr>
          <w:cantSplit/>
        </w:trPr>
        <w:tc>
          <w:tcPr>
            <w:tcW w:w="851" w:type="dxa"/>
            <w:tcMar>
              <w:top w:w="0" w:type="dxa"/>
              <w:left w:w="108" w:type="dxa"/>
              <w:bottom w:w="0" w:type="dxa"/>
              <w:right w:w="108" w:type="dxa"/>
            </w:tcMar>
            <w:vAlign w:val="center"/>
          </w:tcPr>
          <w:p w14:paraId="54181A72" w14:textId="77777777" w:rsidR="00286026" w:rsidRPr="000614B5" w:rsidRDefault="00286026" w:rsidP="00C17C5F">
            <w:pPr>
              <w:spacing w:before="60" w:after="60" w:line="360" w:lineRule="auto"/>
              <w:ind w:right="-63"/>
              <w:jc w:val="center"/>
              <w:rPr>
                <w:rFonts w:eastAsia="Arial"/>
                <w:sz w:val="26"/>
                <w:szCs w:val="26"/>
              </w:rPr>
            </w:pPr>
            <w:r w:rsidRPr="000614B5">
              <w:rPr>
                <w:rFonts w:eastAsia="Arial"/>
                <w:sz w:val="26"/>
                <w:szCs w:val="26"/>
              </w:rPr>
              <w:t>29.1</w:t>
            </w:r>
          </w:p>
        </w:tc>
        <w:tc>
          <w:tcPr>
            <w:tcW w:w="3685" w:type="dxa"/>
            <w:tcMar>
              <w:top w:w="0" w:type="dxa"/>
              <w:left w:w="108" w:type="dxa"/>
              <w:bottom w:w="0" w:type="dxa"/>
              <w:right w:w="108" w:type="dxa"/>
            </w:tcMar>
            <w:vAlign w:val="center"/>
          </w:tcPr>
          <w:p w14:paraId="3BBB6BE5"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 xml:space="preserve">Tiếp điểm </w:t>
            </w:r>
            <w:r w:rsidRPr="000614B5">
              <w:rPr>
                <w:rFonts w:eastAsia="Arial"/>
                <w:sz w:val="26"/>
                <w:szCs w:val="26"/>
              </w:rPr>
              <w:t>thường hở</w:t>
            </w:r>
            <w:r w:rsidRPr="000614B5">
              <w:rPr>
                <w:rFonts w:eastAsia="Arial"/>
                <w:sz w:val="26"/>
                <w:szCs w:val="26"/>
                <w:lang w:val="vi-VN"/>
              </w:rPr>
              <w:t xml:space="preserve"> (NO)</w:t>
            </w:r>
          </w:p>
        </w:tc>
        <w:tc>
          <w:tcPr>
            <w:tcW w:w="1418" w:type="dxa"/>
            <w:tcMar>
              <w:top w:w="0" w:type="dxa"/>
              <w:left w:w="108" w:type="dxa"/>
              <w:bottom w:w="0" w:type="dxa"/>
              <w:right w:w="108" w:type="dxa"/>
            </w:tcMar>
            <w:vAlign w:val="center"/>
          </w:tcPr>
          <w:p w14:paraId="2026F9EC"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124EA263" w14:textId="77777777" w:rsidR="00286026" w:rsidRPr="000614B5" w:rsidRDefault="00286026" w:rsidP="00C17C5F">
            <w:pPr>
              <w:spacing w:before="60" w:after="60"/>
              <w:jc w:val="center"/>
              <w:rPr>
                <w:rFonts w:eastAsia="Arial"/>
                <w:sz w:val="26"/>
                <w:szCs w:val="26"/>
              </w:rPr>
            </w:pPr>
            <w:r w:rsidRPr="000614B5">
              <w:rPr>
                <w:rFonts w:eastAsia="Arial"/>
                <w:sz w:val="26"/>
                <w:szCs w:val="26"/>
                <w:lang w:val="vi-VN"/>
              </w:rPr>
              <w:t>≥ 0</w:t>
            </w:r>
            <w:r w:rsidRPr="000614B5">
              <w:rPr>
                <w:rFonts w:eastAsia="Arial"/>
                <w:sz w:val="26"/>
                <w:szCs w:val="26"/>
              </w:rPr>
              <w:t xml:space="preserve">6 </w:t>
            </w:r>
            <w:r w:rsidRPr="000614B5">
              <w:rPr>
                <w:rFonts w:eastAsia="Arial"/>
                <w:sz w:val="26"/>
                <w:szCs w:val="26"/>
                <w:lang w:val="vi-VN"/>
              </w:rPr>
              <w:t>NO</w:t>
            </w:r>
          </w:p>
        </w:tc>
      </w:tr>
      <w:tr w:rsidR="00286026" w:rsidRPr="000614B5" w14:paraId="4E5E8DCC" w14:textId="77777777" w:rsidTr="00C17C5F">
        <w:trPr>
          <w:cantSplit/>
        </w:trPr>
        <w:tc>
          <w:tcPr>
            <w:tcW w:w="851" w:type="dxa"/>
            <w:tcMar>
              <w:top w:w="0" w:type="dxa"/>
              <w:left w:w="108" w:type="dxa"/>
              <w:bottom w:w="0" w:type="dxa"/>
              <w:right w:w="108" w:type="dxa"/>
            </w:tcMar>
            <w:vAlign w:val="center"/>
          </w:tcPr>
          <w:p w14:paraId="56475229" w14:textId="77777777" w:rsidR="00286026" w:rsidRPr="000614B5" w:rsidRDefault="00286026" w:rsidP="00C17C5F">
            <w:pPr>
              <w:spacing w:before="60" w:after="60" w:line="360" w:lineRule="auto"/>
              <w:ind w:right="-63"/>
              <w:jc w:val="center"/>
              <w:rPr>
                <w:rFonts w:eastAsia="Arial"/>
                <w:sz w:val="26"/>
                <w:szCs w:val="26"/>
                <w:lang w:val="vi-VN"/>
              </w:rPr>
            </w:pPr>
            <w:r w:rsidRPr="000614B5">
              <w:rPr>
                <w:rFonts w:eastAsia="Arial"/>
                <w:sz w:val="26"/>
                <w:szCs w:val="26"/>
              </w:rPr>
              <w:t>29.2</w:t>
            </w:r>
          </w:p>
        </w:tc>
        <w:tc>
          <w:tcPr>
            <w:tcW w:w="3685" w:type="dxa"/>
            <w:tcMar>
              <w:top w:w="0" w:type="dxa"/>
              <w:left w:w="108" w:type="dxa"/>
              <w:bottom w:w="0" w:type="dxa"/>
              <w:right w:w="108" w:type="dxa"/>
            </w:tcMar>
            <w:vAlign w:val="center"/>
          </w:tcPr>
          <w:p w14:paraId="0927D6F9"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Tiếp điểm thường kín (NC)</w:t>
            </w:r>
          </w:p>
        </w:tc>
        <w:tc>
          <w:tcPr>
            <w:tcW w:w="1418" w:type="dxa"/>
            <w:tcMar>
              <w:top w:w="0" w:type="dxa"/>
              <w:left w:w="108" w:type="dxa"/>
              <w:bottom w:w="0" w:type="dxa"/>
              <w:right w:w="108" w:type="dxa"/>
            </w:tcMar>
            <w:vAlign w:val="center"/>
          </w:tcPr>
          <w:p w14:paraId="586ECD65"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2DCA8BB6" w14:textId="77777777" w:rsidR="00286026" w:rsidRPr="000614B5" w:rsidRDefault="00286026" w:rsidP="00C17C5F">
            <w:pPr>
              <w:spacing w:before="60" w:after="60"/>
              <w:jc w:val="center"/>
              <w:rPr>
                <w:rFonts w:eastAsia="Arial"/>
                <w:sz w:val="26"/>
                <w:szCs w:val="26"/>
              </w:rPr>
            </w:pPr>
            <w:r w:rsidRPr="000614B5">
              <w:rPr>
                <w:rFonts w:eastAsia="Arial"/>
                <w:sz w:val="26"/>
                <w:szCs w:val="26"/>
                <w:lang w:val="vi-VN"/>
              </w:rPr>
              <w:t>≥ 0</w:t>
            </w:r>
            <w:r w:rsidRPr="000614B5">
              <w:rPr>
                <w:rFonts w:eastAsia="Arial"/>
                <w:sz w:val="26"/>
                <w:szCs w:val="26"/>
              </w:rPr>
              <w:t xml:space="preserve">6 </w:t>
            </w:r>
            <w:r w:rsidRPr="000614B5">
              <w:rPr>
                <w:rFonts w:eastAsia="Arial"/>
                <w:sz w:val="26"/>
                <w:szCs w:val="26"/>
                <w:lang w:val="vi-VN"/>
              </w:rPr>
              <w:t>NC</w:t>
            </w:r>
          </w:p>
        </w:tc>
      </w:tr>
      <w:tr w:rsidR="00286026" w:rsidRPr="000614B5" w14:paraId="63C0101D" w14:textId="77777777" w:rsidTr="00C17C5F">
        <w:trPr>
          <w:cantSplit/>
        </w:trPr>
        <w:tc>
          <w:tcPr>
            <w:tcW w:w="851" w:type="dxa"/>
            <w:tcMar>
              <w:top w:w="0" w:type="dxa"/>
              <w:left w:w="108" w:type="dxa"/>
              <w:bottom w:w="0" w:type="dxa"/>
              <w:right w:w="108" w:type="dxa"/>
            </w:tcMar>
            <w:vAlign w:val="center"/>
          </w:tcPr>
          <w:p w14:paraId="1C72AC4B"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30</w:t>
            </w:r>
          </w:p>
        </w:tc>
        <w:tc>
          <w:tcPr>
            <w:tcW w:w="3685" w:type="dxa"/>
            <w:tcMar>
              <w:top w:w="0" w:type="dxa"/>
              <w:left w:w="108" w:type="dxa"/>
              <w:bottom w:w="0" w:type="dxa"/>
              <w:right w:w="108" w:type="dxa"/>
            </w:tcMar>
            <w:vAlign w:val="center"/>
          </w:tcPr>
          <w:p w14:paraId="76488346"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Số lượng cuộn đóng</w:t>
            </w:r>
          </w:p>
        </w:tc>
        <w:tc>
          <w:tcPr>
            <w:tcW w:w="1418" w:type="dxa"/>
            <w:tcMar>
              <w:top w:w="0" w:type="dxa"/>
              <w:left w:w="108" w:type="dxa"/>
              <w:bottom w:w="0" w:type="dxa"/>
              <w:right w:w="108" w:type="dxa"/>
            </w:tcMar>
            <w:vAlign w:val="center"/>
          </w:tcPr>
          <w:p w14:paraId="56E0FFF3"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10C8004C"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01 cuộn</w:t>
            </w:r>
          </w:p>
        </w:tc>
      </w:tr>
      <w:tr w:rsidR="00286026" w:rsidRPr="000614B5" w14:paraId="40F32E13" w14:textId="77777777" w:rsidTr="00C17C5F">
        <w:trPr>
          <w:cantSplit/>
        </w:trPr>
        <w:tc>
          <w:tcPr>
            <w:tcW w:w="851" w:type="dxa"/>
            <w:tcMar>
              <w:top w:w="0" w:type="dxa"/>
              <w:left w:w="108" w:type="dxa"/>
              <w:bottom w:w="0" w:type="dxa"/>
              <w:right w:w="108" w:type="dxa"/>
            </w:tcMar>
            <w:vAlign w:val="center"/>
          </w:tcPr>
          <w:p w14:paraId="5A3724B1"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31</w:t>
            </w:r>
          </w:p>
        </w:tc>
        <w:tc>
          <w:tcPr>
            <w:tcW w:w="3685" w:type="dxa"/>
            <w:tcMar>
              <w:top w:w="0" w:type="dxa"/>
              <w:left w:w="108" w:type="dxa"/>
              <w:bottom w:w="0" w:type="dxa"/>
              <w:right w:w="108" w:type="dxa"/>
            </w:tcMar>
            <w:vAlign w:val="center"/>
          </w:tcPr>
          <w:p w14:paraId="10877352"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Số lượng cuộn cắt</w:t>
            </w:r>
          </w:p>
        </w:tc>
        <w:tc>
          <w:tcPr>
            <w:tcW w:w="1418" w:type="dxa"/>
            <w:tcMar>
              <w:top w:w="0" w:type="dxa"/>
              <w:left w:w="108" w:type="dxa"/>
              <w:bottom w:w="0" w:type="dxa"/>
              <w:right w:w="108" w:type="dxa"/>
            </w:tcMar>
            <w:vAlign w:val="center"/>
          </w:tcPr>
          <w:p w14:paraId="375FBC2C"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6EC2C457"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w:t>
            </w:r>
            <w:r w:rsidRPr="000614B5">
              <w:rPr>
                <w:rFonts w:eastAsia="Arial"/>
                <w:sz w:val="26"/>
                <w:szCs w:val="26"/>
              </w:rPr>
              <w:t xml:space="preserve"> </w:t>
            </w:r>
            <w:r w:rsidRPr="000614B5">
              <w:rPr>
                <w:rFonts w:eastAsia="Arial"/>
                <w:sz w:val="26"/>
                <w:szCs w:val="26"/>
                <w:lang w:val="vi-VN"/>
              </w:rPr>
              <w:t>0</w:t>
            </w:r>
            <w:r w:rsidRPr="000614B5">
              <w:rPr>
                <w:rFonts w:eastAsia="Arial"/>
                <w:sz w:val="26"/>
                <w:szCs w:val="26"/>
              </w:rPr>
              <w:t>1</w:t>
            </w:r>
            <w:r w:rsidRPr="000614B5">
              <w:rPr>
                <w:rFonts w:eastAsia="Arial"/>
                <w:sz w:val="26"/>
                <w:szCs w:val="26"/>
                <w:lang w:val="vi-VN"/>
              </w:rPr>
              <w:t xml:space="preserve"> cuộn</w:t>
            </w:r>
          </w:p>
        </w:tc>
      </w:tr>
      <w:tr w:rsidR="00286026" w:rsidRPr="000614B5" w14:paraId="546026A9" w14:textId="77777777" w:rsidTr="00C17C5F">
        <w:trPr>
          <w:cantSplit/>
        </w:trPr>
        <w:tc>
          <w:tcPr>
            <w:tcW w:w="851" w:type="dxa"/>
            <w:tcBorders>
              <w:top w:val="single" w:sz="4" w:space="0" w:color="auto"/>
              <w:bottom w:val="single" w:sz="8" w:space="0" w:color="auto"/>
            </w:tcBorders>
            <w:tcMar>
              <w:top w:w="0" w:type="dxa"/>
              <w:left w:w="108" w:type="dxa"/>
              <w:bottom w:w="0" w:type="dxa"/>
              <w:right w:w="108" w:type="dxa"/>
            </w:tcMar>
            <w:vAlign w:val="center"/>
          </w:tcPr>
          <w:p w14:paraId="4C3B5B1B"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lastRenderedPageBreak/>
              <w:t>32</w:t>
            </w:r>
          </w:p>
        </w:tc>
        <w:tc>
          <w:tcPr>
            <w:tcW w:w="3685" w:type="dxa"/>
            <w:tcBorders>
              <w:top w:val="single" w:sz="4" w:space="0" w:color="auto"/>
              <w:bottom w:val="single" w:sz="8" w:space="0" w:color="auto"/>
            </w:tcBorders>
            <w:tcMar>
              <w:top w:w="0" w:type="dxa"/>
              <w:left w:w="108" w:type="dxa"/>
              <w:bottom w:w="0" w:type="dxa"/>
              <w:right w:w="108" w:type="dxa"/>
            </w:tcMar>
            <w:vAlign w:val="center"/>
          </w:tcPr>
          <w:p w14:paraId="1C22EA3C" w14:textId="77777777" w:rsidR="00286026" w:rsidRPr="006577E5" w:rsidRDefault="00286026" w:rsidP="00C17C5F">
            <w:pPr>
              <w:spacing w:before="60" w:after="60"/>
              <w:rPr>
                <w:rFonts w:eastAsia="Arial"/>
                <w:sz w:val="26"/>
                <w:szCs w:val="26"/>
                <w:lang w:val="vi-VN"/>
              </w:rPr>
            </w:pPr>
            <w:r w:rsidRPr="000614B5">
              <w:rPr>
                <w:rFonts w:eastAsia="Arial"/>
                <w:sz w:val="26"/>
                <w:szCs w:val="26"/>
              </w:rPr>
              <w:t>Hệ thống k</w:t>
            </w:r>
            <w:r w:rsidRPr="000614B5">
              <w:rPr>
                <w:rFonts w:eastAsia="Arial"/>
                <w:sz w:val="26"/>
                <w:szCs w:val="26"/>
                <w:lang w:val="vi-VN"/>
              </w:rPr>
              <w:t>hí SF</w:t>
            </w:r>
            <w:r w:rsidRPr="000614B5">
              <w:rPr>
                <w:rFonts w:eastAsia="Arial"/>
                <w:sz w:val="26"/>
                <w:szCs w:val="26"/>
                <w:vertAlign w:val="subscript"/>
                <w:lang w:val="vi-VN"/>
              </w:rPr>
              <w:t>6</w:t>
            </w:r>
            <w:r w:rsidRPr="0086085D">
              <w:rPr>
                <w:color w:val="0000FF"/>
                <w:sz w:val="26"/>
                <w:szCs w:val="26"/>
                <w:lang w:val="nl-NL"/>
              </w:rPr>
              <w:t xml:space="preserve"> hoặc tương đương</w:t>
            </w:r>
          </w:p>
        </w:tc>
        <w:tc>
          <w:tcPr>
            <w:tcW w:w="1418" w:type="dxa"/>
            <w:tcBorders>
              <w:top w:val="single" w:sz="4" w:space="0" w:color="auto"/>
              <w:bottom w:val="single" w:sz="8" w:space="0" w:color="auto"/>
            </w:tcBorders>
            <w:tcMar>
              <w:top w:w="0" w:type="dxa"/>
              <w:left w:w="108" w:type="dxa"/>
              <w:bottom w:w="0" w:type="dxa"/>
              <w:right w:w="108" w:type="dxa"/>
            </w:tcMar>
            <w:vAlign w:val="center"/>
          </w:tcPr>
          <w:p w14:paraId="0280C7F5" w14:textId="77777777" w:rsidR="00286026" w:rsidRPr="000614B5" w:rsidRDefault="00286026" w:rsidP="00C17C5F">
            <w:pPr>
              <w:spacing w:before="60" w:after="60"/>
              <w:jc w:val="center"/>
              <w:rPr>
                <w:rFonts w:eastAsia="Arial"/>
                <w:sz w:val="26"/>
                <w:szCs w:val="26"/>
                <w:lang w:val="vi-VN"/>
              </w:rPr>
            </w:pPr>
          </w:p>
        </w:tc>
        <w:tc>
          <w:tcPr>
            <w:tcW w:w="3118" w:type="dxa"/>
            <w:tcBorders>
              <w:top w:val="single" w:sz="4" w:space="0" w:color="auto"/>
              <w:bottom w:val="single" w:sz="8" w:space="0" w:color="auto"/>
            </w:tcBorders>
            <w:tcMar>
              <w:top w:w="0" w:type="dxa"/>
              <w:left w:w="108" w:type="dxa"/>
              <w:bottom w:w="0" w:type="dxa"/>
              <w:right w:w="108" w:type="dxa"/>
            </w:tcMar>
            <w:vAlign w:val="center"/>
          </w:tcPr>
          <w:p w14:paraId="2183B269"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(Áp dụng đối với loại máy cắt có buồng dập hồ quang dùng khí SF</w:t>
            </w:r>
            <w:r w:rsidRPr="000614B5">
              <w:rPr>
                <w:rFonts w:eastAsia="Arial"/>
                <w:sz w:val="26"/>
                <w:szCs w:val="26"/>
                <w:vertAlign w:val="subscript"/>
                <w:lang w:val="vi-VN"/>
              </w:rPr>
              <w:t>6</w:t>
            </w:r>
            <w:r w:rsidRPr="000614B5">
              <w:rPr>
                <w:rFonts w:eastAsia="Arial"/>
                <w:sz w:val="26"/>
                <w:szCs w:val="26"/>
                <w:lang w:val="vi-VN"/>
              </w:rPr>
              <w:t>)</w:t>
            </w:r>
          </w:p>
        </w:tc>
      </w:tr>
      <w:tr w:rsidR="00286026" w:rsidRPr="000614B5" w14:paraId="7C5E8FEC" w14:textId="77777777" w:rsidTr="00C17C5F">
        <w:trPr>
          <w:cantSplit/>
        </w:trPr>
        <w:tc>
          <w:tcPr>
            <w:tcW w:w="851" w:type="dxa"/>
            <w:tcBorders>
              <w:top w:val="single" w:sz="8" w:space="0" w:color="auto"/>
            </w:tcBorders>
            <w:tcMar>
              <w:top w:w="0" w:type="dxa"/>
              <w:left w:w="108" w:type="dxa"/>
              <w:bottom w:w="0" w:type="dxa"/>
              <w:right w:w="108" w:type="dxa"/>
            </w:tcMar>
            <w:vAlign w:val="center"/>
          </w:tcPr>
          <w:p w14:paraId="07B7FAF0"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32.1</w:t>
            </w:r>
          </w:p>
        </w:tc>
        <w:tc>
          <w:tcPr>
            <w:tcW w:w="3685" w:type="dxa"/>
            <w:tcBorders>
              <w:top w:val="single" w:sz="8" w:space="0" w:color="auto"/>
            </w:tcBorders>
            <w:tcMar>
              <w:top w:w="0" w:type="dxa"/>
              <w:left w:w="108" w:type="dxa"/>
              <w:bottom w:w="0" w:type="dxa"/>
              <w:right w:w="108" w:type="dxa"/>
            </w:tcMar>
            <w:vAlign w:val="center"/>
          </w:tcPr>
          <w:p w14:paraId="38227EFD"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Đồng hồ đo áp lực khí</w:t>
            </w:r>
          </w:p>
        </w:tc>
        <w:tc>
          <w:tcPr>
            <w:tcW w:w="1418" w:type="dxa"/>
            <w:tcBorders>
              <w:top w:val="single" w:sz="8" w:space="0" w:color="auto"/>
            </w:tcBorders>
            <w:tcMar>
              <w:top w:w="0" w:type="dxa"/>
              <w:left w:w="108" w:type="dxa"/>
              <w:bottom w:w="0" w:type="dxa"/>
              <w:right w:w="108" w:type="dxa"/>
            </w:tcMar>
            <w:vAlign w:val="center"/>
          </w:tcPr>
          <w:p w14:paraId="1E6E736C" w14:textId="77777777" w:rsidR="00286026" w:rsidRPr="000614B5" w:rsidRDefault="00286026" w:rsidP="00C17C5F">
            <w:pPr>
              <w:spacing w:before="60" w:after="60"/>
              <w:jc w:val="center"/>
              <w:rPr>
                <w:rFonts w:eastAsia="Arial"/>
                <w:sz w:val="26"/>
                <w:szCs w:val="26"/>
                <w:lang w:val="vi-VN"/>
              </w:rPr>
            </w:pPr>
          </w:p>
        </w:tc>
        <w:tc>
          <w:tcPr>
            <w:tcW w:w="3118" w:type="dxa"/>
            <w:tcBorders>
              <w:top w:val="single" w:sz="8" w:space="0" w:color="auto"/>
            </w:tcBorders>
            <w:tcMar>
              <w:top w:w="0" w:type="dxa"/>
              <w:left w:w="108" w:type="dxa"/>
              <w:bottom w:w="0" w:type="dxa"/>
              <w:right w:w="108" w:type="dxa"/>
            </w:tcMar>
            <w:vAlign w:val="center"/>
          </w:tcPr>
          <w:p w14:paraId="0E4EC2F7"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Loại bù nhiệt, có 01 đồng hồ với hệ thống khí SF</w:t>
            </w:r>
            <w:r w:rsidRPr="000614B5">
              <w:rPr>
                <w:rFonts w:eastAsia="Arial"/>
                <w:sz w:val="26"/>
                <w:szCs w:val="26"/>
                <w:vertAlign w:val="subscript"/>
                <w:lang w:val="vi-VN"/>
              </w:rPr>
              <w:t>6</w:t>
            </w:r>
            <w:r w:rsidRPr="000614B5">
              <w:rPr>
                <w:rFonts w:eastAsia="Arial"/>
                <w:sz w:val="26"/>
                <w:szCs w:val="26"/>
                <w:lang w:val="vi-VN"/>
              </w:rPr>
              <w:t xml:space="preserve"> chung; có mạch báo khí SF</w:t>
            </w:r>
            <w:r w:rsidRPr="000614B5">
              <w:rPr>
                <w:rFonts w:eastAsia="Arial"/>
                <w:sz w:val="26"/>
                <w:szCs w:val="26"/>
                <w:vertAlign w:val="subscript"/>
                <w:lang w:val="vi-VN"/>
              </w:rPr>
              <w:t>6</w:t>
            </w:r>
            <w:r w:rsidRPr="000614B5">
              <w:rPr>
                <w:rFonts w:eastAsia="Arial"/>
                <w:sz w:val="26"/>
                <w:szCs w:val="26"/>
                <w:lang w:val="vi-VN"/>
              </w:rPr>
              <w:t xml:space="preserve"> cấp 1 (cảnh báo), cấp 2 (cảnh báo và </w:t>
            </w:r>
          </w:p>
          <w:p w14:paraId="7E9A313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khóa thao tác)</w:t>
            </w:r>
          </w:p>
        </w:tc>
      </w:tr>
      <w:tr w:rsidR="00286026" w:rsidRPr="000614B5" w14:paraId="2DF3E55D" w14:textId="77777777" w:rsidTr="00C17C5F">
        <w:trPr>
          <w:cantSplit/>
        </w:trPr>
        <w:tc>
          <w:tcPr>
            <w:tcW w:w="851" w:type="dxa"/>
            <w:tcMar>
              <w:top w:w="0" w:type="dxa"/>
              <w:left w:w="108" w:type="dxa"/>
              <w:bottom w:w="0" w:type="dxa"/>
              <w:right w:w="108" w:type="dxa"/>
            </w:tcMar>
            <w:vAlign w:val="center"/>
          </w:tcPr>
          <w:p w14:paraId="52C450A3"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32.2</w:t>
            </w:r>
          </w:p>
        </w:tc>
        <w:tc>
          <w:tcPr>
            <w:tcW w:w="3685" w:type="dxa"/>
            <w:tcMar>
              <w:top w:w="0" w:type="dxa"/>
              <w:left w:w="108" w:type="dxa"/>
              <w:bottom w:w="0" w:type="dxa"/>
              <w:right w:w="108" w:type="dxa"/>
            </w:tcMar>
            <w:vAlign w:val="center"/>
          </w:tcPr>
          <w:p w14:paraId="50565973"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Van một chiều nạp và xả khí SF</w:t>
            </w:r>
            <w:r w:rsidRPr="000614B5">
              <w:rPr>
                <w:rFonts w:eastAsia="Arial"/>
                <w:sz w:val="26"/>
                <w:szCs w:val="26"/>
                <w:vertAlign w:val="subscript"/>
                <w:lang w:val="vi-VN"/>
              </w:rPr>
              <w:t>6</w:t>
            </w:r>
          </w:p>
        </w:tc>
        <w:tc>
          <w:tcPr>
            <w:tcW w:w="1418" w:type="dxa"/>
            <w:tcMar>
              <w:top w:w="0" w:type="dxa"/>
              <w:left w:w="108" w:type="dxa"/>
              <w:bottom w:w="0" w:type="dxa"/>
              <w:right w:w="108" w:type="dxa"/>
            </w:tcMar>
            <w:vAlign w:val="center"/>
          </w:tcPr>
          <w:p w14:paraId="1BB2819F"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2A23795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510399CA" w14:textId="77777777" w:rsidTr="00C17C5F">
        <w:trPr>
          <w:cantSplit/>
        </w:trPr>
        <w:tc>
          <w:tcPr>
            <w:tcW w:w="851" w:type="dxa"/>
            <w:tcMar>
              <w:top w:w="0" w:type="dxa"/>
              <w:left w:w="108" w:type="dxa"/>
              <w:bottom w:w="0" w:type="dxa"/>
              <w:right w:w="108" w:type="dxa"/>
            </w:tcMar>
            <w:vAlign w:val="center"/>
          </w:tcPr>
          <w:p w14:paraId="00B2EEF1"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32.3</w:t>
            </w:r>
          </w:p>
        </w:tc>
        <w:tc>
          <w:tcPr>
            <w:tcW w:w="3685" w:type="dxa"/>
            <w:tcMar>
              <w:top w:w="0" w:type="dxa"/>
              <w:left w:w="108" w:type="dxa"/>
              <w:bottom w:w="0" w:type="dxa"/>
              <w:right w:w="108" w:type="dxa"/>
            </w:tcMar>
            <w:vAlign w:val="center"/>
          </w:tcPr>
          <w:p w14:paraId="6B8531F8"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Tỷ lệ rò khí SF</w:t>
            </w:r>
            <w:r w:rsidRPr="000614B5">
              <w:rPr>
                <w:rFonts w:eastAsia="Arial"/>
                <w:sz w:val="26"/>
                <w:szCs w:val="26"/>
                <w:vertAlign w:val="subscript"/>
                <w:lang w:val="vi-VN"/>
              </w:rPr>
              <w:t>6</w:t>
            </w:r>
            <w:r w:rsidRPr="000614B5">
              <w:rPr>
                <w:rFonts w:eastAsia="Arial"/>
                <w:sz w:val="26"/>
                <w:szCs w:val="26"/>
                <w:lang w:val="vi-VN"/>
              </w:rPr>
              <w:t xml:space="preserve"> trên tổng khối lượng khí trên mỗi năm</w:t>
            </w:r>
          </w:p>
        </w:tc>
        <w:tc>
          <w:tcPr>
            <w:tcW w:w="1418" w:type="dxa"/>
            <w:tcMar>
              <w:top w:w="0" w:type="dxa"/>
              <w:left w:w="108" w:type="dxa"/>
              <w:bottom w:w="0" w:type="dxa"/>
              <w:right w:w="108" w:type="dxa"/>
            </w:tcMar>
            <w:vAlign w:val="center"/>
          </w:tcPr>
          <w:p w14:paraId="6FDAED8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w:t>
            </w:r>
          </w:p>
        </w:tc>
        <w:tc>
          <w:tcPr>
            <w:tcW w:w="3118" w:type="dxa"/>
            <w:tcMar>
              <w:top w:w="0" w:type="dxa"/>
              <w:left w:w="108" w:type="dxa"/>
              <w:bottom w:w="0" w:type="dxa"/>
              <w:right w:w="108" w:type="dxa"/>
            </w:tcMar>
            <w:vAlign w:val="center"/>
          </w:tcPr>
          <w:p w14:paraId="3CD84CB5"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u w:val="single"/>
                <w:lang w:val="vi-VN"/>
              </w:rPr>
              <w:t>&lt;</w:t>
            </w:r>
            <w:r w:rsidRPr="000614B5">
              <w:rPr>
                <w:rFonts w:eastAsia="Arial"/>
                <w:sz w:val="26"/>
                <w:szCs w:val="26"/>
                <w:lang w:val="vi-VN"/>
              </w:rPr>
              <w:t xml:space="preserve"> 0</w:t>
            </w:r>
            <w:r w:rsidRPr="000614B5">
              <w:rPr>
                <w:rFonts w:eastAsia="Arial"/>
                <w:sz w:val="26"/>
                <w:szCs w:val="26"/>
              </w:rPr>
              <w:t>,</w:t>
            </w:r>
            <w:r w:rsidRPr="000614B5">
              <w:rPr>
                <w:rFonts w:eastAsia="Arial"/>
                <w:sz w:val="26"/>
                <w:szCs w:val="26"/>
                <w:lang w:val="vi-VN"/>
              </w:rPr>
              <w:t>5/năm</w:t>
            </w:r>
          </w:p>
        </w:tc>
      </w:tr>
      <w:tr w:rsidR="00286026" w:rsidRPr="000614B5" w14:paraId="1B37B57D" w14:textId="77777777" w:rsidTr="00C17C5F">
        <w:trPr>
          <w:cantSplit/>
        </w:trPr>
        <w:tc>
          <w:tcPr>
            <w:tcW w:w="851" w:type="dxa"/>
            <w:tcMar>
              <w:top w:w="0" w:type="dxa"/>
              <w:left w:w="108" w:type="dxa"/>
              <w:bottom w:w="0" w:type="dxa"/>
              <w:right w:w="108" w:type="dxa"/>
            </w:tcMar>
            <w:vAlign w:val="center"/>
          </w:tcPr>
          <w:p w14:paraId="122FB2A7"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32.4</w:t>
            </w:r>
          </w:p>
        </w:tc>
        <w:tc>
          <w:tcPr>
            <w:tcW w:w="3685" w:type="dxa"/>
            <w:tcMar>
              <w:top w:w="0" w:type="dxa"/>
              <w:left w:w="108" w:type="dxa"/>
              <w:bottom w:w="0" w:type="dxa"/>
              <w:right w:w="108" w:type="dxa"/>
            </w:tcMar>
            <w:vAlign w:val="center"/>
          </w:tcPr>
          <w:p w14:paraId="4AE56318"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Độ tinh khiết</w:t>
            </w:r>
          </w:p>
        </w:tc>
        <w:tc>
          <w:tcPr>
            <w:tcW w:w="1418" w:type="dxa"/>
            <w:tcMar>
              <w:top w:w="0" w:type="dxa"/>
              <w:left w:w="108" w:type="dxa"/>
              <w:bottom w:w="0" w:type="dxa"/>
              <w:right w:w="108" w:type="dxa"/>
            </w:tcMar>
            <w:vAlign w:val="center"/>
          </w:tcPr>
          <w:p w14:paraId="5D1772EC"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w:t>
            </w:r>
          </w:p>
        </w:tc>
        <w:tc>
          <w:tcPr>
            <w:tcW w:w="3118" w:type="dxa"/>
            <w:tcMar>
              <w:top w:w="0" w:type="dxa"/>
              <w:left w:w="108" w:type="dxa"/>
              <w:bottom w:w="0" w:type="dxa"/>
              <w:right w:w="108" w:type="dxa"/>
            </w:tcMar>
            <w:vAlign w:val="center"/>
          </w:tcPr>
          <w:p w14:paraId="67A0B47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98,5% thể tích</w:t>
            </w:r>
          </w:p>
        </w:tc>
      </w:tr>
      <w:tr w:rsidR="00286026" w:rsidRPr="000614B5" w14:paraId="0B966687" w14:textId="77777777" w:rsidTr="00C17C5F">
        <w:trPr>
          <w:cantSplit/>
        </w:trPr>
        <w:tc>
          <w:tcPr>
            <w:tcW w:w="851" w:type="dxa"/>
            <w:tcMar>
              <w:top w:w="0" w:type="dxa"/>
              <w:left w:w="108" w:type="dxa"/>
              <w:bottom w:w="0" w:type="dxa"/>
              <w:right w:w="108" w:type="dxa"/>
            </w:tcMar>
            <w:vAlign w:val="center"/>
          </w:tcPr>
          <w:p w14:paraId="433A2CBD"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32.5</w:t>
            </w:r>
          </w:p>
        </w:tc>
        <w:tc>
          <w:tcPr>
            <w:tcW w:w="3685" w:type="dxa"/>
            <w:tcMar>
              <w:top w:w="0" w:type="dxa"/>
              <w:left w:w="108" w:type="dxa"/>
              <w:bottom w:w="0" w:type="dxa"/>
              <w:right w:w="108" w:type="dxa"/>
            </w:tcMar>
            <w:vAlign w:val="center"/>
          </w:tcPr>
          <w:p w14:paraId="29D32E92"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Nhiệt độ điểm sương</w:t>
            </w:r>
          </w:p>
        </w:tc>
        <w:tc>
          <w:tcPr>
            <w:tcW w:w="1418" w:type="dxa"/>
            <w:tcMar>
              <w:top w:w="0" w:type="dxa"/>
              <w:left w:w="108" w:type="dxa"/>
              <w:bottom w:w="0" w:type="dxa"/>
              <w:right w:w="108" w:type="dxa"/>
            </w:tcMar>
            <w:vAlign w:val="center"/>
          </w:tcPr>
          <w:p w14:paraId="25AE5DB3"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vertAlign w:val="superscript"/>
                <w:lang w:val="vi-VN"/>
              </w:rPr>
              <w:t>o</w:t>
            </w:r>
            <w:r w:rsidRPr="000614B5">
              <w:rPr>
                <w:rFonts w:eastAsia="Arial"/>
                <w:sz w:val="26"/>
                <w:szCs w:val="26"/>
                <w:lang w:val="vi-VN"/>
              </w:rPr>
              <w:t>C</w:t>
            </w:r>
          </w:p>
        </w:tc>
        <w:tc>
          <w:tcPr>
            <w:tcW w:w="3118" w:type="dxa"/>
            <w:tcMar>
              <w:top w:w="0" w:type="dxa"/>
              <w:left w:w="108" w:type="dxa"/>
              <w:bottom w:w="0" w:type="dxa"/>
              <w:right w:w="108" w:type="dxa"/>
            </w:tcMar>
            <w:vAlign w:val="center"/>
          </w:tcPr>
          <w:p w14:paraId="2D4D5A85"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Theo IEC 60376</w:t>
            </w:r>
            <w:r>
              <w:rPr>
                <w:color w:val="0070C0"/>
                <w:sz w:val="26"/>
                <w:szCs w:val="26"/>
              </w:rPr>
              <w:t xml:space="preserve"> hoặc tương đương</w:t>
            </w:r>
          </w:p>
        </w:tc>
      </w:tr>
      <w:tr w:rsidR="00286026" w:rsidRPr="000614B5" w14:paraId="2FE7F28D" w14:textId="77777777" w:rsidTr="00C17C5F">
        <w:trPr>
          <w:cantSplit/>
        </w:trPr>
        <w:tc>
          <w:tcPr>
            <w:tcW w:w="851" w:type="dxa"/>
            <w:tcMar>
              <w:top w:w="0" w:type="dxa"/>
              <w:left w:w="108" w:type="dxa"/>
              <w:bottom w:w="0" w:type="dxa"/>
              <w:right w:w="108" w:type="dxa"/>
            </w:tcMar>
            <w:vAlign w:val="center"/>
          </w:tcPr>
          <w:p w14:paraId="23E80417"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32.6</w:t>
            </w:r>
          </w:p>
        </w:tc>
        <w:tc>
          <w:tcPr>
            <w:tcW w:w="3685" w:type="dxa"/>
            <w:tcMar>
              <w:top w:w="0" w:type="dxa"/>
              <w:left w:w="108" w:type="dxa"/>
              <w:bottom w:w="0" w:type="dxa"/>
              <w:right w:w="108" w:type="dxa"/>
            </w:tcMar>
            <w:vAlign w:val="center"/>
          </w:tcPr>
          <w:p w14:paraId="16F19EE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Khối lượng khí SF</w:t>
            </w:r>
            <w:r w:rsidRPr="000614B5">
              <w:rPr>
                <w:rFonts w:eastAsia="Arial"/>
                <w:sz w:val="26"/>
                <w:szCs w:val="26"/>
                <w:vertAlign w:val="subscript"/>
                <w:lang w:val="vi-VN"/>
              </w:rPr>
              <w:t>6</w:t>
            </w:r>
            <w:r w:rsidRPr="000614B5">
              <w:rPr>
                <w:rFonts w:eastAsia="Arial"/>
                <w:sz w:val="26"/>
                <w:szCs w:val="26"/>
                <w:lang w:val="vi-VN"/>
              </w:rPr>
              <w:t xml:space="preserve"> cho một máy cắt (3 pha)</w:t>
            </w:r>
          </w:p>
        </w:tc>
        <w:tc>
          <w:tcPr>
            <w:tcW w:w="1418" w:type="dxa"/>
            <w:tcMar>
              <w:top w:w="0" w:type="dxa"/>
              <w:left w:w="108" w:type="dxa"/>
              <w:bottom w:w="0" w:type="dxa"/>
              <w:right w:w="108" w:type="dxa"/>
            </w:tcMar>
            <w:vAlign w:val="center"/>
          </w:tcPr>
          <w:p w14:paraId="4E6AC942"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kg</w:t>
            </w:r>
          </w:p>
        </w:tc>
        <w:tc>
          <w:tcPr>
            <w:tcW w:w="3118" w:type="dxa"/>
            <w:tcMar>
              <w:top w:w="0" w:type="dxa"/>
              <w:left w:w="108" w:type="dxa"/>
              <w:bottom w:w="0" w:type="dxa"/>
              <w:right w:w="108" w:type="dxa"/>
            </w:tcMar>
            <w:vAlign w:val="center"/>
          </w:tcPr>
          <w:p w14:paraId="71B7B6AD"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510F196A" w14:textId="77777777" w:rsidTr="00C17C5F">
        <w:trPr>
          <w:cantSplit/>
        </w:trPr>
        <w:tc>
          <w:tcPr>
            <w:tcW w:w="851" w:type="dxa"/>
            <w:tcMar>
              <w:top w:w="0" w:type="dxa"/>
              <w:left w:w="108" w:type="dxa"/>
              <w:bottom w:w="0" w:type="dxa"/>
              <w:right w:w="108" w:type="dxa"/>
            </w:tcMar>
            <w:vAlign w:val="center"/>
          </w:tcPr>
          <w:p w14:paraId="7050CDAE"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32.7</w:t>
            </w:r>
          </w:p>
        </w:tc>
        <w:tc>
          <w:tcPr>
            <w:tcW w:w="3685" w:type="dxa"/>
            <w:tcMar>
              <w:top w:w="0" w:type="dxa"/>
              <w:left w:w="108" w:type="dxa"/>
              <w:bottom w:w="0" w:type="dxa"/>
              <w:right w:w="108" w:type="dxa"/>
            </w:tcMar>
            <w:vAlign w:val="center"/>
          </w:tcPr>
          <w:p w14:paraId="66EF90D5"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Mật độ khí SF</w:t>
            </w:r>
            <w:r w:rsidRPr="000614B5">
              <w:rPr>
                <w:rFonts w:eastAsia="Arial"/>
                <w:sz w:val="26"/>
                <w:szCs w:val="26"/>
                <w:vertAlign w:val="subscript"/>
                <w:lang w:val="vi-VN"/>
              </w:rPr>
              <w:t>6</w:t>
            </w:r>
            <w:r w:rsidRPr="000614B5">
              <w:rPr>
                <w:rFonts w:eastAsia="Arial"/>
                <w:sz w:val="26"/>
                <w:szCs w:val="26"/>
                <w:lang w:val="vi-VN"/>
              </w:rPr>
              <w:t xml:space="preserve"> định mức</w:t>
            </w:r>
          </w:p>
        </w:tc>
        <w:tc>
          <w:tcPr>
            <w:tcW w:w="1418" w:type="dxa"/>
            <w:tcMar>
              <w:top w:w="0" w:type="dxa"/>
              <w:left w:w="108" w:type="dxa"/>
              <w:bottom w:w="0" w:type="dxa"/>
              <w:right w:w="108" w:type="dxa"/>
            </w:tcMar>
            <w:vAlign w:val="center"/>
          </w:tcPr>
          <w:p w14:paraId="0F9428B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kg/m</w:t>
            </w:r>
            <w:r w:rsidRPr="000614B5">
              <w:rPr>
                <w:rFonts w:eastAsia="Arial"/>
                <w:sz w:val="26"/>
                <w:szCs w:val="26"/>
                <w:vertAlign w:val="superscript"/>
                <w:lang w:val="vi-VN"/>
              </w:rPr>
              <w:t>3</w:t>
            </w:r>
          </w:p>
        </w:tc>
        <w:tc>
          <w:tcPr>
            <w:tcW w:w="3118" w:type="dxa"/>
            <w:tcMar>
              <w:top w:w="0" w:type="dxa"/>
              <w:left w:w="108" w:type="dxa"/>
              <w:bottom w:w="0" w:type="dxa"/>
              <w:right w:w="108" w:type="dxa"/>
            </w:tcMar>
            <w:vAlign w:val="center"/>
          </w:tcPr>
          <w:p w14:paraId="41EA356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238DD302" w14:textId="77777777" w:rsidTr="00C17C5F">
        <w:trPr>
          <w:cantSplit/>
        </w:trPr>
        <w:tc>
          <w:tcPr>
            <w:tcW w:w="851" w:type="dxa"/>
            <w:tcMar>
              <w:top w:w="0" w:type="dxa"/>
              <w:left w:w="108" w:type="dxa"/>
              <w:bottom w:w="0" w:type="dxa"/>
              <w:right w:w="108" w:type="dxa"/>
            </w:tcMar>
            <w:vAlign w:val="center"/>
          </w:tcPr>
          <w:p w14:paraId="4B4EDA6A"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32.8</w:t>
            </w:r>
          </w:p>
        </w:tc>
        <w:tc>
          <w:tcPr>
            <w:tcW w:w="3685" w:type="dxa"/>
            <w:tcMar>
              <w:top w:w="0" w:type="dxa"/>
              <w:left w:w="108" w:type="dxa"/>
              <w:bottom w:w="0" w:type="dxa"/>
              <w:right w:w="108" w:type="dxa"/>
            </w:tcMar>
            <w:vAlign w:val="center"/>
          </w:tcPr>
          <w:p w14:paraId="2B1DE55B"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Ngưỡng mật độ khí SF</w:t>
            </w:r>
            <w:r w:rsidRPr="000614B5">
              <w:rPr>
                <w:rFonts w:eastAsia="Arial"/>
                <w:sz w:val="26"/>
                <w:szCs w:val="26"/>
                <w:vertAlign w:val="subscript"/>
                <w:lang w:val="vi-VN"/>
              </w:rPr>
              <w:t>6</w:t>
            </w:r>
            <w:r w:rsidRPr="000614B5">
              <w:rPr>
                <w:rFonts w:eastAsia="Arial"/>
                <w:sz w:val="26"/>
                <w:szCs w:val="26"/>
                <w:lang w:val="vi-VN"/>
              </w:rPr>
              <w:t xml:space="preserve"> cấp 1</w:t>
            </w:r>
          </w:p>
        </w:tc>
        <w:tc>
          <w:tcPr>
            <w:tcW w:w="1418" w:type="dxa"/>
            <w:tcMar>
              <w:top w:w="0" w:type="dxa"/>
              <w:left w:w="108" w:type="dxa"/>
              <w:bottom w:w="0" w:type="dxa"/>
              <w:right w:w="108" w:type="dxa"/>
            </w:tcMar>
            <w:vAlign w:val="center"/>
          </w:tcPr>
          <w:p w14:paraId="34F4AD86"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kg/m</w:t>
            </w:r>
            <w:r w:rsidRPr="000614B5">
              <w:rPr>
                <w:rFonts w:eastAsia="Arial"/>
                <w:sz w:val="26"/>
                <w:szCs w:val="26"/>
                <w:vertAlign w:val="superscript"/>
                <w:lang w:val="vi-VN"/>
              </w:rPr>
              <w:t>3</w:t>
            </w:r>
          </w:p>
        </w:tc>
        <w:tc>
          <w:tcPr>
            <w:tcW w:w="3118" w:type="dxa"/>
            <w:tcMar>
              <w:top w:w="0" w:type="dxa"/>
              <w:left w:w="108" w:type="dxa"/>
              <w:bottom w:w="0" w:type="dxa"/>
              <w:right w:w="108" w:type="dxa"/>
            </w:tcMar>
            <w:vAlign w:val="center"/>
          </w:tcPr>
          <w:p w14:paraId="29B1C2E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0560EA88" w14:textId="77777777" w:rsidTr="00C17C5F">
        <w:trPr>
          <w:cantSplit/>
        </w:trPr>
        <w:tc>
          <w:tcPr>
            <w:tcW w:w="851" w:type="dxa"/>
            <w:tcMar>
              <w:top w:w="0" w:type="dxa"/>
              <w:left w:w="108" w:type="dxa"/>
              <w:bottom w:w="0" w:type="dxa"/>
              <w:right w:w="108" w:type="dxa"/>
            </w:tcMar>
            <w:vAlign w:val="center"/>
          </w:tcPr>
          <w:p w14:paraId="12E4C015"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32.9</w:t>
            </w:r>
          </w:p>
        </w:tc>
        <w:tc>
          <w:tcPr>
            <w:tcW w:w="3685" w:type="dxa"/>
            <w:tcMar>
              <w:top w:w="0" w:type="dxa"/>
              <w:left w:w="108" w:type="dxa"/>
              <w:bottom w:w="0" w:type="dxa"/>
              <w:right w:w="108" w:type="dxa"/>
            </w:tcMar>
            <w:vAlign w:val="center"/>
          </w:tcPr>
          <w:p w14:paraId="6CA99CA0"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Ngưỡng mật độ khí SF</w:t>
            </w:r>
            <w:r w:rsidRPr="000614B5">
              <w:rPr>
                <w:rFonts w:eastAsia="Arial"/>
                <w:sz w:val="26"/>
                <w:szCs w:val="26"/>
                <w:vertAlign w:val="subscript"/>
                <w:lang w:val="vi-VN"/>
              </w:rPr>
              <w:t>6</w:t>
            </w:r>
            <w:r w:rsidRPr="000614B5">
              <w:rPr>
                <w:rFonts w:eastAsia="Arial"/>
                <w:sz w:val="26"/>
                <w:szCs w:val="26"/>
                <w:lang w:val="vi-VN"/>
              </w:rPr>
              <w:t xml:space="preserve"> cấp 2</w:t>
            </w:r>
          </w:p>
        </w:tc>
        <w:tc>
          <w:tcPr>
            <w:tcW w:w="1418" w:type="dxa"/>
            <w:tcMar>
              <w:top w:w="0" w:type="dxa"/>
              <w:left w:w="108" w:type="dxa"/>
              <w:bottom w:w="0" w:type="dxa"/>
              <w:right w:w="108" w:type="dxa"/>
            </w:tcMar>
            <w:vAlign w:val="center"/>
          </w:tcPr>
          <w:p w14:paraId="41EA8C67"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kg/m</w:t>
            </w:r>
            <w:r w:rsidRPr="000614B5">
              <w:rPr>
                <w:rFonts w:eastAsia="Arial"/>
                <w:sz w:val="26"/>
                <w:szCs w:val="26"/>
                <w:vertAlign w:val="superscript"/>
                <w:lang w:val="vi-VN"/>
              </w:rPr>
              <w:t>3</w:t>
            </w:r>
          </w:p>
        </w:tc>
        <w:tc>
          <w:tcPr>
            <w:tcW w:w="3118" w:type="dxa"/>
            <w:tcMar>
              <w:top w:w="0" w:type="dxa"/>
              <w:left w:w="108" w:type="dxa"/>
              <w:bottom w:w="0" w:type="dxa"/>
              <w:right w:w="108" w:type="dxa"/>
            </w:tcMar>
            <w:vAlign w:val="center"/>
          </w:tcPr>
          <w:p w14:paraId="5E192302"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2DF59AD7"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72121EF9"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33</w:t>
            </w:r>
          </w:p>
        </w:tc>
        <w:tc>
          <w:tcPr>
            <w:tcW w:w="3685" w:type="dxa"/>
            <w:tcBorders>
              <w:bottom w:val="single" w:sz="4" w:space="0" w:color="auto"/>
            </w:tcBorders>
            <w:tcMar>
              <w:top w:w="0" w:type="dxa"/>
              <w:left w:w="108" w:type="dxa"/>
              <w:bottom w:w="0" w:type="dxa"/>
              <w:right w:w="108" w:type="dxa"/>
            </w:tcMar>
            <w:vAlign w:val="center"/>
          </w:tcPr>
          <w:p w14:paraId="3C3B1FCF"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Tủ điều khiển tại chỗ:</w:t>
            </w:r>
          </w:p>
        </w:tc>
        <w:tc>
          <w:tcPr>
            <w:tcW w:w="1418" w:type="dxa"/>
            <w:tcBorders>
              <w:bottom w:val="single" w:sz="4" w:space="0" w:color="auto"/>
            </w:tcBorders>
            <w:tcMar>
              <w:top w:w="0" w:type="dxa"/>
              <w:left w:w="108" w:type="dxa"/>
              <w:bottom w:w="0" w:type="dxa"/>
              <w:right w:w="108" w:type="dxa"/>
            </w:tcMar>
            <w:vAlign w:val="center"/>
          </w:tcPr>
          <w:p w14:paraId="43400AA9" w14:textId="77777777" w:rsidR="00286026" w:rsidRPr="000614B5" w:rsidRDefault="00286026" w:rsidP="00C17C5F">
            <w:pPr>
              <w:spacing w:before="60" w:after="60"/>
              <w:jc w:val="center"/>
              <w:rPr>
                <w:rFonts w:eastAsia="Arial"/>
                <w:sz w:val="26"/>
                <w:szCs w:val="26"/>
                <w:lang w:val="vi-VN"/>
              </w:rPr>
            </w:pPr>
          </w:p>
        </w:tc>
        <w:tc>
          <w:tcPr>
            <w:tcW w:w="3118" w:type="dxa"/>
            <w:tcBorders>
              <w:bottom w:val="single" w:sz="4" w:space="0" w:color="auto"/>
            </w:tcBorders>
            <w:tcMar>
              <w:top w:w="0" w:type="dxa"/>
              <w:left w:w="108" w:type="dxa"/>
              <w:bottom w:w="0" w:type="dxa"/>
              <w:right w:w="108" w:type="dxa"/>
            </w:tcMar>
            <w:vAlign w:val="center"/>
          </w:tcPr>
          <w:p w14:paraId="0AE5D3A8" w14:textId="77777777" w:rsidR="00286026" w:rsidRPr="000614B5" w:rsidRDefault="00286026" w:rsidP="00C17C5F">
            <w:pPr>
              <w:spacing w:before="60" w:after="60"/>
              <w:jc w:val="center"/>
              <w:rPr>
                <w:rFonts w:eastAsia="Arial"/>
                <w:sz w:val="26"/>
                <w:szCs w:val="26"/>
                <w:lang w:val="vi-VN"/>
              </w:rPr>
            </w:pPr>
          </w:p>
        </w:tc>
      </w:tr>
      <w:tr w:rsidR="00286026" w:rsidRPr="000614B5" w14:paraId="4C9F0DF5"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4241F688"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33.1</w:t>
            </w:r>
          </w:p>
        </w:tc>
        <w:tc>
          <w:tcPr>
            <w:tcW w:w="3685" w:type="dxa"/>
            <w:tcBorders>
              <w:bottom w:val="single" w:sz="4" w:space="0" w:color="auto"/>
            </w:tcBorders>
            <w:tcMar>
              <w:top w:w="0" w:type="dxa"/>
              <w:left w:w="108" w:type="dxa"/>
              <w:bottom w:w="0" w:type="dxa"/>
              <w:right w:w="108" w:type="dxa"/>
            </w:tcMar>
          </w:tcPr>
          <w:p w14:paraId="779BA3BB"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Mã hiệu</w:t>
            </w:r>
          </w:p>
        </w:tc>
        <w:tc>
          <w:tcPr>
            <w:tcW w:w="1418" w:type="dxa"/>
            <w:tcBorders>
              <w:bottom w:val="single" w:sz="4" w:space="0" w:color="auto"/>
            </w:tcBorders>
            <w:tcMar>
              <w:top w:w="0" w:type="dxa"/>
              <w:left w:w="108" w:type="dxa"/>
              <w:bottom w:w="0" w:type="dxa"/>
              <w:right w:w="108" w:type="dxa"/>
            </w:tcMar>
          </w:tcPr>
          <w:p w14:paraId="28E5457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w:t>
            </w:r>
          </w:p>
        </w:tc>
        <w:tc>
          <w:tcPr>
            <w:tcW w:w="3118" w:type="dxa"/>
            <w:tcBorders>
              <w:bottom w:val="single" w:sz="4" w:space="0" w:color="auto"/>
            </w:tcBorders>
            <w:tcMar>
              <w:top w:w="0" w:type="dxa"/>
              <w:left w:w="108" w:type="dxa"/>
              <w:bottom w:w="0" w:type="dxa"/>
              <w:right w:w="108" w:type="dxa"/>
            </w:tcMar>
            <w:vAlign w:val="center"/>
          </w:tcPr>
          <w:p w14:paraId="7EA64B2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2E5327CA"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0CE75FBA"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33.2</w:t>
            </w:r>
          </w:p>
        </w:tc>
        <w:tc>
          <w:tcPr>
            <w:tcW w:w="3685" w:type="dxa"/>
            <w:tcBorders>
              <w:bottom w:val="single" w:sz="4" w:space="0" w:color="auto"/>
            </w:tcBorders>
            <w:tcMar>
              <w:top w:w="0" w:type="dxa"/>
              <w:left w:w="108" w:type="dxa"/>
              <w:bottom w:w="0" w:type="dxa"/>
              <w:right w:w="108" w:type="dxa"/>
            </w:tcMar>
          </w:tcPr>
          <w:p w14:paraId="23500F61"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Nhà sản xuất</w:t>
            </w:r>
          </w:p>
        </w:tc>
        <w:tc>
          <w:tcPr>
            <w:tcW w:w="1418" w:type="dxa"/>
            <w:tcBorders>
              <w:bottom w:val="single" w:sz="4" w:space="0" w:color="auto"/>
            </w:tcBorders>
            <w:tcMar>
              <w:top w:w="0" w:type="dxa"/>
              <w:left w:w="108" w:type="dxa"/>
              <w:bottom w:w="0" w:type="dxa"/>
              <w:right w:w="108" w:type="dxa"/>
            </w:tcMar>
          </w:tcPr>
          <w:p w14:paraId="516AC78A"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w:t>
            </w:r>
          </w:p>
        </w:tc>
        <w:tc>
          <w:tcPr>
            <w:tcW w:w="3118" w:type="dxa"/>
            <w:tcBorders>
              <w:bottom w:val="single" w:sz="4" w:space="0" w:color="auto"/>
            </w:tcBorders>
            <w:tcMar>
              <w:top w:w="0" w:type="dxa"/>
              <w:left w:w="108" w:type="dxa"/>
              <w:bottom w:w="0" w:type="dxa"/>
              <w:right w:w="108" w:type="dxa"/>
            </w:tcMar>
            <w:vAlign w:val="center"/>
          </w:tcPr>
          <w:p w14:paraId="0875E808"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5BE2DDF7"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472A42A7"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33.3</w:t>
            </w:r>
          </w:p>
        </w:tc>
        <w:tc>
          <w:tcPr>
            <w:tcW w:w="3685" w:type="dxa"/>
            <w:tcBorders>
              <w:bottom w:val="single" w:sz="4" w:space="0" w:color="auto"/>
            </w:tcBorders>
            <w:tcMar>
              <w:top w:w="0" w:type="dxa"/>
              <w:left w:w="108" w:type="dxa"/>
              <w:bottom w:w="0" w:type="dxa"/>
              <w:right w:w="108" w:type="dxa"/>
            </w:tcMar>
          </w:tcPr>
          <w:p w14:paraId="3B4BEB71"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Nước sản xuất</w:t>
            </w:r>
          </w:p>
        </w:tc>
        <w:tc>
          <w:tcPr>
            <w:tcW w:w="1418" w:type="dxa"/>
            <w:tcBorders>
              <w:bottom w:val="single" w:sz="4" w:space="0" w:color="auto"/>
            </w:tcBorders>
            <w:tcMar>
              <w:top w:w="0" w:type="dxa"/>
              <w:left w:w="108" w:type="dxa"/>
              <w:bottom w:w="0" w:type="dxa"/>
              <w:right w:w="108" w:type="dxa"/>
            </w:tcMar>
          </w:tcPr>
          <w:p w14:paraId="6A9421AB"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w:t>
            </w:r>
          </w:p>
        </w:tc>
        <w:tc>
          <w:tcPr>
            <w:tcW w:w="3118" w:type="dxa"/>
            <w:tcBorders>
              <w:bottom w:val="single" w:sz="4" w:space="0" w:color="auto"/>
            </w:tcBorders>
            <w:tcMar>
              <w:top w:w="0" w:type="dxa"/>
              <w:left w:w="108" w:type="dxa"/>
              <w:bottom w:w="0" w:type="dxa"/>
              <w:right w:w="108" w:type="dxa"/>
            </w:tcMar>
            <w:vAlign w:val="center"/>
          </w:tcPr>
          <w:p w14:paraId="4FDC923C"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7051BE7D" w14:textId="77777777" w:rsidTr="00C17C5F">
        <w:trPr>
          <w:cantSplit/>
        </w:trPr>
        <w:tc>
          <w:tcPr>
            <w:tcW w:w="851" w:type="dxa"/>
            <w:tcBorders>
              <w:top w:val="single" w:sz="4" w:space="0" w:color="auto"/>
              <w:bottom w:val="single" w:sz="8" w:space="0" w:color="auto"/>
            </w:tcBorders>
            <w:tcMar>
              <w:top w:w="0" w:type="dxa"/>
              <w:left w:w="108" w:type="dxa"/>
              <w:bottom w:w="0" w:type="dxa"/>
              <w:right w:w="108" w:type="dxa"/>
            </w:tcMar>
            <w:vAlign w:val="center"/>
          </w:tcPr>
          <w:p w14:paraId="296A223A"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33.4</w:t>
            </w:r>
          </w:p>
        </w:tc>
        <w:tc>
          <w:tcPr>
            <w:tcW w:w="3685" w:type="dxa"/>
            <w:tcBorders>
              <w:top w:val="single" w:sz="4" w:space="0" w:color="auto"/>
              <w:bottom w:val="single" w:sz="8" w:space="0" w:color="auto"/>
            </w:tcBorders>
            <w:tcMar>
              <w:top w:w="0" w:type="dxa"/>
              <w:left w:w="108" w:type="dxa"/>
              <w:bottom w:w="0" w:type="dxa"/>
              <w:right w:w="108" w:type="dxa"/>
            </w:tcMar>
            <w:vAlign w:val="center"/>
          </w:tcPr>
          <w:p w14:paraId="67AFC836"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Vật liệu làm vỏ tủ</w:t>
            </w:r>
          </w:p>
        </w:tc>
        <w:tc>
          <w:tcPr>
            <w:tcW w:w="1418" w:type="dxa"/>
            <w:tcBorders>
              <w:top w:val="single" w:sz="4" w:space="0" w:color="auto"/>
              <w:bottom w:val="single" w:sz="8" w:space="0" w:color="auto"/>
            </w:tcBorders>
            <w:tcMar>
              <w:top w:w="0" w:type="dxa"/>
              <w:left w:w="108" w:type="dxa"/>
              <w:bottom w:w="0" w:type="dxa"/>
              <w:right w:w="108" w:type="dxa"/>
            </w:tcMar>
            <w:vAlign w:val="center"/>
          </w:tcPr>
          <w:p w14:paraId="5DA0A1D9" w14:textId="77777777" w:rsidR="00286026" w:rsidRPr="000614B5" w:rsidRDefault="00286026" w:rsidP="00C17C5F">
            <w:pPr>
              <w:spacing w:before="60" w:after="60"/>
              <w:jc w:val="center"/>
              <w:rPr>
                <w:rFonts w:eastAsia="Arial"/>
                <w:sz w:val="26"/>
                <w:szCs w:val="26"/>
                <w:lang w:val="vi-VN"/>
              </w:rPr>
            </w:pPr>
          </w:p>
        </w:tc>
        <w:tc>
          <w:tcPr>
            <w:tcW w:w="3118" w:type="dxa"/>
            <w:tcBorders>
              <w:top w:val="single" w:sz="4" w:space="0" w:color="auto"/>
              <w:bottom w:val="single" w:sz="8" w:space="0" w:color="auto"/>
            </w:tcBorders>
            <w:tcMar>
              <w:top w:w="0" w:type="dxa"/>
              <w:left w:w="108" w:type="dxa"/>
              <w:bottom w:w="0" w:type="dxa"/>
              <w:right w:w="108" w:type="dxa"/>
            </w:tcMar>
            <w:vAlign w:val="center"/>
          </w:tcPr>
          <w:p w14:paraId="766DE0B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Hợp kim nhôm hoặc thép không rỉ và có thể sơn phù hợp với với đặc tính kỹ thuật chung</w:t>
            </w:r>
          </w:p>
        </w:tc>
      </w:tr>
      <w:tr w:rsidR="00286026" w:rsidRPr="000614B5" w14:paraId="4DDEA2A3" w14:textId="77777777" w:rsidTr="00C17C5F">
        <w:trPr>
          <w:cantSplit/>
        </w:trPr>
        <w:tc>
          <w:tcPr>
            <w:tcW w:w="851" w:type="dxa"/>
            <w:tcBorders>
              <w:top w:val="single" w:sz="8" w:space="0" w:color="auto"/>
            </w:tcBorders>
            <w:tcMar>
              <w:top w:w="0" w:type="dxa"/>
              <w:left w:w="108" w:type="dxa"/>
              <w:bottom w:w="0" w:type="dxa"/>
              <w:right w:w="108" w:type="dxa"/>
            </w:tcMar>
            <w:vAlign w:val="center"/>
          </w:tcPr>
          <w:p w14:paraId="0B05B9AC"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33.5</w:t>
            </w:r>
          </w:p>
        </w:tc>
        <w:tc>
          <w:tcPr>
            <w:tcW w:w="3685" w:type="dxa"/>
            <w:tcBorders>
              <w:top w:val="single" w:sz="8" w:space="0" w:color="auto"/>
            </w:tcBorders>
            <w:tcMar>
              <w:top w:w="0" w:type="dxa"/>
              <w:left w:w="108" w:type="dxa"/>
              <w:bottom w:w="0" w:type="dxa"/>
              <w:right w:w="108" w:type="dxa"/>
            </w:tcMar>
            <w:vAlign w:val="center"/>
          </w:tcPr>
          <w:p w14:paraId="75B0C37D"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 xml:space="preserve">Cấp bảo vệ  </w:t>
            </w:r>
          </w:p>
        </w:tc>
        <w:tc>
          <w:tcPr>
            <w:tcW w:w="1418" w:type="dxa"/>
            <w:tcBorders>
              <w:top w:val="single" w:sz="8" w:space="0" w:color="auto"/>
            </w:tcBorders>
            <w:tcMar>
              <w:top w:w="0" w:type="dxa"/>
              <w:left w:w="108" w:type="dxa"/>
              <w:bottom w:w="0" w:type="dxa"/>
              <w:right w:w="108" w:type="dxa"/>
            </w:tcMar>
            <w:vAlign w:val="center"/>
          </w:tcPr>
          <w:p w14:paraId="1948819B" w14:textId="77777777" w:rsidR="00286026" w:rsidRPr="000614B5" w:rsidRDefault="00286026" w:rsidP="00C17C5F">
            <w:pPr>
              <w:spacing w:before="60" w:after="60"/>
              <w:jc w:val="center"/>
              <w:rPr>
                <w:rFonts w:eastAsia="Arial"/>
                <w:sz w:val="26"/>
                <w:szCs w:val="26"/>
                <w:lang w:val="vi-VN"/>
              </w:rPr>
            </w:pPr>
          </w:p>
        </w:tc>
        <w:tc>
          <w:tcPr>
            <w:tcW w:w="3118" w:type="dxa"/>
            <w:tcBorders>
              <w:top w:val="single" w:sz="8" w:space="0" w:color="auto"/>
            </w:tcBorders>
            <w:tcMar>
              <w:top w:w="0" w:type="dxa"/>
              <w:left w:w="108" w:type="dxa"/>
              <w:bottom w:w="0" w:type="dxa"/>
              <w:right w:w="108" w:type="dxa"/>
            </w:tcMar>
            <w:vAlign w:val="center"/>
          </w:tcPr>
          <w:p w14:paraId="0DA0E011"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Tối thiểu IP55</w:t>
            </w:r>
          </w:p>
          <w:p w14:paraId="6FC0ADF6"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(theo IEC</w:t>
            </w:r>
            <w:r w:rsidRPr="000614B5">
              <w:rPr>
                <w:rFonts w:eastAsia="Arial"/>
                <w:sz w:val="26"/>
                <w:szCs w:val="26"/>
              </w:rPr>
              <w:t xml:space="preserve"> </w:t>
            </w:r>
            <w:r w:rsidRPr="000614B5">
              <w:rPr>
                <w:rFonts w:eastAsia="Arial"/>
                <w:sz w:val="26"/>
                <w:szCs w:val="26"/>
                <w:lang w:val="vi-VN"/>
              </w:rPr>
              <w:t>60529)</w:t>
            </w:r>
            <w:r>
              <w:rPr>
                <w:color w:val="0070C0"/>
                <w:sz w:val="26"/>
                <w:szCs w:val="26"/>
              </w:rPr>
              <w:t xml:space="preserve"> hoặc tương đương</w:t>
            </w:r>
          </w:p>
        </w:tc>
      </w:tr>
      <w:tr w:rsidR="00286026" w:rsidRPr="000614B5" w14:paraId="7839846C" w14:textId="77777777" w:rsidTr="00C17C5F">
        <w:trPr>
          <w:cantSplit/>
        </w:trPr>
        <w:tc>
          <w:tcPr>
            <w:tcW w:w="851" w:type="dxa"/>
            <w:tcMar>
              <w:top w:w="0" w:type="dxa"/>
              <w:left w:w="108" w:type="dxa"/>
              <w:bottom w:w="0" w:type="dxa"/>
              <w:right w:w="108" w:type="dxa"/>
            </w:tcMar>
            <w:vAlign w:val="center"/>
          </w:tcPr>
          <w:p w14:paraId="7112332F"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33.6</w:t>
            </w:r>
          </w:p>
        </w:tc>
        <w:tc>
          <w:tcPr>
            <w:tcW w:w="3685" w:type="dxa"/>
            <w:tcMar>
              <w:top w:w="0" w:type="dxa"/>
              <w:left w:w="108" w:type="dxa"/>
              <w:bottom w:w="0" w:type="dxa"/>
              <w:right w:w="108" w:type="dxa"/>
            </w:tcMar>
            <w:vAlign w:val="center"/>
          </w:tcPr>
          <w:p w14:paraId="62428876"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Bảng thông số máy cắt</w:t>
            </w:r>
          </w:p>
        </w:tc>
        <w:tc>
          <w:tcPr>
            <w:tcW w:w="1418" w:type="dxa"/>
            <w:tcMar>
              <w:top w:w="0" w:type="dxa"/>
              <w:left w:w="108" w:type="dxa"/>
              <w:bottom w:w="0" w:type="dxa"/>
              <w:right w:w="108" w:type="dxa"/>
            </w:tcMar>
            <w:vAlign w:val="center"/>
          </w:tcPr>
          <w:p w14:paraId="2D79F068"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3A08A1F2"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Bằng vật liệu không han gỉ và chữ không bị mờ trong vòng đời của máy cắt</w:t>
            </w:r>
          </w:p>
        </w:tc>
      </w:tr>
      <w:tr w:rsidR="00286026" w:rsidRPr="000614B5" w14:paraId="617A13A2" w14:textId="77777777" w:rsidTr="00C17C5F">
        <w:trPr>
          <w:cantSplit/>
        </w:trPr>
        <w:tc>
          <w:tcPr>
            <w:tcW w:w="851" w:type="dxa"/>
            <w:tcMar>
              <w:top w:w="0" w:type="dxa"/>
              <w:left w:w="108" w:type="dxa"/>
              <w:bottom w:w="0" w:type="dxa"/>
              <w:right w:w="108" w:type="dxa"/>
            </w:tcMar>
            <w:vAlign w:val="center"/>
          </w:tcPr>
          <w:p w14:paraId="519A1653"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33.7</w:t>
            </w:r>
          </w:p>
        </w:tc>
        <w:tc>
          <w:tcPr>
            <w:tcW w:w="3685" w:type="dxa"/>
            <w:tcMar>
              <w:top w:w="0" w:type="dxa"/>
              <w:left w:w="108" w:type="dxa"/>
              <w:bottom w:w="0" w:type="dxa"/>
              <w:right w:w="108" w:type="dxa"/>
            </w:tcMar>
            <w:vAlign w:val="center"/>
          </w:tcPr>
          <w:p w14:paraId="1F5747F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 xml:space="preserve">Mạch chống đóng lại liên tiếp máy cắt nhiều lần                      </w:t>
            </w:r>
            <w:r w:rsidRPr="000614B5">
              <w:rPr>
                <w:rFonts w:eastAsia="Arial"/>
                <w:i/>
                <w:sz w:val="26"/>
                <w:szCs w:val="26"/>
                <w:lang w:val="vi-VN"/>
              </w:rPr>
              <w:t>(Anti-pumping circuit)</w:t>
            </w:r>
          </w:p>
        </w:tc>
        <w:tc>
          <w:tcPr>
            <w:tcW w:w="1418" w:type="dxa"/>
            <w:tcMar>
              <w:top w:w="0" w:type="dxa"/>
              <w:left w:w="108" w:type="dxa"/>
              <w:bottom w:w="0" w:type="dxa"/>
              <w:right w:w="108" w:type="dxa"/>
            </w:tcMar>
            <w:vAlign w:val="center"/>
          </w:tcPr>
          <w:p w14:paraId="7271ACF1"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0E04994F"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5A619E26" w14:textId="77777777" w:rsidTr="00C17C5F">
        <w:trPr>
          <w:cantSplit/>
        </w:trPr>
        <w:tc>
          <w:tcPr>
            <w:tcW w:w="851" w:type="dxa"/>
            <w:tcMar>
              <w:top w:w="0" w:type="dxa"/>
              <w:left w:w="108" w:type="dxa"/>
              <w:bottom w:w="0" w:type="dxa"/>
              <w:right w:w="108" w:type="dxa"/>
            </w:tcMar>
            <w:vAlign w:val="center"/>
          </w:tcPr>
          <w:p w14:paraId="235026F0"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lastRenderedPageBreak/>
              <w:t>33.8</w:t>
            </w:r>
          </w:p>
        </w:tc>
        <w:tc>
          <w:tcPr>
            <w:tcW w:w="3685" w:type="dxa"/>
            <w:tcMar>
              <w:top w:w="0" w:type="dxa"/>
              <w:left w:w="108" w:type="dxa"/>
              <w:bottom w:w="0" w:type="dxa"/>
              <w:right w:w="108" w:type="dxa"/>
            </w:tcMar>
            <w:vAlign w:val="center"/>
          </w:tcPr>
          <w:p w14:paraId="54F28D0B"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Các mạch chức năng khác  tùy theo chủng loại máy cắt (như mạch giám sát cuộn cắt, giám sát trạng thái ATM cấp nguồn, lò xo chưa tích năng …)</w:t>
            </w:r>
          </w:p>
        </w:tc>
        <w:tc>
          <w:tcPr>
            <w:tcW w:w="1418" w:type="dxa"/>
            <w:tcMar>
              <w:top w:w="0" w:type="dxa"/>
              <w:left w:w="108" w:type="dxa"/>
              <w:bottom w:w="0" w:type="dxa"/>
              <w:right w:w="108" w:type="dxa"/>
            </w:tcMar>
            <w:vAlign w:val="center"/>
          </w:tcPr>
          <w:p w14:paraId="7819C040"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0EF14E9D"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12D2ED4C" w14:textId="77777777" w:rsidTr="00C17C5F">
        <w:trPr>
          <w:cantSplit/>
        </w:trPr>
        <w:tc>
          <w:tcPr>
            <w:tcW w:w="851" w:type="dxa"/>
            <w:tcMar>
              <w:top w:w="0" w:type="dxa"/>
              <w:left w:w="108" w:type="dxa"/>
              <w:bottom w:w="0" w:type="dxa"/>
              <w:right w:w="108" w:type="dxa"/>
            </w:tcMar>
            <w:vAlign w:val="center"/>
          </w:tcPr>
          <w:p w14:paraId="6DFCEBB9"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33.9</w:t>
            </w:r>
          </w:p>
        </w:tc>
        <w:tc>
          <w:tcPr>
            <w:tcW w:w="3685" w:type="dxa"/>
            <w:tcMar>
              <w:top w:w="0" w:type="dxa"/>
              <w:left w:w="108" w:type="dxa"/>
              <w:bottom w:w="0" w:type="dxa"/>
              <w:right w:w="108" w:type="dxa"/>
            </w:tcMar>
            <w:vAlign w:val="center"/>
          </w:tcPr>
          <w:p w14:paraId="1AEC02D5"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Khóa điều khiển tại chỗ, từ xa</w:t>
            </w:r>
          </w:p>
        </w:tc>
        <w:tc>
          <w:tcPr>
            <w:tcW w:w="1418" w:type="dxa"/>
            <w:tcMar>
              <w:top w:w="0" w:type="dxa"/>
              <w:left w:w="108" w:type="dxa"/>
              <w:bottom w:w="0" w:type="dxa"/>
              <w:right w:w="108" w:type="dxa"/>
            </w:tcMar>
            <w:vAlign w:val="center"/>
          </w:tcPr>
          <w:p w14:paraId="6B356B23"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7B5BFBAC"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3E9A3ACA" w14:textId="77777777" w:rsidTr="00C17C5F">
        <w:trPr>
          <w:cantSplit/>
        </w:trPr>
        <w:tc>
          <w:tcPr>
            <w:tcW w:w="851" w:type="dxa"/>
            <w:tcMar>
              <w:top w:w="0" w:type="dxa"/>
              <w:left w:w="108" w:type="dxa"/>
              <w:bottom w:w="0" w:type="dxa"/>
              <w:right w:w="108" w:type="dxa"/>
            </w:tcMar>
            <w:vAlign w:val="center"/>
          </w:tcPr>
          <w:p w14:paraId="40E6412B"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33.10</w:t>
            </w:r>
          </w:p>
        </w:tc>
        <w:tc>
          <w:tcPr>
            <w:tcW w:w="3685" w:type="dxa"/>
            <w:tcMar>
              <w:top w:w="0" w:type="dxa"/>
              <w:left w:w="108" w:type="dxa"/>
              <w:bottom w:w="0" w:type="dxa"/>
              <w:right w:w="108" w:type="dxa"/>
            </w:tcMar>
            <w:vAlign w:val="center"/>
          </w:tcPr>
          <w:p w14:paraId="5C5EF02D"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Khóa điều khiển đóng/cắt</w:t>
            </w:r>
          </w:p>
        </w:tc>
        <w:tc>
          <w:tcPr>
            <w:tcW w:w="1418" w:type="dxa"/>
            <w:tcMar>
              <w:top w:w="0" w:type="dxa"/>
              <w:left w:w="108" w:type="dxa"/>
              <w:bottom w:w="0" w:type="dxa"/>
              <w:right w:w="108" w:type="dxa"/>
            </w:tcMar>
            <w:vAlign w:val="center"/>
          </w:tcPr>
          <w:p w14:paraId="4130DB38"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0A56CA4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0244FBD1" w14:textId="77777777" w:rsidTr="00C17C5F">
        <w:trPr>
          <w:cantSplit/>
        </w:trPr>
        <w:tc>
          <w:tcPr>
            <w:tcW w:w="851" w:type="dxa"/>
            <w:tcMar>
              <w:top w:w="0" w:type="dxa"/>
              <w:left w:w="108" w:type="dxa"/>
              <w:bottom w:w="0" w:type="dxa"/>
              <w:right w:w="108" w:type="dxa"/>
            </w:tcMar>
            <w:vAlign w:val="center"/>
          </w:tcPr>
          <w:p w14:paraId="3DCE380A"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33.11</w:t>
            </w:r>
          </w:p>
        </w:tc>
        <w:tc>
          <w:tcPr>
            <w:tcW w:w="3685" w:type="dxa"/>
            <w:tcMar>
              <w:top w:w="0" w:type="dxa"/>
              <w:left w:w="108" w:type="dxa"/>
              <w:bottom w:w="0" w:type="dxa"/>
              <w:right w:w="108" w:type="dxa"/>
            </w:tcMar>
            <w:vAlign w:val="center"/>
          </w:tcPr>
          <w:p w14:paraId="2B48BD9D"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Hệ thống sấy, chiếu sáng</w:t>
            </w:r>
          </w:p>
        </w:tc>
        <w:tc>
          <w:tcPr>
            <w:tcW w:w="1418" w:type="dxa"/>
            <w:tcMar>
              <w:top w:w="0" w:type="dxa"/>
              <w:left w:w="108" w:type="dxa"/>
              <w:bottom w:w="0" w:type="dxa"/>
              <w:right w:w="108" w:type="dxa"/>
            </w:tcMar>
            <w:vAlign w:val="center"/>
          </w:tcPr>
          <w:p w14:paraId="209EEBAE"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0BC43C2B"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7FD1A104" w14:textId="77777777" w:rsidTr="00C17C5F">
        <w:trPr>
          <w:cantSplit/>
        </w:trPr>
        <w:tc>
          <w:tcPr>
            <w:tcW w:w="851" w:type="dxa"/>
            <w:tcMar>
              <w:top w:w="0" w:type="dxa"/>
              <w:left w:w="108" w:type="dxa"/>
              <w:bottom w:w="0" w:type="dxa"/>
              <w:right w:w="108" w:type="dxa"/>
            </w:tcMar>
            <w:vAlign w:val="center"/>
          </w:tcPr>
          <w:p w14:paraId="2B7D2B43"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33.12</w:t>
            </w:r>
          </w:p>
        </w:tc>
        <w:tc>
          <w:tcPr>
            <w:tcW w:w="3685" w:type="dxa"/>
            <w:tcMar>
              <w:top w:w="0" w:type="dxa"/>
              <w:left w:w="108" w:type="dxa"/>
              <w:bottom w:w="0" w:type="dxa"/>
              <w:right w:w="108" w:type="dxa"/>
            </w:tcMar>
            <w:vAlign w:val="center"/>
          </w:tcPr>
          <w:p w14:paraId="7BF174D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eastAsia="zh-CN"/>
              </w:rPr>
              <w:t>Bộ đếm số lần thao tác                  máy cắt</w:t>
            </w:r>
          </w:p>
        </w:tc>
        <w:tc>
          <w:tcPr>
            <w:tcW w:w="1418" w:type="dxa"/>
            <w:tcMar>
              <w:top w:w="0" w:type="dxa"/>
              <w:left w:w="108" w:type="dxa"/>
              <w:bottom w:w="0" w:type="dxa"/>
              <w:right w:w="108" w:type="dxa"/>
            </w:tcMar>
            <w:vAlign w:val="center"/>
          </w:tcPr>
          <w:p w14:paraId="791D5D15"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7688F951"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7394EB25" w14:textId="77777777" w:rsidTr="00C17C5F">
        <w:trPr>
          <w:cantSplit/>
        </w:trPr>
        <w:tc>
          <w:tcPr>
            <w:tcW w:w="851" w:type="dxa"/>
            <w:tcMar>
              <w:top w:w="0" w:type="dxa"/>
              <w:left w:w="108" w:type="dxa"/>
              <w:bottom w:w="0" w:type="dxa"/>
              <w:right w:w="108" w:type="dxa"/>
            </w:tcMar>
            <w:vAlign w:val="center"/>
          </w:tcPr>
          <w:p w14:paraId="281B1BC1"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33.13</w:t>
            </w:r>
          </w:p>
        </w:tc>
        <w:tc>
          <w:tcPr>
            <w:tcW w:w="3685" w:type="dxa"/>
            <w:tcMar>
              <w:top w:w="0" w:type="dxa"/>
              <w:left w:w="108" w:type="dxa"/>
              <w:bottom w:w="0" w:type="dxa"/>
              <w:right w:w="108" w:type="dxa"/>
            </w:tcMar>
            <w:vAlign w:val="center"/>
          </w:tcPr>
          <w:p w14:paraId="330473FC"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Các thiết bị phụ trợ khác</w:t>
            </w:r>
          </w:p>
        </w:tc>
        <w:tc>
          <w:tcPr>
            <w:tcW w:w="1418" w:type="dxa"/>
            <w:tcMar>
              <w:top w:w="0" w:type="dxa"/>
              <w:left w:w="108" w:type="dxa"/>
              <w:bottom w:w="0" w:type="dxa"/>
              <w:right w:w="108" w:type="dxa"/>
            </w:tcMar>
            <w:vAlign w:val="center"/>
          </w:tcPr>
          <w:p w14:paraId="4CE25F37"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236BA49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Trọn bộ theo thiết kế nhà chế tạo</w:t>
            </w:r>
          </w:p>
        </w:tc>
      </w:tr>
      <w:tr w:rsidR="00286026" w:rsidRPr="000614B5" w14:paraId="5A0FAB09" w14:textId="77777777" w:rsidTr="00C17C5F">
        <w:trPr>
          <w:cantSplit/>
        </w:trPr>
        <w:tc>
          <w:tcPr>
            <w:tcW w:w="851" w:type="dxa"/>
            <w:tcMar>
              <w:top w:w="0" w:type="dxa"/>
              <w:left w:w="108" w:type="dxa"/>
              <w:bottom w:w="0" w:type="dxa"/>
              <w:right w:w="108" w:type="dxa"/>
            </w:tcMar>
            <w:vAlign w:val="center"/>
          </w:tcPr>
          <w:p w14:paraId="330DEB8B"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34</w:t>
            </w:r>
          </w:p>
        </w:tc>
        <w:tc>
          <w:tcPr>
            <w:tcW w:w="3685" w:type="dxa"/>
            <w:tcMar>
              <w:top w:w="0" w:type="dxa"/>
              <w:left w:w="108" w:type="dxa"/>
              <w:bottom w:w="0" w:type="dxa"/>
              <w:right w:w="108" w:type="dxa"/>
            </w:tcMar>
            <w:vAlign w:val="center"/>
          </w:tcPr>
          <w:p w14:paraId="38120C23" w14:textId="77777777" w:rsidR="00286026" w:rsidRPr="000614B5" w:rsidRDefault="00286026" w:rsidP="00C17C5F">
            <w:pPr>
              <w:spacing w:before="60" w:after="60"/>
              <w:rPr>
                <w:rFonts w:eastAsia="Arial"/>
                <w:sz w:val="26"/>
                <w:szCs w:val="26"/>
              </w:rPr>
            </w:pPr>
            <w:r w:rsidRPr="000614B5">
              <w:rPr>
                <w:rFonts w:eastAsia="Arial"/>
                <w:sz w:val="26"/>
                <w:szCs w:val="26"/>
              </w:rPr>
              <w:t>Điện áp thao tác</w:t>
            </w:r>
          </w:p>
        </w:tc>
        <w:tc>
          <w:tcPr>
            <w:tcW w:w="1418" w:type="dxa"/>
            <w:tcMar>
              <w:top w:w="0" w:type="dxa"/>
              <w:left w:w="108" w:type="dxa"/>
              <w:bottom w:w="0" w:type="dxa"/>
              <w:right w:w="108" w:type="dxa"/>
            </w:tcMar>
            <w:vAlign w:val="center"/>
          </w:tcPr>
          <w:p w14:paraId="27686FFC"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6C9CE525" w14:textId="77777777" w:rsidR="00286026" w:rsidRPr="000614B5" w:rsidRDefault="00286026" w:rsidP="00C17C5F">
            <w:pPr>
              <w:spacing w:before="60" w:after="60"/>
              <w:jc w:val="center"/>
              <w:rPr>
                <w:rFonts w:eastAsia="Arial"/>
                <w:sz w:val="26"/>
                <w:szCs w:val="26"/>
                <w:lang w:val="vi-VN"/>
              </w:rPr>
            </w:pPr>
          </w:p>
        </w:tc>
      </w:tr>
      <w:tr w:rsidR="00286026" w:rsidRPr="000614B5" w14:paraId="73BD5ABE" w14:textId="77777777" w:rsidTr="00C17C5F">
        <w:trPr>
          <w:cantSplit/>
        </w:trPr>
        <w:tc>
          <w:tcPr>
            <w:tcW w:w="851" w:type="dxa"/>
            <w:tcMar>
              <w:top w:w="0" w:type="dxa"/>
              <w:left w:w="108" w:type="dxa"/>
              <w:bottom w:w="0" w:type="dxa"/>
              <w:right w:w="108" w:type="dxa"/>
            </w:tcMar>
            <w:vAlign w:val="center"/>
          </w:tcPr>
          <w:p w14:paraId="26215602"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34.1</w:t>
            </w:r>
          </w:p>
        </w:tc>
        <w:tc>
          <w:tcPr>
            <w:tcW w:w="3685" w:type="dxa"/>
            <w:tcMar>
              <w:top w:w="0" w:type="dxa"/>
              <w:left w:w="108" w:type="dxa"/>
              <w:bottom w:w="0" w:type="dxa"/>
              <w:right w:w="108" w:type="dxa"/>
            </w:tcMar>
            <w:vAlign w:val="center"/>
          </w:tcPr>
          <w:p w14:paraId="67ED471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rPr>
              <w:t>Động cơ tích năng</w:t>
            </w:r>
          </w:p>
        </w:tc>
        <w:tc>
          <w:tcPr>
            <w:tcW w:w="1418" w:type="dxa"/>
            <w:tcMar>
              <w:top w:w="0" w:type="dxa"/>
              <w:left w:w="108" w:type="dxa"/>
              <w:bottom w:w="0" w:type="dxa"/>
              <w:right w:w="108" w:type="dxa"/>
            </w:tcMar>
            <w:vAlign w:val="center"/>
          </w:tcPr>
          <w:p w14:paraId="14CE332D"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V</w:t>
            </w:r>
            <w:r w:rsidRPr="000614B5">
              <w:rPr>
                <w:rFonts w:eastAsia="Arial"/>
                <w:sz w:val="26"/>
                <w:szCs w:val="26"/>
                <w:vertAlign w:val="subscript"/>
                <w:lang w:val="vi-VN"/>
              </w:rPr>
              <w:t>DC</w:t>
            </w:r>
          </w:p>
        </w:tc>
        <w:tc>
          <w:tcPr>
            <w:tcW w:w="3118" w:type="dxa"/>
            <w:tcMar>
              <w:top w:w="0" w:type="dxa"/>
              <w:left w:w="108" w:type="dxa"/>
              <w:bottom w:w="0" w:type="dxa"/>
              <w:right w:w="108" w:type="dxa"/>
            </w:tcMar>
            <w:vAlign w:val="center"/>
          </w:tcPr>
          <w:p w14:paraId="458E00B1" w14:textId="77777777" w:rsidR="00286026" w:rsidRPr="000614B5" w:rsidRDefault="00286026" w:rsidP="00C17C5F">
            <w:pPr>
              <w:spacing w:before="60" w:after="60"/>
              <w:jc w:val="center"/>
              <w:rPr>
                <w:rFonts w:eastAsia="Arial"/>
                <w:sz w:val="26"/>
                <w:szCs w:val="26"/>
                <w:vertAlign w:val="subscript"/>
                <w:lang w:val="vi-VN"/>
              </w:rPr>
            </w:pPr>
            <w:r w:rsidRPr="000614B5">
              <w:rPr>
                <w:rFonts w:eastAsia="Arial"/>
                <w:sz w:val="26"/>
                <w:szCs w:val="26"/>
                <w:lang w:val="vi-VN"/>
              </w:rPr>
              <w:t>220</w:t>
            </w:r>
            <w:r w:rsidRPr="000614B5">
              <w:rPr>
                <w:rFonts w:eastAsia="Arial"/>
                <w:sz w:val="26"/>
                <w:szCs w:val="26"/>
              </w:rPr>
              <w:t xml:space="preserve"> </w:t>
            </w:r>
            <w:r w:rsidRPr="000614B5">
              <w:rPr>
                <w:rFonts w:eastAsia="Arial"/>
                <w:sz w:val="26"/>
                <w:szCs w:val="26"/>
                <w:lang w:val="vi-VN"/>
              </w:rPr>
              <w:t>(+10%; -15%)</w:t>
            </w:r>
          </w:p>
        </w:tc>
      </w:tr>
      <w:tr w:rsidR="00286026" w:rsidRPr="000614B5" w14:paraId="3C9BF537" w14:textId="77777777" w:rsidTr="00C17C5F">
        <w:trPr>
          <w:cantSplit/>
        </w:trPr>
        <w:tc>
          <w:tcPr>
            <w:tcW w:w="851" w:type="dxa"/>
            <w:tcMar>
              <w:top w:w="0" w:type="dxa"/>
              <w:left w:w="108" w:type="dxa"/>
              <w:bottom w:w="0" w:type="dxa"/>
              <w:right w:w="108" w:type="dxa"/>
            </w:tcMar>
            <w:vAlign w:val="center"/>
          </w:tcPr>
          <w:p w14:paraId="424F2010"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34.2</w:t>
            </w:r>
          </w:p>
        </w:tc>
        <w:tc>
          <w:tcPr>
            <w:tcW w:w="3685" w:type="dxa"/>
            <w:tcMar>
              <w:top w:w="0" w:type="dxa"/>
              <w:left w:w="108" w:type="dxa"/>
              <w:bottom w:w="0" w:type="dxa"/>
              <w:right w:w="108" w:type="dxa"/>
            </w:tcMar>
            <w:vAlign w:val="center"/>
          </w:tcPr>
          <w:p w14:paraId="708DD529"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Mạch đóng</w:t>
            </w:r>
          </w:p>
        </w:tc>
        <w:tc>
          <w:tcPr>
            <w:tcW w:w="1418" w:type="dxa"/>
            <w:tcMar>
              <w:top w:w="0" w:type="dxa"/>
              <w:left w:w="108" w:type="dxa"/>
              <w:bottom w:w="0" w:type="dxa"/>
              <w:right w:w="108" w:type="dxa"/>
            </w:tcMar>
            <w:vAlign w:val="center"/>
          </w:tcPr>
          <w:p w14:paraId="0C376D73"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V</w:t>
            </w:r>
            <w:r w:rsidRPr="000614B5">
              <w:rPr>
                <w:rFonts w:eastAsia="Arial"/>
                <w:sz w:val="26"/>
                <w:szCs w:val="26"/>
                <w:vertAlign w:val="subscript"/>
                <w:lang w:val="vi-VN"/>
              </w:rPr>
              <w:t>DC</w:t>
            </w:r>
          </w:p>
        </w:tc>
        <w:tc>
          <w:tcPr>
            <w:tcW w:w="3118" w:type="dxa"/>
            <w:tcMar>
              <w:top w:w="0" w:type="dxa"/>
              <w:left w:w="108" w:type="dxa"/>
              <w:bottom w:w="0" w:type="dxa"/>
              <w:right w:w="108" w:type="dxa"/>
            </w:tcMar>
            <w:vAlign w:val="center"/>
          </w:tcPr>
          <w:p w14:paraId="456E897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220</w:t>
            </w:r>
            <w:r w:rsidRPr="000614B5">
              <w:rPr>
                <w:rFonts w:eastAsia="Arial"/>
                <w:sz w:val="26"/>
                <w:szCs w:val="26"/>
              </w:rPr>
              <w:t xml:space="preserve"> </w:t>
            </w:r>
            <w:r w:rsidRPr="000614B5">
              <w:rPr>
                <w:rFonts w:eastAsia="Arial"/>
                <w:sz w:val="26"/>
                <w:szCs w:val="26"/>
                <w:lang w:val="vi-VN"/>
              </w:rPr>
              <w:t>(+10%; -15%)</w:t>
            </w:r>
          </w:p>
        </w:tc>
      </w:tr>
      <w:tr w:rsidR="00286026" w:rsidRPr="000614B5" w14:paraId="09642938" w14:textId="77777777" w:rsidTr="00C17C5F">
        <w:trPr>
          <w:cantSplit/>
        </w:trPr>
        <w:tc>
          <w:tcPr>
            <w:tcW w:w="851" w:type="dxa"/>
            <w:tcMar>
              <w:top w:w="0" w:type="dxa"/>
              <w:left w:w="108" w:type="dxa"/>
              <w:bottom w:w="0" w:type="dxa"/>
              <w:right w:w="108" w:type="dxa"/>
            </w:tcMar>
            <w:vAlign w:val="center"/>
          </w:tcPr>
          <w:p w14:paraId="461B2329"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34.3</w:t>
            </w:r>
          </w:p>
        </w:tc>
        <w:tc>
          <w:tcPr>
            <w:tcW w:w="3685" w:type="dxa"/>
            <w:tcMar>
              <w:top w:w="0" w:type="dxa"/>
              <w:left w:w="108" w:type="dxa"/>
              <w:bottom w:w="0" w:type="dxa"/>
              <w:right w:w="108" w:type="dxa"/>
            </w:tcMar>
            <w:vAlign w:val="center"/>
          </w:tcPr>
          <w:p w14:paraId="1A20B01E"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Mạch cắt</w:t>
            </w:r>
          </w:p>
        </w:tc>
        <w:tc>
          <w:tcPr>
            <w:tcW w:w="1418" w:type="dxa"/>
            <w:tcMar>
              <w:top w:w="0" w:type="dxa"/>
              <w:left w:w="108" w:type="dxa"/>
              <w:bottom w:w="0" w:type="dxa"/>
              <w:right w:w="108" w:type="dxa"/>
            </w:tcMar>
            <w:vAlign w:val="center"/>
          </w:tcPr>
          <w:p w14:paraId="731128AA"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V</w:t>
            </w:r>
            <w:r w:rsidRPr="000614B5">
              <w:rPr>
                <w:rFonts w:eastAsia="Arial"/>
                <w:sz w:val="26"/>
                <w:szCs w:val="26"/>
                <w:vertAlign w:val="subscript"/>
                <w:lang w:val="vi-VN"/>
              </w:rPr>
              <w:t>DC</w:t>
            </w:r>
          </w:p>
        </w:tc>
        <w:tc>
          <w:tcPr>
            <w:tcW w:w="3118" w:type="dxa"/>
            <w:tcMar>
              <w:top w:w="0" w:type="dxa"/>
              <w:left w:w="108" w:type="dxa"/>
              <w:bottom w:w="0" w:type="dxa"/>
              <w:right w:w="108" w:type="dxa"/>
            </w:tcMar>
            <w:vAlign w:val="center"/>
          </w:tcPr>
          <w:p w14:paraId="745203A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220</w:t>
            </w:r>
            <w:r w:rsidRPr="000614B5">
              <w:rPr>
                <w:rFonts w:eastAsia="Arial"/>
                <w:sz w:val="26"/>
                <w:szCs w:val="26"/>
              </w:rPr>
              <w:t xml:space="preserve"> </w:t>
            </w:r>
            <w:r w:rsidRPr="000614B5">
              <w:rPr>
                <w:rFonts w:eastAsia="Arial"/>
                <w:sz w:val="26"/>
                <w:szCs w:val="26"/>
                <w:lang w:val="vi-VN"/>
              </w:rPr>
              <w:t>(+10%; -30%)</w:t>
            </w:r>
          </w:p>
        </w:tc>
      </w:tr>
      <w:tr w:rsidR="00286026" w:rsidRPr="000614B5" w14:paraId="5C8899F3" w14:textId="77777777" w:rsidTr="00C17C5F">
        <w:trPr>
          <w:cantSplit/>
        </w:trPr>
        <w:tc>
          <w:tcPr>
            <w:tcW w:w="851" w:type="dxa"/>
            <w:tcMar>
              <w:top w:w="0" w:type="dxa"/>
              <w:left w:w="108" w:type="dxa"/>
              <w:bottom w:w="0" w:type="dxa"/>
              <w:right w:w="108" w:type="dxa"/>
            </w:tcMar>
            <w:vAlign w:val="center"/>
          </w:tcPr>
          <w:p w14:paraId="628DF852" w14:textId="77777777" w:rsidR="00286026" w:rsidRPr="000614B5" w:rsidRDefault="00286026" w:rsidP="00C17C5F">
            <w:pPr>
              <w:spacing w:before="60" w:after="60"/>
              <w:ind w:right="-63"/>
              <w:jc w:val="center"/>
              <w:rPr>
                <w:rFonts w:eastAsia="Arial"/>
                <w:sz w:val="26"/>
                <w:szCs w:val="26"/>
                <w:lang w:val="vi-VN"/>
              </w:rPr>
            </w:pPr>
            <w:r w:rsidRPr="000614B5">
              <w:rPr>
                <w:rFonts w:eastAsia="Arial"/>
                <w:sz w:val="26"/>
                <w:szCs w:val="26"/>
              </w:rPr>
              <w:t>34.4</w:t>
            </w:r>
          </w:p>
        </w:tc>
        <w:tc>
          <w:tcPr>
            <w:tcW w:w="3685" w:type="dxa"/>
            <w:tcMar>
              <w:top w:w="0" w:type="dxa"/>
              <w:left w:w="108" w:type="dxa"/>
              <w:bottom w:w="0" w:type="dxa"/>
              <w:right w:w="108" w:type="dxa"/>
            </w:tcMar>
            <w:vAlign w:val="center"/>
          </w:tcPr>
          <w:p w14:paraId="7B7C5DB8" w14:textId="77777777" w:rsidR="00286026" w:rsidRPr="000614B5" w:rsidRDefault="00286026" w:rsidP="00C17C5F">
            <w:pPr>
              <w:tabs>
                <w:tab w:val="left" w:pos="204"/>
              </w:tabs>
              <w:spacing w:before="60" w:after="60"/>
              <w:rPr>
                <w:rFonts w:eastAsia="Arial"/>
                <w:sz w:val="26"/>
                <w:szCs w:val="26"/>
                <w:lang w:val="vi-VN"/>
              </w:rPr>
            </w:pPr>
            <w:r w:rsidRPr="000614B5">
              <w:rPr>
                <w:rFonts w:eastAsia="Arial"/>
                <w:sz w:val="26"/>
                <w:szCs w:val="26"/>
                <w:lang w:val="vi-VN"/>
              </w:rPr>
              <w:t>Sấy và chiếu sáng</w:t>
            </w:r>
          </w:p>
        </w:tc>
        <w:tc>
          <w:tcPr>
            <w:tcW w:w="1418" w:type="dxa"/>
            <w:tcMar>
              <w:top w:w="0" w:type="dxa"/>
              <w:left w:w="108" w:type="dxa"/>
              <w:bottom w:w="0" w:type="dxa"/>
              <w:right w:w="108" w:type="dxa"/>
            </w:tcMar>
            <w:vAlign w:val="center"/>
          </w:tcPr>
          <w:p w14:paraId="6D24465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V</w:t>
            </w:r>
            <w:r w:rsidRPr="000614B5">
              <w:rPr>
                <w:rFonts w:eastAsia="Arial"/>
                <w:sz w:val="26"/>
                <w:szCs w:val="26"/>
                <w:vertAlign w:val="subscript"/>
                <w:lang w:val="vi-VN"/>
              </w:rPr>
              <w:t>AC</w:t>
            </w:r>
          </w:p>
        </w:tc>
        <w:tc>
          <w:tcPr>
            <w:tcW w:w="3118" w:type="dxa"/>
            <w:tcMar>
              <w:top w:w="0" w:type="dxa"/>
              <w:left w:w="108" w:type="dxa"/>
              <w:bottom w:w="0" w:type="dxa"/>
              <w:right w:w="108" w:type="dxa"/>
            </w:tcMar>
            <w:vAlign w:val="center"/>
          </w:tcPr>
          <w:p w14:paraId="23AA6F9D"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220 (+10%; -15%)</w:t>
            </w:r>
          </w:p>
        </w:tc>
      </w:tr>
      <w:tr w:rsidR="00286026" w:rsidRPr="000614B5" w14:paraId="2255D784" w14:textId="77777777" w:rsidTr="00C17C5F">
        <w:trPr>
          <w:cantSplit/>
        </w:trPr>
        <w:tc>
          <w:tcPr>
            <w:tcW w:w="851"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7F86D6CA"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lang w:val="vi-VN"/>
              </w:rPr>
              <w:t>3</w:t>
            </w:r>
            <w:r w:rsidRPr="000614B5">
              <w:rPr>
                <w:rFonts w:eastAsia="Arial"/>
                <w:sz w:val="26"/>
                <w:szCs w:val="26"/>
              </w:rPr>
              <w:t>5</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EB0994" w14:textId="77777777" w:rsidR="00286026" w:rsidRPr="000614B5" w:rsidRDefault="00286026" w:rsidP="00C17C5F">
            <w:pPr>
              <w:tabs>
                <w:tab w:val="left" w:pos="204"/>
              </w:tabs>
              <w:spacing w:before="60" w:after="60"/>
              <w:ind w:left="204" w:hanging="204"/>
              <w:rPr>
                <w:rFonts w:eastAsia="Arial"/>
                <w:sz w:val="26"/>
                <w:szCs w:val="26"/>
                <w:lang w:val="vi-VN"/>
              </w:rPr>
            </w:pPr>
            <w:r w:rsidRPr="000614B5">
              <w:rPr>
                <w:rFonts w:eastAsia="Arial"/>
                <w:sz w:val="26"/>
                <w:szCs w:val="26"/>
                <w:lang w:val="vi-VN"/>
              </w:rPr>
              <w:t>Giá đỡ máy cắt:</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DB58E5"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w:t>
            </w:r>
          </w:p>
        </w:tc>
        <w:tc>
          <w:tcPr>
            <w:tcW w:w="3118"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22EE12D9" w14:textId="77777777" w:rsidR="00286026" w:rsidRPr="000614B5" w:rsidRDefault="00286026" w:rsidP="00C17C5F">
            <w:pPr>
              <w:spacing w:before="60" w:after="60"/>
              <w:jc w:val="center"/>
              <w:rPr>
                <w:rFonts w:eastAsia="Arial"/>
                <w:sz w:val="26"/>
                <w:szCs w:val="26"/>
                <w:lang w:val="vi-VN"/>
              </w:rPr>
            </w:pPr>
          </w:p>
        </w:tc>
      </w:tr>
      <w:tr w:rsidR="00286026" w:rsidRPr="000614B5" w14:paraId="4B30D2AB" w14:textId="77777777" w:rsidTr="00C17C5F">
        <w:trPr>
          <w:cantSplit/>
        </w:trPr>
        <w:tc>
          <w:tcPr>
            <w:tcW w:w="851"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52399DC5"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35.1</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67EF6" w14:textId="77777777" w:rsidR="00286026" w:rsidRPr="000614B5" w:rsidRDefault="00286026" w:rsidP="00C17C5F">
            <w:pPr>
              <w:tabs>
                <w:tab w:val="left" w:pos="204"/>
              </w:tabs>
              <w:spacing w:before="60" w:after="60"/>
              <w:ind w:left="204" w:hanging="204"/>
              <w:rPr>
                <w:rFonts w:eastAsia="Arial"/>
                <w:sz w:val="26"/>
                <w:szCs w:val="26"/>
                <w:lang w:val="vi-VN"/>
              </w:rPr>
            </w:pPr>
            <w:r w:rsidRPr="000614B5">
              <w:rPr>
                <w:rFonts w:eastAsia="Arial"/>
                <w:sz w:val="26"/>
                <w:szCs w:val="26"/>
                <w:lang w:val="vi-VN"/>
              </w:rPr>
              <w:t>Nhà sản xuất/Nước sản xuất</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216888" w14:textId="77777777" w:rsidR="00286026" w:rsidRPr="000614B5" w:rsidRDefault="00286026" w:rsidP="00C17C5F">
            <w:pPr>
              <w:spacing w:before="60" w:after="60"/>
              <w:jc w:val="center"/>
              <w:rPr>
                <w:rFonts w:eastAsia="Arial"/>
                <w:sz w:val="26"/>
                <w:szCs w:val="26"/>
                <w:lang w:val="vi-VN"/>
              </w:rPr>
            </w:pPr>
          </w:p>
        </w:tc>
        <w:tc>
          <w:tcPr>
            <w:tcW w:w="3118"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56B3CF9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Nêu cụ thể</w:t>
            </w:r>
          </w:p>
        </w:tc>
      </w:tr>
      <w:tr w:rsidR="00286026" w:rsidRPr="000614B5" w14:paraId="79D18520" w14:textId="77777777" w:rsidTr="00C17C5F">
        <w:trPr>
          <w:cantSplit/>
        </w:trPr>
        <w:tc>
          <w:tcPr>
            <w:tcW w:w="851" w:type="dxa"/>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2B0EB4AD"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35.2</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36206B" w14:textId="77777777" w:rsidR="00286026" w:rsidRPr="000614B5" w:rsidRDefault="00286026" w:rsidP="00C17C5F">
            <w:pPr>
              <w:tabs>
                <w:tab w:val="left" w:pos="204"/>
              </w:tabs>
              <w:spacing w:before="60" w:after="60"/>
              <w:ind w:left="204" w:hanging="204"/>
              <w:rPr>
                <w:rFonts w:eastAsia="Arial"/>
                <w:sz w:val="26"/>
                <w:szCs w:val="26"/>
                <w:lang w:val="vi-VN"/>
              </w:rPr>
            </w:pPr>
            <w:r w:rsidRPr="000614B5">
              <w:rPr>
                <w:rFonts w:eastAsia="Arial"/>
                <w:sz w:val="26"/>
                <w:szCs w:val="26"/>
                <w:lang w:val="vi-VN"/>
              </w:rPr>
              <w:t>Vật liệu</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86A554"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 </w:t>
            </w:r>
          </w:p>
        </w:tc>
        <w:tc>
          <w:tcPr>
            <w:tcW w:w="3118" w:type="dxa"/>
            <w:tcBorders>
              <w:top w:val="single" w:sz="8" w:space="0" w:color="auto"/>
              <w:left w:val="single" w:sz="8" w:space="0" w:color="auto"/>
              <w:bottom w:val="single" w:sz="8" w:space="0" w:color="auto"/>
              <w:right w:val="double" w:sz="4" w:space="0" w:color="auto"/>
            </w:tcBorders>
            <w:tcMar>
              <w:top w:w="0" w:type="dxa"/>
              <w:left w:w="108" w:type="dxa"/>
              <w:bottom w:w="0" w:type="dxa"/>
              <w:right w:w="108" w:type="dxa"/>
            </w:tcMar>
            <w:vAlign w:val="center"/>
          </w:tcPr>
          <w:p w14:paraId="2181561E"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Thép mạ kẽm</w:t>
            </w:r>
          </w:p>
        </w:tc>
      </w:tr>
      <w:tr w:rsidR="00286026" w:rsidRPr="000614B5" w14:paraId="7C409D0E" w14:textId="77777777" w:rsidTr="00C17C5F">
        <w:trPr>
          <w:cantSplit/>
        </w:trPr>
        <w:tc>
          <w:tcPr>
            <w:tcW w:w="851" w:type="dxa"/>
            <w:tcMar>
              <w:top w:w="0" w:type="dxa"/>
              <w:left w:w="108" w:type="dxa"/>
              <w:bottom w:w="0" w:type="dxa"/>
              <w:right w:w="108" w:type="dxa"/>
            </w:tcMar>
            <w:vAlign w:val="center"/>
          </w:tcPr>
          <w:p w14:paraId="75ED20B8"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lang w:val="vi-VN"/>
              </w:rPr>
              <w:t>3</w:t>
            </w:r>
            <w:r w:rsidRPr="000614B5">
              <w:rPr>
                <w:rFonts w:eastAsia="Arial"/>
                <w:sz w:val="26"/>
                <w:szCs w:val="26"/>
              </w:rPr>
              <w:t>6</w:t>
            </w:r>
          </w:p>
        </w:tc>
        <w:tc>
          <w:tcPr>
            <w:tcW w:w="3685" w:type="dxa"/>
            <w:tcMar>
              <w:top w:w="0" w:type="dxa"/>
              <w:left w:w="108" w:type="dxa"/>
              <w:bottom w:w="0" w:type="dxa"/>
              <w:right w:w="108" w:type="dxa"/>
            </w:tcMar>
            <w:vAlign w:val="center"/>
          </w:tcPr>
          <w:p w14:paraId="250D3C0A"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Phụ kiện máy cắt</w:t>
            </w:r>
          </w:p>
        </w:tc>
        <w:tc>
          <w:tcPr>
            <w:tcW w:w="1418" w:type="dxa"/>
            <w:tcMar>
              <w:top w:w="0" w:type="dxa"/>
              <w:left w:w="108" w:type="dxa"/>
              <w:bottom w:w="0" w:type="dxa"/>
              <w:right w:w="108" w:type="dxa"/>
            </w:tcMar>
            <w:vAlign w:val="center"/>
          </w:tcPr>
          <w:p w14:paraId="07C51597"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2EDA000C" w14:textId="77777777" w:rsidR="00286026" w:rsidRPr="000614B5" w:rsidRDefault="00286026" w:rsidP="00C17C5F">
            <w:pPr>
              <w:spacing w:before="60" w:after="60"/>
              <w:ind w:right="405"/>
              <w:jc w:val="center"/>
              <w:rPr>
                <w:rFonts w:eastAsia="Arial"/>
                <w:sz w:val="26"/>
                <w:szCs w:val="26"/>
                <w:lang w:val="vi-VN"/>
              </w:rPr>
            </w:pPr>
          </w:p>
        </w:tc>
      </w:tr>
      <w:tr w:rsidR="00286026" w:rsidRPr="000614B5" w14:paraId="483163A2" w14:textId="77777777" w:rsidTr="00C17C5F">
        <w:trPr>
          <w:cantSplit/>
        </w:trPr>
        <w:tc>
          <w:tcPr>
            <w:tcW w:w="851" w:type="dxa"/>
            <w:tcMar>
              <w:top w:w="0" w:type="dxa"/>
              <w:left w:w="108" w:type="dxa"/>
              <w:bottom w:w="0" w:type="dxa"/>
              <w:right w:w="108" w:type="dxa"/>
            </w:tcMar>
            <w:vAlign w:val="center"/>
          </w:tcPr>
          <w:p w14:paraId="55D613FA"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36.1</w:t>
            </w:r>
          </w:p>
        </w:tc>
        <w:tc>
          <w:tcPr>
            <w:tcW w:w="3685" w:type="dxa"/>
            <w:tcMar>
              <w:top w:w="0" w:type="dxa"/>
              <w:left w:w="108" w:type="dxa"/>
              <w:bottom w:w="0" w:type="dxa"/>
              <w:right w:w="108" w:type="dxa"/>
            </w:tcMar>
            <w:vAlign w:val="center"/>
          </w:tcPr>
          <w:p w14:paraId="10C93B42"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Kẹp cực:</w:t>
            </w:r>
          </w:p>
        </w:tc>
        <w:tc>
          <w:tcPr>
            <w:tcW w:w="1418" w:type="dxa"/>
            <w:tcMar>
              <w:top w:w="0" w:type="dxa"/>
              <w:left w:w="108" w:type="dxa"/>
              <w:bottom w:w="0" w:type="dxa"/>
              <w:right w:w="108" w:type="dxa"/>
            </w:tcMar>
            <w:vAlign w:val="center"/>
          </w:tcPr>
          <w:p w14:paraId="12F319DD"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1333E052" w14:textId="77777777" w:rsidR="00286026" w:rsidRPr="000614B5" w:rsidRDefault="00286026" w:rsidP="00C17C5F">
            <w:pPr>
              <w:spacing w:before="60" w:after="60"/>
              <w:ind w:right="405"/>
              <w:jc w:val="center"/>
              <w:rPr>
                <w:rFonts w:eastAsia="Arial"/>
                <w:sz w:val="26"/>
                <w:szCs w:val="26"/>
                <w:lang w:val="vi-VN"/>
              </w:rPr>
            </w:pPr>
          </w:p>
        </w:tc>
      </w:tr>
      <w:tr w:rsidR="00286026" w:rsidRPr="000614B5" w14:paraId="25BC53F4" w14:textId="77777777" w:rsidTr="00C17C5F">
        <w:trPr>
          <w:cantSplit/>
        </w:trPr>
        <w:tc>
          <w:tcPr>
            <w:tcW w:w="851" w:type="dxa"/>
            <w:tcMar>
              <w:top w:w="0" w:type="dxa"/>
              <w:left w:w="108" w:type="dxa"/>
              <w:bottom w:w="0" w:type="dxa"/>
              <w:right w:w="108" w:type="dxa"/>
            </w:tcMar>
            <w:vAlign w:val="center"/>
          </w:tcPr>
          <w:p w14:paraId="29C82062" w14:textId="77777777" w:rsidR="00286026" w:rsidRPr="000614B5" w:rsidRDefault="00286026" w:rsidP="00C17C5F">
            <w:pPr>
              <w:spacing w:before="60" w:after="60"/>
              <w:ind w:right="-63"/>
              <w:jc w:val="center"/>
              <w:rPr>
                <w:rFonts w:eastAsia="Arial"/>
                <w:sz w:val="26"/>
                <w:szCs w:val="26"/>
                <w:lang w:val="vi-VN"/>
              </w:rPr>
            </w:pPr>
          </w:p>
        </w:tc>
        <w:tc>
          <w:tcPr>
            <w:tcW w:w="3685" w:type="dxa"/>
            <w:tcMar>
              <w:top w:w="0" w:type="dxa"/>
              <w:left w:w="108" w:type="dxa"/>
              <w:bottom w:w="0" w:type="dxa"/>
              <w:right w:w="108" w:type="dxa"/>
            </w:tcMar>
            <w:vAlign w:val="center"/>
          </w:tcPr>
          <w:p w14:paraId="7D8F23F8" w14:textId="77777777" w:rsidR="00286026" w:rsidRPr="000614B5" w:rsidRDefault="00286026" w:rsidP="00286026">
            <w:pPr>
              <w:numPr>
                <w:ilvl w:val="0"/>
                <w:numId w:val="134"/>
              </w:numPr>
              <w:tabs>
                <w:tab w:val="left" w:pos="204"/>
              </w:tabs>
              <w:spacing w:before="60" w:after="60" w:line="276" w:lineRule="auto"/>
              <w:ind w:left="204" w:hanging="204"/>
              <w:jc w:val="left"/>
              <w:rPr>
                <w:rFonts w:eastAsia="Arial"/>
                <w:sz w:val="26"/>
                <w:szCs w:val="26"/>
                <w:lang w:val="vi-VN"/>
              </w:rPr>
            </w:pPr>
            <w:r w:rsidRPr="000614B5">
              <w:rPr>
                <w:rFonts w:eastAsia="Arial"/>
                <w:sz w:val="26"/>
                <w:szCs w:val="26"/>
                <w:lang w:val="vi-VN"/>
              </w:rPr>
              <w:t>Nhà sản xuất/Nước sản xuất</w:t>
            </w:r>
          </w:p>
        </w:tc>
        <w:tc>
          <w:tcPr>
            <w:tcW w:w="1418" w:type="dxa"/>
            <w:tcMar>
              <w:top w:w="0" w:type="dxa"/>
              <w:left w:w="108" w:type="dxa"/>
              <w:bottom w:w="0" w:type="dxa"/>
              <w:right w:w="108" w:type="dxa"/>
            </w:tcMar>
            <w:vAlign w:val="center"/>
          </w:tcPr>
          <w:p w14:paraId="7763CF29" w14:textId="77777777" w:rsidR="00286026" w:rsidRPr="000614B5" w:rsidRDefault="00286026" w:rsidP="00C17C5F">
            <w:pPr>
              <w:spacing w:before="60" w:after="60" w:line="26" w:lineRule="atLeast"/>
              <w:ind w:firstLine="562"/>
              <w:jc w:val="center"/>
              <w:rPr>
                <w:rFonts w:eastAsia="Arial"/>
                <w:sz w:val="26"/>
                <w:szCs w:val="26"/>
                <w:lang w:val="vi-VN" w:eastAsia="zh-CN"/>
              </w:rPr>
            </w:pPr>
          </w:p>
        </w:tc>
        <w:tc>
          <w:tcPr>
            <w:tcW w:w="3118" w:type="dxa"/>
            <w:tcMar>
              <w:top w:w="0" w:type="dxa"/>
              <w:left w:w="108" w:type="dxa"/>
              <w:bottom w:w="0" w:type="dxa"/>
              <w:right w:w="108" w:type="dxa"/>
            </w:tcMar>
            <w:vAlign w:val="center"/>
          </w:tcPr>
          <w:p w14:paraId="4B0F51A7" w14:textId="77777777" w:rsidR="00286026" w:rsidRPr="000614B5" w:rsidRDefault="00286026" w:rsidP="00C17C5F">
            <w:pPr>
              <w:spacing w:before="60" w:after="60"/>
              <w:jc w:val="center"/>
              <w:rPr>
                <w:rFonts w:eastAsia="Arial"/>
                <w:sz w:val="26"/>
                <w:szCs w:val="26"/>
              </w:rPr>
            </w:pPr>
            <w:r w:rsidRPr="000614B5">
              <w:rPr>
                <w:rFonts w:eastAsia="Arial"/>
                <w:sz w:val="26"/>
                <w:szCs w:val="26"/>
              </w:rPr>
              <w:t>Nêu cụ thể</w:t>
            </w:r>
          </w:p>
        </w:tc>
      </w:tr>
      <w:tr w:rsidR="00286026" w:rsidRPr="000614B5" w14:paraId="1851A850" w14:textId="77777777" w:rsidTr="00C17C5F">
        <w:trPr>
          <w:cantSplit/>
        </w:trPr>
        <w:tc>
          <w:tcPr>
            <w:tcW w:w="851" w:type="dxa"/>
            <w:tcMar>
              <w:top w:w="0" w:type="dxa"/>
              <w:left w:w="108" w:type="dxa"/>
              <w:bottom w:w="0" w:type="dxa"/>
              <w:right w:w="108" w:type="dxa"/>
            </w:tcMar>
            <w:vAlign w:val="center"/>
          </w:tcPr>
          <w:p w14:paraId="44ED7AC7" w14:textId="77777777" w:rsidR="00286026" w:rsidRPr="000614B5" w:rsidRDefault="00286026" w:rsidP="00C17C5F">
            <w:pPr>
              <w:spacing w:before="60" w:after="60"/>
              <w:ind w:right="-63"/>
              <w:jc w:val="center"/>
              <w:rPr>
                <w:rFonts w:eastAsia="Arial"/>
                <w:sz w:val="26"/>
                <w:szCs w:val="26"/>
                <w:lang w:val="vi-VN"/>
              </w:rPr>
            </w:pPr>
          </w:p>
        </w:tc>
        <w:tc>
          <w:tcPr>
            <w:tcW w:w="3685" w:type="dxa"/>
            <w:tcMar>
              <w:top w:w="0" w:type="dxa"/>
              <w:left w:w="108" w:type="dxa"/>
              <w:bottom w:w="0" w:type="dxa"/>
              <w:right w:w="108" w:type="dxa"/>
            </w:tcMar>
            <w:vAlign w:val="center"/>
          </w:tcPr>
          <w:p w14:paraId="658BF48A" w14:textId="77777777" w:rsidR="00286026" w:rsidRPr="000614B5" w:rsidRDefault="00286026" w:rsidP="00286026">
            <w:pPr>
              <w:numPr>
                <w:ilvl w:val="0"/>
                <w:numId w:val="134"/>
              </w:numPr>
              <w:tabs>
                <w:tab w:val="left" w:pos="204"/>
              </w:tabs>
              <w:spacing w:before="60" w:after="60" w:line="276" w:lineRule="auto"/>
              <w:ind w:left="204" w:hanging="204"/>
              <w:jc w:val="left"/>
              <w:rPr>
                <w:rFonts w:eastAsia="Arial"/>
                <w:sz w:val="26"/>
                <w:szCs w:val="26"/>
                <w:lang w:val="vi-VN"/>
              </w:rPr>
            </w:pPr>
            <w:r w:rsidRPr="000614B5">
              <w:rPr>
                <w:rFonts w:eastAsia="Arial"/>
                <w:sz w:val="26"/>
                <w:szCs w:val="26"/>
                <w:lang w:val="vi-VN"/>
              </w:rPr>
              <w:t>Vật liệu</w:t>
            </w:r>
          </w:p>
        </w:tc>
        <w:tc>
          <w:tcPr>
            <w:tcW w:w="1418" w:type="dxa"/>
            <w:tcMar>
              <w:top w:w="0" w:type="dxa"/>
              <w:left w:w="108" w:type="dxa"/>
              <w:bottom w:w="0" w:type="dxa"/>
              <w:right w:w="108" w:type="dxa"/>
            </w:tcMar>
            <w:vAlign w:val="center"/>
          </w:tcPr>
          <w:p w14:paraId="45314094" w14:textId="77777777" w:rsidR="00286026" w:rsidRPr="000614B5" w:rsidRDefault="00286026" w:rsidP="00C17C5F">
            <w:pPr>
              <w:spacing w:before="60" w:after="60" w:line="26" w:lineRule="atLeast"/>
              <w:ind w:firstLine="562"/>
              <w:jc w:val="center"/>
              <w:rPr>
                <w:rFonts w:eastAsia="Arial"/>
                <w:sz w:val="26"/>
                <w:szCs w:val="26"/>
                <w:lang w:val="vi-VN" w:eastAsia="zh-CN"/>
              </w:rPr>
            </w:pPr>
          </w:p>
        </w:tc>
        <w:tc>
          <w:tcPr>
            <w:tcW w:w="3118" w:type="dxa"/>
            <w:tcMar>
              <w:top w:w="0" w:type="dxa"/>
              <w:left w:w="108" w:type="dxa"/>
              <w:bottom w:w="0" w:type="dxa"/>
              <w:right w:w="108" w:type="dxa"/>
            </w:tcMar>
            <w:vAlign w:val="center"/>
          </w:tcPr>
          <w:p w14:paraId="0D873D91"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Hợp kim nhôm</w:t>
            </w:r>
          </w:p>
        </w:tc>
      </w:tr>
      <w:tr w:rsidR="00286026" w:rsidRPr="000614B5" w14:paraId="0B6D5E6E" w14:textId="77777777" w:rsidTr="00C17C5F">
        <w:trPr>
          <w:cantSplit/>
        </w:trPr>
        <w:tc>
          <w:tcPr>
            <w:tcW w:w="851" w:type="dxa"/>
            <w:tcMar>
              <w:top w:w="0" w:type="dxa"/>
              <w:left w:w="108" w:type="dxa"/>
              <w:bottom w:w="0" w:type="dxa"/>
              <w:right w:w="108" w:type="dxa"/>
            </w:tcMar>
            <w:vAlign w:val="center"/>
          </w:tcPr>
          <w:p w14:paraId="0FB2C73A" w14:textId="77777777" w:rsidR="00286026" w:rsidRPr="000614B5" w:rsidRDefault="00286026" w:rsidP="00C17C5F">
            <w:pPr>
              <w:spacing w:before="60" w:after="60"/>
              <w:ind w:right="-63"/>
              <w:jc w:val="center"/>
              <w:rPr>
                <w:rFonts w:eastAsia="Arial"/>
                <w:sz w:val="26"/>
                <w:szCs w:val="26"/>
                <w:lang w:val="vi-VN"/>
              </w:rPr>
            </w:pPr>
          </w:p>
        </w:tc>
        <w:tc>
          <w:tcPr>
            <w:tcW w:w="3685" w:type="dxa"/>
            <w:tcMar>
              <w:top w:w="0" w:type="dxa"/>
              <w:left w:w="108" w:type="dxa"/>
              <w:bottom w:w="0" w:type="dxa"/>
              <w:right w:w="108" w:type="dxa"/>
            </w:tcMar>
            <w:vAlign w:val="center"/>
          </w:tcPr>
          <w:p w14:paraId="5891BE75" w14:textId="77777777" w:rsidR="00286026" w:rsidRPr="000614B5" w:rsidRDefault="00286026" w:rsidP="00286026">
            <w:pPr>
              <w:numPr>
                <w:ilvl w:val="0"/>
                <w:numId w:val="134"/>
              </w:numPr>
              <w:tabs>
                <w:tab w:val="left" w:pos="204"/>
              </w:tabs>
              <w:spacing w:before="60" w:after="60" w:line="276" w:lineRule="auto"/>
              <w:ind w:left="204" w:hanging="204"/>
              <w:jc w:val="left"/>
              <w:rPr>
                <w:rFonts w:eastAsia="Arial"/>
                <w:sz w:val="26"/>
                <w:szCs w:val="26"/>
                <w:lang w:val="vi-VN"/>
              </w:rPr>
            </w:pPr>
            <w:r w:rsidRPr="000614B5">
              <w:rPr>
                <w:rFonts w:eastAsia="Arial"/>
                <w:sz w:val="26"/>
                <w:szCs w:val="26"/>
                <w:lang w:val="vi-VN"/>
              </w:rPr>
              <w:t>Kích thước</w:t>
            </w:r>
          </w:p>
        </w:tc>
        <w:tc>
          <w:tcPr>
            <w:tcW w:w="1418" w:type="dxa"/>
            <w:tcMar>
              <w:top w:w="0" w:type="dxa"/>
              <w:left w:w="108" w:type="dxa"/>
              <w:bottom w:w="0" w:type="dxa"/>
              <w:right w:w="108" w:type="dxa"/>
            </w:tcMar>
            <w:vAlign w:val="center"/>
          </w:tcPr>
          <w:p w14:paraId="6A4465CB" w14:textId="77777777" w:rsidR="00286026" w:rsidRPr="000614B5" w:rsidRDefault="00286026" w:rsidP="00C17C5F">
            <w:pPr>
              <w:spacing w:before="60" w:after="60" w:line="26" w:lineRule="atLeast"/>
              <w:ind w:firstLine="562"/>
              <w:jc w:val="center"/>
              <w:rPr>
                <w:rFonts w:eastAsia="Arial"/>
                <w:sz w:val="26"/>
                <w:szCs w:val="26"/>
                <w:lang w:val="vi-VN" w:eastAsia="zh-CN"/>
              </w:rPr>
            </w:pPr>
          </w:p>
        </w:tc>
        <w:tc>
          <w:tcPr>
            <w:tcW w:w="3118" w:type="dxa"/>
            <w:tcMar>
              <w:top w:w="0" w:type="dxa"/>
              <w:left w:w="108" w:type="dxa"/>
              <w:bottom w:w="0" w:type="dxa"/>
              <w:right w:w="108" w:type="dxa"/>
            </w:tcMar>
            <w:vAlign w:val="center"/>
          </w:tcPr>
          <w:p w14:paraId="5D020E09"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Phù hợp với dây dẫn theo</w:t>
            </w:r>
          </w:p>
          <w:p w14:paraId="32E161B0"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thiết kế</w:t>
            </w:r>
          </w:p>
        </w:tc>
      </w:tr>
      <w:tr w:rsidR="00286026" w:rsidRPr="000614B5" w14:paraId="2D5C1EA5" w14:textId="77777777" w:rsidTr="00C17C5F">
        <w:trPr>
          <w:cantSplit/>
        </w:trPr>
        <w:tc>
          <w:tcPr>
            <w:tcW w:w="851" w:type="dxa"/>
            <w:tcMar>
              <w:top w:w="0" w:type="dxa"/>
              <w:left w:w="108" w:type="dxa"/>
              <w:bottom w:w="0" w:type="dxa"/>
              <w:right w:w="108" w:type="dxa"/>
            </w:tcMar>
            <w:vAlign w:val="center"/>
          </w:tcPr>
          <w:p w14:paraId="7DCC4BFE" w14:textId="77777777" w:rsidR="00286026" w:rsidRPr="000614B5" w:rsidRDefault="00286026" w:rsidP="00C17C5F">
            <w:pPr>
              <w:spacing w:before="60" w:after="60"/>
              <w:ind w:right="-63"/>
              <w:jc w:val="center"/>
              <w:rPr>
                <w:rFonts w:eastAsia="Arial"/>
                <w:sz w:val="26"/>
                <w:szCs w:val="26"/>
                <w:lang w:val="vi-VN"/>
              </w:rPr>
            </w:pPr>
          </w:p>
        </w:tc>
        <w:tc>
          <w:tcPr>
            <w:tcW w:w="3685" w:type="dxa"/>
            <w:tcMar>
              <w:top w:w="0" w:type="dxa"/>
              <w:left w:w="108" w:type="dxa"/>
              <w:bottom w:w="0" w:type="dxa"/>
              <w:right w:w="108" w:type="dxa"/>
            </w:tcMar>
            <w:vAlign w:val="center"/>
          </w:tcPr>
          <w:p w14:paraId="218C4BA8" w14:textId="77777777" w:rsidR="00286026" w:rsidRPr="000614B5" w:rsidRDefault="00286026" w:rsidP="00286026">
            <w:pPr>
              <w:numPr>
                <w:ilvl w:val="0"/>
                <w:numId w:val="134"/>
              </w:numPr>
              <w:tabs>
                <w:tab w:val="left" w:pos="204"/>
              </w:tabs>
              <w:spacing w:before="60" w:after="60" w:line="276" w:lineRule="auto"/>
              <w:ind w:left="204" w:hanging="204"/>
              <w:jc w:val="left"/>
              <w:rPr>
                <w:rFonts w:eastAsia="Arial"/>
                <w:sz w:val="26"/>
                <w:szCs w:val="26"/>
                <w:lang w:val="vi-VN"/>
              </w:rPr>
            </w:pPr>
            <w:r w:rsidRPr="000614B5">
              <w:rPr>
                <w:rFonts w:eastAsia="Arial"/>
                <w:sz w:val="26"/>
                <w:szCs w:val="26"/>
                <w:lang w:val="vi-VN"/>
              </w:rPr>
              <w:t>Bu</w:t>
            </w:r>
            <w:r w:rsidRPr="000614B5">
              <w:rPr>
                <w:rFonts w:eastAsia="Arial"/>
                <w:sz w:val="26"/>
                <w:szCs w:val="26"/>
              </w:rPr>
              <w:t xml:space="preserve"> </w:t>
            </w:r>
            <w:r w:rsidRPr="000614B5">
              <w:rPr>
                <w:rFonts w:eastAsia="Arial"/>
                <w:sz w:val="26"/>
                <w:szCs w:val="26"/>
                <w:lang w:val="vi-VN"/>
              </w:rPr>
              <w:t>lông kẹp cực</w:t>
            </w:r>
          </w:p>
        </w:tc>
        <w:tc>
          <w:tcPr>
            <w:tcW w:w="1418" w:type="dxa"/>
            <w:tcMar>
              <w:top w:w="0" w:type="dxa"/>
              <w:left w:w="108" w:type="dxa"/>
              <w:bottom w:w="0" w:type="dxa"/>
              <w:right w:w="108" w:type="dxa"/>
            </w:tcMar>
            <w:vAlign w:val="center"/>
          </w:tcPr>
          <w:p w14:paraId="1E3F3397" w14:textId="77777777" w:rsidR="00286026" w:rsidRPr="000614B5" w:rsidRDefault="00286026" w:rsidP="00C17C5F">
            <w:pPr>
              <w:spacing w:before="60" w:after="60" w:line="26" w:lineRule="atLeast"/>
              <w:ind w:firstLine="562"/>
              <w:jc w:val="center"/>
              <w:rPr>
                <w:rFonts w:eastAsia="Arial"/>
                <w:sz w:val="26"/>
                <w:szCs w:val="26"/>
                <w:lang w:val="vi-VN" w:eastAsia="zh-CN"/>
              </w:rPr>
            </w:pPr>
          </w:p>
        </w:tc>
        <w:tc>
          <w:tcPr>
            <w:tcW w:w="3118" w:type="dxa"/>
            <w:tcMar>
              <w:top w:w="0" w:type="dxa"/>
              <w:left w:w="108" w:type="dxa"/>
              <w:bottom w:w="0" w:type="dxa"/>
              <w:right w:w="108" w:type="dxa"/>
            </w:tcMar>
            <w:vAlign w:val="center"/>
          </w:tcPr>
          <w:p w14:paraId="79AAED3C" w14:textId="77777777" w:rsidR="00286026" w:rsidRPr="000614B5" w:rsidRDefault="00286026" w:rsidP="00C17C5F">
            <w:pPr>
              <w:spacing w:before="60" w:after="60"/>
              <w:jc w:val="center"/>
              <w:rPr>
                <w:rFonts w:eastAsia="Arial"/>
                <w:sz w:val="26"/>
                <w:szCs w:val="26"/>
                <w:lang w:val="vi-VN" w:eastAsia="zh-CN"/>
              </w:rPr>
            </w:pPr>
            <w:r w:rsidRPr="000614B5">
              <w:rPr>
                <w:rFonts w:eastAsia="Arial"/>
                <w:sz w:val="26"/>
                <w:szCs w:val="26"/>
                <w:lang w:val="vi-VN"/>
              </w:rPr>
              <w:t xml:space="preserve">Bằng thép không </w:t>
            </w:r>
            <w:r w:rsidRPr="000614B5">
              <w:rPr>
                <w:rFonts w:eastAsia="Arial"/>
                <w:sz w:val="26"/>
                <w:szCs w:val="26"/>
              </w:rPr>
              <w:t>g</w:t>
            </w:r>
            <w:r w:rsidRPr="000614B5">
              <w:rPr>
                <w:rFonts w:eastAsia="Arial"/>
                <w:sz w:val="26"/>
                <w:szCs w:val="26"/>
                <w:lang w:val="vi-VN"/>
              </w:rPr>
              <w:t>ỉ</w:t>
            </w:r>
          </w:p>
        </w:tc>
      </w:tr>
      <w:tr w:rsidR="00286026" w:rsidRPr="000614B5" w14:paraId="7DE0BFD4" w14:textId="77777777" w:rsidTr="00C17C5F">
        <w:trPr>
          <w:cantSplit/>
        </w:trPr>
        <w:tc>
          <w:tcPr>
            <w:tcW w:w="851" w:type="dxa"/>
            <w:tcBorders>
              <w:bottom w:val="single" w:sz="4" w:space="0" w:color="auto"/>
            </w:tcBorders>
            <w:tcMar>
              <w:top w:w="0" w:type="dxa"/>
              <w:left w:w="108" w:type="dxa"/>
              <w:bottom w:w="0" w:type="dxa"/>
              <w:right w:w="108" w:type="dxa"/>
            </w:tcMar>
            <w:vAlign w:val="center"/>
          </w:tcPr>
          <w:p w14:paraId="42105F8E"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rPr>
              <w:t>36.2</w:t>
            </w:r>
          </w:p>
        </w:tc>
        <w:tc>
          <w:tcPr>
            <w:tcW w:w="3685" w:type="dxa"/>
            <w:tcBorders>
              <w:bottom w:val="single" w:sz="4" w:space="0" w:color="auto"/>
            </w:tcBorders>
            <w:tcMar>
              <w:top w:w="0" w:type="dxa"/>
              <w:left w:w="108" w:type="dxa"/>
              <w:bottom w:w="0" w:type="dxa"/>
              <w:right w:w="108" w:type="dxa"/>
            </w:tcMar>
            <w:vAlign w:val="center"/>
          </w:tcPr>
          <w:p w14:paraId="092EAC99" w14:textId="77777777" w:rsidR="00286026" w:rsidRPr="000614B5" w:rsidRDefault="00286026" w:rsidP="00C17C5F">
            <w:pPr>
              <w:spacing w:before="60" w:after="60"/>
              <w:rPr>
                <w:rFonts w:eastAsia="Arial"/>
                <w:sz w:val="26"/>
                <w:szCs w:val="26"/>
                <w:lang w:val="vi-VN"/>
              </w:rPr>
            </w:pPr>
            <w:r w:rsidRPr="000614B5">
              <w:rPr>
                <w:rFonts w:eastAsia="Arial"/>
                <w:sz w:val="26"/>
                <w:szCs w:val="26"/>
                <w:lang w:val="vi-VN"/>
              </w:rPr>
              <w:t>Cần tích năng lò xo bằng tay</w:t>
            </w:r>
          </w:p>
        </w:tc>
        <w:tc>
          <w:tcPr>
            <w:tcW w:w="1418" w:type="dxa"/>
            <w:tcBorders>
              <w:bottom w:val="single" w:sz="4" w:space="0" w:color="auto"/>
            </w:tcBorders>
            <w:tcMar>
              <w:top w:w="0" w:type="dxa"/>
              <w:left w:w="108" w:type="dxa"/>
              <w:bottom w:w="0" w:type="dxa"/>
              <w:right w:w="108" w:type="dxa"/>
            </w:tcMar>
            <w:vAlign w:val="center"/>
          </w:tcPr>
          <w:p w14:paraId="5EA00D2C" w14:textId="77777777" w:rsidR="00286026" w:rsidRPr="000614B5" w:rsidRDefault="00286026" w:rsidP="00C17C5F">
            <w:pPr>
              <w:spacing w:before="60" w:after="60"/>
              <w:jc w:val="center"/>
              <w:rPr>
                <w:rFonts w:eastAsia="Arial"/>
                <w:sz w:val="26"/>
                <w:szCs w:val="26"/>
                <w:lang w:val="vi-VN"/>
              </w:rPr>
            </w:pPr>
          </w:p>
        </w:tc>
        <w:tc>
          <w:tcPr>
            <w:tcW w:w="3118" w:type="dxa"/>
            <w:tcBorders>
              <w:bottom w:val="single" w:sz="4" w:space="0" w:color="auto"/>
            </w:tcBorders>
            <w:tcMar>
              <w:top w:w="0" w:type="dxa"/>
              <w:left w:w="108" w:type="dxa"/>
              <w:bottom w:w="0" w:type="dxa"/>
              <w:right w:w="108" w:type="dxa"/>
            </w:tcMar>
            <w:vAlign w:val="center"/>
          </w:tcPr>
          <w:p w14:paraId="3D26358A"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Có</w:t>
            </w:r>
          </w:p>
        </w:tc>
      </w:tr>
      <w:tr w:rsidR="00286026" w:rsidRPr="000614B5" w14:paraId="4B8EFCF0" w14:textId="77777777" w:rsidTr="00C17C5F">
        <w:trPr>
          <w:cantSplit/>
        </w:trPr>
        <w:tc>
          <w:tcPr>
            <w:tcW w:w="851" w:type="dxa"/>
            <w:tcMar>
              <w:top w:w="0" w:type="dxa"/>
              <w:left w:w="108" w:type="dxa"/>
              <w:bottom w:w="0" w:type="dxa"/>
              <w:right w:w="108" w:type="dxa"/>
            </w:tcMar>
            <w:vAlign w:val="center"/>
          </w:tcPr>
          <w:p w14:paraId="322C19E8" w14:textId="77777777" w:rsidR="00286026" w:rsidRPr="000614B5" w:rsidRDefault="00286026" w:rsidP="00C17C5F">
            <w:pPr>
              <w:spacing w:before="60" w:after="60"/>
              <w:ind w:right="-63"/>
              <w:jc w:val="center"/>
              <w:rPr>
                <w:rFonts w:eastAsia="Arial"/>
                <w:sz w:val="26"/>
                <w:szCs w:val="26"/>
              </w:rPr>
            </w:pPr>
            <w:r w:rsidRPr="000614B5">
              <w:rPr>
                <w:rFonts w:eastAsia="Arial"/>
                <w:sz w:val="26"/>
                <w:szCs w:val="26"/>
                <w:lang w:val="vi-VN"/>
              </w:rPr>
              <w:t>3</w:t>
            </w:r>
            <w:r w:rsidRPr="000614B5">
              <w:rPr>
                <w:rFonts w:eastAsia="Arial"/>
                <w:sz w:val="26"/>
                <w:szCs w:val="26"/>
              </w:rPr>
              <w:t>7</w:t>
            </w:r>
          </w:p>
        </w:tc>
        <w:tc>
          <w:tcPr>
            <w:tcW w:w="3685" w:type="dxa"/>
            <w:tcMar>
              <w:top w:w="0" w:type="dxa"/>
              <w:left w:w="108" w:type="dxa"/>
              <w:bottom w:w="0" w:type="dxa"/>
              <w:right w:w="108" w:type="dxa"/>
            </w:tcMar>
            <w:vAlign w:val="center"/>
          </w:tcPr>
          <w:p w14:paraId="60EAB6B7" w14:textId="77777777" w:rsidR="00286026" w:rsidRPr="000614B5" w:rsidRDefault="00286026" w:rsidP="00C17C5F">
            <w:pPr>
              <w:spacing w:before="60" w:after="60"/>
              <w:rPr>
                <w:rFonts w:eastAsia="Arial"/>
                <w:sz w:val="26"/>
                <w:szCs w:val="26"/>
              </w:rPr>
            </w:pPr>
            <w:r w:rsidRPr="000614B5">
              <w:rPr>
                <w:rFonts w:eastAsia="Arial"/>
                <w:sz w:val="26"/>
                <w:szCs w:val="26"/>
                <w:lang w:val="vi-VN"/>
              </w:rPr>
              <w:t>Tài liệu kỹ thuật đi kèm</w:t>
            </w:r>
            <w:r w:rsidRPr="000614B5">
              <w:rPr>
                <w:rFonts w:eastAsia="Arial"/>
                <w:sz w:val="26"/>
                <w:szCs w:val="26"/>
              </w:rPr>
              <w:t>: Tài liệu kỹ thuật, bản vẽ kích thước, hướng dẫn lắp đặt, vận hành. Quy trình bảo trì, bảo dưỡng.</w:t>
            </w:r>
          </w:p>
        </w:tc>
        <w:tc>
          <w:tcPr>
            <w:tcW w:w="1418" w:type="dxa"/>
            <w:tcMar>
              <w:top w:w="0" w:type="dxa"/>
              <w:left w:w="108" w:type="dxa"/>
              <w:bottom w:w="0" w:type="dxa"/>
              <w:right w:w="108" w:type="dxa"/>
            </w:tcMar>
            <w:vAlign w:val="center"/>
          </w:tcPr>
          <w:p w14:paraId="277077BA" w14:textId="77777777" w:rsidR="00286026" w:rsidRPr="000614B5" w:rsidRDefault="00286026" w:rsidP="00C17C5F">
            <w:pPr>
              <w:spacing w:before="60" w:after="60"/>
              <w:jc w:val="center"/>
              <w:rPr>
                <w:rFonts w:eastAsia="Arial"/>
                <w:sz w:val="26"/>
                <w:szCs w:val="26"/>
                <w:lang w:val="vi-VN"/>
              </w:rPr>
            </w:pPr>
          </w:p>
        </w:tc>
        <w:tc>
          <w:tcPr>
            <w:tcW w:w="3118" w:type="dxa"/>
            <w:tcMar>
              <w:top w:w="0" w:type="dxa"/>
              <w:left w:w="108" w:type="dxa"/>
              <w:bottom w:w="0" w:type="dxa"/>
              <w:right w:w="108" w:type="dxa"/>
            </w:tcMar>
            <w:vAlign w:val="center"/>
          </w:tcPr>
          <w:p w14:paraId="20ADEDF8" w14:textId="77777777" w:rsidR="00286026" w:rsidRPr="000614B5" w:rsidRDefault="00286026" w:rsidP="00C17C5F">
            <w:pPr>
              <w:spacing w:before="60" w:after="60"/>
              <w:jc w:val="center"/>
              <w:rPr>
                <w:rFonts w:eastAsia="Arial"/>
                <w:sz w:val="26"/>
                <w:szCs w:val="26"/>
                <w:lang w:val="vi-VN"/>
              </w:rPr>
            </w:pPr>
            <w:r w:rsidRPr="000614B5">
              <w:rPr>
                <w:rFonts w:eastAsia="Arial"/>
                <w:sz w:val="26"/>
                <w:szCs w:val="26"/>
                <w:lang w:val="vi-VN"/>
              </w:rPr>
              <w:t>Tiếng Việt</w:t>
            </w:r>
            <w:r w:rsidRPr="000614B5">
              <w:rPr>
                <w:rFonts w:eastAsia="Arial"/>
                <w:sz w:val="26"/>
                <w:szCs w:val="26"/>
              </w:rPr>
              <w:t>/</w:t>
            </w:r>
            <w:r w:rsidRPr="000614B5">
              <w:rPr>
                <w:rFonts w:eastAsia="Arial"/>
                <w:sz w:val="26"/>
                <w:szCs w:val="26"/>
                <w:lang w:val="vi-VN"/>
              </w:rPr>
              <w:t>tiếng Anh</w:t>
            </w:r>
          </w:p>
        </w:tc>
      </w:tr>
    </w:tbl>
    <w:p w14:paraId="478A65B8" w14:textId="77777777" w:rsidR="00286026" w:rsidRPr="000614B5" w:rsidRDefault="00286026" w:rsidP="00286026">
      <w:pPr>
        <w:pStyle w:val="Heading3"/>
        <w:keepNext/>
        <w:keepLines/>
        <w:tabs>
          <w:tab w:val="left" w:pos="450"/>
        </w:tabs>
        <w:suppressAutoHyphens w:val="0"/>
        <w:spacing w:before="120" w:after="120" w:line="320" w:lineRule="exact"/>
        <w:jc w:val="both"/>
        <w:rPr>
          <w:sz w:val="26"/>
          <w:szCs w:val="26"/>
        </w:rPr>
      </w:pPr>
      <w:bookmarkStart w:id="73" w:name="_Toc418496472"/>
      <w:bookmarkStart w:id="74" w:name="_Toc418860947"/>
      <w:bookmarkStart w:id="75" w:name="_Toc446516946"/>
      <w:bookmarkStart w:id="76" w:name="_Toc208220594"/>
      <w:r>
        <w:rPr>
          <w:sz w:val="26"/>
          <w:szCs w:val="26"/>
        </w:rPr>
        <w:t xml:space="preserve">3.2.7. </w:t>
      </w:r>
      <w:r w:rsidRPr="000614B5">
        <w:rPr>
          <w:sz w:val="26"/>
          <w:szCs w:val="26"/>
        </w:rPr>
        <w:t>D</w:t>
      </w:r>
      <w:bookmarkEnd w:id="73"/>
      <w:r w:rsidRPr="000614B5">
        <w:rPr>
          <w:sz w:val="26"/>
          <w:szCs w:val="26"/>
        </w:rPr>
        <w:t xml:space="preserve">ao cách ly ngoài trời </w:t>
      </w:r>
      <w:bookmarkEnd w:id="74"/>
      <w:r w:rsidRPr="000614B5">
        <w:rPr>
          <w:sz w:val="26"/>
          <w:szCs w:val="26"/>
        </w:rPr>
        <w:t>35kV:</w:t>
      </w:r>
      <w:bookmarkEnd w:id="75"/>
      <w:bookmarkEnd w:id="76"/>
    </w:p>
    <w:p w14:paraId="236D1837" w14:textId="77777777" w:rsidR="00286026" w:rsidRPr="000614B5" w:rsidRDefault="00286026" w:rsidP="00286026">
      <w:pPr>
        <w:pStyle w:val="Bodytext21"/>
        <w:numPr>
          <w:ilvl w:val="0"/>
          <w:numId w:val="135"/>
        </w:numPr>
        <w:shd w:val="clear" w:color="auto" w:fill="auto"/>
        <w:tabs>
          <w:tab w:val="left" w:pos="918"/>
        </w:tabs>
        <w:spacing w:before="120" w:line="240" w:lineRule="auto"/>
        <w:ind w:left="1080" w:hanging="360"/>
        <w:jc w:val="both"/>
        <w:rPr>
          <w:rFonts w:ascii="Times New Roman" w:hAnsi="Times New Roman"/>
          <w:sz w:val="26"/>
          <w:szCs w:val="26"/>
        </w:rPr>
      </w:pPr>
      <w:r w:rsidRPr="000614B5">
        <w:rPr>
          <w:rStyle w:val="Bodytext20"/>
          <w:color w:val="000000"/>
          <w:lang w:eastAsia="vi-VN"/>
        </w:rPr>
        <w:t>Dao cách ly</w:t>
      </w:r>
    </w:p>
    <w:p w14:paraId="2B46BDB0" w14:textId="77777777" w:rsidR="00286026" w:rsidRPr="000614B5" w:rsidRDefault="00286026" w:rsidP="00286026">
      <w:pPr>
        <w:pStyle w:val="Bodytext21"/>
        <w:numPr>
          <w:ilvl w:val="0"/>
          <w:numId w:val="136"/>
        </w:numPr>
        <w:shd w:val="clear" w:color="auto" w:fill="auto"/>
        <w:tabs>
          <w:tab w:val="left" w:pos="908"/>
        </w:tabs>
        <w:spacing w:before="120" w:line="240" w:lineRule="auto"/>
        <w:ind w:left="1440" w:hanging="360"/>
        <w:jc w:val="both"/>
        <w:rPr>
          <w:rFonts w:ascii="Times New Roman" w:hAnsi="Times New Roman"/>
          <w:sz w:val="26"/>
          <w:szCs w:val="26"/>
        </w:rPr>
      </w:pPr>
      <w:r w:rsidRPr="000614B5">
        <w:rPr>
          <w:rStyle w:val="Bodytext20"/>
          <w:color w:val="000000"/>
          <w:lang w:eastAsia="vi-VN"/>
        </w:rPr>
        <w:lastRenderedPageBreak/>
        <w:t>Dao cách ly yêu cầu là loại 3 pha, lắp đặt ngoài trời, loại cắt giữa tâm 2 trụ quay và tuân thủ chung với yêu câu của tiêu chuân IEC 62271-102</w:t>
      </w:r>
      <w:r w:rsidRPr="00AE787D">
        <w:rPr>
          <w:color w:val="0070C0"/>
          <w:sz w:val="26"/>
          <w:szCs w:val="26"/>
        </w:rPr>
        <w:t xml:space="preserve"> </w:t>
      </w:r>
      <w:r w:rsidRPr="006577E5">
        <w:rPr>
          <w:rFonts w:ascii="Times New Roman" w:hAnsi="Times New Roman"/>
          <w:b w:val="0"/>
          <w:bCs w:val="0"/>
          <w:color w:val="0070C0"/>
          <w:sz w:val="26"/>
          <w:szCs w:val="26"/>
        </w:rPr>
        <w:t>hoặc tương đương</w:t>
      </w:r>
      <w:r w:rsidRPr="000614B5">
        <w:rPr>
          <w:rStyle w:val="Bodytext20"/>
          <w:color w:val="000000"/>
          <w:lang w:eastAsia="vi-VN"/>
        </w:rPr>
        <w:t>. DCL là loại mở ngang, có thê vận hành bằng cần thao tác/tay quay và/hoặc bằng động cơ điện. Cơ cấu cơ khí cùa DCL phải được thiết kế sao cho dao cách ly không thể tự đóng hoặc tự mở bởi những xung lực bên ngoài. Đối với DCL lắp đặt trên đường dây có thề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3E7DC42" w14:textId="77777777" w:rsidR="00286026" w:rsidRPr="000614B5" w:rsidRDefault="00286026" w:rsidP="00286026">
      <w:pPr>
        <w:pStyle w:val="Bodytext21"/>
        <w:numPr>
          <w:ilvl w:val="0"/>
          <w:numId w:val="136"/>
        </w:numPr>
        <w:shd w:val="clear" w:color="auto" w:fill="auto"/>
        <w:tabs>
          <w:tab w:val="left" w:pos="918"/>
        </w:tabs>
        <w:spacing w:before="120" w:line="240" w:lineRule="auto"/>
        <w:ind w:left="1440" w:hanging="360"/>
        <w:jc w:val="both"/>
        <w:rPr>
          <w:rFonts w:ascii="Times New Roman" w:hAnsi="Times New Roman"/>
          <w:sz w:val="26"/>
          <w:szCs w:val="26"/>
        </w:rPr>
      </w:pPr>
      <w:r w:rsidRPr="000614B5">
        <w:rPr>
          <w:rStyle w:val="Bodytext20"/>
          <w:color w:val="000000"/>
          <w:lang w:eastAsia="vi-VN"/>
        </w:rPr>
        <w:t>Dao tiếp địa lắp kèm DCL: loại 3 pha (tương ứng với kiểu DCL), lắp đặt ngoài trời và tuân thủ chung với yêu cầu của tiêu chuẩn IEC 62271-102</w:t>
      </w:r>
      <w:r w:rsidRPr="00AE787D">
        <w:rPr>
          <w:color w:val="0070C0"/>
          <w:sz w:val="26"/>
          <w:szCs w:val="26"/>
        </w:rPr>
        <w:t xml:space="preserve"> </w:t>
      </w:r>
      <w:r w:rsidRPr="006577E5">
        <w:rPr>
          <w:rFonts w:ascii="Times New Roman" w:hAnsi="Times New Roman"/>
          <w:b w:val="0"/>
          <w:bCs w:val="0"/>
          <w:color w:val="0000FF"/>
          <w:sz w:val="26"/>
          <w:szCs w:val="26"/>
          <w:lang w:val="nl-NL"/>
        </w:rPr>
        <w:t>hoặc tương đương</w:t>
      </w:r>
      <w:r w:rsidRPr="000614B5">
        <w:rPr>
          <w:rStyle w:val="Bodytext20"/>
          <w:color w:val="000000"/>
          <w:lang w:eastAsia="vi-VN"/>
        </w:rPr>
        <w:t>. Dao tiếp địa có thể vận hành bàng cần thao tác/tay quay hoặc bằng động cơ điện. Cơ cẩu cơ khí của DTĐ phải được thiết kế sao cho không thề tự đóng hoặc tự mở bởi những xung lực bên ngoài.</w:t>
      </w:r>
    </w:p>
    <w:p w14:paraId="00F9A938" w14:textId="77777777" w:rsidR="00286026" w:rsidRPr="000614B5" w:rsidRDefault="00286026" w:rsidP="00286026">
      <w:pPr>
        <w:pStyle w:val="Bodytext21"/>
        <w:numPr>
          <w:ilvl w:val="0"/>
          <w:numId w:val="135"/>
        </w:numPr>
        <w:shd w:val="clear" w:color="auto" w:fill="auto"/>
        <w:tabs>
          <w:tab w:val="left" w:pos="948"/>
        </w:tabs>
        <w:spacing w:before="120" w:line="240" w:lineRule="auto"/>
        <w:ind w:left="1080" w:hanging="360"/>
        <w:jc w:val="both"/>
        <w:rPr>
          <w:rFonts w:ascii="Times New Roman" w:hAnsi="Times New Roman"/>
          <w:sz w:val="26"/>
          <w:szCs w:val="26"/>
        </w:rPr>
      </w:pPr>
      <w:r w:rsidRPr="000614B5">
        <w:rPr>
          <w:rStyle w:val="Bodytext20"/>
          <w:color w:val="000000"/>
          <w:lang w:eastAsia="vi-VN"/>
        </w:rPr>
        <w:t>Tủ truyền động, điều khiển</w:t>
      </w:r>
    </w:p>
    <w:p w14:paraId="04DD89A3" w14:textId="77777777" w:rsidR="00286026" w:rsidRPr="000614B5" w:rsidRDefault="00286026" w:rsidP="00286026">
      <w:pPr>
        <w:pStyle w:val="Bodytext21"/>
        <w:numPr>
          <w:ilvl w:val="0"/>
          <w:numId w:val="137"/>
        </w:numPr>
        <w:shd w:val="clear" w:color="auto" w:fill="auto"/>
        <w:tabs>
          <w:tab w:val="left" w:pos="893"/>
        </w:tabs>
        <w:spacing w:before="120" w:line="240" w:lineRule="auto"/>
        <w:ind w:left="1287" w:hanging="360"/>
        <w:jc w:val="both"/>
        <w:rPr>
          <w:rFonts w:ascii="Times New Roman" w:hAnsi="Times New Roman"/>
          <w:sz w:val="26"/>
          <w:szCs w:val="26"/>
        </w:rPr>
      </w:pPr>
      <w:r w:rsidRPr="000614B5">
        <w:rPr>
          <w:rStyle w:val="Bodytext20"/>
          <w:color w:val="000000"/>
          <w:lang w:eastAsia="vi-VN"/>
        </w:rPr>
        <w:t>Bộ truyền động (áp dụng đối với DCL/DTĐ điều khiển, thao tác bằng động cơ):</w:t>
      </w:r>
    </w:p>
    <w:p w14:paraId="41F5DFD9" w14:textId="77777777" w:rsidR="00286026" w:rsidRPr="000614B5" w:rsidRDefault="00286026" w:rsidP="00286026">
      <w:pPr>
        <w:pStyle w:val="Bodytext21"/>
        <w:numPr>
          <w:ilvl w:val="0"/>
          <w:numId w:val="138"/>
        </w:numPr>
        <w:shd w:val="clear" w:color="auto" w:fill="auto"/>
        <w:tabs>
          <w:tab w:val="left" w:pos="808"/>
        </w:tabs>
        <w:spacing w:before="120" w:line="240" w:lineRule="auto"/>
        <w:ind w:left="1287" w:hanging="360"/>
        <w:jc w:val="both"/>
        <w:rPr>
          <w:rFonts w:ascii="Times New Roman" w:hAnsi="Times New Roman"/>
          <w:sz w:val="26"/>
          <w:szCs w:val="26"/>
        </w:rPr>
      </w:pPr>
      <w:r w:rsidRPr="000614B5">
        <w:rPr>
          <w:rStyle w:val="Bodytext20"/>
          <w:color w:val="000000"/>
          <w:lang w:eastAsia="vi-VN"/>
        </w:rPr>
        <w:t>Bộ truyền động và các thiết bị đi kèm phải có khả năng chịu đựng các lực tác động theo tiêu chuẩn IEC 62271-102</w:t>
      </w:r>
      <w:r w:rsidRPr="00AE787D">
        <w:rPr>
          <w:color w:val="0070C0"/>
          <w:sz w:val="26"/>
          <w:szCs w:val="26"/>
        </w:rPr>
        <w:t xml:space="preserve"> </w:t>
      </w:r>
      <w:r w:rsidRPr="006577E5">
        <w:rPr>
          <w:rFonts w:ascii="Times New Roman" w:hAnsi="Times New Roman"/>
          <w:b w:val="0"/>
          <w:bCs w:val="0"/>
          <w:color w:val="0000FF"/>
          <w:sz w:val="26"/>
          <w:szCs w:val="26"/>
          <w:lang w:val="nl-NL"/>
        </w:rPr>
        <w:t>hoặc tương đương</w:t>
      </w:r>
      <w:r w:rsidRPr="000614B5">
        <w:rPr>
          <w:rStyle w:val="Bodytext20"/>
          <w:color w:val="000000"/>
          <w:lang w:eastAsia="vi-VN"/>
        </w:rPr>
        <w:t>.</w:t>
      </w:r>
    </w:p>
    <w:p w14:paraId="10995E8F" w14:textId="77777777" w:rsidR="00286026" w:rsidRPr="000614B5" w:rsidRDefault="00286026" w:rsidP="00286026">
      <w:pPr>
        <w:pStyle w:val="Bodytext21"/>
        <w:numPr>
          <w:ilvl w:val="0"/>
          <w:numId w:val="138"/>
        </w:numPr>
        <w:shd w:val="clear" w:color="auto" w:fill="auto"/>
        <w:tabs>
          <w:tab w:val="left" w:pos="808"/>
        </w:tabs>
        <w:spacing w:before="120" w:line="240" w:lineRule="auto"/>
        <w:ind w:left="1287" w:hanging="360"/>
        <w:jc w:val="both"/>
        <w:rPr>
          <w:rFonts w:ascii="Times New Roman" w:hAnsi="Times New Roman"/>
          <w:sz w:val="26"/>
          <w:szCs w:val="26"/>
        </w:rPr>
      </w:pPr>
      <w:r w:rsidRPr="000614B5">
        <w:rPr>
          <w:rStyle w:val="Bodytext20"/>
          <w:color w:val="000000"/>
          <w:lang w:eastAsia="vi-VN"/>
        </w:rPr>
        <w:t>DCL phải trang bị tủ truyền động tại chỗ chứa cơ cấu vận hành, các khóa điều khiển và các rơle tương ứng, các công tắc, hàng kẹp cho cáp điều khiên và thiết bị phụ trợ khác. Hàng kẹp đấu dây và các hàng kẹp đấu nối của khối tiếp điểm phụ, tiếp điểm hành trình trong tù điều khiên, truyền động phải làm bằng thép không gỉ hoặc kim loại được xử lý không han gỉ.</w:t>
      </w:r>
    </w:p>
    <w:p w14:paraId="66CD5C8D" w14:textId="77777777" w:rsidR="00286026" w:rsidRPr="000614B5" w:rsidRDefault="00286026" w:rsidP="00286026">
      <w:pPr>
        <w:pStyle w:val="Bodytext21"/>
        <w:numPr>
          <w:ilvl w:val="0"/>
          <w:numId w:val="138"/>
        </w:numPr>
        <w:shd w:val="clear" w:color="auto" w:fill="auto"/>
        <w:tabs>
          <w:tab w:val="left" w:pos="806"/>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Vỏ tủ truyền động có thể được chế tạo bằng các vật liệu như họp kim nhôm, thép không gỉ hoặc thép mạ kèm và có thể sơn bề mặt vỏ tủ phù hợp với với đặc tính kỹ thuật chung, dày &gt; 2mm, tủ truyền động lắp đặt trên giá đờ chắc chắn, chịu được điều kiện thời tiết, cấp bảo vệ tối thiếu </w:t>
      </w:r>
      <w:r w:rsidRPr="000614B5">
        <w:rPr>
          <w:rStyle w:val="Bodytext20"/>
          <w:color w:val="000000"/>
        </w:rPr>
        <w:t xml:space="preserve">IP </w:t>
      </w:r>
      <w:r w:rsidRPr="000614B5">
        <w:rPr>
          <w:rStyle w:val="Bodytext20"/>
          <w:color w:val="000000"/>
          <w:lang w:eastAsia="vi-VN"/>
        </w:rPr>
        <w:t>55</w:t>
      </w:r>
      <w:r w:rsidRPr="0086085D">
        <w:rPr>
          <w:color w:val="0000FF"/>
          <w:sz w:val="26"/>
          <w:szCs w:val="26"/>
          <w:lang w:val="nl-NL"/>
        </w:rPr>
        <w:t xml:space="preserve"> </w:t>
      </w:r>
      <w:r w:rsidRPr="006577E5">
        <w:rPr>
          <w:rStyle w:val="Bodytext20"/>
          <w:color w:val="0000FF"/>
          <w:lang w:eastAsia="vi-VN"/>
        </w:rPr>
        <w:t>hoặc tương đương</w:t>
      </w:r>
      <w:r w:rsidRPr="000614B5">
        <w:rPr>
          <w:rStyle w:val="Bodytext20"/>
          <w:color w:val="000000"/>
          <w:lang w:eastAsia="vi-VN"/>
        </w:rPr>
        <w:t>.</w:t>
      </w:r>
    </w:p>
    <w:p w14:paraId="6F648DCC" w14:textId="77777777" w:rsidR="00286026" w:rsidRPr="000614B5" w:rsidRDefault="00286026" w:rsidP="00286026">
      <w:pPr>
        <w:pStyle w:val="Bodytext21"/>
        <w:numPr>
          <w:ilvl w:val="0"/>
          <w:numId w:val="138"/>
        </w:numPr>
        <w:shd w:val="clear" w:color="auto" w:fill="auto"/>
        <w:tabs>
          <w:tab w:val="left" w:pos="806"/>
        </w:tabs>
        <w:spacing w:before="120" w:line="240" w:lineRule="auto"/>
        <w:ind w:left="1287" w:hanging="360"/>
        <w:jc w:val="both"/>
        <w:rPr>
          <w:rFonts w:ascii="Times New Roman" w:hAnsi="Times New Roman"/>
          <w:sz w:val="26"/>
          <w:szCs w:val="26"/>
        </w:rPr>
      </w:pPr>
      <w:r w:rsidRPr="000614B5">
        <w:rPr>
          <w:rStyle w:val="Bodytext20"/>
          <w:color w:val="000000"/>
          <w:lang w:eastAsia="vi-VN"/>
        </w:rPr>
        <w:t>Trang bị bộ phận báo vị trí đóng/mở của DCL để dễ dàng nhận dạng mà không cần phải mở cửa bộ truyền động.</w:t>
      </w:r>
    </w:p>
    <w:p w14:paraId="7FA0BF9F" w14:textId="77777777" w:rsidR="00286026" w:rsidRPr="000614B5" w:rsidRDefault="00286026" w:rsidP="00286026">
      <w:pPr>
        <w:pStyle w:val="Bodytext21"/>
        <w:numPr>
          <w:ilvl w:val="0"/>
          <w:numId w:val="138"/>
        </w:numPr>
        <w:shd w:val="clear" w:color="auto" w:fill="auto"/>
        <w:tabs>
          <w:tab w:val="left" w:pos="848"/>
        </w:tabs>
        <w:spacing w:before="120" w:line="240" w:lineRule="auto"/>
        <w:ind w:left="1287" w:hanging="360"/>
        <w:jc w:val="both"/>
        <w:rPr>
          <w:rFonts w:ascii="Times New Roman" w:hAnsi="Times New Roman"/>
          <w:sz w:val="26"/>
          <w:szCs w:val="26"/>
        </w:rPr>
      </w:pPr>
      <w:r w:rsidRPr="000614B5">
        <w:rPr>
          <w:rStyle w:val="Bodytext20"/>
          <w:color w:val="000000"/>
          <w:lang w:eastAsia="vi-VN"/>
        </w:rPr>
        <w:t>Tủ điều khiển tại chồ của DCL phải trang bị các bộ phận sau đây:</w:t>
      </w:r>
    </w:p>
    <w:p w14:paraId="54E421FC" w14:textId="77777777" w:rsidR="00286026" w:rsidRPr="000614B5" w:rsidRDefault="00286026" w:rsidP="00286026">
      <w:pPr>
        <w:pStyle w:val="Bodytext21"/>
        <w:shd w:val="clear" w:color="auto" w:fill="auto"/>
        <w:spacing w:line="240" w:lineRule="auto"/>
        <w:ind w:firstLine="600"/>
        <w:rPr>
          <w:rFonts w:ascii="Times New Roman" w:hAnsi="Times New Roman"/>
          <w:sz w:val="26"/>
          <w:szCs w:val="26"/>
        </w:rPr>
      </w:pPr>
      <w:r w:rsidRPr="000614B5">
        <w:rPr>
          <w:rStyle w:val="Bodytext20"/>
          <w:color w:val="000000"/>
        </w:rPr>
        <w:t xml:space="preserve">+ </w:t>
      </w:r>
      <w:r w:rsidRPr="000614B5">
        <w:rPr>
          <w:rStyle w:val="Bodytext20"/>
          <w:color w:val="000000"/>
          <w:lang w:eastAsia="vi-VN"/>
        </w:rPr>
        <w:t xml:space="preserve">Khóa lựa chọn vị trí thao tác dao cách ly LOCAL/REMOTE (trong đó: </w:t>
      </w:r>
      <w:r w:rsidRPr="000614B5">
        <w:rPr>
          <w:rStyle w:val="Bodytext20"/>
          <w:color w:val="000000"/>
        </w:rPr>
        <w:t xml:space="preserve">Local: </w:t>
      </w:r>
      <w:r w:rsidRPr="000614B5">
        <w:rPr>
          <w:rStyle w:val="Bodytext20"/>
          <w:color w:val="000000"/>
          <w:lang w:eastAsia="vi-VN"/>
        </w:rPr>
        <w:t xml:space="preserve">lựa chọn thao tác dao cách ly tại chỗ; </w:t>
      </w:r>
      <w:r w:rsidRPr="000614B5">
        <w:rPr>
          <w:rStyle w:val="Bodytext20"/>
          <w:color w:val="000000"/>
        </w:rPr>
        <w:t xml:space="preserve">Remote: </w:t>
      </w:r>
      <w:r w:rsidRPr="000614B5">
        <w:rPr>
          <w:rStyle w:val="Bodytext20"/>
          <w:color w:val="000000"/>
          <w:lang w:eastAsia="vi-VN"/>
        </w:rPr>
        <w:t>lựa chọn thao tác dao cách ly từ xa).</w:t>
      </w:r>
    </w:p>
    <w:p w14:paraId="4EF897B0" w14:textId="77777777" w:rsidR="00286026" w:rsidRPr="000614B5" w:rsidRDefault="00286026" w:rsidP="00286026">
      <w:pPr>
        <w:pStyle w:val="Bodytext21"/>
        <w:shd w:val="clear" w:color="auto" w:fill="auto"/>
        <w:spacing w:line="240" w:lineRule="auto"/>
        <w:ind w:firstLine="600"/>
        <w:rPr>
          <w:rFonts w:ascii="Times New Roman" w:hAnsi="Times New Roman"/>
          <w:sz w:val="26"/>
          <w:szCs w:val="26"/>
        </w:rPr>
      </w:pPr>
      <w:r w:rsidRPr="000614B5">
        <w:rPr>
          <w:rStyle w:val="Bodytext20"/>
          <w:color w:val="000000"/>
          <w:lang w:eastAsia="vi-VN"/>
        </w:rPr>
        <w:t>+ Khóa thao tác đóng/cắt tại chồ dao cách ly: có thể dùng loại khóa chuyển mạch tự trở về hoặc các nút ấn “OPEN/CLOSE”.</w:t>
      </w:r>
    </w:p>
    <w:p w14:paraId="31E01E4B"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Hệ thống tiếp điểm phụ và công tắc hành trình để điều khiển động cơ thao tác. Mỗi một DCL/DTĐ được trang bị bộ tiếp điểm phụ theo trạng thái của tiếp điểm chính DCL/DTĐ.</w:t>
      </w:r>
    </w:p>
    <w:p w14:paraId="7DF6F789" w14:textId="77777777" w:rsidR="00286026" w:rsidRPr="000614B5" w:rsidRDefault="00286026" w:rsidP="00286026">
      <w:pPr>
        <w:pStyle w:val="Bodytext21"/>
        <w:numPr>
          <w:ilvl w:val="0"/>
          <w:numId w:val="137"/>
        </w:numPr>
        <w:shd w:val="clear" w:color="auto" w:fill="auto"/>
        <w:tabs>
          <w:tab w:val="left" w:pos="975"/>
        </w:tabs>
        <w:spacing w:before="120" w:line="240" w:lineRule="auto"/>
        <w:ind w:left="1287" w:hanging="360"/>
        <w:jc w:val="both"/>
        <w:rPr>
          <w:rFonts w:ascii="Times New Roman" w:hAnsi="Times New Roman"/>
          <w:sz w:val="26"/>
          <w:szCs w:val="26"/>
        </w:rPr>
      </w:pPr>
      <w:r w:rsidRPr="000614B5">
        <w:rPr>
          <w:rStyle w:val="Bodytext20"/>
          <w:color w:val="000000"/>
          <w:lang w:eastAsia="vi-VN"/>
        </w:rPr>
        <w:t>Những yêu cầu thao tác:</w:t>
      </w:r>
    </w:p>
    <w:p w14:paraId="0683503D"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DCL/DTĐ có thể thao tác đóng/cắt bằng tay hoặc bằng điện để điều khiển dao ở trạng thái mở hoặc đóng.</w:t>
      </w:r>
    </w:p>
    <w:p w14:paraId="76A9E53C" w14:textId="77777777" w:rsidR="00286026" w:rsidRPr="000614B5" w:rsidRDefault="00286026" w:rsidP="00286026">
      <w:pPr>
        <w:pStyle w:val="Bodytext21"/>
        <w:numPr>
          <w:ilvl w:val="0"/>
          <w:numId w:val="138"/>
        </w:numPr>
        <w:shd w:val="clear" w:color="auto" w:fill="auto"/>
        <w:tabs>
          <w:tab w:val="left" w:pos="845"/>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Động cơ thao tác DCL/DTĐ sử dụng nguồn điện áp một chiều </w:t>
      </w:r>
      <w:r w:rsidRPr="00AE787D">
        <w:rPr>
          <w:rStyle w:val="Bodytext20"/>
          <w:color w:val="000000"/>
          <w:lang w:eastAsia="vi-VN"/>
        </w:rPr>
        <w:t xml:space="preserve">220 </w:t>
      </w:r>
      <w:r w:rsidRPr="00AE787D">
        <w:rPr>
          <w:rStyle w:val="Bodytext20"/>
          <w:i/>
          <w:iCs/>
          <w:smallCaps/>
          <w:lang w:eastAsia="vi-VN"/>
        </w:rPr>
        <w:t xml:space="preserve">Vdc </w:t>
      </w:r>
      <w:r w:rsidRPr="00AE787D">
        <w:rPr>
          <w:rStyle w:val="Bodytext20"/>
          <w:color w:val="000000"/>
          <w:lang w:eastAsia="vi-VN"/>
        </w:rPr>
        <w:t xml:space="preserve"> </w:t>
      </w:r>
      <w:r w:rsidRPr="000614B5">
        <w:rPr>
          <w:rStyle w:val="Bodytext20"/>
          <w:color w:val="000000"/>
          <w:lang w:eastAsia="vi-VN"/>
        </w:rPr>
        <w:t xml:space="preserve">hoặc 110 </w:t>
      </w:r>
      <w:r w:rsidRPr="000614B5">
        <w:rPr>
          <w:rStyle w:val="BodytextItalic8"/>
          <w:rFonts w:ascii="Times New Roman" w:hAnsi="Times New Roman"/>
          <w:color w:val="000000"/>
          <w:sz w:val="26"/>
          <w:szCs w:val="26"/>
          <w:lang w:eastAsia="vi-VN"/>
        </w:rPr>
        <w:t>Vdc</w:t>
      </w:r>
      <w:r>
        <w:rPr>
          <w:rStyle w:val="BodytextItalic8"/>
          <w:rFonts w:ascii="Times New Roman" w:hAnsi="Times New Roman"/>
          <w:color w:val="000000"/>
          <w:sz w:val="26"/>
          <w:szCs w:val="26"/>
          <w:lang w:val="en-US" w:eastAsia="vi-VN"/>
        </w:rPr>
        <w:t xml:space="preserve">      </w:t>
      </w:r>
      <w:r w:rsidRPr="000614B5">
        <w:rPr>
          <w:rStyle w:val="BodytextItalic8"/>
          <w:rFonts w:ascii="Times New Roman" w:hAnsi="Times New Roman"/>
          <w:color w:val="000000"/>
          <w:sz w:val="26"/>
          <w:szCs w:val="26"/>
          <w:lang w:eastAsia="vi-VN"/>
        </w:rPr>
        <w:t xml:space="preserve"> </w:t>
      </w:r>
      <w:r w:rsidRPr="000614B5">
        <w:rPr>
          <w:rStyle w:val="Bodytext20"/>
          <w:color w:val="000000"/>
          <w:lang w:eastAsia="vi-VN"/>
        </w:rPr>
        <w:t>(tuỳ theo điều kiện thực tế tại TBA).</w:t>
      </w:r>
    </w:p>
    <w:p w14:paraId="6ECC2E06"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Dao cách ly và dao tiếp địa phải được trang bị đầy đủ các hệ thống liên động cơ khí và liên động điện (ngăn ngừa đóng DTĐ về phía DCL đang có điện) đế đảm bảo ngăn ngừa các trường hợp thao tác nhầm không mong muốn, đảm bảo an toàn cho người vận hành và thiết bị trong các điều kiện vận hành.</w:t>
      </w:r>
    </w:p>
    <w:p w14:paraId="2A0E8681" w14:textId="77777777" w:rsidR="00286026" w:rsidRPr="000614B5" w:rsidRDefault="00286026" w:rsidP="00286026">
      <w:pPr>
        <w:pStyle w:val="Bodytext21"/>
        <w:numPr>
          <w:ilvl w:val="0"/>
          <w:numId w:val="135"/>
        </w:numPr>
        <w:shd w:val="clear" w:color="auto" w:fill="auto"/>
        <w:tabs>
          <w:tab w:val="left" w:pos="980"/>
        </w:tabs>
        <w:spacing w:before="120" w:line="240" w:lineRule="auto"/>
        <w:ind w:left="1080" w:hanging="360"/>
        <w:jc w:val="both"/>
        <w:rPr>
          <w:rFonts w:ascii="Times New Roman" w:hAnsi="Times New Roman"/>
          <w:sz w:val="26"/>
          <w:szCs w:val="26"/>
        </w:rPr>
      </w:pPr>
      <w:r w:rsidRPr="000614B5">
        <w:rPr>
          <w:rStyle w:val="Bodytext20"/>
          <w:color w:val="000000"/>
          <w:lang w:eastAsia="vi-VN"/>
        </w:rPr>
        <w:t>Bố trí lắp đặt</w:t>
      </w:r>
    </w:p>
    <w:p w14:paraId="0A4AD31D" w14:textId="77777777" w:rsidR="00286026" w:rsidRPr="000614B5" w:rsidRDefault="00286026" w:rsidP="00286026">
      <w:pPr>
        <w:pStyle w:val="Bodytext21"/>
        <w:numPr>
          <w:ilvl w:val="0"/>
          <w:numId w:val="139"/>
        </w:numPr>
        <w:shd w:val="clear" w:color="auto" w:fill="auto"/>
        <w:tabs>
          <w:tab w:val="left" w:pos="935"/>
        </w:tabs>
        <w:spacing w:before="120" w:line="240" w:lineRule="auto"/>
        <w:ind w:firstLine="567"/>
        <w:jc w:val="both"/>
        <w:rPr>
          <w:rFonts w:ascii="Times New Roman" w:hAnsi="Times New Roman"/>
          <w:sz w:val="26"/>
          <w:szCs w:val="26"/>
        </w:rPr>
      </w:pPr>
      <w:r w:rsidRPr="000614B5">
        <w:rPr>
          <w:rStyle w:val="Bodytext20"/>
          <w:color w:val="000000"/>
          <w:lang w:eastAsia="vi-VN"/>
        </w:rPr>
        <w:t>DCL phải được thiết kế phù hợp cho việc gắn trực tiếp trên giá đỡ bằng thép hoặc trên cột điện.</w:t>
      </w:r>
    </w:p>
    <w:p w14:paraId="7391C79D" w14:textId="77777777" w:rsidR="00286026" w:rsidRPr="000614B5" w:rsidRDefault="00286026" w:rsidP="00286026">
      <w:pPr>
        <w:pStyle w:val="Bodytext21"/>
        <w:numPr>
          <w:ilvl w:val="0"/>
          <w:numId w:val="139"/>
        </w:numPr>
        <w:shd w:val="clear" w:color="auto" w:fill="auto"/>
        <w:tabs>
          <w:tab w:val="left" w:pos="1015"/>
        </w:tabs>
        <w:spacing w:before="120" w:line="240" w:lineRule="auto"/>
        <w:ind w:firstLine="567"/>
        <w:jc w:val="both"/>
        <w:rPr>
          <w:rFonts w:ascii="Times New Roman" w:hAnsi="Times New Roman"/>
          <w:sz w:val="26"/>
          <w:szCs w:val="26"/>
        </w:rPr>
      </w:pPr>
      <w:r w:rsidRPr="000614B5">
        <w:rPr>
          <w:rStyle w:val="Bodytext20"/>
          <w:color w:val="000000"/>
          <w:lang w:eastAsia="vi-VN"/>
        </w:rPr>
        <w:t>Thiết bị phải được trang bị các chi tiết, vị trí nối đất tại tất cả các phần có kết cấu bằng thép không mang điện, vỏ tủ thiết bị, tủ truyền động... đế đấu nối vào hệ thống nối đất của trạm.</w:t>
      </w:r>
    </w:p>
    <w:p w14:paraId="3AA3C833" w14:textId="77777777" w:rsidR="00286026" w:rsidRPr="000614B5" w:rsidRDefault="00286026" w:rsidP="00286026">
      <w:pPr>
        <w:pStyle w:val="Bodytext21"/>
        <w:numPr>
          <w:ilvl w:val="0"/>
          <w:numId w:val="135"/>
        </w:numPr>
        <w:shd w:val="clear" w:color="auto" w:fill="auto"/>
        <w:tabs>
          <w:tab w:val="left" w:pos="985"/>
        </w:tabs>
        <w:spacing w:before="120" w:line="240" w:lineRule="auto"/>
        <w:ind w:left="1080" w:hanging="360"/>
        <w:jc w:val="both"/>
        <w:rPr>
          <w:rFonts w:ascii="Times New Roman" w:hAnsi="Times New Roman"/>
          <w:sz w:val="26"/>
          <w:szCs w:val="26"/>
        </w:rPr>
      </w:pPr>
      <w:r w:rsidRPr="000614B5">
        <w:rPr>
          <w:rStyle w:val="Bodytext20"/>
          <w:color w:val="000000"/>
          <w:lang w:eastAsia="vi-VN"/>
        </w:rPr>
        <w:t>Các yêu cầu về thí nghiệm</w:t>
      </w:r>
    </w:p>
    <w:p w14:paraId="3844113D" w14:textId="77777777" w:rsidR="00286026" w:rsidRPr="000614B5" w:rsidRDefault="00286026" w:rsidP="00286026">
      <w:pPr>
        <w:pStyle w:val="Bodytext21"/>
        <w:shd w:val="clear" w:color="auto" w:fill="auto"/>
        <w:spacing w:line="240" w:lineRule="auto"/>
        <w:ind w:firstLine="600"/>
        <w:jc w:val="both"/>
        <w:rPr>
          <w:rFonts w:ascii="Times New Roman" w:hAnsi="Times New Roman"/>
          <w:sz w:val="26"/>
          <w:szCs w:val="26"/>
        </w:rPr>
      </w:pPr>
      <w:r w:rsidRPr="000614B5">
        <w:rPr>
          <w:rStyle w:val="Bodytext20"/>
          <w:color w:val="000000"/>
          <w:lang w:eastAsia="vi-VN"/>
        </w:rPr>
        <w:t xml:space="preserve">a. Biên bản thí nghiệm xuất xướng: Dao cách ly phải được thí nghiệm xuất xưởng theo tiêu chuẩn IEC </w:t>
      </w:r>
      <w:r w:rsidRPr="000614B5">
        <w:rPr>
          <w:rStyle w:val="Bodytext20"/>
          <w:color w:val="000000"/>
          <w:lang w:eastAsia="vi-VN"/>
        </w:rPr>
        <w:lastRenderedPageBreak/>
        <w:t>62271-102 hoặc tiêu chuẩn tương đương gồm các hạng mục chính sau:</w:t>
      </w:r>
    </w:p>
    <w:p w14:paraId="26561A4B"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Kiểm tra thiết kế và kiểm tra bên ngoài </w:t>
      </w:r>
      <w:r w:rsidRPr="000614B5">
        <w:rPr>
          <w:rStyle w:val="Bodytext20"/>
          <w:color w:val="000000"/>
        </w:rPr>
        <w:t>(Design and visual checks).</w:t>
      </w:r>
    </w:p>
    <w:p w14:paraId="503B6D83"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điện môi trên mạch chính </w:t>
      </w:r>
      <w:r w:rsidRPr="000614B5">
        <w:rPr>
          <w:rStyle w:val="Bodytext20"/>
          <w:color w:val="000000"/>
        </w:rPr>
        <w:t>(Dielectric test on the main circuit).</w:t>
      </w:r>
    </w:p>
    <w:p w14:paraId="12E51242"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mạch phụ và mạch điều khiển </w:t>
      </w:r>
      <w:r w:rsidRPr="000614B5">
        <w:rPr>
          <w:rStyle w:val="Bodytext20"/>
          <w:color w:val="000000"/>
        </w:rPr>
        <w:t>(Tests on auxiliary and control circuits).</w:t>
      </w:r>
    </w:p>
    <w:p w14:paraId="78FA3561"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Đo điện trở mạch chính </w:t>
      </w:r>
      <w:r w:rsidRPr="000614B5">
        <w:rPr>
          <w:rStyle w:val="Bodytext20"/>
          <w:color w:val="000000"/>
        </w:rPr>
        <w:t>(Measurement of the resistance of the main circuit).</w:t>
      </w:r>
    </w:p>
    <w:p w14:paraId="31DECE6A"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truyền động cơ khí </w:t>
      </w:r>
      <w:r w:rsidRPr="000614B5">
        <w:rPr>
          <w:rStyle w:val="Bodytext20"/>
          <w:color w:val="000000"/>
        </w:rPr>
        <w:t>(Mechanical operating tests).</w:t>
      </w:r>
    </w:p>
    <w:p w14:paraId="4BA17BDE" w14:textId="77777777" w:rsidR="00286026" w:rsidRPr="000614B5" w:rsidRDefault="00286026" w:rsidP="00286026">
      <w:pPr>
        <w:pStyle w:val="Bodytext21"/>
        <w:numPr>
          <w:ilvl w:val="0"/>
          <w:numId w:val="138"/>
        </w:numPr>
        <w:shd w:val="clear" w:color="auto" w:fill="auto"/>
        <w:tabs>
          <w:tab w:val="left" w:pos="835"/>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chức năng nối đất </w:t>
      </w:r>
      <w:r w:rsidRPr="000614B5">
        <w:rPr>
          <w:rStyle w:val="Bodytext20"/>
          <w:color w:val="000000"/>
        </w:rPr>
        <w:t xml:space="preserve">(Verification of earthing function): </w:t>
      </w:r>
      <w:r w:rsidRPr="000614B5">
        <w:rPr>
          <w:rStyle w:val="Bodytext20"/>
          <w:color w:val="000000"/>
          <w:lang w:eastAsia="vi-VN"/>
        </w:rPr>
        <w:t>áp dụng đối với DCL có trang bị DTĐ).</w:t>
      </w:r>
    </w:p>
    <w:p w14:paraId="0D19D8CE" w14:textId="77777777" w:rsidR="00286026" w:rsidRPr="000614B5" w:rsidRDefault="00286026" w:rsidP="00286026">
      <w:pPr>
        <w:pStyle w:val="Bodytext21"/>
        <w:shd w:val="clear" w:color="auto" w:fill="auto"/>
        <w:spacing w:line="240" w:lineRule="auto"/>
        <w:ind w:firstLine="600"/>
        <w:rPr>
          <w:rFonts w:ascii="Times New Roman" w:hAnsi="Times New Roman"/>
          <w:sz w:val="26"/>
          <w:szCs w:val="26"/>
        </w:rPr>
      </w:pPr>
      <w:r w:rsidRPr="000614B5">
        <w:rPr>
          <w:rStyle w:val="Bodytext20"/>
          <w:color w:val="000000"/>
          <w:lang w:eastAsia="vi-VN"/>
        </w:rPr>
        <w:t xml:space="preserve">b. Thí nghiệm điển hình </w:t>
      </w:r>
      <w:r w:rsidRPr="000614B5">
        <w:rPr>
          <w:rStyle w:val="Bodytext20"/>
          <w:color w:val="000000"/>
        </w:rPr>
        <w:t>(Type test)</w:t>
      </w:r>
    </w:p>
    <w:p w14:paraId="339F128E" w14:textId="77777777" w:rsidR="00286026" w:rsidRPr="000614B5" w:rsidRDefault="00286026" w:rsidP="00286026">
      <w:pPr>
        <w:pStyle w:val="Bodytext21"/>
        <w:shd w:val="clear" w:color="auto" w:fill="auto"/>
        <w:spacing w:line="240" w:lineRule="auto"/>
        <w:ind w:firstLine="600"/>
        <w:rPr>
          <w:rFonts w:ascii="Times New Roman" w:hAnsi="Times New Roman"/>
          <w:sz w:val="26"/>
          <w:szCs w:val="26"/>
        </w:rPr>
      </w:pPr>
      <w:r w:rsidRPr="000614B5">
        <w:rPr>
          <w:rStyle w:val="Bodytext20"/>
          <w:color w:val="000000"/>
          <w:lang w:eastAsia="vi-VN"/>
        </w:rPr>
        <w:t>Biên bán thí nghiệm điền hình: Biên bản thí nghiệm điển hình cùa Dao cách ly phải do đon vị thí nghiệm độc lập, gồm các hạng mục chính sau:</w:t>
      </w:r>
    </w:p>
    <w:p w14:paraId="7897A281"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điện môi </w:t>
      </w:r>
      <w:r w:rsidRPr="000614B5">
        <w:rPr>
          <w:rStyle w:val="Bodytext20"/>
          <w:color w:val="000000"/>
        </w:rPr>
        <w:t>(Dielectric tests).</w:t>
      </w:r>
    </w:p>
    <w:p w14:paraId="6C4235A8" w14:textId="77777777" w:rsidR="00286026" w:rsidRPr="000614B5" w:rsidRDefault="00286026" w:rsidP="00286026">
      <w:pPr>
        <w:pStyle w:val="Bodytext21"/>
        <w:numPr>
          <w:ilvl w:val="0"/>
          <w:numId w:val="138"/>
        </w:numPr>
        <w:shd w:val="clear" w:color="auto" w:fill="auto"/>
        <w:tabs>
          <w:tab w:val="left" w:pos="845"/>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Đo lường điện trở của mạch chính </w:t>
      </w:r>
      <w:r w:rsidRPr="000614B5">
        <w:rPr>
          <w:rStyle w:val="Bodytext20"/>
          <w:color w:val="000000"/>
        </w:rPr>
        <w:t>(Measurement of the resistance of the main).</w:t>
      </w:r>
    </w:p>
    <w:p w14:paraId="4311658B"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dòng làm việc liên tục </w:t>
      </w:r>
      <w:r w:rsidRPr="000614B5">
        <w:rPr>
          <w:rStyle w:val="Bodytext20"/>
          <w:color w:val="000000"/>
        </w:rPr>
        <w:t>(Continuous current test).</w:t>
      </w:r>
    </w:p>
    <w:p w14:paraId="0D71548D" w14:textId="77777777" w:rsidR="00286026" w:rsidRPr="000614B5" w:rsidRDefault="00286026" w:rsidP="00286026">
      <w:pPr>
        <w:pStyle w:val="Bodytext21"/>
        <w:numPr>
          <w:ilvl w:val="0"/>
          <w:numId w:val="138"/>
        </w:numPr>
        <w:shd w:val="clear" w:color="auto" w:fill="auto"/>
        <w:tabs>
          <w:tab w:val="left" w:pos="84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khả năng chịu đựng dòng điện ngắn mạch và dòng điện đỉnh </w:t>
      </w:r>
      <w:r w:rsidRPr="000614B5">
        <w:rPr>
          <w:rStyle w:val="Bodytext20"/>
          <w:color w:val="000000"/>
        </w:rPr>
        <w:t>(Short time withstand current and peak current withstand tests).</w:t>
      </w:r>
    </w:p>
    <w:p w14:paraId="4FC54A89" w14:textId="77777777" w:rsidR="00286026" w:rsidRPr="000614B5" w:rsidRDefault="00286026" w:rsidP="00286026">
      <w:pPr>
        <w:pStyle w:val="Bodytext21"/>
        <w:numPr>
          <w:ilvl w:val="0"/>
          <w:numId w:val="138"/>
        </w:numPr>
        <w:shd w:val="clear" w:color="auto" w:fill="auto"/>
        <w:tabs>
          <w:tab w:val="left" w:pos="880"/>
        </w:tabs>
        <w:spacing w:before="120" w:line="240" w:lineRule="auto"/>
        <w:ind w:left="1287" w:hanging="360"/>
        <w:jc w:val="both"/>
        <w:rPr>
          <w:rFonts w:ascii="Times New Roman" w:hAnsi="Times New Roman"/>
          <w:sz w:val="26"/>
          <w:szCs w:val="26"/>
        </w:rPr>
      </w:pPr>
      <w:r w:rsidRPr="000614B5">
        <w:rPr>
          <w:rStyle w:val="Bodytext20"/>
          <w:color w:val="000000"/>
          <w:lang w:eastAsia="vi-VN"/>
        </w:rPr>
        <w:t xml:space="preserve">Thí nghiệm truyền động cơ khí </w:t>
      </w:r>
      <w:r w:rsidRPr="000614B5">
        <w:rPr>
          <w:rStyle w:val="Bodytext20"/>
          <w:color w:val="000000"/>
        </w:rPr>
        <w:t>(Mechanical endurance test).</w:t>
      </w:r>
    </w:p>
    <w:p w14:paraId="5EC95524" w14:textId="77777777" w:rsidR="00286026" w:rsidRPr="000614B5" w:rsidRDefault="00286026" w:rsidP="00286026">
      <w:pPr>
        <w:ind w:left="90"/>
        <w:rPr>
          <w:rStyle w:val="Bodytext20"/>
          <w:b w:val="0"/>
          <w:color w:val="000000"/>
          <w:lang w:eastAsia="vi-VN"/>
        </w:rPr>
      </w:pPr>
      <w:r w:rsidRPr="000614B5">
        <w:rPr>
          <w:rStyle w:val="Bodytext20"/>
          <w:b w:val="0"/>
          <w:color w:val="000000"/>
          <w:lang w:eastAsia="vi-VN"/>
        </w:rPr>
        <w:t xml:space="preserve">Ngoài ra, tùy theo đặc thù vị trí lắp đặt và mục đích sử dụng của DCL, các đơn vị có the lựa chọn thêm một số các hạng mục thí nghiệm điển hình </w:t>
      </w:r>
      <w:r w:rsidRPr="000614B5">
        <w:rPr>
          <w:rStyle w:val="Bodytext20"/>
          <w:b w:val="0"/>
          <w:color w:val="000000"/>
        </w:rPr>
        <w:t xml:space="preserve">(Type test) </w:t>
      </w:r>
      <w:r w:rsidRPr="000614B5">
        <w:rPr>
          <w:rStyle w:val="Bodytext20"/>
          <w:b w:val="0"/>
          <w:color w:val="000000"/>
          <w:lang w:eastAsia="vi-VN"/>
        </w:rPr>
        <w:t xml:space="preserve">theo tiêu chuẩn 1EC 62271-102 </w:t>
      </w:r>
      <w:r w:rsidRPr="006577E5">
        <w:rPr>
          <w:rStyle w:val="Bodytext20"/>
          <w:b w:val="0"/>
          <w:bCs w:val="0"/>
          <w:color w:val="0000FF"/>
          <w:lang w:eastAsia="vi-VN"/>
        </w:rPr>
        <w:t>hoặc tương đương</w:t>
      </w:r>
      <w:r w:rsidRPr="000614B5">
        <w:rPr>
          <w:rStyle w:val="Bodytext20"/>
          <w:b w:val="0"/>
          <w:color w:val="000000"/>
          <w:lang w:eastAsia="vi-VN"/>
        </w:rPr>
        <w:t xml:space="preserve"> (mục tùy chọn theo yêu cầu của người mua hàng), gồm các hạng mục sau:</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75"/>
        <w:gridCol w:w="4150"/>
        <w:gridCol w:w="2268"/>
        <w:gridCol w:w="992"/>
        <w:gridCol w:w="930"/>
      </w:tblGrid>
      <w:tr w:rsidR="00286026" w:rsidRPr="000614B5" w14:paraId="171DAE94" w14:textId="77777777" w:rsidTr="00C17C5F">
        <w:trPr>
          <w:trHeight w:hRule="exact" w:val="520"/>
        </w:trPr>
        <w:tc>
          <w:tcPr>
            <w:tcW w:w="675" w:type="dxa"/>
            <w:vMerge w:val="restart"/>
            <w:tcBorders>
              <w:top w:val="single" w:sz="4" w:space="0" w:color="auto"/>
              <w:left w:val="single" w:sz="4" w:space="0" w:color="auto"/>
              <w:bottom w:val="nil"/>
              <w:right w:val="nil"/>
            </w:tcBorders>
            <w:shd w:val="clear" w:color="auto" w:fill="FFFFFF"/>
            <w:vAlign w:val="center"/>
          </w:tcPr>
          <w:p w14:paraId="6CD42B14" w14:textId="77777777" w:rsidR="00286026" w:rsidRPr="000614B5" w:rsidRDefault="00286026" w:rsidP="00C17C5F">
            <w:pPr>
              <w:pStyle w:val="Style120"/>
              <w:spacing w:before="0" w:after="96" w:line="280" w:lineRule="exact"/>
              <w:ind w:left="180"/>
              <w:jc w:val="left"/>
              <w:rPr>
                <w:rFonts w:ascii="Times New Roman" w:hAnsi="Times New Roman"/>
                <w:i w:val="0"/>
              </w:rPr>
            </w:pPr>
            <w:r w:rsidRPr="000614B5">
              <w:rPr>
                <w:rFonts w:ascii="Times New Roman" w:hAnsi="Times New Roman"/>
                <w:i w:val="0"/>
                <w:color w:val="000000"/>
                <w:lang w:eastAsia="vi-VN"/>
              </w:rPr>
              <w:t>TT</w:t>
            </w:r>
          </w:p>
        </w:tc>
        <w:tc>
          <w:tcPr>
            <w:tcW w:w="4150" w:type="dxa"/>
            <w:vMerge w:val="restart"/>
            <w:tcBorders>
              <w:top w:val="single" w:sz="4" w:space="0" w:color="auto"/>
              <w:left w:val="single" w:sz="4" w:space="0" w:color="auto"/>
              <w:bottom w:val="nil"/>
              <w:right w:val="nil"/>
            </w:tcBorders>
            <w:shd w:val="clear" w:color="auto" w:fill="FFFFFF"/>
            <w:vAlign w:val="center"/>
          </w:tcPr>
          <w:p w14:paraId="228598C7" w14:textId="77777777" w:rsidR="00286026" w:rsidRPr="000614B5" w:rsidRDefault="00286026" w:rsidP="00C17C5F">
            <w:pPr>
              <w:pStyle w:val="Style120"/>
              <w:spacing w:before="0" w:after="96" w:line="280" w:lineRule="exact"/>
              <w:rPr>
                <w:rFonts w:ascii="Times New Roman" w:hAnsi="Times New Roman"/>
                <w:i w:val="0"/>
              </w:rPr>
            </w:pPr>
            <w:r w:rsidRPr="000614B5">
              <w:rPr>
                <w:rFonts w:ascii="Times New Roman" w:hAnsi="Times New Roman"/>
                <w:i w:val="0"/>
                <w:color w:val="000000"/>
                <w:lang w:eastAsia="vi-VN"/>
              </w:rPr>
              <w:t>Hạng mục thí nghiệm</w:t>
            </w:r>
          </w:p>
        </w:tc>
        <w:tc>
          <w:tcPr>
            <w:tcW w:w="2268" w:type="dxa"/>
            <w:vMerge w:val="restart"/>
            <w:tcBorders>
              <w:top w:val="single" w:sz="4" w:space="0" w:color="auto"/>
              <w:left w:val="single" w:sz="4" w:space="0" w:color="auto"/>
              <w:bottom w:val="nil"/>
              <w:right w:val="nil"/>
            </w:tcBorders>
            <w:shd w:val="clear" w:color="auto" w:fill="FFFFFF"/>
            <w:vAlign w:val="center"/>
          </w:tcPr>
          <w:p w14:paraId="7A42BD2B" w14:textId="77777777" w:rsidR="00286026" w:rsidRPr="000614B5" w:rsidRDefault="00286026" w:rsidP="00C17C5F">
            <w:pPr>
              <w:pStyle w:val="Style120"/>
              <w:spacing w:before="0" w:after="96" w:line="280" w:lineRule="exact"/>
              <w:jc w:val="center"/>
              <w:rPr>
                <w:rFonts w:ascii="Times New Roman" w:hAnsi="Times New Roman"/>
                <w:i w:val="0"/>
              </w:rPr>
            </w:pPr>
            <w:r w:rsidRPr="000614B5">
              <w:rPr>
                <w:rFonts w:ascii="Times New Roman" w:hAnsi="Times New Roman"/>
                <w:i w:val="0"/>
                <w:color w:val="000000"/>
                <w:lang w:eastAsia="vi-VN"/>
              </w:rPr>
              <w:t>Điều kiện</w:t>
            </w:r>
          </w:p>
        </w:tc>
        <w:tc>
          <w:tcPr>
            <w:tcW w:w="1922" w:type="dxa"/>
            <w:gridSpan w:val="2"/>
            <w:tcBorders>
              <w:top w:val="single" w:sz="4" w:space="0" w:color="auto"/>
              <w:left w:val="single" w:sz="4" w:space="0" w:color="auto"/>
              <w:bottom w:val="nil"/>
              <w:right w:val="single" w:sz="4" w:space="0" w:color="auto"/>
            </w:tcBorders>
            <w:shd w:val="clear" w:color="auto" w:fill="FFFFFF"/>
            <w:vAlign w:val="center"/>
          </w:tcPr>
          <w:p w14:paraId="6D600145" w14:textId="77777777" w:rsidR="00286026" w:rsidRPr="000614B5" w:rsidRDefault="00286026" w:rsidP="00C17C5F">
            <w:pPr>
              <w:pStyle w:val="Style120"/>
              <w:spacing w:before="0" w:after="96" w:line="280" w:lineRule="exact"/>
              <w:ind w:left="360"/>
              <w:jc w:val="center"/>
              <w:rPr>
                <w:rFonts w:ascii="Times New Roman" w:hAnsi="Times New Roman"/>
                <w:bCs w:val="0"/>
                <w:i w:val="0"/>
              </w:rPr>
            </w:pPr>
            <w:r w:rsidRPr="000614B5">
              <w:rPr>
                <w:rFonts w:ascii="Times New Roman" w:hAnsi="Times New Roman"/>
                <w:i w:val="0"/>
              </w:rPr>
              <w:t>Thiết bị</w:t>
            </w:r>
          </w:p>
        </w:tc>
      </w:tr>
      <w:tr w:rsidR="00286026" w:rsidRPr="000614B5" w14:paraId="7247EA26" w14:textId="77777777" w:rsidTr="00C17C5F">
        <w:trPr>
          <w:trHeight w:hRule="exact" w:val="495"/>
        </w:trPr>
        <w:tc>
          <w:tcPr>
            <w:tcW w:w="675" w:type="dxa"/>
            <w:vMerge/>
            <w:tcBorders>
              <w:top w:val="nil"/>
              <w:left w:val="single" w:sz="4" w:space="0" w:color="auto"/>
              <w:bottom w:val="nil"/>
              <w:right w:val="nil"/>
            </w:tcBorders>
            <w:shd w:val="clear" w:color="auto" w:fill="FFFFFF"/>
            <w:vAlign w:val="center"/>
          </w:tcPr>
          <w:p w14:paraId="68BF16A4" w14:textId="77777777" w:rsidR="00286026" w:rsidRPr="000614B5" w:rsidRDefault="00286026" w:rsidP="00C17C5F">
            <w:pPr>
              <w:pStyle w:val="Style120"/>
              <w:spacing w:before="0" w:after="96" w:line="55" w:lineRule="exact"/>
              <w:ind w:right="800"/>
              <w:jc w:val="right"/>
              <w:rPr>
                <w:rFonts w:ascii="Times New Roman" w:hAnsi="Times New Roman"/>
                <w:i w:val="0"/>
              </w:rPr>
            </w:pPr>
          </w:p>
        </w:tc>
        <w:tc>
          <w:tcPr>
            <w:tcW w:w="4150" w:type="dxa"/>
            <w:vMerge/>
            <w:tcBorders>
              <w:top w:val="nil"/>
              <w:left w:val="single" w:sz="4" w:space="0" w:color="auto"/>
              <w:bottom w:val="nil"/>
              <w:right w:val="nil"/>
            </w:tcBorders>
            <w:shd w:val="clear" w:color="auto" w:fill="FFFFFF"/>
            <w:vAlign w:val="center"/>
          </w:tcPr>
          <w:p w14:paraId="05D4783C" w14:textId="77777777" w:rsidR="00286026" w:rsidRPr="000614B5" w:rsidRDefault="00286026" w:rsidP="00C17C5F">
            <w:pPr>
              <w:pStyle w:val="Style120"/>
              <w:spacing w:before="0" w:after="96" w:line="55" w:lineRule="exact"/>
              <w:ind w:right="800"/>
              <w:jc w:val="right"/>
              <w:rPr>
                <w:rFonts w:ascii="Times New Roman" w:hAnsi="Times New Roman"/>
                <w:i w:val="0"/>
              </w:rPr>
            </w:pPr>
          </w:p>
        </w:tc>
        <w:tc>
          <w:tcPr>
            <w:tcW w:w="2268" w:type="dxa"/>
            <w:vMerge/>
            <w:tcBorders>
              <w:top w:val="nil"/>
              <w:left w:val="single" w:sz="4" w:space="0" w:color="auto"/>
              <w:bottom w:val="nil"/>
              <w:right w:val="nil"/>
            </w:tcBorders>
            <w:shd w:val="clear" w:color="auto" w:fill="FFFFFF"/>
            <w:vAlign w:val="center"/>
          </w:tcPr>
          <w:p w14:paraId="4315436E" w14:textId="77777777" w:rsidR="00286026" w:rsidRPr="000614B5" w:rsidRDefault="00286026" w:rsidP="00C17C5F">
            <w:pPr>
              <w:pStyle w:val="Style120"/>
              <w:spacing w:before="0" w:after="96" w:line="55" w:lineRule="exact"/>
              <w:ind w:right="800"/>
              <w:jc w:val="right"/>
              <w:rPr>
                <w:rFonts w:ascii="Times New Roman" w:hAnsi="Times New Roman"/>
                <w:i w:val="0"/>
              </w:rPr>
            </w:pPr>
          </w:p>
        </w:tc>
        <w:tc>
          <w:tcPr>
            <w:tcW w:w="992" w:type="dxa"/>
            <w:tcBorders>
              <w:top w:val="single" w:sz="4" w:space="0" w:color="auto"/>
              <w:left w:val="single" w:sz="4" w:space="0" w:color="auto"/>
              <w:bottom w:val="nil"/>
              <w:right w:val="nil"/>
            </w:tcBorders>
            <w:shd w:val="clear" w:color="auto" w:fill="FFFFFF"/>
            <w:vAlign w:val="bottom"/>
          </w:tcPr>
          <w:p w14:paraId="21C89E31" w14:textId="77777777" w:rsidR="00286026" w:rsidRPr="000614B5" w:rsidRDefault="00286026" w:rsidP="00C17C5F">
            <w:pPr>
              <w:pStyle w:val="Style120"/>
              <w:spacing w:before="0" w:after="96" w:line="280" w:lineRule="exact"/>
              <w:ind w:left="360"/>
              <w:jc w:val="left"/>
              <w:rPr>
                <w:rFonts w:ascii="Times New Roman" w:hAnsi="Times New Roman"/>
                <w:i w:val="0"/>
              </w:rPr>
            </w:pPr>
            <w:r w:rsidRPr="000614B5">
              <w:rPr>
                <w:rFonts w:ascii="Times New Roman" w:hAnsi="Times New Roman"/>
                <w:i w:val="0"/>
                <w:color w:val="000000"/>
                <w:lang w:eastAsia="vi-VN"/>
              </w:rPr>
              <w:t>DCL</w:t>
            </w:r>
          </w:p>
        </w:tc>
        <w:tc>
          <w:tcPr>
            <w:tcW w:w="930" w:type="dxa"/>
            <w:tcBorders>
              <w:top w:val="single" w:sz="4" w:space="0" w:color="auto"/>
              <w:left w:val="single" w:sz="4" w:space="0" w:color="auto"/>
              <w:bottom w:val="nil"/>
              <w:right w:val="single" w:sz="4" w:space="0" w:color="auto"/>
            </w:tcBorders>
            <w:shd w:val="clear" w:color="auto" w:fill="FFFFFF"/>
            <w:vAlign w:val="bottom"/>
          </w:tcPr>
          <w:p w14:paraId="28697F5D" w14:textId="77777777" w:rsidR="00286026" w:rsidRPr="000614B5" w:rsidRDefault="00286026" w:rsidP="00C17C5F">
            <w:pPr>
              <w:pStyle w:val="Style120"/>
              <w:spacing w:before="0" w:after="96" w:line="280" w:lineRule="exact"/>
              <w:ind w:left="360"/>
              <w:jc w:val="left"/>
              <w:rPr>
                <w:rFonts w:ascii="Times New Roman" w:hAnsi="Times New Roman"/>
                <w:i w:val="0"/>
              </w:rPr>
            </w:pPr>
            <w:r w:rsidRPr="000614B5">
              <w:rPr>
                <w:rFonts w:ascii="Times New Roman" w:hAnsi="Times New Roman"/>
                <w:i w:val="0"/>
                <w:color w:val="000000"/>
                <w:lang w:eastAsia="vi-VN"/>
              </w:rPr>
              <w:t>DTĐ</w:t>
            </w:r>
          </w:p>
        </w:tc>
      </w:tr>
      <w:tr w:rsidR="00286026" w:rsidRPr="000614B5" w14:paraId="5D2F3624" w14:textId="77777777" w:rsidTr="00C17C5F">
        <w:trPr>
          <w:trHeight w:hRule="exact" w:val="1418"/>
        </w:trPr>
        <w:tc>
          <w:tcPr>
            <w:tcW w:w="675" w:type="dxa"/>
            <w:tcBorders>
              <w:top w:val="single" w:sz="4" w:space="0" w:color="auto"/>
              <w:left w:val="single" w:sz="4" w:space="0" w:color="auto"/>
              <w:bottom w:val="nil"/>
              <w:right w:val="nil"/>
            </w:tcBorders>
            <w:shd w:val="clear" w:color="auto" w:fill="FFFFFF"/>
            <w:vAlign w:val="center"/>
          </w:tcPr>
          <w:p w14:paraId="4BEEAC10" w14:textId="77777777" w:rsidR="00286026" w:rsidRPr="000614B5" w:rsidRDefault="00286026" w:rsidP="00C17C5F">
            <w:pPr>
              <w:pStyle w:val="Style120"/>
              <w:spacing w:before="0" w:after="96" w:line="280" w:lineRule="exact"/>
              <w:ind w:left="300"/>
              <w:jc w:val="left"/>
              <w:rPr>
                <w:rFonts w:ascii="Times New Roman" w:hAnsi="Times New Roman"/>
                <w:b w:val="0"/>
              </w:rPr>
            </w:pPr>
            <w:r w:rsidRPr="000614B5">
              <w:rPr>
                <w:rFonts w:ascii="Times New Roman" w:hAnsi="Times New Roman"/>
                <w:b w:val="0"/>
                <w:color w:val="000000"/>
                <w:lang w:eastAsia="vi-VN"/>
              </w:rPr>
              <w:t>1</w:t>
            </w:r>
          </w:p>
        </w:tc>
        <w:tc>
          <w:tcPr>
            <w:tcW w:w="4150" w:type="dxa"/>
            <w:tcBorders>
              <w:top w:val="single" w:sz="4" w:space="0" w:color="auto"/>
              <w:left w:val="single" w:sz="4" w:space="0" w:color="auto"/>
              <w:bottom w:val="nil"/>
              <w:right w:val="nil"/>
            </w:tcBorders>
            <w:shd w:val="clear" w:color="auto" w:fill="FFFFFF"/>
            <w:vAlign w:val="center"/>
          </w:tcPr>
          <w:p w14:paraId="1E4BD02F" w14:textId="77777777" w:rsidR="00286026" w:rsidRPr="000614B5" w:rsidRDefault="00286026" w:rsidP="00C17C5F">
            <w:pPr>
              <w:pStyle w:val="Style120"/>
              <w:spacing w:before="0" w:after="96" w:line="325" w:lineRule="exact"/>
              <w:ind w:right="147"/>
              <w:rPr>
                <w:rFonts w:ascii="Times New Roman" w:hAnsi="Times New Roman"/>
                <w:b w:val="0"/>
              </w:rPr>
            </w:pPr>
            <w:r w:rsidRPr="000614B5">
              <w:rPr>
                <w:rFonts w:ascii="Times New Roman" w:hAnsi="Times New Roman"/>
                <w:b w:val="0"/>
                <w:color w:val="000000"/>
                <w:lang w:eastAsia="vi-VN"/>
              </w:rPr>
              <w:t xml:space="preserve">Các thí nghiệm bổ sung mạch phụ trợ và mạch điều khiển </w:t>
            </w:r>
            <w:r w:rsidRPr="000614B5">
              <w:rPr>
                <w:rFonts w:ascii="Times New Roman" w:hAnsi="Times New Roman"/>
                <w:b w:val="0"/>
                <w:color w:val="000000"/>
              </w:rPr>
              <w:t>(</w:t>
            </w:r>
            <w:r w:rsidRPr="000614B5">
              <w:rPr>
                <w:rFonts w:ascii="Times New Roman" w:hAnsi="Times New Roman"/>
                <w:b w:val="0"/>
                <w:color w:val="000000"/>
                <w:lang w:eastAsia="vi-VN"/>
              </w:rPr>
              <w:t>Additional</w:t>
            </w:r>
            <w:r w:rsidRPr="000614B5">
              <w:rPr>
                <w:rFonts w:ascii="Times New Roman" w:hAnsi="Times New Roman"/>
                <w:b w:val="0"/>
                <w:color w:val="000000"/>
              </w:rPr>
              <w:t xml:space="preserve"> tests on auxiliary and control circuits)</w:t>
            </w:r>
          </w:p>
        </w:tc>
        <w:tc>
          <w:tcPr>
            <w:tcW w:w="2268" w:type="dxa"/>
            <w:tcBorders>
              <w:top w:val="single" w:sz="4" w:space="0" w:color="auto"/>
              <w:left w:val="single" w:sz="4" w:space="0" w:color="auto"/>
              <w:bottom w:val="nil"/>
              <w:right w:val="nil"/>
            </w:tcBorders>
            <w:shd w:val="clear" w:color="auto" w:fill="FFFFFF"/>
            <w:vAlign w:val="center"/>
          </w:tcPr>
          <w:p w14:paraId="5D7E63E7" w14:textId="77777777" w:rsidR="00286026" w:rsidRPr="000614B5" w:rsidRDefault="00286026" w:rsidP="00C17C5F">
            <w:pPr>
              <w:pStyle w:val="Style120"/>
              <w:spacing w:before="0" w:after="96" w:line="325" w:lineRule="exact"/>
              <w:ind w:left="280"/>
              <w:jc w:val="left"/>
              <w:rPr>
                <w:rFonts w:ascii="Times New Roman" w:hAnsi="Times New Roman"/>
                <w:b w:val="0"/>
              </w:rPr>
            </w:pPr>
            <w:r w:rsidRPr="000614B5">
              <w:rPr>
                <w:rFonts w:ascii="Times New Roman" w:hAnsi="Times New Roman"/>
                <w:b w:val="0"/>
                <w:color w:val="000000"/>
                <w:lang w:eastAsia="vi-VN"/>
              </w:rPr>
              <w:t>Có các mạch phụ trợ và điều khiển</w:t>
            </w:r>
          </w:p>
        </w:tc>
        <w:tc>
          <w:tcPr>
            <w:tcW w:w="992" w:type="dxa"/>
            <w:tcBorders>
              <w:top w:val="single" w:sz="4" w:space="0" w:color="auto"/>
              <w:left w:val="single" w:sz="4" w:space="0" w:color="auto"/>
              <w:bottom w:val="nil"/>
              <w:right w:val="nil"/>
            </w:tcBorders>
            <w:shd w:val="clear" w:color="auto" w:fill="FFFFFF"/>
            <w:vAlign w:val="center"/>
          </w:tcPr>
          <w:p w14:paraId="54CB8409"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c>
          <w:tcPr>
            <w:tcW w:w="930" w:type="dxa"/>
            <w:tcBorders>
              <w:top w:val="single" w:sz="4" w:space="0" w:color="auto"/>
              <w:left w:val="single" w:sz="4" w:space="0" w:color="auto"/>
              <w:bottom w:val="nil"/>
              <w:right w:val="single" w:sz="4" w:space="0" w:color="auto"/>
            </w:tcBorders>
            <w:shd w:val="clear" w:color="auto" w:fill="FFFFFF"/>
            <w:vAlign w:val="center"/>
          </w:tcPr>
          <w:p w14:paraId="1E95356C"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r>
      <w:tr w:rsidR="00286026" w:rsidRPr="000614B5" w14:paraId="5F82C542" w14:textId="77777777" w:rsidTr="00C17C5F">
        <w:trPr>
          <w:trHeight w:hRule="exact" w:val="1599"/>
        </w:trPr>
        <w:tc>
          <w:tcPr>
            <w:tcW w:w="675" w:type="dxa"/>
            <w:tcBorders>
              <w:top w:val="single" w:sz="4" w:space="0" w:color="auto"/>
              <w:left w:val="single" w:sz="4" w:space="0" w:color="auto"/>
              <w:bottom w:val="nil"/>
              <w:right w:val="nil"/>
            </w:tcBorders>
            <w:shd w:val="clear" w:color="auto" w:fill="FFFFFF"/>
            <w:vAlign w:val="center"/>
          </w:tcPr>
          <w:p w14:paraId="773CEEF9" w14:textId="77777777" w:rsidR="00286026" w:rsidRPr="000614B5" w:rsidRDefault="00286026" w:rsidP="00C17C5F">
            <w:pPr>
              <w:pStyle w:val="Style120"/>
              <w:spacing w:before="0" w:after="96" w:line="280" w:lineRule="exact"/>
              <w:ind w:left="300"/>
              <w:jc w:val="left"/>
              <w:rPr>
                <w:rFonts w:ascii="Times New Roman" w:hAnsi="Times New Roman"/>
                <w:b w:val="0"/>
              </w:rPr>
            </w:pPr>
            <w:r w:rsidRPr="000614B5">
              <w:rPr>
                <w:rFonts w:ascii="Times New Roman" w:hAnsi="Times New Roman"/>
                <w:b w:val="0"/>
                <w:color w:val="000000"/>
                <w:lang w:eastAsia="vi-VN"/>
              </w:rPr>
              <w:t>2</w:t>
            </w:r>
          </w:p>
        </w:tc>
        <w:tc>
          <w:tcPr>
            <w:tcW w:w="4150" w:type="dxa"/>
            <w:tcBorders>
              <w:top w:val="single" w:sz="4" w:space="0" w:color="auto"/>
              <w:left w:val="single" w:sz="4" w:space="0" w:color="auto"/>
              <w:bottom w:val="nil"/>
              <w:right w:val="nil"/>
            </w:tcBorders>
            <w:shd w:val="clear" w:color="auto" w:fill="FFFFFF"/>
            <w:vAlign w:val="center"/>
          </w:tcPr>
          <w:p w14:paraId="77A8B5DF" w14:textId="77777777" w:rsidR="00286026" w:rsidRPr="000614B5" w:rsidRDefault="00286026" w:rsidP="00C17C5F">
            <w:pPr>
              <w:pStyle w:val="Style120"/>
              <w:spacing w:before="0" w:after="96" w:line="325" w:lineRule="exact"/>
              <w:ind w:right="147"/>
              <w:rPr>
                <w:rFonts w:ascii="Times New Roman" w:hAnsi="Times New Roman"/>
                <w:b w:val="0"/>
              </w:rPr>
            </w:pPr>
            <w:r w:rsidRPr="000614B5">
              <w:rPr>
                <w:rFonts w:ascii="Times New Roman" w:hAnsi="Times New Roman"/>
                <w:b w:val="0"/>
                <w:color w:val="000000"/>
                <w:lang w:eastAsia="vi-VN"/>
              </w:rPr>
              <w:t xml:space="preserve">Thí nghiệm chứng minh khả năng đóng ngẳn mạch của </w:t>
            </w:r>
            <w:r w:rsidRPr="000614B5">
              <w:rPr>
                <w:rFonts w:ascii="Times New Roman" w:hAnsi="Times New Roman"/>
                <w:b w:val="0"/>
                <w:color w:val="000000"/>
              </w:rPr>
              <w:t>DTD (Test to prove the short-circuit making performance of earthing switches)</w:t>
            </w:r>
          </w:p>
        </w:tc>
        <w:tc>
          <w:tcPr>
            <w:tcW w:w="2268" w:type="dxa"/>
            <w:tcBorders>
              <w:top w:val="single" w:sz="4" w:space="0" w:color="auto"/>
              <w:left w:val="single" w:sz="4" w:space="0" w:color="auto"/>
              <w:bottom w:val="nil"/>
              <w:right w:val="nil"/>
            </w:tcBorders>
            <w:shd w:val="clear" w:color="auto" w:fill="FFFFFF"/>
            <w:vAlign w:val="center"/>
          </w:tcPr>
          <w:p w14:paraId="1E56301D" w14:textId="77777777" w:rsidR="00286026" w:rsidRPr="000614B5" w:rsidRDefault="00286026" w:rsidP="00C17C5F">
            <w:pPr>
              <w:pStyle w:val="Style120"/>
              <w:spacing w:before="0" w:after="96" w:line="280" w:lineRule="exact"/>
              <w:jc w:val="center"/>
              <w:rPr>
                <w:rFonts w:ascii="Times New Roman" w:hAnsi="Times New Roman"/>
                <w:b w:val="0"/>
              </w:rPr>
            </w:pPr>
            <w:r w:rsidRPr="000614B5">
              <w:rPr>
                <w:rFonts w:ascii="Times New Roman" w:hAnsi="Times New Roman"/>
                <w:b w:val="0"/>
                <w:color w:val="000000"/>
                <w:lang w:eastAsia="vi-VN"/>
              </w:rPr>
              <w:t xml:space="preserve">Loại </w:t>
            </w:r>
            <w:r w:rsidRPr="000614B5">
              <w:rPr>
                <w:rFonts w:ascii="Times New Roman" w:hAnsi="Times New Roman"/>
                <w:b w:val="0"/>
                <w:color w:val="000000"/>
              </w:rPr>
              <w:t xml:space="preserve">El, </w:t>
            </w:r>
            <w:r w:rsidRPr="000614B5">
              <w:rPr>
                <w:rFonts w:ascii="Times New Roman" w:hAnsi="Times New Roman"/>
                <w:b w:val="0"/>
                <w:color w:val="000000"/>
                <w:lang w:eastAsia="vi-VN"/>
              </w:rPr>
              <w:t>E2</w:t>
            </w:r>
          </w:p>
        </w:tc>
        <w:tc>
          <w:tcPr>
            <w:tcW w:w="992" w:type="dxa"/>
            <w:tcBorders>
              <w:top w:val="single" w:sz="4" w:space="0" w:color="auto"/>
              <w:left w:val="single" w:sz="4" w:space="0" w:color="auto"/>
              <w:bottom w:val="nil"/>
              <w:right w:val="nil"/>
            </w:tcBorders>
            <w:shd w:val="clear" w:color="auto" w:fill="FFFFFF"/>
            <w:vAlign w:val="center"/>
          </w:tcPr>
          <w:p w14:paraId="6B808500" w14:textId="77777777" w:rsidR="00286026" w:rsidRPr="000614B5" w:rsidRDefault="00286026" w:rsidP="00C17C5F">
            <w:pPr>
              <w:rPr>
                <w:sz w:val="26"/>
                <w:szCs w:val="26"/>
              </w:rPr>
            </w:pPr>
          </w:p>
        </w:tc>
        <w:tc>
          <w:tcPr>
            <w:tcW w:w="930" w:type="dxa"/>
            <w:tcBorders>
              <w:top w:val="single" w:sz="4" w:space="0" w:color="auto"/>
              <w:left w:val="single" w:sz="4" w:space="0" w:color="auto"/>
              <w:bottom w:val="nil"/>
              <w:right w:val="single" w:sz="4" w:space="0" w:color="auto"/>
            </w:tcBorders>
            <w:shd w:val="clear" w:color="auto" w:fill="FFFFFF"/>
            <w:vAlign w:val="center"/>
          </w:tcPr>
          <w:p w14:paraId="3C7B413E"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r>
      <w:tr w:rsidR="00286026" w:rsidRPr="000614B5" w14:paraId="4E3B825C" w14:textId="77777777" w:rsidTr="00C17C5F">
        <w:trPr>
          <w:trHeight w:hRule="exact" w:val="810"/>
        </w:trPr>
        <w:tc>
          <w:tcPr>
            <w:tcW w:w="675" w:type="dxa"/>
            <w:tcBorders>
              <w:top w:val="single" w:sz="4" w:space="0" w:color="auto"/>
              <w:left w:val="single" w:sz="4" w:space="0" w:color="auto"/>
              <w:bottom w:val="nil"/>
              <w:right w:val="nil"/>
            </w:tcBorders>
            <w:shd w:val="clear" w:color="auto" w:fill="FFFFFF"/>
            <w:vAlign w:val="center"/>
          </w:tcPr>
          <w:p w14:paraId="36D657BC" w14:textId="77777777" w:rsidR="00286026" w:rsidRPr="000614B5" w:rsidRDefault="00286026" w:rsidP="00C17C5F">
            <w:pPr>
              <w:pStyle w:val="Style120"/>
              <w:spacing w:before="0" w:after="96" w:line="280" w:lineRule="exact"/>
              <w:ind w:left="300"/>
              <w:jc w:val="left"/>
              <w:rPr>
                <w:rFonts w:ascii="Times New Roman" w:hAnsi="Times New Roman"/>
                <w:b w:val="0"/>
              </w:rPr>
            </w:pPr>
            <w:r w:rsidRPr="000614B5">
              <w:rPr>
                <w:rFonts w:ascii="Times New Roman" w:hAnsi="Times New Roman"/>
                <w:b w:val="0"/>
                <w:color w:val="000000"/>
                <w:lang w:eastAsia="vi-VN"/>
              </w:rPr>
              <w:t>3</w:t>
            </w:r>
          </w:p>
        </w:tc>
        <w:tc>
          <w:tcPr>
            <w:tcW w:w="4150" w:type="dxa"/>
            <w:tcBorders>
              <w:top w:val="single" w:sz="4" w:space="0" w:color="auto"/>
              <w:left w:val="single" w:sz="4" w:space="0" w:color="auto"/>
              <w:bottom w:val="nil"/>
              <w:right w:val="nil"/>
            </w:tcBorders>
            <w:shd w:val="clear" w:color="auto" w:fill="FFFFFF"/>
            <w:vAlign w:val="center"/>
          </w:tcPr>
          <w:p w14:paraId="57F08A35" w14:textId="77777777" w:rsidR="00286026" w:rsidRPr="000614B5" w:rsidRDefault="00286026" w:rsidP="00C17C5F">
            <w:pPr>
              <w:pStyle w:val="Style120"/>
              <w:spacing w:before="0" w:after="96" w:line="325" w:lineRule="exact"/>
              <w:rPr>
                <w:rFonts w:ascii="Times New Roman" w:hAnsi="Times New Roman"/>
                <w:b w:val="0"/>
              </w:rPr>
            </w:pPr>
            <w:r w:rsidRPr="000614B5">
              <w:rPr>
                <w:rFonts w:ascii="Times New Roman" w:hAnsi="Times New Roman"/>
                <w:b w:val="0"/>
                <w:color w:val="000000"/>
                <w:lang w:eastAsia="vi-VN"/>
              </w:rPr>
              <w:t xml:space="preserve">Thí nghiệm vùng tiếp điềm </w:t>
            </w:r>
            <w:r w:rsidRPr="000614B5">
              <w:rPr>
                <w:rFonts w:ascii="Times New Roman" w:hAnsi="Times New Roman"/>
                <w:b w:val="0"/>
                <w:color w:val="000000"/>
              </w:rPr>
              <w:t>(Contact zone test)</w:t>
            </w:r>
          </w:p>
        </w:tc>
        <w:tc>
          <w:tcPr>
            <w:tcW w:w="2268" w:type="dxa"/>
            <w:tcBorders>
              <w:top w:val="single" w:sz="4" w:space="0" w:color="auto"/>
              <w:left w:val="single" w:sz="4" w:space="0" w:color="auto"/>
              <w:bottom w:val="nil"/>
              <w:right w:val="nil"/>
            </w:tcBorders>
            <w:shd w:val="clear" w:color="auto" w:fill="FFFFFF"/>
            <w:vAlign w:val="center"/>
          </w:tcPr>
          <w:p w14:paraId="41F2F4F6" w14:textId="77777777" w:rsidR="00286026" w:rsidRPr="000614B5" w:rsidRDefault="00286026" w:rsidP="00C17C5F">
            <w:pPr>
              <w:rPr>
                <w:sz w:val="26"/>
                <w:szCs w:val="26"/>
              </w:rPr>
            </w:pPr>
          </w:p>
        </w:tc>
        <w:tc>
          <w:tcPr>
            <w:tcW w:w="992" w:type="dxa"/>
            <w:tcBorders>
              <w:top w:val="single" w:sz="4" w:space="0" w:color="auto"/>
              <w:left w:val="single" w:sz="4" w:space="0" w:color="auto"/>
              <w:bottom w:val="nil"/>
              <w:right w:val="nil"/>
            </w:tcBorders>
            <w:shd w:val="clear" w:color="auto" w:fill="FFFFFF"/>
            <w:vAlign w:val="center"/>
          </w:tcPr>
          <w:p w14:paraId="20AC55D0"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c>
          <w:tcPr>
            <w:tcW w:w="930" w:type="dxa"/>
            <w:tcBorders>
              <w:top w:val="single" w:sz="4" w:space="0" w:color="auto"/>
              <w:left w:val="single" w:sz="4" w:space="0" w:color="auto"/>
              <w:bottom w:val="nil"/>
              <w:right w:val="single" w:sz="4" w:space="0" w:color="auto"/>
            </w:tcBorders>
            <w:shd w:val="clear" w:color="auto" w:fill="FFFFFF"/>
            <w:vAlign w:val="center"/>
          </w:tcPr>
          <w:p w14:paraId="0E64DB3E"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r>
      <w:tr w:rsidR="00286026" w:rsidRPr="000614B5" w14:paraId="2DB13750" w14:textId="77777777" w:rsidTr="00C17C5F">
        <w:trPr>
          <w:trHeight w:hRule="exact" w:val="1399"/>
        </w:trPr>
        <w:tc>
          <w:tcPr>
            <w:tcW w:w="675" w:type="dxa"/>
            <w:tcBorders>
              <w:top w:val="single" w:sz="4" w:space="0" w:color="auto"/>
              <w:left w:val="single" w:sz="4" w:space="0" w:color="auto"/>
              <w:bottom w:val="single" w:sz="4" w:space="0" w:color="auto"/>
              <w:right w:val="nil"/>
            </w:tcBorders>
            <w:shd w:val="clear" w:color="auto" w:fill="FFFFFF"/>
            <w:vAlign w:val="center"/>
          </w:tcPr>
          <w:p w14:paraId="5C04DD09" w14:textId="77777777" w:rsidR="00286026" w:rsidRPr="000614B5" w:rsidRDefault="00286026" w:rsidP="00C17C5F">
            <w:pPr>
              <w:pStyle w:val="Style120"/>
              <w:spacing w:before="0" w:after="96" w:line="280" w:lineRule="exact"/>
              <w:ind w:left="300"/>
              <w:jc w:val="left"/>
              <w:rPr>
                <w:rFonts w:ascii="Times New Roman" w:hAnsi="Times New Roman"/>
                <w:b w:val="0"/>
              </w:rPr>
            </w:pPr>
            <w:r w:rsidRPr="000614B5">
              <w:rPr>
                <w:rFonts w:ascii="Times New Roman" w:hAnsi="Times New Roman"/>
                <w:b w:val="0"/>
                <w:color w:val="000000"/>
                <w:lang w:eastAsia="vi-VN"/>
              </w:rPr>
              <w:t>4</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41A08566" w14:textId="77777777" w:rsidR="00286026" w:rsidRPr="000614B5" w:rsidRDefault="00286026" w:rsidP="00C17C5F">
            <w:pPr>
              <w:pStyle w:val="Style120"/>
              <w:spacing w:before="0" w:after="96" w:line="315" w:lineRule="exact"/>
              <w:rPr>
                <w:rFonts w:ascii="Times New Roman" w:hAnsi="Times New Roman"/>
                <w:b w:val="0"/>
              </w:rPr>
            </w:pPr>
            <w:r w:rsidRPr="000614B5">
              <w:rPr>
                <w:rFonts w:ascii="Times New Roman" w:hAnsi="Times New Roman"/>
                <w:b w:val="0"/>
                <w:color w:val="000000"/>
                <w:lang w:eastAsia="vi-VN"/>
              </w:rPr>
              <w:t xml:space="preserve">Vận hành trong khi tải cơ khí định mức đầu cuối </w:t>
            </w:r>
            <w:r w:rsidRPr="000614B5">
              <w:rPr>
                <w:rFonts w:ascii="Times New Roman" w:hAnsi="Times New Roman"/>
                <w:b w:val="0"/>
                <w:color w:val="000000"/>
              </w:rPr>
              <w:t>(Operation during application of rated static mechanical terminal load)</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462A7FCF" w14:textId="77777777" w:rsidR="00286026" w:rsidRPr="000614B5" w:rsidRDefault="00286026" w:rsidP="00C17C5F">
            <w:pPr>
              <w:pStyle w:val="Style120"/>
              <w:spacing w:before="0" w:after="96" w:line="280" w:lineRule="exact"/>
              <w:ind w:left="280"/>
              <w:jc w:val="left"/>
              <w:rPr>
                <w:rFonts w:ascii="Times New Roman" w:hAnsi="Times New Roman"/>
                <w:b w:val="0"/>
              </w:rPr>
            </w:pPr>
            <w:r w:rsidRPr="000614B5">
              <w:rPr>
                <w:rFonts w:ascii="Times New Roman" w:hAnsi="Times New Roman"/>
                <w:b w:val="0"/>
                <w:color w:val="000000"/>
                <w:lang w:eastAsia="vi-VN"/>
              </w:rPr>
              <w:t>Theo tải cơ khí</w:t>
            </w:r>
          </w:p>
        </w:tc>
        <w:tc>
          <w:tcPr>
            <w:tcW w:w="992" w:type="dxa"/>
            <w:tcBorders>
              <w:top w:val="single" w:sz="4" w:space="0" w:color="auto"/>
              <w:left w:val="single" w:sz="4" w:space="0" w:color="auto"/>
              <w:bottom w:val="single" w:sz="4" w:space="0" w:color="auto"/>
              <w:right w:val="nil"/>
            </w:tcBorders>
            <w:shd w:val="clear" w:color="auto" w:fill="FFFFFF"/>
            <w:vAlign w:val="center"/>
          </w:tcPr>
          <w:p w14:paraId="6775F54C"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350614B" w14:textId="77777777" w:rsidR="00286026" w:rsidRPr="000614B5" w:rsidRDefault="00286026" w:rsidP="00C17C5F">
            <w:pPr>
              <w:pStyle w:val="Style120"/>
              <w:spacing w:before="0" w:after="96" w:line="170" w:lineRule="exact"/>
              <w:jc w:val="center"/>
              <w:rPr>
                <w:rFonts w:ascii="Times New Roman" w:hAnsi="Times New Roman"/>
                <w:b w:val="0"/>
              </w:rPr>
            </w:pPr>
            <w:r w:rsidRPr="000614B5">
              <w:rPr>
                <w:rStyle w:val="normal-h1"/>
                <w:b w:val="0"/>
                <w:color w:val="000000"/>
                <w:lang w:eastAsia="vi-VN"/>
              </w:rPr>
              <w:t>x</w:t>
            </w:r>
          </w:p>
        </w:tc>
      </w:tr>
      <w:tr w:rsidR="00286026" w:rsidRPr="000614B5" w14:paraId="0D34DF98" w14:textId="77777777" w:rsidTr="00C17C5F">
        <w:trPr>
          <w:trHeight w:hRule="exact" w:val="1072"/>
        </w:trPr>
        <w:tc>
          <w:tcPr>
            <w:tcW w:w="675" w:type="dxa"/>
            <w:tcBorders>
              <w:top w:val="single" w:sz="4" w:space="0" w:color="auto"/>
              <w:left w:val="single" w:sz="4" w:space="0" w:color="auto"/>
              <w:bottom w:val="single" w:sz="4" w:space="0" w:color="auto"/>
              <w:right w:val="nil"/>
            </w:tcBorders>
            <w:shd w:val="clear" w:color="auto" w:fill="FFFFFF"/>
            <w:vAlign w:val="center"/>
          </w:tcPr>
          <w:p w14:paraId="02A3D354" w14:textId="77777777" w:rsidR="00286026" w:rsidRPr="000614B5" w:rsidRDefault="00286026" w:rsidP="00C17C5F">
            <w:pPr>
              <w:pStyle w:val="Style120"/>
              <w:spacing w:before="0" w:after="96" w:line="280" w:lineRule="exact"/>
              <w:ind w:left="300"/>
              <w:jc w:val="left"/>
              <w:rPr>
                <w:rFonts w:ascii="Times New Roman" w:hAnsi="Times New Roman"/>
                <w:b w:val="0"/>
                <w:color w:val="000000"/>
                <w:lang w:eastAsia="vi-VN"/>
              </w:rPr>
            </w:pPr>
            <w:r w:rsidRPr="000614B5">
              <w:rPr>
                <w:rFonts w:ascii="Times New Roman" w:hAnsi="Times New Roman"/>
                <w:b w:val="0"/>
                <w:color w:val="000000"/>
                <w:lang w:eastAsia="vi-VN"/>
              </w:rPr>
              <w:t>5</w:t>
            </w:r>
          </w:p>
        </w:tc>
        <w:tc>
          <w:tcPr>
            <w:tcW w:w="4150" w:type="dxa"/>
            <w:tcBorders>
              <w:top w:val="single" w:sz="4" w:space="0" w:color="auto"/>
              <w:left w:val="single" w:sz="4" w:space="0" w:color="auto"/>
              <w:bottom w:val="single" w:sz="4" w:space="0" w:color="auto"/>
              <w:right w:val="nil"/>
            </w:tcBorders>
            <w:shd w:val="clear" w:color="auto" w:fill="FFFFFF"/>
            <w:vAlign w:val="bottom"/>
          </w:tcPr>
          <w:p w14:paraId="61EEFA22" w14:textId="77777777" w:rsidR="00286026" w:rsidRPr="000614B5" w:rsidRDefault="00286026" w:rsidP="00C17C5F">
            <w:pPr>
              <w:pStyle w:val="Style120"/>
              <w:spacing w:before="0" w:after="96" w:line="315" w:lineRule="exact"/>
              <w:rPr>
                <w:rFonts w:ascii="Times New Roman" w:hAnsi="Times New Roman"/>
                <w:b w:val="0"/>
                <w:color w:val="000000"/>
                <w:lang w:eastAsia="vi-VN"/>
              </w:rPr>
            </w:pPr>
            <w:r w:rsidRPr="000614B5">
              <w:rPr>
                <w:rFonts w:ascii="Times New Roman" w:hAnsi="Times New Roman"/>
                <w:b w:val="0"/>
                <w:color w:val="000000"/>
                <w:lang w:eastAsia="vi-VN"/>
              </w:rPr>
              <w:t xml:space="preserve">Thí nghiệm độ bền cơ khí mờ rộng </w:t>
            </w:r>
            <w:r w:rsidRPr="000614B5">
              <w:rPr>
                <w:rFonts w:ascii="Times New Roman" w:hAnsi="Times New Roman"/>
                <w:b w:val="0"/>
                <w:color w:val="000000"/>
              </w:rPr>
              <w:t>(Extended mechanical endurance tests)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27FEC22C" w14:textId="77777777" w:rsidR="00286026" w:rsidRPr="000614B5" w:rsidRDefault="00286026" w:rsidP="00C17C5F">
            <w:pPr>
              <w:pStyle w:val="Style120"/>
              <w:spacing w:before="0" w:after="96" w:line="280" w:lineRule="exact"/>
              <w:ind w:left="280"/>
              <w:jc w:val="left"/>
              <w:rPr>
                <w:rFonts w:ascii="Times New Roman" w:hAnsi="Times New Roman"/>
                <w:b w:val="0"/>
                <w:color w:val="000000"/>
                <w:lang w:eastAsia="vi-VN"/>
              </w:rPr>
            </w:pPr>
            <w:r w:rsidRPr="000614B5">
              <w:rPr>
                <w:rFonts w:ascii="Times New Roman" w:hAnsi="Times New Roman"/>
                <w:b w:val="0"/>
                <w:color w:val="000000"/>
                <w:lang w:eastAsia="vi-VN"/>
              </w:rPr>
              <w:t>Loại MI, M2</w:t>
            </w:r>
          </w:p>
        </w:tc>
        <w:tc>
          <w:tcPr>
            <w:tcW w:w="992" w:type="dxa"/>
            <w:tcBorders>
              <w:top w:val="single" w:sz="4" w:space="0" w:color="auto"/>
              <w:left w:val="single" w:sz="4" w:space="0" w:color="auto"/>
              <w:bottom w:val="single" w:sz="4" w:space="0" w:color="auto"/>
              <w:right w:val="nil"/>
            </w:tcBorders>
            <w:shd w:val="clear" w:color="auto" w:fill="FFFFFF"/>
            <w:vAlign w:val="center"/>
          </w:tcPr>
          <w:p w14:paraId="736BD7F7"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0B491199"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r>
      <w:tr w:rsidR="00286026" w:rsidRPr="000614B5" w14:paraId="6029FBDA" w14:textId="77777777" w:rsidTr="00C17C5F">
        <w:trPr>
          <w:trHeight w:hRule="exact" w:val="1765"/>
        </w:trPr>
        <w:tc>
          <w:tcPr>
            <w:tcW w:w="675" w:type="dxa"/>
            <w:tcBorders>
              <w:top w:val="single" w:sz="4" w:space="0" w:color="auto"/>
              <w:left w:val="single" w:sz="4" w:space="0" w:color="auto"/>
              <w:bottom w:val="single" w:sz="4" w:space="0" w:color="auto"/>
              <w:right w:val="nil"/>
            </w:tcBorders>
            <w:shd w:val="clear" w:color="auto" w:fill="FFFFFF"/>
            <w:vAlign w:val="center"/>
          </w:tcPr>
          <w:p w14:paraId="407288DC" w14:textId="77777777" w:rsidR="00286026" w:rsidRPr="000614B5" w:rsidRDefault="00286026" w:rsidP="00C17C5F">
            <w:pPr>
              <w:pStyle w:val="Style120"/>
              <w:spacing w:before="0" w:after="96" w:line="280" w:lineRule="exact"/>
              <w:ind w:left="300"/>
              <w:jc w:val="left"/>
              <w:rPr>
                <w:rFonts w:ascii="Times New Roman" w:hAnsi="Times New Roman"/>
                <w:b w:val="0"/>
                <w:color w:val="000000"/>
                <w:lang w:eastAsia="vi-VN"/>
              </w:rPr>
            </w:pPr>
            <w:r w:rsidRPr="000614B5">
              <w:rPr>
                <w:rFonts w:ascii="Times New Roman" w:hAnsi="Times New Roman"/>
                <w:b w:val="0"/>
                <w:color w:val="000000"/>
                <w:lang w:eastAsia="vi-VN"/>
              </w:rPr>
              <w:lastRenderedPageBreak/>
              <w:t>6</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04F93412" w14:textId="77777777" w:rsidR="00286026" w:rsidRPr="000614B5" w:rsidRDefault="00286026" w:rsidP="00C17C5F">
            <w:pPr>
              <w:pStyle w:val="Style120"/>
              <w:spacing w:before="0" w:after="96" w:line="315" w:lineRule="exact"/>
              <w:rPr>
                <w:rFonts w:ascii="Times New Roman" w:hAnsi="Times New Roman"/>
                <w:b w:val="0"/>
                <w:color w:val="000000"/>
                <w:lang w:eastAsia="vi-VN"/>
              </w:rPr>
            </w:pPr>
            <w:r w:rsidRPr="000614B5">
              <w:rPr>
                <w:rFonts w:ascii="Times New Roman" w:hAnsi="Times New Roman"/>
                <w:b w:val="0"/>
                <w:color w:val="000000"/>
                <w:lang w:eastAsia="vi-VN"/>
              </w:rPr>
              <w:t xml:space="preserve">Thí nghiệm liên động cơ </w:t>
            </w:r>
            <w:r w:rsidRPr="000614B5">
              <w:rPr>
                <w:rFonts w:ascii="Times New Roman" w:hAnsi="Times New Roman"/>
                <w:b w:val="0"/>
                <w:color w:val="000000"/>
              </w:rPr>
              <w:t>(Testing on mechanical interlocking devices)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674F4957" w14:textId="77777777" w:rsidR="00286026" w:rsidRPr="000614B5" w:rsidRDefault="00286026" w:rsidP="00C17C5F">
            <w:pPr>
              <w:pStyle w:val="Style120"/>
              <w:spacing w:before="0" w:after="96" w:line="280" w:lineRule="exact"/>
              <w:ind w:left="280"/>
              <w:jc w:val="left"/>
              <w:rPr>
                <w:rFonts w:ascii="Times New Roman" w:hAnsi="Times New Roman"/>
                <w:b w:val="0"/>
                <w:color w:val="000000"/>
                <w:lang w:eastAsia="vi-VN"/>
              </w:rPr>
            </w:pPr>
            <w:r w:rsidRPr="000614B5">
              <w:rPr>
                <w:rFonts w:ascii="Times New Roman" w:hAnsi="Times New Roman"/>
                <w:b w:val="0"/>
                <w:color w:val="000000"/>
                <w:lang w:eastAsia="vi-VN"/>
              </w:rPr>
              <w:t>Có khóa liên động</w:t>
            </w:r>
          </w:p>
        </w:tc>
        <w:tc>
          <w:tcPr>
            <w:tcW w:w="992" w:type="dxa"/>
            <w:tcBorders>
              <w:top w:val="single" w:sz="4" w:space="0" w:color="auto"/>
              <w:left w:val="single" w:sz="4" w:space="0" w:color="auto"/>
              <w:bottom w:val="single" w:sz="4" w:space="0" w:color="auto"/>
              <w:right w:val="nil"/>
            </w:tcBorders>
            <w:shd w:val="clear" w:color="auto" w:fill="FFFFFF"/>
            <w:vAlign w:val="center"/>
          </w:tcPr>
          <w:p w14:paraId="67BD6E49"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693CE4FF"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r>
      <w:tr w:rsidR="00286026" w:rsidRPr="000614B5" w14:paraId="09AC20A7" w14:textId="77777777" w:rsidTr="00C17C5F">
        <w:trPr>
          <w:trHeight w:hRule="exact" w:val="1246"/>
        </w:trPr>
        <w:tc>
          <w:tcPr>
            <w:tcW w:w="675" w:type="dxa"/>
            <w:tcBorders>
              <w:top w:val="single" w:sz="4" w:space="0" w:color="auto"/>
              <w:left w:val="single" w:sz="4" w:space="0" w:color="auto"/>
              <w:bottom w:val="single" w:sz="4" w:space="0" w:color="auto"/>
              <w:right w:val="nil"/>
            </w:tcBorders>
            <w:shd w:val="clear" w:color="auto" w:fill="FFFFFF"/>
            <w:vAlign w:val="center"/>
          </w:tcPr>
          <w:p w14:paraId="45AFC5A4" w14:textId="77777777" w:rsidR="00286026" w:rsidRPr="000614B5" w:rsidRDefault="00286026" w:rsidP="00C17C5F">
            <w:pPr>
              <w:pStyle w:val="Style120"/>
              <w:spacing w:before="0" w:after="96" w:line="280" w:lineRule="exact"/>
              <w:ind w:left="300"/>
              <w:jc w:val="left"/>
              <w:rPr>
                <w:rFonts w:ascii="Times New Roman" w:hAnsi="Times New Roman"/>
                <w:b w:val="0"/>
                <w:color w:val="000000"/>
                <w:lang w:eastAsia="vi-VN"/>
              </w:rPr>
            </w:pPr>
            <w:r w:rsidRPr="000614B5">
              <w:rPr>
                <w:rFonts w:ascii="Times New Roman" w:hAnsi="Times New Roman"/>
                <w:b w:val="0"/>
                <w:color w:val="000000"/>
                <w:lang w:eastAsia="vi-VN"/>
              </w:rPr>
              <w:t>7</w:t>
            </w:r>
          </w:p>
        </w:tc>
        <w:tc>
          <w:tcPr>
            <w:tcW w:w="4150" w:type="dxa"/>
            <w:tcBorders>
              <w:top w:val="single" w:sz="4" w:space="0" w:color="auto"/>
              <w:left w:val="single" w:sz="4" w:space="0" w:color="auto"/>
              <w:bottom w:val="single" w:sz="4" w:space="0" w:color="auto"/>
              <w:right w:val="nil"/>
            </w:tcBorders>
            <w:shd w:val="clear" w:color="auto" w:fill="FFFFFF"/>
            <w:vAlign w:val="center"/>
          </w:tcPr>
          <w:p w14:paraId="033E108E" w14:textId="77777777" w:rsidR="00286026" w:rsidRPr="000614B5" w:rsidRDefault="00286026" w:rsidP="00C17C5F">
            <w:pPr>
              <w:pStyle w:val="Style120"/>
              <w:spacing w:before="0" w:after="96" w:line="315" w:lineRule="exact"/>
              <w:rPr>
                <w:rFonts w:ascii="Times New Roman" w:hAnsi="Times New Roman"/>
                <w:b w:val="0"/>
                <w:color w:val="000000"/>
                <w:lang w:eastAsia="vi-VN"/>
              </w:rPr>
            </w:pPr>
            <w:r w:rsidRPr="000614B5">
              <w:rPr>
                <w:rFonts w:ascii="Times New Roman" w:hAnsi="Times New Roman"/>
                <w:b w:val="0"/>
                <w:color w:val="000000"/>
                <w:lang w:eastAsia="vi-VN"/>
              </w:rPr>
              <w:t xml:space="preserve">Thí nghiệm ở nhiệt độ cao và thấp </w:t>
            </w:r>
            <w:r w:rsidRPr="000614B5">
              <w:rPr>
                <w:rFonts w:ascii="Times New Roman" w:hAnsi="Times New Roman"/>
                <w:b w:val="0"/>
                <w:color w:val="000000"/>
              </w:rPr>
              <w:t>(Low and high temperature tests)</w:t>
            </w:r>
          </w:p>
        </w:tc>
        <w:tc>
          <w:tcPr>
            <w:tcW w:w="2268" w:type="dxa"/>
            <w:tcBorders>
              <w:top w:val="single" w:sz="4" w:space="0" w:color="auto"/>
              <w:left w:val="single" w:sz="4" w:space="0" w:color="auto"/>
              <w:bottom w:val="single" w:sz="4" w:space="0" w:color="auto"/>
              <w:right w:val="nil"/>
            </w:tcBorders>
            <w:shd w:val="clear" w:color="auto" w:fill="FFFFFF"/>
            <w:vAlign w:val="center"/>
          </w:tcPr>
          <w:p w14:paraId="7F0DC13E" w14:textId="77777777" w:rsidR="00286026" w:rsidRPr="000614B5" w:rsidRDefault="00286026" w:rsidP="00C17C5F">
            <w:pPr>
              <w:pStyle w:val="Style120"/>
              <w:spacing w:before="0" w:after="96" w:line="280" w:lineRule="exact"/>
              <w:ind w:left="280"/>
              <w:jc w:val="left"/>
              <w:rPr>
                <w:rFonts w:ascii="Times New Roman" w:hAnsi="Times New Roman"/>
                <w:b w:val="0"/>
                <w:color w:val="000000"/>
                <w:lang w:eastAsia="vi-VN"/>
              </w:rPr>
            </w:pPr>
            <w:r w:rsidRPr="000614B5">
              <w:rPr>
                <w:rFonts w:ascii="Times New Roman" w:hAnsi="Times New Roman"/>
                <w:b w:val="0"/>
                <w:color w:val="000000"/>
                <w:lang w:eastAsia="vi-VN"/>
              </w:rPr>
              <w:t xml:space="preserve">Nếu nhiệt độ môi trường xung quanh lớn hơn </w:t>
            </w:r>
            <w:r w:rsidRPr="000614B5">
              <w:rPr>
                <w:rStyle w:val="FootnoteCharacters"/>
                <w:rFonts w:ascii="Times New Roman" w:hAnsi="Times New Roman"/>
                <w:b w:val="0"/>
                <w:color w:val="000000"/>
                <w:lang w:eastAsia="vi-VN"/>
              </w:rPr>
              <w:t xml:space="preserve">40°c </w:t>
            </w:r>
            <w:r w:rsidRPr="000614B5">
              <w:rPr>
                <w:rFonts w:ascii="Times New Roman" w:hAnsi="Times New Roman"/>
                <w:b w:val="0"/>
                <w:color w:val="000000"/>
                <w:lang w:eastAsia="vi-VN"/>
              </w:rPr>
              <w:t xml:space="preserve">hoặc nhỏ hơn </w:t>
            </w:r>
            <w:r w:rsidRPr="000614B5">
              <w:rPr>
                <w:rStyle w:val="WW-FootnoteReference12"/>
                <w:rFonts w:ascii="Times New Roman" w:hAnsi="Times New Roman"/>
                <w:b w:val="0"/>
                <w:color w:val="000000"/>
                <w:lang w:eastAsia="vi-VN"/>
              </w:rPr>
              <w:t>-5°c</w:t>
            </w:r>
          </w:p>
        </w:tc>
        <w:tc>
          <w:tcPr>
            <w:tcW w:w="992" w:type="dxa"/>
            <w:tcBorders>
              <w:top w:val="single" w:sz="4" w:space="0" w:color="auto"/>
              <w:left w:val="single" w:sz="4" w:space="0" w:color="auto"/>
              <w:bottom w:val="single" w:sz="4" w:space="0" w:color="auto"/>
              <w:right w:val="nil"/>
            </w:tcBorders>
            <w:shd w:val="clear" w:color="auto" w:fill="FFFFFF"/>
            <w:vAlign w:val="center"/>
          </w:tcPr>
          <w:p w14:paraId="4DBB676E"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97BB3C4" w14:textId="77777777" w:rsidR="00286026" w:rsidRPr="000614B5" w:rsidRDefault="00286026" w:rsidP="00C17C5F">
            <w:pPr>
              <w:pStyle w:val="Style120"/>
              <w:spacing w:before="0" w:after="96" w:line="170" w:lineRule="exact"/>
              <w:jc w:val="center"/>
              <w:rPr>
                <w:rStyle w:val="normal-h1"/>
                <w:b w:val="0"/>
                <w:color w:val="000000"/>
                <w:lang w:eastAsia="vi-VN"/>
              </w:rPr>
            </w:pPr>
            <w:r w:rsidRPr="000614B5">
              <w:rPr>
                <w:rStyle w:val="normal-h1"/>
                <w:b w:val="0"/>
                <w:color w:val="000000"/>
                <w:lang w:eastAsia="vi-VN"/>
              </w:rPr>
              <w:t>x</w:t>
            </w:r>
          </w:p>
        </w:tc>
      </w:tr>
    </w:tbl>
    <w:p w14:paraId="2B6D4DDB" w14:textId="77777777" w:rsidR="00286026" w:rsidRPr="000614B5" w:rsidRDefault="00286026" w:rsidP="00286026">
      <w:pPr>
        <w:pStyle w:val="Bodytext21"/>
        <w:numPr>
          <w:ilvl w:val="0"/>
          <w:numId w:val="135"/>
        </w:numPr>
        <w:shd w:val="clear" w:color="auto" w:fill="auto"/>
        <w:tabs>
          <w:tab w:val="left" w:pos="970"/>
        </w:tabs>
        <w:spacing w:before="120" w:line="240" w:lineRule="auto"/>
        <w:ind w:left="1080" w:hanging="360"/>
        <w:jc w:val="both"/>
        <w:rPr>
          <w:rFonts w:ascii="Times New Roman" w:hAnsi="Times New Roman"/>
          <w:b w:val="0"/>
          <w:sz w:val="26"/>
          <w:szCs w:val="26"/>
        </w:rPr>
      </w:pPr>
      <w:r w:rsidRPr="000614B5">
        <w:rPr>
          <w:rStyle w:val="Bodytext20"/>
          <w:b/>
          <w:color w:val="000000"/>
          <w:lang w:eastAsia="vi-VN"/>
        </w:rPr>
        <w:t>Phụ kiện</w:t>
      </w:r>
    </w:p>
    <w:p w14:paraId="1B50A453" w14:textId="77777777" w:rsidR="00286026" w:rsidRPr="000614B5" w:rsidRDefault="00286026" w:rsidP="00286026">
      <w:pPr>
        <w:pStyle w:val="Bodytext21"/>
        <w:numPr>
          <w:ilvl w:val="0"/>
          <w:numId w:val="140"/>
        </w:numPr>
        <w:shd w:val="clear" w:color="auto" w:fill="auto"/>
        <w:tabs>
          <w:tab w:val="left" w:pos="960"/>
        </w:tabs>
        <w:spacing w:before="120" w:line="240" w:lineRule="auto"/>
        <w:ind w:hanging="360"/>
        <w:jc w:val="both"/>
        <w:rPr>
          <w:rFonts w:ascii="Times New Roman" w:hAnsi="Times New Roman"/>
          <w:sz w:val="26"/>
          <w:szCs w:val="26"/>
        </w:rPr>
      </w:pPr>
      <w:r w:rsidRPr="000614B5">
        <w:rPr>
          <w:rStyle w:val="Bodytext20"/>
          <w:color w:val="000000"/>
          <w:lang w:eastAsia="vi-VN"/>
        </w:rPr>
        <w:t>Các kẹp cực để đấu nối.</w:t>
      </w:r>
    </w:p>
    <w:p w14:paraId="7FBCCEDA" w14:textId="77777777" w:rsidR="00286026" w:rsidRPr="000614B5" w:rsidRDefault="00286026" w:rsidP="00286026">
      <w:pPr>
        <w:pStyle w:val="Bodytext21"/>
        <w:numPr>
          <w:ilvl w:val="0"/>
          <w:numId w:val="140"/>
        </w:numPr>
        <w:shd w:val="clear" w:color="auto" w:fill="auto"/>
        <w:tabs>
          <w:tab w:val="left" w:pos="980"/>
        </w:tabs>
        <w:spacing w:before="120" w:line="240" w:lineRule="auto"/>
        <w:ind w:hanging="360"/>
        <w:jc w:val="both"/>
        <w:rPr>
          <w:rFonts w:ascii="Times New Roman" w:hAnsi="Times New Roman"/>
          <w:sz w:val="26"/>
          <w:szCs w:val="26"/>
        </w:rPr>
      </w:pPr>
      <w:r w:rsidRPr="000614B5">
        <w:rPr>
          <w:rStyle w:val="Bodytext20"/>
          <w:color w:val="000000"/>
          <w:lang w:eastAsia="vi-VN"/>
        </w:rPr>
        <w:t>Các kẹp bu-lông sử dụng cho nối đất tương thích dây đồng.</w:t>
      </w:r>
    </w:p>
    <w:p w14:paraId="09588513" w14:textId="77777777" w:rsidR="00286026" w:rsidRPr="000614B5" w:rsidRDefault="00286026" w:rsidP="00286026">
      <w:pPr>
        <w:pStyle w:val="Bodytext21"/>
        <w:numPr>
          <w:ilvl w:val="0"/>
          <w:numId w:val="140"/>
        </w:numPr>
        <w:shd w:val="clear" w:color="auto" w:fill="auto"/>
        <w:tabs>
          <w:tab w:val="left" w:pos="980"/>
        </w:tabs>
        <w:spacing w:before="120" w:line="240" w:lineRule="auto"/>
        <w:ind w:hanging="360"/>
        <w:jc w:val="both"/>
        <w:rPr>
          <w:rFonts w:ascii="Times New Roman" w:hAnsi="Times New Roman"/>
          <w:sz w:val="26"/>
          <w:szCs w:val="26"/>
        </w:rPr>
      </w:pPr>
      <w:r w:rsidRPr="000614B5">
        <w:rPr>
          <w:rStyle w:val="Bodytext20"/>
          <w:color w:val="000000"/>
          <w:lang w:eastAsia="vi-VN"/>
        </w:rPr>
        <w:t>Các bu-lông, đai ốc kèm theo tương ứng.</w:t>
      </w:r>
    </w:p>
    <w:p w14:paraId="23F5D164" w14:textId="77777777" w:rsidR="00286026" w:rsidRPr="000614B5" w:rsidRDefault="00286026" w:rsidP="00286026">
      <w:pPr>
        <w:pStyle w:val="Bodytext21"/>
        <w:numPr>
          <w:ilvl w:val="0"/>
          <w:numId w:val="140"/>
        </w:numPr>
        <w:shd w:val="clear" w:color="auto" w:fill="auto"/>
        <w:tabs>
          <w:tab w:val="left" w:pos="980"/>
        </w:tabs>
        <w:spacing w:before="120" w:line="240" w:lineRule="auto"/>
        <w:ind w:hanging="360"/>
        <w:jc w:val="both"/>
        <w:rPr>
          <w:rFonts w:ascii="Times New Roman" w:hAnsi="Times New Roman"/>
          <w:sz w:val="26"/>
          <w:szCs w:val="26"/>
        </w:rPr>
      </w:pPr>
      <w:r w:rsidRPr="000614B5">
        <w:rPr>
          <w:rStyle w:val="Bodytext20"/>
          <w:color w:val="000000"/>
          <w:lang w:eastAsia="vi-VN"/>
        </w:rPr>
        <w:t>Các hệ thống trụ và giá đờ dao cách ly.</w:t>
      </w:r>
    </w:p>
    <w:p w14:paraId="286EB89B" w14:textId="77777777" w:rsidR="00286026" w:rsidRPr="000614B5" w:rsidRDefault="00286026" w:rsidP="00286026">
      <w:pPr>
        <w:pStyle w:val="Bodytext21"/>
        <w:numPr>
          <w:ilvl w:val="0"/>
          <w:numId w:val="140"/>
        </w:numPr>
        <w:shd w:val="clear" w:color="auto" w:fill="auto"/>
        <w:tabs>
          <w:tab w:val="left" w:pos="945"/>
        </w:tabs>
        <w:spacing w:before="120" w:line="240" w:lineRule="auto"/>
        <w:ind w:hanging="360"/>
        <w:rPr>
          <w:rFonts w:ascii="Times New Roman" w:hAnsi="Times New Roman"/>
          <w:sz w:val="26"/>
          <w:szCs w:val="26"/>
        </w:rPr>
      </w:pPr>
      <w:r w:rsidRPr="000614B5">
        <w:rPr>
          <w:rStyle w:val="Bodytext20"/>
          <w:color w:val="000000"/>
          <w:lang w:eastAsia="vi-VN"/>
        </w:rPr>
        <w:t>Các bình mỡ tiếp xúc, bôi tron và giấy chuyên dụng để vệ sinh bề mặt tiếp xúc.</w:t>
      </w:r>
    </w:p>
    <w:p w14:paraId="3AACCC87" w14:textId="77777777" w:rsidR="00286026" w:rsidRPr="000614B5" w:rsidRDefault="00286026" w:rsidP="00286026">
      <w:pPr>
        <w:pStyle w:val="Bodytext21"/>
        <w:numPr>
          <w:ilvl w:val="0"/>
          <w:numId w:val="140"/>
        </w:numPr>
        <w:shd w:val="clear" w:color="auto" w:fill="auto"/>
        <w:tabs>
          <w:tab w:val="left" w:pos="980"/>
        </w:tabs>
        <w:spacing w:before="120" w:line="240" w:lineRule="auto"/>
        <w:ind w:hanging="360"/>
        <w:jc w:val="both"/>
        <w:rPr>
          <w:rFonts w:ascii="Times New Roman" w:hAnsi="Times New Roman"/>
          <w:sz w:val="26"/>
          <w:szCs w:val="26"/>
        </w:rPr>
      </w:pPr>
      <w:r w:rsidRPr="000614B5">
        <w:rPr>
          <w:rStyle w:val="Bodytext20"/>
          <w:color w:val="000000"/>
          <w:lang w:eastAsia="vi-VN"/>
        </w:rPr>
        <w:t>Tay quay/cần thao tác để đóng mờ DCL và DTĐ (nếu có) bằng tay.</w:t>
      </w:r>
    </w:p>
    <w:p w14:paraId="122F360E" w14:textId="77777777" w:rsidR="00286026" w:rsidRPr="004F694E" w:rsidRDefault="00286026" w:rsidP="00286026">
      <w:pPr>
        <w:pStyle w:val="Bodytext21"/>
        <w:numPr>
          <w:ilvl w:val="0"/>
          <w:numId w:val="135"/>
        </w:numPr>
        <w:shd w:val="clear" w:color="auto" w:fill="auto"/>
        <w:tabs>
          <w:tab w:val="left" w:pos="975"/>
        </w:tabs>
        <w:spacing w:before="120" w:line="240" w:lineRule="auto"/>
        <w:ind w:left="1080" w:hanging="360"/>
        <w:jc w:val="both"/>
        <w:rPr>
          <w:rFonts w:ascii="Times New Roman" w:hAnsi="Times New Roman"/>
          <w:b w:val="0"/>
          <w:bCs w:val="0"/>
          <w:sz w:val="26"/>
          <w:szCs w:val="26"/>
        </w:rPr>
      </w:pPr>
      <w:r w:rsidRPr="004F694E">
        <w:rPr>
          <w:rStyle w:val="Bodytext20"/>
          <w:b/>
          <w:bCs/>
          <w:color w:val="000000"/>
          <w:lang w:eastAsia="vi-VN"/>
        </w:rPr>
        <w:t>Tài liệu kỳ thuật và bản vẽ mô tả</w:t>
      </w:r>
    </w:p>
    <w:p w14:paraId="383976DA" w14:textId="77777777" w:rsidR="00286026" w:rsidRPr="000614B5" w:rsidRDefault="00286026" w:rsidP="00286026">
      <w:pPr>
        <w:pStyle w:val="Bodytext21"/>
        <w:shd w:val="clear" w:color="auto" w:fill="auto"/>
        <w:spacing w:line="240" w:lineRule="auto"/>
        <w:ind w:left="600"/>
        <w:rPr>
          <w:rFonts w:ascii="Times New Roman" w:hAnsi="Times New Roman"/>
          <w:sz w:val="26"/>
          <w:szCs w:val="26"/>
        </w:rPr>
      </w:pPr>
      <w:r w:rsidRPr="000614B5">
        <w:rPr>
          <w:rStyle w:val="Bodytext20"/>
          <w:color w:val="000000"/>
          <w:lang w:eastAsia="vi-VN"/>
        </w:rPr>
        <w:t>Thiết bị phải được cung cấp bản vẽ và tài liệu kỹ thuật sau:</w:t>
      </w:r>
    </w:p>
    <w:p w14:paraId="0F9152C7" w14:textId="77777777" w:rsidR="00286026" w:rsidRPr="000614B5" w:rsidRDefault="00286026" w:rsidP="00286026">
      <w:pPr>
        <w:pStyle w:val="Bodytext21"/>
        <w:numPr>
          <w:ilvl w:val="0"/>
          <w:numId w:val="141"/>
        </w:numPr>
        <w:shd w:val="clear" w:color="auto" w:fill="auto"/>
        <w:tabs>
          <w:tab w:val="left" w:pos="960"/>
        </w:tabs>
        <w:spacing w:before="120" w:line="240" w:lineRule="auto"/>
        <w:ind w:hanging="360"/>
        <w:jc w:val="both"/>
        <w:rPr>
          <w:rFonts w:ascii="Times New Roman" w:hAnsi="Times New Roman"/>
          <w:sz w:val="26"/>
          <w:szCs w:val="26"/>
        </w:rPr>
      </w:pPr>
      <w:r w:rsidRPr="000614B5">
        <w:rPr>
          <w:rStyle w:val="Bodytext20"/>
          <w:color w:val="000000"/>
          <w:lang w:eastAsia="vi-VN"/>
        </w:rPr>
        <w:t>Bản vẽ mô tả cấu trúc chung của thiết bị.</w:t>
      </w:r>
    </w:p>
    <w:p w14:paraId="55215E01" w14:textId="77777777" w:rsidR="00286026" w:rsidRPr="000614B5" w:rsidRDefault="00286026" w:rsidP="00286026">
      <w:pPr>
        <w:pStyle w:val="Bodytext21"/>
        <w:numPr>
          <w:ilvl w:val="0"/>
          <w:numId w:val="141"/>
        </w:numPr>
        <w:shd w:val="clear" w:color="auto" w:fill="auto"/>
        <w:tabs>
          <w:tab w:val="left" w:pos="975"/>
        </w:tabs>
        <w:spacing w:before="120" w:line="240" w:lineRule="auto"/>
        <w:ind w:hanging="360"/>
        <w:jc w:val="both"/>
        <w:rPr>
          <w:rFonts w:ascii="Times New Roman" w:hAnsi="Times New Roman"/>
          <w:sz w:val="26"/>
          <w:szCs w:val="26"/>
        </w:rPr>
      </w:pPr>
      <w:r w:rsidRPr="000614B5">
        <w:rPr>
          <w:rStyle w:val="Bodytext20"/>
          <w:color w:val="000000"/>
          <w:lang w:eastAsia="vi-VN"/>
        </w:rPr>
        <w:t>Bản vẽ hướng dẫn lắp đặt.</w:t>
      </w:r>
    </w:p>
    <w:p w14:paraId="7C2031AA" w14:textId="77777777" w:rsidR="00286026" w:rsidRPr="000614B5" w:rsidRDefault="00286026" w:rsidP="00286026">
      <w:pPr>
        <w:pStyle w:val="Bodytext21"/>
        <w:numPr>
          <w:ilvl w:val="0"/>
          <w:numId w:val="141"/>
        </w:numPr>
        <w:shd w:val="clear" w:color="auto" w:fill="auto"/>
        <w:tabs>
          <w:tab w:val="left" w:pos="975"/>
        </w:tabs>
        <w:spacing w:before="120" w:line="240" w:lineRule="auto"/>
        <w:ind w:hanging="360"/>
        <w:jc w:val="both"/>
        <w:rPr>
          <w:rFonts w:ascii="Times New Roman" w:hAnsi="Times New Roman"/>
          <w:sz w:val="26"/>
          <w:szCs w:val="26"/>
        </w:rPr>
      </w:pPr>
      <w:r w:rsidRPr="000614B5">
        <w:rPr>
          <w:rStyle w:val="Bodytext20"/>
          <w:color w:val="000000"/>
          <w:lang w:eastAsia="vi-VN"/>
        </w:rPr>
        <w:t>Bản vẽ nguyên lý và đấu nối nội bộ tủ điều khiển.</w:t>
      </w:r>
    </w:p>
    <w:p w14:paraId="7A1E36C6" w14:textId="77777777" w:rsidR="00286026" w:rsidRPr="000614B5" w:rsidRDefault="00286026" w:rsidP="00286026">
      <w:pPr>
        <w:pStyle w:val="Bodytext21"/>
        <w:numPr>
          <w:ilvl w:val="0"/>
          <w:numId w:val="141"/>
        </w:numPr>
        <w:shd w:val="clear" w:color="auto" w:fill="auto"/>
        <w:tabs>
          <w:tab w:val="left" w:pos="950"/>
        </w:tabs>
        <w:spacing w:before="120" w:line="240" w:lineRule="auto"/>
        <w:ind w:hanging="360"/>
        <w:rPr>
          <w:rFonts w:ascii="Times New Roman" w:hAnsi="Times New Roman"/>
          <w:sz w:val="26"/>
          <w:szCs w:val="26"/>
        </w:rPr>
      </w:pPr>
      <w:r w:rsidRPr="000614B5">
        <w:rPr>
          <w:rStyle w:val="Bodytext20"/>
          <w:color w:val="000000"/>
          <w:lang w:eastAsia="vi-VN"/>
        </w:rPr>
        <w:t>Tài liệu hướng dẫn lắp đặt, vận hành, sửa chừa và bảo dưỡng thiết bị, phụ kiện.</w:t>
      </w:r>
    </w:p>
    <w:p w14:paraId="7428390C" w14:textId="77777777" w:rsidR="00286026" w:rsidRPr="000614B5" w:rsidRDefault="00286026" w:rsidP="00286026">
      <w:pPr>
        <w:pStyle w:val="Bodytext21"/>
        <w:numPr>
          <w:ilvl w:val="0"/>
          <w:numId w:val="141"/>
        </w:numPr>
        <w:shd w:val="clear" w:color="auto" w:fill="auto"/>
        <w:tabs>
          <w:tab w:val="left" w:pos="955"/>
        </w:tabs>
        <w:spacing w:before="120" w:line="240" w:lineRule="auto"/>
        <w:ind w:hanging="360"/>
        <w:rPr>
          <w:rFonts w:ascii="Times New Roman" w:hAnsi="Times New Roman"/>
          <w:sz w:val="26"/>
          <w:szCs w:val="26"/>
        </w:rPr>
      </w:pPr>
      <w:r w:rsidRPr="000614B5">
        <w:rPr>
          <w:rStyle w:val="Bodytext20"/>
          <w:color w:val="000000"/>
          <w:lang w:eastAsia="vi-VN"/>
        </w:rPr>
        <w:t>Các tài liệu khuyến cáo về kiểm tra, báo dưỡng, đại tu, cách xử lý các trục trặc hư hỏng thường gặp.</w:t>
      </w:r>
    </w:p>
    <w:p w14:paraId="46216996" w14:textId="77777777" w:rsidR="00286026" w:rsidRPr="000614B5" w:rsidRDefault="00286026" w:rsidP="00286026">
      <w:pPr>
        <w:pStyle w:val="Bodytext21"/>
        <w:numPr>
          <w:ilvl w:val="0"/>
          <w:numId w:val="141"/>
        </w:numPr>
        <w:shd w:val="clear" w:color="auto" w:fill="auto"/>
        <w:tabs>
          <w:tab w:val="left" w:pos="985"/>
        </w:tabs>
        <w:spacing w:before="120" w:line="240" w:lineRule="auto"/>
        <w:ind w:hanging="360"/>
        <w:jc w:val="both"/>
        <w:rPr>
          <w:rFonts w:ascii="Times New Roman" w:hAnsi="Times New Roman"/>
          <w:sz w:val="26"/>
          <w:szCs w:val="26"/>
        </w:rPr>
      </w:pPr>
      <w:r w:rsidRPr="000614B5">
        <w:rPr>
          <w:rStyle w:val="Bodytext20"/>
          <w:color w:val="000000"/>
          <w:lang w:eastAsia="vi-VN"/>
        </w:rPr>
        <w:t>Các biên bán thí nghiệm và giấy chứng nhận quản lý chất lượng.</w:t>
      </w:r>
    </w:p>
    <w:p w14:paraId="0ADC6C72" w14:textId="77777777" w:rsidR="00286026" w:rsidRPr="004F694E" w:rsidRDefault="00286026" w:rsidP="00286026">
      <w:pPr>
        <w:pStyle w:val="Bodytext21"/>
        <w:numPr>
          <w:ilvl w:val="0"/>
          <w:numId w:val="135"/>
        </w:numPr>
        <w:shd w:val="clear" w:color="auto" w:fill="auto"/>
        <w:tabs>
          <w:tab w:val="left" w:pos="975"/>
        </w:tabs>
        <w:spacing w:before="120" w:line="240" w:lineRule="auto"/>
        <w:ind w:left="1080" w:hanging="360"/>
        <w:jc w:val="both"/>
        <w:rPr>
          <w:rFonts w:ascii="Times New Roman" w:hAnsi="Times New Roman"/>
          <w:b w:val="0"/>
          <w:bCs w:val="0"/>
          <w:sz w:val="26"/>
          <w:szCs w:val="26"/>
        </w:rPr>
      </w:pPr>
      <w:r w:rsidRPr="004F694E">
        <w:rPr>
          <w:rStyle w:val="Bodytext20"/>
          <w:b/>
          <w:bCs/>
          <w:color w:val="000000"/>
          <w:lang w:eastAsia="vi-VN"/>
        </w:rPr>
        <w:t>Yêu cầu khác</w:t>
      </w:r>
    </w:p>
    <w:p w14:paraId="453919CB" w14:textId="77777777" w:rsidR="00286026" w:rsidRPr="006577E5" w:rsidRDefault="00286026" w:rsidP="00286026">
      <w:pPr>
        <w:pStyle w:val="Bodytext21"/>
        <w:numPr>
          <w:ilvl w:val="0"/>
          <w:numId w:val="142"/>
        </w:numPr>
        <w:shd w:val="clear" w:color="auto" w:fill="auto"/>
        <w:tabs>
          <w:tab w:val="left" w:pos="925"/>
        </w:tabs>
        <w:spacing w:before="120" w:line="240" w:lineRule="auto"/>
        <w:ind w:hanging="360"/>
        <w:rPr>
          <w:rFonts w:ascii="Times New Roman" w:hAnsi="Times New Roman"/>
          <w:sz w:val="26"/>
          <w:szCs w:val="26"/>
        </w:rPr>
      </w:pPr>
      <w:r w:rsidRPr="006577E5">
        <w:rPr>
          <w:rStyle w:val="Bodytext20"/>
          <w:color w:val="000000"/>
          <w:lang w:eastAsia="vi-VN"/>
        </w:rPr>
        <w:t>Thiết bị mới nguyên 100%, không có khiếm khuyết, có chứng nhận nguồn gốc xuất xứ hàng hóa (CO) rõ ràng, hợp pháp và có chứng nhận chất</w:t>
      </w:r>
      <w:r>
        <w:rPr>
          <w:rStyle w:val="Bodytext20"/>
          <w:color w:val="000000"/>
          <w:lang w:eastAsia="vi-VN"/>
        </w:rPr>
        <w:t xml:space="preserve"> </w:t>
      </w:r>
      <w:r w:rsidRPr="006577E5">
        <w:rPr>
          <w:rStyle w:val="Bodytext20"/>
          <w:color w:val="000000"/>
          <w:lang w:eastAsia="vi-VN"/>
        </w:rPr>
        <w:t>lượng hàng hóa, kèm theo các tài liệu liên quan để chứng minh hàng hoá được cung cấp phù hợp với yêu cầu của thiết kế và quy định trong hợp đồng đã ký kết.</w:t>
      </w:r>
    </w:p>
    <w:p w14:paraId="3A9F6C6B" w14:textId="77777777" w:rsidR="00286026" w:rsidRPr="000614B5" w:rsidRDefault="00286026" w:rsidP="00286026">
      <w:pPr>
        <w:pStyle w:val="Bodytext21"/>
        <w:numPr>
          <w:ilvl w:val="0"/>
          <w:numId w:val="142"/>
        </w:numPr>
        <w:shd w:val="clear" w:color="auto" w:fill="auto"/>
        <w:tabs>
          <w:tab w:val="left" w:pos="945"/>
        </w:tabs>
        <w:spacing w:before="120" w:line="240" w:lineRule="auto"/>
        <w:ind w:hanging="360"/>
        <w:jc w:val="both"/>
        <w:rPr>
          <w:rFonts w:ascii="Times New Roman" w:hAnsi="Times New Roman"/>
          <w:sz w:val="26"/>
          <w:szCs w:val="26"/>
        </w:rPr>
      </w:pPr>
      <w:r w:rsidRPr="000614B5">
        <w:rPr>
          <w:rStyle w:val="Bodytext20"/>
          <w:color w:val="000000"/>
          <w:lang w:eastAsia="vi-VN"/>
        </w:rPr>
        <w:t>Dao cách ly phải đáp ứng được độ bền đối với các điều kiện về khí hậu và môi trường tại Việt Nam: được nhiệt đới hóa, phù hợp với điều kiện môi trường lẳp đặt vận hành.</w:t>
      </w:r>
    </w:p>
    <w:p w14:paraId="110F1F63" w14:textId="77777777" w:rsidR="00286026" w:rsidRPr="000614B5" w:rsidRDefault="00286026" w:rsidP="00286026">
      <w:pPr>
        <w:pStyle w:val="Bodytext21"/>
        <w:numPr>
          <w:ilvl w:val="0"/>
          <w:numId w:val="142"/>
        </w:numPr>
        <w:shd w:val="clear" w:color="auto" w:fill="auto"/>
        <w:tabs>
          <w:tab w:val="left" w:pos="935"/>
        </w:tabs>
        <w:spacing w:before="120" w:line="240" w:lineRule="auto"/>
        <w:ind w:hanging="360"/>
        <w:jc w:val="both"/>
        <w:rPr>
          <w:rFonts w:ascii="Times New Roman" w:hAnsi="Times New Roman"/>
          <w:sz w:val="26"/>
          <w:szCs w:val="26"/>
        </w:rPr>
      </w:pPr>
      <w:r w:rsidRPr="000614B5">
        <w:rPr>
          <w:rStyle w:val="Bodytext20"/>
          <w:color w:val="000000"/>
          <w:lang w:eastAsia="vi-VN"/>
        </w:rPr>
        <w:t xml:space="preserve">Các chi tiết bằng thép (trụ đờ, xà, giá đỡ, tiếp địa, các bulông, đai ốc ...) phải được mạ kẽm nhúng nóng theo tiêu chuẩn TCVN 5408:2007 và </w:t>
      </w:r>
      <w:r>
        <w:rPr>
          <w:rStyle w:val="Bodytext20"/>
          <w:color w:val="000000"/>
          <w:lang w:eastAsia="vi-VN"/>
        </w:rPr>
        <w:t xml:space="preserve">hoặc </w:t>
      </w:r>
      <w:r w:rsidRPr="000614B5">
        <w:rPr>
          <w:rStyle w:val="Bodytext20"/>
          <w:color w:val="000000"/>
          <w:lang w:eastAsia="vi-VN"/>
        </w:rPr>
        <w:t>các tiêu chuẩn tương đương điện hành về mạ kẽm nhúng.</w:t>
      </w:r>
    </w:p>
    <w:p w14:paraId="0C33DCA1" w14:textId="77777777" w:rsidR="00286026" w:rsidRPr="000614B5" w:rsidRDefault="00286026" w:rsidP="00286026">
      <w:pPr>
        <w:ind w:left="90"/>
        <w:rPr>
          <w:rStyle w:val="Bodytext20"/>
          <w:color w:val="000000"/>
          <w:lang w:eastAsia="vi-VN"/>
        </w:rPr>
      </w:pPr>
      <w:r w:rsidRPr="000614B5">
        <w:rPr>
          <w:rStyle w:val="Bodytext20"/>
          <w:color w:val="000000"/>
          <w:lang w:eastAsia="vi-VN"/>
        </w:rPr>
        <w:t>Khi vận chuyến cho phép tháo và đóng gói từng bộ phận riêng và phải có bảng liệt kê số lượng vật tư trong từng kiện đóng gói.</w:t>
      </w:r>
    </w:p>
    <w:p w14:paraId="3CA3C0CA" w14:textId="77777777" w:rsidR="00286026" w:rsidRPr="000614B5" w:rsidRDefault="00286026" w:rsidP="00286026">
      <w:pPr>
        <w:ind w:left="90"/>
        <w:jc w:val="center"/>
        <w:rPr>
          <w:rStyle w:val="Bodytext20"/>
          <w:bCs w:val="0"/>
          <w:color w:val="000000"/>
          <w:lang w:eastAsia="vi-VN"/>
        </w:rPr>
      </w:pPr>
      <w:r w:rsidRPr="000614B5">
        <w:rPr>
          <w:rStyle w:val="Bodytext20"/>
          <w:bCs w:val="0"/>
          <w:color w:val="000000"/>
          <w:lang w:eastAsia="vi-VN"/>
        </w:rPr>
        <w:t>Bảng yêu cầu đặc tính kỹ thuật</w:t>
      </w:r>
    </w:p>
    <w:tbl>
      <w:tblPr>
        <w:tblW w:w="9224" w:type="dxa"/>
        <w:tblLayout w:type="fixed"/>
        <w:tblCellMar>
          <w:left w:w="0" w:type="dxa"/>
          <w:right w:w="0" w:type="dxa"/>
        </w:tblCellMar>
        <w:tblLook w:val="0000" w:firstRow="0" w:lastRow="0" w:firstColumn="0" w:lastColumn="0" w:noHBand="0" w:noVBand="0"/>
      </w:tblPr>
      <w:tblGrid>
        <w:gridCol w:w="864"/>
        <w:gridCol w:w="3961"/>
        <w:gridCol w:w="1497"/>
        <w:gridCol w:w="13"/>
        <w:gridCol w:w="2889"/>
      </w:tblGrid>
      <w:tr w:rsidR="00286026" w:rsidRPr="000614B5" w14:paraId="0F34F0A6" w14:textId="77777777" w:rsidTr="00C17C5F">
        <w:trPr>
          <w:trHeight w:hRule="exact" w:val="550"/>
          <w:tblHeader/>
        </w:trPr>
        <w:tc>
          <w:tcPr>
            <w:tcW w:w="864" w:type="dxa"/>
            <w:tcBorders>
              <w:top w:val="single" w:sz="4" w:space="0" w:color="auto"/>
              <w:left w:val="single" w:sz="4" w:space="0" w:color="auto"/>
              <w:bottom w:val="nil"/>
              <w:right w:val="nil"/>
            </w:tcBorders>
            <w:shd w:val="clear" w:color="auto" w:fill="FFFFFF"/>
            <w:vAlign w:val="center"/>
          </w:tcPr>
          <w:p w14:paraId="7127D6FA"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b/>
                <w:bCs/>
                <w:color w:val="000000"/>
                <w:sz w:val="26"/>
                <w:szCs w:val="26"/>
                <w:lang w:val="vi-VN" w:eastAsia="vi-VN"/>
              </w:rPr>
              <w:t>TT</w:t>
            </w:r>
          </w:p>
        </w:tc>
        <w:tc>
          <w:tcPr>
            <w:tcW w:w="3961" w:type="dxa"/>
            <w:tcBorders>
              <w:top w:val="single" w:sz="4" w:space="0" w:color="auto"/>
              <w:left w:val="single" w:sz="4" w:space="0" w:color="auto"/>
              <w:bottom w:val="nil"/>
              <w:right w:val="nil"/>
            </w:tcBorders>
            <w:shd w:val="clear" w:color="auto" w:fill="FFFFFF"/>
            <w:vAlign w:val="center"/>
          </w:tcPr>
          <w:p w14:paraId="206F2D9B"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b/>
                <w:bCs/>
                <w:color w:val="000000"/>
                <w:sz w:val="26"/>
                <w:szCs w:val="26"/>
                <w:lang w:val="vi-VN" w:eastAsia="vi-VN"/>
              </w:rPr>
              <w:t>Hạng mục</w:t>
            </w:r>
          </w:p>
        </w:tc>
        <w:tc>
          <w:tcPr>
            <w:tcW w:w="1497" w:type="dxa"/>
            <w:tcBorders>
              <w:top w:val="single" w:sz="4" w:space="0" w:color="auto"/>
              <w:left w:val="single" w:sz="4" w:space="0" w:color="auto"/>
              <w:bottom w:val="nil"/>
              <w:right w:val="nil"/>
            </w:tcBorders>
            <w:shd w:val="clear" w:color="auto" w:fill="FFFFFF"/>
            <w:vAlign w:val="center"/>
          </w:tcPr>
          <w:p w14:paraId="643565A7" w14:textId="77777777" w:rsidR="00286026" w:rsidRPr="000614B5" w:rsidRDefault="00286026" w:rsidP="00C17C5F">
            <w:pPr>
              <w:widowControl w:val="0"/>
              <w:spacing w:line="280" w:lineRule="exact"/>
              <w:jc w:val="center"/>
              <w:rPr>
                <w:rFonts w:eastAsia="Arial Unicode MS"/>
                <w:sz w:val="26"/>
                <w:szCs w:val="26"/>
              </w:rPr>
            </w:pPr>
            <w:r w:rsidRPr="000614B5">
              <w:rPr>
                <w:rFonts w:eastAsia="Arial Unicode MS"/>
                <w:b/>
                <w:bCs/>
                <w:color w:val="000000"/>
                <w:sz w:val="26"/>
                <w:szCs w:val="26"/>
                <w:lang w:eastAsia="vi-VN"/>
              </w:rPr>
              <w:t>Đơn vị đo</w:t>
            </w: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6F89A968"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b/>
                <w:bCs/>
                <w:color w:val="000000"/>
                <w:sz w:val="26"/>
                <w:szCs w:val="26"/>
                <w:lang w:val="vi-VN" w:eastAsia="vi-VN"/>
              </w:rPr>
              <w:t>Yêu cầu</w:t>
            </w:r>
          </w:p>
        </w:tc>
      </w:tr>
      <w:tr w:rsidR="00286026" w:rsidRPr="000614B5" w14:paraId="6C822694"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7D00B923"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1</w:t>
            </w:r>
          </w:p>
        </w:tc>
        <w:tc>
          <w:tcPr>
            <w:tcW w:w="3961" w:type="dxa"/>
            <w:tcBorders>
              <w:top w:val="single" w:sz="4" w:space="0" w:color="auto"/>
              <w:left w:val="single" w:sz="4" w:space="0" w:color="auto"/>
              <w:bottom w:val="nil"/>
              <w:right w:val="nil"/>
            </w:tcBorders>
            <w:shd w:val="clear" w:color="auto" w:fill="FFFFFF"/>
            <w:vAlign w:val="center"/>
          </w:tcPr>
          <w:p w14:paraId="1FCB73B2"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Nhà sản xuất</w:t>
            </w:r>
          </w:p>
        </w:tc>
        <w:tc>
          <w:tcPr>
            <w:tcW w:w="1497" w:type="dxa"/>
            <w:tcBorders>
              <w:top w:val="single" w:sz="4" w:space="0" w:color="auto"/>
              <w:left w:val="single" w:sz="4" w:space="0" w:color="auto"/>
              <w:bottom w:val="nil"/>
              <w:right w:val="nil"/>
            </w:tcBorders>
            <w:shd w:val="clear" w:color="auto" w:fill="FFFFFF"/>
            <w:vAlign w:val="center"/>
          </w:tcPr>
          <w:p w14:paraId="5B22306E"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49A8D1B7"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Nêu cụ thể</w:t>
            </w:r>
          </w:p>
        </w:tc>
      </w:tr>
      <w:tr w:rsidR="00286026" w:rsidRPr="000614B5" w14:paraId="0F6941D4"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580EF872"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2</w:t>
            </w:r>
          </w:p>
        </w:tc>
        <w:tc>
          <w:tcPr>
            <w:tcW w:w="3961" w:type="dxa"/>
            <w:tcBorders>
              <w:top w:val="single" w:sz="4" w:space="0" w:color="auto"/>
              <w:left w:val="single" w:sz="4" w:space="0" w:color="auto"/>
              <w:bottom w:val="nil"/>
              <w:right w:val="nil"/>
            </w:tcBorders>
            <w:shd w:val="clear" w:color="auto" w:fill="FFFFFF"/>
            <w:vAlign w:val="center"/>
          </w:tcPr>
          <w:p w14:paraId="515E10D8"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Nước sản xuất</w:t>
            </w:r>
          </w:p>
        </w:tc>
        <w:tc>
          <w:tcPr>
            <w:tcW w:w="1497" w:type="dxa"/>
            <w:tcBorders>
              <w:top w:val="single" w:sz="4" w:space="0" w:color="auto"/>
              <w:left w:val="single" w:sz="4" w:space="0" w:color="auto"/>
              <w:bottom w:val="nil"/>
              <w:right w:val="nil"/>
            </w:tcBorders>
            <w:shd w:val="clear" w:color="auto" w:fill="FFFFFF"/>
            <w:vAlign w:val="center"/>
          </w:tcPr>
          <w:p w14:paraId="20B909BC"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75B72DE9"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Nêu cụ thể</w:t>
            </w:r>
          </w:p>
        </w:tc>
      </w:tr>
      <w:tr w:rsidR="00286026" w:rsidRPr="000614B5" w14:paraId="0358126E"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540F10FF"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lastRenderedPageBreak/>
              <w:t>3</w:t>
            </w:r>
          </w:p>
        </w:tc>
        <w:tc>
          <w:tcPr>
            <w:tcW w:w="3961" w:type="dxa"/>
            <w:tcBorders>
              <w:top w:val="single" w:sz="4" w:space="0" w:color="auto"/>
              <w:left w:val="single" w:sz="4" w:space="0" w:color="auto"/>
              <w:bottom w:val="nil"/>
              <w:right w:val="nil"/>
            </w:tcBorders>
            <w:shd w:val="clear" w:color="auto" w:fill="FFFFFF"/>
            <w:vAlign w:val="center"/>
          </w:tcPr>
          <w:p w14:paraId="610BDC34"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Mã hiệu</w:t>
            </w:r>
          </w:p>
        </w:tc>
        <w:tc>
          <w:tcPr>
            <w:tcW w:w="1497" w:type="dxa"/>
            <w:tcBorders>
              <w:top w:val="single" w:sz="4" w:space="0" w:color="auto"/>
              <w:left w:val="single" w:sz="4" w:space="0" w:color="auto"/>
              <w:bottom w:val="nil"/>
              <w:right w:val="nil"/>
            </w:tcBorders>
            <w:shd w:val="clear" w:color="auto" w:fill="FFFFFF"/>
            <w:vAlign w:val="center"/>
          </w:tcPr>
          <w:p w14:paraId="1F0BA15E"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1C3A4AE6"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Nêu cụ thể</w:t>
            </w:r>
          </w:p>
        </w:tc>
      </w:tr>
      <w:tr w:rsidR="00286026" w:rsidRPr="000614B5" w14:paraId="5FA4B6AC" w14:textId="77777777" w:rsidTr="00C17C5F">
        <w:trPr>
          <w:trHeight w:hRule="exact" w:val="677"/>
        </w:trPr>
        <w:tc>
          <w:tcPr>
            <w:tcW w:w="864" w:type="dxa"/>
            <w:tcBorders>
              <w:top w:val="single" w:sz="4" w:space="0" w:color="auto"/>
              <w:left w:val="single" w:sz="4" w:space="0" w:color="auto"/>
              <w:bottom w:val="nil"/>
              <w:right w:val="nil"/>
            </w:tcBorders>
            <w:shd w:val="clear" w:color="auto" w:fill="FFFFFF"/>
            <w:vAlign w:val="center"/>
          </w:tcPr>
          <w:p w14:paraId="64C7B444"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4</w:t>
            </w:r>
          </w:p>
        </w:tc>
        <w:tc>
          <w:tcPr>
            <w:tcW w:w="3961" w:type="dxa"/>
            <w:tcBorders>
              <w:top w:val="single" w:sz="4" w:space="0" w:color="auto"/>
              <w:left w:val="single" w:sz="4" w:space="0" w:color="auto"/>
              <w:bottom w:val="nil"/>
              <w:right w:val="nil"/>
            </w:tcBorders>
            <w:shd w:val="clear" w:color="auto" w:fill="FFFFFF"/>
            <w:vAlign w:val="center"/>
          </w:tcPr>
          <w:p w14:paraId="5C5B7848"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Tiêu chuẩn áp dụng</w:t>
            </w:r>
          </w:p>
        </w:tc>
        <w:tc>
          <w:tcPr>
            <w:tcW w:w="1497" w:type="dxa"/>
            <w:tcBorders>
              <w:top w:val="single" w:sz="4" w:space="0" w:color="auto"/>
              <w:left w:val="single" w:sz="4" w:space="0" w:color="auto"/>
              <w:bottom w:val="nil"/>
              <w:right w:val="nil"/>
            </w:tcBorders>
            <w:shd w:val="clear" w:color="auto" w:fill="FFFFFF"/>
            <w:vAlign w:val="center"/>
          </w:tcPr>
          <w:p w14:paraId="3C224B5B"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0AB1BCCD"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IEC 62271-102</w:t>
            </w:r>
            <w:r>
              <w:rPr>
                <w:color w:val="0070C0"/>
                <w:sz w:val="26"/>
                <w:szCs w:val="26"/>
              </w:rPr>
              <w:t xml:space="preserve"> hoặc tương đương</w:t>
            </w:r>
          </w:p>
        </w:tc>
      </w:tr>
      <w:tr w:rsidR="00286026" w:rsidRPr="000614B5" w14:paraId="613CAC59" w14:textId="77777777" w:rsidTr="00C17C5F">
        <w:trPr>
          <w:trHeight w:hRule="exact" w:val="1990"/>
        </w:trPr>
        <w:tc>
          <w:tcPr>
            <w:tcW w:w="864" w:type="dxa"/>
            <w:tcBorders>
              <w:top w:val="single" w:sz="4" w:space="0" w:color="auto"/>
              <w:left w:val="single" w:sz="4" w:space="0" w:color="auto"/>
              <w:bottom w:val="nil"/>
              <w:right w:val="nil"/>
            </w:tcBorders>
            <w:shd w:val="clear" w:color="auto" w:fill="FFFFFF"/>
            <w:vAlign w:val="center"/>
          </w:tcPr>
          <w:p w14:paraId="4D00D926"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5</w:t>
            </w:r>
          </w:p>
        </w:tc>
        <w:tc>
          <w:tcPr>
            <w:tcW w:w="3961" w:type="dxa"/>
            <w:tcBorders>
              <w:top w:val="single" w:sz="4" w:space="0" w:color="auto"/>
              <w:left w:val="single" w:sz="4" w:space="0" w:color="auto"/>
              <w:bottom w:val="nil"/>
              <w:right w:val="nil"/>
            </w:tcBorders>
            <w:shd w:val="clear" w:color="auto" w:fill="FFFFFF"/>
            <w:vAlign w:val="center"/>
          </w:tcPr>
          <w:p w14:paraId="34975987"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Chủng loại</w:t>
            </w:r>
          </w:p>
        </w:tc>
        <w:tc>
          <w:tcPr>
            <w:tcW w:w="1497" w:type="dxa"/>
            <w:tcBorders>
              <w:top w:val="single" w:sz="4" w:space="0" w:color="auto"/>
              <w:left w:val="single" w:sz="4" w:space="0" w:color="auto"/>
              <w:bottom w:val="nil"/>
              <w:right w:val="nil"/>
            </w:tcBorders>
            <w:shd w:val="clear" w:color="auto" w:fill="FFFFFF"/>
            <w:vAlign w:val="center"/>
          </w:tcPr>
          <w:p w14:paraId="2D5257E7"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4B02F3D0" w14:textId="77777777" w:rsidR="00286026" w:rsidRPr="000614B5" w:rsidRDefault="00286026" w:rsidP="00C17C5F">
            <w:pPr>
              <w:widowControl w:val="0"/>
              <w:spacing w:after="60" w:line="345" w:lineRule="exact"/>
              <w:jc w:val="center"/>
              <w:rPr>
                <w:rFonts w:eastAsia="Arial Unicode MS"/>
                <w:sz w:val="26"/>
                <w:szCs w:val="26"/>
                <w:lang w:val="vi-VN"/>
              </w:rPr>
            </w:pPr>
            <w:r w:rsidRPr="000614B5">
              <w:rPr>
                <w:rFonts w:eastAsia="Arial Unicode MS"/>
                <w:color w:val="000000"/>
                <w:sz w:val="26"/>
                <w:szCs w:val="26"/>
                <w:lang w:val="vi-VN" w:eastAsia="vi-VN"/>
              </w:rPr>
              <w:t>- 3 pha, lắp đặt ngoài trời</w:t>
            </w:r>
          </w:p>
          <w:p w14:paraId="4B50438F" w14:textId="77777777" w:rsidR="00286026" w:rsidRPr="000614B5" w:rsidRDefault="00286026" w:rsidP="00C17C5F">
            <w:pPr>
              <w:widowControl w:val="0"/>
              <w:spacing w:before="60" w:line="350" w:lineRule="exact"/>
              <w:jc w:val="center"/>
              <w:rPr>
                <w:rFonts w:eastAsia="Arial Unicode MS"/>
                <w:sz w:val="26"/>
                <w:szCs w:val="26"/>
                <w:lang w:val="vi-VN"/>
              </w:rPr>
            </w:pPr>
            <w:r w:rsidRPr="000614B5">
              <w:rPr>
                <w:rFonts w:eastAsia="Arial Unicode MS"/>
                <w:color w:val="000000"/>
                <w:sz w:val="26"/>
                <w:szCs w:val="26"/>
                <w:lang w:val="vi-VN" w:eastAsia="vi-VN"/>
              </w:rPr>
              <w:t>- DCL có thể không trang bị DTĐ, trang bị 01 hoặc 02 DTĐ (tương ứng với DCL)</w:t>
            </w:r>
          </w:p>
        </w:tc>
      </w:tr>
      <w:tr w:rsidR="00286026" w:rsidRPr="000614B5" w14:paraId="2B3D6FDC"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6FACC5A5"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6</w:t>
            </w:r>
          </w:p>
        </w:tc>
        <w:tc>
          <w:tcPr>
            <w:tcW w:w="3961" w:type="dxa"/>
            <w:tcBorders>
              <w:top w:val="single" w:sz="4" w:space="0" w:color="auto"/>
              <w:left w:val="single" w:sz="4" w:space="0" w:color="auto"/>
              <w:bottom w:val="nil"/>
              <w:right w:val="nil"/>
            </w:tcBorders>
            <w:shd w:val="clear" w:color="auto" w:fill="FFFFFF"/>
            <w:vAlign w:val="center"/>
          </w:tcPr>
          <w:p w14:paraId="522739AF"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Kiểu truyền động</w:t>
            </w:r>
          </w:p>
        </w:tc>
        <w:tc>
          <w:tcPr>
            <w:tcW w:w="1497" w:type="dxa"/>
            <w:tcBorders>
              <w:top w:val="single" w:sz="4" w:space="0" w:color="auto"/>
              <w:left w:val="single" w:sz="4" w:space="0" w:color="auto"/>
              <w:bottom w:val="nil"/>
              <w:right w:val="nil"/>
            </w:tcBorders>
            <w:shd w:val="clear" w:color="auto" w:fill="FFFFFF"/>
            <w:vAlign w:val="center"/>
          </w:tcPr>
          <w:p w14:paraId="45DCDA65"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44B33D24"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Theo thiết kế</w:t>
            </w:r>
          </w:p>
        </w:tc>
      </w:tr>
      <w:tr w:rsidR="00286026" w:rsidRPr="000614B5" w14:paraId="32DDDB8A" w14:textId="77777777" w:rsidTr="00C17C5F">
        <w:trPr>
          <w:trHeight w:hRule="exact" w:val="1220"/>
        </w:trPr>
        <w:tc>
          <w:tcPr>
            <w:tcW w:w="864" w:type="dxa"/>
            <w:tcBorders>
              <w:top w:val="single" w:sz="4" w:space="0" w:color="auto"/>
              <w:left w:val="single" w:sz="4" w:space="0" w:color="auto"/>
              <w:bottom w:val="nil"/>
              <w:right w:val="nil"/>
            </w:tcBorders>
            <w:shd w:val="clear" w:color="auto" w:fill="FFFFFF"/>
            <w:vAlign w:val="center"/>
          </w:tcPr>
          <w:p w14:paraId="6EF92655"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7</w:t>
            </w:r>
          </w:p>
        </w:tc>
        <w:tc>
          <w:tcPr>
            <w:tcW w:w="3961" w:type="dxa"/>
            <w:tcBorders>
              <w:top w:val="single" w:sz="4" w:space="0" w:color="auto"/>
              <w:left w:val="single" w:sz="4" w:space="0" w:color="auto"/>
              <w:bottom w:val="nil"/>
              <w:right w:val="nil"/>
            </w:tcBorders>
            <w:shd w:val="clear" w:color="auto" w:fill="FFFFFF"/>
            <w:vAlign w:val="center"/>
          </w:tcPr>
          <w:p w14:paraId="67407BCB" w14:textId="77777777" w:rsidR="00286026" w:rsidRPr="000614B5" w:rsidRDefault="00286026" w:rsidP="00C17C5F">
            <w:pPr>
              <w:widowControl w:val="0"/>
              <w:spacing w:line="360" w:lineRule="exact"/>
              <w:jc w:val="left"/>
              <w:rPr>
                <w:rFonts w:eastAsia="Arial Unicode MS"/>
                <w:sz w:val="26"/>
                <w:szCs w:val="26"/>
                <w:lang w:val="vi-VN"/>
              </w:rPr>
            </w:pPr>
            <w:r w:rsidRPr="000614B5">
              <w:rPr>
                <w:rFonts w:eastAsia="Arial Unicode MS"/>
                <w:color w:val="000000"/>
                <w:sz w:val="26"/>
                <w:szCs w:val="26"/>
                <w:lang w:val="vi-VN" w:eastAsia="vi-VN"/>
              </w:rPr>
              <w:t>Vật liệu chính làm tiếp điểm chính</w:t>
            </w:r>
          </w:p>
        </w:tc>
        <w:tc>
          <w:tcPr>
            <w:tcW w:w="1497" w:type="dxa"/>
            <w:tcBorders>
              <w:top w:val="single" w:sz="4" w:space="0" w:color="auto"/>
              <w:left w:val="single" w:sz="4" w:space="0" w:color="auto"/>
              <w:bottom w:val="nil"/>
              <w:right w:val="nil"/>
            </w:tcBorders>
            <w:shd w:val="clear" w:color="auto" w:fill="FFFFFF"/>
            <w:vAlign w:val="center"/>
          </w:tcPr>
          <w:p w14:paraId="2FDA10C2"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5BC1BF89" w14:textId="77777777" w:rsidR="00286026" w:rsidRPr="000614B5" w:rsidRDefault="00286026" w:rsidP="00C17C5F">
            <w:pPr>
              <w:widowControl w:val="0"/>
              <w:spacing w:line="350" w:lineRule="exact"/>
              <w:jc w:val="center"/>
              <w:rPr>
                <w:rFonts w:eastAsia="Arial Unicode MS"/>
                <w:sz w:val="26"/>
                <w:szCs w:val="26"/>
                <w:lang w:val="vi-VN"/>
              </w:rPr>
            </w:pPr>
            <w:r w:rsidRPr="000614B5">
              <w:rPr>
                <w:rFonts w:eastAsia="Arial Unicode MS"/>
                <w:color w:val="000000"/>
                <w:sz w:val="26"/>
                <w:szCs w:val="26"/>
                <w:lang w:val="vi-VN" w:eastAsia="vi-VN"/>
              </w:rPr>
              <w:t>Hợp kim đồng hoặc hợp kim nhôm mạ bạc/niken</w:t>
            </w:r>
          </w:p>
        </w:tc>
      </w:tr>
      <w:tr w:rsidR="00286026" w:rsidRPr="000614B5" w14:paraId="195182CD"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043BFEC6" w14:textId="77777777" w:rsidR="00286026" w:rsidRPr="000614B5" w:rsidRDefault="00286026" w:rsidP="00C17C5F">
            <w:pPr>
              <w:widowControl w:val="0"/>
              <w:spacing w:line="280" w:lineRule="exact"/>
              <w:ind w:left="380"/>
              <w:jc w:val="left"/>
              <w:rPr>
                <w:rFonts w:eastAsia="Arial Unicode MS"/>
                <w:sz w:val="26"/>
                <w:szCs w:val="26"/>
                <w:lang w:val="vi-VN"/>
              </w:rPr>
            </w:pPr>
            <w:r w:rsidRPr="000614B5">
              <w:rPr>
                <w:rFonts w:eastAsia="Arial Unicode MS"/>
                <w:color w:val="000000"/>
                <w:sz w:val="26"/>
                <w:szCs w:val="26"/>
                <w:lang w:val="vi-VN" w:eastAsia="vi-VN"/>
              </w:rPr>
              <w:t>8</w:t>
            </w:r>
          </w:p>
        </w:tc>
        <w:tc>
          <w:tcPr>
            <w:tcW w:w="3961" w:type="dxa"/>
            <w:tcBorders>
              <w:top w:val="single" w:sz="4" w:space="0" w:color="auto"/>
              <w:left w:val="single" w:sz="4" w:space="0" w:color="auto"/>
              <w:bottom w:val="nil"/>
              <w:right w:val="nil"/>
            </w:tcBorders>
            <w:shd w:val="clear" w:color="auto" w:fill="FFFFFF"/>
            <w:vAlign w:val="center"/>
          </w:tcPr>
          <w:p w14:paraId="0CA9A9E8"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Bộ truyền động</w:t>
            </w:r>
          </w:p>
        </w:tc>
        <w:tc>
          <w:tcPr>
            <w:tcW w:w="1497" w:type="dxa"/>
            <w:tcBorders>
              <w:top w:val="single" w:sz="4" w:space="0" w:color="auto"/>
              <w:left w:val="single" w:sz="4" w:space="0" w:color="auto"/>
              <w:bottom w:val="nil"/>
              <w:right w:val="nil"/>
            </w:tcBorders>
            <w:shd w:val="clear" w:color="auto" w:fill="FFFFFF"/>
            <w:vAlign w:val="center"/>
          </w:tcPr>
          <w:p w14:paraId="63E7D0B1"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4F3E04F8" w14:textId="77777777" w:rsidR="00286026" w:rsidRPr="000614B5" w:rsidRDefault="00286026" w:rsidP="00C17C5F">
            <w:pPr>
              <w:widowControl w:val="0"/>
              <w:jc w:val="left"/>
              <w:rPr>
                <w:rFonts w:eastAsia="Arial Unicode MS"/>
                <w:sz w:val="26"/>
                <w:szCs w:val="26"/>
                <w:lang w:val="vi-VN"/>
              </w:rPr>
            </w:pPr>
          </w:p>
        </w:tc>
      </w:tr>
      <w:tr w:rsidR="00286026" w:rsidRPr="000614B5" w14:paraId="573C4692" w14:textId="77777777" w:rsidTr="00C17C5F">
        <w:trPr>
          <w:trHeight w:hRule="exact" w:val="1185"/>
        </w:trPr>
        <w:tc>
          <w:tcPr>
            <w:tcW w:w="864" w:type="dxa"/>
            <w:tcBorders>
              <w:top w:val="single" w:sz="4" w:space="0" w:color="auto"/>
              <w:left w:val="single" w:sz="4" w:space="0" w:color="auto"/>
              <w:bottom w:val="nil"/>
              <w:right w:val="nil"/>
            </w:tcBorders>
            <w:shd w:val="clear" w:color="auto" w:fill="FFFFFF"/>
            <w:vAlign w:val="center"/>
          </w:tcPr>
          <w:p w14:paraId="6713AABE"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color w:val="000000"/>
                <w:sz w:val="26"/>
                <w:szCs w:val="26"/>
                <w:lang w:val="vi-VN" w:eastAsia="vi-VN"/>
              </w:rPr>
              <w:t>8.1</w:t>
            </w:r>
          </w:p>
        </w:tc>
        <w:tc>
          <w:tcPr>
            <w:tcW w:w="3961" w:type="dxa"/>
            <w:tcBorders>
              <w:top w:val="single" w:sz="4" w:space="0" w:color="auto"/>
              <w:left w:val="single" w:sz="4" w:space="0" w:color="auto"/>
              <w:bottom w:val="nil"/>
              <w:right w:val="nil"/>
            </w:tcBorders>
            <w:shd w:val="clear" w:color="auto" w:fill="FFFFFF"/>
            <w:vAlign w:val="center"/>
          </w:tcPr>
          <w:p w14:paraId="788A24AB"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Dao cách ly</w:t>
            </w:r>
          </w:p>
        </w:tc>
        <w:tc>
          <w:tcPr>
            <w:tcW w:w="1497" w:type="dxa"/>
            <w:tcBorders>
              <w:top w:val="single" w:sz="4" w:space="0" w:color="auto"/>
              <w:left w:val="single" w:sz="4" w:space="0" w:color="auto"/>
              <w:bottom w:val="nil"/>
              <w:right w:val="nil"/>
            </w:tcBorders>
            <w:shd w:val="clear" w:color="auto" w:fill="FFFFFF"/>
            <w:vAlign w:val="center"/>
          </w:tcPr>
          <w:p w14:paraId="66ADB8AB"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nil"/>
              <w:right w:val="single" w:sz="4" w:space="0" w:color="auto"/>
            </w:tcBorders>
            <w:shd w:val="clear" w:color="auto" w:fill="FFFFFF"/>
            <w:vAlign w:val="center"/>
          </w:tcPr>
          <w:p w14:paraId="31925E66" w14:textId="77777777" w:rsidR="00286026" w:rsidRPr="000614B5" w:rsidRDefault="00286026" w:rsidP="00C17C5F">
            <w:pPr>
              <w:widowControl w:val="0"/>
              <w:spacing w:line="335" w:lineRule="exact"/>
              <w:jc w:val="center"/>
              <w:rPr>
                <w:rFonts w:eastAsia="Arial Unicode MS"/>
                <w:sz w:val="26"/>
                <w:szCs w:val="26"/>
                <w:lang w:val="vi-VN"/>
              </w:rPr>
            </w:pPr>
            <w:r w:rsidRPr="000614B5">
              <w:rPr>
                <w:rFonts w:eastAsia="Arial Unicode MS"/>
                <w:color w:val="000000"/>
                <w:sz w:val="26"/>
                <w:szCs w:val="26"/>
                <w:lang w:val="vi-VN" w:eastAsia="vi-VN"/>
              </w:rPr>
              <w:t>Động cơ và/hoặc cần thao tác bằng tay (lựa chọn theo thiết kế)</w:t>
            </w:r>
          </w:p>
        </w:tc>
      </w:tr>
      <w:tr w:rsidR="00286026" w:rsidRPr="000614B5" w14:paraId="51F782E8" w14:textId="77777777" w:rsidTr="00C17C5F">
        <w:trPr>
          <w:trHeight w:hRule="exact" w:val="1240"/>
        </w:trPr>
        <w:tc>
          <w:tcPr>
            <w:tcW w:w="864" w:type="dxa"/>
            <w:tcBorders>
              <w:top w:val="single" w:sz="4" w:space="0" w:color="auto"/>
              <w:left w:val="single" w:sz="4" w:space="0" w:color="auto"/>
              <w:bottom w:val="single" w:sz="4" w:space="0" w:color="auto"/>
              <w:right w:val="nil"/>
            </w:tcBorders>
            <w:shd w:val="clear" w:color="auto" w:fill="FFFFFF"/>
            <w:vAlign w:val="center"/>
          </w:tcPr>
          <w:p w14:paraId="3E6C2EDF"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color w:val="000000"/>
                <w:sz w:val="26"/>
                <w:szCs w:val="26"/>
                <w:lang w:val="vi-VN" w:eastAsia="vi-VN"/>
              </w:rPr>
              <w:t>8.2</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574F0710" w14:textId="77777777" w:rsidR="00286026" w:rsidRPr="000614B5" w:rsidRDefault="00286026" w:rsidP="00C17C5F">
            <w:pPr>
              <w:widowControl w:val="0"/>
              <w:spacing w:line="280" w:lineRule="exact"/>
              <w:jc w:val="left"/>
              <w:rPr>
                <w:rFonts w:eastAsia="Arial Unicode MS"/>
                <w:sz w:val="26"/>
                <w:szCs w:val="26"/>
                <w:lang w:val="vi-VN"/>
              </w:rPr>
            </w:pPr>
            <w:r w:rsidRPr="000614B5">
              <w:rPr>
                <w:rFonts w:eastAsia="Arial Unicode MS"/>
                <w:color w:val="000000"/>
                <w:sz w:val="26"/>
                <w:szCs w:val="26"/>
                <w:lang w:val="vi-VN" w:eastAsia="vi-VN"/>
              </w:rPr>
              <w:t>Dao tiếp đất (nếu có)</w:t>
            </w:r>
          </w:p>
        </w:tc>
        <w:tc>
          <w:tcPr>
            <w:tcW w:w="1497" w:type="dxa"/>
            <w:tcBorders>
              <w:top w:val="single" w:sz="4" w:space="0" w:color="auto"/>
              <w:left w:val="single" w:sz="4" w:space="0" w:color="auto"/>
              <w:bottom w:val="single" w:sz="4" w:space="0" w:color="auto"/>
              <w:right w:val="nil"/>
            </w:tcBorders>
            <w:shd w:val="clear" w:color="auto" w:fill="FFFFFF"/>
            <w:vAlign w:val="center"/>
          </w:tcPr>
          <w:p w14:paraId="0DCED9CA" w14:textId="77777777" w:rsidR="00286026" w:rsidRPr="000614B5" w:rsidRDefault="00286026" w:rsidP="00C17C5F">
            <w:pPr>
              <w:widowControl w:val="0"/>
              <w:jc w:val="left"/>
              <w:rPr>
                <w:rFonts w:eastAsia="Arial Unicode MS"/>
                <w:sz w:val="26"/>
                <w:szCs w:val="26"/>
                <w:lang w:val="vi-VN"/>
              </w:rPr>
            </w:pPr>
          </w:p>
        </w:tc>
        <w:tc>
          <w:tcPr>
            <w:tcW w:w="29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5E037" w14:textId="77777777" w:rsidR="00286026" w:rsidRPr="000614B5" w:rsidRDefault="00286026" w:rsidP="00C17C5F">
            <w:pPr>
              <w:widowControl w:val="0"/>
              <w:spacing w:line="340" w:lineRule="exact"/>
              <w:jc w:val="center"/>
              <w:rPr>
                <w:rFonts w:eastAsia="Arial Unicode MS"/>
                <w:sz w:val="26"/>
                <w:szCs w:val="26"/>
                <w:lang w:val="vi-VN"/>
              </w:rPr>
            </w:pPr>
            <w:r w:rsidRPr="000614B5">
              <w:rPr>
                <w:rFonts w:eastAsia="Arial Unicode MS"/>
                <w:color w:val="000000"/>
                <w:sz w:val="26"/>
                <w:szCs w:val="26"/>
                <w:lang w:val="vi-VN" w:eastAsia="vi-VN"/>
              </w:rPr>
              <w:t>Động cơ và/hoặc cần thao tác bằng tay (lựa chọn theo thiết kế)</w:t>
            </w:r>
          </w:p>
        </w:tc>
      </w:tr>
      <w:tr w:rsidR="00286026" w:rsidRPr="000614B5" w14:paraId="194EC893" w14:textId="77777777" w:rsidTr="00C17C5F">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1F65F1D3" w14:textId="77777777" w:rsidR="00286026" w:rsidRPr="000614B5" w:rsidRDefault="00286026" w:rsidP="00C17C5F">
            <w:pPr>
              <w:pStyle w:val="Bodytext21"/>
              <w:shd w:val="clear" w:color="auto" w:fill="auto"/>
              <w:spacing w:after="96" w:line="280" w:lineRule="exact"/>
              <w:ind w:left="380"/>
              <w:rPr>
                <w:rFonts w:ascii="Times New Roman" w:hAnsi="Times New Roman"/>
                <w:sz w:val="26"/>
                <w:szCs w:val="26"/>
              </w:rPr>
            </w:pPr>
            <w:r w:rsidRPr="000614B5">
              <w:rPr>
                <w:rFonts w:ascii="Times New Roman" w:hAnsi="Times New Roman"/>
                <w:color w:val="000000"/>
                <w:sz w:val="26"/>
                <w:szCs w:val="26"/>
              </w:rPr>
              <w:t>9</w:t>
            </w:r>
          </w:p>
        </w:tc>
        <w:tc>
          <w:tcPr>
            <w:tcW w:w="3961" w:type="dxa"/>
            <w:tcBorders>
              <w:top w:val="single" w:sz="4" w:space="0" w:color="auto"/>
              <w:left w:val="single" w:sz="4" w:space="0" w:color="auto"/>
              <w:bottom w:val="nil"/>
              <w:right w:val="nil"/>
            </w:tcBorders>
            <w:shd w:val="clear" w:color="auto" w:fill="FFFFFF"/>
            <w:vAlign w:val="center"/>
          </w:tcPr>
          <w:p w14:paraId="24FAE294" w14:textId="77777777" w:rsidR="00286026" w:rsidRPr="000614B5" w:rsidRDefault="00286026" w:rsidP="00C17C5F">
            <w:pPr>
              <w:pStyle w:val="Bodytext21"/>
              <w:shd w:val="clear" w:color="auto" w:fill="auto"/>
              <w:spacing w:after="96" w:line="280" w:lineRule="exact"/>
              <w:ind w:hanging="9"/>
              <w:rPr>
                <w:rFonts w:ascii="Times New Roman" w:hAnsi="Times New Roman"/>
                <w:b w:val="0"/>
                <w:sz w:val="26"/>
                <w:szCs w:val="26"/>
              </w:rPr>
            </w:pPr>
            <w:r w:rsidRPr="000614B5">
              <w:rPr>
                <w:rFonts w:ascii="Times New Roman" w:hAnsi="Times New Roman"/>
                <w:b w:val="0"/>
                <w:color w:val="000000"/>
                <w:sz w:val="26"/>
                <w:szCs w:val="26"/>
                <w:lang w:eastAsia="vi-VN"/>
              </w:rPr>
              <w:t>Điện áp danh định</w:t>
            </w:r>
          </w:p>
        </w:tc>
        <w:tc>
          <w:tcPr>
            <w:tcW w:w="1497" w:type="dxa"/>
            <w:tcBorders>
              <w:top w:val="single" w:sz="4" w:space="0" w:color="auto"/>
              <w:left w:val="single" w:sz="4" w:space="0" w:color="auto"/>
              <w:bottom w:val="nil"/>
              <w:right w:val="nil"/>
            </w:tcBorders>
            <w:shd w:val="clear" w:color="auto" w:fill="FFFFFF"/>
            <w:vAlign w:val="center"/>
          </w:tcPr>
          <w:p w14:paraId="47D300B6"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4CF21C2"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35</w:t>
            </w:r>
          </w:p>
        </w:tc>
      </w:tr>
      <w:tr w:rsidR="00286026" w:rsidRPr="000614B5" w14:paraId="4E3F3B07" w14:textId="77777777" w:rsidTr="00C17C5F">
        <w:trPr>
          <w:trHeight w:hRule="exact" w:val="855"/>
        </w:trPr>
        <w:tc>
          <w:tcPr>
            <w:tcW w:w="864" w:type="dxa"/>
            <w:tcBorders>
              <w:top w:val="single" w:sz="4" w:space="0" w:color="auto"/>
              <w:left w:val="single" w:sz="4" w:space="0" w:color="auto"/>
              <w:bottom w:val="nil"/>
              <w:right w:val="nil"/>
            </w:tcBorders>
            <w:shd w:val="clear" w:color="auto" w:fill="FFFFFF"/>
            <w:vAlign w:val="center"/>
          </w:tcPr>
          <w:p w14:paraId="7E71729C" w14:textId="77777777" w:rsidR="00286026" w:rsidRPr="000614B5" w:rsidRDefault="00286026" w:rsidP="00C17C5F">
            <w:pPr>
              <w:pStyle w:val="Bodytext21"/>
              <w:shd w:val="clear" w:color="auto" w:fill="auto"/>
              <w:spacing w:after="96" w:line="280" w:lineRule="exact"/>
              <w:ind w:left="380"/>
              <w:rPr>
                <w:rFonts w:ascii="Times New Roman" w:hAnsi="Times New Roman"/>
                <w:sz w:val="26"/>
                <w:szCs w:val="26"/>
              </w:rPr>
            </w:pPr>
            <w:r w:rsidRPr="000614B5">
              <w:rPr>
                <w:rFonts w:ascii="Times New Roman" w:hAnsi="Times New Roman"/>
                <w:color w:val="000000"/>
                <w:sz w:val="26"/>
                <w:szCs w:val="26"/>
              </w:rPr>
              <w:t>10</w:t>
            </w:r>
          </w:p>
        </w:tc>
        <w:tc>
          <w:tcPr>
            <w:tcW w:w="3961" w:type="dxa"/>
            <w:tcBorders>
              <w:top w:val="single" w:sz="4" w:space="0" w:color="auto"/>
              <w:left w:val="single" w:sz="4" w:space="0" w:color="auto"/>
              <w:bottom w:val="nil"/>
              <w:right w:val="nil"/>
            </w:tcBorders>
            <w:shd w:val="clear" w:color="auto" w:fill="FFFFFF"/>
            <w:vAlign w:val="center"/>
          </w:tcPr>
          <w:p w14:paraId="6146C840"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Điện áp làm việc làm việc lớn nhất của thiết bị</w:t>
            </w:r>
          </w:p>
        </w:tc>
        <w:tc>
          <w:tcPr>
            <w:tcW w:w="1497" w:type="dxa"/>
            <w:tcBorders>
              <w:top w:val="single" w:sz="4" w:space="0" w:color="auto"/>
              <w:left w:val="single" w:sz="4" w:space="0" w:color="auto"/>
              <w:bottom w:val="nil"/>
              <w:right w:val="nil"/>
            </w:tcBorders>
            <w:shd w:val="clear" w:color="auto" w:fill="FFFFFF"/>
            <w:vAlign w:val="center"/>
          </w:tcPr>
          <w:p w14:paraId="737D2992"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23B0BC94"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≥38,5</w:t>
            </w:r>
          </w:p>
        </w:tc>
      </w:tr>
      <w:tr w:rsidR="00286026" w:rsidRPr="000614B5" w14:paraId="082D3FED" w14:textId="77777777" w:rsidTr="00C17C5F">
        <w:trPr>
          <w:trHeight w:hRule="exact" w:val="1591"/>
        </w:trPr>
        <w:tc>
          <w:tcPr>
            <w:tcW w:w="864" w:type="dxa"/>
            <w:tcBorders>
              <w:top w:val="single" w:sz="4" w:space="0" w:color="auto"/>
              <w:left w:val="single" w:sz="4" w:space="0" w:color="auto"/>
              <w:bottom w:val="nil"/>
              <w:right w:val="nil"/>
            </w:tcBorders>
            <w:shd w:val="clear" w:color="auto" w:fill="FFFFFF"/>
            <w:vAlign w:val="center"/>
          </w:tcPr>
          <w:p w14:paraId="6AC85D66" w14:textId="77777777" w:rsidR="00286026" w:rsidRPr="000614B5" w:rsidRDefault="00286026" w:rsidP="00C17C5F">
            <w:pPr>
              <w:pStyle w:val="Bodytext21"/>
              <w:shd w:val="clear" w:color="auto" w:fill="auto"/>
              <w:spacing w:after="96" w:line="280" w:lineRule="exact"/>
              <w:ind w:left="300"/>
              <w:rPr>
                <w:rFonts w:ascii="Times New Roman" w:hAnsi="Times New Roman"/>
                <w:sz w:val="26"/>
                <w:szCs w:val="26"/>
              </w:rPr>
            </w:pPr>
            <w:r w:rsidRPr="000614B5">
              <w:rPr>
                <w:rFonts w:ascii="Times New Roman" w:hAnsi="Times New Roman"/>
                <w:color w:val="000000"/>
                <w:sz w:val="26"/>
                <w:szCs w:val="26"/>
              </w:rPr>
              <w:t>11</w:t>
            </w:r>
          </w:p>
        </w:tc>
        <w:tc>
          <w:tcPr>
            <w:tcW w:w="3961" w:type="dxa"/>
            <w:tcBorders>
              <w:top w:val="single" w:sz="4" w:space="0" w:color="auto"/>
              <w:left w:val="single" w:sz="4" w:space="0" w:color="auto"/>
              <w:bottom w:val="nil"/>
              <w:right w:val="nil"/>
            </w:tcBorders>
            <w:shd w:val="clear" w:color="auto" w:fill="FFFFFF"/>
            <w:vAlign w:val="center"/>
          </w:tcPr>
          <w:p w14:paraId="23B3F470"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Dòng điện định mức</w:t>
            </w:r>
          </w:p>
        </w:tc>
        <w:tc>
          <w:tcPr>
            <w:tcW w:w="1497" w:type="dxa"/>
            <w:tcBorders>
              <w:top w:val="single" w:sz="4" w:space="0" w:color="auto"/>
              <w:left w:val="single" w:sz="4" w:space="0" w:color="auto"/>
              <w:bottom w:val="nil"/>
              <w:right w:val="nil"/>
            </w:tcBorders>
            <w:shd w:val="clear" w:color="auto" w:fill="FFFFFF"/>
            <w:vAlign w:val="center"/>
          </w:tcPr>
          <w:p w14:paraId="49B53332"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A</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4779DC15"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630/800/1250</w:t>
            </w:r>
          </w:p>
          <w:p w14:paraId="28FCE015" w14:textId="77777777" w:rsidR="00286026" w:rsidRPr="000614B5" w:rsidRDefault="00286026" w:rsidP="00C17C5F">
            <w:pPr>
              <w:pStyle w:val="Bodytext21"/>
              <w:shd w:val="clear" w:color="auto" w:fill="auto"/>
              <w:spacing w:before="180" w:after="96" w:line="345" w:lineRule="exact"/>
              <w:ind w:hanging="84"/>
              <w:jc w:val="center"/>
              <w:rPr>
                <w:rFonts w:ascii="Times New Roman" w:hAnsi="Times New Roman"/>
                <w:b w:val="0"/>
                <w:sz w:val="26"/>
                <w:szCs w:val="26"/>
              </w:rPr>
            </w:pPr>
            <w:r w:rsidRPr="000614B5">
              <w:rPr>
                <w:rFonts w:ascii="Times New Roman" w:hAnsi="Times New Roman"/>
                <w:b w:val="0"/>
                <w:color w:val="000000"/>
                <w:sz w:val="26"/>
                <w:szCs w:val="26"/>
                <w:lang w:eastAsia="vi-VN"/>
              </w:rPr>
              <w:t>(Phụ thuộc vào tính toán thiết kế, lựa chọn thông số trong dãy quy định tại IEC60059)</w:t>
            </w:r>
          </w:p>
        </w:tc>
      </w:tr>
      <w:tr w:rsidR="00286026" w:rsidRPr="000614B5" w14:paraId="0CE04F5C"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4AFA26B6" w14:textId="77777777" w:rsidR="00286026" w:rsidRPr="000614B5" w:rsidRDefault="00286026" w:rsidP="00C17C5F">
            <w:pPr>
              <w:pStyle w:val="Bodytext21"/>
              <w:shd w:val="clear" w:color="auto" w:fill="auto"/>
              <w:spacing w:after="96" w:line="280" w:lineRule="exact"/>
              <w:ind w:left="300"/>
              <w:rPr>
                <w:rFonts w:ascii="Times New Roman" w:hAnsi="Times New Roman"/>
                <w:sz w:val="26"/>
                <w:szCs w:val="26"/>
              </w:rPr>
            </w:pPr>
            <w:r w:rsidRPr="000614B5">
              <w:rPr>
                <w:rFonts w:ascii="Times New Roman" w:hAnsi="Times New Roman"/>
                <w:color w:val="000000"/>
                <w:sz w:val="26"/>
                <w:szCs w:val="26"/>
              </w:rPr>
              <w:t>12</w:t>
            </w:r>
          </w:p>
        </w:tc>
        <w:tc>
          <w:tcPr>
            <w:tcW w:w="3961" w:type="dxa"/>
            <w:tcBorders>
              <w:top w:val="single" w:sz="4" w:space="0" w:color="auto"/>
              <w:left w:val="single" w:sz="4" w:space="0" w:color="auto"/>
              <w:bottom w:val="nil"/>
              <w:right w:val="nil"/>
            </w:tcBorders>
            <w:shd w:val="clear" w:color="auto" w:fill="FFFFFF"/>
            <w:vAlign w:val="center"/>
          </w:tcPr>
          <w:p w14:paraId="79ABF61F"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Tần số định mức</w:t>
            </w:r>
          </w:p>
        </w:tc>
        <w:tc>
          <w:tcPr>
            <w:tcW w:w="1497" w:type="dxa"/>
            <w:tcBorders>
              <w:top w:val="single" w:sz="4" w:space="0" w:color="auto"/>
              <w:left w:val="single" w:sz="4" w:space="0" w:color="auto"/>
              <w:bottom w:val="nil"/>
              <w:right w:val="nil"/>
            </w:tcBorders>
            <w:shd w:val="clear" w:color="auto" w:fill="FFFFFF"/>
            <w:vAlign w:val="center"/>
          </w:tcPr>
          <w:p w14:paraId="550DF394"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Hz</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3465966"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50</w:t>
            </w:r>
          </w:p>
        </w:tc>
      </w:tr>
      <w:tr w:rsidR="00286026" w:rsidRPr="000614B5" w14:paraId="43C1BBA0" w14:textId="77777777" w:rsidTr="00C17C5F">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145143D5" w14:textId="77777777" w:rsidR="00286026" w:rsidRPr="000614B5" w:rsidRDefault="00286026" w:rsidP="00C17C5F">
            <w:pPr>
              <w:pStyle w:val="Bodytext21"/>
              <w:shd w:val="clear" w:color="auto" w:fill="auto"/>
              <w:spacing w:after="96" w:line="280" w:lineRule="exact"/>
              <w:ind w:left="300"/>
              <w:rPr>
                <w:rFonts w:ascii="Times New Roman" w:hAnsi="Times New Roman"/>
                <w:sz w:val="26"/>
                <w:szCs w:val="26"/>
              </w:rPr>
            </w:pPr>
            <w:r w:rsidRPr="000614B5">
              <w:rPr>
                <w:rFonts w:ascii="Times New Roman" w:hAnsi="Times New Roman"/>
                <w:color w:val="000000"/>
                <w:sz w:val="26"/>
                <w:szCs w:val="26"/>
              </w:rPr>
              <w:t>13</w:t>
            </w:r>
          </w:p>
        </w:tc>
        <w:tc>
          <w:tcPr>
            <w:tcW w:w="3961" w:type="dxa"/>
            <w:tcBorders>
              <w:top w:val="single" w:sz="4" w:space="0" w:color="auto"/>
              <w:left w:val="single" w:sz="4" w:space="0" w:color="auto"/>
              <w:bottom w:val="nil"/>
              <w:right w:val="nil"/>
            </w:tcBorders>
            <w:shd w:val="clear" w:color="auto" w:fill="FFFFFF"/>
            <w:vAlign w:val="center"/>
          </w:tcPr>
          <w:p w14:paraId="0CA3F9D4"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Khả năng chịu dòng ngắn mạch định mức đối với DCL và DTĐ</w:t>
            </w:r>
          </w:p>
        </w:tc>
        <w:tc>
          <w:tcPr>
            <w:tcW w:w="1497" w:type="dxa"/>
            <w:tcBorders>
              <w:top w:val="single" w:sz="4" w:space="0" w:color="auto"/>
              <w:left w:val="single" w:sz="4" w:space="0" w:color="auto"/>
              <w:bottom w:val="nil"/>
              <w:right w:val="nil"/>
            </w:tcBorders>
            <w:shd w:val="clear" w:color="auto" w:fill="FFFFFF"/>
            <w:vAlign w:val="center"/>
          </w:tcPr>
          <w:p w14:paraId="09B3FD61"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kArms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590C3107" w14:textId="77777777" w:rsidR="00286026" w:rsidRPr="000614B5" w:rsidRDefault="00286026" w:rsidP="00C17C5F">
            <w:pPr>
              <w:pStyle w:val="Bodytext21"/>
              <w:shd w:val="clear" w:color="auto" w:fill="auto"/>
              <w:spacing w:before="180" w:after="96" w:line="345" w:lineRule="exact"/>
              <w:ind w:hanging="84"/>
              <w:jc w:val="center"/>
              <w:rPr>
                <w:rFonts w:ascii="Times New Roman" w:hAnsi="Times New Roman"/>
                <w:b w:val="0"/>
                <w:sz w:val="26"/>
                <w:szCs w:val="26"/>
              </w:rPr>
            </w:pPr>
            <w:r w:rsidRPr="000614B5">
              <w:rPr>
                <w:rFonts w:ascii="Times New Roman" w:hAnsi="Times New Roman"/>
                <w:b w:val="0"/>
                <w:color w:val="000000"/>
                <w:sz w:val="26"/>
                <w:szCs w:val="26"/>
                <w:lang w:eastAsia="vi-VN"/>
              </w:rPr>
              <w:t>≥ 25 (lựa chọn theo tính toán thiết kế)</w:t>
            </w:r>
          </w:p>
        </w:tc>
      </w:tr>
      <w:tr w:rsidR="00286026" w:rsidRPr="000614B5" w14:paraId="303E2855" w14:textId="77777777" w:rsidTr="00C17C5F">
        <w:trPr>
          <w:trHeight w:hRule="exact" w:val="599"/>
        </w:trPr>
        <w:tc>
          <w:tcPr>
            <w:tcW w:w="864" w:type="dxa"/>
            <w:tcBorders>
              <w:top w:val="single" w:sz="4" w:space="0" w:color="auto"/>
              <w:left w:val="single" w:sz="4" w:space="0" w:color="auto"/>
              <w:bottom w:val="nil"/>
              <w:right w:val="nil"/>
            </w:tcBorders>
            <w:shd w:val="clear" w:color="auto" w:fill="FFFFFF"/>
            <w:vAlign w:val="center"/>
          </w:tcPr>
          <w:p w14:paraId="7A47BA0B" w14:textId="77777777" w:rsidR="00286026" w:rsidRPr="000614B5" w:rsidRDefault="00286026" w:rsidP="00C17C5F">
            <w:pPr>
              <w:pStyle w:val="Bodytext21"/>
              <w:shd w:val="clear" w:color="auto" w:fill="auto"/>
              <w:spacing w:after="96" w:line="280" w:lineRule="exact"/>
              <w:ind w:left="380"/>
              <w:rPr>
                <w:rFonts w:ascii="Times New Roman" w:hAnsi="Times New Roman"/>
                <w:sz w:val="26"/>
                <w:szCs w:val="26"/>
              </w:rPr>
            </w:pPr>
            <w:r w:rsidRPr="000614B5">
              <w:rPr>
                <w:rFonts w:ascii="Times New Roman" w:hAnsi="Times New Roman"/>
                <w:color w:val="000000"/>
                <w:sz w:val="26"/>
                <w:szCs w:val="26"/>
              </w:rPr>
              <w:t>14</w:t>
            </w:r>
          </w:p>
        </w:tc>
        <w:tc>
          <w:tcPr>
            <w:tcW w:w="3961" w:type="dxa"/>
            <w:tcBorders>
              <w:top w:val="single" w:sz="4" w:space="0" w:color="auto"/>
              <w:left w:val="single" w:sz="4" w:space="0" w:color="auto"/>
              <w:bottom w:val="nil"/>
              <w:right w:val="nil"/>
            </w:tcBorders>
            <w:shd w:val="clear" w:color="auto" w:fill="FFFFFF"/>
            <w:vAlign w:val="center"/>
          </w:tcPr>
          <w:p w14:paraId="2CB93ECB"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Khả năng chịu dòng đỉnh định mức</w:t>
            </w:r>
          </w:p>
        </w:tc>
        <w:tc>
          <w:tcPr>
            <w:tcW w:w="1497" w:type="dxa"/>
            <w:tcBorders>
              <w:top w:val="single" w:sz="4" w:space="0" w:color="auto"/>
              <w:left w:val="single" w:sz="4" w:space="0" w:color="auto"/>
              <w:bottom w:val="nil"/>
              <w:right w:val="nil"/>
            </w:tcBorders>
            <w:shd w:val="clear" w:color="auto" w:fill="FFFFFF"/>
            <w:vAlign w:val="center"/>
          </w:tcPr>
          <w:p w14:paraId="59AAC2E4"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kApeak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7039A2B"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≥62,5</w:t>
            </w:r>
          </w:p>
        </w:tc>
      </w:tr>
      <w:tr w:rsidR="00286026" w:rsidRPr="000614B5" w14:paraId="37ABCFB5" w14:textId="77777777" w:rsidTr="00C17C5F">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5B9E0E02" w14:textId="77777777" w:rsidR="00286026" w:rsidRPr="000614B5" w:rsidRDefault="00286026" w:rsidP="00C17C5F">
            <w:pPr>
              <w:pStyle w:val="Bodytext21"/>
              <w:shd w:val="clear" w:color="auto" w:fill="auto"/>
              <w:spacing w:after="96" w:line="280" w:lineRule="exact"/>
              <w:ind w:left="300"/>
              <w:rPr>
                <w:rFonts w:ascii="Times New Roman" w:hAnsi="Times New Roman"/>
                <w:sz w:val="26"/>
                <w:szCs w:val="26"/>
              </w:rPr>
            </w:pPr>
            <w:r w:rsidRPr="000614B5">
              <w:rPr>
                <w:rFonts w:ascii="Times New Roman" w:hAnsi="Times New Roman"/>
                <w:color w:val="000000"/>
                <w:sz w:val="26"/>
                <w:szCs w:val="26"/>
              </w:rPr>
              <w:t>15</w:t>
            </w:r>
          </w:p>
        </w:tc>
        <w:tc>
          <w:tcPr>
            <w:tcW w:w="3961" w:type="dxa"/>
            <w:tcBorders>
              <w:top w:val="single" w:sz="4" w:space="0" w:color="auto"/>
              <w:left w:val="single" w:sz="4" w:space="0" w:color="auto"/>
              <w:bottom w:val="nil"/>
              <w:right w:val="nil"/>
            </w:tcBorders>
            <w:shd w:val="clear" w:color="auto" w:fill="FFFFFF"/>
            <w:vAlign w:val="center"/>
          </w:tcPr>
          <w:p w14:paraId="598C475B"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Thời gian chịu đựng ngắn mạch định mức</w:t>
            </w:r>
          </w:p>
        </w:tc>
        <w:tc>
          <w:tcPr>
            <w:tcW w:w="1497" w:type="dxa"/>
            <w:tcBorders>
              <w:top w:val="single" w:sz="4" w:space="0" w:color="auto"/>
              <w:left w:val="single" w:sz="4" w:space="0" w:color="auto"/>
              <w:bottom w:val="nil"/>
              <w:right w:val="nil"/>
            </w:tcBorders>
            <w:shd w:val="clear" w:color="auto" w:fill="FFFFFF"/>
            <w:vAlign w:val="center"/>
          </w:tcPr>
          <w:p w14:paraId="759A45B9"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giây</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3A71B7FA"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≥01</w:t>
            </w:r>
          </w:p>
        </w:tc>
      </w:tr>
      <w:tr w:rsidR="00286026" w:rsidRPr="000614B5" w14:paraId="2C67B969" w14:textId="77777777" w:rsidTr="00C17C5F">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554C1D15" w14:textId="77777777" w:rsidR="00286026" w:rsidRPr="000614B5" w:rsidRDefault="00286026" w:rsidP="00C17C5F">
            <w:pPr>
              <w:pStyle w:val="Bodytext21"/>
              <w:shd w:val="clear" w:color="auto" w:fill="auto"/>
              <w:spacing w:after="96" w:line="280" w:lineRule="exact"/>
              <w:ind w:left="380"/>
              <w:rPr>
                <w:rFonts w:ascii="Times New Roman" w:hAnsi="Times New Roman"/>
                <w:sz w:val="26"/>
                <w:szCs w:val="26"/>
              </w:rPr>
            </w:pPr>
            <w:r w:rsidRPr="000614B5">
              <w:rPr>
                <w:rFonts w:ascii="Times New Roman" w:hAnsi="Times New Roman"/>
                <w:color w:val="000000"/>
                <w:sz w:val="26"/>
                <w:szCs w:val="26"/>
              </w:rPr>
              <w:lastRenderedPageBreak/>
              <w:t>16</w:t>
            </w:r>
          </w:p>
        </w:tc>
        <w:tc>
          <w:tcPr>
            <w:tcW w:w="3961" w:type="dxa"/>
            <w:tcBorders>
              <w:top w:val="single" w:sz="4" w:space="0" w:color="auto"/>
              <w:left w:val="single" w:sz="4" w:space="0" w:color="auto"/>
              <w:bottom w:val="nil"/>
              <w:right w:val="nil"/>
            </w:tcBorders>
            <w:shd w:val="clear" w:color="auto" w:fill="FFFFFF"/>
            <w:vAlign w:val="center"/>
          </w:tcPr>
          <w:p w14:paraId="64048FA9"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Điện áp chịu đựng xung sét (1,2/5 Ops)</w:t>
            </w:r>
          </w:p>
        </w:tc>
        <w:tc>
          <w:tcPr>
            <w:tcW w:w="1497" w:type="dxa"/>
            <w:tcBorders>
              <w:top w:val="single" w:sz="4" w:space="0" w:color="auto"/>
              <w:left w:val="single" w:sz="4" w:space="0" w:color="auto"/>
              <w:bottom w:val="nil"/>
              <w:right w:val="nil"/>
            </w:tcBorders>
            <w:shd w:val="clear" w:color="auto" w:fill="FFFFFF"/>
            <w:vAlign w:val="center"/>
          </w:tcPr>
          <w:p w14:paraId="1E0828DA"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3A140099" w14:textId="77777777" w:rsidR="00286026" w:rsidRPr="000614B5" w:rsidRDefault="00286026" w:rsidP="00C17C5F">
            <w:pPr>
              <w:rPr>
                <w:sz w:val="26"/>
                <w:szCs w:val="26"/>
              </w:rPr>
            </w:pPr>
          </w:p>
        </w:tc>
      </w:tr>
      <w:tr w:rsidR="00286026" w:rsidRPr="000614B5" w14:paraId="4498047C"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2240C418"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16.1</w:t>
            </w:r>
          </w:p>
        </w:tc>
        <w:tc>
          <w:tcPr>
            <w:tcW w:w="3961" w:type="dxa"/>
            <w:tcBorders>
              <w:top w:val="single" w:sz="4" w:space="0" w:color="auto"/>
              <w:left w:val="single" w:sz="4" w:space="0" w:color="auto"/>
              <w:bottom w:val="nil"/>
              <w:right w:val="nil"/>
            </w:tcBorders>
            <w:shd w:val="clear" w:color="auto" w:fill="FFFFFF"/>
            <w:vAlign w:val="center"/>
          </w:tcPr>
          <w:p w14:paraId="29AF831E"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Pha - đất</w:t>
            </w:r>
          </w:p>
        </w:tc>
        <w:tc>
          <w:tcPr>
            <w:tcW w:w="1497" w:type="dxa"/>
            <w:tcBorders>
              <w:top w:val="single" w:sz="4" w:space="0" w:color="auto"/>
              <w:left w:val="single" w:sz="4" w:space="0" w:color="auto"/>
              <w:bottom w:val="nil"/>
              <w:right w:val="nil"/>
            </w:tcBorders>
            <w:shd w:val="clear" w:color="auto" w:fill="FFFFFF"/>
            <w:vAlign w:val="center"/>
          </w:tcPr>
          <w:p w14:paraId="4D45EACB"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0E4D3FDF"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 185</w:t>
            </w:r>
          </w:p>
        </w:tc>
      </w:tr>
      <w:tr w:rsidR="00286026" w:rsidRPr="000614B5" w14:paraId="0F1D95FD" w14:textId="77777777" w:rsidTr="00C17C5F">
        <w:trPr>
          <w:trHeight w:hRule="exact" w:val="950"/>
        </w:trPr>
        <w:tc>
          <w:tcPr>
            <w:tcW w:w="864" w:type="dxa"/>
            <w:tcBorders>
              <w:top w:val="single" w:sz="4" w:space="0" w:color="auto"/>
              <w:left w:val="single" w:sz="4" w:space="0" w:color="auto"/>
              <w:bottom w:val="nil"/>
              <w:right w:val="nil"/>
            </w:tcBorders>
            <w:shd w:val="clear" w:color="auto" w:fill="FFFFFF"/>
            <w:vAlign w:val="center"/>
          </w:tcPr>
          <w:p w14:paraId="16F0E4E9"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16.2</w:t>
            </w:r>
          </w:p>
        </w:tc>
        <w:tc>
          <w:tcPr>
            <w:tcW w:w="3961" w:type="dxa"/>
            <w:tcBorders>
              <w:top w:val="single" w:sz="4" w:space="0" w:color="auto"/>
              <w:left w:val="single" w:sz="4" w:space="0" w:color="auto"/>
              <w:bottom w:val="nil"/>
              <w:right w:val="nil"/>
            </w:tcBorders>
            <w:shd w:val="clear" w:color="auto" w:fill="FFFFFF"/>
            <w:vAlign w:val="center"/>
          </w:tcPr>
          <w:p w14:paraId="328A8CA5"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Khoảng cách cách ly (DCL ở vị trí mở)</w:t>
            </w:r>
          </w:p>
        </w:tc>
        <w:tc>
          <w:tcPr>
            <w:tcW w:w="1497" w:type="dxa"/>
            <w:tcBorders>
              <w:top w:val="single" w:sz="4" w:space="0" w:color="auto"/>
              <w:left w:val="single" w:sz="4" w:space="0" w:color="auto"/>
              <w:bottom w:val="nil"/>
              <w:right w:val="nil"/>
            </w:tcBorders>
            <w:shd w:val="clear" w:color="auto" w:fill="FFFFFF"/>
            <w:vAlign w:val="center"/>
          </w:tcPr>
          <w:p w14:paraId="08427328"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kVpeak</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78487781"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 185</w:t>
            </w:r>
          </w:p>
        </w:tc>
      </w:tr>
      <w:tr w:rsidR="00286026" w:rsidRPr="000614B5" w14:paraId="0F71F8E0" w14:textId="77777777" w:rsidTr="00C17C5F">
        <w:trPr>
          <w:trHeight w:hRule="exact" w:val="860"/>
        </w:trPr>
        <w:tc>
          <w:tcPr>
            <w:tcW w:w="864" w:type="dxa"/>
            <w:tcBorders>
              <w:top w:val="single" w:sz="4" w:space="0" w:color="auto"/>
              <w:left w:val="single" w:sz="4" w:space="0" w:color="auto"/>
              <w:bottom w:val="nil"/>
              <w:right w:val="nil"/>
            </w:tcBorders>
            <w:shd w:val="clear" w:color="auto" w:fill="FFFFFF"/>
            <w:vAlign w:val="center"/>
          </w:tcPr>
          <w:p w14:paraId="7D0FC3C7"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17</w:t>
            </w:r>
          </w:p>
        </w:tc>
        <w:tc>
          <w:tcPr>
            <w:tcW w:w="3961" w:type="dxa"/>
            <w:tcBorders>
              <w:top w:val="single" w:sz="4" w:space="0" w:color="auto"/>
              <w:left w:val="single" w:sz="4" w:space="0" w:color="auto"/>
              <w:bottom w:val="nil"/>
              <w:right w:val="nil"/>
            </w:tcBorders>
            <w:shd w:val="clear" w:color="auto" w:fill="FFFFFF"/>
            <w:vAlign w:val="center"/>
          </w:tcPr>
          <w:p w14:paraId="60D6A453"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Điện áp chịu đựng tần số công nghiệp (50Hz/l phút)</w:t>
            </w:r>
          </w:p>
        </w:tc>
        <w:tc>
          <w:tcPr>
            <w:tcW w:w="1497" w:type="dxa"/>
            <w:tcBorders>
              <w:top w:val="single" w:sz="4" w:space="0" w:color="auto"/>
              <w:left w:val="single" w:sz="4" w:space="0" w:color="auto"/>
              <w:bottom w:val="nil"/>
              <w:right w:val="nil"/>
            </w:tcBorders>
            <w:shd w:val="clear" w:color="auto" w:fill="FFFFFF"/>
            <w:vAlign w:val="center"/>
          </w:tcPr>
          <w:p w14:paraId="256AE7E2"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14E99E1" w14:textId="77777777" w:rsidR="00286026" w:rsidRPr="000614B5" w:rsidRDefault="00286026" w:rsidP="00C17C5F">
            <w:pPr>
              <w:rPr>
                <w:sz w:val="26"/>
                <w:szCs w:val="26"/>
              </w:rPr>
            </w:pPr>
          </w:p>
        </w:tc>
      </w:tr>
      <w:tr w:rsidR="00286026" w:rsidRPr="000614B5" w14:paraId="474AEF17" w14:textId="77777777" w:rsidTr="00C17C5F">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22655C54"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17.1</w:t>
            </w:r>
          </w:p>
        </w:tc>
        <w:tc>
          <w:tcPr>
            <w:tcW w:w="3961" w:type="dxa"/>
            <w:tcBorders>
              <w:top w:val="single" w:sz="4" w:space="0" w:color="auto"/>
              <w:left w:val="single" w:sz="4" w:space="0" w:color="auto"/>
              <w:bottom w:val="nil"/>
              <w:right w:val="nil"/>
            </w:tcBorders>
            <w:shd w:val="clear" w:color="auto" w:fill="FFFFFF"/>
            <w:vAlign w:val="center"/>
          </w:tcPr>
          <w:p w14:paraId="2593C9C6"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Pha - đất</w:t>
            </w:r>
          </w:p>
        </w:tc>
        <w:tc>
          <w:tcPr>
            <w:tcW w:w="1497" w:type="dxa"/>
            <w:tcBorders>
              <w:top w:val="single" w:sz="4" w:space="0" w:color="auto"/>
              <w:left w:val="single" w:sz="4" w:space="0" w:color="auto"/>
              <w:bottom w:val="nil"/>
              <w:right w:val="nil"/>
            </w:tcBorders>
            <w:shd w:val="clear" w:color="auto" w:fill="FFFFFF"/>
            <w:vAlign w:val="center"/>
          </w:tcPr>
          <w:p w14:paraId="31B080CE"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5B4A2A70"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≥80</w:t>
            </w:r>
          </w:p>
        </w:tc>
      </w:tr>
      <w:tr w:rsidR="00286026" w:rsidRPr="000614B5" w14:paraId="589C63AA" w14:textId="77777777" w:rsidTr="00C17C5F">
        <w:trPr>
          <w:trHeight w:hRule="exact" w:val="955"/>
        </w:trPr>
        <w:tc>
          <w:tcPr>
            <w:tcW w:w="864" w:type="dxa"/>
            <w:tcBorders>
              <w:top w:val="single" w:sz="4" w:space="0" w:color="auto"/>
              <w:left w:val="single" w:sz="4" w:space="0" w:color="auto"/>
              <w:bottom w:val="nil"/>
              <w:right w:val="nil"/>
            </w:tcBorders>
            <w:shd w:val="clear" w:color="auto" w:fill="FFFFFF"/>
            <w:vAlign w:val="center"/>
          </w:tcPr>
          <w:p w14:paraId="20C32E7B"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17.2</w:t>
            </w:r>
          </w:p>
        </w:tc>
        <w:tc>
          <w:tcPr>
            <w:tcW w:w="3961" w:type="dxa"/>
            <w:tcBorders>
              <w:top w:val="single" w:sz="4" w:space="0" w:color="auto"/>
              <w:left w:val="single" w:sz="4" w:space="0" w:color="auto"/>
              <w:bottom w:val="nil"/>
              <w:right w:val="nil"/>
            </w:tcBorders>
            <w:shd w:val="clear" w:color="auto" w:fill="FFFFFF"/>
            <w:vAlign w:val="center"/>
          </w:tcPr>
          <w:p w14:paraId="7ADAF873"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Khoảng cách cách ly (dao ở vị trí mở)</w:t>
            </w:r>
          </w:p>
        </w:tc>
        <w:tc>
          <w:tcPr>
            <w:tcW w:w="1497" w:type="dxa"/>
            <w:tcBorders>
              <w:top w:val="single" w:sz="4" w:space="0" w:color="auto"/>
              <w:left w:val="single" w:sz="4" w:space="0" w:color="auto"/>
              <w:bottom w:val="nil"/>
              <w:right w:val="nil"/>
            </w:tcBorders>
            <w:shd w:val="clear" w:color="auto" w:fill="FFFFFF"/>
            <w:vAlign w:val="center"/>
          </w:tcPr>
          <w:p w14:paraId="3D7A56D4"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kVrms</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961D105"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≥80</w:t>
            </w:r>
          </w:p>
        </w:tc>
      </w:tr>
      <w:tr w:rsidR="00286026" w:rsidRPr="000614B5" w14:paraId="783E0D8C"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02A8491A"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18</w:t>
            </w:r>
          </w:p>
        </w:tc>
        <w:tc>
          <w:tcPr>
            <w:tcW w:w="3961" w:type="dxa"/>
            <w:tcBorders>
              <w:top w:val="single" w:sz="4" w:space="0" w:color="auto"/>
              <w:left w:val="single" w:sz="4" w:space="0" w:color="auto"/>
              <w:bottom w:val="nil"/>
              <w:right w:val="nil"/>
            </w:tcBorders>
            <w:shd w:val="clear" w:color="auto" w:fill="FFFFFF"/>
            <w:vAlign w:val="center"/>
          </w:tcPr>
          <w:p w14:paraId="0D0923D8"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Điện trở tiếp xúc của mạch chính</w:t>
            </w:r>
          </w:p>
        </w:tc>
        <w:tc>
          <w:tcPr>
            <w:tcW w:w="1497" w:type="dxa"/>
            <w:tcBorders>
              <w:top w:val="single" w:sz="4" w:space="0" w:color="auto"/>
              <w:left w:val="single" w:sz="4" w:space="0" w:color="auto"/>
              <w:bottom w:val="nil"/>
              <w:right w:val="nil"/>
            </w:tcBorders>
            <w:shd w:val="clear" w:color="auto" w:fill="FFFFFF"/>
            <w:vAlign w:val="center"/>
          </w:tcPr>
          <w:p w14:paraId="32B0CE31"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ịiQ</w:t>
            </w: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43E30B87"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Nêu cụ thể</w:t>
            </w:r>
          </w:p>
        </w:tc>
      </w:tr>
      <w:tr w:rsidR="00286026" w:rsidRPr="000614B5" w14:paraId="36E2F515" w14:textId="77777777" w:rsidTr="00C17C5F">
        <w:trPr>
          <w:trHeight w:hRule="exact" w:val="940"/>
        </w:trPr>
        <w:tc>
          <w:tcPr>
            <w:tcW w:w="864" w:type="dxa"/>
            <w:tcBorders>
              <w:top w:val="single" w:sz="4" w:space="0" w:color="auto"/>
              <w:left w:val="single" w:sz="4" w:space="0" w:color="auto"/>
              <w:bottom w:val="nil"/>
              <w:right w:val="nil"/>
            </w:tcBorders>
            <w:shd w:val="clear" w:color="auto" w:fill="FFFFFF"/>
            <w:vAlign w:val="center"/>
          </w:tcPr>
          <w:p w14:paraId="7F9AB1BC"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w:t>
            </w:r>
          </w:p>
        </w:tc>
        <w:tc>
          <w:tcPr>
            <w:tcW w:w="3961" w:type="dxa"/>
            <w:tcBorders>
              <w:top w:val="single" w:sz="4" w:space="0" w:color="auto"/>
              <w:left w:val="single" w:sz="4" w:space="0" w:color="auto"/>
              <w:bottom w:val="nil"/>
              <w:right w:val="nil"/>
            </w:tcBorders>
            <w:shd w:val="clear" w:color="auto" w:fill="FFFFFF"/>
            <w:vAlign w:val="center"/>
          </w:tcPr>
          <w:p w14:paraId="6CA17F7E"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Trụ đỡ cách điện DCL (Support Insulator)</w:t>
            </w:r>
          </w:p>
        </w:tc>
        <w:tc>
          <w:tcPr>
            <w:tcW w:w="1497" w:type="dxa"/>
            <w:tcBorders>
              <w:top w:val="single" w:sz="4" w:space="0" w:color="auto"/>
              <w:left w:val="single" w:sz="4" w:space="0" w:color="auto"/>
              <w:bottom w:val="nil"/>
              <w:right w:val="nil"/>
            </w:tcBorders>
            <w:shd w:val="clear" w:color="auto" w:fill="FFFFFF"/>
            <w:vAlign w:val="center"/>
          </w:tcPr>
          <w:p w14:paraId="0AA4EAE7"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73D46992"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p>
        </w:tc>
      </w:tr>
      <w:tr w:rsidR="00286026" w:rsidRPr="000614B5" w14:paraId="2C0A1991" w14:textId="77777777" w:rsidTr="00C17C5F">
        <w:trPr>
          <w:trHeight w:hRule="exact" w:val="845"/>
        </w:trPr>
        <w:tc>
          <w:tcPr>
            <w:tcW w:w="864" w:type="dxa"/>
            <w:tcBorders>
              <w:top w:val="single" w:sz="4" w:space="0" w:color="auto"/>
              <w:left w:val="single" w:sz="4" w:space="0" w:color="auto"/>
              <w:bottom w:val="nil"/>
              <w:right w:val="nil"/>
            </w:tcBorders>
            <w:shd w:val="clear" w:color="auto" w:fill="FFFFFF"/>
            <w:vAlign w:val="center"/>
          </w:tcPr>
          <w:p w14:paraId="3BE107F6"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19.1</w:t>
            </w:r>
          </w:p>
        </w:tc>
        <w:tc>
          <w:tcPr>
            <w:tcW w:w="3961" w:type="dxa"/>
            <w:tcBorders>
              <w:top w:val="single" w:sz="4" w:space="0" w:color="auto"/>
              <w:left w:val="single" w:sz="4" w:space="0" w:color="auto"/>
              <w:bottom w:val="nil"/>
              <w:right w:val="nil"/>
            </w:tcBorders>
            <w:shd w:val="clear" w:color="auto" w:fill="FFFFFF"/>
            <w:vAlign w:val="center"/>
          </w:tcPr>
          <w:p w14:paraId="42FB4055"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Tiêu chuẩn áp dụng</w:t>
            </w:r>
          </w:p>
        </w:tc>
        <w:tc>
          <w:tcPr>
            <w:tcW w:w="1497" w:type="dxa"/>
            <w:tcBorders>
              <w:top w:val="single" w:sz="4" w:space="0" w:color="auto"/>
              <w:left w:val="single" w:sz="4" w:space="0" w:color="auto"/>
              <w:bottom w:val="nil"/>
              <w:right w:val="nil"/>
            </w:tcBorders>
            <w:shd w:val="clear" w:color="auto" w:fill="FFFFFF"/>
            <w:vAlign w:val="center"/>
          </w:tcPr>
          <w:p w14:paraId="3BDFE029"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p>
        </w:tc>
        <w:tc>
          <w:tcPr>
            <w:tcW w:w="2897" w:type="dxa"/>
            <w:gridSpan w:val="2"/>
            <w:tcBorders>
              <w:top w:val="single" w:sz="4" w:space="0" w:color="auto"/>
              <w:left w:val="single" w:sz="4" w:space="0" w:color="auto"/>
              <w:bottom w:val="nil"/>
              <w:right w:val="single" w:sz="4" w:space="0" w:color="auto"/>
            </w:tcBorders>
            <w:shd w:val="clear" w:color="auto" w:fill="FFFFFF"/>
            <w:vAlign w:val="center"/>
          </w:tcPr>
          <w:p w14:paraId="16A75239"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IEC 60273 hoặc tương đương</w:t>
            </w:r>
          </w:p>
        </w:tc>
      </w:tr>
      <w:tr w:rsidR="00286026" w:rsidRPr="000614B5" w14:paraId="1C46AEE3" w14:textId="77777777" w:rsidTr="00C17C5F">
        <w:trPr>
          <w:trHeight w:hRule="exact" w:val="540"/>
        </w:trPr>
        <w:tc>
          <w:tcPr>
            <w:tcW w:w="864" w:type="dxa"/>
            <w:tcBorders>
              <w:top w:val="single" w:sz="4" w:space="0" w:color="auto"/>
              <w:left w:val="single" w:sz="4" w:space="0" w:color="auto"/>
              <w:bottom w:val="single" w:sz="4" w:space="0" w:color="auto"/>
              <w:right w:val="nil"/>
            </w:tcBorders>
            <w:shd w:val="clear" w:color="auto" w:fill="FFFFFF"/>
            <w:vAlign w:val="center"/>
          </w:tcPr>
          <w:p w14:paraId="1A83A6BF"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19.2</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47A0A369"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Vật liệu</w:t>
            </w:r>
          </w:p>
        </w:tc>
        <w:tc>
          <w:tcPr>
            <w:tcW w:w="1497" w:type="dxa"/>
            <w:tcBorders>
              <w:top w:val="single" w:sz="4" w:space="0" w:color="auto"/>
              <w:left w:val="single" w:sz="4" w:space="0" w:color="auto"/>
              <w:bottom w:val="single" w:sz="4" w:space="0" w:color="auto"/>
              <w:right w:val="nil"/>
            </w:tcBorders>
            <w:shd w:val="clear" w:color="auto" w:fill="FFFFFF"/>
            <w:vAlign w:val="center"/>
          </w:tcPr>
          <w:p w14:paraId="78A9CB8F"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p>
        </w:tc>
        <w:tc>
          <w:tcPr>
            <w:tcW w:w="28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313AE"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Sứ gốm nâu</w:t>
            </w:r>
          </w:p>
        </w:tc>
      </w:tr>
      <w:tr w:rsidR="00286026" w:rsidRPr="000614B5" w14:paraId="099500E8" w14:textId="77777777" w:rsidTr="00C17C5F">
        <w:trPr>
          <w:trHeight w:hRule="exact" w:val="1665"/>
        </w:trPr>
        <w:tc>
          <w:tcPr>
            <w:tcW w:w="864" w:type="dxa"/>
            <w:tcBorders>
              <w:top w:val="single" w:sz="4" w:space="0" w:color="auto"/>
              <w:left w:val="single" w:sz="4" w:space="0" w:color="auto"/>
              <w:bottom w:val="nil"/>
              <w:right w:val="nil"/>
            </w:tcBorders>
            <w:shd w:val="clear" w:color="auto" w:fill="FFFFFF"/>
            <w:vAlign w:val="center"/>
          </w:tcPr>
          <w:p w14:paraId="5EB0088A"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19.3</w:t>
            </w:r>
          </w:p>
        </w:tc>
        <w:tc>
          <w:tcPr>
            <w:tcW w:w="3961" w:type="dxa"/>
            <w:tcBorders>
              <w:top w:val="single" w:sz="4" w:space="0" w:color="auto"/>
              <w:left w:val="single" w:sz="4" w:space="0" w:color="auto"/>
              <w:bottom w:val="nil"/>
              <w:right w:val="nil"/>
            </w:tcBorders>
            <w:shd w:val="clear" w:color="auto" w:fill="FFFFFF"/>
            <w:vAlign w:val="center"/>
          </w:tcPr>
          <w:p w14:paraId="22447A50"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Chiều dài đường rò nhỏ nhất qua bề mặt cách điện</w:t>
            </w:r>
          </w:p>
        </w:tc>
        <w:tc>
          <w:tcPr>
            <w:tcW w:w="1510" w:type="dxa"/>
            <w:gridSpan w:val="2"/>
            <w:tcBorders>
              <w:top w:val="single" w:sz="4" w:space="0" w:color="auto"/>
              <w:left w:val="single" w:sz="4" w:space="0" w:color="auto"/>
              <w:bottom w:val="nil"/>
              <w:right w:val="nil"/>
            </w:tcBorders>
            <w:shd w:val="clear" w:color="auto" w:fill="FFFFFF"/>
            <w:vAlign w:val="center"/>
          </w:tcPr>
          <w:p w14:paraId="38152348"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mm/kv</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1DF7614B"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 25 hoặc ≥ 31</w:t>
            </w:r>
          </w:p>
          <w:p w14:paraId="365C2F72"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(tùy môi trường lắp đặt, lựa chọn theo tính toán thiết kế)</w:t>
            </w:r>
          </w:p>
        </w:tc>
      </w:tr>
      <w:tr w:rsidR="00286026" w:rsidRPr="000614B5" w14:paraId="1BF412DE" w14:textId="77777777" w:rsidTr="00C17C5F">
        <w:trPr>
          <w:trHeight w:hRule="exact" w:val="530"/>
        </w:trPr>
        <w:tc>
          <w:tcPr>
            <w:tcW w:w="864" w:type="dxa"/>
            <w:tcBorders>
              <w:top w:val="single" w:sz="4" w:space="0" w:color="auto"/>
              <w:left w:val="single" w:sz="4" w:space="0" w:color="auto"/>
              <w:bottom w:val="nil"/>
              <w:right w:val="nil"/>
            </w:tcBorders>
            <w:shd w:val="clear" w:color="auto" w:fill="FFFFFF"/>
            <w:vAlign w:val="center"/>
          </w:tcPr>
          <w:p w14:paraId="34508B9D"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19.4</w:t>
            </w:r>
          </w:p>
        </w:tc>
        <w:tc>
          <w:tcPr>
            <w:tcW w:w="3961" w:type="dxa"/>
            <w:tcBorders>
              <w:top w:val="single" w:sz="4" w:space="0" w:color="auto"/>
              <w:left w:val="single" w:sz="4" w:space="0" w:color="auto"/>
              <w:bottom w:val="nil"/>
              <w:right w:val="nil"/>
            </w:tcBorders>
            <w:shd w:val="clear" w:color="auto" w:fill="FFFFFF"/>
            <w:vAlign w:val="center"/>
          </w:tcPr>
          <w:p w14:paraId="1108DCE1"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Tổng chiều dài đường rò</w:t>
            </w:r>
          </w:p>
        </w:tc>
        <w:tc>
          <w:tcPr>
            <w:tcW w:w="1510" w:type="dxa"/>
            <w:gridSpan w:val="2"/>
            <w:tcBorders>
              <w:top w:val="single" w:sz="4" w:space="0" w:color="auto"/>
              <w:left w:val="single" w:sz="4" w:space="0" w:color="auto"/>
              <w:bottom w:val="nil"/>
              <w:right w:val="nil"/>
            </w:tcBorders>
            <w:shd w:val="clear" w:color="auto" w:fill="FFFFFF"/>
            <w:vAlign w:val="center"/>
          </w:tcPr>
          <w:p w14:paraId="1C0E6B39"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mm</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7034281F"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Nêu cụ thể</w:t>
            </w:r>
          </w:p>
        </w:tc>
      </w:tr>
      <w:tr w:rsidR="00286026" w:rsidRPr="000614B5" w14:paraId="246D7C2B" w14:textId="77777777" w:rsidTr="00C17C5F">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7D848DCF"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19.5</w:t>
            </w:r>
          </w:p>
        </w:tc>
        <w:tc>
          <w:tcPr>
            <w:tcW w:w="3961" w:type="dxa"/>
            <w:tcBorders>
              <w:top w:val="single" w:sz="4" w:space="0" w:color="auto"/>
              <w:left w:val="single" w:sz="4" w:space="0" w:color="auto"/>
              <w:bottom w:val="nil"/>
              <w:right w:val="nil"/>
            </w:tcBorders>
            <w:shd w:val="clear" w:color="auto" w:fill="FFFFFF"/>
            <w:vAlign w:val="center"/>
          </w:tcPr>
          <w:p w14:paraId="6141431F"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Khả năng chịu tải của đầu cực DCL</w:t>
            </w:r>
          </w:p>
        </w:tc>
        <w:tc>
          <w:tcPr>
            <w:tcW w:w="1510" w:type="dxa"/>
            <w:gridSpan w:val="2"/>
            <w:tcBorders>
              <w:top w:val="single" w:sz="4" w:space="0" w:color="auto"/>
              <w:left w:val="single" w:sz="4" w:space="0" w:color="auto"/>
              <w:bottom w:val="nil"/>
              <w:right w:val="nil"/>
            </w:tcBorders>
            <w:shd w:val="clear" w:color="auto" w:fill="FFFFFF"/>
            <w:vAlign w:val="center"/>
          </w:tcPr>
          <w:p w14:paraId="1FB8DF18"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kN</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1253659A"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Nêu cụ thể</w:t>
            </w:r>
          </w:p>
        </w:tc>
      </w:tr>
      <w:tr w:rsidR="00286026" w:rsidRPr="000614B5" w14:paraId="4A24286C" w14:textId="77777777" w:rsidTr="00C17C5F">
        <w:trPr>
          <w:trHeight w:hRule="exact" w:val="1700"/>
        </w:trPr>
        <w:tc>
          <w:tcPr>
            <w:tcW w:w="864" w:type="dxa"/>
            <w:tcBorders>
              <w:top w:val="single" w:sz="4" w:space="0" w:color="auto"/>
              <w:left w:val="single" w:sz="4" w:space="0" w:color="auto"/>
              <w:bottom w:val="nil"/>
              <w:right w:val="nil"/>
            </w:tcBorders>
            <w:shd w:val="clear" w:color="auto" w:fill="FFFFFF"/>
            <w:vAlign w:val="center"/>
          </w:tcPr>
          <w:p w14:paraId="17415271"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19.6</w:t>
            </w:r>
          </w:p>
        </w:tc>
        <w:tc>
          <w:tcPr>
            <w:tcW w:w="3961" w:type="dxa"/>
            <w:tcBorders>
              <w:top w:val="single" w:sz="4" w:space="0" w:color="auto"/>
              <w:left w:val="single" w:sz="4" w:space="0" w:color="auto"/>
              <w:bottom w:val="nil"/>
              <w:right w:val="nil"/>
            </w:tcBorders>
            <w:shd w:val="clear" w:color="auto" w:fill="FFFFFF"/>
            <w:vAlign w:val="center"/>
          </w:tcPr>
          <w:p w14:paraId="40048434"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Khoảng cách không khí:</w:t>
            </w:r>
          </w:p>
          <w:p w14:paraId="08509FDA"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Pha - đất</w:t>
            </w:r>
          </w:p>
          <w:p w14:paraId="18112352"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Khoảng cách giữa hai cực trong cùng một pha (ở trạng thái cắt)</w:t>
            </w:r>
          </w:p>
        </w:tc>
        <w:tc>
          <w:tcPr>
            <w:tcW w:w="1510" w:type="dxa"/>
            <w:gridSpan w:val="2"/>
            <w:tcBorders>
              <w:top w:val="single" w:sz="4" w:space="0" w:color="auto"/>
              <w:left w:val="single" w:sz="4" w:space="0" w:color="auto"/>
              <w:bottom w:val="nil"/>
              <w:right w:val="nil"/>
            </w:tcBorders>
            <w:shd w:val="clear" w:color="auto" w:fill="FFFFFF"/>
            <w:vAlign w:val="center"/>
          </w:tcPr>
          <w:p w14:paraId="6484D24F"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mm</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56851284"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≥400</w:t>
            </w:r>
          </w:p>
        </w:tc>
      </w:tr>
      <w:tr w:rsidR="00286026" w:rsidRPr="000614B5" w14:paraId="2601DCA7" w14:textId="77777777" w:rsidTr="00C17C5F">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682F823C"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20</w:t>
            </w:r>
          </w:p>
        </w:tc>
        <w:tc>
          <w:tcPr>
            <w:tcW w:w="3961" w:type="dxa"/>
            <w:tcBorders>
              <w:top w:val="single" w:sz="4" w:space="0" w:color="auto"/>
              <w:left w:val="single" w:sz="4" w:space="0" w:color="auto"/>
              <w:bottom w:val="nil"/>
              <w:right w:val="nil"/>
            </w:tcBorders>
            <w:shd w:val="clear" w:color="auto" w:fill="FFFFFF"/>
            <w:vAlign w:val="center"/>
          </w:tcPr>
          <w:p w14:paraId="01A4312F"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Điện áp thao tác</w:t>
            </w:r>
          </w:p>
        </w:tc>
        <w:tc>
          <w:tcPr>
            <w:tcW w:w="1510" w:type="dxa"/>
            <w:gridSpan w:val="2"/>
            <w:tcBorders>
              <w:top w:val="single" w:sz="4" w:space="0" w:color="auto"/>
              <w:left w:val="single" w:sz="4" w:space="0" w:color="auto"/>
              <w:bottom w:val="nil"/>
              <w:right w:val="nil"/>
            </w:tcBorders>
            <w:shd w:val="clear" w:color="auto" w:fill="FFFFFF"/>
            <w:vAlign w:val="center"/>
          </w:tcPr>
          <w:p w14:paraId="12FF9572" w14:textId="77777777" w:rsidR="00286026" w:rsidRPr="00AE787D" w:rsidRDefault="00286026" w:rsidP="00C17C5F">
            <w:pPr>
              <w:pStyle w:val="Bodytext21"/>
              <w:shd w:val="clear" w:color="auto" w:fill="auto"/>
              <w:spacing w:after="96" w:line="280" w:lineRule="exact"/>
              <w:ind w:hanging="147"/>
              <w:jc w:val="center"/>
              <w:rPr>
                <w:rFonts w:ascii="Times New Roman" w:hAnsi="Times New Roman"/>
                <w:b w:val="0"/>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214E0D2"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(đối với DCL truyền động b</w:t>
            </w:r>
            <w:r>
              <w:rPr>
                <w:rFonts w:ascii="Times New Roman" w:hAnsi="Times New Roman"/>
                <w:b w:val="0"/>
                <w:color w:val="000000"/>
                <w:sz w:val="26"/>
                <w:szCs w:val="26"/>
                <w:lang w:eastAsia="vi-VN"/>
              </w:rPr>
              <w:t>ằ</w:t>
            </w:r>
            <w:r w:rsidRPr="000614B5">
              <w:rPr>
                <w:rFonts w:ascii="Times New Roman" w:hAnsi="Times New Roman"/>
                <w:b w:val="0"/>
                <w:color w:val="000000"/>
                <w:sz w:val="26"/>
                <w:szCs w:val="26"/>
                <w:lang w:eastAsia="vi-VN"/>
              </w:rPr>
              <w:t>ng động cơ)</w:t>
            </w:r>
          </w:p>
        </w:tc>
      </w:tr>
      <w:tr w:rsidR="00286026" w:rsidRPr="000614B5" w14:paraId="47D18DF6" w14:textId="77777777" w:rsidTr="00C17C5F">
        <w:trPr>
          <w:trHeight w:hRule="exact" w:val="1285"/>
        </w:trPr>
        <w:tc>
          <w:tcPr>
            <w:tcW w:w="864" w:type="dxa"/>
            <w:tcBorders>
              <w:top w:val="single" w:sz="4" w:space="0" w:color="auto"/>
              <w:left w:val="single" w:sz="4" w:space="0" w:color="auto"/>
              <w:bottom w:val="nil"/>
              <w:right w:val="nil"/>
            </w:tcBorders>
            <w:shd w:val="clear" w:color="auto" w:fill="FFFFFF"/>
            <w:vAlign w:val="center"/>
          </w:tcPr>
          <w:p w14:paraId="307AB462"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lastRenderedPageBreak/>
              <w:t>20.1</w:t>
            </w:r>
          </w:p>
        </w:tc>
        <w:tc>
          <w:tcPr>
            <w:tcW w:w="3961" w:type="dxa"/>
            <w:tcBorders>
              <w:top w:val="single" w:sz="4" w:space="0" w:color="auto"/>
              <w:left w:val="single" w:sz="4" w:space="0" w:color="auto"/>
              <w:bottom w:val="nil"/>
              <w:right w:val="nil"/>
            </w:tcBorders>
            <w:shd w:val="clear" w:color="auto" w:fill="FFFFFF"/>
            <w:vAlign w:val="center"/>
          </w:tcPr>
          <w:p w14:paraId="6E66D28A"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Động cơ truyền động</w:t>
            </w:r>
          </w:p>
        </w:tc>
        <w:tc>
          <w:tcPr>
            <w:tcW w:w="1510" w:type="dxa"/>
            <w:gridSpan w:val="2"/>
            <w:tcBorders>
              <w:top w:val="single" w:sz="4" w:space="0" w:color="auto"/>
              <w:left w:val="single" w:sz="4" w:space="0" w:color="auto"/>
              <w:bottom w:val="nil"/>
              <w:right w:val="nil"/>
            </w:tcBorders>
            <w:shd w:val="clear" w:color="auto" w:fill="FFFFFF"/>
            <w:vAlign w:val="center"/>
          </w:tcPr>
          <w:p w14:paraId="79A7E826"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rFonts w:ascii="Times New Roman" w:hAnsi="Times New Roman"/>
                <w:b w:val="0"/>
                <w:sz w:val="26"/>
                <w:szCs w:val="26"/>
              </w:rPr>
              <w:t>Vdc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3981E8ED"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220/110 (+10%; -15%) (lựa chọn theo nguồn tự dùng tại vị trí lắp đặt)</w:t>
            </w:r>
          </w:p>
        </w:tc>
      </w:tr>
      <w:tr w:rsidR="00286026" w:rsidRPr="000614B5" w14:paraId="099B3236"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4D3FE33E"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20.2</w:t>
            </w:r>
          </w:p>
        </w:tc>
        <w:tc>
          <w:tcPr>
            <w:tcW w:w="3961" w:type="dxa"/>
            <w:tcBorders>
              <w:top w:val="single" w:sz="4" w:space="0" w:color="auto"/>
              <w:left w:val="single" w:sz="4" w:space="0" w:color="auto"/>
              <w:bottom w:val="nil"/>
              <w:right w:val="nil"/>
            </w:tcBorders>
            <w:shd w:val="clear" w:color="auto" w:fill="FFFFFF"/>
            <w:vAlign w:val="center"/>
          </w:tcPr>
          <w:p w14:paraId="26FDA94D"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Sấy, chiếu sáng</w:t>
            </w:r>
          </w:p>
        </w:tc>
        <w:tc>
          <w:tcPr>
            <w:tcW w:w="1510" w:type="dxa"/>
            <w:gridSpan w:val="2"/>
            <w:tcBorders>
              <w:top w:val="single" w:sz="4" w:space="0" w:color="auto"/>
              <w:left w:val="single" w:sz="4" w:space="0" w:color="auto"/>
              <w:bottom w:val="nil"/>
              <w:right w:val="nil"/>
            </w:tcBorders>
            <w:shd w:val="clear" w:color="auto" w:fill="FFFFFF"/>
            <w:vAlign w:val="center"/>
          </w:tcPr>
          <w:p w14:paraId="6C54B866"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smallCaps/>
              </w:rPr>
              <w:t>Vac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0933218F"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220 (+10%; -15%)</w:t>
            </w:r>
          </w:p>
        </w:tc>
      </w:tr>
      <w:tr w:rsidR="00286026" w:rsidRPr="000614B5" w14:paraId="3CB8B9D1" w14:textId="77777777" w:rsidTr="00C17C5F">
        <w:trPr>
          <w:trHeight w:hRule="exact" w:val="1375"/>
        </w:trPr>
        <w:tc>
          <w:tcPr>
            <w:tcW w:w="864" w:type="dxa"/>
            <w:tcBorders>
              <w:top w:val="single" w:sz="4" w:space="0" w:color="auto"/>
              <w:left w:val="single" w:sz="4" w:space="0" w:color="auto"/>
              <w:bottom w:val="nil"/>
              <w:right w:val="nil"/>
            </w:tcBorders>
            <w:shd w:val="clear" w:color="auto" w:fill="FFFFFF"/>
            <w:vAlign w:val="center"/>
          </w:tcPr>
          <w:p w14:paraId="21E1EB21"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20.3</w:t>
            </w:r>
          </w:p>
        </w:tc>
        <w:tc>
          <w:tcPr>
            <w:tcW w:w="3961" w:type="dxa"/>
            <w:tcBorders>
              <w:top w:val="single" w:sz="4" w:space="0" w:color="auto"/>
              <w:left w:val="single" w:sz="4" w:space="0" w:color="auto"/>
              <w:bottom w:val="nil"/>
              <w:right w:val="nil"/>
            </w:tcBorders>
            <w:shd w:val="clear" w:color="auto" w:fill="FFFFFF"/>
            <w:vAlign w:val="center"/>
          </w:tcPr>
          <w:p w14:paraId="73061C97"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Điều khiển đóng cẳt dao cách ly và dao tiếp địa, liên động cuộn dây</w:t>
            </w:r>
          </w:p>
        </w:tc>
        <w:tc>
          <w:tcPr>
            <w:tcW w:w="1510" w:type="dxa"/>
            <w:gridSpan w:val="2"/>
            <w:tcBorders>
              <w:top w:val="single" w:sz="4" w:space="0" w:color="auto"/>
              <w:left w:val="single" w:sz="4" w:space="0" w:color="auto"/>
              <w:bottom w:val="nil"/>
              <w:right w:val="nil"/>
            </w:tcBorders>
            <w:shd w:val="clear" w:color="auto" w:fill="FFFFFF"/>
            <w:vAlign w:val="center"/>
          </w:tcPr>
          <w:p w14:paraId="4C83B142" w14:textId="77777777" w:rsidR="00286026" w:rsidRPr="000614B5" w:rsidRDefault="00286026" w:rsidP="00C17C5F">
            <w:pPr>
              <w:pStyle w:val="Bodytext21"/>
              <w:shd w:val="clear" w:color="auto" w:fill="auto"/>
              <w:spacing w:after="96" w:line="280" w:lineRule="exact"/>
              <w:ind w:hanging="147"/>
              <w:jc w:val="center"/>
              <w:rPr>
                <w:rFonts w:ascii="Times New Roman" w:hAnsi="Times New Roman"/>
                <w:b w:val="0"/>
                <w:sz w:val="26"/>
                <w:szCs w:val="26"/>
              </w:rPr>
            </w:pPr>
            <w:r w:rsidRPr="00AE787D">
              <w:rPr>
                <w:smallCaps/>
              </w:rPr>
              <w:t>Vdc</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73341A19"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220/110 (+10%;-15%)</w:t>
            </w:r>
          </w:p>
          <w:p w14:paraId="30DA2B37" w14:textId="77777777" w:rsidR="00286026" w:rsidRPr="00AE787D" w:rsidRDefault="00286026" w:rsidP="00C17C5F">
            <w:pPr>
              <w:pStyle w:val="Bodytext21"/>
              <w:shd w:val="clear" w:color="auto" w:fill="auto"/>
              <w:spacing w:before="180" w:after="96" w:line="345" w:lineRule="exact"/>
              <w:ind w:hanging="84"/>
              <w:jc w:val="center"/>
              <w:rPr>
                <w:rFonts w:ascii="Times New Roman" w:hAnsi="Times New Roman"/>
                <w:b w:val="0"/>
                <w:color w:val="000000"/>
                <w:sz w:val="26"/>
                <w:szCs w:val="26"/>
                <w:lang w:eastAsia="vi-VN"/>
              </w:rPr>
            </w:pPr>
            <w:r w:rsidRPr="000614B5">
              <w:rPr>
                <w:rFonts w:ascii="Times New Roman" w:hAnsi="Times New Roman"/>
                <w:b w:val="0"/>
                <w:color w:val="000000"/>
                <w:sz w:val="26"/>
                <w:szCs w:val="26"/>
                <w:lang w:eastAsia="vi-VN"/>
              </w:rPr>
              <w:t>(lựa chọn theo nguồn tự dùng tại vị trí lắp đặt)</w:t>
            </w:r>
          </w:p>
        </w:tc>
      </w:tr>
      <w:tr w:rsidR="00286026" w:rsidRPr="000614B5" w14:paraId="1F55E1AE" w14:textId="77777777" w:rsidTr="00C17C5F">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15BD62CA"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21</w:t>
            </w:r>
          </w:p>
        </w:tc>
        <w:tc>
          <w:tcPr>
            <w:tcW w:w="3961" w:type="dxa"/>
            <w:tcBorders>
              <w:top w:val="single" w:sz="4" w:space="0" w:color="auto"/>
              <w:left w:val="single" w:sz="4" w:space="0" w:color="auto"/>
              <w:bottom w:val="nil"/>
              <w:right w:val="nil"/>
            </w:tcBorders>
            <w:shd w:val="clear" w:color="auto" w:fill="FFFFFF"/>
            <w:vAlign w:val="center"/>
          </w:tcPr>
          <w:p w14:paraId="1D83AD63"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Cần thao tác để đóng/mờ DCL, DTĐ</w:t>
            </w:r>
          </w:p>
        </w:tc>
        <w:tc>
          <w:tcPr>
            <w:tcW w:w="1510" w:type="dxa"/>
            <w:gridSpan w:val="2"/>
            <w:tcBorders>
              <w:top w:val="single" w:sz="4" w:space="0" w:color="auto"/>
              <w:left w:val="single" w:sz="4" w:space="0" w:color="auto"/>
              <w:bottom w:val="nil"/>
              <w:right w:val="nil"/>
            </w:tcBorders>
            <w:shd w:val="clear" w:color="auto" w:fill="FFFFFF"/>
            <w:vAlign w:val="center"/>
          </w:tcPr>
          <w:p w14:paraId="5F9F65D0"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0111B4E8"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Có</w:t>
            </w:r>
          </w:p>
        </w:tc>
      </w:tr>
      <w:tr w:rsidR="00286026" w:rsidRPr="000614B5" w14:paraId="67C46764" w14:textId="77777777" w:rsidTr="00C17C5F">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3CBF88EF"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22</w:t>
            </w:r>
          </w:p>
        </w:tc>
        <w:tc>
          <w:tcPr>
            <w:tcW w:w="3961" w:type="dxa"/>
            <w:tcBorders>
              <w:top w:val="single" w:sz="4" w:space="0" w:color="auto"/>
              <w:left w:val="single" w:sz="4" w:space="0" w:color="auto"/>
              <w:bottom w:val="nil"/>
              <w:right w:val="nil"/>
            </w:tcBorders>
            <w:shd w:val="clear" w:color="auto" w:fill="FFFFFF"/>
            <w:vAlign w:val="center"/>
          </w:tcPr>
          <w:p w14:paraId="1AF50B10" w14:textId="77777777" w:rsidR="00286026" w:rsidRPr="000614B5"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Cơ cấu liên động cơ khí giữa DCL và DTĐ</w:t>
            </w:r>
          </w:p>
        </w:tc>
        <w:tc>
          <w:tcPr>
            <w:tcW w:w="1510" w:type="dxa"/>
            <w:gridSpan w:val="2"/>
            <w:tcBorders>
              <w:top w:val="single" w:sz="4" w:space="0" w:color="auto"/>
              <w:left w:val="single" w:sz="4" w:space="0" w:color="auto"/>
              <w:bottom w:val="nil"/>
              <w:right w:val="nil"/>
            </w:tcBorders>
            <w:shd w:val="clear" w:color="auto" w:fill="FFFFFF"/>
            <w:vAlign w:val="center"/>
          </w:tcPr>
          <w:p w14:paraId="45B61285"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4F14A83"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Có</w:t>
            </w:r>
          </w:p>
        </w:tc>
      </w:tr>
      <w:tr w:rsidR="00286026" w:rsidRPr="000614B5" w14:paraId="0B37B20E" w14:textId="77777777" w:rsidTr="00C17C5F">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74BF656E"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23</w:t>
            </w:r>
          </w:p>
        </w:tc>
        <w:tc>
          <w:tcPr>
            <w:tcW w:w="3961" w:type="dxa"/>
            <w:tcBorders>
              <w:top w:val="single" w:sz="4" w:space="0" w:color="auto"/>
              <w:left w:val="single" w:sz="4" w:space="0" w:color="auto"/>
              <w:bottom w:val="nil"/>
              <w:right w:val="nil"/>
            </w:tcBorders>
            <w:shd w:val="clear" w:color="auto" w:fill="FFFFFF"/>
            <w:vAlign w:val="center"/>
          </w:tcPr>
          <w:p w14:paraId="6DA321B2"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Hoạt động của đóng/mở của DTĐ không sử dụng đối trọng</w:t>
            </w:r>
          </w:p>
        </w:tc>
        <w:tc>
          <w:tcPr>
            <w:tcW w:w="1510" w:type="dxa"/>
            <w:gridSpan w:val="2"/>
            <w:tcBorders>
              <w:top w:val="single" w:sz="4" w:space="0" w:color="auto"/>
              <w:left w:val="single" w:sz="4" w:space="0" w:color="auto"/>
              <w:bottom w:val="nil"/>
              <w:right w:val="nil"/>
            </w:tcBorders>
            <w:shd w:val="clear" w:color="auto" w:fill="FFFFFF"/>
            <w:vAlign w:val="center"/>
          </w:tcPr>
          <w:p w14:paraId="2650A9DE"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F917B64"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Đáp ứng</w:t>
            </w:r>
          </w:p>
        </w:tc>
      </w:tr>
      <w:tr w:rsidR="00286026" w:rsidRPr="000614B5" w14:paraId="44DCE14A"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72B666F9"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24</w:t>
            </w:r>
          </w:p>
        </w:tc>
        <w:tc>
          <w:tcPr>
            <w:tcW w:w="3961" w:type="dxa"/>
            <w:tcBorders>
              <w:top w:val="single" w:sz="4" w:space="0" w:color="auto"/>
              <w:left w:val="single" w:sz="4" w:space="0" w:color="auto"/>
              <w:bottom w:val="nil"/>
              <w:right w:val="nil"/>
            </w:tcBorders>
            <w:shd w:val="clear" w:color="auto" w:fill="FFFFFF"/>
            <w:vAlign w:val="center"/>
          </w:tcPr>
          <w:p w14:paraId="5A995EE2"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Tổng trọng lượng</w:t>
            </w:r>
          </w:p>
        </w:tc>
        <w:tc>
          <w:tcPr>
            <w:tcW w:w="1510" w:type="dxa"/>
            <w:gridSpan w:val="2"/>
            <w:tcBorders>
              <w:top w:val="single" w:sz="4" w:space="0" w:color="auto"/>
              <w:left w:val="single" w:sz="4" w:space="0" w:color="auto"/>
              <w:bottom w:val="nil"/>
              <w:right w:val="nil"/>
            </w:tcBorders>
            <w:shd w:val="clear" w:color="auto" w:fill="FFFFFF"/>
            <w:vAlign w:val="center"/>
          </w:tcPr>
          <w:p w14:paraId="48D9EAD4"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kg</w:t>
            </w:r>
          </w:p>
        </w:tc>
        <w:tc>
          <w:tcPr>
            <w:tcW w:w="2884" w:type="dxa"/>
            <w:tcBorders>
              <w:top w:val="single" w:sz="4" w:space="0" w:color="auto"/>
              <w:left w:val="single" w:sz="4" w:space="0" w:color="auto"/>
              <w:bottom w:val="nil"/>
              <w:right w:val="single" w:sz="4" w:space="0" w:color="auto"/>
            </w:tcBorders>
            <w:shd w:val="clear" w:color="auto" w:fill="FFFFFF"/>
            <w:vAlign w:val="center"/>
          </w:tcPr>
          <w:p w14:paraId="6B12A1FA"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Nêu cụ thể</w:t>
            </w:r>
          </w:p>
        </w:tc>
      </w:tr>
      <w:tr w:rsidR="00286026" w:rsidRPr="000614B5" w14:paraId="15F5C779" w14:textId="77777777" w:rsidTr="00C17C5F">
        <w:trPr>
          <w:trHeight w:hRule="exact" w:val="500"/>
        </w:trPr>
        <w:tc>
          <w:tcPr>
            <w:tcW w:w="864" w:type="dxa"/>
            <w:tcBorders>
              <w:top w:val="single" w:sz="4" w:space="0" w:color="auto"/>
              <w:left w:val="single" w:sz="4" w:space="0" w:color="auto"/>
              <w:bottom w:val="nil"/>
              <w:right w:val="nil"/>
            </w:tcBorders>
            <w:shd w:val="clear" w:color="auto" w:fill="FFFFFF"/>
            <w:vAlign w:val="center"/>
          </w:tcPr>
          <w:p w14:paraId="68BBBC41"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25</w:t>
            </w:r>
          </w:p>
        </w:tc>
        <w:tc>
          <w:tcPr>
            <w:tcW w:w="3961" w:type="dxa"/>
            <w:tcBorders>
              <w:top w:val="single" w:sz="4" w:space="0" w:color="auto"/>
              <w:left w:val="single" w:sz="4" w:space="0" w:color="auto"/>
              <w:bottom w:val="nil"/>
              <w:right w:val="nil"/>
            </w:tcBorders>
            <w:shd w:val="clear" w:color="auto" w:fill="FFFFFF"/>
            <w:vAlign w:val="center"/>
          </w:tcPr>
          <w:p w14:paraId="05320ACB"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Tủ điều khiến tại chỗ DCL, DTĐ</w:t>
            </w:r>
          </w:p>
        </w:tc>
        <w:tc>
          <w:tcPr>
            <w:tcW w:w="1510" w:type="dxa"/>
            <w:gridSpan w:val="2"/>
            <w:tcBorders>
              <w:top w:val="single" w:sz="4" w:space="0" w:color="auto"/>
              <w:left w:val="single" w:sz="4" w:space="0" w:color="auto"/>
              <w:bottom w:val="nil"/>
              <w:right w:val="nil"/>
            </w:tcBorders>
            <w:shd w:val="clear" w:color="auto" w:fill="FFFFFF"/>
            <w:vAlign w:val="center"/>
          </w:tcPr>
          <w:p w14:paraId="6BD4C6EA"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CDFEF8C" w14:textId="77777777" w:rsidR="00286026" w:rsidRPr="000614B5" w:rsidRDefault="00286026" w:rsidP="00C17C5F">
            <w:pPr>
              <w:rPr>
                <w:sz w:val="26"/>
                <w:szCs w:val="26"/>
              </w:rPr>
            </w:pPr>
          </w:p>
        </w:tc>
      </w:tr>
      <w:tr w:rsidR="00286026" w:rsidRPr="000614B5" w14:paraId="70F87A0C"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10F218DE"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25.1</w:t>
            </w:r>
          </w:p>
        </w:tc>
        <w:tc>
          <w:tcPr>
            <w:tcW w:w="3961" w:type="dxa"/>
            <w:tcBorders>
              <w:top w:val="single" w:sz="4" w:space="0" w:color="auto"/>
              <w:left w:val="single" w:sz="4" w:space="0" w:color="auto"/>
              <w:bottom w:val="nil"/>
              <w:right w:val="nil"/>
            </w:tcBorders>
            <w:shd w:val="clear" w:color="auto" w:fill="FFFFFF"/>
            <w:vAlign w:val="center"/>
          </w:tcPr>
          <w:p w14:paraId="32B0C10F"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Mã hiệu</w:t>
            </w:r>
          </w:p>
        </w:tc>
        <w:tc>
          <w:tcPr>
            <w:tcW w:w="1510" w:type="dxa"/>
            <w:gridSpan w:val="2"/>
            <w:tcBorders>
              <w:top w:val="single" w:sz="4" w:space="0" w:color="auto"/>
              <w:left w:val="single" w:sz="4" w:space="0" w:color="auto"/>
              <w:bottom w:val="nil"/>
              <w:right w:val="nil"/>
            </w:tcBorders>
            <w:shd w:val="clear" w:color="auto" w:fill="FFFFFF"/>
            <w:vAlign w:val="center"/>
          </w:tcPr>
          <w:p w14:paraId="41EB3012"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69FF149"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Nêu cụ thể</w:t>
            </w:r>
          </w:p>
        </w:tc>
      </w:tr>
      <w:tr w:rsidR="00286026" w:rsidRPr="000614B5" w14:paraId="117565CD" w14:textId="77777777" w:rsidTr="00C17C5F">
        <w:trPr>
          <w:trHeight w:hRule="exact" w:val="505"/>
        </w:trPr>
        <w:tc>
          <w:tcPr>
            <w:tcW w:w="864" w:type="dxa"/>
            <w:tcBorders>
              <w:top w:val="single" w:sz="4" w:space="0" w:color="auto"/>
              <w:left w:val="single" w:sz="4" w:space="0" w:color="auto"/>
              <w:bottom w:val="nil"/>
              <w:right w:val="nil"/>
            </w:tcBorders>
            <w:shd w:val="clear" w:color="auto" w:fill="FFFFFF"/>
            <w:vAlign w:val="center"/>
          </w:tcPr>
          <w:p w14:paraId="076F1A5F"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25.2</w:t>
            </w:r>
          </w:p>
        </w:tc>
        <w:tc>
          <w:tcPr>
            <w:tcW w:w="3961" w:type="dxa"/>
            <w:tcBorders>
              <w:top w:val="single" w:sz="4" w:space="0" w:color="auto"/>
              <w:left w:val="single" w:sz="4" w:space="0" w:color="auto"/>
              <w:bottom w:val="nil"/>
              <w:right w:val="nil"/>
            </w:tcBorders>
            <w:shd w:val="clear" w:color="auto" w:fill="FFFFFF"/>
            <w:vAlign w:val="center"/>
          </w:tcPr>
          <w:p w14:paraId="4C53534D"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Nhà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33AF91EE" w14:textId="77777777" w:rsidR="00286026" w:rsidRPr="000614B5" w:rsidRDefault="00286026" w:rsidP="00C17C5F">
            <w:pPr>
              <w:rPr>
                <w:sz w:val="26"/>
                <w:szCs w:val="26"/>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17E32F2"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Nêu cụ thể</w:t>
            </w:r>
          </w:p>
        </w:tc>
      </w:tr>
      <w:tr w:rsidR="00286026" w:rsidRPr="000614B5" w14:paraId="55FDEC2A" w14:textId="77777777" w:rsidTr="00C17C5F">
        <w:trPr>
          <w:trHeight w:hRule="exact" w:val="555"/>
        </w:trPr>
        <w:tc>
          <w:tcPr>
            <w:tcW w:w="864" w:type="dxa"/>
            <w:tcBorders>
              <w:top w:val="single" w:sz="4" w:space="0" w:color="auto"/>
              <w:left w:val="single" w:sz="4" w:space="0" w:color="auto"/>
              <w:bottom w:val="single" w:sz="4" w:space="0" w:color="auto"/>
              <w:right w:val="nil"/>
            </w:tcBorders>
            <w:shd w:val="clear" w:color="auto" w:fill="FFFFFF"/>
            <w:vAlign w:val="center"/>
          </w:tcPr>
          <w:p w14:paraId="5FCF34ED" w14:textId="77777777" w:rsidR="00286026" w:rsidRPr="000614B5" w:rsidRDefault="00286026" w:rsidP="00C17C5F">
            <w:pPr>
              <w:widowControl w:val="0"/>
              <w:spacing w:line="280" w:lineRule="exact"/>
              <w:ind w:left="280"/>
              <w:jc w:val="left"/>
              <w:rPr>
                <w:rFonts w:eastAsia="Arial Unicode MS"/>
                <w:sz w:val="26"/>
                <w:szCs w:val="26"/>
                <w:lang w:val="vi-VN"/>
              </w:rPr>
            </w:pPr>
            <w:r w:rsidRPr="000614B5">
              <w:rPr>
                <w:rFonts w:eastAsia="Arial Unicode MS"/>
                <w:sz w:val="26"/>
                <w:szCs w:val="26"/>
                <w:lang w:val="vi-VN"/>
              </w:rPr>
              <w:t>25.3</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2B2E3E91"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AE787D">
              <w:rPr>
                <w:rFonts w:eastAsia="Arial Unicode MS"/>
                <w:color w:val="000000"/>
                <w:sz w:val="26"/>
                <w:szCs w:val="26"/>
                <w:lang w:val="vi-VN" w:eastAsia="vi-VN"/>
              </w:rPr>
              <w:t>Nước sản xuất</w:t>
            </w:r>
          </w:p>
        </w:tc>
        <w:tc>
          <w:tcPr>
            <w:tcW w:w="1510" w:type="dxa"/>
            <w:gridSpan w:val="2"/>
            <w:tcBorders>
              <w:top w:val="single" w:sz="4" w:space="0" w:color="auto"/>
              <w:left w:val="single" w:sz="4" w:space="0" w:color="auto"/>
              <w:bottom w:val="single" w:sz="4" w:space="0" w:color="auto"/>
              <w:right w:val="nil"/>
            </w:tcBorders>
            <w:shd w:val="clear" w:color="auto" w:fill="FFFFFF"/>
            <w:vAlign w:val="center"/>
          </w:tcPr>
          <w:p w14:paraId="28230BAE" w14:textId="77777777" w:rsidR="00286026" w:rsidRPr="000614B5" w:rsidRDefault="00286026" w:rsidP="00C17C5F">
            <w:pPr>
              <w:rPr>
                <w:sz w:val="26"/>
                <w:szCs w:val="26"/>
              </w:rPr>
            </w:pPr>
          </w:p>
        </w:tc>
        <w:tc>
          <w:tcPr>
            <w:tcW w:w="2884" w:type="dxa"/>
            <w:tcBorders>
              <w:top w:val="single" w:sz="4" w:space="0" w:color="auto"/>
              <w:left w:val="single" w:sz="4" w:space="0" w:color="auto"/>
              <w:bottom w:val="single" w:sz="4" w:space="0" w:color="auto"/>
              <w:right w:val="single" w:sz="4" w:space="0" w:color="auto"/>
            </w:tcBorders>
            <w:shd w:val="clear" w:color="auto" w:fill="FFFFFF"/>
            <w:vAlign w:val="center"/>
          </w:tcPr>
          <w:p w14:paraId="6383E53B" w14:textId="77777777" w:rsidR="00286026" w:rsidRPr="000614B5" w:rsidRDefault="00286026" w:rsidP="00C17C5F">
            <w:pPr>
              <w:pStyle w:val="Bodytext21"/>
              <w:shd w:val="clear" w:color="auto" w:fill="auto"/>
              <w:spacing w:after="96" w:line="280" w:lineRule="exact"/>
              <w:jc w:val="center"/>
              <w:rPr>
                <w:rFonts w:ascii="Times New Roman" w:hAnsi="Times New Roman"/>
                <w:b w:val="0"/>
                <w:sz w:val="26"/>
                <w:szCs w:val="26"/>
              </w:rPr>
            </w:pPr>
            <w:r w:rsidRPr="000614B5">
              <w:rPr>
                <w:rFonts w:ascii="Times New Roman" w:hAnsi="Times New Roman"/>
                <w:b w:val="0"/>
                <w:color w:val="000000"/>
                <w:sz w:val="26"/>
                <w:szCs w:val="26"/>
                <w:lang w:eastAsia="vi-VN"/>
              </w:rPr>
              <w:t>Nêu cụ thề</w:t>
            </w:r>
          </w:p>
        </w:tc>
      </w:tr>
      <w:tr w:rsidR="00286026" w:rsidRPr="000614B5" w14:paraId="51E05775" w14:textId="77777777" w:rsidTr="00C17C5F">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0959D809"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25.4</w:t>
            </w:r>
          </w:p>
        </w:tc>
        <w:tc>
          <w:tcPr>
            <w:tcW w:w="3961" w:type="dxa"/>
            <w:tcBorders>
              <w:top w:val="single" w:sz="4" w:space="0" w:color="auto"/>
              <w:left w:val="single" w:sz="4" w:space="0" w:color="auto"/>
              <w:bottom w:val="nil"/>
              <w:right w:val="nil"/>
            </w:tcBorders>
            <w:shd w:val="clear" w:color="auto" w:fill="FFFFFF"/>
            <w:vAlign w:val="center"/>
          </w:tcPr>
          <w:p w14:paraId="56C17D67"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 xml:space="preserve">Cấp bảo vệ </w:t>
            </w:r>
            <w:r w:rsidRPr="00AE787D">
              <w:rPr>
                <w:rFonts w:eastAsia="Arial Unicode MS"/>
                <w:color w:val="000000"/>
                <w:sz w:val="26"/>
                <w:szCs w:val="26"/>
                <w:lang w:val="vi-VN" w:eastAsia="vi-VN"/>
              </w:rPr>
              <w:t xml:space="preserve">IP </w:t>
            </w:r>
            <w:r w:rsidRPr="000614B5">
              <w:rPr>
                <w:rFonts w:eastAsia="Arial Unicode MS"/>
                <w:color w:val="000000"/>
                <w:sz w:val="26"/>
                <w:szCs w:val="26"/>
                <w:lang w:val="vi-VN" w:eastAsia="vi-VN"/>
              </w:rPr>
              <w:t>tối thiểu</w:t>
            </w:r>
          </w:p>
        </w:tc>
        <w:tc>
          <w:tcPr>
            <w:tcW w:w="1510" w:type="dxa"/>
            <w:gridSpan w:val="2"/>
            <w:tcBorders>
              <w:top w:val="single" w:sz="4" w:space="0" w:color="auto"/>
              <w:left w:val="single" w:sz="4" w:space="0" w:color="auto"/>
              <w:bottom w:val="nil"/>
              <w:right w:val="nil"/>
            </w:tcBorders>
            <w:shd w:val="clear" w:color="auto" w:fill="FFFFFF"/>
            <w:vAlign w:val="center"/>
          </w:tcPr>
          <w:p w14:paraId="57F4B1BB"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153408D"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IP55</w:t>
            </w:r>
            <w:r w:rsidRPr="006577E5">
              <w:rPr>
                <w:rStyle w:val="Bodytext20"/>
                <w:color w:val="0000FF"/>
                <w:lang w:eastAsia="vi-VN"/>
              </w:rPr>
              <w:t xml:space="preserve"> </w:t>
            </w:r>
            <w:r w:rsidRPr="006577E5">
              <w:rPr>
                <w:rStyle w:val="Bodytext20"/>
                <w:b w:val="0"/>
                <w:bCs w:val="0"/>
                <w:color w:val="0000FF"/>
                <w:lang w:eastAsia="vi-VN"/>
              </w:rPr>
              <w:t>hoặc tương đương</w:t>
            </w:r>
          </w:p>
        </w:tc>
      </w:tr>
      <w:tr w:rsidR="00286026" w:rsidRPr="000614B5" w14:paraId="39977082"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26881579"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25.5</w:t>
            </w:r>
          </w:p>
        </w:tc>
        <w:tc>
          <w:tcPr>
            <w:tcW w:w="3961" w:type="dxa"/>
            <w:tcBorders>
              <w:top w:val="single" w:sz="4" w:space="0" w:color="auto"/>
              <w:left w:val="single" w:sz="4" w:space="0" w:color="auto"/>
              <w:bottom w:val="nil"/>
              <w:right w:val="nil"/>
            </w:tcBorders>
            <w:shd w:val="clear" w:color="auto" w:fill="FFFFFF"/>
            <w:vAlign w:val="center"/>
          </w:tcPr>
          <w:p w14:paraId="4DAC80FF"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Số tiếp điểm hành trình của DCL</w:t>
            </w:r>
          </w:p>
        </w:tc>
        <w:tc>
          <w:tcPr>
            <w:tcW w:w="1510" w:type="dxa"/>
            <w:gridSpan w:val="2"/>
            <w:tcBorders>
              <w:top w:val="single" w:sz="4" w:space="0" w:color="auto"/>
              <w:left w:val="single" w:sz="4" w:space="0" w:color="auto"/>
              <w:bottom w:val="nil"/>
              <w:right w:val="nil"/>
            </w:tcBorders>
            <w:shd w:val="clear" w:color="auto" w:fill="FFFFFF"/>
            <w:vAlign w:val="center"/>
          </w:tcPr>
          <w:p w14:paraId="6DDD9FC2"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A46CF9C" w14:textId="77777777" w:rsidR="00286026" w:rsidRPr="000614B5" w:rsidRDefault="00286026" w:rsidP="00C17C5F">
            <w:pPr>
              <w:widowControl w:val="0"/>
              <w:spacing w:line="280" w:lineRule="exact"/>
              <w:jc w:val="center"/>
              <w:rPr>
                <w:rFonts w:eastAsia="Arial Unicode MS"/>
                <w:sz w:val="26"/>
                <w:szCs w:val="26"/>
                <w:lang w:val="vi-VN"/>
              </w:rPr>
            </w:pPr>
            <w:r w:rsidRPr="000614B5">
              <w:rPr>
                <w:color w:val="000000"/>
                <w:sz w:val="26"/>
                <w:szCs w:val="26"/>
                <w:lang w:eastAsia="vi-VN"/>
              </w:rPr>
              <w:t>≥</w:t>
            </w:r>
            <w:r w:rsidRPr="000614B5">
              <w:rPr>
                <w:rFonts w:eastAsia="Arial Unicode MS"/>
                <w:color w:val="000000"/>
                <w:sz w:val="26"/>
                <w:szCs w:val="26"/>
                <w:lang w:val="vi-VN" w:eastAsia="vi-VN"/>
              </w:rPr>
              <w:t xml:space="preserve"> (2NO+2NC)</w:t>
            </w:r>
          </w:p>
        </w:tc>
      </w:tr>
      <w:tr w:rsidR="00286026" w:rsidRPr="000614B5" w14:paraId="686F77D6"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01C40718"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25.6</w:t>
            </w:r>
          </w:p>
        </w:tc>
        <w:tc>
          <w:tcPr>
            <w:tcW w:w="3961" w:type="dxa"/>
            <w:tcBorders>
              <w:top w:val="single" w:sz="4" w:space="0" w:color="auto"/>
              <w:left w:val="single" w:sz="4" w:space="0" w:color="auto"/>
              <w:bottom w:val="nil"/>
              <w:right w:val="nil"/>
            </w:tcBorders>
            <w:shd w:val="clear" w:color="auto" w:fill="FFFFFF"/>
            <w:vAlign w:val="center"/>
          </w:tcPr>
          <w:p w14:paraId="5850CB5B"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Số tiếp điểm phụ của DCL</w:t>
            </w:r>
          </w:p>
        </w:tc>
        <w:tc>
          <w:tcPr>
            <w:tcW w:w="1510" w:type="dxa"/>
            <w:gridSpan w:val="2"/>
            <w:tcBorders>
              <w:top w:val="single" w:sz="4" w:space="0" w:color="auto"/>
              <w:left w:val="single" w:sz="4" w:space="0" w:color="auto"/>
              <w:bottom w:val="nil"/>
              <w:right w:val="nil"/>
            </w:tcBorders>
            <w:shd w:val="clear" w:color="auto" w:fill="FFFFFF"/>
            <w:vAlign w:val="center"/>
          </w:tcPr>
          <w:p w14:paraId="2E963F46"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5062969" w14:textId="77777777" w:rsidR="00286026" w:rsidRPr="000614B5" w:rsidRDefault="00286026" w:rsidP="00C17C5F">
            <w:pPr>
              <w:widowControl w:val="0"/>
              <w:spacing w:line="280" w:lineRule="exact"/>
              <w:jc w:val="center"/>
              <w:rPr>
                <w:rFonts w:eastAsia="Arial Unicode MS"/>
                <w:sz w:val="26"/>
                <w:szCs w:val="26"/>
                <w:lang w:val="vi-VN"/>
              </w:rPr>
            </w:pPr>
            <w:r w:rsidRPr="000614B5">
              <w:rPr>
                <w:color w:val="000000"/>
                <w:sz w:val="26"/>
                <w:szCs w:val="26"/>
                <w:lang w:eastAsia="vi-VN"/>
              </w:rPr>
              <w:t>≥</w:t>
            </w:r>
            <w:r w:rsidRPr="000614B5">
              <w:rPr>
                <w:rFonts w:eastAsia="Arial Unicode MS"/>
                <w:color w:val="000000"/>
                <w:sz w:val="26"/>
                <w:szCs w:val="26"/>
                <w:lang w:val="vi-VN" w:eastAsia="vi-VN"/>
              </w:rPr>
              <w:t xml:space="preserve"> (6NO+6NC)</w:t>
            </w:r>
          </w:p>
        </w:tc>
      </w:tr>
      <w:tr w:rsidR="00286026" w:rsidRPr="000614B5" w14:paraId="1D62E63C" w14:textId="77777777" w:rsidTr="00C17C5F">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17552CA7"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25.7</w:t>
            </w:r>
          </w:p>
        </w:tc>
        <w:tc>
          <w:tcPr>
            <w:tcW w:w="3961" w:type="dxa"/>
            <w:tcBorders>
              <w:top w:val="single" w:sz="4" w:space="0" w:color="auto"/>
              <w:left w:val="single" w:sz="4" w:space="0" w:color="auto"/>
              <w:bottom w:val="nil"/>
              <w:right w:val="nil"/>
            </w:tcBorders>
            <w:shd w:val="clear" w:color="auto" w:fill="FFFFFF"/>
            <w:vAlign w:val="center"/>
          </w:tcPr>
          <w:p w14:paraId="399EC953"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Số tiếp điểm phụ của DTĐ (nếu dao điều khiển bằng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1B9E5A02"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4EFC4F0" w14:textId="77777777" w:rsidR="00286026" w:rsidRPr="000614B5" w:rsidRDefault="00286026" w:rsidP="00C17C5F">
            <w:pPr>
              <w:widowControl w:val="0"/>
              <w:spacing w:line="280" w:lineRule="exact"/>
              <w:jc w:val="center"/>
              <w:rPr>
                <w:rFonts w:eastAsia="Arial Unicode MS"/>
                <w:sz w:val="26"/>
                <w:szCs w:val="26"/>
                <w:lang w:val="vi-VN"/>
              </w:rPr>
            </w:pPr>
            <w:r w:rsidRPr="000614B5">
              <w:rPr>
                <w:color w:val="000000"/>
                <w:sz w:val="26"/>
                <w:szCs w:val="26"/>
                <w:lang w:eastAsia="vi-VN"/>
              </w:rPr>
              <w:t>≥</w:t>
            </w:r>
            <w:r w:rsidRPr="000614B5">
              <w:rPr>
                <w:rFonts w:eastAsia="Arial Unicode MS"/>
                <w:color w:val="000000"/>
                <w:sz w:val="26"/>
                <w:szCs w:val="26"/>
                <w:lang w:val="vi-VN" w:eastAsia="vi-VN"/>
              </w:rPr>
              <w:t xml:space="preserve"> (4NO+4NC)</w:t>
            </w:r>
          </w:p>
        </w:tc>
      </w:tr>
      <w:tr w:rsidR="00286026" w:rsidRPr="000614B5" w14:paraId="1BDA29DF" w14:textId="77777777" w:rsidTr="00C17C5F">
        <w:trPr>
          <w:trHeight w:hRule="exact" w:val="525"/>
        </w:trPr>
        <w:tc>
          <w:tcPr>
            <w:tcW w:w="864" w:type="dxa"/>
            <w:tcBorders>
              <w:top w:val="single" w:sz="4" w:space="0" w:color="auto"/>
              <w:left w:val="single" w:sz="4" w:space="0" w:color="auto"/>
              <w:bottom w:val="nil"/>
              <w:right w:val="nil"/>
            </w:tcBorders>
            <w:shd w:val="clear" w:color="auto" w:fill="FFFFFF"/>
            <w:vAlign w:val="center"/>
          </w:tcPr>
          <w:p w14:paraId="7627445D"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25.8</w:t>
            </w:r>
          </w:p>
        </w:tc>
        <w:tc>
          <w:tcPr>
            <w:tcW w:w="3961" w:type="dxa"/>
            <w:tcBorders>
              <w:top w:val="single" w:sz="4" w:space="0" w:color="auto"/>
              <w:left w:val="single" w:sz="4" w:space="0" w:color="auto"/>
              <w:bottom w:val="nil"/>
              <w:right w:val="nil"/>
            </w:tcBorders>
            <w:shd w:val="clear" w:color="auto" w:fill="FFFFFF"/>
            <w:vAlign w:val="center"/>
          </w:tcPr>
          <w:p w14:paraId="5B76A94E"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Khóa điều khiển tại chồ, từ xa</w:t>
            </w:r>
          </w:p>
        </w:tc>
        <w:tc>
          <w:tcPr>
            <w:tcW w:w="1510" w:type="dxa"/>
            <w:gridSpan w:val="2"/>
            <w:tcBorders>
              <w:top w:val="single" w:sz="4" w:space="0" w:color="auto"/>
              <w:left w:val="single" w:sz="4" w:space="0" w:color="auto"/>
              <w:bottom w:val="nil"/>
              <w:right w:val="nil"/>
            </w:tcBorders>
            <w:shd w:val="clear" w:color="auto" w:fill="FFFFFF"/>
            <w:vAlign w:val="center"/>
          </w:tcPr>
          <w:p w14:paraId="724A098C"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D5D3580"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1CA9F9D8" w14:textId="77777777" w:rsidTr="00C17C5F">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1B851699"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25.9</w:t>
            </w:r>
          </w:p>
        </w:tc>
        <w:tc>
          <w:tcPr>
            <w:tcW w:w="3961" w:type="dxa"/>
            <w:tcBorders>
              <w:top w:val="single" w:sz="4" w:space="0" w:color="auto"/>
              <w:left w:val="single" w:sz="4" w:space="0" w:color="auto"/>
              <w:bottom w:val="nil"/>
              <w:right w:val="nil"/>
            </w:tcBorders>
            <w:shd w:val="clear" w:color="auto" w:fill="FFFFFF"/>
            <w:vAlign w:val="center"/>
          </w:tcPr>
          <w:p w14:paraId="5BC0A31A" w14:textId="77777777" w:rsidR="00286026" w:rsidRPr="00AE787D" w:rsidRDefault="00286026" w:rsidP="00C17C5F">
            <w:pPr>
              <w:widowControl w:val="0"/>
              <w:spacing w:line="280" w:lineRule="exact"/>
              <w:jc w:val="left"/>
              <w:rPr>
                <w:rFonts w:eastAsia="Arial Unicode MS"/>
                <w:color w:val="000000"/>
                <w:sz w:val="26"/>
                <w:szCs w:val="26"/>
                <w:lang w:val="vi-VN" w:eastAsia="vi-VN"/>
              </w:rPr>
            </w:pPr>
            <w:r w:rsidRPr="000614B5">
              <w:rPr>
                <w:rFonts w:eastAsia="Arial Unicode MS"/>
                <w:color w:val="000000"/>
                <w:sz w:val="26"/>
                <w:szCs w:val="26"/>
                <w:lang w:val="vi-VN" w:eastAsia="vi-VN"/>
              </w:rPr>
              <w:t>Nút nhất đóng/mở DCL, DTĐ</w:t>
            </w:r>
          </w:p>
        </w:tc>
        <w:tc>
          <w:tcPr>
            <w:tcW w:w="1510" w:type="dxa"/>
            <w:gridSpan w:val="2"/>
            <w:tcBorders>
              <w:top w:val="single" w:sz="4" w:space="0" w:color="auto"/>
              <w:left w:val="single" w:sz="4" w:space="0" w:color="auto"/>
              <w:bottom w:val="nil"/>
              <w:right w:val="nil"/>
            </w:tcBorders>
            <w:shd w:val="clear" w:color="auto" w:fill="FFFFFF"/>
            <w:vAlign w:val="center"/>
          </w:tcPr>
          <w:p w14:paraId="083E0D24"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4F8AD8BF"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6935CDCF" w14:textId="77777777" w:rsidTr="00C17C5F">
        <w:trPr>
          <w:trHeight w:hRule="exact" w:val="1220"/>
        </w:trPr>
        <w:tc>
          <w:tcPr>
            <w:tcW w:w="864" w:type="dxa"/>
            <w:tcBorders>
              <w:top w:val="single" w:sz="4" w:space="0" w:color="auto"/>
              <w:left w:val="single" w:sz="4" w:space="0" w:color="auto"/>
              <w:bottom w:val="nil"/>
              <w:right w:val="nil"/>
            </w:tcBorders>
            <w:shd w:val="clear" w:color="auto" w:fill="FFFFFF"/>
            <w:vAlign w:val="center"/>
          </w:tcPr>
          <w:p w14:paraId="3FE2A0DF"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25.10</w:t>
            </w:r>
          </w:p>
        </w:tc>
        <w:tc>
          <w:tcPr>
            <w:tcW w:w="3961" w:type="dxa"/>
            <w:tcBorders>
              <w:top w:val="single" w:sz="4" w:space="0" w:color="auto"/>
              <w:left w:val="single" w:sz="4" w:space="0" w:color="auto"/>
              <w:bottom w:val="nil"/>
              <w:right w:val="nil"/>
            </w:tcBorders>
            <w:shd w:val="clear" w:color="auto" w:fill="FFFFFF"/>
            <w:vAlign w:val="center"/>
          </w:tcPr>
          <w:p w14:paraId="744256D6" w14:textId="77777777" w:rsidR="00286026" w:rsidRPr="000614B5" w:rsidRDefault="00286026" w:rsidP="00C17C5F">
            <w:pPr>
              <w:widowControl w:val="0"/>
              <w:spacing w:line="355" w:lineRule="exact"/>
              <w:rPr>
                <w:rFonts w:eastAsia="Arial Unicode MS"/>
                <w:sz w:val="26"/>
                <w:szCs w:val="26"/>
                <w:lang w:val="vi-VN"/>
              </w:rPr>
            </w:pPr>
            <w:r w:rsidRPr="000614B5">
              <w:rPr>
                <w:rFonts w:eastAsia="Arial Unicode MS"/>
                <w:color w:val="000000"/>
                <w:sz w:val="26"/>
                <w:szCs w:val="26"/>
                <w:lang w:val="vi-VN" w:eastAsia="vi-VN"/>
              </w:rPr>
              <w:t>Động cơ và áptômát có tiếp điểm phụ cấp nguồn riêng biệt mạch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300A490D"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5A15490"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35E7057D" w14:textId="77777777" w:rsidTr="00C17C5F">
        <w:trPr>
          <w:trHeight w:hRule="exact" w:val="870"/>
        </w:trPr>
        <w:tc>
          <w:tcPr>
            <w:tcW w:w="864" w:type="dxa"/>
            <w:tcBorders>
              <w:top w:val="single" w:sz="4" w:space="0" w:color="auto"/>
              <w:left w:val="single" w:sz="4" w:space="0" w:color="auto"/>
              <w:bottom w:val="nil"/>
              <w:right w:val="nil"/>
            </w:tcBorders>
            <w:shd w:val="clear" w:color="auto" w:fill="FFFFFF"/>
            <w:vAlign w:val="center"/>
          </w:tcPr>
          <w:p w14:paraId="50257290"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25.11</w:t>
            </w:r>
          </w:p>
        </w:tc>
        <w:tc>
          <w:tcPr>
            <w:tcW w:w="3961" w:type="dxa"/>
            <w:tcBorders>
              <w:top w:val="single" w:sz="4" w:space="0" w:color="auto"/>
              <w:left w:val="single" w:sz="4" w:space="0" w:color="auto"/>
              <w:bottom w:val="nil"/>
              <w:right w:val="nil"/>
            </w:tcBorders>
            <w:shd w:val="clear" w:color="auto" w:fill="FFFFFF"/>
            <w:vAlign w:val="center"/>
          </w:tcPr>
          <w:p w14:paraId="47A8DB86" w14:textId="77777777" w:rsidR="00286026" w:rsidRPr="000614B5" w:rsidRDefault="00286026" w:rsidP="00C17C5F">
            <w:pPr>
              <w:widowControl w:val="0"/>
              <w:spacing w:line="350" w:lineRule="exact"/>
              <w:rPr>
                <w:rFonts w:eastAsia="Arial Unicode MS"/>
                <w:sz w:val="26"/>
                <w:szCs w:val="26"/>
                <w:lang w:val="vi-VN"/>
              </w:rPr>
            </w:pPr>
            <w:r w:rsidRPr="000614B5">
              <w:rPr>
                <w:rFonts w:eastAsia="Arial Unicode MS"/>
                <w:color w:val="000000"/>
                <w:sz w:val="26"/>
                <w:szCs w:val="26"/>
                <w:lang w:val="vi-VN" w:eastAsia="vi-VN"/>
              </w:rPr>
              <w:t>Trang bị bảo vệ quá dòng và quá tải cho động cơ</w:t>
            </w:r>
          </w:p>
        </w:tc>
        <w:tc>
          <w:tcPr>
            <w:tcW w:w="1510" w:type="dxa"/>
            <w:gridSpan w:val="2"/>
            <w:tcBorders>
              <w:top w:val="single" w:sz="4" w:space="0" w:color="auto"/>
              <w:left w:val="single" w:sz="4" w:space="0" w:color="auto"/>
              <w:bottom w:val="nil"/>
              <w:right w:val="nil"/>
            </w:tcBorders>
            <w:shd w:val="clear" w:color="auto" w:fill="FFFFFF"/>
            <w:vAlign w:val="center"/>
          </w:tcPr>
          <w:p w14:paraId="33FA7C05"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B74AB94"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0AC56BC0" w14:textId="77777777" w:rsidTr="00C17C5F">
        <w:trPr>
          <w:trHeight w:hRule="exact" w:val="1570"/>
        </w:trPr>
        <w:tc>
          <w:tcPr>
            <w:tcW w:w="864" w:type="dxa"/>
            <w:tcBorders>
              <w:top w:val="single" w:sz="4" w:space="0" w:color="auto"/>
              <w:left w:val="single" w:sz="4" w:space="0" w:color="auto"/>
              <w:bottom w:val="nil"/>
              <w:right w:val="nil"/>
            </w:tcBorders>
            <w:shd w:val="clear" w:color="auto" w:fill="FFFFFF"/>
            <w:vAlign w:val="center"/>
          </w:tcPr>
          <w:p w14:paraId="7ACA5324"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lastRenderedPageBreak/>
              <w:t>25.12</w:t>
            </w:r>
          </w:p>
        </w:tc>
        <w:tc>
          <w:tcPr>
            <w:tcW w:w="3961" w:type="dxa"/>
            <w:tcBorders>
              <w:top w:val="single" w:sz="4" w:space="0" w:color="auto"/>
              <w:left w:val="single" w:sz="4" w:space="0" w:color="auto"/>
              <w:bottom w:val="nil"/>
              <w:right w:val="nil"/>
            </w:tcBorders>
            <w:shd w:val="clear" w:color="auto" w:fill="FFFFFF"/>
            <w:vAlign w:val="center"/>
          </w:tcPr>
          <w:p w14:paraId="3EE477E6" w14:textId="77777777" w:rsidR="00286026" w:rsidRPr="000614B5" w:rsidRDefault="00286026" w:rsidP="00C17C5F">
            <w:pPr>
              <w:widowControl w:val="0"/>
              <w:spacing w:line="350" w:lineRule="exact"/>
              <w:rPr>
                <w:rFonts w:eastAsia="Arial Unicode MS"/>
                <w:sz w:val="26"/>
                <w:szCs w:val="26"/>
                <w:lang w:val="vi-VN"/>
              </w:rPr>
            </w:pPr>
            <w:r w:rsidRPr="000614B5">
              <w:rPr>
                <w:rFonts w:eastAsia="Arial Unicode MS"/>
                <w:color w:val="000000"/>
                <w:sz w:val="26"/>
                <w:szCs w:val="26"/>
                <w:lang w:val="vi-VN" w:eastAsia="vi-VN"/>
              </w:rPr>
              <w:t>Hệ thống sấy, chiếu sáng, áptômát có tiếp điểm phụ cấp nguồn riêng biệt mạch sấy và chiếu sáng</w:t>
            </w:r>
          </w:p>
        </w:tc>
        <w:tc>
          <w:tcPr>
            <w:tcW w:w="1510" w:type="dxa"/>
            <w:gridSpan w:val="2"/>
            <w:tcBorders>
              <w:top w:val="single" w:sz="4" w:space="0" w:color="auto"/>
              <w:left w:val="single" w:sz="4" w:space="0" w:color="auto"/>
              <w:bottom w:val="nil"/>
              <w:right w:val="nil"/>
            </w:tcBorders>
            <w:shd w:val="clear" w:color="auto" w:fill="FFFFFF"/>
            <w:vAlign w:val="center"/>
          </w:tcPr>
          <w:p w14:paraId="5DD89B14"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9C23704"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3787419F" w14:textId="77777777" w:rsidTr="00C17C5F">
        <w:trPr>
          <w:trHeight w:hRule="exact" w:val="950"/>
        </w:trPr>
        <w:tc>
          <w:tcPr>
            <w:tcW w:w="864" w:type="dxa"/>
            <w:tcBorders>
              <w:top w:val="single" w:sz="4" w:space="0" w:color="auto"/>
              <w:left w:val="single" w:sz="4" w:space="0" w:color="auto"/>
              <w:bottom w:val="nil"/>
              <w:right w:val="nil"/>
            </w:tcBorders>
            <w:shd w:val="clear" w:color="auto" w:fill="FFFFFF"/>
            <w:vAlign w:val="center"/>
          </w:tcPr>
          <w:p w14:paraId="52C34950"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25.13</w:t>
            </w:r>
          </w:p>
        </w:tc>
        <w:tc>
          <w:tcPr>
            <w:tcW w:w="3961" w:type="dxa"/>
            <w:tcBorders>
              <w:top w:val="single" w:sz="4" w:space="0" w:color="auto"/>
              <w:left w:val="single" w:sz="4" w:space="0" w:color="auto"/>
              <w:bottom w:val="nil"/>
              <w:right w:val="nil"/>
            </w:tcBorders>
            <w:shd w:val="clear" w:color="auto" w:fill="FFFFFF"/>
            <w:vAlign w:val="center"/>
          </w:tcPr>
          <w:p w14:paraId="28E0747B" w14:textId="77777777" w:rsidR="00286026" w:rsidRPr="000614B5" w:rsidRDefault="00286026" w:rsidP="00C17C5F">
            <w:pPr>
              <w:widowControl w:val="0"/>
              <w:spacing w:line="430" w:lineRule="exact"/>
              <w:jc w:val="left"/>
              <w:rPr>
                <w:rFonts w:eastAsia="Arial Unicode MS"/>
                <w:sz w:val="26"/>
                <w:szCs w:val="26"/>
                <w:lang w:val="vi-VN"/>
              </w:rPr>
            </w:pPr>
            <w:r w:rsidRPr="000614B5">
              <w:rPr>
                <w:rFonts w:eastAsia="Arial Unicode MS"/>
                <w:color w:val="000000"/>
                <w:sz w:val="26"/>
                <w:szCs w:val="26"/>
                <w:lang w:val="vi-VN" w:eastAsia="vi-VN"/>
              </w:rPr>
              <w:t>Các liên động điện giữa DCL và DTĐ</w:t>
            </w:r>
          </w:p>
        </w:tc>
        <w:tc>
          <w:tcPr>
            <w:tcW w:w="1510" w:type="dxa"/>
            <w:gridSpan w:val="2"/>
            <w:tcBorders>
              <w:top w:val="single" w:sz="4" w:space="0" w:color="auto"/>
              <w:left w:val="single" w:sz="4" w:space="0" w:color="auto"/>
              <w:bottom w:val="nil"/>
              <w:right w:val="nil"/>
            </w:tcBorders>
            <w:shd w:val="clear" w:color="auto" w:fill="FFFFFF"/>
            <w:vAlign w:val="center"/>
          </w:tcPr>
          <w:p w14:paraId="45E1542C"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7066EC61"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Có</w:t>
            </w:r>
          </w:p>
        </w:tc>
      </w:tr>
      <w:tr w:rsidR="00286026" w:rsidRPr="000614B5" w14:paraId="1404E664"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5AED3851"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b/>
                <w:bCs/>
                <w:color w:val="000000"/>
                <w:sz w:val="26"/>
                <w:szCs w:val="26"/>
                <w:lang w:val="fr-FR" w:eastAsia="fr-FR"/>
              </w:rPr>
              <w:t>26</w:t>
            </w:r>
          </w:p>
        </w:tc>
        <w:tc>
          <w:tcPr>
            <w:tcW w:w="3961" w:type="dxa"/>
            <w:tcBorders>
              <w:top w:val="single" w:sz="4" w:space="0" w:color="auto"/>
              <w:left w:val="single" w:sz="4" w:space="0" w:color="auto"/>
              <w:bottom w:val="nil"/>
              <w:right w:val="nil"/>
            </w:tcBorders>
            <w:shd w:val="clear" w:color="auto" w:fill="FFFFFF"/>
            <w:vAlign w:val="center"/>
          </w:tcPr>
          <w:p w14:paraId="5996672C"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Giá đỡ dao cách ly</w:t>
            </w:r>
          </w:p>
        </w:tc>
        <w:tc>
          <w:tcPr>
            <w:tcW w:w="1510" w:type="dxa"/>
            <w:gridSpan w:val="2"/>
            <w:tcBorders>
              <w:top w:val="single" w:sz="4" w:space="0" w:color="auto"/>
              <w:left w:val="single" w:sz="4" w:space="0" w:color="auto"/>
              <w:bottom w:val="nil"/>
              <w:right w:val="nil"/>
            </w:tcBorders>
            <w:shd w:val="clear" w:color="auto" w:fill="FFFFFF"/>
            <w:vAlign w:val="center"/>
          </w:tcPr>
          <w:p w14:paraId="7A00E476"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0F498F23" w14:textId="77777777" w:rsidR="00286026" w:rsidRPr="000614B5" w:rsidRDefault="00286026" w:rsidP="00C17C5F">
            <w:pPr>
              <w:widowControl w:val="0"/>
              <w:jc w:val="left"/>
              <w:rPr>
                <w:rFonts w:eastAsia="Arial Unicode MS"/>
                <w:sz w:val="26"/>
                <w:szCs w:val="26"/>
                <w:lang w:val="vi-VN"/>
              </w:rPr>
            </w:pPr>
          </w:p>
        </w:tc>
      </w:tr>
      <w:tr w:rsidR="00286026" w:rsidRPr="000614B5" w14:paraId="3CE64DF2"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1B075868"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26.1</w:t>
            </w:r>
          </w:p>
        </w:tc>
        <w:tc>
          <w:tcPr>
            <w:tcW w:w="3961" w:type="dxa"/>
            <w:tcBorders>
              <w:top w:val="single" w:sz="4" w:space="0" w:color="auto"/>
              <w:left w:val="single" w:sz="4" w:space="0" w:color="auto"/>
              <w:bottom w:val="nil"/>
              <w:right w:val="nil"/>
            </w:tcBorders>
            <w:shd w:val="clear" w:color="auto" w:fill="FFFFFF"/>
            <w:vAlign w:val="center"/>
          </w:tcPr>
          <w:p w14:paraId="03D74B9A"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Nhà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757C00CC"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3137989B"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Nêu cụ thể</w:t>
            </w:r>
          </w:p>
        </w:tc>
      </w:tr>
      <w:tr w:rsidR="00286026" w:rsidRPr="000614B5" w14:paraId="0FE6A1F1" w14:textId="77777777" w:rsidTr="00C17C5F">
        <w:trPr>
          <w:trHeight w:hRule="exact" w:val="515"/>
        </w:trPr>
        <w:tc>
          <w:tcPr>
            <w:tcW w:w="864" w:type="dxa"/>
            <w:tcBorders>
              <w:top w:val="single" w:sz="4" w:space="0" w:color="auto"/>
              <w:left w:val="single" w:sz="4" w:space="0" w:color="auto"/>
              <w:bottom w:val="nil"/>
              <w:right w:val="nil"/>
            </w:tcBorders>
            <w:shd w:val="clear" w:color="auto" w:fill="FFFFFF"/>
            <w:vAlign w:val="center"/>
          </w:tcPr>
          <w:p w14:paraId="6A491C5F"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26.2</w:t>
            </w:r>
          </w:p>
        </w:tc>
        <w:tc>
          <w:tcPr>
            <w:tcW w:w="3961" w:type="dxa"/>
            <w:tcBorders>
              <w:top w:val="single" w:sz="4" w:space="0" w:color="auto"/>
              <w:left w:val="single" w:sz="4" w:space="0" w:color="auto"/>
              <w:bottom w:val="nil"/>
              <w:right w:val="nil"/>
            </w:tcBorders>
            <w:shd w:val="clear" w:color="auto" w:fill="FFFFFF"/>
            <w:vAlign w:val="center"/>
          </w:tcPr>
          <w:p w14:paraId="11D25217"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Nước sản xuất</w:t>
            </w:r>
          </w:p>
        </w:tc>
        <w:tc>
          <w:tcPr>
            <w:tcW w:w="1510" w:type="dxa"/>
            <w:gridSpan w:val="2"/>
            <w:tcBorders>
              <w:top w:val="single" w:sz="4" w:space="0" w:color="auto"/>
              <w:left w:val="single" w:sz="4" w:space="0" w:color="auto"/>
              <w:bottom w:val="nil"/>
              <w:right w:val="nil"/>
            </w:tcBorders>
            <w:shd w:val="clear" w:color="auto" w:fill="FFFFFF"/>
            <w:vAlign w:val="center"/>
          </w:tcPr>
          <w:p w14:paraId="4CA3ED35"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47CFF494" w14:textId="77777777" w:rsidR="00286026" w:rsidRPr="000614B5" w:rsidRDefault="00286026" w:rsidP="00C17C5F">
            <w:pPr>
              <w:widowControl w:val="0"/>
              <w:spacing w:line="280" w:lineRule="exact"/>
              <w:jc w:val="center"/>
              <w:rPr>
                <w:rFonts w:eastAsia="Arial Unicode MS"/>
                <w:sz w:val="26"/>
                <w:szCs w:val="26"/>
                <w:lang w:val="vi-VN"/>
              </w:rPr>
            </w:pPr>
            <w:r w:rsidRPr="000614B5">
              <w:rPr>
                <w:rFonts w:eastAsia="Arial Unicode MS"/>
                <w:color w:val="000000"/>
                <w:sz w:val="26"/>
                <w:szCs w:val="26"/>
                <w:lang w:val="vi-VN" w:eastAsia="vi-VN"/>
              </w:rPr>
              <w:t>Nêu cụ thể</w:t>
            </w:r>
          </w:p>
        </w:tc>
      </w:tr>
      <w:tr w:rsidR="00286026" w:rsidRPr="000614B5" w14:paraId="7EC0F091" w14:textId="77777777" w:rsidTr="00C17C5F">
        <w:trPr>
          <w:trHeight w:hRule="exact" w:val="875"/>
        </w:trPr>
        <w:tc>
          <w:tcPr>
            <w:tcW w:w="864" w:type="dxa"/>
            <w:tcBorders>
              <w:top w:val="single" w:sz="4" w:space="0" w:color="auto"/>
              <w:left w:val="single" w:sz="4" w:space="0" w:color="auto"/>
              <w:bottom w:val="nil"/>
              <w:right w:val="nil"/>
            </w:tcBorders>
            <w:shd w:val="clear" w:color="auto" w:fill="FFFFFF"/>
            <w:vAlign w:val="center"/>
          </w:tcPr>
          <w:p w14:paraId="1DDF5BAA"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26.3</w:t>
            </w:r>
          </w:p>
        </w:tc>
        <w:tc>
          <w:tcPr>
            <w:tcW w:w="3961" w:type="dxa"/>
            <w:tcBorders>
              <w:top w:val="single" w:sz="4" w:space="0" w:color="auto"/>
              <w:left w:val="single" w:sz="4" w:space="0" w:color="auto"/>
              <w:bottom w:val="nil"/>
              <w:right w:val="nil"/>
            </w:tcBorders>
            <w:shd w:val="clear" w:color="auto" w:fill="FFFFFF"/>
            <w:vAlign w:val="center"/>
          </w:tcPr>
          <w:p w14:paraId="1CCC5CAE"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Vật liệu</w:t>
            </w:r>
          </w:p>
        </w:tc>
        <w:tc>
          <w:tcPr>
            <w:tcW w:w="1510" w:type="dxa"/>
            <w:gridSpan w:val="2"/>
            <w:tcBorders>
              <w:top w:val="single" w:sz="4" w:space="0" w:color="auto"/>
              <w:left w:val="single" w:sz="4" w:space="0" w:color="auto"/>
              <w:bottom w:val="nil"/>
              <w:right w:val="nil"/>
            </w:tcBorders>
            <w:shd w:val="clear" w:color="auto" w:fill="FFFFFF"/>
            <w:vAlign w:val="center"/>
          </w:tcPr>
          <w:p w14:paraId="670C4378"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5C853EA4" w14:textId="77777777" w:rsidR="00286026" w:rsidRPr="000614B5" w:rsidRDefault="00286026" w:rsidP="00C17C5F">
            <w:pPr>
              <w:widowControl w:val="0"/>
              <w:spacing w:line="355" w:lineRule="exact"/>
              <w:jc w:val="center"/>
              <w:rPr>
                <w:rFonts w:eastAsia="Arial Unicode MS"/>
                <w:sz w:val="26"/>
                <w:szCs w:val="26"/>
                <w:lang w:val="vi-VN"/>
              </w:rPr>
            </w:pPr>
            <w:r w:rsidRPr="000614B5">
              <w:rPr>
                <w:rFonts w:eastAsia="Arial Unicode MS"/>
                <w:color w:val="000000"/>
                <w:sz w:val="26"/>
                <w:szCs w:val="26"/>
                <w:lang w:val="vi-VN" w:eastAsia="vi-VN"/>
              </w:rPr>
              <w:t>Thép mạ kẽm nhúng nóng</w:t>
            </w:r>
          </w:p>
        </w:tc>
      </w:tr>
      <w:tr w:rsidR="00286026" w:rsidRPr="000614B5" w14:paraId="474BF49E" w14:textId="77777777" w:rsidTr="00C17C5F">
        <w:trPr>
          <w:trHeight w:hRule="exact" w:val="865"/>
        </w:trPr>
        <w:tc>
          <w:tcPr>
            <w:tcW w:w="864" w:type="dxa"/>
            <w:tcBorders>
              <w:top w:val="single" w:sz="4" w:space="0" w:color="auto"/>
              <w:left w:val="single" w:sz="4" w:space="0" w:color="auto"/>
              <w:bottom w:val="nil"/>
              <w:right w:val="nil"/>
            </w:tcBorders>
            <w:shd w:val="clear" w:color="auto" w:fill="FFFFFF"/>
            <w:vAlign w:val="center"/>
          </w:tcPr>
          <w:p w14:paraId="4AD9E675"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fr-FR" w:eastAsia="fr-FR"/>
              </w:rPr>
              <w:t>27</w:t>
            </w:r>
          </w:p>
        </w:tc>
        <w:tc>
          <w:tcPr>
            <w:tcW w:w="3961" w:type="dxa"/>
            <w:tcBorders>
              <w:top w:val="single" w:sz="4" w:space="0" w:color="auto"/>
              <w:left w:val="single" w:sz="4" w:space="0" w:color="auto"/>
              <w:bottom w:val="nil"/>
              <w:right w:val="nil"/>
            </w:tcBorders>
            <w:shd w:val="clear" w:color="auto" w:fill="FFFFFF"/>
            <w:vAlign w:val="center"/>
          </w:tcPr>
          <w:p w14:paraId="246AF30B" w14:textId="77777777" w:rsidR="00286026" w:rsidRPr="000614B5" w:rsidRDefault="00286026" w:rsidP="00C17C5F">
            <w:pPr>
              <w:widowControl w:val="0"/>
              <w:spacing w:line="350" w:lineRule="exact"/>
              <w:jc w:val="left"/>
              <w:rPr>
                <w:rFonts w:eastAsia="Arial Unicode MS"/>
                <w:sz w:val="26"/>
                <w:szCs w:val="26"/>
                <w:lang w:val="vi-VN"/>
              </w:rPr>
            </w:pPr>
            <w:r w:rsidRPr="000614B5">
              <w:rPr>
                <w:rFonts w:eastAsia="Arial Unicode MS"/>
                <w:color w:val="000000"/>
                <w:sz w:val="26"/>
                <w:szCs w:val="26"/>
                <w:lang w:val="vi-VN" w:eastAsia="vi-VN"/>
              </w:rPr>
              <w:t>Kẹp cực đấu nối dao cách ly với dây dẫn</w:t>
            </w:r>
          </w:p>
        </w:tc>
        <w:tc>
          <w:tcPr>
            <w:tcW w:w="1510" w:type="dxa"/>
            <w:gridSpan w:val="2"/>
            <w:tcBorders>
              <w:top w:val="single" w:sz="4" w:space="0" w:color="auto"/>
              <w:left w:val="single" w:sz="4" w:space="0" w:color="auto"/>
              <w:bottom w:val="nil"/>
              <w:right w:val="nil"/>
            </w:tcBorders>
            <w:shd w:val="clear" w:color="auto" w:fill="FFFFFF"/>
            <w:vAlign w:val="center"/>
          </w:tcPr>
          <w:p w14:paraId="35FAACFC"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CCB1E07" w14:textId="77777777" w:rsidR="00286026" w:rsidRPr="000614B5" w:rsidRDefault="00286026" w:rsidP="00C17C5F">
            <w:pPr>
              <w:widowControl w:val="0"/>
              <w:jc w:val="left"/>
              <w:rPr>
                <w:rFonts w:eastAsia="Arial Unicode MS"/>
                <w:sz w:val="26"/>
                <w:szCs w:val="26"/>
                <w:lang w:val="vi-VN"/>
              </w:rPr>
            </w:pPr>
          </w:p>
        </w:tc>
      </w:tr>
      <w:tr w:rsidR="00286026" w:rsidRPr="000614B5" w14:paraId="33C15C5D" w14:textId="77777777" w:rsidTr="00C17C5F">
        <w:trPr>
          <w:trHeight w:hRule="exact" w:val="510"/>
        </w:trPr>
        <w:tc>
          <w:tcPr>
            <w:tcW w:w="864" w:type="dxa"/>
            <w:tcBorders>
              <w:top w:val="single" w:sz="4" w:space="0" w:color="auto"/>
              <w:left w:val="single" w:sz="4" w:space="0" w:color="auto"/>
              <w:bottom w:val="nil"/>
              <w:right w:val="nil"/>
            </w:tcBorders>
            <w:shd w:val="clear" w:color="auto" w:fill="FFFFFF"/>
            <w:vAlign w:val="center"/>
          </w:tcPr>
          <w:p w14:paraId="47F437D3"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27.1</w:t>
            </w:r>
          </w:p>
        </w:tc>
        <w:tc>
          <w:tcPr>
            <w:tcW w:w="3961" w:type="dxa"/>
            <w:tcBorders>
              <w:top w:val="single" w:sz="4" w:space="0" w:color="auto"/>
              <w:left w:val="single" w:sz="4" w:space="0" w:color="auto"/>
              <w:bottom w:val="nil"/>
              <w:right w:val="nil"/>
            </w:tcBorders>
            <w:shd w:val="clear" w:color="auto" w:fill="FFFFFF"/>
            <w:vAlign w:val="center"/>
          </w:tcPr>
          <w:p w14:paraId="7F0E7F1A"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Vật liệu</w:t>
            </w:r>
          </w:p>
        </w:tc>
        <w:tc>
          <w:tcPr>
            <w:tcW w:w="1510" w:type="dxa"/>
            <w:gridSpan w:val="2"/>
            <w:tcBorders>
              <w:top w:val="single" w:sz="4" w:space="0" w:color="auto"/>
              <w:left w:val="single" w:sz="4" w:space="0" w:color="auto"/>
              <w:bottom w:val="nil"/>
              <w:right w:val="nil"/>
            </w:tcBorders>
            <w:shd w:val="clear" w:color="auto" w:fill="FFFFFF"/>
            <w:vAlign w:val="center"/>
          </w:tcPr>
          <w:p w14:paraId="6A2F0666"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29155DEF"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vi-VN" w:eastAsia="vi-VN"/>
              </w:rPr>
              <w:t>Hợp kim nhôm/đồng</w:t>
            </w:r>
          </w:p>
        </w:tc>
      </w:tr>
      <w:tr w:rsidR="00286026" w:rsidRPr="000614B5" w14:paraId="2BB8795B" w14:textId="77777777" w:rsidTr="00C17C5F">
        <w:trPr>
          <w:trHeight w:hRule="exact" w:val="520"/>
        </w:trPr>
        <w:tc>
          <w:tcPr>
            <w:tcW w:w="864" w:type="dxa"/>
            <w:tcBorders>
              <w:top w:val="single" w:sz="4" w:space="0" w:color="auto"/>
              <w:left w:val="single" w:sz="4" w:space="0" w:color="auto"/>
              <w:bottom w:val="nil"/>
              <w:right w:val="nil"/>
            </w:tcBorders>
            <w:shd w:val="clear" w:color="auto" w:fill="FFFFFF"/>
            <w:vAlign w:val="center"/>
          </w:tcPr>
          <w:p w14:paraId="1C011AA7"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27.2</w:t>
            </w:r>
          </w:p>
        </w:tc>
        <w:tc>
          <w:tcPr>
            <w:tcW w:w="3961" w:type="dxa"/>
            <w:tcBorders>
              <w:top w:val="single" w:sz="4" w:space="0" w:color="auto"/>
              <w:left w:val="single" w:sz="4" w:space="0" w:color="auto"/>
              <w:bottom w:val="nil"/>
              <w:right w:val="nil"/>
            </w:tcBorders>
            <w:shd w:val="clear" w:color="auto" w:fill="FFFFFF"/>
            <w:vAlign w:val="center"/>
          </w:tcPr>
          <w:p w14:paraId="71683B5A"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Kích thước</w:t>
            </w:r>
          </w:p>
        </w:tc>
        <w:tc>
          <w:tcPr>
            <w:tcW w:w="1510" w:type="dxa"/>
            <w:gridSpan w:val="2"/>
            <w:tcBorders>
              <w:top w:val="single" w:sz="4" w:space="0" w:color="auto"/>
              <w:left w:val="single" w:sz="4" w:space="0" w:color="auto"/>
              <w:bottom w:val="nil"/>
              <w:right w:val="nil"/>
            </w:tcBorders>
            <w:shd w:val="clear" w:color="auto" w:fill="FFFFFF"/>
            <w:vAlign w:val="center"/>
          </w:tcPr>
          <w:p w14:paraId="46B9DEDC"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63A77ECD"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vi-VN" w:eastAsia="vi-VN"/>
              </w:rPr>
              <w:t>Phù hợp với dây dẫn</w:t>
            </w:r>
          </w:p>
        </w:tc>
      </w:tr>
      <w:tr w:rsidR="00286026" w:rsidRPr="000614B5" w14:paraId="4669B8CF" w14:textId="77777777" w:rsidTr="00C17C5F">
        <w:trPr>
          <w:trHeight w:hRule="exact" w:val="500"/>
        </w:trPr>
        <w:tc>
          <w:tcPr>
            <w:tcW w:w="864" w:type="dxa"/>
            <w:tcBorders>
              <w:top w:val="single" w:sz="4" w:space="0" w:color="auto"/>
              <w:left w:val="single" w:sz="4" w:space="0" w:color="auto"/>
              <w:bottom w:val="nil"/>
              <w:right w:val="nil"/>
            </w:tcBorders>
            <w:shd w:val="clear" w:color="auto" w:fill="FFFFFF"/>
            <w:vAlign w:val="center"/>
          </w:tcPr>
          <w:p w14:paraId="5F146DB3" w14:textId="77777777" w:rsidR="00286026" w:rsidRPr="000614B5" w:rsidRDefault="00286026" w:rsidP="00C17C5F">
            <w:pPr>
              <w:widowControl w:val="0"/>
              <w:spacing w:line="280" w:lineRule="exact"/>
              <w:ind w:left="180"/>
              <w:jc w:val="left"/>
              <w:rPr>
                <w:rFonts w:eastAsia="Arial Unicode MS"/>
                <w:sz w:val="26"/>
                <w:szCs w:val="26"/>
                <w:lang w:val="vi-VN"/>
              </w:rPr>
            </w:pPr>
            <w:r w:rsidRPr="000614B5">
              <w:rPr>
                <w:rFonts w:eastAsia="Arial Unicode MS"/>
                <w:color w:val="000000"/>
                <w:sz w:val="26"/>
                <w:szCs w:val="26"/>
                <w:lang w:val="fr-FR" w:eastAsia="fr-FR"/>
              </w:rPr>
              <w:t>27.3</w:t>
            </w:r>
          </w:p>
        </w:tc>
        <w:tc>
          <w:tcPr>
            <w:tcW w:w="3961" w:type="dxa"/>
            <w:tcBorders>
              <w:top w:val="single" w:sz="4" w:space="0" w:color="auto"/>
              <w:left w:val="single" w:sz="4" w:space="0" w:color="auto"/>
              <w:bottom w:val="nil"/>
              <w:right w:val="nil"/>
            </w:tcBorders>
            <w:shd w:val="clear" w:color="auto" w:fill="FFFFFF"/>
            <w:vAlign w:val="center"/>
          </w:tcPr>
          <w:p w14:paraId="2DC15D78"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Bu-lông kẹp cực</w:t>
            </w:r>
          </w:p>
        </w:tc>
        <w:tc>
          <w:tcPr>
            <w:tcW w:w="1510" w:type="dxa"/>
            <w:gridSpan w:val="2"/>
            <w:tcBorders>
              <w:top w:val="single" w:sz="4" w:space="0" w:color="auto"/>
              <w:left w:val="single" w:sz="4" w:space="0" w:color="auto"/>
              <w:bottom w:val="nil"/>
              <w:right w:val="nil"/>
            </w:tcBorders>
            <w:shd w:val="clear" w:color="auto" w:fill="FFFFFF"/>
            <w:vAlign w:val="center"/>
          </w:tcPr>
          <w:p w14:paraId="6E2B9E95"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nil"/>
              <w:right w:val="single" w:sz="4" w:space="0" w:color="auto"/>
            </w:tcBorders>
            <w:shd w:val="clear" w:color="auto" w:fill="FFFFFF"/>
            <w:vAlign w:val="center"/>
          </w:tcPr>
          <w:p w14:paraId="1A6F99BD"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vi-VN" w:eastAsia="vi-VN"/>
              </w:rPr>
              <w:t>Bằng thép không gỉ</w:t>
            </w:r>
          </w:p>
        </w:tc>
      </w:tr>
      <w:tr w:rsidR="00286026" w:rsidRPr="000614B5" w14:paraId="6E07C75B" w14:textId="77777777" w:rsidTr="00C17C5F">
        <w:trPr>
          <w:trHeight w:hRule="exact" w:val="550"/>
        </w:trPr>
        <w:tc>
          <w:tcPr>
            <w:tcW w:w="864" w:type="dxa"/>
            <w:tcBorders>
              <w:top w:val="single" w:sz="4" w:space="0" w:color="auto"/>
              <w:left w:val="single" w:sz="4" w:space="0" w:color="auto"/>
              <w:bottom w:val="single" w:sz="4" w:space="0" w:color="auto"/>
              <w:right w:val="nil"/>
            </w:tcBorders>
            <w:shd w:val="clear" w:color="auto" w:fill="FFFFFF"/>
            <w:vAlign w:val="center"/>
          </w:tcPr>
          <w:p w14:paraId="60E3AC2C"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fr-FR" w:eastAsia="fr-FR"/>
              </w:rPr>
              <w:t>28</w:t>
            </w:r>
          </w:p>
        </w:tc>
        <w:tc>
          <w:tcPr>
            <w:tcW w:w="3961" w:type="dxa"/>
            <w:tcBorders>
              <w:top w:val="single" w:sz="4" w:space="0" w:color="auto"/>
              <w:left w:val="single" w:sz="4" w:space="0" w:color="auto"/>
              <w:bottom w:val="single" w:sz="4" w:space="0" w:color="auto"/>
              <w:right w:val="nil"/>
            </w:tcBorders>
            <w:shd w:val="clear" w:color="auto" w:fill="FFFFFF"/>
            <w:vAlign w:val="center"/>
          </w:tcPr>
          <w:p w14:paraId="1950FF0F" w14:textId="77777777" w:rsidR="00286026" w:rsidRPr="000614B5" w:rsidRDefault="00286026" w:rsidP="00C17C5F">
            <w:pPr>
              <w:widowControl w:val="0"/>
              <w:spacing w:line="280" w:lineRule="exact"/>
              <w:rPr>
                <w:rFonts w:eastAsia="Arial Unicode MS"/>
                <w:sz w:val="26"/>
                <w:szCs w:val="26"/>
                <w:lang w:val="vi-VN"/>
              </w:rPr>
            </w:pPr>
            <w:r w:rsidRPr="000614B5">
              <w:rPr>
                <w:rFonts w:eastAsia="Arial Unicode MS"/>
                <w:color w:val="000000"/>
                <w:sz w:val="26"/>
                <w:szCs w:val="26"/>
                <w:lang w:val="vi-VN" w:eastAsia="vi-VN"/>
              </w:rPr>
              <w:t>Tài liệu kỹ thuật đi kèm</w:t>
            </w:r>
          </w:p>
        </w:tc>
        <w:tc>
          <w:tcPr>
            <w:tcW w:w="1510" w:type="dxa"/>
            <w:gridSpan w:val="2"/>
            <w:tcBorders>
              <w:top w:val="single" w:sz="4" w:space="0" w:color="auto"/>
              <w:left w:val="single" w:sz="4" w:space="0" w:color="auto"/>
              <w:bottom w:val="single" w:sz="4" w:space="0" w:color="auto"/>
              <w:right w:val="nil"/>
            </w:tcBorders>
            <w:shd w:val="clear" w:color="auto" w:fill="FFFFFF"/>
            <w:vAlign w:val="center"/>
          </w:tcPr>
          <w:p w14:paraId="5355AB94" w14:textId="77777777" w:rsidR="00286026" w:rsidRPr="000614B5" w:rsidRDefault="00286026" w:rsidP="00C17C5F">
            <w:pPr>
              <w:widowControl w:val="0"/>
              <w:jc w:val="left"/>
              <w:rPr>
                <w:rFonts w:eastAsia="Arial Unicode MS"/>
                <w:sz w:val="26"/>
                <w:szCs w:val="26"/>
                <w:lang w:val="vi-VN"/>
              </w:rPr>
            </w:pPr>
          </w:p>
        </w:tc>
        <w:tc>
          <w:tcPr>
            <w:tcW w:w="2884" w:type="dxa"/>
            <w:tcBorders>
              <w:top w:val="single" w:sz="4" w:space="0" w:color="auto"/>
              <w:left w:val="single" w:sz="4" w:space="0" w:color="auto"/>
              <w:bottom w:val="single" w:sz="4" w:space="0" w:color="auto"/>
              <w:right w:val="single" w:sz="4" w:space="0" w:color="auto"/>
            </w:tcBorders>
            <w:shd w:val="clear" w:color="auto" w:fill="FFFFFF"/>
            <w:vAlign w:val="center"/>
          </w:tcPr>
          <w:p w14:paraId="18A43166" w14:textId="77777777" w:rsidR="00286026" w:rsidRPr="000614B5" w:rsidRDefault="00286026" w:rsidP="00C17C5F">
            <w:pPr>
              <w:widowControl w:val="0"/>
              <w:spacing w:line="280" w:lineRule="exact"/>
              <w:ind w:left="300"/>
              <w:jc w:val="left"/>
              <w:rPr>
                <w:rFonts w:eastAsia="Arial Unicode MS"/>
                <w:sz w:val="26"/>
                <w:szCs w:val="26"/>
                <w:lang w:val="vi-VN"/>
              </w:rPr>
            </w:pPr>
            <w:r w:rsidRPr="000614B5">
              <w:rPr>
                <w:rFonts w:eastAsia="Arial Unicode MS"/>
                <w:color w:val="000000"/>
                <w:sz w:val="26"/>
                <w:szCs w:val="26"/>
                <w:lang w:val="vi-VN" w:eastAsia="vi-VN"/>
              </w:rPr>
              <w:t>Tiếng Việt/ tiếng Anh</w:t>
            </w:r>
          </w:p>
        </w:tc>
      </w:tr>
    </w:tbl>
    <w:p w14:paraId="3B77DBD4" w14:textId="77777777" w:rsidR="00286026" w:rsidRPr="000614B5" w:rsidRDefault="00286026" w:rsidP="00286026">
      <w:pPr>
        <w:widowControl w:val="0"/>
        <w:jc w:val="left"/>
        <w:rPr>
          <w:rFonts w:eastAsia="Arial Unicode MS"/>
          <w:sz w:val="26"/>
          <w:szCs w:val="26"/>
          <w:lang w:val="vi-VN"/>
        </w:rPr>
      </w:pPr>
    </w:p>
    <w:p w14:paraId="003931E8" w14:textId="77777777" w:rsidR="00286026" w:rsidRPr="000614B5" w:rsidRDefault="00286026" w:rsidP="00286026">
      <w:pPr>
        <w:pStyle w:val="Heading4"/>
        <w:keepLines/>
        <w:numPr>
          <w:ilvl w:val="3"/>
          <w:numId w:val="0"/>
        </w:numPr>
        <w:tabs>
          <w:tab w:val="left" w:pos="567"/>
        </w:tabs>
        <w:spacing w:after="120" w:line="320" w:lineRule="exact"/>
        <w:ind w:right="0"/>
        <w:rPr>
          <w:sz w:val="26"/>
          <w:szCs w:val="26"/>
          <w:lang w:val="nl-NL"/>
        </w:rPr>
      </w:pPr>
      <w:r w:rsidRPr="00AE787D">
        <w:rPr>
          <w:bCs w:val="0"/>
          <w:sz w:val="26"/>
          <w:szCs w:val="26"/>
        </w:rPr>
        <w:t>3.2.8.</w:t>
      </w:r>
      <w:r>
        <w:rPr>
          <w:b w:val="0"/>
          <w:bCs w:val="0"/>
          <w:sz w:val="26"/>
          <w:szCs w:val="26"/>
        </w:rPr>
        <w:t xml:space="preserve"> </w:t>
      </w:r>
      <w:r w:rsidRPr="000614B5">
        <w:rPr>
          <w:sz w:val="26"/>
          <w:szCs w:val="26"/>
          <w:lang w:val="nl-NL"/>
        </w:rPr>
        <w:t>Thông số kỹ thuật thiết bị điều khiển mức ngăn BCU</w:t>
      </w: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312"/>
        <w:gridCol w:w="4801"/>
      </w:tblGrid>
      <w:tr w:rsidR="00286026" w:rsidRPr="000614B5" w14:paraId="696B30BC" w14:textId="77777777" w:rsidTr="00C17C5F">
        <w:trPr>
          <w:trHeight w:val="300"/>
          <w:tblHeader/>
          <w:jc w:val="center"/>
        </w:trPr>
        <w:tc>
          <w:tcPr>
            <w:tcW w:w="671" w:type="dxa"/>
            <w:vAlign w:val="center"/>
            <w:hideMark/>
          </w:tcPr>
          <w:p w14:paraId="2D3C3540" w14:textId="77777777" w:rsidR="00286026" w:rsidRPr="000614B5" w:rsidRDefault="00286026" w:rsidP="00C17C5F">
            <w:pPr>
              <w:widowControl w:val="0"/>
              <w:rPr>
                <w:rFonts w:eastAsia="Arial"/>
                <w:b/>
                <w:bCs/>
                <w:sz w:val="26"/>
                <w:szCs w:val="26"/>
              </w:rPr>
            </w:pPr>
            <w:r w:rsidRPr="000614B5">
              <w:rPr>
                <w:rFonts w:eastAsia="Arial"/>
                <w:b/>
                <w:bCs/>
                <w:sz w:val="26"/>
                <w:szCs w:val="26"/>
              </w:rPr>
              <w:t>Stt</w:t>
            </w:r>
          </w:p>
        </w:tc>
        <w:tc>
          <w:tcPr>
            <w:tcW w:w="3312" w:type="dxa"/>
            <w:vAlign w:val="center"/>
            <w:hideMark/>
          </w:tcPr>
          <w:p w14:paraId="79D392EB" w14:textId="77777777" w:rsidR="00286026" w:rsidRPr="000614B5" w:rsidRDefault="00286026" w:rsidP="00C17C5F">
            <w:pPr>
              <w:widowControl w:val="0"/>
              <w:rPr>
                <w:rFonts w:eastAsia="Arial"/>
                <w:b/>
                <w:bCs/>
                <w:sz w:val="26"/>
                <w:szCs w:val="26"/>
              </w:rPr>
            </w:pPr>
            <w:r w:rsidRPr="000614B5">
              <w:rPr>
                <w:rFonts w:eastAsia="Arial"/>
                <w:b/>
                <w:bCs/>
                <w:sz w:val="26"/>
                <w:szCs w:val="26"/>
              </w:rPr>
              <w:t>Mô tả</w:t>
            </w:r>
          </w:p>
        </w:tc>
        <w:tc>
          <w:tcPr>
            <w:tcW w:w="4801" w:type="dxa"/>
            <w:vAlign w:val="center"/>
            <w:hideMark/>
          </w:tcPr>
          <w:p w14:paraId="44B83237" w14:textId="77777777" w:rsidR="00286026" w:rsidRPr="000614B5" w:rsidRDefault="00286026" w:rsidP="00C17C5F">
            <w:pPr>
              <w:widowControl w:val="0"/>
              <w:rPr>
                <w:rFonts w:eastAsia="Arial"/>
                <w:b/>
                <w:bCs/>
                <w:sz w:val="26"/>
                <w:szCs w:val="26"/>
              </w:rPr>
            </w:pPr>
            <w:r w:rsidRPr="000614B5">
              <w:rPr>
                <w:rFonts w:eastAsia="Arial"/>
                <w:b/>
                <w:bCs/>
                <w:sz w:val="26"/>
                <w:szCs w:val="26"/>
              </w:rPr>
              <w:t>Yêu cầu</w:t>
            </w:r>
          </w:p>
        </w:tc>
      </w:tr>
      <w:tr w:rsidR="00286026" w:rsidRPr="000614B5" w14:paraId="4460B903" w14:textId="77777777" w:rsidTr="00C17C5F">
        <w:trPr>
          <w:trHeight w:val="300"/>
          <w:jc w:val="center"/>
        </w:trPr>
        <w:tc>
          <w:tcPr>
            <w:tcW w:w="671" w:type="dxa"/>
            <w:vAlign w:val="center"/>
            <w:hideMark/>
          </w:tcPr>
          <w:p w14:paraId="50398472" w14:textId="77777777" w:rsidR="00286026" w:rsidRPr="000614B5" w:rsidRDefault="00286026" w:rsidP="00C17C5F">
            <w:pPr>
              <w:widowControl w:val="0"/>
              <w:rPr>
                <w:sz w:val="26"/>
                <w:szCs w:val="26"/>
              </w:rPr>
            </w:pPr>
            <w:r w:rsidRPr="000614B5">
              <w:rPr>
                <w:rFonts w:eastAsia="Arial"/>
                <w:sz w:val="26"/>
                <w:szCs w:val="26"/>
              </w:rPr>
              <w:t>1</w:t>
            </w:r>
          </w:p>
        </w:tc>
        <w:tc>
          <w:tcPr>
            <w:tcW w:w="3312" w:type="dxa"/>
            <w:vAlign w:val="center"/>
            <w:hideMark/>
          </w:tcPr>
          <w:p w14:paraId="499AF5AF" w14:textId="77777777" w:rsidR="00286026" w:rsidRPr="000614B5" w:rsidRDefault="00286026" w:rsidP="00C17C5F">
            <w:pPr>
              <w:widowControl w:val="0"/>
              <w:rPr>
                <w:sz w:val="26"/>
                <w:szCs w:val="26"/>
              </w:rPr>
            </w:pPr>
            <w:r w:rsidRPr="000614B5">
              <w:rPr>
                <w:rFonts w:eastAsia="Arial"/>
                <w:sz w:val="26"/>
                <w:szCs w:val="26"/>
              </w:rPr>
              <w:t>Các tiêu chuẩn sản xuất và thử nghiệm</w:t>
            </w:r>
          </w:p>
        </w:tc>
        <w:tc>
          <w:tcPr>
            <w:tcW w:w="4801" w:type="dxa"/>
            <w:vAlign w:val="center"/>
            <w:hideMark/>
          </w:tcPr>
          <w:p w14:paraId="58D02678" w14:textId="77777777" w:rsidR="00286026" w:rsidRPr="000614B5" w:rsidRDefault="00286026" w:rsidP="00C17C5F">
            <w:pPr>
              <w:widowControl w:val="0"/>
              <w:rPr>
                <w:sz w:val="26"/>
                <w:szCs w:val="26"/>
              </w:rPr>
            </w:pPr>
            <w:r w:rsidRPr="000614B5">
              <w:rPr>
                <w:rFonts w:eastAsia="Arial"/>
                <w:sz w:val="26"/>
                <w:szCs w:val="26"/>
              </w:rPr>
              <w:t>IEC 60255</w:t>
            </w:r>
            <w:r>
              <w:rPr>
                <w:color w:val="0070C0"/>
                <w:sz w:val="26"/>
                <w:szCs w:val="26"/>
              </w:rPr>
              <w:t xml:space="preserve"> hoặc tương đương</w:t>
            </w:r>
          </w:p>
        </w:tc>
      </w:tr>
      <w:tr w:rsidR="00286026" w:rsidRPr="000614B5" w14:paraId="574DAF97" w14:textId="77777777" w:rsidTr="00C17C5F">
        <w:trPr>
          <w:trHeight w:val="300"/>
          <w:jc w:val="center"/>
        </w:trPr>
        <w:tc>
          <w:tcPr>
            <w:tcW w:w="671" w:type="dxa"/>
            <w:vAlign w:val="center"/>
            <w:hideMark/>
          </w:tcPr>
          <w:p w14:paraId="4DA685C0" w14:textId="77777777" w:rsidR="00286026" w:rsidRPr="000614B5" w:rsidRDefault="00286026" w:rsidP="00C17C5F">
            <w:pPr>
              <w:widowControl w:val="0"/>
              <w:rPr>
                <w:sz w:val="26"/>
                <w:szCs w:val="26"/>
              </w:rPr>
            </w:pPr>
            <w:r w:rsidRPr="000614B5">
              <w:rPr>
                <w:rFonts w:eastAsia="Arial"/>
                <w:sz w:val="26"/>
                <w:szCs w:val="26"/>
              </w:rPr>
              <w:t>2</w:t>
            </w:r>
          </w:p>
        </w:tc>
        <w:tc>
          <w:tcPr>
            <w:tcW w:w="3312" w:type="dxa"/>
            <w:vAlign w:val="center"/>
            <w:hideMark/>
          </w:tcPr>
          <w:p w14:paraId="0865F28A" w14:textId="77777777" w:rsidR="00286026" w:rsidRPr="000614B5" w:rsidRDefault="00286026" w:rsidP="00C17C5F">
            <w:pPr>
              <w:widowControl w:val="0"/>
              <w:rPr>
                <w:sz w:val="26"/>
                <w:szCs w:val="26"/>
              </w:rPr>
            </w:pPr>
            <w:r w:rsidRPr="000614B5">
              <w:rPr>
                <w:rFonts w:eastAsia="Arial"/>
                <w:sz w:val="26"/>
                <w:szCs w:val="26"/>
              </w:rPr>
              <w:t>Kiểu</w:t>
            </w:r>
          </w:p>
        </w:tc>
        <w:tc>
          <w:tcPr>
            <w:tcW w:w="4801" w:type="dxa"/>
            <w:vAlign w:val="center"/>
            <w:hideMark/>
          </w:tcPr>
          <w:p w14:paraId="4A165F2A" w14:textId="77777777" w:rsidR="00286026" w:rsidRPr="000614B5" w:rsidRDefault="00286026" w:rsidP="00C17C5F">
            <w:pPr>
              <w:widowControl w:val="0"/>
              <w:rPr>
                <w:sz w:val="26"/>
                <w:szCs w:val="26"/>
              </w:rPr>
            </w:pPr>
            <w:r w:rsidRPr="000614B5">
              <w:rPr>
                <w:rFonts w:eastAsia="Arial"/>
                <w:sz w:val="26"/>
                <w:szCs w:val="26"/>
              </w:rPr>
              <w:t>Kỹ thuật số và có màn hình hiển thị LCD</w:t>
            </w:r>
          </w:p>
        </w:tc>
      </w:tr>
      <w:tr w:rsidR="00286026" w:rsidRPr="000614B5" w14:paraId="23D0BB02" w14:textId="77777777" w:rsidTr="00C17C5F">
        <w:trPr>
          <w:trHeight w:val="205"/>
          <w:jc w:val="center"/>
        </w:trPr>
        <w:tc>
          <w:tcPr>
            <w:tcW w:w="671" w:type="dxa"/>
            <w:vAlign w:val="center"/>
            <w:hideMark/>
          </w:tcPr>
          <w:p w14:paraId="5A560BD2" w14:textId="77777777" w:rsidR="00286026" w:rsidRPr="000614B5" w:rsidRDefault="00286026" w:rsidP="00C17C5F">
            <w:pPr>
              <w:widowControl w:val="0"/>
              <w:rPr>
                <w:sz w:val="26"/>
                <w:szCs w:val="26"/>
              </w:rPr>
            </w:pPr>
            <w:r w:rsidRPr="000614B5">
              <w:rPr>
                <w:rFonts w:eastAsia="Arial"/>
                <w:sz w:val="26"/>
                <w:szCs w:val="26"/>
              </w:rPr>
              <w:t>3</w:t>
            </w:r>
          </w:p>
        </w:tc>
        <w:tc>
          <w:tcPr>
            <w:tcW w:w="3312" w:type="dxa"/>
            <w:hideMark/>
          </w:tcPr>
          <w:p w14:paraId="32105A92" w14:textId="77777777" w:rsidR="00286026" w:rsidRPr="000614B5" w:rsidRDefault="00286026" w:rsidP="00C17C5F">
            <w:pPr>
              <w:widowControl w:val="0"/>
              <w:rPr>
                <w:sz w:val="26"/>
                <w:szCs w:val="26"/>
              </w:rPr>
            </w:pPr>
            <w:r w:rsidRPr="000614B5">
              <w:rPr>
                <w:rFonts w:eastAsia="Arial"/>
                <w:sz w:val="26"/>
                <w:szCs w:val="26"/>
              </w:rPr>
              <w:t>Nguồn cung cấp</w:t>
            </w:r>
          </w:p>
        </w:tc>
        <w:tc>
          <w:tcPr>
            <w:tcW w:w="4801" w:type="dxa"/>
            <w:hideMark/>
          </w:tcPr>
          <w:p w14:paraId="386F605E" w14:textId="77777777" w:rsidR="00286026" w:rsidRPr="000614B5" w:rsidRDefault="00286026" w:rsidP="00C17C5F">
            <w:pPr>
              <w:widowControl w:val="0"/>
              <w:rPr>
                <w:sz w:val="26"/>
                <w:szCs w:val="26"/>
              </w:rPr>
            </w:pPr>
            <w:r w:rsidRPr="000614B5">
              <w:rPr>
                <w:rFonts w:eastAsia="Arial"/>
                <w:sz w:val="26"/>
                <w:szCs w:val="26"/>
              </w:rPr>
              <w:t>150 - 240VDC</w:t>
            </w:r>
          </w:p>
        </w:tc>
      </w:tr>
      <w:tr w:rsidR="00286026" w:rsidRPr="000614B5" w14:paraId="57B157EE" w14:textId="77777777" w:rsidTr="00C17C5F">
        <w:trPr>
          <w:trHeight w:val="300"/>
          <w:jc w:val="center"/>
        </w:trPr>
        <w:tc>
          <w:tcPr>
            <w:tcW w:w="671" w:type="dxa"/>
            <w:vAlign w:val="center"/>
            <w:hideMark/>
          </w:tcPr>
          <w:p w14:paraId="19A312CC" w14:textId="77777777" w:rsidR="00286026" w:rsidRPr="000614B5" w:rsidRDefault="00286026" w:rsidP="00C17C5F">
            <w:pPr>
              <w:widowControl w:val="0"/>
              <w:rPr>
                <w:sz w:val="26"/>
                <w:szCs w:val="26"/>
              </w:rPr>
            </w:pPr>
            <w:r w:rsidRPr="000614B5">
              <w:rPr>
                <w:sz w:val="26"/>
                <w:szCs w:val="26"/>
              </w:rPr>
              <w:t>5</w:t>
            </w:r>
          </w:p>
        </w:tc>
        <w:tc>
          <w:tcPr>
            <w:tcW w:w="3312" w:type="dxa"/>
            <w:hideMark/>
          </w:tcPr>
          <w:p w14:paraId="2014D223" w14:textId="77777777" w:rsidR="00286026" w:rsidRPr="000614B5" w:rsidRDefault="00286026" w:rsidP="00C17C5F">
            <w:pPr>
              <w:widowControl w:val="0"/>
              <w:rPr>
                <w:sz w:val="26"/>
                <w:szCs w:val="26"/>
              </w:rPr>
            </w:pPr>
            <w:r w:rsidRPr="000614B5">
              <w:rPr>
                <w:rFonts w:eastAsia="Arial"/>
                <w:sz w:val="26"/>
                <w:szCs w:val="26"/>
              </w:rPr>
              <w:t>Tần số</w:t>
            </w:r>
          </w:p>
        </w:tc>
        <w:tc>
          <w:tcPr>
            <w:tcW w:w="4801" w:type="dxa"/>
            <w:hideMark/>
          </w:tcPr>
          <w:p w14:paraId="59CE3AC4" w14:textId="77777777" w:rsidR="00286026" w:rsidRPr="000614B5" w:rsidRDefault="00286026" w:rsidP="00C17C5F">
            <w:pPr>
              <w:widowControl w:val="0"/>
              <w:rPr>
                <w:sz w:val="26"/>
                <w:szCs w:val="26"/>
              </w:rPr>
            </w:pPr>
            <w:r w:rsidRPr="000614B5">
              <w:rPr>
                <w:rFonts w:eastAsia="Arial"/>
                <w:sz w:val="26"/>
                <w:szCs w:val="26"/>
              </w:rPr>
              <w:t>50 Hz</w:t>
            </w:r>
          </w:p>
        </w:tc>
      </w:tr>
      <w:tr w:rsidR="00286026" w:rsidRPr="000614B5" w14:paraId="7034B325" w14:textId="77777777" w:rsidTr="00C17C5F">
        <w:trPr>
          <w:trHeight w:val="300"/>
          <w:jc w:val="center"/>
        </w:trPr>
        <w:tc>
          <w:tcPr>
            <w:tcW w:w="671" w:type="dxa"/>
            <w:vAlign w:val="center"/>
            <w:hideMark/>
          </w:tcPr>
          <w:p w14:paraId="4987206C" w14:textId="77777777" w:rsidR="00286026" w:rsidRPr="000614B5" w:rsidRDefault="00286026" w:rsidP="00C17C5F">
            <w:pPr>
              <w:widowControl w:val="0"/>
              <w:rPr>
                <w:sz w:val="26"/>
                <w:szCs w:val="26"/>
              </w:rPr>
            </w:pPr>
            <w:r w:rsidRPr="000614B5">
              <w:rPr>
                <w:rFonts w:eastAsia="Arial"/>
                <w:sz w:val="26"/>
                <w:szCs w:val="26"/>
              </w:rPr>
              <w:t>6</w:t>
            </w:r>
          </w:p>
        </w:tc>
        <w:tc>
          <w:tcPr>
            <w:tcW w:w="3312" w:type="dxa"/>
            <w:hideMark/>
          </w:tcPr>
          <w:p w14:paraId="5FF3BCB4" w14:textId="77777777" w:rsidR="00286026" w:rsidRPr="000614B5" w:rsidRDefault="00286026" w:rsidP="00C17C5F">
            <w:pPr>
              <w:widowControl w:val="0"/>
              <w:rPr>
                <w:sz w:val="26"/>
                <w:szCs w:val="26"/>
              </w:rPr>
            </w:pPr>
            <w:r w:rsidRPr="000614B5">
              <w:rPr>
                <w:rFonts w:eastAsia="Arial"/>
                <w:sz w:val="26"/>
                <w:szCs w:val="26"/>
              </w:rPr>
              <w:t>Dòng điện định mức In</w:t>
            </w:r>
          </w:p>
        </w:tc>
        <w:tc>
          <w:tcPr>
            <w:tcW w:w="4801" w:type="dxa"/>
            <w:hideMark/>
          </w:tcPr>
          <w:p w14:paraId="249B2DB1" w14:textId="77777777" w:rsidR="00286026" w:rsidRPr="000614B5" w:rsidRDefault="00286026" w:rsidP="00C17C5F">
            <w:pPr>
              <w:widowControl w:val="0"/>
              <w:rPr>
                <w:sz w:val="26"/>
                <w:szCs w:val="26"/>
              </w:rPr>
            </w:pPr>
            <w:r w:rsidRPr="000614B5">
              <w:rPr>
                <w:rFonts w:eastAsia="Arial"/>
                <w:sz w:val="26"/>
                <w:szCs w:val="26"/>
              </w:rPr>
              <w:t>1A và 5A (người sử dụng có thể lựa chọn)</w:t>
            </w:r>
          </w:p>
        </w:tc>
      </w:tr>
      <w:tr w:rsidR="00286026" w:rsidRPr="000614B5" w14:paraId="52A67759" w14:textId="77777777" w:rsidTr="00C17C5F">
        <w:trPr>
          <w:trHeight w:val="300"/>
          <w:jc w:val="center"/>
        </w:trPr>
        <w:tc>
          <w:tcPr>
            <w:tcW w:w="671" w:type="dxa"/>
            <w:vAlign w:val="center"/>
            <w:hideMark/>
          </w:tcPr>
          <w:p w14:paraId="30C97619" w14:textId="77777777" w:rsidR="00286026" w:rsidRPr="000614B5" w:rsidRDefault="00286026" w:rsidP="00C17C5F">
            <w:pPr>
              <w:widowControl w:val="0"/>
              <w:rPr>
                <w:sz w:val="26"/>
                <w:szCs w:val="26"/>
              </w:rPr>
            </w:pPr>
            <w:r w:rsidRPr="000614B5">
              <w:rPr>
                <w:rFonts w:eastAsia="Arial"/>
                <w:sz w:val="26"/>
                <w:szCs w:val="26"/>
              </w:rPr>
              <w:t>7</w:t>
            </w:r>
          </w:p>
        </w:tc>
        <w:tc>
          <w:tcPr>
            <w:tcW w:w="3312" w:type="dxa"/>
            <w:hideMark/>
          </w:tcPr>
          <w:p w14:paraId="3BC46709" w14:textId="77777777" w:rsidR="00286026" w:rsidRPr="000614B5" w:rsidRDefault="00286026" w:rsidP="00C17C5F">
            <w:pPr>
              <w:widowControl w:val="0"/>
              <w:rPr>
                <w:sz w:val="26"/>
                <w:szCs w:val="26"/>
              </w:rPr>
            </w:pPr>
            <w:r w:rsidRPr="000614B5">
              <w:rPr>
                <w:rFonts w:eastAsia="Arial"/>
                <w:sz w:val="26"/>
                <w:szCs w:val="26"/>
              </w:rPr>
              <w:t>Điện áp định mức Un</w:t>
            </w:r>
          </w:p>
        </w:tc>
        <w:tc>
          <w:tcPr>
            <w:tcW w:w="4801" w:type="dxa"/>
            <w:hideMark/>
          </w:tcPr>
          <w:p w14:paraId="78B1A8D2" w14:textId="77777777" w:rsidR="00286026" w:rsidRPr="000614B5" w:rsidRDefault="00286026" w:rsidP="00C17C5F">
            <w:pPr>
              <w:widowControl w:val="0"/>
              <w:rPr>
                <w:sz w:val="26"/>
                <w:szCs w:val="26"/>
              </w:rPr>
            </w:pPr>
            <w:r w:rsidRPr="000614B5">
              <w:rPr>
                <w:rFonts w:eastAsia="Arial"/>
                <w:sz w:val="26"/>
                <w:szCs w:val="26"/>
              </w:rPr>
              <w:t>100 - 120VAC</w:t>
            </w:r>
          </w:p>
        </w:tc>
      </w:tr>
      <w:tr w:rsidR="00286026" w:rsidRPr="000614B5" w14:paraId="115B94D4" w14:textId="77777777" w:rsidTr="00C17C5F">
        <w:trPr>
          <w:trHeight w:val="300"/>
          <w:jc w:val="center"/>
        </w:trPr>
        <w:tc>
          <w:tcPr>
            <w:tcW w:w="671" w:type="dxa"/>
            <w:vAlign w:val="center"/>
            <w:hideMark/>
          </w:tcPr>
          <w:p w14:paraId="573D834C" w14:textId="77777777" w:rsidR="00286026" w:rsidRPr="000614B5" w:rsidRDefault="00286026" w:rsidP="00C17C5F">
            <w:pPr>
              <w:widowControl w:val="0"/>
              <w:rPr>
                <w:sz w:val="26"/>
                <w:szCs w:val="26"/>
              </w:rPr>
            </w:pPr>
            <w:r w:rsidRPr="000614B5">
              <w:rPr>
                <w:rFonts w:eastAsia="Arial"/>
                <w:sz w:val="26"/>
                <w:szCs w:val="26"/>
              </w:rPr>
              <w:t>8</w:t>
            </w:r>
          </w:p>
        </w:tc>
        <w:tc>
          <w:tcPr>
            <w:tcW w:w="3312" w:type="dxa"/>
            <w:vAlign w:val="center"/>
            <w:hideMark/>
          </w:tcPr>
          <w:p w14:paraId="6DE2DF03" w14:textId="77777777" w:rsidR="00286026" w:rsidRPr="000614B5" w:rsidRDefault="00286026" w:rsidP="00C17C5F">
            <w:pPr>
              <w:widowControl w:val="0"/>
              <w:rPr>
                <w:sz w:val="26"/>
                <w:szCs w:val="26"/>
              </w:rPr>
            </w:pPr>
            <w:r w:rsidRPr="000614B5">
              <w:rPr>
                <w:rFonts w:eastAsia="Arial"/>
                <w:sz w:val="26"/>
                <w:szCs w:val="26"/>
              </w:rPr>
              <w:t>Điện áp các đầu vào tín hiệu (BI)</w:t>
            </w:r>
          </w:p>
        </w:tc>
        <w:tc>
          <w:tcPr>
            <w:tcW w:w="4801" w:type="dxa"/>
            <w:vAlign w:val="center"/>
            <w:hideMark/>
          </w:tcPr>
          <w:p w14:paraId="33925F37" w14:textId="77777777" w:rsidR="00286026" w:rsidRPr="000614B5" w:rsidRDefault="00286026" w:rsidP="00C17C5F">
            <w:pPr>
              <w:widowControl w:val="0"/>
              <w:rPr>
                <w:sz w:val="26"/>
                <w:szCs w:val="26"/>
              </w:rPr>
            </w:pPr>
            <w:r w:rsidRPr="000614B5">
              <w:rPr>
                <w:rFonts w:eastAsia="Arial"/>
                <w:sz w:val="26"/>
                <w:szCs w:val="26"/>
              </w:rPr>
              <w:t>220VDC (Dải làm việc: 88 - 300Vdc)</w:t>
            </w:r>
          </w:p>
        </w:tc>
      </w:tr>
      <w:tr w:rsidR="00286026" w:rsidRPr="000614B5" w14:paraId="0864F017" w14:textId="77777777" w:rsidTr="00C17C5F">
        <w:trPr>
          <w:trHeight w:val="300"/>
          <w:jc w:val="center"/>
        </w:trPr>
        <w:tc>
          <w:tcPr>
            <w:tcW w:w="671" w:type="dxa"/>
            <w:vAlign w:val="center"/>
            <w:hideMark/>
          </w:tcPr>
          <w:p w14:paraId="01694650" w14:textId="77777777" w:rsidR="00286026" w:rsidRPr="000614B5" w:rsidRDefault="00286026" w:rsidP="00C17C5F">
            <w:pPr>
              <w:widowControl w:val="0"/>
              <w:rPr>
                <w:bCs/>
                <w:sz w:val="26"/>
                <w:szCs w:val="26"/>
              </w:rPr>
            </w:pPr>
            <w:r w:rsidRPr="000614B5">
              <w:rPr>
                <w:bCs/>
                <w:sz w:val="26"/>
                <w:szCs w:val="26"/>
              </w:rPr>
              <w:t>9</w:t>
            </w:r>
          </w:p>
        </w:tc>
        <w:tc>
          <w:tcPr>
            <w:tcW w:w="3312" w:type="dxa"/>
            <w:vAlign w:val="center"/>
            <w:hideMark/>
          </w:tcPr>
          <w:p w14:paraId="3EBB0E81" w14:textId="77777777" w:rsidR="00286026" w:rsidRPr="000614B5" w:rsidRDefault="00286026" w:rsidP="00C17C5F">
            <w:pPr>
              <w:widowControl w:val="0"/>
              <w:rPr>
                <w:sz w:val="26"/>
                <w:szCs w:val="26"/>
              </w:rPr>
            </w:pPr>
            <w:r w:rsidRPr="000614B5">
              <w:rPr>
                <w:rFonts w:eastAsia="Arial"/>
                <w:sz w:val="26"/>
                <w:szCs w:val="26"/>
              </w:rPr>
              <w:t>Số lượng đèn LED</w:t>
            </w:r>
          </w:p>
        </w:tc>
        <w:tc>
          <w:tcPr>
            <w:tcW w:w="4801" w:type="dxa"/>
            <w:hideMark/>
          </w:tcPr>
          <w:p w14:paraId="2928417C" w14:textId="77777777" w:rsidR="00286026" w:rsidRPr="000614B5" w:rsidRDefault="00286026" w:rsidP="00C17C5F">
            <w:pPr>
              <w:widowControl w:val="0"/>
              <w:rPr>
                <w:sz w:val="26"/>
                <w:szCs w:val="26"/>
              </w:rPr>
            </w:pPr>
            <w:r w:rsidRPr="000614B5">
              <w:rPr>
                <w:rFonts w:eastAsia="Arial"/>
                <w:sz w:val="26"/>
                <w:szCs w:val="26"/>
              </w:rPr>
              <w:t>≥ 16 và lập trình được</w:t>
            </w:r>
          </w:p>
        </w:tc>
      </w:tr>
      <w:tr w:rsidR="00286026" w:rsidRPr="000614B5" w14:paraId="3D633A20" w14:textId="77777777" w:rsidTr="00C17C5F">
        <w:trPr>
          <w:trHeight w:val="300"/>
          <w:jc w:val="center"/>
        </w:trPr>
        <w:tc>
          <w:tcPr>
            <w:tcW w:w="671" w:type="dxa"/>
            <w:vAlign w:val="center"/>
            <w:hideMark/>
          </w:tcPr>
          <w:p w14:paraId="235B651E" w14:textId="77777777" w:rsidR="00286026" w:rsidRPr="000614B5" w:rsidRDefault="00286026" w:rsidP="00C17C5F">
            <w:pPr>
              <w:widowControl w:val="0"/>
              <w:rPr>
                <w:bCs/>
                <w:sz w:val="26"/>
                <w:szCs w:val="26"/>
              </w:rPr>
            </w:pPr>
            <w:r w:rsidRPr="000614B5">
              <w:rPr>
                <w:rFonts w:eastAsia="Arial"/>
                <w:bCs/>
                <w:sz w:val="26"/>
                <w:szCs w:val="26"/>
              </w:rPr>
              <w:t>10</w:t>
            </w:r>
          </w:p>
        </w:tc>
        <w:tc>
          <w:tcPr>
            <w:tcW w:w="3312" w:type="dxa"/>
            <w:vAlign w:val="center"/>
            <w:hideMark/>
          </w:tcPr>
          <w:p w14:paraId="044303AC" w14:textId="77777777" w:rsidR="00286026" w:rsidRPr="000614B5" w:rsidRDefault="00286026" w:rsidP="00C17C5F">
            <w:pPr>
              <w:widowControl w:val="0"/>
              <w:rPr>
                <w:sz w:val="26"/>
                <w:szCs w:val="26"/>
              </w:rPr>
            </w:pPr>
            <w:r w:rsidRPr="000614B5">
              <w:rPr>
                <w:rFonts w:eastAsia="Arial"/>
                <w:sz w:val="26"/>
                <w:szCs w:val="26"/>
              </w:rPr>
              <w:t>Đầu vào nhị phân (BI)</w:t>
            </w:r>
          </w:p>
        </w:tc>
        <w:tc>
          <w:tcPr>
            <w:tcW w:w="4801" w:type="dxa"/>
          </w:tcPr>
          <w:p w14:paraId="19F093CF" w14:textId="77777777" w:rsidR="00286026" w:rsidRPr="000614B5" w:rsidRDefault="00286026" w:rsidP="00C17C5F">
            <w:pPr>
              <w:widowControl w:val="0"/>
              <w:rPr>
                <w:sz w:val="26"/>
                <w:szCs w:val="26"/>
              </w:rPr>
            </w:pPr>
          </w:p>
        </w:tc>
      </w:tr>
      <w:tr w:rsidR="00286026" w:rsidRPr="000614B5" w14:paraId="47E8BF31" w14:textId="77777777" w:rsidTr="00C17C5F">
        <w:trPr>
          <w:trHeight w:val="300"/>
          <w:jc w:val="center"/>
        </w:trPr>
        <w:tc>
          <w:tcPr>
            <w:tcW w:w="671" w:type="dxa"/>
            <w:vAlign w:val="center"/>
            <w:hideMark/>
          </w:tcPr>
          <w:p w14:paraId="22B9B3DF" w14:textId="77777777" w:rsidR="00286026" w:rsidRPr="000614B5" w:rsidRDefault="00286026" w:rsidP="00C17C5F">
            <w:pPr>
              <w:widowControl w:val="0"/>
              <w:rPr>
                <w:bCs/>
                <w:sz w:val="26"/>
                <w:szCs w:val="26"/>
              </w:rPr>
            </w:pPr>
            <w:r w:rsidRPr="000614B5">
              <w:rPr>
                <w:rFonts w:eastAsia="Arial"/>
                <w:bCs/>
                <w:sz w:val="26"/>
                <w:szCs w:val="26"/>
              </w:rPr>
              <w:t>10.1</w:t>
            </w:r>
          </w:p>
        </w:tc>
        <w:tc>
          <w:tcPr>
            <w:tcW w:w="3312" w:type="dxa"/>
            <w:vAlign w:val="center"/>
            <w:hideMark/>
          </w:tcPr>
          <w:p w14:paraId="4936281C" w14:textId="77777777" w:rsidR="00286026" w:rsidRPr="000614B5" w:rsidRDefault="00286026" w:rsidP="00C17C5F">
            <w:pPr>
              <w:widowControl w:val="0"/>
              <w:rPr>
                <w:sz w:val="26"/>
                <w:szCs w:val="26"/>
              </w:rPr>
            </w:pPr>
            <w:r w:rsidRPr="000614B5">
              <w:rPr>
                <w:rFonts w:eastAsia="Arial"/>
                <w:sz w:val="26"/>
                <w:szCs w:val="26"/>
              </w:rPr>
              <w:t>+ Số lượng</w:t>
            </w:r>
          </w:p>
        </w:tc>
        <w:tc>
          <w:tcPr>
            <w:tcW w:w="4801" w:type="dxa"/>
            <w:hideMark/>
          </w:tcPr>
          <w:p w14:paraId="3DAD998E" w14:textId="77777777" w:rsidR="00286026" w:rsidRPr="000614B5" w:rsidRDefault="00286026" w:rsidP="00C17C5F">
            <w:pPr>
              <w:widowControl w:val="0"/>
              <w:rPr>
                <w:sz w:val="26"/>
                <w:szCs w:val="26"/>
              </w:rPr>
            </w:pPr>
            <w:r w:rsidRPr="000614B5">
              <w:rPr>
                <w:rFonts w:eastAsia="Arial"/>
                <w:sz w:val="26"/>
                <w:szCs w:val="26"/>
              </w:rPr>
              <w:t xml:space="preserve">≥ 40 và lập trình được </w:t>
            </w:r>
          </w:p>
        </w:tc>
      </w:tr>
      <w:tr w:rsidR="00286026" w:rsidRPr="000614B5" w14:paraId="3A5986DC" w14:textId="77777777" w:rsidTr="00C17C5F">
        <w:trPr>
          <w:trHeight w:val="300"/>
          <w:jc w:val="center"/>
        </w:trPr>
        <w:tc>
          <w:tcPr>
            <w:tcW w:w="671" w:type="dxa"/>
            <w:vAlign w:val="center"/>
            <w:hideMark/>
          </w:tcPr>
          <w:p w14:paraId="46FB9623" w14:textId="77777777" w:rsidR="00286026" w:rsidRPr="000614B5" w:rsidRDefault="00286026" w:rsidP="00C17C5F">
            <w:pPr>
              <w:widowControl w:val="0"/>
              <w:rPr>
                <w:bCs/>
                <w:sz w:val="26"/>
                <w:szCs w:val="26"/>
              </w:rPr>
            </w:pPr>
            <w:r w:rsidRPr="000614B5">
              <w:rPr>
                <w:rFonts w:eastAsia="Arial"/>
                <w:bCs/>
                <w:sz w:val="26"/>
                <w:szCs w:val="26"/>
              </w:rPr>
              <w:t>10.2</w:t>
            </w:r>
          </w:p>
        </w:tc>
        <w:tc>
          <w:tcPr>
            <w:tcW w:w="3312" w:type="dxa"/>
            <w:vAlign w:val="center"/>
            <w:hideMark/>
          </w:tcPr>
          <w:p w14:paraId="3CBBA6AA" w14:textId="77777777" w:rsidR="00286026" w:rsidRPr="000614B5" w:rsidRDefault="00286026" w:rsidP="00C17C5F">
            <w:pPr>
              <w:widowControl w:val="0"/>
              <w:rPr>
                <w:sz w:val="26"/>
                <w:szCs w:val="26"/>
              </w:rPr>
            </w:pPr>
            <w:r w:rsidRPr="000614B5">
              <w:rPr>
                <w:rFonts w:eastAsia="Arial"/>
                <w:sz w:val="26"/>
                <w:szCs w:val="26"/>
              </w:rPr>
              <w:t>+ Điện áp đầu vào</w:t>
            </w:r>
          </w:p>
        </w:tc>
        <w:tc>
          <w:tcPr>
            <w:tcW w:w="4801" w:type="dxa"/>
            <w:hideMark/>
          </w:tcPr>
          <w:p w14:paraId="05F59B75" w14:textId="77777777" w:rsidR="00286026" w:rsidRPr="000614B5" w:rsidRDefault="00286026" w:rsidP="00C17C5F">
            <w:pPr>
              <w:widowControl w:val="0"/>
              <w:rPr>
                <w:sz w:val="26"/>
                <w:szCs w:val="26"/>
              </w:rPr>
            </w:pPr>
            <w:r w:rsidRPr="000614B5">
              <w:rPr>
                <w:rFonts w:eastAsia="Arial"/>
                <w:sz w:val="26"/>
                <w:szCs w:val="26"/>
              </w:rPr>
              <w:t>220VDC (Dải làm việc 150-240VDC)</w:t>
            </w:r>
          </w:p>
        </w:tc>
      </w:tr>
      <w:tr w:rsidR="00286026" w:rsidRPr="000614B5" w14:paraId="42AB7D52" w14:textId="77777777" w:rsidTr="00C17C5F">
        <w:trPr>
          <w:trHeight w:val="300"/>
          <w:jc w:val="center"/>
        </w:trPr>
        <w:tc>
          <w:tcPr>
            <w:tcW w:w="671" w:type="dxa"/>
            <w:vAlign w:val="center"/>
            <w:hideMark/>
          </w:tcPr>
          <w:p w14:paraId="179777F9" w14:textId="77777777" w:rsidR="00286026" w:rsidRPr="000614B5" w:rsidRDefault="00286026" w:rsidP="00C17C5F">
            <w:pPr>
              <w:widowControl w:val="0"/>
              <w:rPr>
                <w:bCs/>
                <w:sz w:val="26"/>
                <w:szCs w:val="26"/>
              </w:rPr>
            </w:pPr>
            <w:r w:rsidRPr="000614B5">
              <w:rPr>
                <w:rFonts w:eastAsia="Arial"/>
                <w:bCs/>
                <w:sz w:val="26"/>
                <w:szCs w:val="26"/>
              </w:rPr>
              <w:t>10.3</w:t>
            </w:r>
          </w:p>
        </w:tc>
        <w:tc>
          <w:tcPr>
            <w:tcW w:w="3312" w:type="dxa"/>
            <w:vAlign w:val="center"/>
            <w:hideMark/>
          </w:tcPr>
          <w:p w14:paraId="28E23AF7" w14:textId="77777777" w:rsidR="00286026" w:rsidRPr="000614B5" w:rsidRDefault="00286026" w:rsidP="00C17C5F">
            <w:pPr>
              <w:widowControl w:val="0"/>
              <w:rPr>
                <w:sz w:val="26"/>
                <w:szCs w:val="26"/>
              </w:rPr>
            </w:pPr>
            <w:r w:rsidRPr="000614B5">
              <w:rPr>
                <w:rFonts w:eastAsia="Arial"/>
                <w:sz w:val="26"/>
                <w:szCs w:val="26"/>
              </w:rPr>
              <w:t>+ Điện áp lớn nhất chịu được</w:t>
            </w:r>
          </w:p>
        </w:tc>
        <w:tc>
          <w:tcPr>
            <w:tcW w:w="4801" w:type="dxa"/>
            <w:hideMark/>
          </w:tcPr>
          <w:p w14:paraId="09FCCF5B" w14:textId="77777777" w:rsidR="00286026" w:rsidRPr="000614B5" w:rsidRDefault="00286026" w:rsidP="00C17C5F">
            <w:pPr>
              <w:widowControl w:val="0"/>
              <w:rPr>
                <w:sz w:val="26"/>
                <w:szCs w:val="26"/>
              </w:rPr>
            </w:pPr>
            <w:r w:rsidRPr="000614B5">
              <w:rPr>
                <w:rFonts w:eastAsia="Arial"/>
                <w:sz w:val="26"/>
                <w:szCs w:val="26"/>
              </w:rPr>
              <w:t>≥250VDC</w:t>
            </w:r>
          </w:p>
        </w:tc>
      </w:tr>
      <w:tr w:rsidR="00286026" w:rsidRPr="000614B5" w14:paraId="27EC9567" w14:textId="77777777" w:rsidTr="00C17C5F">
        <w:trPr>
          <w:trHeight w:val="300"/>
          <w:jc w:val="center"/>
        </w:trPr>
        <w:tc>
          <w:tcPr>
            <w:tcW w:w="671" w:type="dxa"/>
            <w:vAlign w:val="center"/>
            <w:hideMark/>
          </w:tcPr>
          <w:p w14:paraId="47F39385" w14:textId="77777777" w:rsidR="00286026" w:rsidRPr="000614B5" w:rsidRDefault="00286026" w:rsidP="00C17C5F">
            <w:pPr>
              <w:widowControl w:val="0"/>
              <w:rPr>
                <w:bCs/>
                <w:sz w:val="26"/>
                <w:szCs w:val="26"/>
              </w:rPr>
            </w:pPr>
            <w:r w:rsidRPr="000614B5">
              <w:rPr>
                <w:rFonts w:eastAsia="Arial"/>
                <w:bCs/>
                <w:sz w:val="26"/>
                <w:szCs w:val="26"/>
              </w:rPr>
              <w:t>11</w:t>
            </w:r>
          </w:p>
        </w:tc>
        <w:tc>
          <w:tcPr>
            <w:tcW w:w="3312" w:type="dxa"/>
            <w:vAlign w:val="center"/>
            <w:hideMark/>
          </w:tcPr>
          <w:p w14:paraId="666F4243" w14:textId="77777777" w:rsidR="00286026" w:rsidRPr="000614B5" w:rsidRDefault="00286026" w:rsidP="00C17C5F">
            <w:pPr>
              <w:widowControl w:val="0"/>
              <w:rPr>
                <w:sz w:val="26"/>
                <w:szCs w:val="26"/>
              </w:rPr>
            </w:pPr>
            <w:r w:rsidRPr="000614B5">
              <w:rPr>
                <w:rFonts w:eastAsia="Arial"/>
                <w:sz w:val="26"/>
                <w:szCs w:val="26"/>
              </w:rPr>
              <w:t>Số lượng đầu ra (BO)</w:t>
            </w:r>
          </w:p>
        </w:tc>
        <w:tc>
          <w:tcPr>
            <w:tcW w:w="4801" w:type="dxa"/>
          </w:tcPr>
          <w:p w14:paraId="554DE239" w14:textId="77777777" w:rsidR="00286026" w:rsidRPr="000614B5" w:rsidRDefault="00286026" w:rsidP="00C17C5F">
            <w:pPr>
              <w:widowControl w:val="0"/>
              <w:rPr>
                <w:sz w:val="26"/>
                <w:szCs w:val="26"/>
              </w:rPr>
            </w:pPr>
          </w:p>
        </w:tc>
      </w:tr>
      <w:tr w:rsidR="00286026" w:rsidRPr="000614B5" w14:paraId="7C728A89" w14:textId="77777777" w:rsidTr="00C17C5F">
        <w:trPr>
          <w:trHeight w:val="300"/>
          <w:jc w:val="center"/>
        </w:trPr>
        <w:tc>
          <w:tcPr>
            <w:tcW w:w="671" w:type="dxa"/>
            <w:vAlign w:val="center"/>
            <w:hideMark/>
          </w:tcPr>
          <w:p w14:paraId="3A2C4B16" w14:textId="77777777" w:rsidR="00286026" w:rsidRPr="000614B5" w:rsidRDefault="00286026" w:rsidP="00C17C5F">
            <w:pPr>
              <w:widowControl w:val="0"/>
              <w:rPr>
                <w:bCs/>
                <w:sz w:val="26"/>
                <w:szCs w:val="26"/>
              </w:rPr>
            </w:pPr>
            <w:r w:rsidRPr="000614B5">
              <w:rPr>
                <w:rFonts w:eastAsia="Arial"/>
                <w:bCs/>
                <w:sz w:val="26"/>
                <w:szCs w:val="26"/>
              </w:rPr>
              <w:t>11.1</w:t>
            </w:r>
          </w:p>
        </w:tc>
        <w:tc>
          <w:tcPr>
            <w:tcW w:w="3312" w:type="dxa"/>
            <w:vAlign w:val="center"/>
            <w:hideMark/>
          </w:tcPr>
          <w:p w14:paraId="50496D73" w14:textId="77777777" w:rsidR="00286026" w:rsidRPr="000614B5" w:rsidRDefault="00286026" w:rsidP="00C17C5F">
            <w:pPr>
              <w:widowControl w:val="0"/>
              <w:rPr>
                <w:sz w:val="26"/>
                <w:szCs w:val="26"/>
              </w:rPr>
            </w:pPr>
            <w:r w:rsidRPr="000614B5">
              <w:rPr>
                <w:rFonts w:eastAsia="Arial"/>
                <w:sz w:val="26"/>
                <w:szCs w:val="26"/>
              </w:rPr>
              <w:t>Số lượng</w:t>
            </w:r>
          </w:p>
        </w:tc>
        <w:tc>
          <w:tcPr>
            <w:tcW w:w="4801" w:type="dxa"/>
            <w:hideMark/>
          </w:tcPr>
          <w:p w14:paraId="2BF8A22E" w14:textId="77777777" w:rsidR="00286026" w:rsidRPr="000614B5" w:rsidRDefault="00286026" w:rsidP="00C17C5F">
            <w:pPr>
              <w:widowControl w:val="0"/>
              <w:rPr>
                <w:sz w:val="26"/>
                <w:szCs w:val="26"/>
              </w:rPr>
            </w:pPr>
            <w:r w:rsidRPr="000614B5">
              <w:rPr>
                <w:rFonts w:eastAsia="Arial"/>
                <w:sz w:val="26"/>
                <w:szCs w:val="26"/>
              </w:rPr>
              <w:t xml:space="preserve">≥ 35 và lập trình được </w:t>
            </w:r>
          </w:p>
        </w:tc>
      </w:tr>
      <w:tr w:rsidR="00286026" w:rsidRPr="000614B5" w14:paraId="7C2CACB2" w14:textId="77777777" w:rsidTr="00C17C5F">
        <w:trPr>
          <w:trHeight w:val="300"/>
          <w:jc w:val="center"/>
        </w:trPr>
        <w:tc>
          <w:tcPr>
            <w:tcW w:w="671" w:type="dxa"/>
            <w:vAlign w:val="center"/>
            <w:hideMark/>
          </w:tcPr>
          <w:p w14:paraId="5139A314" w14:textId="77777777" w:rsidR="00286026" w:rsidRPr="000614B5" w:rsidRDefault="00286026" w:rsidP="00C17C5F">
            <w:pPr>
              <w:widowControl w:val="0"/>
              <w:rPr>
                <w:bCs/>
                <w:sz w:val="26"/>
                <w:szCs w:val="26"/>
              </w:rPr>
            </w:pPr>
            <w:r w:rsidRPr="000614B5">
              <w:rPr>
                <w:rFonts w:eastAsia="Arial"/>
                <w:bCs/>
                <w:sz w:val="26"/>
                <w:szCs w:val="26"/>
              </w:rPr>
              <w:lastRenderedPageBreak/>
              <w:t>11.2</w:t>
            </w:r>
          </w:p>
        </w:tc>
        <w:tc>
          <w:tcPr>
            <w:tcW w:w="3312" w:type="dxa"/>
            <w:vAlign w:val="center"/>
            <w:hideMark/>
          </w:tcPr>
          <w:p w14:paraId="2B32131A" w14:textId="77777777" w:rsidR="00286026" w:rsidRPr="000614B5" w:rsidRDefault="00286026" w:rsidP="00C17C5F">
            <w:pPr>
              <w:widowControl w:val="0"/>
              <w:rPr>
                <w:sz w:val="26"/>
                <w:szCs w:val="26"/>
              </w:rPr>
            </w:pPr>
            <w:r w:rsidRPr="000614B5">
              <w:rPr>
                <w:rFonts w:eastAsia="Arial"/>
                <w:sz w:val="26"/>
                <w:szCs w:val="26"/>
              </w:rPr>
              <w:t>Dòng liên tục BO có thể chịu đựng</w:t>
            </w:r>
          </w:p>
        </w:tc>
        <w:tc>
          <w:tcPr>
            <w:tcW w:w="4801" w:type="dxa"/>
            <w:hideMark/>
          </w:tcPr>
          <w:p w14:paraId="3B13A84F" w14:textId="77777777" w:rsidR="00286026" w:rsidRPr="000614B5" w:rsidRDefault="00286026" w:rsidP="00C17C5F">
            <w:pPr>
              <w:widowControl w:val="0"/>
              <w:rPr>
                <w:sz w:val="26"/>
                <w:szCs w:val="26"/>
              </w:rPr>
            </w:pPr>
            <w:r w:rsidRPr="000614B5">
              <w:rPr>
                <w:rFonts w:eastAsia="Arial"/>
                <w:sz w:val="26"/>
                <w:szCs w:val="26"/>
              </w:rPr>
              <w:t>≥ 5A</w:t>
            </w:r>
          </w:p>
        </w:tc>
      </w:tr>
      <w:tr w:rsidR="00286026" w:rsidRPr="000614B5" w14:paraId="2E119110" w14:textId="77777777" w:rsidTr="00C17C5F">
        <w:trPr>
          <w:trHeight w:val="300"/>
          <w:jc w:val="center"/>
        </w:trPr>
        <w:tc>
          <w:tcPr>
            <w:tcW w:w="671" w:type="dxa"/>
            <w:vAlign w:val="center"/>
            <w:hideMark/>
          </w:tcPr>
          <w:p w14:paraId="58EA2C3D" w14:textId="77777777" w:rsidR="00286026" w:rsidRPr="000614B5" w:rsidRDefault="00286026" w:rsidP="00C17C5F">
            <w:pPr>
              <w:widowControl w:val="0"/>
              <w:rPr>
                <w:bCs/>
                <w:sz w:val="26"/>
                <w:szCs w:val="26"/>
              </w:rPr>
            </w:pPr>
            <w:r w:rsidRPr="000614B5">
              <w:rPr>
                <w:rFonts w:eastAsia="Arial"/>
                <w:bCs/>
                <w:sz w:val="26"/>
                <w:szCs w:val="26"/>
              </w:rPr>
              <w:t>11.3</w:t>
            </w:r>
          </w:p>
        </w:tc>
        <w:tc>
          <w:tcPr>
            <w:tcW w:w="3312" w:type="dxa"/>
            <w:vAlign w:val="center"/>
            <w:hideMark/>
          </w:tcPr>
          <w:p w14:paraId="2AAFF881" w14:textId="77777777" w:rsidR="00286026" w:rsidRPr="000614B5" w:rsidRDefault="00286026" w:rsidP="00C17C5F">
            <w:pPr>
              <w:widowControl w:val="0"/>
              <w:rPr>
                <w:sz w:val="26"/>
                <w:szCs w:val="26"/>
              </w:rPr>
            </w:pPr>
            <w:r w:rsidRPr="000614B5">
              <w:rPr>
                <w:rFonts w:eastAsia="Arial"/>
                <w:sz w:val="26"/>
                <w:szCs w:val="26"/>
              </w:rPr>
              <w:t>Dòng tức thời BO có thể chịu đựng trong 0,2s</w:t>
            </w:r>
          </w:p>
        </w:tc>
        <w:tc>
          <w:tcPr>
            <w:tcW w:w="4801" w:type="dxa"/>
            <w:hideMark/>
          </w:tcPr>
          <w:p w14:paraId="3BDD2642" w14:textId="77777777" w:rsidR="00286026" w:rsidRPr="000614B5" w:rsidRDefault="00286026" w:rsidP="00C17C5F">
            <w:pPr>
              <w:widowControl w:val="0"/>
              <w:rPr>
                <w:sz w:val="26"/>
                <w:szCs w:val="26"/>
              </w:rPr>
            </w:pPr>
            <w:r w:rsidRPr="000614B5">
              <w:rPr>
                <w:rFonts w:eastAsia="Arial"/>
                <w:sz w:val="26"/>
                <w:szCs w:val="26"/>
              </w:rPr>
              <w:t>≥ 30A</w:t>
            </w:r>
          </w:p>
        </w:tc>
      </w:tr>
      <w:tr w:rsidR="00286026" w:rsidRPr="000614B5" w14:paraId="16864F08" w14:textId="77777777" w:rsidTr="00C17C5F">
        <w:trPr>
          <w:trHeight w:val="300"/>
          <w:jc w:val="center"/>
        </w:trPr>
        <w:tc>
          <w:tcPr>
            <w:tcW w:w="671" w:type="dxa"/>
            <w:vAlign w:val="center"/>
            <w:hideMark/>
          </w:tcPr>
          <w:p w14:paraId="72F6D98B" w14:textId="77777777" w:rsidR="00286026" w:rsidRPr="000614B5" w:rsidRDefault="00286026" w:rsidP="00C17C5F">
            <w:pPr>
              <w:widowControl w:val="0"/>
              <w:rPr>
                <w:bCs/>
                <w:sz w:val="26"/>
                <w:szCs w:val="26"/>
              </w:rPr>
            </w:pPr>
            <w:r w:rsidRPr="000614B5">
              <w:rPr>
                <w:rFonts w:eastAsia="Arial"/>
                <w:bCs/>
                <w:sz w:val="26"/>
                <w:szCs w:val="26"/>
              </w:rPr>
              <w:t>11.4</w:t>
            </w:r>
          </w:p>
        </w:tc>
        <w:tc>
          <w:tcPr>
            <w:tcW w:w="3312" w:type="dxa"/>
            <w:vAlign w:val="center"/>
            <w:hideMark/>
          </w:tcPr>
          <w:p w14:paraId="03049552" w14:textId="77777777" w:rsidR="00286026" w:rsidRPr="000614B5" w:rsidRDefault="00286026" w:rsidP="00C17C5F">
            <w:pPr>
              <w:widowControl w:val="0"/>
              <w:rPr>
                <w:sz w:val="26"/>
                <w:szCs w:val="26"/>
              </w:rPr>
            </w:pPr>
            <w:r w:rsidRPr="000614B5">
              <w:rPr>
                <w:rFonts w:eastAsia="Arial"/>
                <w:sz w:val="26"/>
                <w:szCs w:val="26"/>
              </w:rPr>
              <w:t>Thời gian tác động BO</w:t>
            </w:r>
          </w:p>
        </w:tc>
        <w:tc>
          <w:tcPr>
            <w:tcW w:w="4801" w:type="dxa"/>
            <w:hideMark/>
          </w:tcPr>
          <w:p w14:paraId="61E12CF3" w14:textId="77777777" w:rsidR="00286026" w:rsidRPr="000614B5" w:rsidRDefault="00286026" w:rsidP="00C17C5F">
            <w:pPr>
              <w:widowControl w:val="0"/>
              <w:rPr>
                <w:sz w:val="26"/>
                <w:szCs w:val="26"/>
              </w:rPr>
            </w:pPr>
            <w:r w:rsidRPr="000614B5">
              <w:rPr>
                <w:rFonts w:eastAsia="Arial"/>
                <w:sz w:val="26"/>
                <w:szCs w:val="26"/>
              </w:rPr>
              <w:t>≤ 10 ms</w:t>
            </w:r>
          </w:p>
        </w:tc>
      </w:tr>
      <w:tr w:rsidR="00286026" w:rsidRPr="000614B5" w14:paraId="060651E0" w14:textId="77777777" w:rsidTr="00C17C5F">
        <w:trPr>
          <w:trHeight w:val="300"/>
          <w:jc w:val="center"/>
        </w:trPr>
        <w:tc>
          <w:tcPr>
            <w:tcW w:w="671" w:type="dxa"/>
            <w:vAlign w:val="center"/>
            <w:hideMark/>
          </w:tcPr>
          <w:p w14:paraId="3992ADD7" w14:textId="77777777" w:rsidR="00286026" w:rsidRPr="000614B5" w:rsidRDefault="00286026" w:rsidP="00C17C5F">
            <w:pPr>
              <w:widowControl w:val="0"/>
              <w:rPr>
                <w:bCs/>
                <w:sz w:val="26"/>
                <w:szCs w:val="26"/>
              </w:rPr>
            </w:pPr>
            <w:r w:rsidRPr="000614B5">
              <w:rPr>
                <w:rFonts w:eastAsia="Arial"/>
                <w:bCs/>
                <w:sz w:val="26"/>
                <w:szCs w:val="26"/>
              </w:rPr>
              <w:t>11.5</w:t>
            </w:r>
          </w:p>
        </w:tc>
        <w:tc>
          <w:tcPr>
            <w:tcW w:w="3312" w:type="dxa"/>
            <w:vAlign w:val="center"/>
            <w:hideMark/>
          </w:tcPr>
          <w:p w14:paraId="4B23D2F8" w14:textId="77777777" w:rsidR="00286026" w:rsidRPr="000614B5" w:rsidRDefault="00286026" w:rsidP="00C17C5F">
            <w:pPr>
              <w:widowControl w:val="0"/>
              <w:rPr>
                <w:sz w:val="26"/>
                <w:szCs w:val="26"/>
              </w:rPr>
            </w:pPr>
            <w:r w:rsidRPr="000614B5">
              <w:rPr>
                <w:rFonts w:eastAsia="Arial"/>
                <w:sz w:val="26"/>
                <w:szCs w:val="26"/>
              </w:rPr>
              <w:t>Điện áp làm việc</w:t>
            </w:r>
          </w:p>
        </w:tc>
        <w:tc>
          <w:tcPr>
            <w:tcW w:w="4801" w:type="dxa"/>
            <w:hideMark/>
          </w:tcPr>
          <w:p w14:paraId="386140F9" w14:textId="77777777" w:rsidR="00286026" w:rsidRPr="000614B5" w:rsidRDefault="00286026" w:rsidP="00C17C5F">
            <w:pPr>
              <w:widowControl w:val="0"/>
              <w:rPr>
                <w:sz w:val="26"/>
                <w:szCs w:val="26"/>
              </w:rPr>
            </w:pPr>
            <w:r w:rsidRPr="000614B5">
              <w:rPr>
                <w:rFonts w:eastAsia="Arial"/>
                <w:sz w:val="26"/>
                <w:szCs w:val="26"/>
              </w:rPr>
              <w:t>220VDC</w:t>
            </w:r>
          </w:p>
        </w:tc>
      </w:tr>
      <w:tr w:rsidR="00286026" w:rsidRPr="000614B5" w14:paraId="3F036874" w14:textId="77777777" w:rsidTr="00C17C5F">
        <w:trPr>
          <w:trHeight w:val="59"/>
          <w:jc w:val="center"/>
        </w:trPr>
        <w:tc>
          <w:tcPr>
            <w:tcW w:w="671" w:type="dxa"/>
            <w:vAlign w:val="center"/>
            <w:hideMark/>
          </w:tcPr>
          <w:p w14:paraId="3B7FA171" w14:textId="77777777" w:rsidR="00286026" w:rsidRPr="000614B5" w:rsidRDefault="00286026" w:rsidP="00C17C5F">
            <w:pPr>
              <w:widowControl w:val="0"/>
              <w:rPr>
                <w:bCs/>
                <w:sz w:val="26"/>
                <w:szCs w:val="26"/>
              </w:rPr>
            </w:pPr>
            <w:r w:rsidRPr="000614B5">
              <w:rPr>
                <w:rFonts w:eastAsia="Arial"/>
                <w:bCs/>
                <w:sz w:val="26"/>
                <w:szCs w:val="26"/>
              </w:rPr>
              <w:t>12</w:t>
            </w:r>
          </w:p>
        </w:tc>
        <w:tc>
          <w:tcPr>
            <w:tcW w:w="3312" w:type="dxa"/>
            <w:vAlign w:val="center"/>
            <w:hideMark/>
          </w:tcPr>
          <w:p w14:paraId="2A614631" w14:textId="77777777" w:rsidR="00286026" w:rsidRPr="000614B5" w:rsidRDefault="00286026" w:rsidP="00C17C5F">
            <w:pPr>
              <w:widowControl w:val="0"/>
              <w:rPr>
                <w:bCs/>
                <w:sz w:val="26"/>
                <w:szCs w:val="26"/>
              </w:rPr>
            </w:pPr>
            <w:r w:rsidRPr="000614B5">
              <w:rPr>
                <w:rFonts w:eastAsia="Arial"/>
                <w:bCs/>
                <w:sz w:val="26"/>
                <w:szCs w:val="26"/>
              </w:rPr>
              <w:t>Giao thức truyền thông</w:t>
            </w:r>
          </w:p>
        </w:tc>
        <w:tc>
          <w:tcPr>
            <w:tcW w:w="4801" w:type="dxa"/>
            <w:hideMark/>
          </w:tcPr>
          <w:p w14:paraId="70CE8CFB" w14:textId="77777777" w:rsidR="00286026" w:rsidRPr="000614B5" w:rsidRDefault="00286026" w:rsidP="00C17C5F">
            <w:pPr>
              <w:widowControl w:val="0"/>
              <w:rPr>
                <w:sz w:val="26"/>
                <w:szCs w:val="26"/>
              </w:rPr>
            </w:pPr>
            <w:r w:rsidRPr="000614B5">
              <w:rPr>
                <w:rFonts w:eastAsia="Arial"/>
                <w:sz w:val="26"/>
                <w:szCs w:val="26"/>
              </w:rPr>
              <w:t> </w:t>
            </w:r>
          </w:p>
        </w:tc>
      </w:tr>
      <w:tr w:rsidR="00286026" w:rsidRPr="000614B5" w14:paraId="0314DE5B" w14:textId="77777777" w:rsidTr="00C17C5F">
        <w:trPr>
          <w:trHeight w:val="300"/>
          <w:jc w:val="center"/>
        </w:trPr>
        <w:tc>
          <w:tcPr>
            <w:tcW w:w="671" w:type="dxa"/>
            <w:vAlign w:val="center"/>
            <w:hideMark/>
          </w:tcPr>
          <w:p w14:paraId="00CAF9F2" w14:textId="77777777" w:rsidR="00286026" w:rsidRPr="000614B5" w:rsidRDefault="00286026" w:rsidP="00C17C5F">
            <w:pPr>
              <w:widowControl w:val="0"/>
              <w:rPr>
                <w:bCs/>
                <w:sz w:val="26"/>
                <w:szCs w:val="26"/>
              </w:rPr>
            </w:pPr>
            <w:r w:rsidRPr="000614B5">
              <w:rPr>
                <w:rFonts w:eastAsia="Arial"/>
                <w:bCs/>
                <w:sz w:val="26"/>
                <w:szCs w:val="26"/>
              </w:rPr>
              <w:t>12.1</w:t>
            </w:r>
          </w:p>
        </w:tc>
        <w:tc>
          <w:tcPr>
            <w:tcW w:w="3312" w:type="dxa"/>
            <w:vAlign w:val="center"/>
            <w:hideMark/>
          </w:tcPr>
          <w:p w14:paraId="05E35730" w14:textId="77777777" w:rsidR="00286026" w:rsidRPr="000614B5" w:rsidRDefault="00286026" w:rsidP="00C17C5F">
            <w:pPr>
              <w:widowControl w:val="0"/>
              <w:rPr>
                <w:sz w:val="26"/>
                <w:szCs w:val="26"/>
              </w:rPr>
            </w:pPr>
            <w:r w:rsidRPr="000614B5">
              <w:rPr>
                <w:rFonts w:eastAsia="Arial"/>
                <w:sz w:val="26"/>
                <w:szCs w:val="26"/>
              </w:rPr>
              <w:t>System Interface (rear port)</w:t>
            </w:r>
          </w:p>
        </w:tc>
        <w:tc>
          <w:tcPr>
            <w:tcW w:w="4801" w:type="dxa"/>
            <w:hideMark/>
          </w:tcPr>
          <w:p w14:paraId="7D948E99" w14:textId="77777777" w:rsidR="00286026" w:rsidRPr="000614B5" w:rsidRDefault="00286026" w:rsidP="00C17C5F">
            <w:pPr>
              <w:widowControl w:val="0"/>
              <w:jc w:val="left"/>
              <w:rPr>
                <w:sz w:val="26"/>
                <w:szCs w:val="26"/>
              </w:rPr>
            </w:pPr>
            <w:r w:rsidRPr="000614B5">
              <w:rPr>
                <w:rFonts w:eastAsia="Arial"/>
                <w:sz w:val="26"/>
                <w:szCs w:val="26"/>
              </w:rPr>
              <w:t>+ 100BASE-TX Fast Ethernet</w:t>
            </w:r>
            <w:r w:rsidRPr="000614B5">
              <w:rPr>
                <w:rFonts w:eastAsia="Arial"/>
                <w:sz w:val="26"/>
                <w:szCs w:val="26"/>
              </w:rPr>
              <w:br/>
              <w:t>Physical medium Twisted pair cable, RJ-45 connector</w:t>
            </w:r>
            <w:r w:rsidRPr="000614B5">
              <w:rPr>
                <w:rFonts w:eastAsia="Arial"/>
                <w:sz w:val="26"/>
                <w:szCs w:val="26"/>
              </w:rPr>
              <w:br/>
              <w:t>+ Protocol: IEC 61850</w:t>
            </w:r>
            <w:r>
              <w:rPr>
                <w:color w:val="0070C0"/>
                <w:sz w:val="26"/>
                <w:szCs w:val="26"/>
              </w:rPr>
              <w:t xml:space="preserve"> hoặc tương đương</w:t>
            </w:r>
          </w:p>
          <w:p w14:paraId="472F77D4" w14:textId="77777777" w:rsidR="00286026" w:rsidRPr="000614B5" w:rsidRDefault="00286026" w:rsidP="00C17C5F">
            <w:pPr>
              <w:widowControl w:val="0"/>
              <w:jc w:val="left"/>
              <w:rPr>
                <w:sz w:val="26"/>
                <w:szCs w:val="26"/>
              </w:rPr>
            </w:pPr>
            <w:r w:rsidRPr="000614B5">
              <w:rPr>
                <w:rFonts w:eastAsia="Arial"/>
                <w:sz w:val="26"/>
                <w:szCs w:val="26"/>
              </w:rPr>
              <w:t>+ Số lượng: ≥2 Cổng</w:t>
            </w:r>
          </w:p>
        </w:tc>
      </w:tr>
      <w:tr w:rsidR="00286026" w:rsidRPr="000614B5" w14:paraId="4A0639ED" w14:textId="77777777" w:rsidTr="00C17C5F">
        <w:trPr>
          <w:trHeight w:val="300"/>
          <w:jc w:val="center"/>
        </w:trPr>
        <w:tc>
          <w:tcPr>
            <w:tcW w:w="671" w:type="dxa"/>
            <w:vAlign w:val="center"/>
            <w:hideMark/>
          </w:tcPr>
          <w:p w14:paraId="52A2F078" w14:textId="77777777" w:rsidR="00286026" w:rsidRPr="000614B5" w:rsidRDefault="00286026" w:rsidP="00C17C5F">
            <w:pPr>
              <w:widowControl w:val="0"/>
              <w:rPr>
                <w:bCs/>
                <w:sz w:val="26"/>
                <w:szCs w:val="26"/>
              </w:rPr>
            </w:pPr>
            <w:r w:rsidRPr="000614B5">
              <w:rPr>
                <w:rFonts w:eastAsia="Arial"/>
                <w:bCs/>
                <w:sz w:val="26"/>
                <w:szCs w:val="26"/>
              </w:rPr>
              <w:t>12.2</w:t>
            </w:r>
          </w:p>
        </w:tc>
        <w:tc>
          <w:tcPr>
            <w:tcW w:w="3312" w:type="dxa"/>
            <w:vAlign w:val="center"/>
            <w:hideMark/>
          </w:tcPr>
          <w:p w14:paraId="4FF01A44" w14:textId="77777777" w:rsidR="00286026" w:rsidRPr="000614B5" w:rsidRDefault="00286026" w:rsidP="00C17C5F">
            <w:pPr>
              <w:widowControl w:val="0"/>
              <w:rPr>
                <w:sz w:val="26"/>
                <w:szCs w:val="26"/>
              </w:rPr>
            </w:pPr>
            <w:r w:rsidRPr="000614B5">
              <w:rPr>
                <w:rFonts w:eastAsia="Arial"/>
                <w:sz w:val="26"/>
                <w:szCs w:val="26"/>
              </w:rPr>
              <w:t>System Interface (font port)</w:t>
            </w:r>
          </w:p>
        </w:tc>
        <w:tc>
          <w:tcPr>
            <w:tcW w:w="4801" w:type="dxa"/>
            <w:vAlign w:val="center"/>
            <w:hideMark/>
          </w:tcPr>
          <w:p w14:paraId="492C780C" w14:textId="77777777" w:rsidR="00286026" w:rsidRPr="000614B5" w:rsidRDefault="00286026" w:rsidP="00C17C5F">
            <w:pPr>
              <w:widowControl w:val="0"/>
              <w:rPr>
                <w:sz w:val="26"/>
                <w:szCs w:val="26"/>
              </w:rPr>
            </w:pPr>
            <w:r w:rsidRPr="000614B5">
              <w:rPr>
                <w:rFonts w:eastAsia="Arial"/>
                <w:sz w:val="26"/>
                <w:szCs w:val="26"/>
              </w:rPr>
              <w:t>Cổng USB/RS232/RJ45</w:t>
            </w:r>
          </w:p>
        </w:tc>
      </w:tr>
      <w:tr w:rsidR="00286026" w:rsidRPr="000614B5" w14:paraId="4083A74D" w14:textId="77777777" w:rsidTr="00C17C5F">
        <w:trPr>
          <w:trHeight w:val="300"/>
          <w:jc w:val="center"/>
        </w:trPr>
        <w:tc>
          <w:tcPr>
            <w:tcW w:w="671" w:type="dxa"/>
            <w:vAlign w:val="center"/>
            <w:hideMark/>
          </w:tcPr>
          <w:p w14:paraId="6BE92392" w14:textId="77777777" w:rsidR="00286026" w:rsidRPr="000614B5" w:rsidRDefault="00286026" w:rsidP="00C17C5F">
            <w:pPr>
              <w:widowControl w:val="0"/>
              <w:rPr>
                <w:sz w:val="26"/>
                <w:szCs w:val="26"/>
              </w:rPr>
            </w:pPr>
            <w:r w:rsidRPr="000614B5">
              <w:rPr>
                <w:rFonts w:eastAsia="Arial"/>
                <w:sz w:val="26"/>
                <w:szCs w:val="26"/>
              </w:rPr>
              <w:t>13</w:t>
            </w:r>
          </w:p>
        </w:tc>
        <w:tc>
          <w:tcPr>
            <w:tcW w:w="3312" w:type="dxa"/>
            <w:vAlign w:val="center"/>
            <w:hideMark/>
          </w:tcPr>
          <w:p w14:paraId="6A067626" w14:textId="77777777" w:rsidR="00286026" w:rsidRPr="000614B5" w:rsidRDefault="00286026" w:rsidP="00C17C5F">
            <w:pPr>
              <w:widowControl w:val="0"/>
              <w:rPr>
                <w:sz w:val="26"/>
                <w:szCs w:val="26"/>
              </w:rPr>
            </w:pPr>
            <w:r w:rsidRPr="000614B5">
              <w:rPr>
                <w:rFonts w:eastAsia="Arial"/>
                <w:sz w:val="26"/>
                <w:szCs w:val="26"/>
              </w:rPr>
              <w:t>Chứng nhận đáp ứng theo tiêu chuẩn IEC 61850</w:t>
            </w:r>
            <w:r>
              <w:rPr>
                <w:color w:val="0070C0"/>
                <w:sz w:val="26"/>
                <w:szCs w:val="26"/>
              </w:rPr>
              <w:t xml:space="preserve"> hoặc tương đương</w:t>
            </w:r>
            <w:r w:rsidRPr="000614B5">
              <w:rPr>
                <w:rFonts w:eastAsia="Arial"/>
                <w:sz w:val="26"/>
                <w:szCs w:val="26"/>
              </w:rPr>
              <w:t xml:space="preserve"> do tổ chức được UCA</w:t>
            </w:r>
            <w:r w:rsidRPr="006577E5">
              <w:rPr>
                <w:rStyle w:val="Bodytext20"/>
                <w:color w:val="0000FF"/>
                <w:lang w:eastAsia="vi-VN"/>
              </w:rPr>
              <w:t xml:space="preserve"> </w:t>
            </w:r>
            <w:r w:rsidRPr="006577E5">
              <w:rPr>
                <w:rStyle w:val="Bodytext20"/>
                <w:b w:val="0"/>
                <w:bCs w:val="0"/>
                <w:color w:val="0000FF"/>
                <w:lang w:eastAsia="vi-VN"/>
              </w:rPr>
              <w:t>hoặc tương đương</w:t>
            </w:r>
            <w:r w:rsidRPr="000614B5">
              <w:rPr>
                <w:rFonts w:eastAsia="Arial"/>
                <w:sz w:val="26"/>
                <w:szCs w:val="26"/>
              </w:rPr>
              <w:t xml:space="preserve"> chấp thuận (bao gồm file transfer)</w:t>
            </w:r>
          </w:p>
        </w:tc>
        <w:tc>
          <w:tcPr>
            <w:tcW w:w="4801" w:type="dxa"/>
            <w:vAlign w:val="center"/>
            <w:hideMark/>
          </w:tcPr>
          <w:p w14:paraId="14EF6F0B" w14:textId="77777777" w:rsidR="00286026" w:rsidRPr="000614B5" w:rsidRDefault="00286026" w:rsidP="00C17C5F">
            <w:pPr>
              <w:widowControl w:val="0"/>
              <w:rPr>
                <w:sz w:val="26"/>
                <w:szCs w:val="26"/>
              </w:rPr>
            </w:pPr>
            <w:r w:rsidRPr="000614B5">
              <w:rPr>
                <w:rFonts w:eastAsia="Arial"/>
                <w:sz w:val="26"/>
                <w:szCs w:val="26"/>
              </w:rPr>
              <w:t> Yêu cầu</w:t>
            </w:r>
          </w:p>
        </w:tc>
      </w:tr>
      <w:tr w:rsidR="00286026" w:rsidRPr="000614B5" w14:paraId="293D0EA4" w14:textId="77777777" w:rsidTr="00C17C5F">
        <w:trPr>
          <w:trHeight w:val="300"/>
          <w:jc w:val="center"/>
        </w:trPr>
        <w:tc>
          <w:tcPr>
            <w:tcW w:w="671" w:type="dxa"/>
            <w:vAlign w:val="center"/>
          </w:tcPr>
          <w:p w14:paraId="15B6188E" w14:textId="77777777" w:rsidR="00286026" w:rsidRPr="000614B5" w:rsidRDefault="00286026" w:rsidP="00C17C5F">
            <w:pPr>
              <w:widowControl w:val="0"/>
              <w:rPr>
                <w:rFonts w:eastAsia="Arial"/>
                <w:sz w:val="26"/>
                <w:szCs w:val="26"/>
              </w:rPr>
            </w:pPr>
            <w:r w:rsidRPr="000614B5">
              <w:rPr>
                <w:rFonts w:eastAsia="Arial"/>
                <w:sz w:val="26"/>
                <w:szCs w:val="26"/>
              </w:rPr>
              <w:t>14</w:t>
            </w:r>
          </w:p>
        </w:tc>
        <w:tc>
          <w:tcPr>
            <w:tcW w:w="3312" w:type="dxa"/>
            <w:vAlign w:val="center"/>
          </w:tcPr>
          <w:p w14:paraId="05D8C26D" w14:textId="77777777" w:rsidR="00286026" w:rsidRPr="000614B5" w:rsidRDefault="00286026" w:rsidP="00C17C5F">
            <w:pPr>
              <w:widowControl w:val="0"/>
              <w:rPr>
                <w:rFonts w:eastAsia="Arial"/>
                <w:sz w:val="26"/>
                <w:szCs w:val="26"/>
              </w:rPr>
            </w:pPr>
            <w:r w:rsidRPr="000614B5">
              <w:rPr>
                <w:rFonts w:eastAsia="Arial"/>
                <w:sz w:val="26"/>
                <w:szCs w:val="26"/>
              </w:rPr>
              <w:t>Chức năng điều khiển</w:t>
            </w:r>
          </w:p>
        </w:tc>
        <w:tc>
          <w:tcPr>
            <w:tcW w:w="4801" w:type="dxa"/>
            <w:vAlign w:val="center"/>
          </w:tcPr>
          <w:p w14:paraId="67A783F8" w14:textId="77777777" w:rsidR="00286026" w:rsidRPr="000614B5" w:rsidRDefault="00286026" w:rsidP="00C17C5F">
            <w:pPr>
              <w:widowControl w:val="0"/>
              <w:rPr>
                <w:rFonts w:eastAsia="Arial"/>
                <w:sz w:val="26"/>
                <w:szCs w:val="26"/>
              </w:rPr>
            </w:pPr>
            <w:r w:rsidRPr="000614B5">
              <w:rPr>
                <w:rFonts w:eastAsia="Arial"/>
                <w:sz w:val="26"/>
                <w:szCs w:val="26"/>
              </w:rPr>
              <w:t>- Tích hợp chức năng điều khiển thực hiện điều khiển cho từng ngăn lộ</w:t>
            </w:r>
          </w:p>
          <w:p w14:paraId="207EC006" w14:textId="77777777" w:rsidR="00286026" w:rsidRPr="000614B5" w:rsidRDefault="00286026" w:rsidP="00C17C5F">
            <w:pPr>
              <w:widowControl w:val="0"/>
              <w:rPr>
                <w:rFonts w:eastAsia="Arial"/>
                <w:sz w:val="26"/>
                <w:szCs w:val="26"/>
              </w:rPr>
            </w:pPr>
            <w:r w:rsidRPr="000614B5">
              <w:rPr>
                <w:rFonts w:eastAsia="Arial"/>
                <w:sz w:val="26"/>
                <w:szCs w:val="26"/>
              </w:rPr>
              <w:t>- Màn hình thể hiện được sơ đồ ngăn lộ và trạng thái thiết bị trong ngăn lộ</w:t>
            </w:r>
          </w:p>
          <w:p w14:paraId="3999747B" w14:textId="77777777" w:rsidR="00286026" w:rsidRPr="000614B5" w:rsidRDefault="00286026" w:rsidP="00C17C5F">
            <w:pPr>
              <w:widowControl w:val="0"/>
              <w:rPr>
                <w:rFonts w:eastAsia="Arial"/>
                <w:sz w:val="26"/>
                <w:szCs w:val="26"/>
              </w:rPr>
            </w:pPr>
            <w:r w:rsidRPr="000614B5">
              <w:rPr>
                <w:rFonts w:eastAsia="Arial"/>
                <w:sz w:val="26"/>
                <w:szCs w:val="26"/>
              </w:rPr>
              <w:t xml:space="preserve">- Tối thiểu 7 đối tượng CSWI trong IEC61850 </w:t>
            </w:r>
            <w:r w:rsidRPr="006577E5">
              <w:rPr>
                <w:rStyle w:val="Bodytext20"/>
                <w:b w:val="0"/>
                <w:bCs w:val="0"/>
                <w:color w:val="0000FF"/>
                <w:lang w:eastAsia="vi-VN"/>
              </w:rPr>
              <w:t>hoặc tương đương</w:t>
            </w:r>
            <w:r w:rsidRPr="000614B5">
              <w:rPr>
                <w:rFonts w:eastAsia="Arial"/>
                <w:sz w:val="26"/>
                <w:szCs w:val="26"/>
              </w:rPr>
              <w:t xml:space="preserve"> cho điều khiển </w:t>
            </w:r>
          </w:p>
          <w:p w14:paraId="4F166567" w14:textId="77777777" w:rsidR="00286026" w:rsidRPr="000614B5" w:rsidRDefault="00286026" w:rsidP="00C17C5F">
            <w:pPr>
              <w:widowControl w:val="0"/>
              <w:rPr>
                <w:rFonts w:eastAsia="Arial"/>
                <w:sz w:val="26"/>
                <w:szCs w:val="26"/>
              </w:rPr>
            </w:pPr>
            <w:r w:rsidRPr="000614B5">
              <w:rPr>
                <w:rFonts w:eastAsia="Arial"/>
                <w:sz w:val="26"/>
                <w:szCs w:val="26"/>
              </w:rPr>
              <w:t>- Thực hiện điều khiển thiết bị qua 2 bước lệnh SBO</w:t>
            </w:r>
          </w:p>
        </w:tc>
      </w:tr>
      <w:tr w:rsidR="00286026" w:rsidRPr="000614B5" w14:paraId="77F200F2" w14:textId="77777777" w:rsidTr="00C17C5F">
        <w:trPr>
          <w:trHeight w:val="300"/>
          <w:jc w:val="center"/>
        </w:trPr>
        <w:tc>
          <w:tcPr>
            <w:tcW w:w="671" w:type="dxa"/>
            <w:vAlign w:val="center"/>
            <w:hideMark/>
          </w:tcPr>
          <w:p w14:paraId="26676479" w14:textId="77777777" w:rsidR="00286026" w:rsidRPr="000614B5" w:rsidRDefault="00286026" w:rsidP="00C17C5F">
            <w:pPr>
              <w:widowControl w:val="0"/>
              <w:rPr>
                <w:bCs/>
                <w:sz w:val="26"/>
                <w:szCs w:val="26"/>
              </w:rPr>
            </w:pPr>
            <w:r w:rsidRPr="000614B5">
              <w:rPr>
                <w:rFonts w:eastAsia="Arial"/>
                <w:bCs/>
                <w:sz w:val="26"/>
                <w:szCs w:val="26"/>
              </w:rPr>
              <w:t>15</w:t>
            </w:r>
          </w:p>
        </w:tc>
        <w:tc>
          <w:tcPr>
            <w:tcW w:w="3312" w:type="dxa"/>
            <w:vAlign w:val="center"/>
            <w:hideMark/>
          </w:tcPr>
          <w:p w14:paraId="678646F4" w14:textId="77777777" w:rsidR="00286026" w:rsidRPr="000614B5" w:rsidRDefault="00286026" w:rsidP="00C17C5F">
            <w:pPr>
              <w:widowControl w:val="0"/>
              <w:rPr>
                <w:sz w:val="26"/>
                <w:szCs w:val="26"/>
              </w:rPr>
            </w:pPr>
            <w:r w:rsidRPr="000614B5">
              <w:rPr>
                <w:rFonts w:eastAsia="Arial"/>
                <w:sz w:val="26"/>
                <w:szCs w:val="26"/>
              </w:rPr>
              <w:t xml:space="preserve">Đồng bộ thời gian </w:t>
            </w:r>
          </w:p>
        </w:tc>
        <w:tc>
          <w:tcPr>
            <w:tcW w:w="4801" w:type="dxa"/>
            <w:hideMark/>
          </w:tcPr>
          <w:p w14:paraId="255CE60B" w14:textId="77777777" w:rsidR="00286026" w:rsidRPr="000614B5" w:rsidRDefault="00286026" w:rsidP="00C17C5F">
            <w:pPr>
              <w:widowControl w:val="0"/>
              <w:rPr>
                <w:sz w:val="26"/>
                <w:szCs w:val="26"/>
              </w:rPr>
            </w:pPr>
            <w:r w:rsidRPr="000614B5">
              <w:rPr>
                <w:rFonts w:eastAsia="Arial"/>
                <w:sz w:val="26"/>
                <w:szCs w:val="26"/>
              </w:rPr>
              <w:t>+ Protocol: SNTP</w:t>
            </w:r>
            <w:r w:rsidRPr="006577E5">
              <w:rPr>
                <w:rStyle w:val="Bodytext20"/>
                <w:b w:val="0"/>
                <w:bCs w:val="0"/>
                <w:color w:val="0000FF"/>
                <w:lang w:eastAsia="vi-VN"/>
              </w:rPr>
              <w:t xml:space="preserve"> hoặc tương đương</w:t>
            </w:r>
          </w:p>
        </w:tc>
      </w:tr>
      <w:tr w:rsidR="00286026" w:rsidRPr="000614B5" w14:paraId="0EBED4BA" w14:textId="77777777" w:rsidTr="00C17C5F">
        <w:trPr>
          <w:trHeight w:val="300"/>
          <w:jc w:val="center"/>
        </w:trPr>
        <w:tc>
          <w:tcPr>
            <w:tcW w:w="671" w:type="dxa"/>
            <w:vAlign w:val="center"/>
            <w:hideMark/>
          </w:tcPr>
          <w:p w14:paraId="1A1B32A9" w14:textId="77777777" w:rsidR="00286026" w:rsidRPr="000614B5" w:rsidRDefault="00286026" w:rsidP="00C17C5F">
            <w:pPr>
              <w:widowControl w:val="0"/>
              <w:rPr>
                <w:bCs/>
                <w:sz w:val="26"/>
                <w:szCs w:val="26"/>
              </w:rPr>
            </w:pPr>
            <w:r w:rsidRPr="000614B5">
              <w:rPr>
                <w:rFonts w:eastAsia="Arial"/>
                <w:bCs/>
                <w:sz w:val="26"/>
                <w:szCs w:val="26"/>
              </w:rPr>
              <w:t>16</w:t>
            </w:r>
          </w:p>
        </w:tc>
        <w:tc>
          <w:tcPr>
            <w:tcW w:w="3312" w:type="dxa"/>
            <w:vAlign w:val="center"/>
            <w:hideMark/>
          </w:tcPr>
          <w:p w14:paraId="207342DB" w14:textId="77777777" w:rsidR="00286026" w:rsidRPr="000614B5" w:rsidRDefault="00286026" w:rsidP="00C17C5F">
            <w:pPr>
              <w:widowControl w:val="0"/>
              <w:rPr>
                <w:sz w:val="26"/>
                <w:szCs w:val="26"/>
              </w:rPr>
            </w:pPr>
            <w:r w:rsidRPr="000614B5">
              <w:rPr>
                <w:rFonts w:eastAsia="Arial"/>
                <w:sz w:val="26"/>
                <w:szCs w:val="26"/>
              </w:rPr>
              <w:t>Môi trường làm việc</w:t>
            </w:r>
          </w:p>
        </w:tc>
        <w:tc>
          <w:tcPr>
            <w:tcW w:w="4801" w:type="dxa"/>
            <w:hideMark/>
          </w:tcPr>
          <w:p w14:paraId="00D88DA6" w14:textId="77777777" w:rsidR="00286026" w:rsidRPr="000614B5" w:rsidRDefault="00286026" w:rsidP="00C17C5F">
            <w:pPr>
              <w:widowControl w:val="0"/>
              <w:jc w:val="left"/>
              <w:rPr>
                <w:sz w:val="26"/>
                <w:szCs w:val="26"/>
              </w:rPr>
            </w:pPr>
            <w:r w:rsidRPr="000614B5">
              <w:rPr>
                <w:rFonts w:eastAsia="Arial"/>
                <w:sz w:val="26"/>
                <w:szCs w:val="26"/>
              </w:rPr>
              <w:t>+ Nhiệt độ: -10°C đến 55°C</w:t>
            </w:r>
            <w:r w:rsidRPr="000614B5">
              <w:rPr>
                <w:rFonts w:eastAsia="Arial"/>
                <w:sz w:val="26"/>
                <w:szCs w:val="26"/>
              </w:rPr>
              <w:br/>
              <w:t>+ Độ ẩm: 25% đến 95% (non-condensing)</w:t>
            </w:r>
          </w:p>
        </w:tc>
      </w:tr>
      <w:tr w:rsidR="00286026" w:rsidRPr="000614B5" w14:paraId="09511140" w14:textId="77777777" w:rsidTr="00C17C5F">
        <w:trPr>
          <w:trHeight w:val="300"/>
          <w:jc w:val="center"/>
        </w:trPr>
        <w:tc>
          <w:tcPr>
            <w:tcW w:w="671" w:type="dxa"/>
            <w:vMerge w:val="restart"/>
            <w:vAlign w:val="center"/>
            <w:hideMark/>
          </w:tcPr>
          <w:p w14:paraId="49F3989F" w14:textId="77777777" w:rsidR="00286026" w:rsidRPr="000614B5" w:rsidRDefault="00286026" w:rsidP="00C17C5F">
            <w:pPr>
              <w:widowControl w:val="0"/>
              <w:rPr>
                <w:sz w:val="26"/>
                <w:szCs w:val="26"/>
              </w:rPr>
            </w:pPr>
            <w:r w:rsidRPr="000614B5">
              <w:rPr>
                <w:rFonts w:eastAsia="Arial"/>
                <w:sz w:val="26"/>
                <w:szCs w:val="26"/>
              </w:rPr>
              <w:t>17</w:t>
            </w:r>
          </w:p>
        </w:tc>
        <w:tc>
          <w:tcPr>
            <w:tcW w:w="3312" w:type="dxa"/>
            <w:vAlign w:val="center"/>
            <w:hideMark/>
          </w:tcPr>
          <w:p w14:paraId="2132E1D2" w14:textId="77777777" w:rsidR="00286026" w:rsidRPr="000614B5" w:rsidRDefault="00286026" w:rsidP="00C17C5F">
            <w:pPr>
              <w:widowControl w:val="0"/>
              <w:rPr>
                <w:sz w:val="26"/>
                <w:szCs w:val="26"/>
              </w:rPr>
            </w:pPr>
            <w:r w:rsidRPr="000614B5">
              <w:rPr>
                <w:rFonts w:eastAsia="Arial"/>
                <w:sz w:val="26"/>
                <w:szCs w:val="26"/>
              </w:rPr>
              <w:t>Phụ kiện:</w:t>
            </w:r>
          </w:p>
        </w:tc>
        <w:tc>
          <w:tcPr>
            <w:tcW w:w="4801" w:type="dxa"/>
            <w:vAlign w:val="center"/>
            <w:hideMark/>
          </w:tcPr>
          <w:p w14:paraId="380DED30" w14:textId="77777777" w:rsidR="00286026" w:rsidRPr="000614B5" w:rsidRDefault="00286026" w:rsidP="00C17C5F">
            <w:pPr>
              <w:widowControl w:val="0"/>
              <w:rPr>
                <w:sz w:val="26"/>
                <w:szCs w:val="26"/>
              </w:rPr>
            </w:pPr>
            <w:r w:rsidRPr="000614B5">
              <w:rPr>
                <w:rFonts w:eastAsia="Arial"/>
                <w:sz w:val="26"/>
                <w:szCs w:val="26"/>
              </w:rPr>
              <w:t> </w:t>
            </w:r>
          </w:p>
        </w:tc>
      </w:tr>
      <w:tr w:rsidR="00286026" w:rsidRPr="000614B5" w14:paraId="21F5CDF1" w14:textId="77777777" w:rsidTr="00C17C5F">
        <w:trPr>
          <w:trHeight w:val="313"/>
          <w:jc w:val="center"/>
        </w:trPr>
        <w:tc>
          <w:tcPr>
            <w:tcW w:w="0" w:type="auto"/>
            <w:vMerge/>
            <w:vAlign w:val="center"/>
            <w:hideMark/>
          </w:tcPr>
          <w:p w14:paraId="060F6A51" w14:textId="77777777" w:rsidR="00286026" w:rsidRPr="000614B5" w:rsidRDefault="00286026" w:rsidP="00C17C5F">
            <w:pPr>
              <w:widowControl w:val="0"/>
              <w:rPr>
                <w:sz w:val="26"/>
                <w:szCs w:val="26"/>
              </w:rPr>
            </w:pPr>
          </w:p>
        </w:tc>
        <w:tc>
          <w:tcPr>
            <w:tcW w:w="3312" w:type="dxa"/>
            <w:vAlign w:val="center"/>
            <w:hideMark/>
          </w:tcPr>
          <w:p w14:paraId="186E6365" w14:textId="77777777" w:rsidR="00286026" w:rsidRPr="000614B5" w:rsidRDefault="00286026" w:rsidP="00C17C5F">
            <w:pPr>
              <w:widowControl w:val="0"/>
              <w:rPr>
                <w:sz w:val="26"/>
                <w:szCs w:val="26"/>
              </w:rPr>
            </w:pPr>
            <w:r w:rsidRPr="000614B5">
              <w:rPr>
                <w:rFonts w:eastAsia="Arial"/>
                <w:sz w:val="26"/>
                <w:szCs w:val="26"/>
              </w:rPr>
              <w:t>- Phần mềm giao tiếp trọn bộ cần thiết cho việc kết nối rơ le với PC (có bản quyền).</w:t>
            </w:r>
          </w:p>
        </w:tc>
        <w:tc>
          <w:tcPr>
            <w:tcW w:w="4801" w:type="dxa"/>
            <w:vAlign w:val="center"/>
            <w:hideMark/>
          </w:tcPr>
          <w:p w14:paraId="5DE7D57C" w14:textId="77777777" w:rsidR="00286026" w:rsidRPr="000614B5" w:rsidRDefault="00286026" w:rsidP="00C17C5F">
            <w:pPr>
              <w:widowControl w:val="0"/>
              <w:rPr>
                <w:sz w:val="26"/>
                <w:szCs w:val="26"/>
              </w:rPr>
            </w:pPr>
            <w:r w:rsidRPr="000614B5">
              <w:rPr>
                <w:rFonts w:eastAsia="Arial"/>
                <w:sz w:val="26"/>
                <w:szCs w:val="26"/>
              </w:rPr>
              <w:t> Yêu cầu</w:t>
            </w:r>
          </w:p>
        </w:tc>
      </w:tr>
      <w:tr w:rsidR="00286026" w:rsidRPr="000614B5" w14:paraId="4A345C4C" w14:textId="77777777" w:rsidTr="00C17C5F">
        <w:trPr>
          <w:trHeight w:val="642"/>
          <w:jc w:val="center"/>
        </w:trPr>
        <w:tc>
          <w:tcPr>
            <w:tcW w:w="0" w:type="auto"/>
            <w:vMerge/>
            <w:vAlign w:val="center"/>
            <w:hideMark/>
          </w:tcPr>
          <w:p w14:paraId="6DEA4C7F" w14:textId="77777777" w:rsidR="00286026" w:rsidRPr="000614B5" w:rsidRDefault="00286026" w:rsidP="00C17C5F">
            <w:pPr>
              <w:widowControl w:val="0"/>
              <w:rPr>
                <w:sz w:val="26"/>
                <w:szCs w:val="26"/>
              </w:rPr>
            </w:pPr>
          </w:p>
        </w:tc>
        <w:tc>
          <w:tcPr>
            <w:tcW w:w="3312" w:type="dxa"/>
            <w:vAlign w:val="center"/>
            <w:hideMark/>
          </w:tcPr>
          <w:p w14:paraId="50859BF2" w14:textId="77777777" w:rsidR="00286026" w:rsidRPr="000614B5" w:rsidRDefault="00286026" w:rsidP="00C17C5F">
            <w:pPr>
              <w:widowControl w:val="0"/>
              <w:rPr>
                <w:sz w:val="26"/>
                <w:szCs w:val="26"/>
              </w:rPr>
            </w:pPr>
            <w:r w:rsidRPr="000614B5">
              <w:rPr>
                <w:rFonts w:eastAsia="Arial"/>
                <w:sz w:val="26"/>
                <w:szCs w:val="26"/>
              </w:rPr>
              <w:t xml:space="preserve">- Cáp kết nối giao tiếp giữa rơle và máy tính phục vụ cho công tác cài đặt, đọc số liệu tại rơle. </w:t>
            </w:r>
          </w:p>
        </w:tc>
        <w:tc>
          <w:tcPr>
            <w:tcW w:w="4801" w:type="dxa"/>
            <w:vAlign w:val="center"/>
            <w:hideMark/>
          </w:tcPr>
          <w:p w14:paraId="30BC7DD7" w14:textId="77777777" w:rsidR="00286026" w:rsidRPr="000614B5" w:rsidRDefault="00286026" w:rsidP="00C17C5F">
            <w:pPr>
              <w:widowControl w:val="0"/>
              <w:rPr>
                <w:sz w:val="26"/>
                <w:szCs w:val="26"/>
              </w:rPr>
            </w:pPr>
            <w:r w:rsidRPr="000614B5">
              <w:rPr>
                <w:rFonts w:eastAsia="Arial"/>
                <w:sz w:val="26"/>
                <w:szCs w:val="26"/>
              </w:rPr>
              <w:t> Yêu cầu</w:t>
            </w:r>
          </w:p>
        </w:tc>
      </w:tr>
      <w:tr w:rsidR="00286026" w:rsidRPr="000614B5" w14:paraId="42EBF659" w14:textId="77777777" w:rsidTr="00C17C5F">
        <w:trPr>
          <w:trHeight w:val="300"/>
          <w:jc w:val="center"/>
        </w:trPr>
        <w:tc>
          <w:tcPr>
            <w:tcW w:w="671" w:type="dxa"/>
            <w:vAlign w:val="center"/>
            <w:hideMark/>
          </w:tcPr>
          <w:p w14:paraId="55C5BC7B" w14:textId="77777777" w:rsidR="00286026" w:rsidRPr="000614B5" w:rsidRDefault="00286026" w:rsidP="00C17C5F">
            <w:pPr>
              <w:widowControl w:val="0"/>
              <w:rPr>
                <w:sz w:val="26"/>
                <w:szCs w:val="26"/>
              </w:rPr>
            </w:pPr>
            <w:r w:rsidRPr="000614B5">
              <w:rPr>
                <w:rFonts w:eastAsia="Arial"/>
                <w:sz w:val="26"/>
                <w:szCs w:val="26"/>
              </w:rPr>
              <w:t>18</w:t>
            </w:r>
          </w:p>
        </w:tc>
        <w:tc>
          <w:tcPr>
            <w:tcW w:w="3312" w:type="dxa"/>
            <w:vAlign w:val="center"/>
            <w:hideMark/>
          </w:tcPr>
          <w:p w14:paraId="1DDC919A" w14:textId="77777777" w:rsidR="00286026" w:rsidRPr="000614B5" w:rsidRDefault="00286026" w:rsidP="00C17C5F">
            <w:pPr>
              <w:widowControl w:val="0"/>
              <w:rPr>
                <w:sz w:val="26"/>
                <w:szCs w:val="26"/>
              </w:rPr>
            </w:pPr>
            <w:r w:rsidRPr="000614B5">
              <w:rPr>
                <w:rFonts w:eastAsia="Arial"/>
                <w:sz w:val="26"/>
                <w:szCs w:val="26"/>
              </w:rPr>
              <w:t>Tài liệu hướng dẫn cài đặt và vận hành của rơ le</w:t>
            </w:r>
          </w:p>
        </w:tc>
        <w:tc>
          <w:tcPr>
            <w:tcW w:w="4801" w:type="dxa"/>
            <w:vAlign w:val="center"/>
            <w:hideMark/>
          </w:tcPr>
          <w:p w14:paraId="31CA8F65" w14:textId="77777777" w:rsidR="00286026" w:rsidRPr="000614B5" w:rsidRDefault="00286026" w:rsidP="00C17C5F">
            <w:pPr>
              <w:widowControl w:val="0"/>
              <w:rPr>
                <w:sz w:val="26"/>
                <w:szCs w:val="26"/>
              </w:rPr>
            </w:pPr>
            <w:r w:rsidRPr="000614B5">
              <w:rPr>
                <w:rFonts w:eastAsia="Arial"/>
                <w:sz w:val="26"/>
                <w:szCs w:val="26"/>
              </w:rPr>
              <w:t> Yêu cầu</w:t>
            </w:r>
          </w:p>
        </w:tc>
      </w:tr>
    </w:tbl>
    <w:p w14:paraId="71569A4F" w14:textId="77777777" w:rsidR="00286026" w:rsidRPr="000614B5" w:rsidRDefault="00286026" w:rsidP="00286026">
      <w:pPr>
        <w:pStyle w:val="Dau-"/>
        <w:numPr>
          <w:ilvl w:val="0"/>
          <w:numId w:val="0"/>
        </w:numPr>
        <w:tabs>
          <w:tab w:val="left" w:pos="567"/>
        </w:tabs>
        <w:spacing w:before="0" w:after="0" w:line="320" w:lineRule="exact"/>
        <w:ind w:firstLine="426"/>
        <w:rPr>
          <w:lang w:val="nl-NL"/>
        </w:rPr>
      </w:pPr>
    </w:p>
    <w:p w14:paraId="226AAAB5" w14:textId="77777777" w:rsidR="00286026" w:rsidRPr="000614B5" w:rsidRDefault="00286026" w:rsidP="00286026">
      <w:pPr>
        <w:pStyle w:val="Heading4"/>
        <w:keepLines/>
        <w:numPr>
          <w:ilvl w:val="3"/>
          <w:numId w:val="0"/>
        </w:numPr>
        <w:tabs>
          <w:tab w:val="left" w:pos="567"/>
        </w:tabs>
        <w:spacing w:after="0" w:line="320" w:lineRule="exact"/>
        <w:ind w:right="0"/>
        <w:rPr>
          <w:sz w:val="26"/>
          <w:szCs w:val="26"/>
          <w:lang w:val="nl-NL"/>
        </w:rPr>
      </w:pPr>
      <w:r>
        <w:rPr>
          <w:sz w:val="26"/>
          <w:szCs w:val="26"/>
          <w:lang w:val="nl-NL"/>
        </w:rPr>
        <w:t xml:space="preserve">3.2.9. </w:t>
      </w:r>
      <w:r w:rsidRPr="000614B5">
        <w:rPr>
          <w:sz w:val="26"/>
          <w:szCs w:val="26"/>
          <w:lang w:val="nl-NL"/>
        </w:rPr>
        <w:t>Tủ điều khiển và bảo vệ ngăn MBA</w:t>
      </w:r>
    </w:p>
    <w:p w14:paraId="7123ABB5" w14:textId="77777777" w:rsidR="00286026" w:rsidRPr="000614B5" w:rsidRDefault="00286026" w:rsidP="00286026">
      <w:pPr>
        <w:tabs>
          <w:tab w:val="num" w:pos="1080"/>
        </w:tabs>
        <w:spacing w:line="320" w:lineRule="exact"/>
        <w:rPr>
          <w:sz w:val="26"/>
          <w:szCs w:val="26"/>
        </w:rPr>
      </w:pPr>
      <w:r w:rsidRPr="000614B5">
        <w:rPr>
          <w:sz w:val="26"/>
          <w:szCs w:val="26"/>
        </w:rPr>
        <w:t>Tủ điều khiển và bảo vệ cho ngăn MBA bao gồm:</w:t>
      </w:r>
    </w:p>
    <w:p w14:paraId="007F2350" w14:textId="77777777" w:rsidR="00286026" w:rsidRPr="000614B5" w:rsidRDefault="00286026" w:rsidP="00286026">
      <w:pPr>
        <w:numPr>
          <w:ilvl w:val="0"/>
          <w:numId w:val="143"/>
        </w:numPr>
        <w:tabs>
          <w:tab w:val="clear" w:pos="1080"/>
          <w:tab w:val="num" w:pos="900"/>
        </w:tabs>
        <w:spacing w:line="320" w:lineRule="exact"/>
        <w:ind w:hanging="540"/>
        <w:rPr>
          <w:color w:val="FF0000"/>
          <w:sz w:val="26"/>
          <w:szCs w:val="26"/>
        </w:rPr>
      </w:pPr>
      <w:r w:rsidRPr="000614B5">
        <w:rPr>
          <w:color w:val="FF0000"/>
          <w:sz w:val="26"/>
          <w:szCs w:val="26"/>
        </w:rPr>
        <w:t>Rơle F87 (thay mới đáp ứng TCKT của NPC)</w:t>
      </w:r>
    </w:p>
    <w:p w14:paraId="287A5E8C" w14:textId="77777777" w:rsidR="00286026" w:rsidRPr="000614B5" w:rsidRDefault="00286026" w:rsidP="00286026">
      <w:pPr>
        <w:numPr>
          <w:ilvl w:val="0"/>
          <w:numId w:val="143"/>
        </w:numPr>
        <w:tabs>
          <w:tab w:val="clear" w:pos="1080"/>
          <w:tab w:val="num" w:pos="900"/>
        </w:tabs>
        <w:spacing w:line="320" w:lineRule="exact"/>
        <w:ind w:hanging="540"/>
        <w:rPr>
          <w:color w:val="FF0000"/>
          <w:sz w:val="26"/>
          <w:szCs w:val="26"/>
        </w:rPr>
      </w:pPr>
      <w:r w:rsidRPr="000614B5">
        <w:rPr>
          <w:color w:val="FF0000"/>
          <w:sz w:val="26"/>
          <w:szCs w:val="26"/>
        </w:rPr>
        <w:t>Rơle F67 (thay mới đáp ứng TCKT của NPC)</w:t>
      </w:r>
    </w:p>
    <w:p w14:paraId="7989FA52" w14:textId="77777777" w:rsidR="00286026" w:rsidRPr="000614B5" w:rsidRDefault="00286026" w:rsidP="00286026">
      <w:pPr>
        <w:numPr>
          <w:ilvl w:val="0"/>
          <w:numId w:val="143"/>
        </w:numPr>
        <w:tabs>
          <w:tab w:val="clear" w:pos="1080"/>
          <w:tab w:val="num" w:pos="900"/>
        </w:tabs>
        <w:spacing w:line="320" w:lineRule="exact"/>
        <w:ind w:hanging="540"/>
        <w:rPr>
          <w:sz w:val="26"/>
          <w:szCs w:val="26"/>
        </w:rPr>
      </w:pPr>
      <w:r w:rsidRPr="000614B5">
        <w:rPr>
          <w:sz w:val="26"/>
          <w:szCs w:val="26"/>
        </w:rPr>
        <w:t>Đèn báo mất nguồn tín hiệu.</w:t>
      </w:r>
    </w:p>
    <w:p w14:paraId="3D5522D9"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color w:val="FF0000"/>
          <w:sz w:val="26"/>
          <w:szCs w:val="26"/>
        </w:rPr>
        <w:t>Bộ cảnh báo tín hiệu 32 kênh (tận dụng lại).</w:t>
      </w:r>
    </w:p>
    <w:p w14:paraId="0626B53A"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lastRenderedPageBreak/>
        <w:t>Thiết bị chỉ thị số nhiều chức năng, có khả năng lập trình, đo lường các thông số: U, I, F, cos</w:t>
      </w:r>
      <w:r w:rsidRPr="000614B5">
        <w:rPr>
          <w:sz w:val="26"/>
          <w:szCs w:val="26"/>
        </w:rPr>
        <w:sym w:font="Symbol" w:char="F06A"/>
      </w:r>
      <w:r w:rsidRPr="000614B5">
        <w:rPr>
          <w:sz w:val="26"/>
          <w:szCs w:val="26"/>
        </w:rPr>
        <w:t>, W, Wh, VAR, VARh cho ngăn MBA.</w:t>
      </w:r>
    </w:p>
    <w:p w14:paraId="1603361C"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Khóa điều khiển kèm đèn báo vị trí không tương ứng của máy cắt, dao cách ly và dao tiếp địa.</w:t>
      </w:r>
    </w:p>
    <w:p w14:paraId="143F80F4"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Đèn báo khoá của máy cắt ở vị trí Local.</w:t>
      </w:r>
    </w:p>
    <w:p w14:paraId="6342CDA1"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Bộ cảnh báo tín hiệu.</w:t>
      </w:r>
    </w:p>
    <w:p w14:paraId="14D79426"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Rơle lockout F86: Thời gian làm việc &lt;10ms</w:t>
      </w:r>
    </w:p>
    <w:p w14:paraId="2D5B368B"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Rơle giám sát mạch cắt F74: Đảm bảo giám cuộn cắt của máy cắt trong cả hai trạng thái đóng và mở.</w:t>
      </w:r>
    </w:p>
    <w:p w14:paraId="1F4849F1"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Bộ thử nghiệm.</w:t>
      </w:r>
    </w:p>
    <w:p w14:paraId="3349550E"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Sơ đồ MIMIC.</w:t>
      </w:r>
    </w:p>
    <w:p w14:paraId="1F50BDE6"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Bộ điều khiển mức ngăn (BCU).</w:t>
      </w:r>
    </w:p>
    <w:p w14:paraId="7791E2CA"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Các rơ le bảo vệ: tận dụng lại rơ le F87T, F67.</w:t>
      </w:r>
    </w:p>
    <w:p w14:paraId="32B64F1A" w14:textId="77777777" w:rsidR="00286026" w:rsidRPr="000614B5" w:rsidRDefault="00286026" w:rsidP="00286026">
      <w:pPr>
        <w:numPr>
          <w:ilvl w:val="0"/>
          <w:numId w:val="143"/>
        </w:numPr>
        <w:tabs>
          <w:tab w:val="clear" w:pos="1080"/>
          <w:tab w:val="num" w:pos="851"/>
        </w:tabs>
        <w:spacing w:line="320" w:lineRule="exact"/>
        <w:ind w:left="851" w:hanging="284"/>
        <w:rPr>
          <w:sz w:val="26"/>
          <w:szCs w:val="26"/>
        </w:rPr>
      </w:pPr>
      <w:r w:rsidRPr="000614B5">
        <w:rPr>
          <w:sz w:val="26"/>
          <w:szCs w:val="26"/>
        </w:rPr>
        <w:t>Các rơ le trung gian, rơ le thời gian, biến dòng trung gian, cầu chì, con nối …</w:t>
      </w:r>
    </w:p>
    <w:p w14:paraId="17056BB2" w14:textId="77777777" w:rsidR="00286026" w:rsidRPr="000614B5" w:rsidRDefault="00286026" w:rsidP="00286026">
      <w:pPr>
        <w:pStyle w:val="Heading4"/>
        <w:keepLines/>
        <w:numPr>
          <w:ilvl w:val="3"/>
          <w:numId w:val="0"/>
        </w:numPr>
        <w:tabs>
          <w:tab w:val="left" w:pos="567"/>
        </w:tabs>
        <w:spacing w:after="0" w:line="320" w:lineRule="exact"/>
        <w:ind w:left="900" w:right="0"/>
        <w:rPr>
          <w:sz w:val="26"/>
          <w:szCs w:val="26"/>
          <w:lang w:val="nl-NL"/>
        </w:rPr>
      </w:pPr>
      <w:r w:rsidRPr="000614B5">
        <w:rPr>
          <w:sz w:val="26"/>
          <w:szCs w:val="26"/>
          <w:lang w:val="nl-NL"/>
        </w:rPr>
        <w:t>Thông số kỹ thuật bảo vệ so lệch MBA</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27"/>
        <w:gridCol w:w="1059"/>
        <w:gridCol w:w="4403"/>
      </w:tblGrid>
      <w:tr w:rsidR="00286026" w:rsidRPr="000614B5" w14:paraId="00CB5ED3" w14:textId="77777777" w:rsidTr="00C17C5F">
        <w:trPr>
          <w:trHeight w:val="285"/>
          <w:tblHeader/>
        </w:trPr>
        <w:tc>
          <w:tcPr>
            <w:tcW w:w="711" w:type="dxa"/>
            <w:vAlign w:val="center"/>
            <w:hideMark/>
          </w:tcPr>
          <w:p w14:paraId="46013792" w14:textId="77777777" w:rsidR="00286026" w:rsidRPr="000614B5" w:rsidRDefault="00286026" w:rsidP="00C17C5F">
            <w:pPr>
              <w:spacing w:line="264" w:lineRule="auto"/>
              <w:contextualSpacing/>
              <w:jc w:val="center"/>
              <w:rPr>
                <w:rFonts w:eastAsia="MS Mincho"/>
                <w:b/>
                <w:bCs/>
                <w:sz w:val="26"/>
                <w:szCs w:val="26"/>
                <w:lang w:val="vi-VN" w:eastAsia="ja-JP"/>
              </w:rPr>
            </w:pPr>
            <w:r w:rsidRPr="000614B5">
              <w:rPr>
                <w:rFonts w:eastAsia="MS Mincho"/>
                <w:b/>
                <w:bCs/>
                <w:sz w:val="26"/>
                <w:szCs w:val="26"/>
                <w:lang w:val="vi-VN" w:eastAsia="ja-JP"/>
              </w:rPr>
              <w:t>Stt</w:t>
            </w:r>
          </w:p>
        </w:tc>
        <w:tc>
          <w:tcPr>
            <w:tcW w:w="3227" w:type="dxa"/>
            <w:vAlign w:val="center"/>
            <w:hideMark/>
          </w:tcPr>
          <w:p w14:paraId="37BDC6D0" w14:textId="77777777" w:rsidR="00286026" w:rsidRPr="000614B5" w:rsidRDefault="00286026" w:rsidP="00C17C5F">
            <w:pPr>
              <w:spacing w:line="264" w:lineRule="auto"/>
              <w:contextualSpacing/>
              <w:jc w:val="center"/>
              <w:rPr>
                <w:rFonts w:eastAsia="MS Mincho"/>
                <w:b/>
                <w:bCs/>
                <w:sz w:val="26"/>
                <w:szCs w:val="26"/>
                <w:lang w:val="vi-VN" w:eastAsia="ja-JP"/>
              </w:rPr>
            </w:pPr>
            <w:r w:rsidRPr="000614B5">
              <w:rPr>
                <w:rFonts w:eastAsia="MS Mincho"/>
                <w:b/>
                <w:bCs/>
                <w:sz w:val="26"/>
                <w:szCs w:val="26"/>
                <w:lang w:val="vi-VN" w:eastAsia="ja-JP"/>
              </w:rPr>
              <w:t>Mô tả</w:t>
            </w:r>
          </w:p>
        </w:tc>
        <w:tc>
          <w:tcPr>
            <w:tcW w:w="1059" w:type="dxa"/>
            <w:vAlign w:val="center"/>
          </w:tcPr>
          <w:p w14:paraId="0680ED30" w14:textId="77777777" w:rsidR="00286026" w:rsidRPr="000614B5" w:rsidRDefault="00286026" w:rsidP="00C17C5F">
            <w:pPr>
              <w:spacing w:line="264" w:lineRule="auto"/>
              <w:contextualSpacing/>
              <w:jc w:val="center"/>
              <w:rPr>
                <w:rFonts w:eastAsia="MS Mincho"/>
                <w:b/>
                <w:bCs/>
                <w:sz w:val="26"/>
                <w:szCs w:val="26"/>
                <w:lang w:val="vi-VN" w:eastAsia="ja-JP"/>
              </w:rPr>
            </w:pPr>
            <w:r w:rsidRPr="000614B5">
              <w:rPr>
                <w:rFonts w:eastAsia="MS Mincho"/>
                <w:b/>
                <w:bCs/>
                <w:sz w:val="26"/>
                <w:szCs w:val="26"/>
                <w:lang w:val="vi-VN" w:eastAsia="ja-JP"/>
              </w:rPr>
              <w:t>Đơn vị</w:t>
            </w:r>
          </w:p>
        </w:tc>
        <w:tc>
          <w:tcPr>
            <w:tcW w:w="4403" w:type="dxa"/>
            <w:vAlign w:val="center"/>
            <w:hideMark/>
          </w:tcPr>
          <w:p w14:paraId="1B17F2D4" w14:textId="77777777" w:rsidR="00286026" w:rsidRPr="000614B5" w:rsidRDefault="00286026" w:rsidP="00C17C5F">
            <w:pPr>
              <w:spacing w:line="264" w:lineRule="auto"/>
              <w:contextualSpacing/>
              <w:jc w:val="center"/>
              <w:rPr>
                <w:rFonts w:eastAsia="MS Mincho"/>
                <w:b/>
                <w:bCs/>
                <w:sz w:val="26"/>
                <w:szCs w:val="26"/>
                <w:lang w:val="vi-VN" w:eastAsia="ja-JP"/>
              </w:rPr>
            </w:pPr>
            <w:r w:rsidRPr="000614B5">
              <w:rPr>
                <w:rFonts w:eastAsia="MS Mincho"/>
                <w:b/>
                <w:bCs/>
                <w:sz w:val="26"/>
                <w:szCs w:val="26"/>
                <w:lang w:val="vi-VN" w:eastAsia="ja-JP"/>
              </w:rPr>
              <w:t>Yêu cầu</w:t>
            </w:r>
          </w:p>
        </w:tc>
      </w:tr>
      <w:tr w:rsidR="00286026" w:rsidRPr="000614B5" w14:paraId="2948AB43" w14:textId="77777777" w:rsidTr="00C17C5F">
        <w:trPr>
          <w:trHeight w:val="106"/>
        </w:trPr>
        <w:tc>
          <w:tcPr>
            <w:tcW w:w="711" w:type="dxa"/>
            <w:vAlign w:val="center"/>
            <w:hideMark/>
          </w:tcPr>
          <w:p w14:paraId="150173C9"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1</w:t>
            </w:r>
          </w:p>
        </w:tc>
        <w:tc>
          <w:tcPr>
            <w:tcW w:w="3227" w:type="dxa"/>
            <w:hideMark/>
          </w:tcPr>
          <w:p w14:paraId="73C3A329"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Tiêu chuẩn áp dụng</w:t>
            </w:r>
          </w:p>
        </w:tc>
        <w:tc>
          <w:tcPr>
            <w:tcW w:w="1059" w:type="dxa"/>
            <w:vAlign w:val="center"/>
          </w:tcPr>
          <w:p w14:paraId="335749A1"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36B06CB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IEC60255</w:t>
            </w:r>
            <w:r>
              <w:rPr>
                <w:color w:val="0070C0"/>
                <w:sz w:val="26"/>
                <w:szCs w:val="26"/>
              </w:rPr>
              <w:t xml:space="preserve"> hoặc tương đương</w:t>
            </w:r>
          </w:p>
        </w:tc>
      </w:tr>
      <w:tr w:rsidR="00286026" w:rsidRPr="000614B5" w14:paraId="45107104" w14:textId="77777777" w:rsidTr="00C17C5F">
        <w:trPr>
          <w:trHeight w:val="115"/>
        </w:trPr>
        <w:tc>
          <w:tcPr>
            <w:tcW w:w="711" w:type="dxa"/>
            <w:vAlign w:val="center"/>
            <w:hideMark/>
          </w:tcPr>
          <w:p w14:paraId="63DEF4F1" w14:textId="77777777" w:rsidR="00286026" w:rsidRPr="000614B5" w:rsidRDefault="00286026" w:rsidP="00C17C5F">
            <w:pPr>
              <w:spacing w:line="264" w:lineRule="auto"/>
              <w:contextualSpacing/>
              <w:jc w:val="center"/>
              <w:rPr>
                <w:bCs/>
                <w:sz w:val="26"/>
                <w:szCs w:val="26"/>
                <w:lang w:eastAsia="ja-JP"/>
              </w:rPr>
            </w:pPr>
            <w:r w:rsidRPr="000614B5">
              <w:rPr>
                <w:bCs/>
                <w:sz w:val="26"/>
                <w:szCs w:val="26"/>
                <w:lang w:eastAsia="ja-JP"/>
              </w:rPr>
              <w:t>2</w:t>
            </w:r>
          </w:p>
        </w:tc>
        <w:tc>
          <w:tcPr>
            <w:tcW w:w="3227" w:type="dxa"/>
            <w:hideMark/>
          </w:tcPr>
          <w:p w14:paraId="7B67A5F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Kiểu</w:t>
            </w:r>
          </w:p>
        </w:tc>
        <w:tc>
          <w:tcPr>
            <w:tcW w:w="1059" w:type="dxa"/>
            <w:vAlign w:val="center"/>
          </w:tcPr>
          <w:p w14:paraId="52566AC4"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584AB50C"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Kỹ thuật số và có màn hình hiển thị LCD</w:t>
            </w:r>
          </w:p>
        </w:tc>
      </w:tr>
      <w:tr w:rsidR="00286026" w:rsidRPr="000614B5" w14:paraId="7D532FF6" w14:textId="77777777" w:rsidTr="00C17C5F">
        <w:trPr>
          <w:trHeight w:val="300"/>
        </w:trPr>
        <w:tc>
          <w:tcPr>
            <w:tcW w:w="711" w:type="dxa"/>
            <w:vAlign w:val="center"/>
            <w:hideMark/>
          </w:tcPr>
          <w:p w14:paraId="22CC7042"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3</w:t>
            </w:r>
          </w:p>
        </w:tc>
        <w:tc>
          <w:tcPr>
            <w:tcW w:w="3227" w:type="dxa"/>
            <w:hideMark/>
          </w:tcPr>
          <w:p w14:paraId="17FB6A99"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Nguồn cung cấp</w:t>
            </w:r>
          </w:p>
        </w:tc>
        <w:tc>
          <w:tcPr>
            <w:tcW w:w="1059" w:type="dxa"/>
            <w:vAlign w:val="center"/>
          </w:tcPr>
          <w:p w14:paraId="23352229"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hideMark/>
          </w:tcPr>
          <w:p w14:paraId="486C49AC"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150 - 240VDC</w:t>
            </w:r>
          </w:p>
        </w:tc>
      </w:tr>
      <w:tr w:rsidR="00286026" w:rsidRPr="000614B5" w14:paraId="7B27FD72" w14:textId="77777777" w:rsidTr="00C17C5F">
        <w:trPr>
          <w:trHeight w:val="300"/>
        </w:trPr>
        <w:tc>
          <w:tcPr>
            <w:tcW w:w="711" w:type="dxa"/>
            <w:vAlign w:val="center"/>
            <w:hideMark/>
          </w:tcPr>
          <w:p w14:paraId="7B63E075" w14:textId="77777777" w:rsidR="00286026" w:rsidRPr="000614B5" w:rsidRDefault="00286026" w:rsidP="00C17C5F">
            <w:pPr>
              <w:spacing w:line="264" w:lineRule="auto"/>
              <w:contextualSpacing/>
              <w:jc w:val="center"/>
              <w:rPr>
                <w:sz w:val="26"/>
                <w:szCs w:val="26"/>
                <w:lang w:eastAsia="ja-JP"/>
              </w:rPr>
            </w:pPr>
            <w:r w:rsidRPr="000614B5">
              <w:rPr>
                <w:sz w:val="26"/>
                <w:szCs w:val="26"/>
                <w:lang w:eastAsia="ja-JP"/>
              </w:rPr>
              <w:t>4</w:t>
            </w:r>
          </w:p>
        </w:tc>
        <w:tc>
          <w:tcPr>
            <w:tcW w:w="3227" w:type="dxa"/>
            <w:hideMark/>
          </w:tcPr>
          <w:p w14:paraId="41A6DE8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Tần số</w:t>
            </w:r>
          </w:p>
        </w:tc>
        <w:tc>
          <w:tcPr>
            <w:tcW w:w="1059" w:type="dxa"/>
            <w:vAlign w:val="center"/>
          </w:tcPr>
          <w:p w14:paraId="39B34B17"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Hz</w:t>
            </w:r>
          </w:p>
        </w:tc>
        <w:tc>
          <w:tcPr>
            <w:tcW w:w="4403" w:type="dxa"/>
            <w:hideMark/>
          </w:tcPr>
          <w:p w14:paraId="2E5482BB"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50 Hz</w:t>
            </w:r>
          </w:p>
        </w:tc>
      </w:tr>
      <w:tr w:rsidR="00286026" w:rsidRPr="000614B5" w14:paraId="37FE6EAD" w14:textId="77777777" w:rsidTr="00C17C5F">
        <w:trPr>
          <w:trHeight w:val="313"/>
        </w:trPr>
        <w:tc>
          <w:tcPr>
            <w:tcW w:w="711" w:type="dxa"/>
            <w:vAlign w:val="center"/>
            <w:hideMark/>
          </w:tcPr>
          <w:p w14:paraId="4833037D"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5</w:t>
            </w:r>
          </w:p>
        </w:tc>
        <w:tc>
          <w:tcPr>
            <w:tcW w:w="3227" w:type="dxa"/>
            <w:hideMark/>
          </w:tcPr>
          <w:p w14:paraId="68199CA9"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Dòng điện định mức In</w:t>
            </w:r>
          </w:p>
        </w:tc>
        <w:tc>
          <w:tcPr>
            <w:tcW w:w="1059" w:type="dxa"/>
            <w:vAlign w:val="center"/>
          </w:tcPr>
          <w:p w14:paraId="399BFFD3"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A</w:t>
            </w:r>
          </w:p>
        </w:tc>
        <w:tc>
          <w:tcPr>
            <w:tcW w:w="4403" w:type="dxa"/>
            <w:hideMark/>
          </w:tcPr>
          <w:p w14:paraId="30B201DE"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1A và 5A (người sử dụng có thể lựa chọn)</w:t>
            </w:r>
          </w:p>
        </w:tc>
      </w:tr>
      <w:tr w:rsidR="00286026" w:rsidRPr="000614B5" w14:paraId="664B62B9" w14:textId="77777777" w:rsidTr="00C17C5F">
        <w:trPr>
          <w:trHeight w:val="300"/>
        </w:trPr>
        <w:tc>
          <w:tcPr>
            <w:tcW w:w="711" w:type="dxa"/>
            <w:vAlign w:val="center"/>
            <w:hideMark/>
          </w:tcPr>
          <w:p w14:paraId="36E8B233"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6</w:t>
            </w:r>
          </w:p>
        </w:tc>
        <w:tc>
          <w:tcPr>
            <w:tcW w:w="3227" w:type="dxa"/>
            <w:hideMark/>
          </w:tcPr>
          <w:p w14:paraId="18090FB8"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Điện áp định mức Un</w:t>
            </w:r>
          </w:p>
        </w:tc>
        <w:tc>
          <w:tcPr>
            <w:tcW w:w="1059" w:type="dxa"/>
            <w:vAlign w:val="center"/>
          </w:tcPr>
          <w:p w14:paraId="2EACBA5F"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hideMark/>
          </w:tcPr>
          <w:p w14:paraId="33768EA7"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100 - 120VAC</w:t>
            </w:r>
          </w:p>
        </w:tc>
      </w:tr>
      <w:tr w:rsidR="00286026" w:rsidRPr="000614B5" w14:paraId="4F6D8DF2" w14:textId="77777777" w:rsidTr="00C17C5F">
        <w:trPr>
          <w:trHeight w:val="124"/>
        </w:trPr>
        <w:tc>
          <w:tcPr>
            <w:tcW w:w="711" w:type="dxa"/>
            <w:vAlign w:val="center"/>
            <w:hideMark/>
          </w:tcPr>
          <w:p w14:paraId="75174D0A"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7</w:t>
            </w:r>
          </w:p>
        </w:tc>
        <w:tc>
          <w:tcPr>
            <w:tcW w:w="3227" w:type="dxa"/>
            <w:vAlign w:val="center"/>
            <w:hideMark/>
          </w:tcPr>
          <w:p w14:paraId="19F35FD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Điện áp các đầu vào tín hiệu (BI)</w:t>
            </w:r>
          </w:p>
        </w:tc>
        <w:tc>
          <w:tcPr>
            <w:tcW w:w="1059" w:type="dxa"/>
            <w:vAlign w:val="center"/>
          </w:tcPr>
          <w:p w14:paraId="28AF66AF"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vAlign w:val="center"/>
            <w:hideMark/>
          </w:tcPr>
          <w:p w14:paraId="6C032349"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220VDC</w:t>
            </w:r>
          </w:p>
        </w:tc>
      </w:tr>
      <w:tr w:rsidR="00286026" w:rsidRPr="000614B5" w14:paraId="230106D4" w14:textId="77777777" w:rsidTr="00C17C5F">
        <w:trPr>
          <w:trHeight w:val="277"/>
        </w:trPr>
        <w:tc>
          <w:tcPr>
            <w:tcW w:w="711" w:type="dxa"/>
            <w:vAlign w:val="center"/>
            <w:hideMark/>
          </w:tcPr>
          <w:p w14:paraId="38EB6271"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8</w:t>
            </w:r>
          </w:p>
        </w:tc>
        <w:tc>
          <w:tcPr>
            <w:tcW w:w="3227" w:type="dxa"/>
            <w:hideMark/>
          </w:tcPr>
          <w:p w14:paraId="392C679C" w14:textId="77777777" w:rsidR="00286026" w:rsidRPr="000614B5" w:rsidRDefault="00286026" w:rsidP="00C17C5F">
            <w:pPr>
              <w:spacing w:line="264" w:lineRule="auto"/>
              <w:contextualSpacing/>
              <w:jc w:val="left"/>
              <w:rPr>
                <w:bCs/>
                <w:sz w:val="26"/>
                <w:szCs w:val="26"/>
                <w:lang w:val="vi-VN" w:eastAsia="ja-JP"/>
              </w:rPr>
            </w:pPr>
            <w:r w:rsidRPr="000614B5">
              <w:rPr>
                <w:rFonts w:eastAsia="MS Mincho"/>
                <w:bCs/>
                <w:sz w:val="26"/>
                <w:szCs w:val="26"/>
                <w:lang w:val="vi-VN" w:eastAsia="ja-JP"/>
              </w:rPr>
              <w:t>Các chức năng:</w:t>
            </w:r>
          </w:p>
        </w:tc>
        <w:tc>
          <w:tcPr>
            <w:tcW w:w="1059" w:type="dxa"/>
            <w:vAlign w:val="center"/>
          </w:tcPr>
          <w:p w14:paraId="778FAE59"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5E20950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w:t>
            </w:r>
          </w:p>
        </w:tc>
      </w:tr>
      <w:tr w:rsidR="00286026" w:rsidRPr="000614B5" w14:paraId="40CC4CF8" w14:textId="77777777" w:rsidTr="00C17C5F">
        <w:trPr>
          <w:trHeight w:val="989"/>
        </w:trPr>
        <w:tc>
          <w:tcPr>
            <w:tcW w:w="711" w:type="dxa"/>
            <w:vAlign w:val="center"/>
            <w:hideMark/>
          </w:tcPr>
          <w:p w14:paraId="796FC715"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.1</w:t>
            </w:r>
          </w:p>
        </w:tc>
        <w:tc>
          <w:tcPr>
            <w:tcW w:w="3227" w:type="dxa"/>
            <w:vAlign w:val="center"/>
            <w:hideMark/>
          </w:tcPr>
          <w:p w14:paraId="5035693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so lệch MBA (F87T)</w:t>
            </w:r>
          </w:p>
        </w:tc>
        <w:tc>
          <w:tcPr>
            <w:tcW w:w="1059" w:type="dxa"/>
            <w:vAlign w:val="center"/>
          </w:tcPr>
          <w:p w14:paraId="2C113A52"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2BF71423"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MBA 3 pha 3 cuộn dây</w:t>
            </w:r>
            <w:r w:rsidRPr="000614B5">
              <w:rPr>
                <w:rFonts w:eastAsia="MS Mincho"/>
                <w:sz w:val="26"/>
                <w:szCs w:val="26"/>
                <w:lang w:val="vi-VN" w:eastAsia="ja-JP"/>
              </w:rPr>
              <w:br/>
              <w:t>+ Rơ le phải tích hợp chức năng bảo vệ so lệch có hãm cho 3 cuộn trở lên với tỉ số cố định hay thay đổi, sử dụng một hay hai độ dốc có thể thay đổi được điểm giao nhau và giá trị khởi động nhỏ nhất.</w:t>
            </w:r>
            <w:r w:rsidRPr="000614B5">
              <w:rPr>
                <w:rFonts w:eastAsia="MS Mincho"/>
                <w:sz w:val="26"/>
                <w:szCs w:val="26"/>
                <w:lang w:val="vi-VN" w:eastAsia="ja-JP"/>
              </w:rPr>
              <w:br/>
              <w:t>- Rơ le phải tích hợp chức năng giảm hay ngăn chặn sóng hài bậc 2, 4 và 5 để tránh rơ le so lệch có hãm tác động khi đóng xung kích hoặc trong điều kiện quá kích từ; thành phần phát hiện sóng hài bậc 5 để cảnh báo người sử dụng trạng thái quá kích từ.</w:t>
            </w:r>
            <w:r w:rsidRPr="000614B5">
              <w:rPr>
                <w:rFonts w:eastAsia="MS Mincho"/>
                <w:sz w:val="26"/>
                <w:szCs w:val="26"/>
                <w:lang w:val="vi-VN" w:eastAsia="ja-JP"/>
              </w:rPr>
              <w:br/>
              <w:t>- Rơ le phải bao gồm bảo vệ không hãm cắt nhanh đối với các sự cố bên trong.</w:t>
            </w:r>
          </w:p>
        </w:tc>
      </w:tr>
      <w:tr w:rsidR="00286026" w:rsidRPr="000614B5" w14:paraId="0039F9D2" w14:textId="77777777" w:rsidTr="00C17C5F">
        <w:trPr>
          <w:trHeight w:val="300"/>
        </w:trPr>
        <w:tc>
          <w:tcPr>
            <w:tcW w:w="711" w:type="dxa"/>
            <w:vAlign w:val="center"/>
            <w:hideMark/>
          </w:tcPr>
          <w:p w14:paraId="78B1A028"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lastRenderedPageBreak/>
              <w:t>8</w:t>
            </w:r>
            <w:r w:rsidRPr="000614B5">
              <w:rPr>
                <w:rFonts w:eastAsia="MS Mincho"/>
                <w:bCs/>
                <w:sz w:val="26"/>
                <w:szCs w:val="26"/>
                <w:lang w:val="vi-VN" w:eastAsia="ja-JP"/>
              </w:rPr>
              <w:t>.2</w:t>
            </w:r>
          </w:p>
        </w:tc>
        <w:tc>
          <w:tcPr>
            <w:tcW w:w="3227" w:type="dxa"/>
            <w:vAlign w:val="center"/>
            <w:hideMark/>
          </w:tcPr>
          <w:p w14:paraId="515A051B"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chạm đất hạn chế (F87N)</w:t>
            </w:r>
          </w:p>
        </w:tc>
        <w:tc>
          <w:tcPr>
            <w:tcW w:w="1059" w:type="dxa"/>
            <w:vAlign w:val="center"/>
          </w:tcPr>
          <w:p w14:paraId="0582D047"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067CE3C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Tối thiểu 2 phía MBA</w:t>
            </w:r>
          </w:p>
        </w:tc>
      </w:tr>
      <w:tr w:rsidR="00286026" w:rsidRPr="000614B5" w14:paraId="4E6BB87B" w14:textId="77777777" w:rsidTr="00C17C5F">
        <w:trPr>
          <w:trHeight w:val="808"/>
        </w:trPr>
        <w:tc>
          <w:tcPr>
            <w:tcW w:w="711" w:type="dxa"/>
            <w:vAlign w:val="center"/>
            <w:hideMark/>
          </w:tcPr>
          <w:p w14:paraId="4B31A230"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.3</w:t>
            </w:r>
          </w:p>
        </w:tc>
        <w:tc>
          <w:tcPr>
            <w:tcW w:w="3227" w:type="dxa"/>
            <w:vAlign w:val="center"/>
            <w:hideMark/>
          </w:tcPr>
          <w:p w14:paraId="4A27EE6B"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quá dòng điện pha cắt nhanh và có thời gian (F50/51)</w:t>
            </w:r>
          </w:p>
        </w:tc>
        <w:tc>
          <w:tcPr>
            <w:tcW w:w="1059" w:type="dxa"/>
            <w:vAlign w:val="center"/>
          </w:tcPr>
          <w:p w14:paraId="78F26512"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061C5A74" w14:textId="77777777" w:rsidR="00286026" w:rsidRPr="000614B5" w:rsidRDefault="00286026" w:rsidP="00C17C5F">
            <w:pPr>
              <w:spacing w:line="264" w:lineRule="auto"/>
              <w:contextualSpacing/>
              <w:jc w:val="left"/>
              <w:rPr>
                <w:rFonts w:eastAsia="MS Mincho"/>
                <w:sz w:val="26"/>
                <w:szCs w:val="26"/>
                <w:lang w:val="vi-VN" w:eastAsia="ja-JP"/>
              </w:rPr>
            </w:pPr>
            <w:r w:rsidRPr="000614B5">
              <w:rPr>
                <w:rFonts w:eastAsia="MS Mincho"/>
                <w:sz w:val="26"/>
                <w:szCs w:val="26"/>
                <w:lang w:val="vi-VN" w:eastAsia="ja-JP"/>
              </w:rPr>
              <w:t>+ Bảo vệ quá dòng ít nhất 02 phía MBA</w:t>
            </w:r>
            <w:r w:rsidRPr="000614B5">
              <w:rPr>
                <w:rFonts w:eastAsia="MS Mincho"/>
                <w:sz w:val="26"/>
                <w:szCs w:val="26"/>
                <w:lang w:val="vi-VN" w:eastAsia="ja-JP"/>
              </w:rPr>
              <w:br/>
              <w:t>+ Đặc tính bảo vệ độc lập và phụ thuộc (người sử dụng có thể lựa chọn)</w:t>
            </w:r>
          </w:p>
          <w:p w14:paraId="08C6D1CF" w14:textId="77777777" w:rsidR="00286026" w:rsidRPr="000614B5" w:rsidRDefault="00286026" w:rsidP="00C17C5F">
            <w:pPr>
              <w:spacing w:line="264" w:lineRule="auto"/>
              <w:contextualSpacing/>
              <w:jc w:val="left"/>
              <w:rPr>
                <w:sz w:val="26"/>
                <w:szCs w:val="26"/>
                <w:lang w:val="vi-VN" w:eastAsia="ja-JP"/>
              </w:rPr>
            </w:pPr>
            <w:r w:rsidRPr="000614B5">
              <w:rPr>
                <w:sz w:val="26"/>
                <w:szCs w:val="26"/>
                <w:lang w:val="vi-VN" w:eastAsia="ja-JP"/>
              </w:rPr>
              <w:t>+ Có ít nhất 3 cấp tác động</w:t>
            </w:r>
          </w:p>
        </w:tc>
      </w:tr>
      <w:tr w:rsidR="00286026" w:rsidRPr="000614B5" w14:paraId="557296CC" w14:textId="77777777" w:rsidTr="00C17C5F">
        <w:trPr>
          <w:trHeight w:val="898"/>
        </w:trPr>
        <w:tc>
          <w:tcPr>
            <w:tcW w:w="711" w:type="dxa"/>
            <w:vAlign w:val="center"/>
            <w:hideMark/>
          </w:tcPr>
          <w:p w14:paraId="15912F10"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.4</w:t>
            </w:r>
          </w:p>
        </w:tc>
        <w:tc>
          <w:tcPr>
            <w:tcW w:w="3227" w:type="dxa"/>
            <w:vAlign w:val="center"/>
            <w:hideMark/>
          </w:tcPr>
          <w:p w14:paraId="7DC72D4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quá dòng điện chạm đất cắt nhanh và có thời gian (F50N/51N)</w:t>
            </w:r>
          </w:p>
        </w:tc>
        <w:tc>
          <w:tcPr>
            <w:tcW w:w="1059" w:type="dxa"/>
            <w:vAlign w:val="center"/>
          </w:tcPr>
          <w:p w14:paraId="5D2042DF"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39B255A1" w14:textId="77777777" w:rsidR="00286026" w:rsidRPr="000614B5" w:rsidRDefault="00286026" w:rsidP="00C17C5F">
            <w:pPr>
              <w:spacing w:line="264" w:lineRule="auto"/>
              <w:contextualSpacing/>
              <w:jc w:val="left"/>
              <w:rPr>
                <w:rFonts w:eastAsia="MS Mincho"/>
                <w:sz w:val="26"/>
                <w:szCs w:val="26"/>
                <w:lang w:val="vi-VN" w:eastAsia="ja-JP"/>
              </w:rPr>
            </w:pPr>
            <w:r w:rsidRPr="000614B5">
              <w:rPr>
                <w:rFonts w:eastAsia="MS Mincho"/>
                <w:sz w:val="26"/>
                <w:szCs w:val="26"/>
                <w:lang w:val="vi-VN" w:eastAsia="ja-JP"/>
              </w:rPr>
              <w:t>+ Bảo vệ quá dòng ít nhất 02 phía MBA</w:t>
            </w:r>
            <w:r w:rsidRPr="000614B5">
              <w:rPr>
                <w:rFonts w:eastAsia="MS Mincho"/>
                <w:sz w:val="26"/>
                <w:szCs w:val="26"/>
                <w:lang w:val="vi-VN" w:eastAsia="ja-JP"/>
              </w:rPr>
              <w:br/>
              <w:t>+ Đặc tính bảo vệ độc lập và phụ thuộc (người sử dụng có thể lựa chọn)</w:t>
            </w:r>
          </w:p>
          <w:p w14:paraId="098BDB8E" w14:textId="77777777" w:rsidR="00286026" w:rsidRPr="000614B5" w:rsidRDefault="00286026" w:rsidP="00C17C5F">
            <w:pPr>
              <w:spacing w:line="264" w:lineRule="auto"/>
              <w:contextualSpacing/>
              <w:jc w:val="left"/>
              <w:rPr>
                <w:sz w:val="26"/>
                <w:szCs w:val="26"/>
                <w:lang w:val="vi-VN" w:eastAsia="ja-JP"/>
              </w:rPr>
            </w:pPr>
            <w:r w:rsidRPr="000614B5">
              <w:rPr>
                <w:sz w:val="26"/>
                <w:szCs w:val="26"/>
                <w:lang w:val="vi-VN" w:eastAsia="ja-JP"/>
              </w:rPr>
              <w:t>+ Có ít nhất 3 cấp tác động</w:t>
            </w:r>
          </w:p>
        </w:tc>
      </w:tr>
      <w:tr w:rsidR="00286026" w:rsidRPr="000614B5" w14:paraId="1091F3EA" w14:textId="77777777" w:rsidTr="00C17C5F">
        <w:trPr>
          <w:trHeight w:val="300"/>
        </w:trPr>
        <w:tc>
          <w:tcPr>
            <w:tcW w:w="711" w:type="dxa"/>
            <w:vAlign w:val="center"/>
            <w:hideMark/>
          </w:tcPr>
          <w:p w14:paraId="28100380"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.5</w:t>
            </w:r>
          </w:p>
        </w:tc>
        <w:tc>
          <w:tcPr>
            <w:tcW w:w="3227" w:type="dxa"/>
            <w:vAlign w:val="center"/>
            <w:hideMark/>
          </w:tcPr>
          <w:p w14:paraId="096314D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quá tải MBA (F49)</w:t>
            </w:r>
          </w:p>
        </w:tc>
        <w:tc>
          <w:tcPr>
            <w:tcW w:w="1059" w:type="dxa"/>
            <w:vAlign w:val="center"/>
          </w:tcPr>
          <w:p w14:paraId="3923B062"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29327A7E" w14:textId="77777777" w:rsidR="00286026" w:rsidRPr="000614B5" w:rsidRDefault="00286026" w:rsidP="00C17C5F">
            <w:pPr>
              <w:spacing w:line="264" w:lineRule="auto"/>
              <w:contextualSpacing/>
              <w:jc w:val="left"/>
              <w:rPr>
                <w:sz w:val="26"/>
                <w:szCs w:val="26"/>
                <w:lang w:eastAsia="ja-JP"/>
              </w:rPr>
            </w:pPr>
            <w:r w:rsidRPr="000614B5">
              <w:rPr>
                <w:rFonts w:eastAsia="MS Mincho"/>
                <w:sz w:val="26"/>
                <w:szCs w:val="26"/>
                <w:lang w:eastAsia="ja-JP"/>
              </w:rPr>
              <w:t>Yêu cầu</w:t>
            </w:r>
          </w:p>
        </w:tc>
      </w:tr>
      <w:tr w:rsidR="00286026" w:rsidRPr="000614B5" w14:paraId="13443672" w14:textId="77777777" w:rsidTr="00C17C5F">
        <w:trPr>
          <w:trHeight w:val="300"/>
        </w:trPr>
        <w:tc>
          <w:tcPr>
            <w:tcW w:w="711" w:type="dxa"/>
            <w:vAlign w:val="center"/>
            <w:hideMark/>
          </w:tcPr>
          <w:p w14:paraId="4A471E11"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.6</w:t>
            </w:r>
          </w:p>
        </w:tc>
        <w:tc>
          <w:tcPr>
            <w:tcW w:w="3227" w:type="dxa"/>
            <w:vAlign w:val="center"/>
            <w:hideMark/>
          </w:tcPr>
          <w:p w14:paraId="255945A6"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quá dòng thứ tự nghịch (F46)</w:t>
            </w:r>
          </w:p>
        </w:tc>
        <w:tc>
          <w:tcPr>
            <w:tcW w:w="1059" w:type="dxa"/>
            <w:vAlign w:val="center"/>
          </w:tcPr>
          <w:p w14:paraId="6CD1B21E"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43AB074F" w14:textId="77777777" w:rsidR="00286026" w:rsidRPr="000614B5" w:rsidRDefault="00286026" w:rsidP="00C17C5F">
            <w:pPr>
              <w:spacing w:line="264" w:lineRule="auto"/>
              <w:contextualSpacing/>
              <w:jc w:val="left"/>
              <w:rPr>
                <w:rFonts w:eastAsia="MS Mincho"/>
                <w:sz w:val="26"/>
                <w:szCs w:val="26"/>
                <w:lang w:val="vi-VN" w:eastAsia="ja-JP"/>
              </w:rPr>
            </w:pPr>
            <w:r w:rsidRPr="000614B5">
              <w:rPr>
                <w:rFonts w:eastAsia="MS Mincho"/>
                <w:sz w:val="26"/>
                <w:szCs w:val="26"/>
                <w:lang w:eastAsia="ja-JP"/>
              </w:rPr>
              <w:t>Yêu cầu</w:t>
            </w:r>
          </w:p>
        </w:tc>
      </w:tr>
      <w:tr w:rsidR="00286026" w:rsidRPr="000614B5" w14:paraId="15E2A621" w14:textId="77777777" w:rsidTr="00C17C5F">
        <w:trPr>
          <w:trHeight w:val="300"/>
        </w:trPr>
        <w:tc>
          <w:tcPr>
            <w:tcW w:w="711" w:type="dxa"/>
            <w:vAlign w:val="center"/>
            <w:hideMark/>
          </w:tcPr>
          <w:p w14:paraId="3AE97799"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.7</w:t>
            </w:r>
          </w:p>
        </w:tc>
        <w:tc>
          <w:tcPr>
            <w:tcW w:w="3227" w:type="dxa"/>
            <w:vAlign w:val="center"/>
            <w:hideMark/>
          </w:tcPr>
          <w:p w14:paraId="299E0DA9"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Bảo vệ quá kích thích (F24)</w:t>
            </w:r>
          </w:p>
        </w:tc>
        <w:tc>
          <w:tcPr>
            <w:tcW w:w="1059" w:type="dxa"/>
            <w:vAlign w:val="center"/>
          </w:tcPr>
          <w:p w14:paraId="2F7EE782"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32843B45" w14:textId="77777777" w:rsidR="00286026" w:rsidRPr="000614B5" w:rsidRDefault="00286026" w:rsidP="00C17C5F">
            <w:pPr>
              <w:spacing w:line="264" w:lineRule="auto"/>
              <w:contextualSpacing/>
              <w:jc w:val="left"/>
              <w:rPr>
                <w:rFonts w:eastAsia="MS Mincho"/>
                <w:sz w:val="26"/>
                <w:szCs w:val="26"/>
                <w:lang w:val="vi-VN" w:eastAsia="ja-JP"/>
              </w:rPr>
            </w:pPr>
            <w:r w:rsidRPr="000614B5">
              <w:rPr>
                <w:rFonts w:eastAsia="MS Mincho"/>
                <w:sz w:val="26"/>
                <w:szCs w:val="26"/>
                <w:lang w:eastAsia="ja-JP"/>
              </w:rPr>
              <w:t>Yêu cầu</w:t>
            </w:r>
          </w:p>
        </w:tc>
      </w:tr>
      <w:tr w:rsidR="00286026" w:rsidRPr="000614B5" w14:paraId="0A414443" w14:textId="77777777" w:rsidTr="00C17C5F">
        <w:trPr>
          <w:trHeight w:val="718"/>
        </w:trPr>
        <w:tc>
          <w:tcPr>
            <w:tcW w:w="711" w:type="dxa"/>
            <w:vAlign w:val="center"/>
            <w:hideMark/>
          </w:tcPr>
          <w:p w14:paraId="330BEE38"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.8</w:t>
            </w:r>
          </w:p>
        </w:tc>
        <w:tc>
          <w:tcPr>
            <w:tcW w:w="3227" w:type="dxa"/>
            <w:vAlign w:val="center"/>
            <w:hideMark/>
          </w:tcPr>
          <w:p w14:paraId="6BBEB6F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Đo lường</w:t>
            </w:r>
          </w:p>
        </w:tc>
        <w:tc>
          <w:tcPr>
            <w:tcW w:w="1059" w:type="dxa"/>
            <w:vAlign w:val="center"/>
          </w:tcPr>
          <w:p w14:paraId="0E7D9BF7"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03D506C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Dòng điện: sai số ±0.5% (định mức)</w:t>
            </w:r>
          </w:p>
          <w:p w14:paraId="1E72EFE5" w14:textId="77777777" w:rsidR="00286026" w:rsidRPr="000614B5" w:rsidRDefault="00286026" w:rsidP="00C17C5F">
            <w:pPr>
              <w:spacing w:line="264" w:lineRule="auto"/>
              <w:contextualSpacing/>
              <w:jc w:val="left"/>
              <w:rPr>
                <w:rFonts w:eastAsia="MS Mincho"/>
                <w:sz w:val="26"/>
                <w:szCs w:val="26"/>
                <w:lang w:val="vi-VN" w:eastAsia="ja-JP"/>
              </w:rPr>
            </w:pPr>
            <w:r w:rsidRPr="000614B5">
              <w:rPr>
                <w:rFonts w:eastAsia="MS Mincho"/>
                <w:sz w:val="26"/>
                <w:szCs w:val="26"/>
                <w:lang w:val="vi-VN" w:eastAsia="ja-JP"/>
              </w:rPr>
              <w:t>+ Điện áp: sai số ±0.5% (định mức)</w:t>
            </w:r>
          </w:p>
          <w:p w14:paraId="3A69DC9D"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Tần số: Sai số 0,03Hz</w:t>
            </w:r>
          </w:p>
        </w:tc>
      </w:tr>
      <w:tr w:rsidR="00286026" w:rsidRPr="000614B5" w14:paraId="6A949223" w14:textId="77777777" w:rsidTr="00C17C5F">
        <w:trPr>
          <w:trHeight w:val="300"/>
        </w:trPr>
        <w:tc>
          <w:tcPr>
            <w:tcW w:w="711" w:type="dxa"/>
            <w:vAlign w:val="center"/>
            <w:hideMark/>
          </w:tcPr>
          <w:p w14:paraId="04E46DEC"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.9</w:t>
            </w:r>
          </w:p>
        </w:tc>
        <w:tc>
          <w:tcPr>
            <w:tcW w:w="3227" w:type="dxa"/>
            <w:vAlign w:val="center"/>
            <w:hideMark/>
          </w:tcPr>
          <w:p w14:paraId="4A59B75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Ghi chụp sự cố</w:t>
            </w:r>
          </w:p>
        </w:tc>
        <w:tc>
          <w:tcPr>
            <w:tcW w:w="1059" w:type="dxa"/>
            <w:vAlign w:val="center"/>
          </w:tcPr>
          <w:p w14:paraId="6EDAB4A8"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57517223"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Số lượng bản ghi: tối thiểu 8 bản ghi</w:t>
            </w:r>
          </w:p>
        </w:tc>
      </w:tr>
      <w:tr w:rsidR="00286026" w:rsidRPr="000614B5" w14:paraId="36537702" w14:textId="77777777" w:rsidTr="00C17C5F">
        <w:trPr>
          <w:trHeight w:val="300"/>
        </w:trPr>
        <w:tc>
          <w:tcPr>
            <w:tcW w:w="711" w:type="dxa"/>
            <w:vAlign w:val="center"/>
            <w:hideMark/>
          </w:tcPr>
          <w:p w14:paraId="60B7385B"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eastAsia="ja-JP"/>
              </w:rPr>
              <w:t>8.</w:t>
            </w:r>
            <w:r w:rsidRPr="000614B5">
              <w:rPr>
                <w:rFonts w:eastAsia="MS Mincho"/>
                <w:bCs/>
                <w:sz w:val="26"/>
                <w:szCs w:val="26"/>
                <w:lang w:val="vi-VN" w:eastAsia="ja-JP"/>
              </w:rPr>
              <w:t>10</w:t>
            </w:r>
          </w:p>
        </w:tc>
        <w:tc>
          <w:tcPr>
            <w:tcW w:w="3227" w:type="dxa"/>
            <w:vAlign w:val="center"/>
            <w:hideMark/>
          </w:tcPr>
          <w:p w14:paraId="6FF9ED9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Ghi sự kiện</w:t>
            </w:r>
          </w:p>
        </w:tc>
        <w:tc>
          <w:tcPr>
            <w:tcW w:w="1059" w:type="dxa"/>
            <w:vAlign w:val="center"/>
          </w:tcPr>
          <w:p w14:paraId="621DE28C"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2F890361"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Tối thiểu </w:t>
            </w:r>
            <w:r w:rsidRPr="000614B5">
              <w:rPr>
                <w:rFonts w:eastAsia="MS Mincho"/>
                <w:sz w:val="26"/>
                <w:szCs w:val="26"/>
                <w:lang w:eastAsia="ja-JP"/>
              </w:rPr>
              <w:t>512</w:t>
            </w:r>
            <w:r w:rsidRPr="000614B5">
              <w:rPr>
                <w:rFonts w:eastAsia="MS Mincho"/>
                <w:sz w:val="26"/>
                <w:szCs w:val="26"/>
                <w:lang w:val="vi-VN" w:eastAsia="ja-JP"/>
              </w:rPr>
              <w:t xml:space="preserve"> sự kiện </w:t>
            </w:r>
          </w:p>
        </w:tc>
      </w:tr>
      <w:tr w:rsidR="00286026" w:rsidRPr="000614B5" w14:paraId="6B84D239" w14:textId="77777777" w:rsidTr="00C17C5F">
        <w:trPr>
          <w:trHeight w:val="300"/>
        </w:trPr>
        <w:tc>
          <w:tcPr>
            <w:tcW w:w="711" w:type="dxa"/>
            <w:vAlign w:val="center"/>
          </w:tcPr>
          <w:p w14:paraId="3B09483E" w14:textId="77777777" w:rsidR="00286026" w:rsidRPr="000614B5" w:rsidRDefault="00286026" w:rsidP="00C17C5F">
            <w:pPr>
              <w:spacing w:line="264" w:lineRule="auto"/>
              <w:contextualSpacing/>
              <w:jc w:val="center"/>
              <w:rPr>
                <w:rFonts w:eastAsia="MS Mincho"/>
                <w:bCs/>
                <w:sz w:val="26"/>
                <w:szCs w:val="26"/>
                <w:lang w:eastAsia="ja-JP"/>
              </w:rPr>
            </w:pPr>
            <w:r w:rsidRPr="000614B5">
              <w:rPr>
                <w:rFonts w:eastAsia="MS Mincho"/>
                <w:bCs/>
                <w:sz w:val="26"/>
                <w:szCs w:val="26"/>
                <w:lang w:eastAsia="ja-JP"/>
              </w:rPr>
              <w:t>8.11</w:t>
            </w:r>
          </w:p>
        </w:tc>
        <w:tc>
          <w:tcPr>
            <w:tcW w:w="3227" w:type="dxa"/>
            <w:vAlign w:val="center"/>
          </w:tcPr>
          <w:p w14:paraId="6E25350F" w14:textId="77777777" w:rsidR="00286026" w:rsidRPr="000614B5" w:rsidRDefault="00286026" w:rsidP="00C17C5F">
            <w:pPr>
              <w:spacing w:line="264" w:lineRule="auto"/>
              <w:contextualSpacing/>
              <w:jc w:val="left"/>
              <w:rPr>
                <w:rFonts w:eastAsia="MS Mincho"/>
                <w:sz w:val="26"/>
                <w:szCs w:val="26"/>
                <w:lang w:eastAsia="ja-JP"/>
              </w:rPr>
            </w:pPr>
            <w:r w:rsidRPr="000614B5">
              <w:rPr>
                <w:rFonts w:eastAsia="MS Mincho"/>
                <w:sz w:val="26"/>
                <w:szCs w:val="26"/>
                <w:lang w:eastAsia="ja-JP"/>
              </w:rPr>
              <w:t>Số nhóm chỉnh định</w:t>
            </w:r>
          </w:p>
        </w:tc>
        <w:tc>
          <w:tcPr>
            <w:tcW w:w="1059" w:type="dxa"/>
            <w:vAlign w:val="center"/>
          </w:tcPr>
          <w:p w14:paraId="247165AE" w14:textId="77777777" w:rsidR="00286026" w:rsidRPr="000614B5" w:rsidRDefault="00286026" w:rsidP="00C17C5F">
            <w:pPr>
              <w:spacing w:line="264" w:lineRule="auto"/>
              <w:contextualSpacing/>
              <w:jc w:val="center"/>
              <w:rPr>
                <w:rFonts w:eastAsia="MS Mincho"/>
                <w:sz w:val="26"/>
                <w:szCs w:val="26"/>
                <w:highlight w:val="red"/>
                <w:lang w:val="vi-VN" w:eastAsia="ja-JP"/>
              </w:rPr>
            </w:pPr>
          </w:p>
        </w:tc>
        <w:tc>
          <w:tcPr>
            <w:tcW w:w="4403" w:type="dxa"/>
            <w:vAlign w:val="center"/>
          </w:tcPr>
          <w:p w14:paraId="2D5686F9" w14:textId="77777777" w:rsidR="00286026" w:rsidRPr="000614B5" w:rsidRDefault="00286026" w:rsidP="00C17C5F">
            <w:pPr>
              <w:spacing w:line="264" w:lineRule="auto"/>
              <w:contextualSpacing/>
              <w:jc w:val="left"/>
              <w:rPr>
                <w:rFonts w:eastAsia="MS Mincho"/>
                <w:sz w:val="26"/>
                <w:szCs w:val="26"/>
                <w:highlight w:val="red"/>
                <w:lang w:val="vi-VN" w:eastAsia="ja-JP"/>
              </w:rPr>
            </w:pPr>
            <w:r w:rsidRPr="000614B5">
              <w:rPr>
                <w:rFonts w:eastAsia="MS Mincho"/>
                <w:sz w:val="26"/>
                <w:szCs w:val="26"/>
                <w:lang w:val="vi-VN" w:eastAsia="ja-JP"/>
              </w:rPr>
              <w:t>≥4</w:t>
            </w:r>
          </w:p>
        </w:tc>
      </w:tr>
      <w:tr w:rsidR="00286026" w:rsidRPr="000614B5" w14:paraId="60C92825" w14:textId="77777777" w:rsidTr="00C17C5F">
        <w:trPr>
          <w:trHeight w:val="300"/>
        </w:trPr>
        <w:tc>
          <w:tcPr>
            <w:tcW w:w="711" w:type="dxa"/>
            <w:vAlign w:val="center"/>
            <w:hideMark/>
          </w:tcPr>
          <w:p w14:paraId="6181D7C1"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8</w:t>
            </w:r>
            <w:r w:rsidRPr="000614B5">
              <w:rPr>
                <w:rFonts w:eastAsia="MS Mincho"/>
                <w:bCs/>
                <w:sz w:val="26"/>
                <w:szCs w:val="26"/>
                <w:lang w:val="vi-VN" w:eastAsia="ja-JP"/>
              </w:rPr>
              <w:t>.1</w:t>
            </w:r>
            <w:r w:rsidRPr="000614B5">
              <w:rPr>
                <w:rFonts w:eastAsia="MS Mincho"/>
                <w:bCs/>
                <w:sz w:val="26"/>
                <w:szCs w:val="26"/>
                <w:lang w:eastAsia="ja-JP"/>
              </w:rPr>
              <w:t>2</w:t>
            </w:r>
          </w:p>
        </w:tc>
        <w:tc>
          <w:tcPr>
            <w:tcW w:w="3227" w:type="dxa"/>
            <w:vAlign w:val="center"/>
            <w:hideMark/>
          </w:tcPr>
          <w:p w14:paraId="4D3EFB7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Các chức năng khác</w:t>
            </w:r>
          </w:p>
        </w:tc>
        <w:tc>
          <w:tcPr>
            <w:tcW w:w="1059" w:type="dxa"/>
            <w:vAlign w:val="center"/>
          </w:tcPr>
          <w:p w14:paraId="04425489"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7FB1BDBE"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Nêu cụ thể</w:t>
            </w:r>
          </w:p>
        </w:tc>
      </w:tr>
      <w:tr w:rsidR="00286026" w:rsidRPr="000614B5" w14:paraId="0EEF910D" w14:textId="77777777" w:rsidTr="00C17C5F">
        <w:trPr>
          <w:trHeight w:val="300"/>
        </w:trPr>
        <w:tc>
          <w:tcPr>
            <w:tcW w:w="711" w:type="dxa"/>
            <w:vAlign w:val="center"/>
            <w:hideMark/>
          </w:tcPr>
          <w:p w14:paraId="2015F2AD"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eastAsia="ja-JP"/>
              </w:rPr>
              <w:t>9</w:t>
            </w:r>
          </w:p>
        </w:tc>
        <w:tc>
          <w:tcPr>
            <w:tcW w:w="3227" w:type="dxa"/>
            <w:vAlign w:val="center"/>
            <w:hideMark/>
          </w:tcPr>
          <w:p w14:paraId="050BAB85"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Số lượng đèn LED</w:t>
            </w:r>
          </w:p>
        </w:tc>
        <w:tc>
          <w:tcPr>
            <w:tcW w:w="1059" w:type="dxa"/>
            <w:vAlign w:val="center"/>
          </w:tcPr>
          <w:p w14:paraId="2BBFCA89"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77C9AC9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≥16 và lập trình được</w:t>
            </w:r>
          </w:p>
        </w:tc>
      </w:tr>
      <w:tr w:rsidR="00286026" w:rsidRPr="000614B5" w14:paraId="2A404A6F" w14:textId="77777777" w:rsidTr="00C17C5F">
        <w:trPr>
          <w:trHeight w:val="96"/>
        </w:trPr>
        <w:tc>
          <w:tcPr>
            <w:tcW w:w="711" w:type="dxa"/>
            <w:vAlign w:val="center"/>
            <w:hideMark/>
          </w:tcPr>
          <w:p w14:paraId="179C5201"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0</w:t>
            </w:r>
          </w:p>
        </w:tc>
        <w:tc>
          <w:tcPr>
            <w:tcW w:w="3227" w:type="dxa"/>
            <w:vAlign w:val="center"/>
            <w:hideMark/>
          </w:tcPr>
          <w:p w14:paraId="63029F4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Đầu vào nhị phân (BI)</w:t>
            </w:r>
          </w:p>
        </w:tc>
        <w:tc>
          <w:tcPr>
            <w:tcW w:w="1059" w:type="dxa"/>
            <w:vAlign w:val="center"/>
          </w:tcPr>
          <w:p w14:paraId="76A4E8AA" w14:textId="77777777" w:rsidR="00286026" w:rsidRPr="000614B5" w:rsidRDefault="00286026" w:rsidP="00C17C5F">
            <w:pPr>
              <w:spacing w:line="264" w:lineRule="auto"/>
              <w:contextualSpacing/>
              <w:jc w:val="center"/>
              <w:rPr>
                <w:sz w:val="26"/>
                <w:szCs w:val="26"/>
                <w:lang w:val="vi-VN" w:eastAsia="ja-JP"/>
              </w:rPr>
            </w:pPr>
          </w:p>
        </w:tc>
        <w:tc>
          <w:tcPr>
            <w:tcW w:w="4403" w:type="dxa"/>
            <w:hideMark/>
          </w:tcPr>
          <w:p w14:paraId="2F7EB05A" w14:textId="77777777" w:rsidR="00286026" w:rsidRPr="000614B5" w:rsidRDefault="00286026" w:rsidP="00C17C5F">
            <w:pPr>
              <w:spacing w:line="264" w:lineRule="auto"/>
              <w:contextualSpacing/>
              <w:jc w:val="left"/>
              <w:rPr>
                <w:sz w:val="26"/>
                <w:szCs w:val="26"/>
                <w:lang w:val="vi-VN" w:eastAsia="ja-JP"/>
              </w:rPr>
            </w:pPr>
          </w:p>
        </w:tc>
      </w:tr>
      <w:tr w:rsidR="00286026" w:rsidRPr="000614B5" w14:paraId="0BD3DEDE" w14:textId="77777777" w:rsidTr="00C17C5F">
        <w:trPr>
          <w:trHeight w:val="300"/>
        </w:trPr>
        <w:tc>
          <w:tcPr>
            <w:tcW w:w="711" w:type="dxa"/>
            <w:vAlign w:val="center"/>
            <w:hideMark/>
          </w:tcPr>
          <w:p w14:paraId="7F7440B6"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0</w:t>
            </w:r>
            <w:r w:rsidRPr="000614B5">
              <w:rPr>
                <w:rFonts w:eastAsia="MS Mincho"/>
                <w:bCs/>
                <w:sz w:val="26"/>
                <w:szCs w:val="26"/>
                <w:lang w:val="vi-VN" w:eastAsia="ja-JP"/>
              </w:rPr>
              <w:t>.1</w:t>
            </w:r>
          </w:p>
        </w:tc>
        <w:tc>
          <w:tcPr>
            <w:tcW w:w="3227" w:type="dxa"/>
            <w:vAlign w:val="center"/>
            <w:hideMark/>
          </w:tcPr>
          <w:p w14:paraId="29E395C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Số lượng</w:t>
            </w:r>
          </w:p>
        </w:tc>
        <w:tc>
          <w:tcPr>
            <w:tcW w:w="1059" w:type="dxa"/>
            <w:vAlign w:val="center"/>
          </w:tcPr>
          <w:p w14:paraId="1AF4EEE6"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417DA29B"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≥15 và lập trình được </w:t>
            </w:r>
          </w:p>
        </w:tc>
      </w:tr>
      <w:tr w:rsidR="00286026" w:rsidRPr="000614B5" w14:paraId="45CA0545" w14:textId="77777777" w:rsidTr="00C17C5F">
        <w:trPr>
          <w:trHeight w:val="300"/>
        </w:trPr>
        <w:tc>
          <w:tcPr>
            <w:tcW w:w="711" w:type="dxa"/>
            <w:vAlign w:val="center"/>
            <w:hideMark/>
          </w:tcPr>
          <w:p w14:paraId="5A1993DC"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0</w:t>
            </w:r>
            <w:r w:rsidRPr="000614B5">
              <w:rPr>
                <w:rFonts w:eastAsia="MS Mincho"/>
                <w:bCs/>
                <w:sz w:val="26"/>
                <w:szCs w:val="26"/>
                <w:lang w:val="vi-VN" w:eastAsia="ja-JP"/>
              </w:rPr>
              <w:t>.2</w:t>
            </w:r>
          </w:p>
        </w:tc>
        <w:tc>
          <w:tcPr>
            <w:tcW w:w="3227" w:type="dxa"/>
            <w:vAlign w:val="center"/>
            <w:hideMark/>
          </w:tcPr>
          <w:p w14:paraId="224A350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Điện áp đầu vào</w:t>
            </w:r>
          </w:p>
        </w:tc>
        <w:tc>
          <w:tcPr>
            <w:tcW w:w="1059" w:type="dxa"/>
            <w:vAlign w:val="center"/>
          </w:tcPr>
          <w:p w14:paraId="13E0A8FB"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hideMark/>
          </w:tcPr>
          <w:p w14:paraId="2CBF6673"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220VDC (Dải làm việc 150-240VDC)</w:t>
            </w:r>
          </w:p>
        </w:tc>
      </w:tr>
      <w:tr w:rsidR="00286026" w:rsidRPr="000614B5" w14:paraId="35431D2C" w14:textId="77777777" w:rsidTr="00C17C5F">
        <w:trPr>
          <w:trHeight w:val="300"/>
        </w:trPr>
        <w:tc>
          <w:tcPr>
            <w:tcW w:w="711" w:type="dxa"/>
            <w:vAlign w:val="center"/>
            <w:hideMark/>
          </w:tcPr>
          <w:p w14:paraId="72390A72"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0</w:t>
            </w:r>
            <w:r w:rsidRPr="000614B5">
              <w:rPr>
                <w:rFonts w:eastAsia="MS Mincho"/>
                <w:bCs/>
                <w:sz w:val="26"/>
                <w:szCs w:val="26"/>
                <w:lang w:val="vi-VN" w:eastAsia="ja-JP"/>
              </w:rPr>
              <w:t>.3</w:t>
            </w:r>
          </w:p>
        </w:tc>
        <w:tc>
          <w:tcPr>
            <w:tcW w:w="3227" w:type="dxa"/>
            <w:vAlign w:val="center"/>
            <w:hideMark/>
          </w:tcPr>
          <w:p w14:paraId="1152A437"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Điện áp lớn nhất chịu được</w:t>
            </w:r>
          </w:p>
        </w:tc>
        <w:tc>
          <w:tcPr>
            <w:tcW w:w="1059" w:type="dxa"/>
            <w:vAlign w:val="center"/>
          </w:tcPr>
          <w:p w14:paraId="2A727B91"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hideMark/>
          </w:tcPr>
          <w:p w14:paraId="04FB3C4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≥250VDC</w:t>
            </w:r>
          </w:p>
        </w:tc>
      </w:tr>
      <w:tr w:rsidR="00286026" w:rsidRPr="000614B5" w14:paraId="6FEF1127" w14:textId="77777777" w:rsidTr="00C17C5F">
        <w:trPr>
          <w:trHeight w:val="300"/>
        </w:trPr>
        <w:tc>
          <w:tcPr>
            <w:tcW w:w="711" w:type="dxa"/>
            <w:vAlign w:val="center"/>
            <w:hideMark/>
          </w:tcPr>
          <w:p w14:paraId="6AC2E41E"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1</w:t>
            </w:r>
          </w:p>
        </w:tc>
        <w:tc>
          <w:tcPr>
            <w:tcW w:w="3227" w:type="dxa"/>
            <w:vAlign w:val="center"/>
            <w:hideMark/>
          </w:tcPr>
          <w:p w14:paraId="51B6498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Số lượng đầu ra (BO)</w:t>
            </w:r>
          </w:p>
        </w:tc>
        <w:tc>
          <w:tcPr>
            <w:tcW w:w="1059" w:type="dxa"/>
            <w:vAlign w:val="center"/>
          </w:tcPr>
          <w:p w14:paraId="592EEEAB" w14:textId="77777777" w:rsidR="00286026" w:rsidRPr="000614B5" w:rsidRDefault="00286026" w:rsidP="00C17C5F">
            <w:pPr>
              <w:spacing w:line="264" w:lineRule="auto"/>
              <w:contextualSpacing/>
              <w:jc w:val="center"/>
              <w:rPr>
                <w:sz w:val="26"/>
                <w:szCs w:val="26"/>
                <w:lang w:val="vi-VN" w:eastAsia="ja-JP"/>
              </w:rPr>
            </w:pPr>
          </w:p>
        </w:tc>
        <w:tc>
          <w:tcPr>
            <w:tcW w:w="4403" w:type="dxa"/>
          </w:tcPr>
          <w:p w14:paraId="78870C48" w14:textId="77777777" w:rsidR="00286026" w:rsidRPr="000614B5" w:rsidRDefault="00286026" w:rsidP="00C17C5F">
            <w:pPr>
              <w:spacing w:line="264" w:lineRule="auto"/>
              <w:contextualSpacing/>
              <w:jc w:val="left"/>
              <w:rPr>
                <w:sz w:val="26"/>
                <w:szCs w:val="26"/>
                <w:lang w:val="vi-VN" w:eastAsia="ja-JP"/>
              </w:rPr>
            </w:pPr>
          </w:p>
        </w:tc>
      </w:tr>
      <w:tr w:rsidR="00286026" w:rsidRPr="000614B5" w14:paraId="06B661DC" w14:textId="77777777" w:rsidTr="00C17C5F">
        <w:trPr>
          <w:trHeight w:val="300"/>
        </w:trPr>
        <w:tc>
          <w:tcPr>
            <w:tcW w:w="711" w:type="dxa"/>
            <w:vAlign w:val="center"/>
            <w:hideMark/>
          </w:tcPr>
          <w:p w14:paraId="4171EDB1"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.1</w:t>
            </w:r>
          </w:p>
        </w:tc>
        <w:tc>
          <w:tcPr>
            <w:tcW w:w="3227" w:type="dxa"/>
            <w:vAlign w:val="center"/>
            <w:hideMark/>
          </w:tcPr>
          <w:p w14:paraId="4AB8882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Số lượng</w:t>
            </w:r>
          </w:p>
        </w:tc>
        <w:tc>
          <w:tcPr>
            <w:tcW w:w="1059" w:type="dxa"/>
            <w:vAlign w:val="center"/>
          </w:tcPr>
          <w:p w14:paraId="244B11E3"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6EF9F845"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≥13 và lập trình được </w:t>
            </w:r>
          </w:p>
        </w:tc>
      </w:tr>
      <w:tr w:rsidR="00286026" w:rsidRPr="000614B5" w14:paraId="145CDBA2" w14:textId="77777777" w:rsidTr="00C17C5F">
        <w:trPr>
          <w:trHeight w:val="300"/>
        </w:trPr>
        <w:tc>
          <w:tcPr>
            <w:tcW w:w="711" w:type="dxa"/>
            <w:vAlign w:val="center"/>
            <w:hideMark/>
          </w:tcPr>
          <w:p w14:paraId="1DD4F2E4"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.2</w:t>
            </w:r>
          </w:p>
        </w:tc>
        <w:tc>
          <w:tcPr>
            <w:tcW w:w="3227" w:type="dxa"/>
            <w:vAlign w:val="center"/>
            <w:hideMark/>
          </w:tcPr>
          <w:p w14:paraId="0D76D0A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Dòng liên tục BO có thể chịu đựng</w:t>
            </w:r>
          </w:p>
        </w:tc>
        <w:tc>
          <w:tcPr>
            <w:tcW w:w="1059" w:type="dxa"/>
            <w:vAlign w:val="center"/>
          </w:tcPr>
          <w:p w14:paraId="222E3BA8"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A</w:t>
            </w:r>
          </w:p>
        </w:tc>
        <w:tc>
          <w:tcPr>
            <w:tcW w:w="4403" w:type="dxa"/>
            <w:hideMark/>
          </w:tcPr>
          <w:p w14:paraId="62B351F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5A</w:t>
            </w:r>
          </w:p>
        </w:tc>
      </w:tr>
      <w:tr w:rsidR="00286026" w:rsidRPr="000614B5" w14:paraId="4426310A" w14:textId="77777777" w:rsidTr="00C17C5F">
        <w:trPr>
          <w:trHeight w:val="300"/>
        </w:trPr>
        <w:tc>
          <w:tcPr>
            <w:tcW w:w="711" w:type="dxa"/>
            <w:vAlign w:val="center"/>
            <w:hideMark/>
          </w:tcPr>
          <w:p w14:paraId="49629A56"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.3</w:t>
            </w:r>
          </w:p>
        </w:tc>
        <w:tc>
          <w:tcPr>
            <w:tcW w:w="3227" w:type="dxa"/>
            <w:vAlign w:val="center"/>
            <w:hideMark/>
          </w:tcPr>
          <w:p w14:paraId="66C7AFD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Dòng tức thời BO có thể chịu đựng trong 0,2s</w:t>
            </w:r>
          </w:p>
        </w:tc>
        <w:tc>
          <w:tcPr>
            <w:tcW w:w="1059" w:type="dxa"/>
            <w:vAlign w:val="center"/>
          </w:tcPr>
          <w:p w14:paraId="15B14903"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A</w:t>
            </w:r>
          </w:p>
        </w:tc>
        <w:tc>
          <w:tcPr>
            <w:tcW w:w="4403" w:type="dxa"/>
            <w:hideMark/>
          </w:tcPr>
          <w:p w14:paraId="4D4AA845"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30A</w:t>
            </w:r>
          </w:p>
        </w:tc>
      </w:tr>
      <w:tr w:rsidR="00286026" w:rsidRPr="000614B5" w14:paraId="6A4792C2" w14:textId="77777777" w:rsidTr="00C17C5F">
        <w:trPr>
          <w:trHeight w:val="300"/>
        </w:trPr>
        <w:tc>
          <w:tcPr>
            <w:tcW w:w="711" w:type="dxa"/>
            <w:vAlign w:val="center"/>
            <w:hideMark/>
          </w:tcPr>
          <w:p w14:paraId="08341B89"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.4</w:t>
            </w:r>
          </w:p>
        </w:tc>
        <w:tc>
          <w:tcPr>
            <w:tcW w:w="3227" w:type="dxa"/>
            <w:vAlign w:val="center"/>
            <w:hideMark/>
          </w:tcPr>
          <w:p w14:paraId="5211148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Thời gian tác động BO</w:t>
            </w:r>
          </w:p>
        </w:tc>
        <w:tc>
          <w:tcPr>
            <w:tcW w:w="1059" w:type="dxa"/>
            <w:vAlign w:val="center"/>
          </w:tcPr>
          <w:p w14:paraId="744CB2D7"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ms</w:t>
            </w:r>
          </w:p>
        </w:tc>
        <w:tc>
          <w:tcPr>
            <w:tcW w:w="4403" w:type="dxa"/>
            <w:hideMark/>
          </w:tcPr>
          <w:p w14:paraId="3D75C65C"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10 ms</w:t>
            </w:r>
          </w:p>
        </w:tc>
      </w:tr>
      <w:tr w:rsidR="00286026" w:rsidRPr="000614B5" w14:paraId="36D1DE3D" w14:textId="77777777" w:rsidTr="00C17C5F">
        <w:trPr>
          <w:trHeight w:val="300"/>
        </w:trPr>
        <w:tc>
          <w:tcPr>
            <w:tcW w:w="711" w:type="dxa"/>
            <w:vAlign w:val="center"/>
            <w:hideMark/>
          </w:tcPr>
          <w:p w14:paraId="56D6066D"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1</w:t>
            </w:r>
            <w:r w:rsidRPr="000614B5">
              <w:rPr>
                <w:rFonts w:eastAsia="MS Mincho"/>
                <w:bCs/>
                <w:sz w:val="26"/>
                <w:szCs w:val="26"/>
                <w:lang w:val="vi-VN" w:eastAsia="ja-JP"/>
              </w:rPr>
              <w:t>.5</w:t>
            </w:r>
          </w:p>
        </w:tc>
        <w:tc>
          <w:tcPr>
            <w:tcW w:w="3227" w:type="dxa"/>
            <w:vAlign w:val="center"/>
            <w:hideMark/>
          </w:tcPr>
          <w:p w14:paraId="6BC1574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Điện áp định mức</w:t>
            </w:r>
          </w:p>
        </w:tc>
        <w:tc>
          <w:tcPr>
            <w:tcW w:w="1059" w:type="dxa"/>
            <w:vAlign w:val="center"/>
          </w:tcPr>
          <w:p w14:paraId="733EADF6" w14:textId="77777777" w:rsidR="00286026" w:rsidRPr="000614B5" w:rsidRDefault="00286026" w:rsidP="00C17C5F">
            <w:pPr>
              <w:spacing w:line="264" w:lineRule="auto"/>
              <w:contextualSpacing/>
              <w:jc w:val="center"/>
              <w:rPr>
                <w:rFonts w:eastAsia="MS Mincho"/>
                <w:sz w:val="26"/>
                <w:szCs w:val="26"/>
                <w:lang w:eastAsia="ja-JP"/>
              </w:rPr>
            </w:pPr>
            <w:r w:rsidRPr="000614B5">
              <w:rPr>
                <w:rFonts w:eastAsia="MS Mincho"/>
                <w:sz w:val="26"/>
                <w:szCs w:val="26"/>
                <w:lang w:eastAsia="ja-JP"/>
              </w:rPr>
              <w:t>V</w:t>
            </w:r>
          </w:p>
        </w:tc>
        <w:tc>
          <w:tcPr>
            <w:tcW w:w="4403" w:type="dxa"/>
            <w:hideMark/>
          </w:tcPr>
          <w:p w14:paraId="46A4AEC7"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220VDC</w:t>
            </w:r>
          </w:p>
        </w:tc>
      </w:tr>
      <w:tr w:rsidR="00286026" w:rsidRPr="000614B5" w14:paraId="6011AF58" w14:textId="77777777" w:rsidTr="00C17C5F">
        <w:trPr>
          <w:trHeight w:val="300"/>
        </w:trPr>
        <w:tc>
          <w:tcPr>
            <w:tcW w:w="711" w:type="dxa"/>
            <w:vAlign w:val="center"/>
            <w:hideMark/>
          </w:tcPr>
          <w:p w14:paraId="2C478AC0"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2</w:t>
            </w:r>
          </w:p>
        </w:tc>
        <w:tc>
          <w:tcPr>
            <w:tcW w:w="3227" w:type="dxa"/>
            <w:vAlign w:val="center"/>
            <w:hideMark/>
          </w:tcPr>
          <w:p w14:paraId="4FA2B141" w14:textId="77777777" w:rsidR="00286026" w:rsidRPr="000614B5" w:rsidRDefault="00286026" w:rsidP="00C17C5F">
            <w:pPr>
              <w:spacing w:line="264" w:lineRule="auto"/>
              <w:contextualSpacing/>
              <w:jc w:val="left"/>
              <w:rPr>
                <w:bCs/>
                <w:sz w:val="26"/>
                <w:szCs w:val="26"/>
                <w:lang w:val="vi-VN" w:eastAsia="ja-JP"/>
              </w:rPr>
            </w:pPr>
            <w:r w:rsidRPr="000614B5">
              <w:rPr>
                <w:rFonts w:eastAsia="MS Mincho"/>
                <w:bCs/>
                <w:sz w:val="26"/>
                <w:szCs w:val="26"/>
                <w:lang w:val="vi-VN" w:eastAsia="ja-JP"/>
              </w:rPr>
              <w:t>Giao thức truyền thông</w:t>
            </w:r>
          </w:p>
        </w:tc>
        <w:tc>
          <w:tcPr>
            <w:tcW w:w="1059" w:type="dxa"/>
            <w:vAlign w:val="center"/>
          </w:tcPr>
          <w:p w14:paraId="2F76EBB9"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003DDB46"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w:t>
            </w:r>
          </w:p>
        </w:tc>
      </w:tr>
      <w:tr w:rsidR="00286026" w:rsidRPr="000614B5" w14:paraId="44BAEA9D" w14:textId="77777777" w:rsidTr="00C17C5F">
        <w:trPr>
          <w:trHeight w:val="1099"/>
        </w:trPr>
        <w:tc>
          <w:tcPr>
            <w:tcW w:w="711" w:type="dxa"/>
            <w:vAlign w:val="center"/>
            <w:hideMark/>
          </w:tcPr>
          <w:p w14:paraId="2180B58A"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2</w:t>
            </w:r>
            <w:r w:rsidRPr="000614B5">
              <w:rPr>
                <w:rFonts w:eastAsia="MS Mincho"/>
                <w:bCs/>
                <w:sz w:val="26"/>
                <w:szCs w:val="26"/>
                <w:lang w:val="vi-VN" w:eastAsia="ja-JP"/>
              </w:rPr>
              <w:t>.1</w:t>
            </w:r>
          </w:p>
        </w:tc>
        <w:tc>
          <w:tcPr>
            <w:tcW w:w="3227" w:type="dxa"/>
            <w:vAlign w:val="center"/>
            <w:hideMark/>
          </w:tcPr>
          <w:p w14:paraId="61C12694"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System Interface (rear port)</w:t>
            </w:r>
          </w:p>
        </w:tc>
        <w:tc>
          <w:tcPr>
            <w:tcW w:w="1059" w:type="dxa"/>
            <w:vAlign w:val="center"/>
          </w:tcPr>
          <w:p w14:paraId="49F1E57D"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5FFDD190" w14:textId="77777777" w:rsidR="00286026" w:rsidRPr="006577E5" w:rsidRDefault="00286026" w:rsidP="00C17C5F">
            <w:pPr>
              <w:spacing w:line="264" w:lineRule="auto"/>
              <w:contextualSpacing/>
              <w:jc w:val="left"/>
              <w:rPr>
                <w:sz w:val="26"/>
                <w:szCs w:val="26"/>
                <w:lang w:eastAsia="ja-JP"/>
              </w:rPr>
            </w:pPr>
            <w:r w:rsidRPr="000614B5">
              <w:rPr>
                <w:rFonts w:eastAsia="MS Mincho"/>
                <w:sz w:val="26"/>
                <w:szCs w:val="26"/>
                <w:lang w:val="vi-VN" w:eastAsia="ja-JP"/>
              </w:rPr>
              <w:t>+ 100BASE-TX Fast Ethernet</w:t>
            </w:r>
            <w:r w:rsidRPr="000614B5">
              <w:rPr>
                <w:rFonts w:eastAsia="MS Mincho"/>
                <w:sz w:val="26"/>
                <w:szCs w:val="26"/>
                <w:lang w:val="vi-VN" w:eastAsia="ja-JP"/>
              </w:rPr>
              <w:br/>
              <w:t>Physical medium Twisted pair cable, RJ-45 connector</w:t>
            </w:r>
            <w:r w:rsidRPr="000614B5">
              <w:rPr>
                <w:rFonts w:eastAsia="MS Mincho"/>
                <w:sz w:val="26"/>
                <w:szCs w:val="26"/>
                <w:lang w:val="vi-VN" w:eastAsia="ja-JP"/>
              </w:rPr>
              <w:br/>
              <w:t>+ Protocol: IEC 61850</w:t>
            </w:r>
            <w:r>
              <w:rPr>
                <w:rFonts w:eastAsia="MS Mincho"/>
                <w:sz w:val="26"/>
                <w:szCs w:val="26"/>
                <w:lang w:eastAsia="ja-JP"/>
              </w:rPr>
              <w:t xml:space="preserve"> </w:t>
            </w:r>
            <w:r w:rsidRPr="006577E5">
              <w:rPr>
                <w:rStyle w:val="Bodytext20"/>
                <w:b w:val="0"/>
                <w:bCs w:val="0"/>
                <w:color w:val="0000FF"/>
                <w:lang w:eastAsia="vi-VN"/>
              </w:rPr>
              <w:t>hoặc tương đương</w:t>
            </w:r>
          </w:p>
          <w:p w14:paraId="275D6365"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 Số lượng: </w:t>
            </w:r>
            <w:r w:rsidRPr="000614B5">
              <w:rPr>
                <w:rFonts w:eastAsia="MS Mincho"/>
                <w:color w:val="FF0000"/>
                <w:sz w:val="26"/>
                <w:szCs w:val="26"/>
                <w:lang w:val="vi-VN" w:eastAsia="ja-JP"/>
              </w:rPr>
              <w:t>≥</w:t>
            </w:r>
            <w:r w:rsidRPr="000614B5">
              <w:rPr>
                <w:rFonts w:eastAsia="MS Mincho"/>
                <w:color w:val="FF0000"/>
                <w:sz w:val="26"/>
                <w:szCs w:val="26"/>
                <w:lang w:eastAsia="ja-JP"/>
              </w:rPr>
              <w:t>2</w:t>
            </w:r>
            <w:r w:rsidRPr="000614B5">
              <w:rPr>
                <w:rFonts w:eastAsia="MS Mincho"/>
                <w:color w:val="FF0000"/>
                <w:sz w:val="26"/>
                <w:szCs w:val="26"/>
                <w:lang w:val="vi-VN" w:eastAsia="ja-JP"/>
              </w:rPr>
              <w:t xml:space="preserve"> Cổng</w:t>
            </w:r>
          </w:p>
        </w:tc>
      </w:tr>
      <w:tr w:rsidR="00286026" w:rsidRPr="000614B5" w14:paraId="302E300C" w14:textId="77777777" w:rsidTr="00C17C5F">
        <w:trPr>
          <w:trHeight w:val="322"/>
        </w:trPr>
        <w:tc>
          <w:tcPr>
            <w:tcW w:w="711" w:type="dxa"/>
            <w:vAlign w:val="center"/>
            <w:hideMark/>
          </w:tcPr>
          <w:p w14:paraId="51C76978" w14:textId="77777777" w:rsidR="00286026" w:rsidRPr="000614B5" w:rsidRDefault="00286026" w:rsidP="00C17C5F">
            <w:pPr>
              <w:spacing w:line="264" w:lineRule="auto"/>
              <w:contextualSpacing/>
              <w:jc w:val="center"/>
              <w:rPr>
                <w:bCs/>
                <w:sz w:val="26"/>
                <w:szCs w:val="26"/>
                <w:lang w:val="vi-VN" w:eastAsia="ja-JP"/>
              </w:rPr>
            </w:pPr>
            <w:r w:rsidRPr="000614B5">
              <w:rPr>
                <w:rFonts w:eastAsia="MS Mincho"/>
                <w:bCs/>
                <w:sz w:val="26"/>
                <w:szCs w:val="26"/>
                <w:lang w:val="vi-VN" w:eastAsia="ja-JP"/>
              </w:rPr>
              <w:t>1</w:t>
            </w:r>
            <w:r w:rsidRPr="000614B5">
              <w:rPr>
                <w:rFonts w:eastAsia="MS Mincho"/>
                <w:bCs/>
                <w:sz w:val="26"/>
                <w:szCs w:val="26"/>
                <w:lang w:eastAsia="ja-JP"/>
              </w:rPr>
              <w:t>2</w:t>
            </w:r>
            <w:r w:rsidRPr="000614B5">
              <w:rPr>
                <w:rFonts w:eastAsia="MS Mincho"/>
                <w:bCs/>
                <w:sz w:val="26"/>
                <w:szCs w:val="26"/>
                <w:lang w:val="vi-VN" w:eastAsia="ja-JP"/>
              </w:rPr>
              <w:t>.2</w:t>
            </w:r>
          </w:p>
        </w:tc>
        <w:tc>
          <w:tcPr>
            <w:tcW w:w="3227" w:type="dxa"/>
            <w:vAlign w:val="center"/>
            <w:hideMark/>
          </w:tcPr>
          <w:p w14:paraId="6A25F1A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System Interface (font port)</w:t>
            </w:r>
          </w:p>
        </w:tc>
        <w:tc>
          <w:tcPr>
            <w:tcW w:w="1059" w:type="dxa"/>
            <w:vAlign w:val="center"/>
          </w:tcPr>
          <w:p w14:paraId="4CB4F520"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552CBBD1"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Cổng </w:t>
            </w:r>
            <w:r w:rsidRPr="000614B5">
              <w:rPr>
                <w:rFonts w:eastAsia="MS Mincho"/>
                <w:sz w:val="26"/>
                <w:szCs w:val="26"/>
                <w:lang w:eastAsia="ja-JP"/>
              </w:rPr>
              <w:t>USB/RS232/</w:t>
            </w:r>
            <w:r w:rsidRPr="000614B5">
              <w:rPr>
                <w:rFonts w:eastAsia="MS Mincho"/>
                <w:sz w:val="26"/>
                <w:szCs w:val="26"/>
                <w:lang w:val="vi-VN" w:eastAsia="ja-JP"/>
              </w:rPr>
              <w:t>RJ45</w:t>
            </w:r>
          </w:p>
        </w:tc>
      </w:tr>
      <w:tr w:rsidR="00286026" w:rsidRPr="000614B5" w14:paraId="08A34FC8" w14:textId="77777777" w:rsidTr="00C17C5F">
        <w:trPr>
          <w:trHeight w:val="900"/>
        </w:trPr>
        <w:tc>
          <w:tcPr>
            <w:tcW w:w="711" w:type="dxa"/>
            <w:vAlign w:val="center"/>
            <w:hideMark/>
          </w:tcPr>
          <w:p w14:paraId="76F5FE25" w14:textId="77777777" w:rsidR="00286026" w:rsidRPr="000614B5" w:rsidRDefault="00286026" w:rsidP="00C17C5F">
            <w:pPr>
              <w:spacing w:line="264" w:lineRule="auto"/>
              <w:contextualSpacing/>
              <w:jc w:val="center"/>
              <w:rPr>
                <w:sz w:val="26"/>
                <w:szCs w:val="26"/>
                <w:lang w:eastAsia="ja-JP"/>
              </w:rPr>
            </w:pPr>
            <w:r w:rsidRPr="000614B5">
              <w:rPr>
                <w:rFonts w:eastAsia="MS Mincho"/>
                <w:sz w:val="26"/>
                <w:szCs w:val="26"/>
                <w:lang w:val="vi-VN" w:eastAsia="ja-JP"/>
              </w:rPr>
              <w:lastRenderedPageBreak/>
              <w:t>1</w:t>
            </w:r>
            <w:r w:rsidRPr="000614B5">
              <w:rPr>
                <w:rFonts w:eastAsia="MS Mincho"/>
                <w:sz w:val="26"/>
                <w:szCs w:val="26"/>
                <w:lang w:eastAsia="ja-JP"/>
              </w:rPr>
              <w:t>3</w:t>
            </w:r>
          </w:p>
        </w:tc>
        <w:tc>
          <w:tcPr>
            <w:tcW w:w="3227" w:type="dxa"/>
            <w:vAlign w:val="center"/>
            <w:hideMark/>
          </w:tcPr>
          <w:p w14:paraId="5623BDB6"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Chứng nhận đáp ứng theo tiêu chuẩn IEC 61850 </w:t>
            </w:r>
            <w:r w:rsidRPr="006577E5">
              <w:rPr>
                <w:rStyle w:val="Bodytext20"/>
                <w:b w:val="0"/>
                <w:bCs w:val="0"/>
                <w:color w:val="0000FF"/>
                <w:lang w:eastAsia="vi-VN"/>
              </w:rPr>
              <w:t>hoặc tương đương</w:t>
            </w:r>
            <w:r w:rsidRPr="000614B5">
              <w:rPr>
                <w:rFonts w:eastAsia="Arial"/>
                <w:sz w:val="26"/>
                <w:szCs w:val="26"/>
              </w:rPr>
              <w:t xml:space="preserve"> </w:t>
            </w:r>
            <w:r w:rsidRPr="000614B5">
              <w:rPr>
                <w:rFonts w:eastAsia="MS Mincho"/>
                <w:sz w:val="26"/>
                <w:szCs w:val="26"/>
                <w:lang w:val="vi-VN" w:eastAsia="ja-JP"/>
              </w:rPr>
              <w:t xml:space="preserve">do tổ chức được UCA </w:t>
            </w:r>
            <w:r w:rsidRPr="006577E5">
              <w:rPr>
                <w:rStyle w:val="Bodytext20"/>
                <w:b w:val="0"/>
                <w:bCs w:val="0"/>
                <w:color w:val="0000FF"/>
                <w:lang w:eastAsia="vi-VN"/>
              </w:rPr>
              <w:t>hoặc tương đương</w:t>
            </w:r>
            <w:r w:rsidRPr="000614B5">
              <w:rPr>
                <w:rFonts w:eastAsia="Arial"/>
                <w:sz w:val="26"/>
                <w:szCs w:val="26"/>
              </w:rPr>
              <w:t xml:space="preserve"> </w:t>
            </w:r>
            <w:r w:rsidRPr="000614B5">
              <w:rPr>
                <w:rFonts w:eastAsia="MS Mincho"/>
                <w:sz w:val="26"/>
                <w:szCs w:val="26"/>
                <w:lang w:val="vi-VN" w:eastAsia="ja-JP"/>
              </w:rPr>
              <w:t>chấp thuận (bao gồm file transfer)</w:t>
            </w:r>
          </w:p>
        </w:tc>
        <w:tc>
          <w:tcPr>
            <w:tcW w:w="1059" w:type="dxa"/>
            <w:vAlign w:val="center"/>
          </w:tcPr>
          <w:p w14:paraId="3431DB17"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vAlign w:val="center"/>
            <w:hideMark/>
          </w:tcPr>
          <w:p w14:paraId="77AED16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eastAsia="ja-JP"/>
              </w:rPr>
              <w:t>Yêu cầu</w:t>
            </w:r>
          </w:p>
        </w:tc>
      </w:tr>
      <w:tr w:rsidR="00286026" w:rsidRPr="000614B5" w14:paraId="0E88670C" w14:textId="77777777" w:rsidTr="00C17C5F">
        <w:trPr>
          <w:trHeight w:val="300"/>
        </w:trPr>
        <w:tc>
          <w:tcPr>
            <w:tcW w:w="711" w:type="dxa"/>
            <w:vAlign w:val="center"/>
            <w:hideMark/>
          </w:tcPr>
          <w:p w14:paraId="7C386187"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4</w:t>
            </w:r>
          </w:p>
        </w:tc>
        <w:tc>
          <w:tcPr>
            <w:tcW w:w="3227" w:type="dxa"/>
            <w:vAlign w:val="center"/>
            <w:hideMark/>
          </w:tcPr>
          <w:p w14:paraId="1A0268E3"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Đồng bộ thời gian </w:t>
            </w:r>
          </w:p>
        </w:tc>
        <w:tc>
          <w:tcPr>
            <w:tcW w:w="1059" w:type="dxa"/>
            <w:vAlign w:val="center"/>
          </w:tcPr>
          <w:p w14:paraId="697E9538"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382F6D7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Protocol: SNTP</w:t>
            </w:r>
            <w:r w:rsidRPr="006577E5">
              <w:rPr>
                <w:rStyle w:val="Bodytext20"/>
                <w:b w:val="0"/>
                <w:bCs w:val="0"/>
                <w:color w:val="0000FF"/>
                <w:lang w:eastAsia="vi-VN"/>
              </w:rPr>
              <w:t xml:space="preserve"> hoặc tương đương</w:t>
            </w:r>
          </w:p>
        </w:tc>
      </w:tr>
      <w:tr w:rsidR="00286026" w:rsidRPr="000614B5" w14:paraId="61AFE156" w14:textId="77777777" w:rsidTr="00C17C5F">
        <w:trPr>
          <w:trHeight w:val="349"/>
        </w:trPr>
        <w:tc>
          <w:tcPr>
            <w:tcW w:w="711" w:type="dxa"/>
            <w:vAlign w:val="center"/>
            <w:hideMark/>
          </w:tcPr>
          <w:p w14:paraId="21E5FCE5"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5</w:t>
            </w:r>
          </w:p>
        </w:tc>
        <w:tc>
          <w:tcPr>
            <w:tcW w:w="3227" w:type="dxa"/>
            <w:vAlign w:val="center"/>
            <w:hideMark/>
          </w:tcPr>
          <w:p w14:paraId="0F23A640"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Môi trường làm việc</w:t>
            </w:r>
          </w:p>
        </w:tc>
        <w:tc>
          <w:tcPr>
            <w:tcW w:w="1059" w:type="dxa"/>
            <w:vAlign w:val="center"/>
          </w:tcPr>
          <w:p w14:paraId="65AD9C8C"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505B82A5"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Nhiệt độ: -10°C đến 55°C</w:t>
            </w:r>
            <w:r w:rsidRPr="000614B5">
              <w:rPr>
                <w:rFonts w:eastAsia="MS Mincho"/>
                <w:sz w:val="26"/>
                <w:szCs w:val="26"/>
                <w:lang w:val="vi-VN" w:eastAsia="ja-JP"/>
              </w:rPr>
              <w:br/>
              <w:t>+ Độ ẩm: 25% đến 95% (non-condensing)</w:t>
            </w:r>
          </w:p>
        </w:tc>
      </w:tr>
      <w:tr w:rsidR="00286026" w:rsidRPr="000614B5" w14:paraId="5E6E8DBE" w14:textId="77777777" w:rsidTr="00C17C5F">
        <w:trPr>
          <w:trHeight w:val="300"/>
        </w:trPr>
        <w:tc>
          <w:tcPr>
            <w:tcW w:w="711" w:type="dxa"/>
            <w:vAlign w:val="center"/>
            <w:hideMark/>
          </w:tcPr>
          <w:p w14:paraId="33648193" w14:textId="77777777" w:rsidR="00286026" w:rsidRPr="000614B5" w:rsidRDefault="00286026" w:rsidP="00C17C5F">
            <w:pPr>
              <w:spacing w:line="264" w:lineRule="auto"/>
              <w:contextualSpacing/>
              <w:jc w:val="center"/>
              <w:rPr>
                <w:bCs/>
                <w:sz w:val="26"/>
                <w:szCs w:val="26"/>
                <w:lang w:eastAsia="ja-JP"/>
              </w:rPr>
            </w:pPr>
            <w:r w:rsidRPr="000614B5">
              <w:rPr>
                <w:rFonts w:eastAsia="MS Mincho"/>
                <w:bCs/>
                <w:sz w:val="26"/>
                <w:szCs w:val="26"/>
                <w:lang w:val="vi-VN" w:eastAsia="ja-JP"/>
              </w:rPr>
              <w:t>1</w:t>
            </w:r>
            <w:r w:rsidRPr="000614B5">
              <w:rPr>
                <w:rFonts w:eastAsia="MS Mincho"/>
                <w:bCs/>
                <w:sz w:val="26"/>
                <w:szCs w:val="26"/>
                <w:lang w:eastAsia="ja-JP"/>
              </w:rPr>
              <w:t>6</w:t>
            </w:r>
          </w:p>
        </w:tc>
        <w:tc>
          <w:tcPr>
            <w:tcW w:w="3227" w:type="dxa"/>
            <w:vAlign w:val="center"/>
            <w:hideMark/>
          </w:tcPr>
          <w:p w14:paraId="31CBBC5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Mật khẩu bảo vệ</w:t>
            </w:r>
          </w:p>
        </w:tc>
        <w:tc>
          <w:tcPr>
            <w:tcW w:w="1059" w:type="dxa"/>
            <w:vAlign w:val="center"/>
          </w:tcPr>
          <w:p w14:paraId="7006456D" w14:textId="77777777" w:rsidR="00286026" w:rsidRPr="000614B5" w:rsidRDefault="00286026" w:rsidP="00C17C5F">
            <w:pPr>
              <w:spacing w:line="264" w:lineRule="auto"/>
              <w:contextualSpacing/>
              <w:jc w:val="center"/>
              <w:rPr>
                <w:rFonts w:eastAsia="MS Mincho"/>
                <w:sz w:val="26"/>
                <w:szCs w:val="26"/>
                <w:lang w:val="vi-VN" w:eastAsia="ja-JP"/>
              </w:rPr>
            </w:pPr>
          </w:p>
        </w:tc>
        <w:tc>
          <w:tcPr>
            <w:tcW w:w="4403" w:type="dxa"/>
            <w:hideMark/>
          </w:tcPr>
          <w:p w14:paraId="3BA25A4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eastAsia="ja-JP"/>
              </w:rPr>
              <w:t>Yêu cầu</w:t>
            </w:r>
          </w:p>
        </w:tc>
      </w:tr>
      <w:tr w:rsidR="00286026" w:rsidRPr="000614B5" w14:paraId="6C2D4878" w14:textId="77777777" w:rsidTr="00C17C5F">
        <w:trPr>
          <w:trHeight w:val="300"/>
        </w:trPr>
        <w:tc>
          <w:tcPr>
            <w:tcW w:w="711" w:type="dxa"/>
            <w:vAlign w:val="center"/>
            <w:hideMark/>
          </w:tcPr>
          <w:p w14:paraId="52408917" w14:textId="77777777" w:rsidR="00286026" w:rsidRPr="000614B5" w:rsidRDefault="00286026" w:rsidP="00C17C5F">
            <w:pPr>
              <w:spacing w:line="264" w:lineRule="auto"/>
              <w:contextualSpacing/>
              <w:jc w:val="center"/>
              <w:rPr>
                <w:sz w:val="26"/>
                <w:szCs w:val="26"/>
                <w:lang w:eastAsia="ja-JP"/>
              </w:rPr>
            </w:pPr>
            <w:r w:rsidRPr="000614B5">
              <w:rPr>
                <w:rFonts w:eastAsia="MS Mincho"/>
                <w:sz w:val="26"/>
                <w:szCs w:val="26"/>
                <w:lang w:eastAsia="ja-JP"/>
              </w:rPr>
              <w:t>17</w:t>
            </w:r>
          </w:p>
        </w:tc>
        <w:tc>
          <w:tcPr>
            <w:tcW w:w="3227" w:type="dxa"/>
            <w:vAlign w:val="center"/>
            <w:hideMark/>
          </w:tcPr>
          <w:p w14:paraId="10D813B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Phụ kiện:</w:t>
            </w:r>
          </w:p>
        </w:tc>
        <w:tc>
          <w:tcPr>
            <w:tcW w:w="1059" w:type="dxa"/>
            <w:vAlign w:val="center"/>
          </w:tcPr>
          <w:p w14:paraId="4C7A3870" w14:textId="77777777" w:rsidR="00286026" w:rsidRPr="000614B5" w:rsidRDefault="00286026" w:rsidP="00C17C5F">
            <w:pPr>
              <w:spacing w:line="264" w:lineRule="auto"/>
              <w:contextualSpacing/>
              <w:jc w:val="center"/>
              <w:rPr>
                <w:sz w:val="26"/>
                <w:szCs w:val="26"/>
                <w:lang w:val="vi-VN" w:eastAsia="ja-JP"/>
              </w:rPr>
            </w:pPr>
          </w:p>
        </w:tc>
        <w:tc>
          <w:tcPr>
            <w:tcW w:w="4403" w:type="dxa"/>
            <w:hideMark/>
          </w:tcPr>
          <w:p w14:paraId="07D4076B" w14:textId="77777777" w:rsidR="00286026" w:rsidRPr="000614B5" w:rsidRDefault="00286026" w:rsidP="00C17C5F">
            <w:pPr>
              <w:spacing w:line="264" w:lineRule="auto"/>
              <w:contextualSpacing/>
              <w:jc w:val="left"/>
              <w:rPr>
                <w:rFonts w:eastAsia="MS Mincho"/>
                <w:sz w:val="26"/>
                <w:szCs w:val="26"/>
                <w:lang w:eastAsia="ja-JP"/>
              </w:rPr>
            </w:pPr>
          </w:p>
        </w:tc>
      </w:tr>
      <w:tr w:rsidR="00286026" w:rsidRPr="000614B5" w14:paraId="1C749A47" w14:textId="77777777" w:rsidTr="00C17C5F">
        <w:trPr>
          <w:trHeight w:val="300"/>
        </w:trPr>
        <w:tc>
          <w:tcPr>
            <w:tcW w:w="711" w:type="dxa"/>
            <w:vAlign w:val="center"/>
          </w:tcPr>
          <w:p w14:paraId="20421111" w14:textId="77777777" w:rsidR="00286026" w:rsidRPr="000614B5" w:rsidRDefault="00286026" w:rsidP="00C17C5F">
            <w:pPr>
              <w:spacing w:line="264" w:lineRule="auto"/>
              <w:contextualSpacing/>
              <w:jc w:val="center"/>
              <w:rPr>
                <w:sz w:val="26"/>
                <w:szCs w:val="26"/>
                <w:lang w:val="vi-VN" w:eastAsia="ja-JP"/>
              </w:rPr>
            </w:pPr>
          </w:p>
        </w:tc>
        <w:tc>
          <w:tcPr>
            <w:tcW w:w="3227" w:type="dxa"/>
            <w:vAlign w:val="center"/>
          </w:tcPr>
          <w:p w14:paraId="21957B31"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Phần mềm giao tiếp trọn bộ cần thiết cho việc kết nối rơ le với PC (có bản quyền).</w:t>
            </w:r>
          </w:p>
        </w:tc>
        <w:tc>
          <w:tcPr>
            <w:tcW w:w="1059" w:type="dxa"/>
            <w:vAlign w:val="center"/>
          </w:tcPr>
          <w:p w14:paraId="7EA3BB3F" w14:textId="77777777" w:rsidR="00286026" w:rsidRPr="000614B5" w:rsidRDefault="00286026" w:rsidP="00C17C5F">
            <w:pPr>
              <w:spacing w:line="264" w:lineRule="auto"/>
              <w:contextualSpacing/>
              <w:jc w:val="center"/>
              <w:rPr>
                <w:sz w:val="26"/>
                <w:szCs w:val="26"/>
                <w:lang w:val="vi-VN" w:eastAsia="ja-JP"/>
              </w:rPr>
            </w:pPr>
          </w:p>
        </w:tc>
        <w:tc>
          <w:tcPr>
            <w:tcW w:w="4403" w:type="dxa"/>
            <w:vAlign w:val="center"/>
          </w:tcPr>
          <w:p w14:paraId="6A5365C8"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Yêu cầu</w:t>
            </w:r>
          </w:p>
        </w:tc>
      </w:tr>
      <w:tr w:rsidR="00286026" w:rsidRPr="000614B5" w14:paraId="5E8C6923" w14:textId="77777777" w:rsidTr="00C17C5F">
        <w:trPr>
          <w:trHeight w:val="300"/>
        </w:trPr>
        <w:tc>
          <w:tcPr>
            <w:tcW w:w="711" w:type="dxa"/>
            <w:vAlign w:val="center"/>
          </w:tcPr>
          <w:p w14:paraId="404F497E" w14:textId="77777777" w:rsidR="00286026" w:rsidRPr="000614B5" w:rsidRDefault="00286026" w:rsidP="00C17C5F">
            <w:pPr>
              <w:spacing w:line="264" w:lineRule="auto"/>
              <w:contextualSpacing/>
              <w:jc w:val="center"/>
              <w:rPr>
                <w:sz w:val="26"/>
                <w:szCs w:val="26"/>
                <w:lang w:val="vi-VN" w:eastAsia="ja-JP"/>
              </w:rPr>
            </w:pPr>
          </w:p>
        </w:tc>
        <w:tc>
          <w:tcPr>
            <w:tcW w:w="3227" w:type="dxa"/>
            <w:vAlign w:val="center"/>
          </w:tcPr>
          <w:p w14:paraId="3CC34D5A"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xml:space="preserve">- Cáp kết nối giao tiếp giữa rơle và máy tính phục vụ cho công tác cài đặt, đọc số liệu tại rơle. </w:t>
            </w:r>
          </w:p>
        </w:tc>
        <w:tc>
          <w:tcPr>
            <w:tcW w:w="1059" w:type="dxa"/>
            <w:vAlign w:val="center"/>
          </w:tcPr>
          <w:p w14:paraId="2B7B42B9" w14:textId="77777777" w:rsidR="00286026" w:rsidRPr="000614B5" w:rsidRDefault="00286026" w:rsidP="00C17C5F">
            <w:pPr>
              <w:spacing w:line="264" w:lineRule="auto"/>
              <w:contextualSpacing/>
              <w:jc w:val="center"/>
              <w:rPr>
                <w:sz w:val="26"/>
                <w:szCs w:val="26"/>
                <w:lang w:val="vi-VN" w:eastAsia="ja-JP"/>
              </w:rPr>
            </w:pPr>
          </w:p>
        </w:tc>
        <w:tc>
          <w:tcPr>
            <w:tcW w:w="4403" w:type="dxa"/>
            <w:vAlign w:val="center"/>
          </w:tcPr>
          <w:p w14:paraId="32BB828F"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Yêu cầu</w:t>
            </w:r>
          </w:p>
        </w:tc>
      </w:tr>
      <w:tr w:rsidR="00286026" w:rsidRPr="000614B5" w14:paraId="0AA078CC" w14:textId="77777777" w:rsidTr="00C17C5F">
        <w:trPr>
          <w:trHeight w:val="300"/>
        </w:trPr>
        <w:tc>
          <w:tcPr>
            <w:tcW w:w="711" w:type="dxa"/>
            <w:vAlign w:val="center"/>
          </w:tcPr>
          <w:p w14:paraId="4BAA3E9A" w14:textId="77777777" w:rsidR="00286026" w:rsidRPr="000614B5" w:rsidRDefault="00286026" w:rsidP="00C17C5F">
            <w:pPr>
              <w:spacing w:line="264" w:lineRule="auto"/>
              <w:contextualSpacing/>
              <w:jc w:val="center"/>
              <w:rPr>
                <w:sz w:val="26"/>
                <w:szCs w:val="26"/>
                <w:lang w:eastAsia="ja-JP"/>
              </w:rPr>
            </w:pPr>
            <w:r w:rsidRPr="000614B5">
              <w:rPr>
                <w:rFonts w:eastAsia="MS Mincho"/>
                <w:sz w:val="26"/>
                <w:szCs w:val="26"/>
                <w:lang w:val="vi-VN" w:eastAsia="ja-JP"/>
              </w:rPr>
              <w:t>1</w:t>
            </w:r>
            <w:r w:rsidRPr="000614B5">
              <w:rPr>
                <w:rFonts w:eastAsia="MS Mincho"/>
                <w:sz w:val="26"/>
                <w:szCs w:val="26"/>
                <w:lang w:eastAsia="ja-JP"/>
              </w:rPr>
              <w:t>8</w:t>
            </w:r>
          </w:p>
        </w:tc>
        <w:tc>
          <w:tcPr>
            <w:tcW w:w="3227" w:type="dxa"/>
            <w:vAlign w:val="center"/>
          </w:tcPr>
          <w:p w14:paraId="5D308072"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Tài liệu hướng dẫn cài đặt và vận hành của rơ le</w:t>
            </w:r>
          </w:p>
        </w:tc>
        <w:tc>
          <w:tcPr>
            <w:tcW w:w="1059" w:type="dxa"/>
            <w:vAlign w:val="center"/>
          </w:tcPr>
          <w:p w14:paraId="28BC81D6" w14:textId="77777777" w:rsidR="00286026" w:rsidRPr="000614B5" w:rsidRDefault="00286026" w:rsidP="00C17C5F">
            <w:pPr>
              <w:spacing w:line="264" w:lineRule="auto"/>
              <w:contextualSpacing/>
              <w:jc w:val="center"/>
              <w:rPr>
                <w:sz w:val="26"/>
                <w:szCs w:val="26"/>
                <w:lang w:val="vi-VN" w:eastAsia="ja-JP"/>
              </w:rPr>
            </w:pPr>
          </w:p>
        </w:tc>
        <w:tc>
          <w:tcPr>
            <w:tcW w:w="4403" w:type="dxa"/>
            <w:vAlign w:val="center"/>
          </w:tcPr>
          <w:p w14:paraId="62CDC236" w14:textId="77777777" w:rsidR="00286026" w:rsidRPr="000614B5" w:rsidRDefault="00286026" w:rsidP="00C17C5F">
            <w:pPr>
              <w:spacing w:line="264" w:lineRule="auto"/>
              <w:contextualSpacing/>
              <w:jc w:val="left"/>
              <w:rPr>
                <w:sz w:val="26"/>
                <w:szCs w:val="26"/>
                <w:lang w:val="vi-VN" w:eastAsia="ja-JP"/>
              </w:rPr>
            </w:pPr>
            <w:r w:rsidRPr="000614B5">
              <w:rPr>
                <w:rFonts w:eastAsia="MS Mincho"/>
                <w:sz w:val="26"/>
                <w:szCs w:val="26"/>
                <w:lang w:val="vi-VN" w:eastAsia="ja-JP"/>
              </w:rPr>
              <w:t> Yêu cầu</w:t>
            </w:r>
          </w:p>
        </w:tc>
      </w:tr>
    </w:tbl>
    <w:p w14:paraId="4946E228" w14:textId="77777777" w:rsidR="00286026" w:rsidRDefault="00286026" w:rsidP="00286026">
      <w:pPr>
        <w:pStyle w:val="Heading4"/>
        <w:keepLines/>
        <w:numPr>
          <w:ilvl w:val="3"/>
          <w:numId w:val="0"/>
        </w:numPr>
        <w:tabs>
          <w:tab w:val="left" w:pos="567"/>
        </w:tabs>
        <w:spacing w:after="0" w:line="320" w:lineRule="exact"/>
        <w:ind w:left="900" w:right="0"/>
        <w:rPr>
          <w:sz w:val="26"/>
          <w:szCs w:val="26"/>
          <w:lang w:val="nl-NL"/>
        </w:rPr>
      </w:pPr>
    </w:p>
    <w:p w14:paraId="3F5EED47" w14:textId="77777777" w:rsidR="00286026" w:rsidRPr="000614B5" w:rsidRDefault="00286026" w:rsidP="00286026">
      <w:pPr>
        <w:pStyle w:val="Heading4"/>
        <w:keepLines/>
        <w:numPr>
          <w:ilvl w:val="3"/>
          <w:numId w:val="0"/>
        </w:numPr>
        <w:tabs>
          <w:tab w:val="left" w:pos="567"/>
        </w:tabs>
        <w:spacing w:after="0" w:line="320" w:lineRule="exact"/>
        <w:ind w:left="900" w:right="0"/>
        <w:rPr>
          <w:sz w:val="26"/>
          <w:szCs w:val="26"/>
          <w:lang w:val="nl-NL"/>
        </w:rPr>
      </w:pPr>
      <w:r>
        <w:rPr>
          <w:sz w:val="26"/>
          <w:szCs w:val="26"/>
          <w:lang w:val="nl-NL"/>
        </w:rPr>
        <w:t xml:space="preserve">3.2.10. </w:t>
      </w:r>
      <w:r w:rsidRPr="000614B5">
        <w:rPr>
          <w:sz w:val="26"/>
          <w:szCs w:val="26"/>
          <w:lang w:val="nl-NL"/>
        </w:rPr>
        <w:t>Thông số kỹ thuật bảo vệ quá dòng có hướng F67</w:t>
      </w:r>
    </w:p>
    <w:p w14:paraId="37C180FB" w14:textId="77777777" w:rsidR="00286026" w:rsidRPr="000614B5" w:rsidRDefault="00286026" w:rsidP="00286026">
      <w:pPr>
        <w:pStyle w:val="Heading4"/>
        <w:tabs>
          <w:tab w:val="left" w:pos="567"/>
        </w:tabs>
        <w:spacing w:line="400" w:lineRule="exact"/>
        <w:ind w:left="1080" w:firstLine="0"/>
        <w:jc w:val="left"/>
        <w:rPr>
          <w:sz w:val="26"/>
          <w:szCs w:val="26"/>
          <w:lang w:val="nl-NL"/>
        </w:rPr>
      </w:pPr>
    </w:p>
    <w:tbl>
      <w:tblPr>
        <w:tblW w:w="945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3836"/>
        <w:gridCol w:w="4950"/>
      </w:tblGrid>
      <w:tr w:rsidR="00286026" w:rsidRPr="000614B5" w14:paraId="62A85550" w14:textId="77777777" w:rsidTr="00C17C5F">
        <w:trPr>
          <w:trHeight w:val="300"/>
          <w:tblHeader/>
          <w:jc w:val="center"/>
        </w:trPr>
        <w:tc>
          <w:tcPr>
            <w:tcW w:w="671" w:type="dxa"/>
            <w:vAlign w:val="center"/>
            <w:hideMark/>
          </w:tcPr>
          <w:p w14:paraId="157DDBE7" w14:textId="77777777" w:rsidR="00286026" w:rsidRPr="000614B5" w:rsidRDefault="00286026" w:rsidP="00C17C5F">
            <w:pPr>
              <w:jc w:val="center"/>
              <w:rPr>
                <w:b/>
                <w:bCs/>
                <w:sz w:val="26"/>
                <w:szCs w:val="26"/>
              </w:rPr>
            </w:pPr>
            <w:r w:rsidRPr="000614B5">
              <w:rPr>
                <w:b/>
                <w:bCs/>
                <w:sz w:val="26"/>
                <w:szCs w:val="26"/>
              </w:rPr>
              <w:t>Stt</w:t>
            </w:r>
          </w:p>
        </w:tc>
        <w:tc>
          <w:tcPr>
            <w:tcW w:w="3836" w:type="dxa"/>
            <w:vAlign w:val="center"/>
            <w:hideMark/>
          </w:tcPr>
          <w:p w14:paraId="1869E1AC" w14:textId="77777777" w:rsidR="00286026" w:rsidRPr="000614B5" w:rsidRDefault="00286026" w:rsidP="00C17C5F">
            <w:pPr>
              <w:jc w:val="left"/>
              <w:rPr>
                <w:b/>
                <w:bCs/>
                <w:sz w:val="26"/>
                <w:szCs w:val="26"/>
              </w:rPr>
            </w:pPr>
            <w:r w:rsidRPr="000614B5">
              <w:rPr>
                <w:b/>
                <w:bCs/>
                <w:sz w:val="26"/>
                <w:szCs w:val="26"/>
              </w:rPr>
              <w:t>Mô tả</w:t>
            </w:r>
          </w:p>
        </w:tc>
        <w:tc>
          <w:tcPr>
            <w:tcW w:w="4950" w:type="dxa"/>
            <w:vAlign w:val="center"/>
            <w:hideMark/>
          </w:tcPr>
          <w:p w14:paraId="3103322A" w14:textId="77777777" w:rsidR="00286026" w:rsidRPr="000614B5" w:rsidRDefault="00286026" w:rsidP="00C17C5F">
            <w:pPr>
              <w:jc w:val="left"/>
              <w:rPr>
                <w:b/>
                <w:bCs/>
                <w:sz w:val="26"/>
                <w:szCs w:val="26"/>
              </w:rPr>
            </w:pPr>
            <w:r w:rsidRPr="000614B5">
              <w:rPr>
                <w:b/>
                <w:bCs/>
                <w:sz w:val="26"/>
                <w:szCs w:val="26"/>
              </w:rPr>
              <w:t>Yêu cầu</w:t>
            </w:r>
          </w:p>
        </w:tc>
      </w:tr>
      <w:tr w:rsidR="00286026" w:rsidRPr="000614B5" w14:paraId="5155C4BC" w14:textId="77777777" w:rsidTr="00C17C5F">
        <w:trPr>
          <w:trHeight w:val="300"/>
          <w:jc w:val="center"/>
        </w:trPr>
        <w:tc>
          <w:tcPr>
            <w:tcW w:w="671" w:type="dxa"/>
            <w:vAlign w:val="center"/>
            <w:hideMark/>
          </w:tcPr>
          <w:p w14:paraId="6EDDD904" w14:textId="77777777" w:rsidR="00286026" w:rsidRPr="000614B5" w:rsidRDefault="00286026" w:rsidP="00C17C5F">
            <w:pPr>
              <w:jc w:val="center"/>
              <w:rPr>
                <w:sz w:val="26"/>
                <w:szCs w:val="26"/>
              </w:rPr>
            </w:pPr>
            <w:r w:rsidRPr="000614B5">
              <w:rPr>
                <w:sz w:val="26"/>
                <w:szCs w:val="26"/>
              </w:rPr>
              <w:t>1</w:t>
            </w:r>
          </w:p>
        </w:tc>
        <w:tc>
          <w:tcPr>
            <w:tcW w:w="3836" w:type="dxa"/>
            <w:vAlign w:val="center"/>
            <w:hideMark/>
          </w:tcPr>
          <w:p w14:paraId="4FDB716D" w14:textId="77777777" w:rsidR="00286026" w:rsidRPr="000614B5" w:rsidRDefault="00286026" w:rsidP="00C17C5F">
            <w:pPr>
              <w:jc w:val="left"/>
              <w:rPr>
                <w:sz w:val="26"/>
                <w:szCs w:val="26"/>
              </w:rPr>
            </w:pPr>
            <w:r w:rsidRPr="000614B5">
              <w:rPr>
                <w:sz w:val="26"/>
                <w:szCs w:val="26"/>
              </w:rPr>
              <w:t>Các tiêu chuẩn sản xuất và thử nghiệm</w:t>
            </w:r>
          </w:p>
        </w:tc>
        <w:tc>
          <w:tcPr>
            <w:tcW w:w="4950" w:type="dxa"/>
            <w:vAlign w:val="center"/>
            <w:hideMark/>
          </w:tcPr>
          <w:p w14:paraId="309B4FEB" w14:textId="77777777" w:rsidR="00286026" w:rsidRPr="000614B5" w:rsidRDefault="00286026" w:rsidP="00C17C5F">
            <w:pPr>
              <w:jc w:val="left"/>
              <w:rPr>
                <w:sz w:val="26"/>
                <w:szCs w:val="26"/>
              </w:rPr>
            </w:pPr>
            <w:r w:rsidRPr="000614B5">
              <w:rPr>
                <w:sz w:val="26"/>
                <w:szCs w:val="26"/>
              </w:rPr>
              <w:t>IEC 60255</w:t>
            </w:r>
            <w:r>
              <w:rPr>
                <w:sz w:val="26"/>
                <w:szCs w:val="26"/>
              </w:rPr>
              <w:t xml:space="preserve"> </w:t>
            </w:r>
            <w:r>
              <w:rPr>
                <w:color w:val="0070C0"/>
                <w:sz w:val="26"/>
                <w:szCs w:val="26"/>
              </w:rPr>
              <w:t>hoặc tương đương</w:t>
            </w:r>
          </w:p>
        </w:tc>
      </w:tr>
      <w:tr w:rsidR="00286026" w:rsidRPr="000614B5" w14:paraId="69711C70" w14:textId="77777777" w:rsidTr="00C17C5F">
        <w:trPr>
          <w:trHeight w:val="300"/>
          <w:jc w:val="center"/>
        </w:trPr>
        <w:tc>
          <w:tcPr>
            <w:tcW w:w="671" w:type="dxa"/>
            <w:vAlign w:val="center"/>
            <w:hideMark/>
          </w:tcPr>
          <w:p w14:paraId="62693C62" w14:textId="77777777" w:rsidR="00286026" w:rsidRPr="000614B5" w:rsidRDefault="00286026" w:rsidP="00C17C5F">
            <w:pPr>
              <w:jc w:val="center"/>
              <w:rPr>
                <w:sz w:val="26"/>
                <w:szCs w:val="26"/>
              </w:rPr>
            </w:pPr>
            <w:r w:rsidRPr="000614B5">
              <w:rPr>
                <w:sz w:val="26"/>
                <w:szCs w:val="26"/>
              </w:rPr>
              <w:t>2</w:t>
            </w:r>
          </w:p>
        </w:tc>
        <w:tc>
          <w:tcPr>
            <w:tcW w:w="3836" w:type="dxa"/>
            <w:vAlign w:val="center"/>
            <w:hideMark/>
          </w:tcPr>
          <w:p w14:paraId="7A3E5E81" w14:textId="77777777" w:rsidR="00286026" w:rsidRPr="000614B5" w:rsidRDefault="00286026" w:rsidP="00C17C5F">
            <w:pPr>
              <w:jc w:val="left"/>
              <w:rPr>
                <w:sz w:val="26"/>
                <w:szCs w:val="26"/>
              </w:rPr>
            </w:pPr>
            <w:r w:rsidRPr="000614B5">
              <w:rPr>
                <w:sz w:val="26"/>
                <w:szCs w:val="26"/>
              </w:rPr>
              <w:t>Kiểu</w:t>
            </w:r>
          </w:p>
        </w:tc>
        <w:tc>
          <w:tcPr>
            <w:tcW w:w="4950" w:type="dxa"/>
            <w:vAlign w:val="center"/>
            <w:hideMark/>
          </w:tcPr>
          <w:p w14:paraId="45BC7213" w14:textId="77777777" w:rsidR="00286026" w:rsidRPr="000614B5" w:rsidRDefault="00286026" w:rsidP="00C17C5F">
            <w:pPr>
              <w:jc w:val="left"/>
              <w:rPr>
                <w:sz w:val="26"/>
                <w:szCs w:val="26"/>
              </w:rPr>
            </w:pPr>
            <w:r w:rsidRPr="000614B5">
              <w:rPr>
                <w:sz w:val="26"/>
                <w:szCs w:val="26"/>
              </w:rPr>
              <w:t>Kỹ thuật số và có màn hình hiển thị LCD</w:t>
            </w:r>
          </w:p>
        </w:tc>
      </w:tr>
      <w:tr w:rsidR="00286026" w:rsidRPr="000614B5" w14:paraId="6479DA56" w14:textId="77777777" w:rsidTr="00C17C5F">
        <w:trPr>
          <w:trHeight w:val="160"/>
          <w:jc w:val="center"/>
        </w:trPr>
        <w:tc>
          <w:tcPr>
            <w:tcW w:w="671" w:type="dxa"/>
            <w:vAlign w:val="center"/>
            <w:hideMark/>
          </w:tcPr>
          <w:p w14:paraId="335CF737" w14:textId="77777777" w:rsidR="00286026" w:rsidRPr="000614B5" w:rsidRDefault="00286026" w:rsidP="00C17C5F">
            <w:pPr>
              <w:jc w:val="center"/>
              <w:rPr>
                <w:sz w:val="26"/>
                <w:szCs w:val="26"/>
              </w:rPr>
            </w:pPr>
            <w:r w:rsidRPr="000614B5">
              <w:rPr>
                <w:sz w:val="26"/>
                <w:szCs w:val="26"/>
              </w:rPr>
              <w:t>3</w:t>
            </w:r>
          </w:p>
        </w:tc>
        <w:tc>
          <w:tcPr>
            <w:tcW w:w="3836" w:type="dxa"/>
            <w:hideMark/>
          </w:tcPr>
          <w:p w14:paraId="1084BC7E" w14:textId="77777777" w:rsidR="00286026" w:rsidRPr="000614B5" w:rsidRDefault="00286026" w:rsidP="00C17C5F">
            <w:pPr>
              <w:jc w:val="left"/>
              <w:rPr>
                <w:sz w:val="26"/>
                <w:szCs w:val="26"/>
              </w:rPr>
            </w:pPr>
            <w:r w:rsidRPr="000614B5">
              <w:rPr>
                <w:sz w:val="26"/>
                <w:szCs w:val="26"/>
              </w:rPr>
              <w:t>Nguồn cung cấp</w:t>
            </w:r>
          </w:p>
        </w:tc>
        <w:tc>
          <w:tcPr>
            <w:tcW w:w="4950" w:type="dxa"/>
            <w:hideMark/>
          </w:tcPr>
          <w:p w14:paraId="4F3FFA80" w14:textId="77777777" w:rsidR="00286026" w:rsidRPr="000614B5" w:rsidRDefault="00286026" w:rsidP="00C17C5F">
            <w:pPr>
              <w:jc w:val="left"/>
              <w:rPr>
                <w:sz w:val="26"/>
                <w:szCs w:val="26"/>
              </w:rPr>
            </w:pPr>
            <w:r w:rsidRPr="000614B5">
              <w:rPr>
                <w:sz w:val="26"/>
                <w:szCs w:val="26"/>
              </w:rPr>
              <w:t>150 - 240VDC</w:t>
            </w:r>
          </w:p>
        </w:tc>
      </w:tr>
      <w:tr w:rsidR="00286026" w:rsidRPr="000614B5" w14:paraId="4D0890BA" w14:textId="77777777" w:rsidTr="00C17C5F">
        <w:trPr>
          <w:trHeight w:val="169"/>
          <w:jc w:val="center"/>
        </w:trPr>
        <w:tc>
          <w:tcPr>
            <w:tcW w:w="671" w:type="dxa"/>
            <w:vAlign w:val="center"/>
          </w:tcPr>
          <w:p w14:paraId="31BA0D47" w14:textId="77777777" w:rsidR="00286026" w:rsidRPr="000614B5" w:rsidRDefault="00286026" w:rsidP="00C17C5F">
            <w:pPr>
              <w:jc w:val="center"/>
              <w:rPr>
                <w:sz w:val="26"/>
                <w:szCs w:val="26"/>
              </w:rPr>
            </w:pPr>
            <w:r w:rsidRPr="000614B5">
              <w:rPr>
                <w:sz w:val="26"/>
                <w:szCs w:val="26"/>
              </w:rPr>
              <w:t>4</w:t>
            </w:r>
          </w:p>
        </w:tc>
        <w:tc>
          <w:tcPr>
            <w:tcW w:w="3836" w:type="dxa"/>
            <w:hideMark/>
          </w:tcPr>
          <w:p w14:paraId="499C362F" w14:textId="77777777" w:rsidR="00286026" w:rsidRPr="000614B5" w:rsidRDefault="00286026" w:rsidP="00C17C5F">
            <w:pPr>
              <w:jc w:val="left"/>
              <w:rPr>
                <w:sz w:val="26"/>
                <w:szCs w:val="26"/>
              </w:rPr>
            </w:pPr>
            <w:r w:rsidRPr="000614B5">
              <w:rPr>
                <w:sz w:val="26"/>
                <w:szCs w:val="26"/>
              </w:rPr>
              <w:t>Tần số</w:t>
            </w:r>
          </w:p>
        </w:tc>
        <w:tc>
          <w:tcPr>
            <w:tcW w:w="4950" w:type="dxa"/>
            <w:hideMark/>
          </w:tcPr>
          <w:p w14:paraId="08D7774E" w14:textId="77777777" w:rsidR="00286026" w:rsidRPr="000614B5" w:rsidRDefault="00286026" w:rsidP="00C17C5F">
            <w:pPr>
              <w:jc w:val="left"/>
              <w:rPr>
                <w:sz w:val="26"/>
                <w:szCs w:val="26"/>
              </w:rPr>
            </w:pPr>
            <w:r w:rsidRPr="000614B5">
              <w:rPr>
                <w:sz w:val="26"/>
                <w:szCs w:val="26"/>
              </w:rPr>
              <w:t>50 Hz</w:t>
            </w:r>
          </w:p>
        </w:tc>
      </w:tr>
      <w:tr w:rsidR="00286026" w:rsidRPr="000614B5" w14:paraId="60257D23" w14:textId="77777777" w:rsidTr="00C17C5F">
        <w:trPr>
          <w:trHeight w:val="300"/>
          <w:jc w:val="center"/>
        </w:trPr>
        <w:tc>
          <w:tcPr>
            <w:tcW w:w="671" w:type="dxa"/>
            <w:vAlign w:val="center"/>
            <w:hideMark/>
          </w:tcPr>
          <w:p w14:paraId="5CA4FB8C" w14:textId="77777777" w:rsidR="00286026" w:rsidRPr="000614B5" w:rsidRDefault="00286026" w:rsidP="00C17C5F">
            <w:pPr>
              <w:jc w:val="center"/>
              <w:rPr>
                <w:sz w:val="26"/>
                <w:szCs w:val="26"/>
              </w:rPr>
            </w:pPr>
            <w:r w:rsidRPr="000614B5">
              <w:rPr>
                <w:sz w:val="26"/>
                <w:szCs w:val="26"/>
              </w:rPr>
              <w:t>5</w:t>
            </w:r>
          </w:p>
        </w:tc>
        <w:tc>
          <w:tcPr>
            <w:tcW w:w="3836" w:type="dxa"/>
            <w:hideMark/>
          </w:tcPr>
          <w:p w14:paraId="40530ABE" w14:textId="77777777" w:rsidR="00286026" w:rsidRPr="000614B5" w:rsidRDefault="00286026" w:rsidP="00C17C5F">
            <w:pPr>
              <w:jc w:val="left"/>
              <w:rPr>
                <w:sz w:val="26"/>
                <w:szCs w:val="26"/>
              </w:rPr>
            </w:pPr>
            <w:r w:rsidRPr="000614B5">
              <w:rPr>
                <w:sz w:val="26"/>
                <w:szCs w:val="26"/>
              </w:rPr>
              <w:t>Dòng điện định mức In</w:t>
            </w:r>
          </w:p>
        </w:tc>
        <w:tc>
          <w:tcPr>
            <w:tcW w:w="4950" w:type="dxa"/>
            <w:hideMark/>
          </w:tcPr>
          <w:p w14:paraId="4CCFEF8B" w14:textId="77777777" w:rsidR="00286026" w:rsidRPr="000614B5" w:rsidRDefault="00286026" w:rsidP="00C17C5F">
            <w:pPr>
              <w:jc w:val="left"/>
              <w:rPr>
                <w:sz w:val="26"/>
                <w:szCs w:val="26"/>
              </w:rPr>
            </w:pPr>
            <w:r w:rsidRPr="000614B5">
              <w:rPr>
                <w:sz w:val="26"/>
                <w:szCs w:val="26"/>
              </w:rPr>
              <w:t>1A và 5A (người sử dụng có thể lựa chọn)</w:t>
            </w:r>
          </w:p>
        </w:tc>
      </w:tr>
      <w:tr w:rsidR="00286026" w:rsidRPr="000614B5" w14:paraId="288D633F" w14:textId="77777777" w:rsidTr="00C17C5F">
        <w:trPr>
          <w:trHeight w:val="300"/>
          <w:jc w:val="center"/>
        </w:trPr>
        <w:tc>
          <w:tcPr>
            <w:tcW w:w="671" w:type="dxa"/>
            <w:vAlign w:val="center"/>
          </w:tcPr>
          <w:p w14:paraId="193E9929" w14:textId="77777777" w:rsidR="00286026" w:rsidRPr="000614B5" w:rsidRDefault="00286026" w:rsidP="00C17C5F">
            <w:pPr>
              <w:jc w:val="center"/>
              <w:rPr>
                <w:sz w:val="26"/>
                <w:szCs w:val="26"/>
              </w:rPr>
            </w:pPr>
            <w:r w:rsidRPr="000614B5">
              <w:rPr>
                <w:sz w:val="26"/>
                <w:szCs w:val="26"/>
              </w:rPr>
              <w:t>6</w:t>
            </w:r>
          </w:p>
        </w:tc>
        <w:tc>
          <w:tcPr>
            <w:tcW w:w="3836" w:type="dxa"/>
            <w:hideMark/>
          </w:tcPr>
          <w:p w14:paraId="11866D86" w14:textId="77777777" w:rsidR="00286026" w:rsidRPr="000614B5" w:rsidRDefault="00286026" w:rsidP="00C17C5F">
            <w:pPr>
              <w:jc w:val="left"/>
              <w:rPr>
                <w:sz w:val="26"/>
                <w:szCs w:val="26"/>
              </w:rPr>
            </w:pPr>
            <w:r w:rsidRPr="000614B5">
              <w:rPr>
                <w:sz w:val="26"/>
                <w:szCs w:val="26"/>
              </w:rPr>
              <w:t>Điện áp định mức Un</w:t>
            </w:r>
          </w:p>
        </w:tc>
        <w:tc>
          <w:tcPr>
            <w:tcW w:w="4950" w:type="dxa"/>
            <w:hideMark/>
          </w:tcPr>
          <w:p w14:paraId="6D2466EC" w14:textId="77777777" w:rsidR="00286026" w:rsidRPr="000614B5" w:rsidRDefault="00286026" w:rsidP="00C17C5F">
            <w:pPr>
              <w:jc w:val="left"/>
              <w:rPr>
                <w:sz w:val="26"/>
                <w:szCs w:val="26"/>
              </w:rPr>
            </w:pPr>
            <w:r w:rsidRPr="000614B5">
              <w:rPr>
                <w:sz w:val="26"/>
                <w:szCs w:val="26"/>
              </w:rPr>
              <w:t>100 - 120VAC</w:t>
            </w:r>
          </w:p>
        </w:tc>
      </w:tr>
      <w:tr w:rsidR="00286026" w:rsidRPr="000614B5" w14:paraId="1AA1B70A" w14:textId="77777777" w:rsidTr="00C17C5F">
        <w:trPr>
          <w:trHeight w:val="300"/>
          <w:jc w:val="center"/>
        </w:trPr>
        <w:tc>
          <w:tcPr>
            <w:tcW w:w="671" w:type="dxa"/>
            <w:vAlign w:val="center"/>
            <w:hideMark/>
          </w:tcPr>
          <w:p w14:paraId="532536EF" w14:textId="77777777" w:rsidR="00286026" w:rsidRPr="000614B5" w:rsidRDefault="00286026" w:rsidP="00C17C5F">
            <w:pPr>
              <w:jc w:val="center"/>
              <w:rPr>
                <w:sz w:val="26"/>
                <w:szCs w:val="26"/>
              </w:rPr>
            </w:pPr>
            <w:r w:rsidRPr="000614B5">
              <w:rPr>
                <w:sz w:val="26"/>
                <w:szCs w:val="26"/>
              </w:rPr>
              <w:t>7</w:t>
            </w:r>
          </w:p>
        </w:tc>
        <w:tc>
          <w:tcPr>
            <w:tcW w:w="3836" w:type="dxa"/>
            <w:vAlign w:val="center"/>
            <w:hideMark/>
          </w:tcPr>
          <w:p w14:paraId="55B960DD" w14:textId="77777777" w:rsidR="00286026" w:rsidRPr="000614B5" w:rsidRDefault="00286026" w:rsidP="00C17C5F">
            <w:pPr>
              <w:jc w:val="left"/>
              <w:rPr>
                <w:sz w:val="26"/>
                <w:szCs w:val="26"/>
              </w:rPr>
            </w:pPr>
            <w:r w:rsidRPr="000614B5">
              <w:rPr>
                <w:sz w:val="26"/>
                <w:szCs w:val="26"/>
              </w:rPr>
              <w:t>Điện áp các đầu vào tín hiệu (BI)</w:t>
            </w:r>
          </w:p>
        </w:tc>
        <w:tc>
          <w:tcPr>
            <w:tcW w:w="4950" w:type="dxa"/>
            <w:vAlign w:val="center"/>
            <w:hideMark/>
          </w:tcPr>
          <w:p w14:paraId="43C5E9A8" w14:textId="77777777" w:rsidR="00286026" w:rsidRPr="000614B5" w:rsidRDefault="00286026" w:rsidP="00C17C5F">
            <w:pPr>
              <w:jc w:val="left"/>
              <w:rPr>
                <w:sz w:val="26"/>
                <w:szCs w:val="26"/>
              </w:rPr>
            </w:pPr>
            <w:r w:rsidRPr="000614B5">
              <w:rPr>
                <w:sz w:val="26"/>
                <w:szCs w:val="26"/>
              </w:rPr>
              <w:t>220VDC</w:t>
            </w:r>
          </w:p>
        </w:tc>
      </w:tr>
      <w:tr w:rsidR="00286026" w:rsidRPr="000614B5" w14:paraId="1975B2BD" w14:textId="77777777" w:rsidTr="00C17C5F">
        <w:trPr>
          <w:trHeight w:val="300"/>
          <w:jc w:val="center"/>
        </w:trPr>
        <w:tc>
          <w:tcPr>
            <w:tcW w:w="671" w:type="dxa"/>
            <w:vAlign w:val="center"/>
            <w:hideMark/>
          </w:tcPr>
          <w:p w14:paraId="48F7A86A" w14:textId="77777777" w:rsidR="00286026" w:rsidRPr="000614B5" w:rsidRDefault="00286026" w:rsidP="00C17C5F">
            <w:pPr>
              <w:jc w:val="center"/>
              <w:rPr>
                <w:sz w:val="26"/>
                <w:szCs w:val="26"/>
              </w:rPr>
            </w:pPr>
          </w:p>
        </w:tc>
        <w:tc>
          <w:tcPr>
            <w:tcW w:w="3836" w:type="dxa"/>
            <w:vAlign w:val="center"/>
            <w:hideMark/>
          </w:tcPr>
          <w:p w14:paraId="6004C3AC" w14:textId="77777777" w:rsidR="00286026" w:rsidRPr="000614B5" w:rsidRDefault="00286026" w:rsidP="00C17C5F">
            <w:pPr>
              <w:jc w:val="left"/>
              <w:rPr>
                <w:b/>
                <w:bCs/>
                <w:sz w:val="26"/>
                <w:szCs w:val="26"/>
              </w:rPr>
            </w:pPr>
            <w:r w:rsidRPr="000614B5">
              <w:rPr>
                <w:b/>
                <w:bCs/>
                <w:sz w:val="26"/>
                <w:szCs w:val="26"/>
              </w:rPr>
              <w:t>Các chức năng</w:t>
            </w:r>
          </w:p>
        </w:tc>
        <w:tc>
          <w:tcPr>
            <w:tcW w:w="4950" w:type="dxa"/>
            <w:vAlign w:val="center"/>
            <w:hideMark/>
          </w:tcPr>
          <w:p w14:paraId="31D37D2B" w14:textId="77777777" w:rsidR="00286026" w:rsidRPr="000614B5" w:rsidRDefault="00286026" w:rsidP="00C17C5F">
            <w:pPr>
              <w:jc w:val="left"/>
              <w:rPr>
                <w:sz w:val="26"/>
                <w:szCs w:val="26"/>
              </w:rPr>
            </w:pPr>
            <w:r w:rsidRPr="000614B5">
              <w:rPr>
                <w:sz w:val="26"/>
                <w:szCs w:val="26"/>
              </w:rPr>
              <w:t> </w:t>
            </w:r>
          </w:p>
        </w:tc>
      </w:tr>
      <w:tr w:rsidR="00286026" w:rsidRPr="000614B5" w14:paraId="0654C38D" w14:textId="77777777" w:rsidTr="00C17C5F">
        <w:trPr>
          <w:trHeight w:val="300"/>
          <w:jc w:val="center"/>
        </w:trPr>
        <w:tc>
          <w:tcPr>
            <w:tcW w:w="671" w:type="dxa"/>
            <w:vMerge w:val="restart"/>
            <w:vAlign w:val="center"/>
            <w:hideMark/>
          </w:tcPr>
          <w:p w14:paraId="5356C783" w14:textId="77777777" w:rsidR="00286026" w:rsidRPr="000614B5" w:rsidRDefault="00286026" w:rsidP="00C17C5F">
            <w:pPr>
              <w:jc w:val="center"/>
              <w:rPr>
                <w:sz w:val="26"/>
                <w:szCs w:val="26"/>
              </w:rPr>
            </w:pPr>
            <w:r w:rsidRPr="000614B5">
              <w:rPr>
                <w:sz w:val="26"/>
                <w:szCs w:val="26"/>
              </w:rPr>
              <w:t>8</w:t>
            </w:r>
          </w:p>
        </w:tc>
        <w:tc>
          <w:tcPr>
            <w:tcW w:w="3836" w:type="dxa"/>
            <w:vAlign w:val="center"/>
            <w:hideMark/>
          </w:tcPr>
          <w:p w14:paraId="4330D80A" w14:textId="77777777" w:rsidR="00286026" w:rsidRPr="000614B5" w:rsidRDefault="00286026" w:rsidP="00C17C5F">
            <w:pPr>
              <w:jc w:val="left"/>
              <w:rPr>
                <w:sz w:val="26"/>
                <w:szCs w:val="26"/>
              </w:rPr>
            </w:pPr>
            <w:r w:rsidRPr="000614B5">
              <w:rPr>
                <w:sz w:val="26"/>
                <w:szCs w:val="26"/>
              </w:rPr>
              <w:t>Các chức năng bảo vệ:</w:t>
            </w:r>
          </w:p>
        </w:tc>
        <w:tc>
          <w:tcPr>
            <w:tcW w:w="4950" w:type="dxa"/>
            <w:vAlign w:val="center"/>
            <w:hideMark/>
          </w:tcPr>
          <w:p w14:paraId="43DCBD3E" w14:textId="77777777" w:rsidR="00286026" w:rsidRPr="000614B5" w:rsidRDefault="00286026" w:rsidP="00C17C5F">
            <w:pPr>
              <w:jc w:val="left"/>
              <w:rPr>
                <w:sz w:val="26"/>
                <w:szCs w:val="26"/>
              </w:rPr>
            </w:pPr>
            <w:r w:rsidRPr="000614B5">
              <w:rPr>
                <w:sz w:val="26"/>
                <w:szCs w:val="26"/>
              </w:rPr>
              <w:t> </w:t>
            </w:r>
          </w:p>
        </w:tc>
      </w:tr>
      <w:tr w:rsidR="00286026" w:rsidRPr="000614B5" w14:paraId="1807ED07" w14:textId="77777777" w:rsidTr="00C17C5F">
        <w:trPr>
          <w:trHeight w:val="300"/>
          <w:jc w:val="center"/>
        </w:trPr>
        <w:tc>
          <w:tcPr>
            <w:tcW w:w="671" w:type="dxa"/>
            <w:vMerge/>
            <w:vAlign w:val="center"/>
            <w:hideMark/>
          </w:tcPr>
          <w:p w14:paraId="7CDEAB65" w14:textId="77777777" w:rsidR="00286026" w:rsidRPr="000614B5" w:rsidRDefault="00286026" w:rsidP="00C17C5F">
            <w:pPr>
              <w:jc w:val="center"/>
              <w:rPr>
                <w:sz w:val="26"/>
                <w:szCs w:val="26"/>
              </w:rPr>
            </w:pPr>
          </w:p>
        </w:tc>
        <w:tc>
          <w:tcPr>
            <w:tcW w:w="3836" w:type="dxa"/>
            <w:vAlign w:val="center"/>
            <w:hideMark/>
          </w:tcPr>
          <w:p w14:paraId="05624438" w14:textId="77777777" w:rsidR="00286026" w:rsidRPr="000614B5" w:rsidRDefault="00286026" w:rsidP="00C17C5F">
            <w:pPr>
              <w:jc w:val="left"/>
              <w:rPr>
                <w:sz w:val="26"/>
                <w:szCs w:val="26"/>
              </w:rPr>
            </w:pPr>
            <w:r w:rsidRPr="000614B5">
              <w:rPr>
                <w:sz w:val="26"/>
                <w:szCs w:val="26"/>
              </w:rPr>
              <w:t>Bảo vệ quá dòng pha có hướng</w:t>
            </w:r>
          </w:p>
        </w:tc>
        <w:tc>
          <w:tcPr>
            <w:tcW w:w="4950" w:type="dxa"/>
            <w:vMerge w:val="restart"/>
            <w:vAlign w:val="center"/>
            <w:hideMark/>
          </w:tcPr>
          <w:p w14:paraId="25DFDC02" w14:textId="77777777" w:rsidR="00286026" w:rsidRPr="000614B5" w:rsidRDefault="00286026" w:rsidP="00C17C5F">
            <w:pPr>
              <w:jc w:val="left"/>
              <w:rPr>
                <w:sz w:val="26"/>
                <w:szCs w:val="26"/>
              </w:rPr>
            </w:pPr>
            <w:r w:rsidRPr="000614B5">
              <w:rPr>
                <w:sz w:val="26"/>
                <w:szCs w:val="26"/>
              </w:rPr>
              <w:t>Có ít nhất 3 cấp tác động; đặc tính thời gian độc lập hoặc phụ thuộc theo IEC và ANSI</w:t>
            </w:r>
          </w:p>
        </w:tc>
      </w:tr>
      <w:tr w:rsidR="00286026" w:rsidRPr="000614B5" w14:paraId="383E6934" w14:textId="77777777" w:rsidTr="00C17C5F">
        <w:trPr>
          <w:trHeight w:val="300"/>
          <w:jc w:val="center"/>
        </w:trPr>
        <w:tc>
          <w:tcPr>
            <w:tcW w:w="671" w:type="dxa"/>
            <w:vMerge/>
            <w:vAlign w:val="center"/>
            <w:hideMark/>
          </w:tcPr>
          <w:p w14:paraId="031CF725" w14:textId="77777777" w:rsidR="00286026" w:rsidRPr="000614B5" w:rsidRDefault="00286026" w:rsidP="00C17C5F">
            <w:pPr>
              <w:jc w:val="center"/>
              <w:rPr>
                <w:sz w:val="26"/>
                <w:szCs w:val="26"/>
              </w:rPr>
            </w:pPr>
          </w:p>
        </w:tc>
        <w:tc>
          <w:tcPr>
            <w:tcW w:w="3836" w:type="dxa"/>
            <w:vAlign w:val="center"/>
            <w:hideMark/>
          </w:tcPr>
          <w:p w14:paraId="0941F281" w14:textId="77777777" w:rsidR="00286026" w:rsidRPr="000614B5" w:rsidRDefault="00286026" w:rsidP="00C17C5F">
            <w:pPr>
              <w:jc w:val="left"/>
              <w:rPr>
                <w:sz w:val="26"/>
                <w:szCs w:val="26"/>
              </w:rPr>
            </w:pPr>
            <w:r w:rsidRPr="000614B5">
              <w:rPr>
                <w:sz w:val="26"/>
                <w:szCs w:val="26"/>
              </w:rPr>
              <w:t>Bảo vệ quá dòng chạm đất có hướng</w:t>
            </w:r>
          </w:p>
        </w:tc>
        <w:tc>
          <w:tcPr>
            <w:tcW w:w="4950" w:type="dxa"/>
            <w:vMerge/>
            <w:hideMark/>
          </w:tcPr>
          <w:p w14:paraId="4200EAD9" w14:textId="77777777" w:rsidR="00286026" w:rsidRPr="000614B5" w:rsidRDefault="00286026" w:rsidP="00C17C5F">
            <w:pPr>
              <w:jc w:val="left"/>
              <w:rPr>
                <w:sz w:val="26"/>
                <w:szCs w:val="26"/>
              </w:rPr>
            </w:pPr>
          </w:p>
        </w:tc>
      </w:tr>
      <w:tr w:rsidR="00286026" w:rsidRPr="000614B5" w14:paraId="51359E30" w14:textId="77777777" w:rsidTr="00C17C5F">
        <w:trPr>
          <w:trHeight w:val="300"/>
          <w:jc w:val="center"/>
        </w:trPr>
        <w:tc>
          <w:tcPr>
            <w:tcW w:w="671" w:type="dxa"/>
            <w:vMerge/>
            <w:vAlign w:val="center"/>
            <w:hideMark/>
          </w:tcPr>
          <w:p w14:paraId="4D56CD67" w14:textId="77777777" w:rsidR="00286026" w:rsidRPr="000614B5" w:rsidRDefault="00286026" w:rsidP="00C17C5F">
            <w:pPr>
              <w:jc w:val="center"/>
              <w:rPr>
                <w:sz w:val="26"/>
                <w:szCs w:val="26"/>
              </w:rPr>
            </w:pPr>
          </w:p>
        </w:tc>
        <w:tc>
          <w:tcPr>
            <w:tcW w:w="3836" w:type="dxa"/>
            <w:vAlign w:val="center"/>
            <w:hideMark/>
          </w:tcPr>
          <w:p w14:paraId="1612B645" w14:textId="77777777" w:rsidR="00286026" w:rsidRPr="000614B5" w:rsidRDefault="00286026" w:rsidP="00C17C5F">
            <w:pPr>
              <w:jc w:val="left"/>
              <w:rPr>
                <w:sz w:val="26"/>
                <w:szCs w:val="26"/>
              </w:rPr>
            </w:pPr>
            <w:r w:rsidRPr="000614B5">
              <w:rPr>
                <w:sz w:val="26"/>
                <w:szCs w:val="26"/>
              </w:rPr>
              <w:t>Bảo vệ quá dòng pha không hướng</w:t>
            </w:r>
          </w:p>
        </w:tc>
        <w:tc>
          <w:tcPr>
            <w:tcW w:w="4950" w:type="dxa"/>
            <w:vMerge/>
            <w:hideMark/>
          </w:tcPr>
          <w:p w14:paraId="66E74457" w14:textId="77777777" w:rsidR="00286026" w:rsidRPr="000614B5" w:rsidRDefault="00286026" w:rsidP="00C17C5F">
            <w:pPr>
              <w:jc w:val="left"/>
              <w:rPr>
                <w:sz w:val="26"/>
                <w:szCs w:val="26"/>
              </w:rPr>
            </w:pPr>
          </w:p>
        </w:tc>
      </w:tr>
      <w:tr w:rsidR="00286026" w:rsidRPr="000614B5" w14:paraId="28CF87FB" w14:textId="77777777" w:rsidTr="00C17C5F">
        <w:trPr>
          <w:trHeight w:val="300"/>
          <w:jc w:val="center"/>
        </w:trPr>
        <w:tc>
          <w:tcPr>
            <w:tcW w:w="671" w:type="dxa"/>
            <w:vMerge/>
            <w:vAlign w:val="center"/>
            <w:hideMark/>
          </w:tcPr>
          <w:p w14:paraId="11027673" w14:textId="77777777" w:rsidR="00286026" w:rsidRPr="000614B5" w:rsidRDefault="00286026" w:rsidP="00C17C5F">
            <w:pPr>
              <w:jc w:val="center"/>
              <w:rPr>
                <w:sz w:val="26"/>
                <w:szCs w:val="26"/>
              </w:rPr>
            </w:pPr>
          </w:p>
        </w:tc>
        <w:tc>
          <w:tcPr>
            <w:tcW w:w="3836" w:type="dxa"/>
            <w:vAlign w:val="center"/>
            <w:hideMark/>
          </w:tcPr>
          <w:p w14:paraId="2686D98B" w14:textId="77777777" w:rsidR="00286026" w:rsidRPr="000614B5" w:rsidRDefault="00286026" w:rsidP="00C17C5F">
            <w:pPr>
              <w:jc w:val="left"/>
              <w:rPr>
                <w:sz w:val="26"/>
                <w:szCs w:val="26"/>
              </w:rPr>
            </w:pPr>
            <w:r w:rsidRPr="000614B5">
              <w:rPr>
                <w:sz w:val="26"/>
                <w:szCs w:val="26"/>
              </w:rPr>
              <w:t>Bảo vệ quá dòng chạm đất không hướng</w:t>
            </w:r>
          </w:p>
        </w:tc>
        <w:tc>
          <w:tcPr>
            <w:tcW w:w="4950" w:type="dxa"/>
            <w:vMerge/>
            <w:hideMark/>
          </w:tcPr>
          <w:p w14:paraId="1E547314" w14:textId="77777777" w:rsidR="00286026" w:rsidRPr="000614B5" w:rsidRDefault="00286026" w:rsidP="00C17C5F">
            <w:pPr>
              <w:jc w:val="left"/>
              <w:rPr>
                <w:sz w:val="26"/>
                <w:szCs w:val="26"/>
              </w:rPr>
            </w:pPr>
          </w:p>
        </w:tc>
      </w:tr>
      <w:tr w:rsidR="00286026" w:rsidRPr="000614B5" w14:paraId="3DD1FD13" w14:textId="77777777" w:rsidTr="00C17C5F">
        <w:trPr>
          <w:trHeight w:val="300"/>
          <w:jc w:val="center"/>
        </w:trPr>
        <w:tc>
          <w:tcPr>
            <w:tcW w:w="671" w:type="dxa"/>
            <w:vMerge/>
            <w:vAlign w:val="center"/>
            <w:hideMark/>
          </w:tcPr>
          <w:p w14:paraId="3CA06720" w14:textId="77777777" w:rsidR="00286026" w:rsidRPr="000614B5" w:rsidRDefault="00286026" w:rsidP="00C17C5F">
            <w:pPr>
              <w:jc w:val="center"/>
              <w:rPr>
                <w:sz w:val="26"/>
                <w:szCs w:val="26"/>
              </w:rPr>
            </w:pPr>
          </w:p>
        </w:tc>
        <w:tc>
          <w:tcPr>
            <w:tcW w:w="3836" w:type="dxa"/>
            <w:vAlign w:val="center"/>
            <w:hideMark/>
          </w:tcPr>
          <w:p w14:paraId="70A10047" w14:textId="77777777" w:rsidR="00286026" w:rsidRPr="000614B5" w:rsidRDefault="00286026" w:rsidP="00C17C5F">
            <w:pPr>
              <w:jc w:val="left"/>
              <w:rPr>
                <w:sz w:val="26"/>
                <w:szCs w:val="26"/>
              </w:rPr>
            </w:pPr>
            <w:r w:rsidRPr="000614B5">
              <w:rPr>
                <w:sz w:val="26"/>
                <w:szCs w:val="26"/>
              </w:rPr>
              <w:t>Bảo vệ chống hư hỏng máy cắt (50BF )</w:t>
            </w:r>
          </w:p>
        </w:tc>
        <w:tc>
          <w:tcPr>
            <w:tcW w:w="4950" w:type="dxa"/>
            <w:hideMark/>
          </w:tcPr>
          <w:p w14:paraId="6B9492D6" w14:textId="77777777" w:rsidR="00286026" w:rsidRPr="000614B5" w:rsidRDefault="00286026" w:rsidP="00C17C5F">
            <w:pPr>
              <w:jc w:val="left"/>
              <w:rPr>
                <w:sz w:val="26"/>
                <w:szCs w:val="26"/>
              </w:rPr>
            </w:pPr>
            <w:r w:rsidRPr="000614B5">
              <w:rPr>
                <w:sz w:val="26"/>
                <w:szCs w:val="26"/>
              </w:rPr>
              <w:t>Yêu cầu</w:t>
            </w:r>
          </w:p>
        </w:tc>
      </w:tr>
      <w:tr w:rsidR="00286026" w:rsidRPr="000614B5" w14:paraId="21CD3172" w14:textId="77777777" w:rsidTr="00C17C5F">
        <w:trPr>
          <w:trHeight w:val="300"/>
          <w:jc w:val="center"/>
        </w:trPr>
        <w:tc>
          <w:tcPr>
            <w:tcW w:w="671" w:type="dxa"/>
            <w:vMerge/>
            <w:vAlign w:val="center"/>
            <w:hideMark/>
          </w:tcPr>
          <w:p w14:paraId="3BE699F2" w14:textId="77777777" w:rsidR="00286026" w:rsidRPr="000614B5" w:rsidRDefault="00286026" w:rsidP="00C17C5F">
            <w:pPr>
              <w:jc w:val="center"/>
              <w:rPr>
                <w:sz w:val="26"/>
                <w:szCs w:val="26"/>
              </w:rPr>
            </w:pPr>
          </w:p>
        </w:tc>
        <w:tc>
          <w:tcPr>
            <w:tcW w:w="3836" w:type="dxa"/>
            <w:vAlign w:val="center"/>
            <w:hideMark/>
          </w:tcPr>
          <w:p w14:paraId="18AC9CCD" w14:textId="77777777" w:rsidR="00286026" w:rsidRPr="000614B5" w:rsidRDefault="00286026" w:rsidP="00C17C5F">
            <w:pPr>
              <w:jc w:val="left"/>
              <w:rPr>
                <w:sz w:val="26"/>
                <w:szCs w:val="26"/>
              </w:rPr>
            </w:pPr>
            <w:r w:rsidRPr="000614B5">
              <w:rPr>
                <w:sz w:val="26"/>
                <w:szCs w:val="26"/>
              </w:rPr>
              <w:t>Tự động đóng lại, kiểm tra đồng bộ (25/79)</w:t>
            </w:r>
          </w:p>
        </w:tc>
        <w:tc>
          <w:tcPr>
            <w:tcW w:w="4950" w:type="dxa"/>
            <w:hideMark/>
          </w:tcPr>
          <w:p w14:paraId="31082DAE" w14:textId="77777777" w:rsidR="00286026" w:rsidRPr="000614B5" w:rsidRDefault="00286026" w:rsidP="00C17C5F">
            <w:pPr>
              <w:jc w:val="left"/>
              <w:rPr>
                <w:sz w:val="26"/>
                <w:szCs w:val="26"/>
              </w:rPr>
            </w:pPr>
            <w:r w:rsidRPr="000614B5">
              <w:rPr>
                <w:sz w:val="26"/>
                <w:szCs w:val="26"/>
              </w:rPr>
              <w:t xml:space="preserve">Có ít nhất 4 chu kỳ AR có thể được lựa chọn, F25 có 2 mức chỉnh định độc lập </w:t>
            </w:r>
          </w:p>
        </w:tc>
      </w:tr>
      <w:tr w:rsidR="00286026" w:rsidRPr="000614B5" w14:paraId="0BD65BA5" w14:textId="77777777" w:rsidTr="00C17C5F">
        <w:trPr>
          <w:trHeight w:val="300"/>
          <w:jc w:val="center"/>
        </w:trPr>
        <w:tc>
          <w:tcPr>
            <w:tcW w:w="671" w:type="dxa"/>
            <w:vMerge/>
            <w:vAlign w:val="center"/>
            <w:hideMark/>
          </w:tcPr>
          <w:p w14:paraId="57EEB5F5" w14:textId="77777777" w:rsidR="00286026" w:rsidRPr="000614B5" w:rsidRDefault="00286026" w:rsidP="00C17C5F">
            <w:pPr>
              <w:jc w:val="center"/>
              <w:rPr>
                <w:sz w:val="26"/>
                <w:szCs w:val="26"/>
              </w:rPr>
            </w:pPr>
          </w:p>
        </w:tc>
        <w:tc>
          <w:tcPr>
            <w:tcW w:w="3836" w:type="dxa"/>
            <w:vAlign w:val="center"/>
            <w:hideMark/>
          </w:tcPr>
          <w:p w14:paraId="7BC76625" w14:textId="77777777" w:rsidR="00286026" w:rsidRPr="000614B5" w:rsidRDefault="00286026" w:rsidP="00C17C5F">
            <w:pPr>
              <w:jc w:val="left"/>
              <w:rPr>
                <w:sz w:val="26"/>
                <w:szCs w:val="26"/>
              </w:rPr>
            </w:pPr>
            <w:r w:rsidRPr="000614B5">
              <w:rPr>
                <w:sz w:val="26"/>
                <w:szCs w:val="26"/>
              </w:rPr>
              <w:t>Bảo vệ quá áp, kém áp (27/59)</w:t>
            </w:r>
          </w:p>
        </w:tc>
        <w:tc>
          <w:tcPr>
            <w:tcW w:w="4950" w:type="dxa"/>
            <w:hideMark/>
          </w:tcPr>
          <w:p w14:paraId="2BA69A18" w14:textId="77777777" w:rsidR="00286026" w:rsidRPr="000614B5" w:rsidRDefault="00286026" w:rsidP="00C17C5F">
            <w:pPr>
              <w:jc w:val="left"/>
              <w:rPr>
                <w:sz w:val="26"/>
                <w:szCs w:val="26"/>
              </w:rPr>
            </w:pPr>
            <w:r w:rsidRPr="000614B5">
              <w:rPr>
                <w:sz w:val="26"/>
                <w:szCs w:val="26"/>
              </w:rPr>
              <w:t>+ Có ít nhất 02 cấp tác động độc lập</w:t>
            </w:r>
          </w:p>
          <w:p w14:paraId="31725FEA" w14:textId="77777777" w:rsidR="00286026" w:rsidRPr="000614B5" w:rsidRDefault="00286026" w:rsidP="00C17C5F">
            <w:pPr>
              <w:jc w:val="left"/>
              <w:rPr>
                <w:sz w:val="26"/>
                <w:szCs w:val="26"/>
              </w:rPr>
            </w:pPr>
            <w:r w:rsidRPr="000614B5">
              <w:rPr>
                <w:sz w:val="26"/>
                <w:szCs w:val="26"/>
              </w:rPr>
              <w:t>+ Với chức năng kém áp: hỗ trợ chức năng giám sát điện áp chết để không tác động khi hệ thống mất điện.</w:t>
            </w:r>
          </w:p>
        </w:tc>
      </w:tr>
      <w:tr w:rsidR="00286026" w:rsidRPr="000614B5" w14:paraId="4589DD44" w14:textId="77777777" w:rsidTr="00C17C5F">
        <w:trPr>
          <w:trHeight w:val="300"/>
          <w:jc w:val="center"/>
        </w:trPr>
        <w:tc>
          <w:tcPr>
            <w:tcW w:w="671" w:type="dxa"/>
            <w:vMerge/>
            <w:vAlign w:val="center"/>
            <w:hideMark/>
          </w:tcPr>
          <w:p w14:paraId="39866EEE" w14:textId="77777777" w:rsidR="00286026" w:rsidRPr="000614B5" w:rsidRDefault="00286026" w:rsidP="00C17C5F">
            <w:pPr>
              <w:jc w:val="center"/>
              <w:rPr>
                <w:sz w:val="26"/>
                <w:szCs w:val="26"/>
              </w:rPr>
            </w:pPr>
          </w:p>
        </w:tc>
        <w:tc>
          <w:tcPr>
            <w:tcW w:w="3836" w:type="dxa"/>
            <w:vAlign w:val="center"/>
            <w:hideMark/>
          </w:tcPr>
          <w:p w14:paraId="755A7DD2" w14:textId="77777777" w:rsidR="00286026" w:rsidRPr="000614B5" w:rsidRDefault="00286026" w:rsidP="00C17C5F">
            <w:pPr>
              <w:jc w:val="left"/>
              <w:rPr>
                <w:sz w:val="26"/>
                <w:szCs w:val="26"/>
              </w:rPr>
            </w:pPr>
            <w:r w:rsidRPr="000614B5">
              <w:rPr>
                <w:sz w:val="26"/>
                <w:szCs w:val="26"/>
              </w:rPr>
              <w:t>Giám sát mạch cắt (74)</w:t>
            </w:r>
          </w:p>
        </w:tc>
        <w:tc>
          <w:tcPr>
            <w:tcW w:w="4950" w:type="dxa"/>
            <w:hideMark/>
          </w:tcPr>
          <w:p w14:paraId="2B99C791" w14:textId="77777777" w:rsidR="00286026" w:rsidRPr="000614B5" w:rsidRDefault="00286026" w:rsidP="00C17C5F">
            <w:pPr>
              <w:jc w:val="left"/>
              <w:rPr>
                <w:sz w:val="26"/>
                <w:szCs w:val="26"/>
              </w:rPr>
            </w:pPr>
            <w:r w:rsidRPr="000614B5">
              <w:rPr>
                <w:sz w:val="26"/>
                <w:szCs w:val="26"/>
              </w:rPr>
              <w:t>Yêu cầu</w:t>
            </w:r>
          </w:p>
        </w:tc>
      </w:tr>
      <w:tr w:rsidR="00286026" w:rsidRPr="000614B5" w14:paraId="2A78A865" w14:textId="77777777" w:rsidTr="00C17C5F">
        <w:trPr>
          <w:trHeight w:val="300"/>
          <w:jc w:val="center"/>
        </w:trPr>
        <w:tc>
          <w:tcPr>
            <w:tcW w:w="671" w:type="dxa"/>
            <w:vMerge/>
            <w:vAlign w:val="center"/>
          </w:tcPr>
          <w:p w14:paraId="54FA6081" w14:textId="77777777" w:rsidR="00286026" w:rsidRPr="000614B5" w:rsidRDefault="00286026" w:rsidP="00C17C5F">
            <w:pPr>
              <w:jc w:val="center"/>
              <w:rPr>
                <w:sz w:val="26"/>
                <w:szCs w:val="26"/>
              </w:rPr>
            </w:pPr>
          </w:p>
        </w:tc>
        <w:tc>
          <w:tcPr>
            <w:tcW w:w="3836" w:type="dxa"/>
            <w:vAlign w:val="center"/>
          </w:tcPr>
          <w:p w14:paraId="245516CC" w14:textId="77777777" w:rsidR="00286026" w:rsidRPr="000614B5" w:rsidRDefault="00286026" w:rsidP="00C17C5F">
            <w:pPr>
              <w:jc w:val="left"/>
              <w:rPr>
                <w:sz w:val="26"/>
                <w:szCs w:val="26"/>
              </w:rPr>
            </w:pPr>
            <w:r w:rsidRPr="000614B5">
              <w:rPr>
                <w:sz w:val="26"/>
                <w:szCs w:val="26"/>
              </w:rPr>
              <w:t xml:space="preserve">Hư hỏng mạch áp </w:t>
            </w:r>
          </w:p>
        </w:tc>
        <w:tc>
          <w:tcPr>
            <w:tcW w:w="4950" w:type="dxa"/>
          </w:tcPr>
          <w:p w14:paraId="6F585318" w14:textId="77777777" w:rsidR="00286026" w:rsidRPr="000614B5" w:rsidRDefault="00286026" w:rsidP="00C17C5F">
            <w:pPr>
              <w:jc w:val="left"/>
              <w:rPr>
                <w:sz w:val="26"/>
                <w:szCs w:val="26"/>
              </w:rPr>
            </w:pPr>
            <w:r w:rsidRPr="000614B5">
              <w:rPr>
                <w:sz w:val="26"/>
                <w:szCs w:val="26"/>
              </w:rPr>
              <w:t>Yêu cầu</w:t>
            </w:r>
          </w:p>
        </w:tc>
      </w:tr>
      <w:tr w:rsidR="00286026" w:rsidRPr="000614B5" w14:paraId="57A518B5" w14:textId="77777777" w:rsidTr="00C17C5F">
        <w:trPr>
          <w:trHeight w:val="300"/>
          <w:jc w:val="center"/>
        </w:trPr>
        <w:tc>
          <w:tcPr>
            <w:tcW w:w="671" w:type="dxa"/>
            <w:vMerge/>
            <w:vAlign w:val="center"/>
            <w:hideMark/>
          </w:tcPr>
          <w:p w14:paraId="71E0FB16" w14:textId="77777777" w:rsidR="00286026" w:rsidRPr="000614B5" w:rsidRDefault="00286026" w:rsidP="00C17C5F">
            <w:pPr>
              <w:jc w:val="center"/>
              <w:rPr>
                <w:sz w:val="26"/>
                <w:szCs w:val="26"/>
              </w:rPr>
            </w:pPr>
          </w:p>
        </w:tc>
        <w:tc>
          <w:tcPr>
            <w:tcW w:w="3836" w:type="dxa"/>
            <w:vAlign w:val="center"/>
            <w:hideMark/>
          </w:tcPr>
          <w:p w14:paraId="5F0D775F" w14:textId="77777777" w:rsidR="00286026" w:rsidRPr="000614B5" w:rsidRDefault="00286026" w:rsidP="00C17C5F">
            <w:pPr>
              <w:jc w:val="left"/>
              <w:rPr>
                <w:sz w:val="26"/>
                <w:szCs w:val="26"/>
              </w:rPr>
            </w:pPr>
            <w:r w:rsidRPr="000614B5">
              <w:rPr>
                <w:sz w:val="26"/>
                <w:szCs w:val="26"/>
              </w:rPr>
              <w:t>Phát hiện đứt dây (46BC)</w:t>
            </w:r>
          </w:p>
        </w:tc>
        <w:tc>
          <w:tcPr>
            <w:tcW w:w="4950" w:type="dxa"/>
            <w:hideMark/>
          </w:tcPr>
          <w:p w14:paraId="22A9656F" w14:textId="77777777" w:rsidR="00286026" w:rsidRPr="000614B5" w:rsidRDefault="00286026" w:rsidP="00C17C5F">
            <w:pPr>
              <w:jc w:val="left"/>
              <w:rPr>
                <w:sz w:val="26"/>
                <w:szCs w:val="26"/>
              </w:rPr>
            </w:pPr>
            <w:r w:rsidRPr="000614B5">
              <w:rPr>
                <w:sz w:val="26"/>
                <w:szCs w:val="26"/>
              </w:rPr>
              <w:t>Yêu cầu</w:t>
            </w:r>
          </w:p>
        </w:tc>
      </w:tr>
      <w:tr w:rsidR="00286026" w:rsidRPr="000614B5" w14:paraId="3C146840" w14:textId="77777777" w:rsidTr="00C17C5F">
        <w:trPr>
          <w:trHeight w:val="300"/>
          <w:jc w:val="center"/>
        </w:trPr>
        <w:tc>
          <w:tcPr>
            <w:tcW w:w="671" w:type="dxa"/>
            <w:vMerge/>
            <w:vAlign w:val="center"/>
          </w:tcPr>
          <w:p w14:paraId="73B1B93C" w14:textId="77777777" w:rsidR="00286026" w:rsidRPr="000614B5" w:rsidRDefault="00286026" w:rsidP="00C17C5F">
            <w:pPr>
              <w:jc w:val="center"/>
              <w:rPr>
                <w:sz w:val="26"/>
                <w:szCs w:val="26"/>
              </w:rPr>
            </w:pPr>
          </w:p>
        </w:tc>
        <w:tc>
          <w:tcPr>
            <w:tcW w:w="3836" w:type="dxa"/>
            <w:vAlign w:val="center"/>
          </w:tcPr>
          <w:p w14:paraId="041C18B4" w14:textId="77777777" w:rsidR="00286026" w:rsidRPr="000614B5" w:rsidRDefault="00286026" w:rsidP="00C17C5F">
            <w:pPr>
              <w:jc w:val="left"/>
              <w:rPr>
                <w:sz w:val="26"/>
                <w:szCs w:val="26"/>
              </w:rPr>
            </w:pPr>
            <w:r w:rsidRPr="000614B5">
              <w:rPr>
                <w:sz w:val="26"/>
                <w:szCs w:val="26"/>
              </w:rPr>
              <w:t>Định vị điểm sự cố (FL)</w:t>
            </w:r>
          </w:p>
        </w:tc>
        <w:tc>
          <w:tcPr>
            <w:tcW w:w="4950" w:type="dxa"/>
          </w:tcPr>
          <w:p w14:paraId="44EC6611" w14:textId="77777777" w:rsidR="00286026" w:rsidRPr="000614B5" w:rsidRDefault="00286026" w:rsidP="00C17C5F">
            <w:pPr>
              <w:jc w:val="left"/>
              <w:rPr>
                <w:sz w:val="26"/>
                <w:szCs w:val="26"/>
              </w:rPr>
            </w:pPr>
            <w:r w:rsidRPr="000614B5">
              <w:rPr>
                <w:sz w:val="26"/>
                <w:szCs w:val="26"/>
              </w:rPr>
              <w:t>Yêu cầu</w:t>
            </w:r>
          </w:p>
        </w:tc>
      </w:tr>
      <w:tr w:rsidR="00286026" w:rsidRPr="000614B5" w14:paraId="39908D08" w14:textId="77777777" w:rsidTr="00C17C5F">
        <w:trPr>
          <w:trHeight w:val="300"/>
          <w:jc w:val="center"/>
        </w:trPr>
        <w:tc>
          <w:tcPr>
            <w:tcW w:w="671" w:type="dxa"/>
            <w:vMerge/>
            <w:vAlign w:val="center"/>
            <w:hideMark/>
          </w:tcPr>
          <w:p w14:paraId="75F0436D" w14:textId="77777777" w:rsidR="00286026" w:rsidRPr="000614B5" w:rsidRDefault="00286026" w:rsidP="00C17C5F">
            <w:pPr>
              <w:jc w:val="center"/>
              <w:rPr>
                <w:sz w:val="26"/>
                <w:szCs w:val="26"/>
              </w:rPr>
            </w:pPr>
          </w:p>
        </w:tc>
        <w:tc>
          <w:tcPr>
            <w:tcW w:w="3836" w:type="dxa"/>
            <w:vAlign w:val="center"/>
            <w:hideMark/>
          </w:tcPr>
          <w:p w14:paraId="1D57A72F" w14:textId="77777777" w:rsidR="00286026" w:rsidRPr="000614B5" w:rsidRDefault="00286026" w:rsidP="00C17C5F">
            <w:pPr>
              <w:jc w:val="left"/>
              <w:rPr>
                <w:sz w:val="26"/>
                <w:szCs w:val="26"/>
              </w:rPr>
            </w:pPr>
            <w:r w:rsidRPr="000614B5">
              <w:rPr>
                <w:sz w:val="26"/>
                <w:szCs w:val="26"/>
              </w:rPr>
              <w:t>Đo lường (U, I, P, Q…)</w:t>
            </w:r>
          </w:p>
        </w:tc>
        <w:tc>
          <w:tcPr>
            <w:tcW w:w="4950" w:type="dxa"/>
            <w:hideMark/>
          </w:tcPr>
          <w:p w14:paraId="46B56FD8" w14:textId="77777777" w:rsidR="00286026" w:rsidRPr="000614B5" w:rsidRDefault="00286026" w:rsidP="00C17C5F">
            <w:pPr>
              <w:jc w:val="left"/>
              <w:rPr>
                <w:sz w:val="26"/>
                <w:szCs w:val="26"/>
              </w:rPr>
            </w:pPr>
            <w:r w:rsidRPr="000614B5">
              <w:rPr>
                <w:sz w:val="26"/>
                <w:szCs w:val="26"/>
              </w:rPr>
              <w:t>Yêu cầu</w:t>
            </w:r>
          </w:p>
        </w:tc>
      </w:tr>
      <w:tr w:rsidR="00286026" w:rsidRPr="000614B5" w14:paraId="59362CAE" w14:textId="77777777" w:rsidTr="00C17C5F">
        <w:trPr>
          <w:trHeight w:val="300"/>
          <w:jc w:val="center"/>
        </w:trPr>
        <w:tc>
          <w:tcPr>
            <w:tcW w:w="671" w:type="dxa"/>
            <w:vMerge/>
            <w:vAlign w:val="center"/>
            <w:hideMark/>
          </w:tcPr>
          <w:p w14:paraId="797F4465" w14:textId="77777777" w:rsidR="00286026" w:rsidRPr="000614B5" w:rsidRDefault="00286026" w:rsidP="00C17C5F">
            <w:pPr>
              <w:jc w:val="center"/>
              <w:rPr>
                <w:sz w:val="26"/>
                <w:szCs w:val="26"/>
              </w:rPr>
            </w:pPr>
          </w:p>
        </w:tc>
        <w:tc>
          <w:tcPr>
            <w:tcW w:w="3836" w:type="dxa"/>
            <w:vAlign w:val="center"/>
            <w:hideMark/>
          </w:tcPr>
          <w:p w14:paraId="226FC463" w14:textId="77777777" w:rsidR="00286026" w:rsidRPr="000614B5" w:rsidRDefault="00286026" w:rsidP="00C17C5F">
            <w:pPr>
              <w:jc w:val="left"/>
              <w:rPr>
                <w:sz w:val="26"/>
                <w:szCs w:val="26"/>
              </w:rPr>
            </w:pPr>
            <w:r w:rsidRPr="000614B5">
              <w:rPr>
                <w:sz w:val="26"/>
                <w:szCs w:val="26"/>
              </w:rPr>
              <w:t>Ghi chụp sự cố</w:t>
            </w:r>
          </w:p>
        </w:tc>
        <w:tc>
          <w:tcPr>
            <w:tcW w:w="4950" w:type="dxa"/>
            <w:vAlign w:val="center"/>
            <w:hideMark/>
          </w:tcPr>
          <w:p w14:paraId="34CDE0CF" w14:textId="77777777" w:rsidR="00286026" w:rsidRPr="000614B5" w:rsidRDefault="00286026" w:rsidP="00C17C5F">
            <w:pPr>
              <w:jc w:val="left"/>
              <w:rPr>
                <w:sz w:val="26"/>
                <w:szCs w:val="26"/>
              </w:rPr>
            </w:pPr>
            <w:r w:rsidRPr="000614B5">
              <w:rPr>
                <w:sz w:val="26"/>
                <w:szCs w:val="26"/>
              </w:rPr>
              <w:t>Số lượng bản ghi: tối thiểu 8 bản ghi</w:t>
            </w:r>
          </w:p>
        </w:tc>
      </w:tr>
      <w:tr w:rsidR="00286026" w:rsidRPr="000614B5" w14:paraId="474CAE75" w14:textId="77777777" w:rsidTr="00C17C5F">
        <w:trPr>
          <w:trHeight w:val="300"/>
          <w:jc w:val="center"/>
        </w:trPr>
        <w:tc>
          <w:tcPr>
            <w:tcW w:w="671" w:type="dxa"/>
            <w:vMerge/>
            <w:vAlign w:val="center"/>
            <w:hideMark/>
          </w:tcPr>
          <w:p w14:paraId="0E5CF3FE" w14:textId="77777777" w:rsidR="00286026" w:rsidRPr="000614B5" w:rsidRDefault="00286026" w:rsidP="00C17C5F">
            <w:pPr>
              <w:jc w:val="center"/>
              <w:rPr>
                <w:sz w:val="26"/>
                <w:szCs w:val="26"/>
              </w:rPr>
            </w:pPr>
          </w:p>
        </w:tc>
        <w:tc>
          <w:tcPr>
            <w:tcW w:w="3836" w:type="dxa"/>
            <w:vAlign w:val="center"/>
            <w:hideMark/>
          </w:tcPr>
          <w:p w14:paraId="1F091684" w14:textId="77777777" w:rsidR="00286026" w:rsidRPr="000614B5" w:rsidRDefault="00286026" w:rsidP="00C17C5F">
            <w:pPr>
              <w:jc w:val="left"/>
              <w:rPr>
                <w:sz w:val="26"/>
                <w:szCs w:val="26"/>
              </w:rPr>
            </w:pPr>
            <w:r w:rsidRPr="000614B5">
              <w:rPr>
                <w:sz w:val="26"/>
                <w:szCs w:val="26"/>
              </w:rPr>
              <w:t>Ghi sự kiện</w:t>
            </w:r>
          </w:p>
        </w:tc>
        <w:tc>
          <w:tcPr>
            <w:tcW w:w="4950" w:type="dxa"/>
            <w:vAlign w:val="center"/>
            <w:hideMark/>
          </w:tcPr>
          <w:p w14:paraId="3AB1851E" w14:textId="77777777" w:rsidR="00286026" w:rsidRPr="000614B5" w:rsidRDefault="00286026" w:rsidP="00C17C5F">
            <w:pPr>
              <w:jc w:val="left"/>
              <w:rPr>
                <w:sz w:val="26"/>
                <w:szCs w:val="26"/>
              </w:rPr>
            </w:pPr>
            <w:r w:rsidRPr="000614B5">
              <w:rPr>
                <w:sz w:val="26"/>
                <w:szCs w:val="26"/>
              </w:rPr>
              <w:t>Yêu cầu</w:t>
            </w:r>
          </w:p>
        </w:tc>
      </w:tr>
      <w:tr w:rsidR="00286026" w:rsidRPr="000614B5" w14:paraId="1DEAED3F" w14:textId="77777777" w:rsidTr="00C17C5F">
        <w:trPr>
          <w:trHeight w:val="300"/>
          <w:jc w:val="center"/>
        </w:trPr>
        <w:tc>
          <w:tcPr>
            <w:tcW w:w="671" w:type="dxa"/>
            <w:vMerge/>
            <w:vAlign w:val="center"/>
          </w:tcPr>
          <w:p w14:paraId="63CDA12F" w14:textId="77777777" w:rsidR="00286026" w:rsidRPr="000614B5" w:rsidRDefault="00286026" w:rsidP="00C17C5F">
            <w:pPr>
              <w:jc w:val="center"/>
              <w:rPr>
                <w:sz w:val="26"/>
                <w:szCs w:val="26"/>
              </w:rPr>
            </w:pPr>
          </w:p>
        </w:tc>
        <w:tc>
          <w:tcPr>
            <w:tcW w:w="3836" w:type="dxa"/>
            <w:vAlign w:val="center"/>
          </w:tcPr>
          <w:p w14:paraId="62AD6A61" w14:textId="77777777" w:rsidR="00286026" w:rsidRPr="000614B5" w:rsidRDefault="00286026" w:rsidP="00C17C5F">
            <w:pPr>
              <w:jc w:val="left"/>
              <w:rPr>
                <w:sz w:val="26"/>
                <w:szCs w:val="26"/>
              </w:rPr>
            </w:pPr>
            <w:r w:rsidRPr="000614B5">
              <w:rPr>
                <w:sz w:val="26"/>
                <w:szCs w:val="26"/>
              </w:rPr>
              <w:t>Số nhóm chỉnh định</w:t>
            </w:r>
          </w:p>
        </w:tc>
        <w:tc>
          <w:tcPr>
            <w:tcW w:w="4950" w:type="dxa"/>
            <w:vAlign w:val="center"/>
          </w:tcPr>
          <w:p w14:paraId="31D6F111" w14:textId="77777777" w:rsidR="00286026" w:rsidRPr="000614B5" w:rsidRDefault="00286026" w:rsidP="00C17C5F">
            <w:pPr>
              <w:jc w:val="left"/>
              <w:rPr>
                <w:sz w:val="26"/>
                <w:szCs w:val="26"/>
              </w:rPr>
            </w:pPr>
            <w:r w:rsidRPr="000614B5">
              <w:rPr>
                <w:sz w:val="26"/>
                <w:szCs w:val="26"/>
              </w:rPr>
              <w:t>≥4</w:t>
            </w:r>
          </w:p>
        </w:tc>
      </w:tr>
      <w:tr w:rsidR="00286026" w:rsidRPr="000614B5" w14:paraId="590A898D" w14:textId="77777777" w:rsidTr="00C17C5F">
        <w:trPr>
          <w:trHeight w:val="300"/>
          <w:jc w:val="center"/>
        </w:trPr>
        <w:tc>
          <w:tcPr>
            <w:tcW w:w="671" w:type="dxa"/>
            <w:vMerge/>
            <w:vAlign w:val="center"/>
            <w:hideMark/>
          </w:tcPr>
          <w:p w14:paraId="589C5C15" w14:textId="77777777" w:rsidR="00286026" w:rsidRPr="000614B5" w:rsidRDefault="00286026" w:rsidP="00C17C5F">
            <w:pPr>
              <w:jc w:val="center"/>
              <w:rPr>
                <w:sz w:val="26"/>
                <w:szCs w:val="26"/>
              </w:rPr>
            </w:pPr>
          </w:p>
        </w:tc>
        <w:tc>
          <w:tcPr>
            <w:tcW w:w="3836" w:type="dxa"/>
            <w:vAlign w:val="center"/>
            <w:hideMark/>
          </w:tcPr>
          <w:p w14:paraId="01857570" w14:textId="77777777" w:rsidR="00286026" w:rsidRPr="000614B5" w:rsidRDefault="00286026" w:rsidP="00C17C5F">
            <w:pPr>
              <w:jc w:val="left"/>
              <w:rPr>
                <w:sz w:val="26"/>
                <w:szCs w:val="26"/>
              </w:rPr>
            </w:pPr>
            <w:r w:rsidRPr="000614B5">
              <w:rPr>
                <w:sz w:val="26"/>
                <w:szCs w:val="26"/>
              </w:rPr>
              <w:t>Các chức năng khác</w:t>
            </w:r>
          </w:p>
        </w:tc>
        <w:tc>
          <w:tcPr>
            <w:tcW w:w="4950" w:type="dxa"/>
            <w:vAlign w:val="center"/>
            <w:hideMark/>
          </w:tcPr>
          <w:p w14:paraId="77F6FB10" w14:textId="77777777" w:rsidR="00286026" w:rsidRPr="000614B5" w:rsidRDefault="00286026" w:rsidP="00C17C5F">
            <w:pPr>
              <w:jc w:val="left"/>
              <w:rPr>
                <w:sz w:val="26"/>
                <w:szCs w:val="26"/>
              </w:rPr>
            </w:pPr>
            <w:r w:rsidRPr="000614B5">
              <w:rPr>
                <w:sz w:val="26"/>
                <w:szCs w:val="26"/>
              </w:rPr>
              <w:t>Nêu cụ thể</w:t>
            </w:r>
          </w:p>
        </w:tc>
      </w:tr>
      <w:tr w:rsidR="00286026" w:rsidRPr="000614B5" w14:paraId="1C341AD0" w14:textId="77777777" w:rsidTr="00C17C5F">
        <w:trPr>
          <w:trHeight w:val="300"/>
          <w:jc w:val="center"/>
        </w:trPr>
        <w:tc>
          <w:tcPr>
            <w:tcW w:w="671" w:type="dxa"/>
            <w:vMerge w:val="restart"/>
            <w:vAlign w:val="center"/>
            <w:hideMark/>
          </w:tcPr>
          <w:p w14:paraId="044BCB74" w14:textId="77777777" w:rsidR="00286026" w:rsidRPr="000614B5" w:rsidRDefault="00286026" w:rsidP="00C17C5F">
            <w:pPr>
              <w:jc w:val="center"/>
              <w:rPr>
                <w:sz w:val="26"/>
                <w:szCs w:val="26"/>
              </w:rPr>
            </w:pPr>
          </w:p>
        </w:tc>
        <w:tc>
          <w:tcPr>
            <w:tcW w:w="3836" w:type="dxa"/>
            <w:vAlign w:val="center"/>
            <w:hideMark/>
          </w:tcPr>
          <w:p w14:paraId="6AC8E3D3" w14:textId="77777777" w:rsidR="00286026" w:rsidRPr="000614B5" w:rsidRDefault="00286026" w:rsidP="00C17C5F">
            <w:pPr>
              <w:jc w:val="left"/>
              <w:rPr>
                <w:sz w:val="26"/>
                <w:szCs w:val="26"/>
              </w:rPr>
            </w:pPr>
            <w:r w:rsidRPr="000614B5">
              <w:rPr>
                <w:sz w:val="26"/>
                <w:szCs w:val="26"/>
              </w:rPr>
              <w:t>Khả năng làm việc của mạch dòng:</w:t>
            </w:r>
          </w:p>
        </w:tc>
        <w:tc>
          <w:tcPr>
            <w:tcW w:w="4950" w:type="dxa"/>
            <w:vAlign w:val="center"/>
            <w:hideMark/>
          </w:tcPr>
          <w:p w14:paraId="37D908D1" w14:textId="77777777" w:rsidR="00286026" w:rsidRPr="000614B5" w:rsidRDefault="00286026" w:rsidP="00C17C5F">
            <w:pPr>
              <w:jc w:val="left"/>
              <w:rPr>
                <w:sz w:val="26"/>
                <w:szCs w:val="26"/>
              </w:rPr>
            </w:pPr>
            <w:r w:rsidRPr="000614B5">
              <w:rPr>
                <w:sz w:val="26"/>
                <w:szCs w:val="26"/>
              </w:rPr>
              <w:t> </w:t>
            </w:r>
          </w:p>
        </w:tc>
      </w:tr>
      <w:tr w:rsidR="00286026" w:rsidRPr="000614B5" w14:paraId="445B628D" w14:textId="77777777" w:rsidTr="00C17C5F">
        <w:trPr>
          <w:trHeight w:val="300"/>
          <w:jc w:val="center"/>
        </w:trPr>
        <w:tc>
          <w:tcPr>
            <w:tcW w:w="671" w:type="dxa"/>
            <w:vMerge/>
            <w:vAlign w:val="center"/>
            <w:hideMark/>
          </w:tcPr>
          <w:p w14:paraId="15F54BB9" w14:textId="77777777" w:rsidR="00286026" w:rsidRPr="000614B5" w:rsidRDefault="00286026" w:rsidP="00C17C5F">
            <w:pPr>
              <w:jc w:val="center"/>
              <w:rPr>
                <w:sz w:val="26"/>
                <w:szCs w:val="26"/>
              </w:rPr>
            </w:pPr>
          </w:p>
        </w:tc>
        <w:tc>
          <w:tcPr>
            <w:tcW w:w="3836" w:type="dxa"/>
            <w:vAlign w:val="center"/>
            <w:hideMark/>
          </w:tcPr>
          <w:p w14:paraId="7E66A77C" w14:textId="77777777" w:rsidR="00286026" w:rsidRPr="000614B5" w:rsidRDefault="00286026" w:rsidP="00C17C5F">
            <w:pPr>
              <w:jc w:val="left"/>
              <w:rPr>
                <w:sz w:val="26"/>
                <w:szCs w:val="26"/>
              </w:rPr>
            </w:pPr>
            <w:r w:rsidRPr="000614B5">
              <w:rPr>
                <w:sz w:val="26"/>
                <w:szCs w:val="26"/>
              </w:rPr>
              <w:t>Liên tục:</w:t>
            </w:r>
          </w:p>
        </w:tc>
        <w:tc>
          <w:tcPr>
            <w:tcW w:w="4950" w:type="dxa"/>
            <w:vAlign w:val="center"/>
            <w:hideMark/>
          </w:tcPr>
          <w:p w14:paraId="4334317D" w14:textId="77777777" w:rsidR="00286026" w:rsidRPr="000614B5" w:rsidRDefault="00286026" w:rsidP="00C17C5F">
            <w:pPr>
              <w:jc w:val="left"/>
              <w:rPr>
                <w:sz w:val="26"/>
                <w:szCs w:val="26"/>
              </w:rPr>
            </w:pPr>
            <w:r w:rsidRPr="000614B5">
              <w:rPr>
                <w:sz w:val="26"/>
                <w:szCs w:val="26"/>
              </w:rPr>
              <w:t>3xIn</w:t>
            </w:r>
          </w:p>
        </w:tc>
      </w:tr>
      <w:tr w:rsidR="00286026" w:rsidRPr="000614B5" w14:paraId="35FAADE4" w14:textId="77777777" w:rsidTr="00C17C5F">
        <w:trPr>
          <w:trHeight w:val="300"/>
          <w:jc w:val="center"/>
        </w:trPr>
        <w:tc>
          <w:tcPr>
            <w:tcW w:w="671" w:type="dxa"/>
            <w:vMerge/>
            <w:vAlign w:val="center"/>
            <w:hideMark/>
          </w:tcPr>
          <w:p w14:paraId="00E08269" w14:textId="77777777" w:rsidR="00286026" w:rsidRPr="000614B5" w:rsidRDefault="00286026" w:rsidP="00C17C5F">
            <w:pPr>
              <w:jc w:val="center"/>
              <w:rPr>
                <w:sz w:val="26"/>
                <w:szCs w:val="26"/>
              </w:rPr>
            </w:pPr>
          </w:p>
        </w:tc>
        <w:tc>
          <w:tcPr>
            <w:tcW w:w="3836" w:type="dxa"/>
            <w:vAlign w:val="center"/>
            <w:hideMark/>
          </w:tcPr>
          <w:p w14:paraId="3FF798B0" w14:textId="77777777" w:rsidR="00286026" w:rsidRPr="000614B5" w:rsidRDefault="00286026" w:rsidP="00C17C5F">
            <w:pPr>
              <w:jc w:val="left"/>
              <w:rPr>
                <w:sz w:val="26"/>
                <w:szCs w:val="26"/>
              </w:rPr>
            </w:pPr>
            <w:r w:rsidRPr="000614B5">
              <w:rPr>
                <w:sz w:val="26"/>
                <w:szCs w:val="26"/>
              </w:rPr>
              <w:t xml:space="preserve">Trong 1s: </w:t>
            </w:r>
          </w:p>
        </w:tc>
        <w:tc>
          <w:tcPr>
            <w:tcW w:w="4950" w:type="dxa"/>
            <w:vAlign w:val="center"/>
            <w:hideMark/>
          </w:tcPr>
          <w:p w14:paraId="18A967AA" w14:textId="77777777" w:rsidR="00286026" w:rsidRPr="000614B5" w:rsidRDefault="00286026" w:rsidP="00C17C5F">
            <w:pPr>
              <w:jc w:val="left"/>
              <w:rPr>
                <w:sz w:val="26"/>
                <w:szCs w:val="26"/>
              </w:rPr>
            </w:pPr>
            <w:r w:rsidRPr="000614B5">
              <w:rPr>
                <w:sz w:val="26"/>
                <w:szCs w:val="26"/>
              </w:rPr>
              <w:t>70xIn</w:t>
            </w:r>
          </w:p>
        </w:tc>
      </w:tr>
      <w:tr w:rsidR="00286026" w:rsidRPr="000614B5" w14:paraId="46439D23" w14:textId="77777777" w:rsidTr="00C17C5F">
        <w:trPr>
          <w:trHeight w:val="300"/>
          <w:jc w:val="center"/>
        </w:trPr>
        <w:tc>
          <w:tcPr>
            <w:tcW w:w="671" w:type="dxa"/>
            <w:hideMark/>
          </w:tcPr>
          <w:p w14:paraId="6CEDC217" w14:textId="77777777" w:rsidR="00286026" w:rsidRPr="000614B5" w:rsidRDefault="00286026" w:rsidP="00C17C5F">
            <w:pPr>
              <w:jc w:val="center"/>
              <w:rPr>
                <w:bCs/>
                <w:sz w:val="26"/>
                <w:szCs w:val="26"/>
              </w:rPr>
            </w:pPr>
            <w:r w:rsidRPr="000614B5">
              <w:rPr>
                <w:bCs/>
                <w:sz w:val="26"/>
                <w:szCs w:val="26"/>
              </w:rPr>
              <w:t>10</w:t>
            </w:r>
          </w:p>
        </w:tc>
        <w:tc>
          <w:tcPr>
            <w:tcW w:w="3836" w:type="dxa"/>
            <w:vAlign w:val="center"/>
            <w:hideMark/>
          </w:tcPr>
          <w:p w14:paraId="783BEA62" w14:textId="77777777" w:rsidR="00286026" w:rsidRPr="000614B5" w:rsidRDefault="00286026" w:rsidP="00C17C5F">
            <w:pPr>
              <w:jc w:val="left"/>
              <w:rPr>
                <w:sz w:val="26"/>
                <w:szCs w:val="26"/>
              </w:rPr>
            </w:pPr>
            <w:r w:rsidRPr="000614B5">
              <w:rPr>
                <w:sz w:val="26"/>
                <w:szCs w:val="26"/>
              </w:rPr>
              <w:t>Số lượng đèn LED</w:t>
            </w:r>
          </w:p>
        </w:tc>
        <w:tc>
          <w:tcPr>
            <w:tcW w:w="4950" w:type="dxa"/>
            <w:hideMark/>
          </w:tcPr>
          <w:p w14:paraId="2D9B9F86" w14:textId="77777777" w:rsidR="00286026" w:rsidRPr="000614B5" w:rsidRDefault="00286026" w:rsidP="00C17C5F">
            <w:pPr>
              <w:jc w:val="left"/>
              <w:rPr>
                <w:sz w:val="26"/>
                <w:szCs w:val="26"/>
              </w:rPr>
            </w:pPr>
            <w:r w:rsidRPr="000614B5">
              <w:rPr>
                <w:sz w:val="26"/>
                <w:szCs w:val="26"/>
              </w:rPr>
              <w:t>≥8 và lập trình được</w:t>
            </w:r>
          </w:p>
        </w:tc>
      </w:tr>
      <w:tr w:rsidR="00286026" w:rsidRPr="000614B5" w14:paraId="1A3FEAEA" w14:textId="77777777" w:rsidTr="00C17C5F">
        <w:trPr>
          <w:trHeight w:val="300"/>
          <w:jc w:val="center"/>
        </w:trPr>
        <w:tc>
          <w:tcPr>
            <w:tcW w:w="671" w:type="dxa"/>
            <w:hideMark/>
          </w:tcPr>
          <w:p w14:paraId="2AF0302B" w14:textId="77777777" w:rsidR="00286026" w:rsidRPr="000614B5" w:rsidRDefault="00286026" w:rsidP="00C17C5F">
            <w:pPr>
              <w:jc w:val="center"/>
              <w:rPr>
                <w:bCs/>
                <w:sz w:val="26"/>
                <w:szCs w:val="26"/>
              </w:rPr>
            </w:pPr>
            <w:r w:rsidRPr="000614B5">
              <w:rPr>
                <w:bCs/>
                <w:sz w:val="26"/>
                <w:szCs w:val="26"/>
              </w:rPr>
              <w:t>11</w:t>
            </w:r>
          </w:p>
        </w:tc>
        <w:tc>
          <w:tcPr>
            <w:tcW w:w="3836" w:type="dxa"/>
            <w:vAlign w:val="center"/>
            <w:hideMark/>
          </w:tcPr>
          <w:p w14:paraId="5B749D0A" w14:textId="77777777" w:rsidR="00286026" w:rsidRPr="000614B5" w:rsidRDefault="00286026" w:rsidP="00C17C5F">
            <w:pPr>
              <w:jc w:val="left"/>
              <w:rPr>
                <w:sz w:val="26"/>
                <w:szCs w:val="26"/>
              </w:rPr>
            </w:pPr>
            <w:r w:rsidRPr="000614B5">
              <w:rPr>
                <w:sz w:val="26"/>
                <w:szCs w:val="26"/>
              </w:rPr>
              <w:t>Đầu vào nhị phân (BI)</w:t>
            </w:r>
          </w:p>
        </w:tc>
        <w:tc>
          <w:tcPr>
            <w:tcW w:w="4950" w:type="dxa"/>
          </w:tcPr>
          <w:p w14:paraId="23B9640C" w14:textId="77777777" w:rsidR="00286026" w:rsidRPr="000614B5" w:rsidRDefault="00286026" w:rsidP="00C17C5F">
            <w:pPr>
              <w:jc w:val="left"/>
              <w:rPr>
                <w:sz w:val="26"/>
                <w:szCs w:val="26"/>
              </w:rPr>
            </w:pPr>
          </w:p>
        </w:tc>
      </w:tr>
      <w:tr w:rsidR="00286026" w:rsidRPr="000614B5" w14:paraId="2BEE7810" w14:textId="77777777" w:rsidTr="00C17C5F">
        <w:trPr>
          <w:trHeight w:val="300"/>
          <w:jc w:val="center"/>
        </w:trPr>
        <w:tc>
          <w:tcPr>
            <w:tcW w:w="671" w:type="dxa"/>
            <w:hideMark/>
          </w:tcPr>
          <w:p w14:paraId="2123E295" w14:textId="77777777" w:rsidR="00286026" w:rsidRPr="000614B5" w:rsidRDefault="00286026" w:rsidP="00C17C5F">
            <w:pPr>
              <w:jc w:val="center"/>
              <w:rPr>
                <w:bCs/>
                <w:sz w:val="26"/>
                <w:szCs w:val="26"/>
              </w:rPr>
            </w:pPr>
            <w:r w:rsidRPr="000614B5">
              <w:rPr>
                <w:bCs/>
                <w:sz w:val="26"/>
                <w:szCs w:val="26"/>
              </w:rPr>
              <w:t>11.1</w:t>
            </w:r>
          </w:p>
        </w:tc>
        <w:tc>
          <w:tcPr>
            <w:tcW w:w="3836" w:type="dxa"/>
            <w:vAlign w:val="center"/>
            <w:hideMark/>
          </w:tcPr>
          <w:p w14:paraId="78B84438" w14:textId="77777777" w:rsidR="00286026" w:rsidRPr="000614B5" w:rsidRDefault="00286026" w:rsidP="00C17C5F">
            <w:pPr>
              <w:jc w:val="left"/>
              <w:rPr>
                <w:sz w:val="26"/>
                <w:szCs w:val="26"/>
              </w:rPr>
            </w:pPr>
            <w:r w:rsidRPr="000614B5">
              <w:rPr>
                <w:sz w:val="26"/>
                <w:szCs w:val="26"/>
              </w:rPr>
              <w:t>+ Số lượng</w:t>
            </w:r>
          </w:p>
        </w:tc>
        <w:tc>
          <w:tcPr>
            <w:tcW w:w="4950" w:type="dxa"/>
            <w:hideMark/>
          </w:tcPr>
          <w:p w14:paraId="501E0D3B" w14:textId="77777777" w:rsidR="00286026" w:rsidRPr="000614B5" w:rsidRDefault="00286026" w:rsidP="00C17C5F">
            <w:pPr>
              <w:jc w:val="left"/>
              <w:rPr>
                <w:sz w:val="26"/>
                <w:szCs w:val="26"/>
              </w:rPr>
            </w:pPr>
            <w:r w:rsidRPr="000614B5">
              <w:rPr>
                <w:sz w:val="26"/>
                <w:szCs w:val="26"/>
              </w:rPr>
              <w:t xml:space="preserve">≥ 8 và lập trình được </w:t>
            </w:r>
          </w:p>
        </w:tc>
      </w:tr>
      <w:tr w:rsidR="00286026" w:rsidRPr="000614B5" w14:paraId="2A18E79D" w14:textId="77777777" w:rsidTr="00C17C5F">
        <w:trPr>
          <w:trHeight w:val="300"/>
          <w:jc w:val="center"/>
        </w:trPr>
        <w:tc>
          <w:tcPr>
            <w:tcW w:w="671" w:type="dxa"/>
            <w:hideMark/>
          </w:tcPr>
          <w:p w14:paraId="7680B94D" w14:textId="77777777" w:rsidR="00286026" w:rsidRPr="000614B5" w:rsidRDefault="00286026" w:rsidP="00C17C5F">
            <w:pPr>
              <w:jc w:val="center"/>
              <w:rPr>
                <w:bCs/>
                <w:sz w:val="26"/>
                <w:szCs w:val="26"/>
              </w:rPr>
            </w:pPr>
            <w:r w:rsidRPr="000614B5">
              <w:rPr>
                <w:bCs/>
                <w:sz w:val="26"/>
                <w:szCs w:val="26"/>
              </w:rPr>
              <w:t>11.2</w:t>
            </w:r>
          </w:p>
        </w:tc>
        <w:tc>
          <w:tcPr>
            <w:tcW w:w="3836" w:type="dxa"/>
            <w:vAlign w:val="center"/>
            <w:hideMark/>
          </w:tcPr>
          <w:p w14:paraId="4351C7B8" w14:textId="77777777" w:rsidR="00286026" w:rsidRPr="000614B5" w:rsidRDefault="00286026" w:rsidP="00C17C5F">
            <w:pPr>
              <w:jc w:val="left"/>
              <w:rPr>
                <w:sz w:val="26"/>
                <w:szCs w:val="26"/>
              </w:rPr>
            </w:pPr>
            <w:r w:rsidRPr="000614B5">
              <w:rPr>
                <w:sz w:val="26"/>
                <w:szCs w:val="26"/>
              </w:rPr>
              <w:t>+ Điện áp đầu vào</w:t>
            </w:r>
          </w:p>
        </w:tc>
        <w:tc>
          <w:tcPr>
            <w:tcW w:w="4950" w:type="dxa"/>
            <w:hideMark/>
          </w:tcPr>
          <w:p w14:paraId="3367A45A" w14:textId="77777777" w:rsidR="00286026" w:rsidRPr="000614B5" w:rsidRDefault="00286026" w:rsidP="00C17C5F">
            <w:pPr>
              <w:jc w:val="left"/>
              <w:rPr>
                <w:sz w:val="26"/>
                <w:szCs w:val="26"/>
              </w:rPr>
            </w:pPr>
            <w:r w:rsidRPr="000614B5">
              <w:rPr>
                <w:sz w:val="26"/>
                <w:szCs w:val="26"/>
              </w:rPr>
              <w:t>220VDC (Dải làm việc 150-240VDC)</w:t>
            </w:r>
          </w:p>
        </w:tc>
      </w:tr>
      <w:tr w:rsidR="00286026" w:rsidRPr="000614B5" w14:paraId="70281827" w14:textId="77777777" w:rsidTr="00C17C5F">
        <w:trPr>
          <w:trHeight w:val="300"/>
          <w:jc w:val="center"/>
        </w:trPr>
        <w:tc>
          <w:tcPr>
            <w:tcW w:w="671" w:type="dxa"/>
            <w:hideMark/>
          </w:tcPr>
          <w:p w14:paraId="187A407D" w14:textId="77777777" w:rsidR="00286026" w:rsidRPr="000614B5" w:rsidRDefault="00286026" w:rsidP="00C17C5F">
            <w:pPr>
              <w:jc w:val="center"/>
              <w:rPr>
                <w:bCs/>
                <w:sz w:val="26"/>
                <w:szCs w:val="26"/>
              </w:rPr>
            </w:pPr>
            <w:r w:rsidRPr="000614B5">
              <w:rPr>
                <w:bCs/>
                <w:sz w:val="26"/>
                <w:szCs w:val="26"/>
              </w:rPr>
              <w:t>11.3</w:t>
            </w:r>
          </w:p>
        </w:tc>
        <w:tc>
          <w:tcPr>
            <w:tcW w:w="3836" w:type="dxa"/>
            <w:vAlign w:val="center"/>
            <w:hideMark/>
          </w:tcPr>
          <w:p w14:paraId="2508B5B5" w14:textId="77777777" w:rsidR="00286026" w:rsidRPr="000614B5" w:rsidRDefault="00286026" w:rsidP="00C17C5F">
            <w:pPr>
              <w:jc w:val="left"/>
              <w:rPr>
                <w:sz w:val="26"/>
                <w:szCs w:val="26"/>
              </w:rPr>
            </w:pPr>
            <w:r w:rsidRPr="000614B5">
              <w:rPr>
                <w:sz w:val="26"/>
                <w:szCs w:val="26"/>
              </w:rPr>
              <w:t>+ Điện áp lớn nhất chịu được</w:t>
            </w:r>
          </w:p>
        </w:tc>
        <w:tc>
          <w:tcPr>
            <w:tcW w:w="4950" w:type="dxa"/>
            <w:hideMark/>
          </w:tcPr>
          <w:p w14:paraId="5A2FA05E" w14:textId="77777777" w:rsidR="00286026" w:rsidRPr="000614B5" w:rsidRDefault="00286026" w:rsidP="00C17C5F">
            <w:pPr>
              <w:jc w:val="left"/>
              <w:rPr>
                <w:sz w:val="26"/>
                <w:szCs w:val="26"/>
              </w:rPr>
            </w:pPr>
            <w:r w:rsidRPr="000614B5">
              <w:rPr>
                <w:sz w:val="26"/>
                <w:szCs w:val="26"/>
              </w:rPr>
              <w:t>≥250VDC</w:t>
            </w:r>
          </w:p>
        </w:tc>
      </w:tr>
      <w:tr w:rsidR="00286026" w:rsidRPr="000614B5" w14:paraId="465A445C" w14:textId="77777777" w:rsidTr="00C17C5F">
        <w:trPr>
          <w:trHeight w:val="300"/>
          <w:jc w:val="center"/>
        </w:trPr>
        <w:tc>
          <w:tcPr>
            <w:tcW w:w="671" w:type="dxa"/>
            <w:hideMark/>
          </w:tcPr>
          <w:p w14:paraId="4D33807C" w14:textId="77777777" w:rsidR="00286026" w:rsidRPr="000614B5" w:rsidRDefault="00286026" w:rsidP="00C17C5F">
            <w:pPr>
              <w:jc w:val="center"/>
              <w:rPr>
                <w:bCs/>
                <w:sz w:val="26"/>
                <w:szCs w:val="26"/>
              </w:rPr>
            </w:pPr>
            <w:r w:rsidRPr="000614B5">
              <w:rPr>
                <w:bCs/>
                <w:sz w:val="26"/>
                <w:szCs w:val="26"/>
              </w:rPr>
              <w:t>12</w:t>
            </w:r>
          </w:p>
        </w:tc>
        <w:tc>
          <w:tcPr>
            <w:tcW w:w="3836" w:type="dxa"/>
            <w:vAlign w:val="center"/>
            <w:hideMark/>
          </w:tcPr>
          <w:p w14:paraId="4BD4F9AD" w14:textId="77777777" w:rsidR="00286026" w:rsidRPr="000614B5" w:rsidRDefault="00286026" w:rsidP="00C17C5F">
            <w:pPr>
              <w:jc w:val="left"/>
              <w:rPr>
                <w:sz w:val="26"/>
                <w:szCs w:val="26"/>
              </w:rPr>
            </w:pPr>
            <w:r w:rsidRPr="000614B5">
              <w:rPr>
                <w:sz w:val="26"/>
                <w:szCs w:val="26"/>
              </w:rPr>
              <w:t>Số lượng đầu ra (BO)</w:t>
            </w:r>
          </w:p>
        </w:tc>
        <w:tc>
          <w:tcPr>
            <w:tcW w:w="4950" w:type="dxa"/>
          </w:tcPr>
          <w:p w14:paraId="447B3984" w14:textId="77777777" w:rsidR="00286026" w:rsidRPr="000614B5" w:rsidRDefault="00286026" w:rsidP="00C17C5F">
            <w:pPr>
              <w:jc w:val="left"/>
              <w:rPr>
                <w:sz w:val="26"/>
                <w:szCs w:val="26"/>
              </w:rPr>
            </w:pPr>
          </w:p>
        </w:tc>
      </w:tr>
      <w:tr w:rsidR="00286026" w:rsidRPr="000614B5" w14:paraId="5151E2A8" w14:textId="77777777" w:rsidTr="00C17C5F">
        <w:trPr>
          <w:trHeight w:val="300"/>
          <w:jc w:val="center"/>
        </w:trPr>
        <w:tc>
          <w:tcPr>
            <w:tcW w:w="671" w:type="dxa"/>
            <w:hideMark/>
          </w:tcPr>
          <w:p w14:paraId="0FFD5B3C" w14:textId="77777777" w:rsidR="00286026" w:rsidRPr="000614B5" w:rsidRDefault="00286026" w:rsidP="00C17C5F">
            <w:pPr>
              <w:jc w:val="center"/>
              <w:rPr>
                <w:bCs/>
                <w:sz w:val="26"/>
                <w:szCs w:val="26"/>
              </w:rPr>
            </w:pPr>
            <w:r w:rsidRPr="000614B5">
              <w:rPr>
                <w:bCs/>
                <w:sz w:val="26"/>
                <w:szCs w:val="26"/>
              </w:rPr>
              <w:t>12.1</w:t>
            </w:r>
          </w:p>
        </w:tc>
        <w:tc>
          <w:tcPr>
            <w:tcW w:w="3836" w:type="dxa"/>
            <w:vAlign w:val="center"/>
            <w:hideMark/>
          </w:tcPr>
          <w:p w14:paraId="05A1D029" w14:textId="77777777" w:rsidR="00286026" w:rsidRPr="000614B5" w:rsidRDefault="00286026" w:rsidP="00C17C5F">
            <w:pPr>
              <w:jc w:val="left"/>
              <w:rPr>
                <w:sz w:val="26"/>
                <w:szCs w:val="26"/>
              </w:rPr>
            </w:pPr>
            <w:r w:rsidRPr="000614B5">
              <w:rPr>
                <w:sz w:val="26"/>
                <w:szCs w:val="26"/>
              </w:rPr>
              <w:t>Số lượng</w:t>
            </w:r>
          </w:p>
        </w:tc>
        <w:tc>
          <w:tcPr>
            <w:tcW w:w="4950" w:type="dxa"/>
            <w:hideMark/>
          </w:tcPr>
          <w:p w14:paraId="2BBB73B0" w14:textId="77777777" w:rsidR="00286026" w:rsidRPr="000614B5" w:rsidRDefault="00286026" w:rsidP="00C17C5F">
            <w:pPr>
              <w:jc w:val="left"/>
              <w:rPr>
                <w:sz w:val="26"/>
                <w:szCs w:val="26"/>
              </w:rPr>
            </w:pPr>
            <w:r w:rsidRPr="000614B5">
              <w:rPr>
                <w:sz w:val="26"/>
                <w:szCs w:val="26"/>
              </w:rPr>
              <w:t xml:space="preserve">≥12 và lập trình được </w:t>
            </w:r>
          </w:p>
        </w:tc>
      </w:tr>
      <w:tr w:rsidR="00286026" w:rsidRPr="000614B5" w14:paraId="3E64CFD4" w14:textId="77777777" w:rsidTr="00C17C5F">
        <w:trPr>
          <w:trHeight w:val="300"/>
          <w:jc w:val="center"/>
        </w:trPr>
        <w:tc>
          <w:tcPr>
            <w:tcW w:w="671" w:type="dxa"/>
            <w:hideMark/>
          </w:tcPr>
          <w:p w14:paraId="4D7117F4" w14:textId="77777777" w:rsidR="00286026" w:rsidRPr="000614B5" w:rsidRDefault="00286026" w:rsidP="00C17C5F">
            <w:pPr>
              <w:jc w:val="center"/>
              <w:rPr>
                <w:bCs/>
                <w:sz w:val="26"/>
                <w:szCs w:val="26"/>
              </w:rPr>
            </w:pPr>
            <w:r w:rsidRPr="000614B5">
              <w:rPr>
                <w:bCs/>
                <w:sz w:val="26"/>
                <w:szCs w:val="26"/>
              </w:rPr>
              <w:t>12.2</w:t>
            </w:r>
          </w:p>
        </w:tc>
        <w:tc>
          <w:tcPr>
            <w:tcW w:w="3836" w:type="dxa"/>
            <w:vAlign w:val="center"/>
            <w:hideMark/>
          </w:tcPr>
          <w:p w14:paraId="06B0CC14" w14:textId="77777777" w:rsidR="00286026" w:rsidRPr="000614B5" w:rsidRDefault="00286026" w:rsidP="00C17C5F">
            <w:pPr>
              <w:jc w:val="left"/>
              <w:rPr>
                <w:sz w:val="26"/>
                <w:szCs w:val="26"/>
              </w:rPr>
            </w:pPr>
            <w:r w:rsidRPr="000614B5">
              <w:rPr>
                <w:sz w:val="26"/>
                <w:szCs w:val="26"/>
              </w:rPr>
              <w:t>Dòng liên tục BO có thể chịu đựng</w:t>
            </w:r>
          </w:p>
        </w:tc>
        <w:tc>
          <w:tcPr>
            <w:tcW w:w="4950" w:type="dxa"/>
            <w:hideMark/>
          </w:tcPr>
          <w:p w14:paraId="4791C5FA" w14:textId="77777777" w:rsidR="00286026" w:rsidRPr="000614B5" w:rsidRDefault="00286026" w:rsidP="00C17C5F">
            <w:pPr>
              <w:jc w:val="left"/>
              <w:rPr>
                <w:sz w:val="26"/>
                <w:szCs w:val="26"/>
              </w:rPr>
            </w:pPr>
            <w:r w:rsidRPr="000614B5">
              <w:rPr>
                <w:sz w:val="26"/>
                <w:szCs w:val="26"/>
              </w:rPr>
              <w:t>≥ 5A</w:t>
            </w:r>
          </w:p>
        </w:tc>
      </w:tr>
      <w:tr w:rsidR="00286026" w:rsidRPr="000614B5" w14:paraId="5F934EFF" w14:textId="77777777" w:rsidTr="00C17C5F">
        <w:trPr>
          <w:trHeight w:val="300"/>
          <w:jc w:val="center"/>
        </w:trPr>
        <w:tc>
          <w:tcPr>
            <w:tcW w:w="671" w:type="dxa"/>
            <w:hideMark/>
          </w:tcPr>
          <w:p w14:paraId="3C85C0D9" w14:textId="77777777" w:rsidR="00286026" w:rsidRPr="000614B5" w:rsidRDefault="00286026" w:rsidP="00C17C5F">
            <w:pPr>
              <w:jc w:val="center"/>
              <w:rPr>
                <w:bCs/>
                <w:sz w:val="26"/>
                <w:szCs w:val="26"/>
              </w:rPr>
            </w:pPr>
            <w:r w:rsidRPr="000614B5">
              <w:rPr>
                <w:bCs/>
                <w:sz w:val="26"/>
                <w:szCs w:val="26"/>
              </w:rPr>
              <w:t>12.3</w:t>
            </w:r>
          </w:p>
        </w:tc>
        <w:tc>
          <w:tcPr>
            <w:tcW w:w="3836" w:type="dxa"/>
            <w:vAlign w:val="center"/>
            <w:hideMark/>
          </w:tcPr>
          <w:p w14:paraId="72440D96" w14:textId="77777777" w:rsidR="00286026" w:rsidRPr="000614B5" w:rsidRDefault="00286026" w:rsidP="00C17C5F">
            <w:pPr>
              <w:jc w:val="left"/>
              <w:rPr>
                <w:sz w:val="26"/>
                <w:szCs w:val="26"/>
              </w:rPr>
            </w:pPr>
            <w:r w:rsidRPr="000614B5">
              <w:rPr>
                <w:sz w:val="26"/>
                <w:szCs w:val="26"/>
              </w:rPr>
              <w:t>Dòng tức thời BO có thể chịu đựng trong 0,2s</w:t>
            </w:r>
          </w:p>
        </w:tc>
        <w:tc>
          <w:tcPr>
            <w:tcW w:w="4950" w:type="dxa"/>
            <w:hideMark/>
          </w:tcPr>
          <w:p w14:paraId="37CA1BA5" w14:textId="77777777" w:rsidR="00286026" w:rsidRPr="000614B5" w:rsidRDefault="00286026" w:rsidP="00C17C5F">
            <w:pPr>
              <w:jc w:val="left"/>
              <w:rPr>
                <w:sz w:val="26"/>
                <w:szCs w:val="26"/>
              </w:rPr>
            </w:pPr>
            <w:r w:rsidRPr="000614B5">
              <w:rPr>
                <w:sz w:val="26"/>
                <w:szCs w:val="26"/>
              </w:rPr>
              <w:t>≥ 30A</w:t>
            </w:r>
          </w:p>
        </w:tc>
      </w:tr>
      <w:tr w:rsidR="00286026" w:rsidRPr="000614B5" w14:paraId="1B885291" w14:textId="77777777" w:rsidTr="00C17C5F">
        <w:trPr>
          <w:trHeight w:val="300"/>
          <w:jc w:val="center"/>
        </w:trPr>
        <w:tc>
          <w:tcPr>
            <w:tcW w:w="671" w:type="dxa"/>
            <w:hideMark/>
          </w:tcPr>
          <w:p w14:paraId="314A8679" w14:textId="77777777" w:rsidR="00286026" w:rsidRPr="000614B5" w:rsidRDefault="00286026" w:rsidP="00C17C5F">
            <w:pPr>
              <w:jc w:val="center"/>
              <w:rPr>
                <w:bCs/>
                <w:sz w:val="26"/>
                <w:szCs w:val="26"/>
              </w:rPr>
            </w:pPr>
            <w:r w:rsidRPr="000614B5">
              <w:rPr>
                <w:bCs/>
                <w:sz w:val="26"/>
                <w:szCs w:val="26"/>
              </w:rPr>
              <w:t>12.4</w:t>
            </w:r>
          </w:p>
        </w:tc>
        <w:tc>
          <w:tcPr>
            <w:tcW w:w="3836" w:type="dxa"/>
            <w:vAlign w:val="center"/>
            <w:hideMark/>
          </w:tcPr>
          <w:p w14:paraId="131590C6" w14:textId="77777777" w:rsidR="00286026" w:rsidRPr="000614B5" w:rsidRDefault="00286026" w:rsidP="00C17C5F">
            <w:pPr>
              <w:jc w:val="left"/>
              <w:rPr>
                <w:sz w:val="26"/>
                <w:szCs w:val="26"/>
              </w:rPr>
            </w:pPr>
            <w:r w:rsidRPr="000614B5">
              <w:rPr>
                <w:sz w:val="26"/>
                <w:szCs w:val="26"/>
              </w:rPr>
              <w:t>Thời gian tác động BO</w:t>
            </w:r>
          </w:p>
        </w:tc>
        <w:tc>
          <w:tcPr>
            <w:tcW w:w="4950" w:type="dxa"/>
            <w:hideMark/>
          </w:tcPr>
          <w:p w14:paraId="3D5FB3FA" w14:textId="77777777" w:rsidR="00286026" w:rsidRPr="000614B5" w:rsidRDefault="00286026" w:rsidP="00C17C5F">
            <w:pPr>
              <w:jc w:val="left"/>
              <w:rPr>
                <w:sz w:val="26"/>
                <w:szCs w:val="26"/>
              </w:rPr>
            </w:pPr>
            <w:r w:rsidRPr="000614B5">
              <w:rPr>
                <w:sz w:val="26"/>
                <w:szCs w:val="26"/>
              </w:rPr>
              <w:t>≤ 10 ms</w:t>
            </w:r>
          </w:p>
        </w:tc>
      </w:tr>
      <w:tr w:rsidR="00286026" w:rsidRPr="000614B5" w14:paraId="54CFA994" w14:textId="77777777" w:rsidTr="00C17C5F">
        <w:trPr>
          <w:trHeight w:val="300"/>
          <w:jc w:val="center"/>
        </w:trPr>
        <w:tc>
          <w:tcPr>
            <w:tcW w:w="671" w:type="dxa"/>
            <w:hideMark/>
          </w:tcPr>
          <w:p w14:paraId="57D448DC" w14:textId="77777777" w:rsidR="00286026" w:rsidRPr="000614B5" w:rsidRDefault="00286026" w:rsidP="00C17C5F">
            <w:pPr>
              <w:jc w:val="center"/>
              <w:rPr>
                <w:bCs/>
                <w:sz w:val="26"/>
                <w:szCs w:val="26"/>
              </w:rPr>
            </w:pPr>
            <w:r w:rsidRPr="000614B5">
              <w:rPr>
                <w:bCs/>
                <w:sz w:val="26"/>
                <w:szCs w:val="26"/>
              </w:rPr>
              <w:t>12.5</w:t>
            </w:r>
          </w:p>
        </w:tc>
        <w:tc>
          <w:tcPr>
            <w:tcW w:w="3836" w:type="dxa"/>
            <w:vAlign w:val="center"/>
            <w:hideMark/>
          </w:tcPr>
          <w:p w14:paraId="05FC0501" w14:textId="77777777" w:rsidR="00286026" w:rsidRPr="000614B5" w:rsidRDefault="00286026" w:rsidP="00C17C5F">
            <w:pPr>
              <w:jc w:val="left"/>
              <w:rPr>
                <w:sz w:val="26"/>
                <w:szCs w:val="26"/>
              </w:rPr>
            </w:pPr>
            <w:r w:rsidRPr="000614B5">
              <w:rPr>
                <w:sz w:val="26"/>
                <w:szCs w:val="26"/>
              </w:rPr>
              <w:t>Điện áp làm việc</w:t>
            </w:r>
          </w:p>
        </w:tc>
        <w:tc>
          <w:tcPr>
            <w:tcW w:w="4950" w:type="dxa"/>
            <w:hideMark/>
          </w:tcPr>
          <w:p w14:paraId="3058AC1D" w14:textId="77777777" w:rsidR="00286026" w:rsidRPr="000614B5" w:rsidRDefault="00286026" w:rsidP="00C17C5F">
            <w:pPr>
              <w:jc w:val="left"/>
              <w:rPr>
                <w:sz w:val="26"/>
                <w:szCs w:val="26"/>
              </w:rPr>
            </w:pPr>
            <w:r w:rsidRPr="000614B5">
              <w:rPr>
                <w:sz w:val="26"/>
                <w:szCs w:val="26"/>
              </w:rPr>
              <w:t>220VDC</w:t>
            </w:r>
          </w:p>
        </w:tc>
      </w:tr>
      <w:tr w:rsidR="00286026" w:rsidRPr="000614B5" w14:paraId="40D47375" w14:textId="77777777" w:rsidTr="00C17C5F">
        <w:trPr>
          <w:trHeight w:val="300"/>
          <w:jc w:val="center"/>
        </w:trPr>
        <w:tc>
          <w:tcPr>
            <w:tcW w:w="671" w:type="dxa"/>
            <w:hideMark/>
          </w:tcPr>
          <w:p w14:paraId="3DA972D3" w14:textId="77777777" w:rsidR="00286026" w:rsidRPr="000614B5" w:rsidRDefault="00286026" w:rsidP="00C17C5F">
            <w:pPr>
              <w:jc w:val="center"/>
              <w:rPr>
                <w:bCs/>
                <w:sz w:val="26"/>
                <w:szCs w:val="26"/>
              </w:rPr>
            </w:pPr>
            <w:r w:rsidRPr="000614B5">
              <w:rPr>
                <w:bCs/>
                <w:sz w:val="26"/>
                <w:szCs w:val="26"/>
              </w:rPr>
              <w:t>13</w:t>
            </w:r>
          </w:p>
        </w:tc>
        <w:tc>
          <w:tcPr>
            <w:tcW w:w="3836" w:type="dxa"/>
            <w:vAlign w:val="center"/>
            <w:hideMark/>
          </w:tcPr>
          <w:p w14:paraId="28A6DD40" w14:textId="77777777" w:rsidR="00286026" w:rsidRPr="000614B5" w:rsidRDefault="00286026" w:rsidP="00C17C5F">
            <w:pPr>
              <w:jc w:val="left"/>
              <w:rPr>
                <w:bCs/>
                <w:sz w:val="26"/>
                <w:szCs w:val="26"/>
              </w:rPr>
            </w:pPr>
            <w:r w:rsidRPr="000614B5">
              <w:rPr>
                <w:bCs/>
                <w:sz w:val="26"/>
                <w:szCs w:val="26"/>
              </w:rPr>
              <w:t>Giao thức truyền thông</w:t>
            </w:r>
          </w:p>
        </w:tc>
        <w:tc>
          <w:tcPr>
            <w:tcW w:w="4950" w:type="dxa"/>
            <w:hideMark/>
          </w:tcPr>
          <w:p w14:paraId="24829680" w14:textId="77777777" w:rsidR="00286026" w:rsidRPr="000614B5" w:rsidRDefault="00286026" w:rsidP="00C17C5F">
            <w:pPr>
              <w:jc w:val="left"/>
              <w:rPr>
                <w:sz w:val="26"/>
                <w:szCs w:val="26"/>
              </w:rPr>
            </w:pPr>
            <w:r w:rsidRPr="000614B5">
              <w:rPr>
                <w:sz w:val="26"/>
                <w:szCs w:val="26"/>
              </w:rPr>
              <w:t> </w:t>
            </w:r>
          </w:p>
        </w:tc>
      </w:tr>
      <w:tr w:rsidR="00286026" w:rsidRPr="000614B5" w14:paraId="163C5B21" w14:textId="77777777" w:rsidTr="00C17C5F">
        <w:trPr>
          <w:trHeight w:val="300"/>
          <w:jc w:val="center"/>
        </w:trPr>
        <w:tc>
          <w:tcPr>
            <w:tcW w:w="671" w:type="dxa"/>
            <w:hideMark/>
          </w:tcPr>
          <w:p w14:paraId="315E29DE" w14:textId="77777777" w:rsidR="00286026" w:rsidRPr="000614B5" w:rsidRDefault="00286026" w:rsidP="00C17C5F">
            <w:pPr>
              <w:jc w:val="center"/>
              <w:rPr>
                <w:bCs/>
                <w:sz w:val="26"/>
                <w:szCs w:val="26"/>
              </w:rPr>
            </w:pPr>
            <w:r w:rsidRPr="000614B5">
              <w:rPr>
                <w:bCs/>
                <w:sz w:val="26"/>
                <w:szCs w:val="26"/>
              </w:rPr>
              <w:t>13.1</w:t>
            </w:r>
          </w:p>
        </w:tc>
        <w:tc>
          <w:tcPr>
            <w:tcW w:w="3836" w:type="dxa"/>
            <w:vAlign w:val="center"/>
            <w:hideMark/>
          </w:tcPr>
          <w:p w14:paraId="047905BD" w14:textId="77777777" w:rsidR="00286026" w:rsidRPr="000614B5" w:rsidRDefault="00286026" w:rsidP="00C17C5F">
            <w:pPr>
              <w:jc w:val="left"/>
              <w:rPr>
                <w:sz w:val="26"/>
                <w:szCs w:val="26"/>
              </w:rPr>
            </w:pPr>
            <w:r w:rsidRPr="000614B5">
              <w:rPr>
                <w:sz w:val="26"/>
                <w:szCs w:val="26"/>
              </w:rPr>
              <w:t>System Interface (rear port)</w:t>
            </w:r>
          </w:p>
        </w:tc>
        <w:tc>
          <w:tcPr>
            <w:tcW w:w="4950" w:type="dxa"/>
            <w:hideMark/>
          </w:tcPr>
          <w:p w14:paraId="31DDE034" w14:textId="77777777" w:rsidR="00286026" w:rsidRPr="000614B5" w:rsidRDefault="00286026" w:rsidP="00C17C5F">
            <w:pPr>
              <w:jc w:val="left"/>
              <w:rPr>
                <w:sz w:val="26"/>
                <w:szCs w:val="26"/>
              </w:rPr>
            </w:pPr>
            <w:r w:rsidRPr="000614B5">
              <w:rPr>
                <w:sz w:val="26"/>
                <w:szCs w:val="26"/>
              </w:rPr>
              <w:t>+ 100BASE-TX Fast Ethernet</w:t>
            </w:r>
            <w:r w:rsidRPr="000614B5">
              <w:rPr>
                <w:sz w:val="26"/>
                <w:szCs w:val="26"/>
              </w:rPr>
              <w:br/>
              <w:t>Physical medium Twisted pair cable, RJ-45 connector</w:t>
            </w:r>
            <w:r w:rsidRPr="000614B5">
              <w:rPr>
                <w:sz w:val="26"/>
                <w:szCs w:val="26"/>
              </w:rPr>
              <w:br/>
              <w:t>+ Protocol: IEC 61850</w:t>
            </w:r>
            <w:r w:rsidRPr="006577E5">
              <w:rPr>
                <w:rStyle w:val="Bodytext20"/>
                <w:b w:val="0"/>
                <w:bCs w:val="0"/>
                <w:color w:val="0000FF"/>
                <w:lang w:eastAsia="vi-VN"/>
              </w:rPr>
              <w:t xml:space="preserve"> hoặc tương đương</w:t>
            </w:r>
          </w:p>
          <w:p w14:paraId="27EEFBBD" w14:textId="77777777" w:rsidR="00286026" w:rsidRPr="000614B5" w:rsidRDefault="00286026" w:rsidP="00C17C5F">
            <w:pPr>
              <w:jc w:val="left"/>
              <w:rPr>
                <w:sz w:val="26"/>
                <w:szCs w:val="26"/>
              </w:rPr>
            </w:pPr>
            <w:r w:rsidRPr="000614B5">
              <w:rPr>
                <w:sz w:val="26"/>
                <w:szCs w:val="26"/>
              </w:rPr>
              <w:t xml:space="preserve">+ Số lượng: </w:t>
            </w:r>
            <w:r w:rsidRPr="000614B5">
              <w:rPr>
                <w:rFonts w:eastAsia="MS Mincho"/>
                <w:color w:val="FF0000"/>
                <w:sz w:val="26"/>
                <w:szCs w:val="26"/>
                <w:lang w:val="vi-VN" w:eastAsia="ja-JP"/>
              </w:rPr>
              <w:t>≥</w:t>
            </w:r>
            <w:r w:rsidRPr="000614B5">
              <w:rPr>
                <w:rFonts w:eastAsia="MS Mincho"/>
                <w:color w:val="FF0000"/>
                <w:sz w:val="26"/>
                <w:szCs w:val="26"/>
                <w:lang w:eastAsia="ja-JP"/>
              </w:rPr>
              <w:t>2</w:t>
            </w:r>
            <w:r w:rsidRPr="000614B5">
              <w:rPr>
                <w:rFonts w:eastAsia="MS Mincho"/>
                <w:color w:val="FF0000"/>
                <w:sz w:val="26"/>
                <w:szCs w:val="26"/>
                <w:lang w:val="vi-VN" w:eastAsia="ja-JP"/>
              </w:rPr>
              <w:t xml:space="preserve"> Cổng</w:t>
            </w:r>
          </w:p>
        </w:tc>
      </w:tr>
      <w:tr w:rsidR="00286026" w:rsidRPr="000614B5" w14:paraId="1F474D6E" w14:textId="77777777" w:rsidTr="00C17C5F">
        <w:trPr>
          <w:trHeight w:val="300"/>
          <w:jc w:val="center"/>
        </w:trPr>
        <w:tc>
          <w:tcPr>
            <w:tcW w:w="671" w:type="dxa"/>
            <w:hideMark/>
          </w:tcPr>
          <w:p w14:paraId="2480AFD2" w14:textId="77777777" w:rsidR="00286026" w:rsidRPr="000614B5" w:rsidRDefault="00286026" w:rsidP="00C17C5F">
            <w:pPr>
              <w:jc w:val="center"/>
              <w:rPr>
                <w:bCs/>
                <w:sz w:val="26"/>
                <w:szCs w:val="26"/>
              </w:rPr>
            </w:pPr>
            <w:r w:rsidRPr="000614B5">
              <w:rPr>
                <w:bCs/>
                <w:sz w:val="26"/>
                <w:szCs w:val="26"/>
              </w:rPr>
              <w:t>13.2</w:t>
            </w:r>
          </w:p>
        </w:tc>
        <w:tc>
          <w:tcPr>
            <w:tcW w:w="3836" w:type="dxa"/>
            <w:vAlign w:val="center"/>
            <w:hideMark/>
          </w:tcPr>
          <w:p w14:paraId="77E5D2EB" w14:textId="77777777" w:rsidR="00286026" w:rsidRPr="000614B5" w:rsidRDefault="00286026" w:rsidP="00C17C5F">
            <w:pPr>
              <w:jc w:val="left"/>
              <w:rPr>
                <w:sz w:val="26"/>
                <w:szCs w:val="26"/>
              </w:rPr>
            </w:pPr>
            <w:r w:rsidRPr="000614B5">
              <w:rPr>
                <w:sz w:val="26"/>
                <w:szCs w:val="26"/>
              </w:rPr>
              <w:t>System Interface (font port)</w:t>
            </w:r>
          </w:p>
        </w:tc>
        <w:tc>
          <w:tcPr>
            <w:tcW w:w="4950" w:type="dxa"/>
            <w:vAlign w:val="center"/>
            <w:hideMark/>
          </w:tcPr>
          <w:p w14:paraId="46D97416" w14:textId="77777777" w:rsidR="00286026" w:rsidRPr="000614B5" w:rsidRDefault="00286026" w:rsidP="00C17C5F">
            <w:pPr>
              <w:jc w:val="left"/>
              <w:rPr>
                <w:sz w:val="26"/>
                <w:szCs w:val="26"/>
              </w:rPr>
            </w:pPr>
            <w:r w:rsidRPr="000614B5">
              <w:rPr>
                <w:sz w:val="26"/>
                <w:szCs w:val="26"/>
              </w:rPr>
              <w:t>Cổng USB/RS232/RJ45</w:t>
            </w:r>
          </w:p>
        </w:tc>
      </w:tr>
      <w:tr w:rsidR="00286026" w:rsidRPr="000614B5" w14:paraId="3384AA4E" w14:textId="77777777" w:rsidTr="00C17C5F">
        <w:trPr>
          <w:trHeight w:val="300"/>
          <w:jc w:val="center"/>
        </w:trPr>
        <w:tc>
          <w:tcPr>
            <w:tcW w:w="671" w:type="dxa"/>
            <w:vAlign w:val="center"/>
            <w:hideMark/>
          </w:tcPr>
          <w:p w14:paraId="0D723BD9" w14:textId="77777777" w:rsidR="00286026" w:rsidRPr="000614B5" w:rsidRDefault="00286026" w:rsidP="00C17C5F">
            <w:pPr>
              <w:jc w:val="center"/>
              <w:rPr>
                <w:sz w:val="26"/>
                <w:szCs w:val="26"/>
              </w:rPr>
            </w:pPr>
            <w:r w:rsidRPr="000614B5">
              <w:rPr>
                <w:sz w:val="26"/>
                <w:szCs w:val="26"/>
              </w:rPr>
              <w:t>13.3</w:t>
            </w:r>
          </w:p>
        </w:tc>
        <w:tc>
          <w:tcPr>
            <w:tcW w:w="3836" w:type="dxa"/>
            <w:vAlign w:val="center"/>
            <w:hideMark/>
          </w:tcPr>
          <w:p w14:paraId="726EA0DC" w14:textId="77777777" w:rsidR="00286026" w:rsidRPr="000614B5" w:rsidRDefault="00286026" w:rsidP="00C17C5F">
            <w:pPr>
              <w:jc w:val="left"/>
              <w:rPr>
                <w:sz w:val="26"/>
                <w:szCs w:val="26"/>
              </w:rPr>
            </w:pPr>
            <w:r w:rsidRPr="000614B5">
              <w:rPr>
                <w:sz w:val="26"/>
                <w:szCs w:val="26"/>
              </w:rPr>
              <w:t xml:space="preserve">Chứng nhận đáp ứng theo tiêu chuẩn IEC 61850 </w:t>
            </w:r>
            <w:r w:rsidRPr="006577E5">
              <w:rPr>
                <w:rStyle w:val="Bodytext20"/>
                <w:b w:val="0"/>
                <w:bCs w:val="0"/>
                <w:color w:val="0000FF"/>
                <w:lang w:eastAsia="vi-VN"/>
              </w:rPr>
              <w:t>hoặc tương đương</w:t>
            </w:r>
            <w:r w:rsidRPr="000614B5">
              <w:rPr>
                <w:rFonts w:eastAsia="Arial"/>
                <w:sz w:val="26"/>
                <w:szCs w:val="26"/>
              </w:rPr>
              <w:t xml:space="preserve"> </w:t>
            </w:r>
            <w:r w:rsidRPr="000614B5">
              <w:rPr>
                <w:sz w:val="26"/>
                <w:szCs w:val="26"/>
              </w:rPr>
              <w:t xml:space="preserve">do tổ chức được UCA </w:t>
            </w:r>
            <w:r w:rsidRPr="006577E5">
              <w:rPr>
                <w:rStyle w:val="Bodytext20"/>
                <w:b w:val="0"/>
                <w:bCs w:val="0"/>
                <w:color w:val="0000FF"/>
                <w:lang w:eastAsia="vi-VN"/>
              </w:rPr>
              <w:t>hoặc tương đương</w:t>
            </w:r>
            <w:r w:rsidRPr="000614B5">
              <w:rPr>
                <w:rFonts w:eastAsia="Arial"/>
                <w:sz w:val="26"/>
                <w:szCs w:val="26"/>
              </w:rPr>
              <w:t xml:space="preserve"> </w:t>
            </w:r>
            <w:r w:rsidRPr="000614B5">
              <w:rPr>
                <w:sz w:val="26"/>
                <w:szCs w:val="26"/>
              </w:rPr>
              <w:t>chấp thuận (bao gồm file transfer)</w:t>
            </w:r>
          </w:p>
        </w:tc>
        <w:tc>
          <w:tcPr>
            <w:tcW w:w="4950" w:type="dxa"/>
            <w:vAlign w:val="center"/>
            <w:hideMark/>
          </w:tcPr>
          <w:p w14:paraId="191E1E7F" w14:textId="77777777" w:rsidR="00286026" w:rsidRPr="000614B5" w:rsidRDefault="00286026" w:rsidP="00C17C5F">
            <w:pPr>
              <w:jc w:val="left"/>
              <w:rPr>
                <w:sz w:val="26"/>
                <w:szCs w:val="26"/>
              </w:rPr>
            </w:pPr>
            <w:r w:rsidRPr="000614B5">
              <w:rPr>
                <w:sz w:val="26"/>
                <w:szCs w:val="26"/>
              </w:rPr>
              <w:t> Yêu cầu</w:t>
            </w:r>
          </w:p>
        </w:tc>
      </w:tr>
      <w:tr w:rsidR="00286026" w:rsidRPr="000614B5" w14:paraId="47A401AD" w14:textId="77777777" w:rsidTr="00C17C5F">
        <w:trPr>
          <w:trHeight w:val="300"/>
          <w:jc w:val="center"/>
        </w:trPr>
        <w:tc>
          <w:tcPr>
            <w:tcW w:w="671" w:type="dxa"/>
            <w:hideMark/>
          </w:tcPr>
          <w:p w14:paraId="038646B6" w14:textId="77777777" w:rsidR="00286026" w:rsidRPr="000614B5" w:rsidRDefault="00286026" w:rsidP="00C17C5F">
            <w:pPr>
              <w:jc w:val="center"/>
              <w:rPr>
                <w:bCs/>
                <w:sz w:val="26"/>
                <w:szCs w:val="26"/>
              </w:rPr>
            </w:pPr>
            <w:r w:rsidRPr="000614B5">
              <w:rPr>
                <w:bCs/>
                <w:sz w:val="26"/>
                <w:szCs w:val="26"/>
              </w:rPr>
              <w:t>13.4</w:t>
            </w:r>
          </w:p>
        </w:tc>
        <w:tc>
          <w:tcPr>
            <w:tcW w:w="3836" w:type="dxa"/>
            <w:vAlign w:val="center"/>
            <w:hideMark/>
          </w:tcPr>
          <w:p w14:paraId="51535576" w14:textId="77777777" w:rsidR="00286026" w:rsidRPr="000614B5" w:rsidRDefault="00286026" w:rsidP="00C17C5F">
            <w:pPr>
              <w:jc w:val="left"/>
              <w:rPr>
                <w:sz w:val="26"/>
                <w:szCs w:val="26"/>
              </w:rPr>
            </w:pPr>
            <w:r w:rsidRPr="000614B5">
              <w:rPr>
                <w:sz w:val="26"/>
                <w:szCs w:val="26"/>
              </w:rPr>
              <w:t xml:space="preserve">Đồng bộ thời gian </w:t>
            </w:r>
          </w:p>
        </w:tc>
        <w:tc>
          <w:tcPr>
            <w:tcW w:w="4950" w:type="dxa"/>
            <w:hideMark/>
          </w:tcPr>
          <w:p w14:paraId="05026331" w14:textId="77777777" w:rsidR="00286026" w:rsidRPr="000614B5" w:rsidRDefault="00286026" w:rsidP="00C17C5F">
            <w:pPr>
              <w:jc w:val="left"/>
              <w:rPr>
                <w:sz w:val="26"/>
                <w:szCs w:val="26"/>
              </w:rPr>
            </w:pPr>
            <w:r w:rsidRPr="000614B5">
              <w:rPr>
                <w:sz w:val="26"/>
                <w:szCs w:val="26"/>
              </w:rPr>
              <w:t>+ Protocol: SNTP</w:t>
            </w:r>
            <w:r w:rsidRPr="006577E5">
              <w:rPr>
                <w:rStyle w:val="Bodytext20"/>
                <w:b w:val="0"/>
                <w:bCs w:val="0"/>
                <w:color w:val="0000FF"/>
                <w:lang w:eastAsia="vi-VN"/>
              </w:rPr>
              <w:t xml:space="preserve"> hoặc tương đương</w:t>
            </w:r>
          </w:p>
        </w:tc>
      </w:tr>
      <w:tr w:rsidR="00286026" w:rsidRPr="000614B5" w14:paraId="7980E094" w14:textId="77777777" w:rsidTr="00C17C5F">
        <w:trPr>
          <w:trHeight w:val="300"/>
          <w:jc w:val="center"/>
        </w:trPr>
        <w:tc>
          <w:tcPr>
            <w:tcW w:w="671" w:type="dxa"/>
            <w:hideMark/>
          </w:tcPr>
          <w:p w14:paraId="79E1307F" w14:textId="77777777" w:rsidR="00286026" w:rsidRPr="000614B5" w:rsidRDefault="00286026" w:rsidP="00C17C5F">
            <w:pPr>
              <w:jc w:val="center"/>
              <w:rPr>
                <w:bCs/>
                <w:sz w:val="26"/>
                <w:szCs w:val="26"/>
              </w:rPr>
            </w:pPr>
            <w:r w:rsidRPr="000614B5">
              <w:rPr>
                <w:bCs/>
                <w:sz w:val="26"/>
                <w:szCs w:val="26"/>
              </w:rPr>
              <w:lastRenderedPageBreak/>
              <w:t>13.5</w:t>
            </w:r>
          </w:p>
        </w:tc>
        <w:tc>
          <w:tcPr>
            <w:tcW w:w="3836" w:type="dxa"/>
            <w:vAlign w:val="center"/>
            <w:hideMark/>
          </w:tcPr>
          <w:p w14:paraId="4F0E727E" w14:textId="77777777" w:rsidR="00286026" w:rsidRPr="000614B5" w:rsidRDefault="00286026" w:rsidP="00C17C5F">
            <w:pPr>
              <w:jc w:val="left"/>
              <w:rPr>
                <w:sz w:val="26"/>
                <w:szCs w:val="26"/>
              </w:rPr>
            </w:pPr>
            <w:r w:rsidRPr="000614B5">
              <w:rPr>
                <w:sz w:val="26"/>
                <w:szCs w:val="26"/>
              </w:rPr>
              <w:t>Môi trường làm việc</w:t>
            </w:r>
          </w:p>
        </w:tc>
        <w:tc>
          <w:tcPr>
            <w:tcW w:w="4950" w:type="dxa"/>
            <w:hideMark/>
          </w:tcPr>
          <w:p w14:paraId="784B3D70" w14:textId="77777777" w:rsidR="00286026" w:rsidRPr="000614B5" w:rsidRDefault="00286026" w:rsidP="00C17C5F">
            <w:pPr>
              <w:jc w:val="left"/>
              <w:rPr>
                <w:sz w:val="26"/>
                <w:szCs w:val="26"/>
              </w:rPr>
            </w:pPr>
            <w:r w:rsidRPr="000614B5">
              <w:rPr>
                <w:sz w:val="26"/>
                <w:szCs w:val="26"/>
              </w:rPr>
              <w:t>+ Nhiệt độ: -10°C đến 55°C</w:t>
            </w:r>
            <w:r w:rsidRPr="000614B5">
              <w:rPr>
                <w:sz w:val="26"/>
                <w:szCs w:val="26"/>
              </w:rPr>
              <w:br/>
              <w:t>+ Độ ẩm: 25% đến 95% (non-condensing)</w:t>
            </w:r>
          </w:p>
        </w:tc>
      </w:tr>
      <w:tr w:rsidR="00286026" w:rsidRPr="000614B5" w14:paraId="3590997E" w14:textId="77777777" w:rsidTr="00C17C5F">
        <w:trPr>
          <w:trHeight w:val="300"/>
          <w:jc w:val="center"/>
        </w:trPr>
        <w:tc>
          <w:tcPr>
            <w:tcW w:w="671" w:type="dxa"/>
            <w:vMerge w:val="restart"/>
            <w:vAlign w:val="center"/>
            <w:hideMark/>
          </w:tcPr>
          <w:p w14:paraId="6034875F" w14:textId="77777777" w:rsidR="00286026" w:rsidRPr="000614B5" w:rsidRDefault="00286026" w:rsidP="00C17C5F">
            <w:pPr>
              <w:jc w:val="center"/>
              <w:rPr>
                <w:sz w:val="26"/>
                <w:szCs w:val="26"/>
              </w:rPr>
            </w:pPr>
            <w:r w:rsidRPr="000614B5">
              <w:rPr>
                <w:sz w:val="26"/>
                <w:szCs w:val="26"/>
              </w:rPr>
              <w:t>14</w:t>
            </w:r>
          </w:p>
        </w:tc>
        <w:tc>
          <w:tcPr>
            <w:tcW w:w="3836" w:type="dxa"/>
            <w:vAlign w:val="center"/>
            <w:hideMark/>
          </w:tcPr>
          <w:p w14:paraId="5A3A4038" w14:textId="77777777" w:rsidR="00286026" w:rsidRPr="000614B5" w:rsidRDefault="00286026" w:rsidP="00C17C5F">
            <w:pPr>
              <w:jc w:val="left"/>
              <w:rPr>
                <w:sz w:val="26"/>
                <w:szCs w:val="26"/>
              </w:rPr>
            </w:pPr>
            <w:r w:rsidRPr="000614B5">
              <w:rPr>
                <w:sz w:val="26"/>
                <w:szCs w:val="26"/>
              </w:rPr>
              <w:t>Phụ kiện:</w:t>
            </w:r>
          </w:p>
        </w:tc>
        <w:tc>
          <w:tcPr>
            <w:tcW w:w="4950" w:type="dxa"/>
            <w:vAlign w:val="center"/>
            <w:hideMark/>
          </w:tcPr>
          <w:p w14:paraId="07BE9617" w14:textId="77777777" w:rsidR="00286026" w:rsidRPr="000614B5" w:rsidRDefault="00286026" w:rsidP="00C17C5F">
            <w:pPr>
              <w:jc w:val="left"/>
              <w:rPr>
                <w:sz w:val="26"/>
                <w:szCs w:val="26"/>
              </w:rPr>
            </w:pPr>
            <w:r w:rsidRPr="000614B5">
              <w:rPr>
                <w:sz w:val="26"/>
                <w:szCs w:val="26"/>
              </w:rPr>
              <w:t> </w:t>
            </w:r>
          </w:p>
        </w:tc>
      </w:tr>
      <w:tr w:rsidR="00286026" w:rsidRPr="000614B5" w14:paraId="57C0A9AB" w14:textId="77777777" w:rsidTr="00C17C5F">
        <w:trPr>
          <w:trHeight w:val="702"/>
          <w:jc w:val="center"/>
        </w:trPr>
        <w:tc>
          <w:tcPr>
            <w:tcW w:w="671" w:type="dxa"/>
            <w:vMerge/>
            <w:vAlign w:val="center"/>
            <w:hideMark/>
          </w:tcPr>
          <w:p w14:paraId="075D45E7" w14:textId="77777777" w:rsidR="00286026" w:rsidRPr="000614B5" w:rsidRDefault="00286026" w:rsidP="00C17C5F">
            <w:pPr>
              <w:jc w:val="center"/>
              <w:rPr>
                <w:sz w:val="26"/>
                <w:szCs w:val="26"/>
              </w:rPr>
            </w:pPr>
          </w:p>
        </w:tc>
        <w:tc>
          <w:tcPr>
            <w:tcW w:w="3836" w:type="dxa"/>
            <w:vAlign w:val="center"/>
            <w:hideMark/>
          </w:tcPr>
          <w:p w14:paraId="204F5B34" w14:textId="77777777" w:rsidR="00286026" w:rsidRPr="000614B5" w:rsidRDefault="00286026" w:rsidP="00C17C5F">
            <w:pPr>
              <w:jc w:val="left"/>
              <w:rPr>
                <w:sz w:val="26"/>
                <w:szCs w:val="26"/>
              </w:rPr>
            </w:pPr>
            <w:r w:rsidRPr="000614B5">
              <w:rPr>
                <w:sz w:val="26"/>
                <w:szCs w:val="26"/>
              </w:rPr>
              <w:t>- Phần mềm giao tiếp trọn bộ cần thiết cho việc kết nối rơ le với PC (có bản quyền).</w:t>
            </w:r>
          </w:p>
        </w:tc>
        <w:tc>
          <w:tcPr>
            <w:tcW w:w="4950" w:type="dxa"/>
            <w:vAlign w:val="center"/>
            <w:hideMark/>
          </w:tcPr>
          <w:p w14:paraId="1F6A9AC8" w14:textId="77777777" w:rsidR="00286026" w:rsidRPr="000614B5" w:rsidRDefault="00286026" w:rsidP="00C17C5F">
            <w:pPr>
              <w:jc w:val="left"/>
              <w:rPr>
                <w:sz w:val="26"/>
                <w:szCs w:val="26"/>
              </w:rPr>
            </w:pPr>
            <w:r w:rsidRPr="000614B5">
              <w:rPr>
                <w:sz w:val="26"/>
                <w:szCs w:val="26"/>
              </w:rPr>
              <w:t> Yêu cầu</w:t>
            </w:r>
          </w:p>
        </w:tc>
      </w:tr>
      <w:tr w:rsidR="00286026" w:rsidRPr="000614B5" w14:paraId="4636A56E" w14:textId="77777777" w:rsidTr="00C17C5F">
        <w:trPr>
          <w:trHeight w:val="642"/>
          <w:jc w:val="center"/>
        </w:trPr>
        <w:tc>
          <w:tcPr>
            <w:tcW w:w="671" w:type="dxa"/>
            <w:vMerge/>
            <w:vAlign w:val="center"/>
            <w:hideMark/>
          </w:tcPr>
          <w:p w14:paraId="1539FC1C" w14:textId="77777777" w:rsidR="00286026" w:rsidRPr="000614B5" w:rsidRDefault="00286026" w:rsidP="00C17C5F">
            <w:pPr>
              <w:jc w:val="center"/>
              <w:rPr>
                <w:sz w:val="26"/>
                <w:szCs w:val="26"/>
              </w:rPr>
            </w:pPr>
          </w:p>
        </w:tc>
        <w:tc>
          <w:tcPr>
            <w:tcW w:w="3836" w:type="dxa"/>
            <w:vAlign w:val="center"/>
            <w:hideMark/>
          </w:tcPr>
          <w:p w14:paraId="6C8982BB" w14:textId="77777777" w:rsidR="00286026" w:rsidRPr="000614B5" w:rsidRDefault="00286026" w:rsidP="00C17C5F">
            <w:pPr>
              <w:jc w:val="left"/>
              <w:rPr>
                <w:sz w:val="26"/>
                <w:szCs w:val="26"/>
              </w:rPr>
            </w:pPr>
            <w:r w:rsidRPr="000614B5">
              <w:rPr>
                <w:sz w:val="26"/>
                <w:szCs w:val="26"/>
              </w:rPr>
              <w:t xml:space="preserve">- Cáp kết nối giao tiếp giữa rơle và máy tính phục vụ cho công tác cài đặt, đọc số liệu tại rơle. </w:t>
            </w:r>
          </w:p>
        </w:tc>
        <w:tc>
          <w:tcPr>
            <w:tcW w:w="4950" w:type="dxa"/>
            <w:vAlign w:val="center"/>
            <w:hideMark/>
          </w:tcPr>
          <w:p w14:paraId="7269217D" w14:textId="77777777" w:rsidR="00286026" w:rsidRPr="000614B5" w:rsidRDefault="00286026" w:rsidP="00C17C5F">
            <w:pPr>
              <w:jc w:val="left"/>
              <w:rPr>
                <w:sz w:val="26"/>
                <w:szCs w:val="26"/>
              </w:rPr>
            </w:pPr>
            <w:r w:rsidRPr="000614B5">
              <w:rPr>
                <w:sz w:val="26"/>
                <w:szCs w:val="26"/>
              </w:rPr>
              <w:t> Yêu cầu</w:t>
            </w:r>
          </w:p>
        </w:tc>
      </w:tr>
      <w:tr w:rsidR="00286026" w:rsidRPr="000614B5" w14:paraId="73DD239C" w14:textId="77777777" w:rsidTr="00C17C5F">
        <w:trPr>
          <w:trHeight w:val="300"/>
          <w:jc w:val="center"/>
        </w:trPr>
        <w:tc>
          <w:tcPr>
            <w:tcW w:w="671" w:type="dxa"/>
            <w:vAlign w:val="center"/>
            <w:hideMark/>
          </w:tcPr>
          <w:p w14:paraId="397551E4" w14:textId="77777777" w:rsidR="00286026" w:rsidRPr="000614B5" w:rsidRDefault="00286026" w:rsidP="00C17C5F">
            <w:pPr>
              <w:jc w:val="center"/>
              <w:rPr>
                <w:sz w:val="26"/>
                <w:szCs w:val="26"/>
              </w:rPr>
            </w:pPr>
            <w:r w:rsidRPr="000614B5">
              <w:rPr>
                <w:sz w:val="26"/>
                <w:szCs w:val="26"/>
              </w:rPr>
              <w:t>15</w:t>
            </w:r>
          </w:p>
        </w:tc>
        <w:tc>
          <w:tcPr>
            <w:tcW w:w="3836" w:type="dxa"/>
            <w:vAlign w:val="center"/>
            <w:hideMark/>
          </w:tcPr>
          <w:p w14:paraId="64D36501" w14:textId="77777777" w:rsidR="00286026" w:rsidRPr="000614B5" w:rsidRDefault="00286026" w:rsidP="00C17C5F">
            <w:pPr>
              <w:jc w:val="left"/>
              <w:rPr>
                <w:sz w:val="26"/>
                <w:szCs w:val="26"/>
              </w:rPr>
            </w:pPr>
            <w:r w:rsidRPr="000614B5">
              <w:rPr>
                <w:sz w:val="26"/>
                <w:szCs w:val="26"/>
              </w:rPr>
              <w:t>Tài liệu hướng dẫn cài đặt và vận hành của rơ le</w:t>
            </w:r>
          </w:p>
        </w:tc>
        <w:tc>
          <w:tcPr>
            <w:tcW w:w="4950" w:type="dxa"/>
            <w:vAlign w:val="center"/>
            <w:hideMark/>
          </w:tcPr>
          <w:p w14:paraId="1CD6B4A7" w14:textId="77777777" w:rsidR="00286026" w:rsidRPr="000614B5" w:rsidRDefault="00286026" w:rsidP="00C17C5F">
            <w:pPr>
              <w:jc w:val="left"/>
              <w:rPr>
                <w:sz w:val="26"/>
                <w:szCs w:val="26"/>
              </w:rPr>
            </w:pPr>
            <w:r w:rsidRPr="000614B5">
              <w:rPr>
                <w:sz w:val="26"/>
                <w:szCs w:val="26"/>
              </w:rPr>
              <w:t> Yêu cầu</w:t>
            </w:r>
          </w:p>
        </w:tc>
      </w:tr>
    </w:tbl>
    <w:p w14:paraId="05AC19AD" w14:textId="77777777" w:rsidR="00286026" w:rsidRPr="000614B5" w:rsidRDefault="00286026" w:rsidP="00286026">
      <w:pPr>
        <w:ind w:left="90"/>
        <w:rPr>
          <w:sz w:val="26"/>
          <w:szCs w:val="26"/>
        </w:rPr>
      </w:pPr>
    </w:p>
    <w:p w14:paraId="3661BB05" w14:textId="77777777" w:rsidR="00286026" w:rsidRPr="000614B5" w:rsidRDefault="00286026" w:rsidP="00286026">
      <w:pPr>
        <w:ind w:left="90"/>
        <w:rPr>
          <w:sz w:val="26"/>
          <w:szCs w:val="26"/>
        </w:rPr>
      </w:pPr>
    </w:p>
    <w:p w14:paraId="5E5078FE" w14:textId="77777777" w:rsidR="00286026" w:rsidRPr="000614B5" w:rsidRDefault="00286026" w:rsidP="00286026">
      <w:pPr>
        <w:pStyle w:val="Heading3"/>
        <w:keepNext/>
        <w:keepLines/>
        <w:tabs>
          <w:tab w:val="left" w:pos="450"/>
        </w:tabs>
        <w:suppressAutoHyphens w:val="0"/>
        <w:spacing w:before="120" w:after="120" w:line="252" w:lineRule="auto"/>
        <w:jc w:val="both"/>
        <w:rPr>
          <w:sz w:val="26"/>
          <w:szCs w:val="26"/>
        </w:rPr>
      </w:pPr>
      <w:bookmarkStart w:id="77" w:name="_Toc204161441"/>
      <w:r>
        <w:rPr>
          <w:sz w:val="26"/>
          <w:szCs w:val="26"/>
        </w:rPr>
        <w:t xml:space="preserve">3.2.11. </w:t>
      </w:r>
      <w:r w:rsidRPr="000614B5">
        <w:rPr>
          <w:sz w:val="26"/>
          <w:szCs w:val="26"/>
        </w:rPr>
        <w:t xml:space="preserve">Thông </w:t>
      </w:r>
      <w:r w:rsidRPr="000614B5">
        <w:rPr>
          <w:sz w:val="26"/>
          <w:szCs w:val="26"/>
          <w:lang w:val="pl-PL"/>
        </w:rPr>
        <w:t>số</w:t>
      </w:r>
      <w:r w:rsidRPr="000614B5">
        <w:rPr>
          <w:sz w:val="26"/>
          <w:szCs w:val="26"/>
        </w:rPr>
        <w:t xml:space="preserve"> kỹ thuật tủ hợp bộ.</w:t>
      </w:r>
      <w:bookmarkEnd w:id="77"/>
    </w:p>
    <w:p w14:paraId="503EA1BB" w14:textId="77777777" w:rsidR="00286026" w:rsidRPr="000614B5" w:rsidRDefault="00286026" w:rsidP="00286026">
      <w:pPr>
        <w:widowControl w:val="0"/>
        <w:tabs>
          <w:tab w:val="left" w:pos="851"/>
        </w:tabs>
        <w:autoSpaceDE w:val="0"/>
        <w:autoSpaceDN w:val="0"/>
        <w:spacing w:line="346" w:lineRule="exact"/>
        <w:jc w:val="left"/>
        <w:outlineLvl w:val="0"/>
        <w:rPr>
          <w:rFonts w:eastAsia="Courier New"/>
          <w:b/>
          <w:sz w:val="26"/>
          <w:szCs w:val="26"/>
          <w:lang w:val="pt-BR"/>
        </w:rPr>
      </w:pPr>
      <w:bookmarkStart w:id="78" w:name="_Toc84756174"/>
      <w:bookmarkStart w:id="79" w:name="_Toc84756226"/>
      <w:bookmarkStart w:id="80" w:name="_Toc160700224"/>
      <w:bookmarkStart w:id="81" w:name="_Toc207232288"/>
      <w:r>
        <w:rPr>
          <w:rFonts w:eastAsia="Courier New"/>
          <w:b/>
          <w:sz w:val="26"/>
          <w:szCs w:val="26"/>
          <w:lang w:val="pt-BR"/>
        </w:rPr>
        <w:t>*</w:t>
      </w:r>
      <w:r w:rsidRPr="000614B5">
        <w:rPr>
          <w:rFonts w:eastAsia="Courier New"/>
          <w:b/>
          <w:sz w:val="26"/>
          <w:szCs w:val="26"/>
          <w:lang w:val="pt-BR"/>
        </w:rPr>
        <w:t xml:space="preserve">Các yêu cầu về thiết kế kỹ thuật chính của tủ </w:t>
      </w:r>
      <w:bookmarkEnd w:id="78"/>
      <w:bookmarkEnd w:id="79"/>
      <w:r w:rsidRPr="000614B5">
        <w:rPr>
          <w:rFonts w:eastAsia="Courier New"/>
          <w:b/>
          <w:sz w:val="26"/>
          <w:szCs w:val="26"/>
          <w:lang w:val="pt-BR"/>
        </w:rPr>
        <w:t>hợp bộ</w:t>
      </w:r>
      <w:bookmarkEnd w:id="80"/>
      <w:bookmarkEnd w:id="81"/>
    </w:p>
    <w:p w14:paraId="0DCF6DA3" w14:textId="77777777" w:rsidR="00286026" w:rsidRPr="000614B5" w:rsidRDefault="00286026" w:rsidP="00286026">
      <w:pPr>
        <w:widowControl w:val="0"/>
        <w:numPr>
          <w:ilvl w:val="0"/>
          <w:numId w:val="152"/>
        </w:numPr>
        <w:tabs>
          <w:tab w:val="left" w:pos="851"/>
          <w:tab w:val="left" w:pos="993"/>
        </w:tabs>
        <w:autoSpaceDE w:val="0"/>
        <w:autoSpaceDN w:val="0"/>
        <w:spacing w:line="346" w:lineRule="exact"/>
        <w:ind w:left="709" w:firstLine="0"/>
        <w:jc w:val="left"/>
        <w:outlineLvl w:val="1"/>
        <w:rPr>
          <w:rFonts w:eastAsia="Courier New"/>
          <w:bCs/>
          <w:iCs/>
          <w:sz w:val="26"/>
          <w:szCs w:val="26"/>
        </w:rPr>
      </w:pPr>
      <w:bookmarkStart w:id="82" w:name="_Toc84756175"/>
      <w:bookmarkStart w:id="83" w:name="_Toc84756227"/>
      <w:bookmarkStart w:id="84" w:name="_Toc160700225"/>
      <w:bookmarkStart w:id="85" w:name="_Toc207232289"/>
      <w:r w:rsidRPr="000614B5">
        <w:rPr>
          <w:rFonts w:eastAsia="Courier New"/>
          <w:bCs/>
          <w:iCs/>
          <w:sz w:val="26"/>
          <w:szCs w:val="26"/>
        </w:rPr>
        <w:t>Yêu cầu chung</w:t>
      </w:r>
      <w:bookmarkEnd w:id="82"/>
      <w:bookmarkEnd w:id="83"/>
      <w:bookmarkEnd w:id="84"/>
      <w:bookmarkEnd w:id="85"/>
    </w:p>
    <w:p w14:paraId="69ADAC80" w14:textId="77777777" w:rsidR="00286026" w:rsidRPr="000614B5" w:rsidRDefault="00286026" w:rsidP="00286026">
      <w:pPr>
        <w:widowControl w:val="0"/>
        <w:numPr>
          <w:ilvl w:val="0"/>
          <w:numId w:val="145"/>
        </w:numPr>
        <w:tabs>
          <w:tab w:val="left" w:pos="851"/>
        </w:tabs>
        <w:autoSpaceDE w:val="0"/>
        <w:autoSpaceDN w:val="0"/>
        <w:spacing w:line="346" w:lineRule="exact"/>
        <w:ind w:left="0" w:firstLine="567"/>
        <w:jc w:val="left"/>
        <w:rPr>
          <w:rFonts w:eastAsia="Courier New"/>
          <w:sz w:val="26"/>
          <w:szCs w:val="26"/>
        </w:rPr>
      </w:pPr>
      <w:r w:rsidRPr="000614B5">
        <w:rPr>
          <w:rFonts w:eastAsia="Courier New"/>
          <w:sz w:val="26"/>
          <w:szCs w:val="26"/>
        </w:rPr>
        <w:t>Tủ hợp bộ được sản xuất theo tiêu chuẩn IEC 62271-200</w:t>
      </w:r>
      <w:r w:rsidRPr="00AE787D">
        <w:rPr>
          <w:color w:val="0070C0"/>
          <w:sz w:val="26"/>
          <w:szCs w:val="26"/>
        </w:rPr>
        <w:t xml:space="preserve"> </w:t>
      </w:r>
      <w:r>
        <w:rPr>
          <w:color w:val="0070C0"/>
          <w:sz w:val="26"/>
          <w:szCs w:val="26"/>
        </w:rPr>
        <w:t>hoặc tương đương</w:t>
      </w:r>
      <w:r w:rsidRPr="000614B5">
        <w:rPr>
          <w:rFonts w:eastAsia="Courier New"/>
          <w:sz w:val="26"/>
          <w:szCs w:val="26"/>
        </w:rPr>
        <w:t>, loại lắp đặt trong nhà (Indoor).</w:t>
      </w:r>
    </w:p>
    <w:p w14:paraId="46BFA3BC" w14:textId="77777777" w:rsidR="00286026" w:rsidRPr="000614B5" w:rsidRDefault="00286026" w:rsidP="00286026">
      <w:pPr>
        <w:widowControl w:val="0"/>
        <w:tabs>
          <w:tab w:val="left" w:pos="851"/>
        </w:tabs>
        <w:autoSpaceDE w:val="0"/>
        <w:autoSpaceDN w:val="0"/>
        <w:spacing w:line="346" w:lineRule="exact"/>
        <w:ind w:firstLine="567"/>
        <w:rPr>
          <w:rFonts w:eastAsia="Courier New"/>
          <w:color w:val="FF0000"/>
          <w:sz w:val="26"/>
          <w:szCs w:val="26"/>
        </w:rPr>
      </w:pPr>
      <w:r w:rsidRPr="000614B5">
        <w:rPr>
          <w:rFonts w:eastAsia="Courier New"/>
          <w:sz w:val="26"/>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Pr>
          <w:rFonts w:eastAsia="Courier New"/>
          <w:sz w:val="26"/>
          <w:szCs w:val="26"/>
        </w:rPr>
        <w:t xml:space="preserve"> </w:t>
      </w:r>
      <w:r>
        <w:rPr>
          <w:color w:val="0070C0"/>
          <w:sz w:val="26"/>
          <w:szCs w:val="26"/>
        </w:rPr>
        <w:t>hoặc tương đương</w:t>
      </w:r>
      <w:r w:rsidRPr="000614B5">
        <w:rPr>
          <w:rFonts w:eastAsia="Courier New"/>
          <w:sz w:val="26"/>
          <w:szCs w:val="26"/>
        </w:rPr>
        <w:t>.</w:t>
      </w:r>
    </w:p>
    <w:p w14:paraId="40F9391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3410005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64EB0E4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288EDA56"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Tủ được thiết kế, chế tạo và thử nghiệm đáp ứng yêu cầu phân loại hồ quang nội bộ IAC (Classification IAC) loại A theo tiêu chuẩn IEC 62271-200</w:t>
      </w:r>
      <w:r w:rsidRPr="00AE787D">
        <w:rPr>
          <w:color w:val="0070C0"/>
          <w:sz w:val="26"/>
          <w:szCs w:val="26"/>
        </w:rPr>
        <w:t xml:space="preserve"> </w:t>
      </w:r>
      <w:r>
        <w:rPr>
          <w:color w:val="0070C0"/>
          <w:sz w:val="26"/>
          <w:szCs w:val="26"/>
        </w:rPr>
        <w:t>hoặc tương đương</w:t>
      </w:r>
      <w:r w:rsidRPr="000614B5">
        <w:rPr>
          <w:rFonts w:eastAsia="Courier New"/>
          <w:sz w:val="26"/>
          <w:szCs w:val="26"/>
        </w:rPr>
        <w:t>.</w:t>
      </w:r>
    </w:p>
    <w:p w14:paraId="0B5ADF5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Các tủ được thiết kế mức tiếp cận trong vận hành (Types of accessibility) loại A theo tiêu chuẩn IEC 62271-200</w:t>
      </w:r>
      <w:r w:rsidRPr="00AE787D">
        <w:rPr>
          <w:color w:val="0070C0"/>
          <w:sz w:val="26"/>
          <w:szCs w:val="26"/>
        </w:rPr>
        <w:t xml:space="preserve"> </w:t>
      </w:r>
      <w:r>
        <w:rPr>
          <w:color w:val="0070C0"/>
          <w:sz w:val="26"/>
          <w:szCs w:val="26"/>
        </w:rPr>
        <w:t>hoặc tương đương</w:t>
      </w:r>
      <w:r w:rsidRPr="000614B5">
        <w:rPr>
          <w:rFonts w:eastAsia="Courier New"/>
          <w:sz w:val="26"/>
          <w:szCs w:val="26"/>
        </w:rPr>
        <w:t xml:space="preserve"> (Mức cho phép các nhân viên vận hành được phân quyền công tác trên thiết bị). </w:t>
      </w:r>
    </w:p>
    <w:p w14:paraId="38372576"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Cấp an toàn khi sự cố phát sinh hồ quang bên trong tủ (Internal Arc </w:t>
      </w:r>
      <w:r w:rsidRPr="000614B5">
        <w:rPr>
          <w:rFonts w:eastAsia="Courier New"/>
          <w:sz w:val="26"/>
          <w:szCs w:val="26"/>
        </w:rPr>
        <w:lastRenderedPageBreak/>
        <w:t xml:space="preserve">Classification): Không hạn chế tiếp cận tủ từ mặt trước, mặt bên và mặt sau (IAC A FLR). </w:t>
      </w:r>
    </w:p>
    <w:p w14:paraId="36A4E85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w:t>
      </w:r>
      <w:r w:rsidRPr="00AE787D">
        <w:rPr>
          <w:color w:val="0070C0"/>
          <w:sz w:val="26"/>
          <w:szCs w:val="26"/>
        </w:rPr>
        <w:t xml:space="preserve"> </w:t>
      </w:r>
      <w:r>
        <w:rPr>
          <w:color w:val="0070C0"/>
          <w:sz w:val="26"/>
          <w:szCs w:val="26"/>
        </w:rPr>
        <w:t>hoặc tương đương</w:t>
      </w:r>
      <w:r w:rsidRPr="000614B5">
        <w:rPr>
          <w:rFonts w:eastAsia="Courier New"/>
          <w:sz w:val="26"/>
          <w:szCs w:val="26"/>
        </w:rPr>
        <w:t xml:space="preserve"> và các yêu cầu khác tương tự quy định cho vỏ bọc toàn khối. </w:t>
      </w:r>
    </w:p>
    <w:p w14:paraId="6F71846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70F2465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AE787D">
        <w:rPr>
          <w:color w:val="0070C0"/>
          <w:sz w:val="26"/>
          <w:szCs w:val="26"/>
        </w:rPr>
        <w:t xml:space="preserve"> </w:t>
      </w:r>
      <w:r>
        <w:rPr>
          <w:color w:val="0070C0"/>
          <w:sz w:val="26"/>
          <w:szCs w:val="26"/>
        </w:rPr>
        <w:t>hoặc tương đương</w:t>
      </w:r>
      <w:r w:rsidRPr="000614B5">
        <w:rPr>
          <w:rFonts w:eastAsia="Courier New"/>
          <w:sz w:val="26"/>
          <w:szCs w:val="26"/>
        </w:rPr>
        <w:t>.</w:t>
      </w:r>
    </w:p>
    <w:p w14:paraId="1981D52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0614B5">
        <w:rPr>
          <w:rFonts w:eastAsia="Courier New"/>
          <w:sz w:val="26"/>
          <w:szCs w:val="26"/>
          <w:lang w:val="fr-FR"/>
        </w:rPr>
        <w:t>như yêu cầu .</w:t>
      </w:r>
    </w:p>
    <w:p w14:paraId="24DBB0CF" w14:textId="77777777" w:rsidR="00286026" w:rsidRPr="000614B5" w:rsidRDefault="00286026" w:rsidP="00286026">
      <w:pPr>
        <w:widowControl w:val="0"/>
        <w:tabs>
          <w:tab w:val="left" w:pos="851"/>
        </w:tabs>
        <w:autoSpaceDE w:val="0"/>
        <w:autoSpaceDN w:val="0"/>
        <w:spacing w:line="346" w:lineRule="exact"/>
        <w:ind w:firstLine="567"/>
        <w:rPr>
          <w:rFonts w:eastAsia="Courier New"/>
          <w:i/>
          <w:iCs/>
          <w:sz w:val="26"/>
          <w:szCs w:val="26"/>
        </w:rPr>
      </w:pPr>
      <w:r w:rsidRPr="000614B5">
        <w:rPr>
          <w:rFonts w:eastAsia="Courier New"/>
          <w:sz w:val="26"/>
          <w:szCs w:val="26"/>
        </w:rPr>
        <w:t>- Tủ hợp bộ bao gồm các ngăn chính sau:</w:t>
      </w:r>
      <w:r w:rsidRPr="000614B5">
        <w:rPr>
          <w:rFonts w:eastAsia="Courier New"/>
          <w:i/>
          <w:iCs/>
          <w:sz w:val="26"/>
          <w:szCs w:val="26"/>
        </w:rPr>
        <w:t xml:space="preserve"> </w:t>
      </w:r>
    </w:p>
    <w:p w14:paraId="1B1AB50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Ngăn thanh cái. </w:t>
      </w:r>
    </w:p>
    <w:p w14:paraId="6AA0112E"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Ngăn thiết bị đóng cắt (MC, Dao cắm), hoặc ngăn biến điện áp thanh cái (VT). </w:t>
      </w:r>
    </w:p>
    <w:p w14:paraId="19BFF5A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Ngăn đấu nối cáp, lắp đặt CT, DNĐ.</w:t>
      </w:r>
    </w:p>
    <w:p w14:paraId="7440606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Ngăn hạ thế: bao gồm tất cả khóa điều khiển, tín hiệu chỉ thị, hợp bộ đo lường, rơle bảo vệ, công tơ đo đếm, hàng kẹp, áp tô mát .... </w:t>
      </w:r>
    </w:p>
    <w:p w14:paraId="64C06ED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Vỏ tủ và các vách ngăn được sử dụng kim loại (class PM theo IEC 62271- 200</w:t>
      </w:r>
      <w:r w:rsidRPr="00AE787D">
        <w:rPr>
          <w:color w:val="0070C0"/>
          <w:sz w:val="26"/>
          <w:szCs w:val="26"/>
        </w:rPr>
        <w:t xml:space="preserve"> </w:t>
      </w:r>
      <w:r>
        <w:rPr>
          <w:color w:val="0070C0"/>
          <w:sz w:val="26"/>
          <w:szCs w:val="26"/>
        </w:rPr>
        <w:t>hoặc tương đương</w:t>
      </w:r>
      <w:r w:rsidRPr="000614B5">
        <w:rPr>
          <w:rFonts w:eastAsia="Courier New"/>
          <w:sz w:val="26"/>
          <w:szCs w:val="26"/>
        </w:rPr>
        <w:t>).</w:t>
      </w:r>
      <w:r w:rsidRPr="000614B5">
        <w:rPr>
          <w:rFonts w:eastAsia="Courier New"/>
          <w:color w:val="FF0000"/>
          <w:sz w:val="26"/>
          <w:szCs w:val="26"/>
        </w:rPr>
        <w:t xml:space="preserve"> </w:t>
      </w:r>
      <w:r w:rsidRPr="000614B5">
        <w:rPr>
          <w:rFonts w:eastAsia="Courier New"/>
          <w:sz w:val="26"/>
          <w:szCs w:val="26"/>
        </w:rPr>
        <w:t>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456848B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4CBAEAA0"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39C7DAE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xml:space="preserve">-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w:t>
      </w:r>
      <w:r w:rsidRPr="000614B5">
        <w:rPr>
          <w:rFonts w:eastAsia="Courier New"/>
          <w:sz w:val="26"/>
          <w:szCs w:val="26"/>
        </w:rPr>
        <w:lastRenderedPageBreak/>
        <w:t>thái đóng mở heater, hiển thị nhiệt độ và độ ẩm.</w:t>
      </w:r>
    </w:p>
    <w:p w14:paraId="4325EDDE"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Bảng tên nhãn hiệu (Nameplates), vật liệu chế tạo và nội dung các thông tin ghi trên bảng tên nhãn hiệu của hệ thống tủ hợp bộ phải phù hợp với yêu cầu tại Mục 6.11 của tiêu chuẩn IEC 62271-200:2021</w:t>
      </w:r>
      <w:r w:rsidRPr="00AE787D">
        <w:rPr>
          <w:color w:val="0070C0"/>
          <w:sz w:val="26"/>
          <w:szCs w:val="26"/>
        </w:rPr>
        <w:t xml:space="preserve"> </w:t>
      </w:r>
      <w:r>
        <w:rPr>
          <w:color w:val="0070C0"/>
          <w:sz w:val="26"/>
          <w:szCs w:val="26"/>
        </w:rPr>
        <w:t>hoặc tương đương</w:t>
      </w:r>
      <w:r w:rsidRPr="000614B5">
        <w:rPr>
          <w:rFonts w:eastAsia="Courier New"/>
          <w:sz w:val="26"/>
          <w:szCs w:val="26"/>
        </w:rPr>
        <w:t>, đảm bảo không phai mờ trong suốt vòng đời thiết bị.</w:t>
      </w:r>
    </w:p>
    <w:p w14:paraId="21233398"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rPr>
        <w:t>- Các chi tiết bằng thép (giá đỡ, nối đất, các bulông, đai ốc...) phải được mạ kẽm nhúng nóng theo tiêu chuẩn TCVN 5408:2007</w:t>
      </w:r>
      <w:r w:rsidRPr="00AE787D">
        <w:rPr>
          <w:color w:val="0070C0"/>
          <w:sz w:val="26"/>
          <w:szCs w:val="26"/>
        </w:rPr>
        <w:t xml:space="preserve"> </w:t>
      </w:r>
      <w:r>
        <w:rPr>
          <w:color w:val="0070C0"/>
          <w:sz w:val="26"/>
          <w:szCs w:val="26"/>
        </w:rPr>
        <w:t>hoặc tương đương</w:t>
      </w:r>
      <w:r w:rsidRPr="000614B5">
        <w:rPr>
          <w:rFonts w:eastAsia="Courier New"/>
          <w:sz w:val="26"/>
          <w:szCs w:val="26"/>
        </w:rPr>
        <w:t xml:space="preserve"> về mạ kẽm nhúng.</w:t>
      </w:r>
    </w:p>
    <w:p w14:paraId="5E7F0ECE" w14:textId="77777777" w:rsidR="00286026" w:rsidRPr="000614B5" w:rsidRDefault="00286026" w:rsidP="00286026">
      <w:pPr>
        <w:widowControl w:val="0"/>
        <w:numPr>
          <w:ilvl w:val="0"/>
          <w:numId w:val="145"/>
        </w:numPr>
        <w:tabs>
          <w:tab w:val="left" w:pos="851"/>
        </w:tabs>
        <w:autoSpaceDE w:val="0"/>
        <w:autoSpaceDN w:val="0"/>
        <w:spacing w:line="346" w:lineRule="exact"/>
        <w:ind w:hanging="720"/>
        <w:rPr>
          <w:rFonts w:eastAsia="Courier New"/>
          <w:sz w:val="26"/>
          <w:szCs w:val="26"/>
          <w:lang w:val="fr-FR"/>
        </w:rPr>
      </w:pPr>
      <w:r w:rsidRPr="000614B5">
        <w:rPr>
          <w:rFonts w:eastAsia="Courier New"/>
          <w:sz w:val="26"/>
          <w:szCs w:val="26"/>
          <w:lang w:val="fr-FR"/>
        </w:rPr>
        <w:t>Yêu cầu về cách điện</w:t>
      </w:r>
    </w:p>
    <w:p w14:paraId="4B67E4B4"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6BBDAE7F" w14:textId="77777777" w:rsidR="00286026" w:rsidRPr="000614B5" w:rsidRDefault="00286026" w:rsidP="00286026">
      <w:pPr>
        <w:widowControl w:val="0"/>
        <w:numPr>
          <w:ilvl w:val="0"/>
          <w:numId w:val="145"/>
        </w:numPr>
        <w:tabs>
          <w:tab w:val="left" w:pos="851"/>
        </w:tabs>
        <w:autoSpaceDE w:val="0"/>
        <w:autoSpaceDN w:val="0"/>
        <w:spacing w:line="346" w:lineRule="exact"/>
        <w:ind w:hanging="720"/>
        <w:rPr>
          <w:rFonts w:eastAsia="Courier New"/>
          <w:sz w:val="26"/>
          <w:szCs w:val="26"/>
          <w:lang w:val="fr-FR"/>
        </w:rPr>
      </w:pPr>
      <w:r w:rsidRPr="000614B5">
        <w:rPr>
          <w:rFonts w:eastAsia="Courier New"/>
          <w:sz w:val="26"/>
          <w:szCs w:val="26"/>
          <w:lang w:val="fr-FR"/>
        </w:rPr>
        <w:t>Yêu cầu về nối đất</w:t>
      </w:r>
    </w:p>
    <w:p w14:paraId="66DC278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Tất cả các bộ phận kim loại không mang điện của tủ hợp bộ phải được kết nối chắc chắn với hệ thống nối đất.</w:t>
      </w:r>
    </w:p>
    <w:p w14:paraId="26E688A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7515DB4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Nếu một dây dẫn nối đất chuyên dụng (dây đồng) được sử dụng như mạch nối đất của thiết bị đóng cắt, tiết diện không được nhỏ hơn 30 mm</w:t>
      </w:r>
      <w:r w:rsidRPr="000614B5">
        <w:rPr>
          <w:rFonts w:eastAsia="Courier New"/>
          <w:sz w:val="26"/>
          <w:szCs w:val="26"/>
          <w:vertAlign w:val="superscript"/>
          <w:lang w:val="fr-FR"/>
        </w:rPr>
        <w:t>2</w:t>
      </w:r>
      <w:r w:rsidRPr="000614B5">
        <w:rPr>
          <w:rFonts w:eastAsia="Courier New"/>
          <w:sz w:val="26"/>
          <w:szCs w:val="26"/>
          <w:lang w:val="fr-FR"/>
        </w:rPr>
        <w:t>.</w:t>
      </w:r>
    </w:p>
    <w:p w14:paraId="628A978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Trong mỗi tủ, phải bố trí 01 thanh nối đất bằng đồng nguyên chất, tiết diện tối thiểu 95 mm</w:t>
      </w:r>
      <w:r w:rsidRPr="000614B5">
        <w:rPr>
          <w:rFonts w:eastAsia="Courier New"/>
          <w:sz w:val="26"/>
          <w:szCs w:val="26"/>
          <w:vertAlign w:val="superscript"/>
          <w:lang w:val="fr-FR"/>
        </w:rPr>
        <w:t>2</w:t>
      </w:r>
      <w:r w:rsidRPr="000614B5">
        <w:rPr>
          <w:rFonts w:eastAsia="Courier New"/>
          <w:sz w:val="26"/>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79E4C4D3"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86" w:name="_Toc207232290"/>
      <w:r w:rsidRPr="000614B5">
        <w:rPr>
          <w:rFonts w:eastAsia="Courier New"/>
          <w:bCs/>
          <w:iCs/>
          <w:sz w:val="26"/>
          <w:szCs w:val="26"/>
          <w:lang w:val="fr-FR"/>
        </w:rPr>
        <w:t>Yêu cầu kỹ thuật của hệ thống thanh cái và thanh dẫn, phụ kiện:</w:t>
      </w:r>
      <w:bookmarkEnd w:id="86"/>
    </w:p>
    <w:p w14:paraId="585FD33A" w14:textId="77777777" w:rsidR="00286026" w:rsidRPr="000614B5" w:rsidRDefault="00286026" w:rsidP="00286026">
      <w:pPr>
        <w:widowControl w:val="0"/>
        <w:numPr>
          <w:ilvl w:val="0"/>
          <w:numId w:val="146"/>
        </w:numPr>
        <w:tabs>
          <w:tab w:val="left" w:pos="851"/>
        </w:tabs>
        <w:autoSpaceDE w:val="0"/>
        <w:autoSpaceDN w:val="0"/>
        <w:spacing w:line="346" w:lineRule="exact"/>
        <w:ind w:left="0" w:firstLine="567"/>
        <w:rPr>
          <w:rFonts w:eastAsia="Courier New"/>
          <w:spacing w:val="-2"/>
          <w:sz w:val="26"/>
          <w:szCs w:val="26"/>
          <w:lang w:val="fr-FR"/>
        </w:rPr>
      </w:pPr>
      <w:r w:rsidRPr="000614B5">
        <w:rPr>
          <w:rFonts w:eastAsia="Courier New"/>
          <w:spacing w:val="-2"/>
          <w:sz w:val="26"/>
          <w:szCs w:val="26"/>
          <w:lang w:val="fr-FR"/>
        </w:rPr>
        <w:t xml:space="preserve">Thanh cái chính kết nối các tủ hợp bộ được lắp bên trong ngăn thanh cái phải đáp ứng dòng định mức ≥ 2.000A (cấp 22kV) hoặc ≥ 1.250A (cấp 35kV). </w:t>
      </w:r>
      <w:r w:rsidRPr="000614B5">
        <w:rPr>
          <w:rFonts w:eastAsia="Courier New"/>
          <w:sz w:val="26"/>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6F374C95" w14:textId="77777777" w:rsidR="00286026" w:rsidRPr="000614B5" w:rsidRDefault="00286026" w:rsidP="00286026">
      <w:pPr>
        <w:widowControl w:val="0"/>
        <w:numPr>
          <w:ilvl w:val="0"/>
          <w:numId w:val="14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3781DB47" w14:textId="77777777" w:rsidR="00286026" w:rsidRPr="000614B5" w:rsidRDefault="00286026" w:rsidP="00286026">
      <w:pPr>
        <w:widowControl w:val="0"/>
        <w:numPr>
          <w:ilvl w:val="0"/>
          <w:numId w:val="14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0BC6030B"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87" w:name="_Toc84756180"/>
      <w:bookmarkStart w:id="88" w:name="_Toc84756232"/>
      <w:bookmarkStart w:id="89" w:name="_Toc160700227"/>
      <w:bookmarkStart w:id="90" w:name="_Toc207232291"/>
      <w:r w:rsidRPr="000614B5">
        <w:rPr>
          <w:rFonts w:eastAsia="Courier New"/>
          <w:bCs/>
          <w:iCs/>
          <w:sz w:val="26"/>
          <w:szCs w:val="26"/>
          <w:lang w:val="fr-FR"/>
        </w:rPr>
        <w:t>Yêu cầu kỹ thuật của khóa liên động và khóa an toàn</w:t>
      </w:r>
      <w:bookmarkEnd w:id="87"/>
      <w:bookmarkEnd w:id="88"/>
      <w:bookmarkEnd w:id="89"/>
      <w:bookmarkEnd w:id="90"/>
    </w:p>
    <w:p w14:paraId="466F8514" w14:textId="77777777" w:rsidR="00286026" w:rsidRPr="000614B5" w:rsidRDefault="00286026" w:rsidP="00286026">
      <w:pPr>
        <w:widowControl w:val="0"/>
        <w:numPr>
          <w:ilvl w:val="0"/>
          <w:numId w:val="147"/>
        </w:numPr>
        <w:tabs>
          <w:tab w:val="left" w:pos="426"/>
        </w:tabs>
        <w:autoSpaceDE w:val="0"/>
        <w:autoSpaceDN w:val="0"/>
        <w:spacing w:line="264" w:lineRule="auto"/>
        <w:ind w:left="0" w:firstLine="567"/>
        <w:rPr>
          <w:rFonts w:eastAsia="Courier New"/>
          <w:spacing w:val="4"/>
          <w:sz w:val="26"/>
          <w:szCs w:val="26"/>
          <w:lang w:val="fr-FR"/>
        </w:rPr>
      </w:pPr>
      <w:r w:rsidRPr="000614B5">
        <w:rPr>
          <w:rFonts w:eastAsia="Courier New"/>
          <w:spacing w:val="4"/>
          <w:sz w:val="26"/>
          <w:szCs w:val="26"/>
          <w:lang w:val="fr-FR"/>
        </w:rPr>
        <w:lastRenderedPageBreak/>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sidRPr="00AE787D">
        <w:rPr>
          <w:color w:val="0070C0"/>
          <w:sz w:val="26"/>
          <w:szCs w:val="26"/>
        </w:rPr>
        <w:t xml:space="preserve"> </w:t>
      </w:r>
      <w:r>
        <w:rPr>
          <w:color w:val="0070C0"/>
          <w:sz w:val="26"/>
          <w:szCs w:val="26"/>
        </w:rPr>
        <w:t>hoặc tương đương</w:t>
      </w:r>
      <w:r w:rsidRPr="000614B5">
        <w:rPr>
          <w:rFonts w:eastAsia="Courier New"/>
          <w:spacing w:val="4"/>
          <w:sz w:val="26"/>
          <w:szCs w:val="26"/>
          <w:lang w:val="fr-FR"/>
        </w:rPr>
        <w:t xml:space="preserve"> và phải đảm bảo an toàn cho người vận hành khi thực hiện công tác tại tủ hợp bộ.</w:t>
      </w:r>
    </w:p>
    <w:p w14:paraId="3F512011" w14:textId="77777777" w:rsidR="00286026" w:rsidRPr="000614B5" w:rsidRDefault="00286026" w:rsidP="00286026">
      <w:pPr>
        <w:widowControl w:val="0"/>
        <w:numPr>
          <w:ilvl w:val="0"/>
          <w:numId w:val="147"/>
        </w:numPr>
        <w:tabs>
          <w:tab w:val="left" w:pos="426"/>
        </w:tabs>
        <w:autoSpaceDE w:val="0"/>
        <w:autoSpaceDN w:val="0"/>
        <w:spacing w:line="264" w:lineRule="auto"/>
        <w:ind w:left="0" w:firstLine="567"/>
        <w:rPr>
          <w:rFonts w:eastAsia="Courier New"/>
          <w:sz w:val="26"/>
          <w:szCs w:val="26"/>
          <w:lang w:val="fr-FR"/>
        </w:rPr>
      </w:pPr>
      <w:r w:rsidRPr="000614B5">
        <w:rPr>
          <w:rFonts w:eastAsia="Courier New"/>
          <w:spacing w:val="4"/>
          <w:sz w:val="26"/>
          <w:szCs w:val="26"/>
          <w:lang w:val="fr-FR"/>
        </w:rPr>
        <w:t>Tại các vị trí để tra tay đòn thao tác hoặc các nút, lẫy đóng cắt Máy cắt</w:t>
      </w:r>
      <w:r w:rsidRPr="000614B5">
        <w:rPr>
          <w:rFonts w:eastAsia="Courier New"/>
          <w:sz w:val="26"/>
          <w:szCs w:val="26"/>
          <w:lang w:val="fr-FR"/>
        </w:rPr>
        <w:t>, DNĐ phải được trang bị cơ cấu khóa móc để có thể khóa lại khi cần thiết.</w:t>
      </w:r>
    </w:p>
    <w:p w14:paraId="2647F0D0"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91" w:name="_Toc84756182"/>
      <w:bookmarkStart w:id="92" w:name="_Toc84756234"/>
      <w:bookmarkStart w:id="93" w:name="_Toc160700228"/>
      <w:bookmarkStart w:id="94" w:name="_Toc207232292"/>
      <w:bookmarkStart w:id="95" w:name="_Toc84756181"/>
      <w:bookmarkStart w:id="96" w:name="_Toc84756233"/>
      <w:r w:rsidRPr="000614B5">
        <w:rPr>
          <w:rFonts w:eastAsia="Courier New"/>
          <w:bCs/>
          <w:iCs/>
          <w:sz w:val="26"/>
          <w:szCs w:val="26"/>
          <w:lang w:val="fr-FR"/>
        </w:rPr>
        <w:t>Yêu cầu kỹ thuật của các chỉ thị trạng thái</w:t>
      </w:r>
      <w:bookmarkEnd w:id="91"/>
      <w:bookmarkEnd w:id="92"/>
      <w:bookmarkEnd w:id="93"/>
      <w:bookmarkEnd w:id="94"/>
    </w:p>
    <w:p w14:paraId="30EE1DBA" w14:textId="77777777" w:rsidR="00286026" w:rsidRPr="000614B5" w:rsidRDefault="00286026" w:rsidP="00286026">
      <w:pPr>
        <w:widowControl w:val="0"/>
        <w:numPr>
          <w:ilvl w:val="0"/>
          <w:numId w:val="148"/>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Trạng thái đóng, cắt của Máy cắt, Dao nối đất đã tác động được hiển thị bằng các cơ cấu chỉ thị trực quan (như cờ chỉ thị - Flag, đèn …).</w:t>
      </w:r>
    </w:p>
    <w:p w14:paraId="39F72AF5" w14:textId="77777777" w:rsidR="00286026" w:rsidRPr="000614B5" w:rsidRDefault="00286026" w:rsidP="00286026">
      <w:pPr>
        <w:widowControl w:val="0"/>
        <w:numPr>
          <w:ilvl w:val="0"/>
          <w:numId w:val="148"/>
        </w:numPr>
        <w:tabs>
          <w:tab w:val="left" w:pos="851"/>
        </w:tabs>
        <w:autoSpaceDE w:val="0"/>
        <w:autoSpaceDN w:val="0"/>
        <w:spacing w:line="346" w:lineRule="exact"/>
        <w:rPr>
          <w:sz w:val="26"/>
          <w:szCs w:val="26"/>
          <w:lang w:val="fr-FR"/>
        </w:rPr>
      </w:pPr>
      <w:r w:rsidRPr="000614B5">
        <w:rPr>
          <w:rFonts w:eastAsia="Courier New"/>
          <w:sz w:val="26"/>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5A37D04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 </w:t>
      </w:r>
      <w:r w:rsidRPr="000614B5">
        <w:rPr>
          <w:rFonts w:eastAsia="Courier New"/>
          <w:sz w:val="26"/>
          <w:szCs w:val="26"/>
        </w:rPr>
        <w:t xml:space="preserve">Cơ cấu chỉ thị trạng thái của các thiết bị đóng cắt phải đáp ứng các yêu cầu kỹ thuật được đề cập trong các phần tương ứng, </w:t>
      </w:r>
      <w:r w:rsidRPr="000614B5">
        <w:rPr>
          <w:rFonts w:eastAsia="Courier New"/>
          <w:sz w:val="26"/>
          <w:szCs w:val="26"/>
          <w:lang w:val="fr-FR"/>
        </w:rPr>
        <w:t>được nêu tại Mục 6.13 của tiêu chuẩn IEC 62271-1:2017</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2A3EBE8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Cơ cấu chỉ thị trạng thái của Dao nối đất phải đáp ứng các yêu cầu kỹ thuật được đề cập tại Mục 6.104.3 của tiêu chuẩn IEC 62271-102:2018</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4420802F"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97" w:name="_Toc160700229"/>
      <w:bookmarkStart w:id="98" w:name="_Toc207232293"/>
      <w:r w:rsidRPr="000614B5">
        <w:rPr>
          <w:rFonts w:eastAsia="Courier New"/>
          <w:bCs/>
          <w:iCs/>
          <w:sz w:val="26"/>
          <w:szCs w:val="26"/>
          <w:lang w:val="fr-FR"/>
        </w:rPr>
        <w:t>Yêu cầu kỹ thuật của bộ phát hiện và chỉ báo điện áp (VDIS)</w:t>
      </w:r>
      <w:bookmarkEnd w:id="97"/>
      <w:bookmarkEnd w:id="98"/>
    </w:p>
    <w:p w14:paraId="2DE272E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vi-VN"/>
        </w:rPr>
      </w:pPr>
      <w:r w:rsidRPr="000614B5">
        <w:rPr>
          <w:rFonts w:eastAsia="Courier New"/>
          <w:sz w:val="26"/>
          <w:szCs w:val="26"/>
          <w:lang w:val="vi-VN"/>
        </w:rPr>
        <w:t xml:space="preserve">Bộ </w:t>
      </w:r>
      <w:r w:rsidRPr="000614B5">
        <w:rPr>
          <w:rFonts w:eastAsia="Courier New"/>
          <w:sz w:val="26"/>
          <w:szCs w:val="26"/>
        </w:rPr>
        <w:t xml:space="preserve">VDIS </w:t>
      </w:r>
      <w:r w:rsidRPr="000614B5">
        <w:rPr>
          <w:rFonts w:eastAsia="Courier New"/>
          <w:sz w:val="26"/>
          <w:szCs w:val="26"/>
          <w:lang w:val="vi-VN"/>
        </w:rPr>
        <w:t xml:space="preserve">phải sử dụng loại </w:t>
      </w:r>
      <w:r w:rsidRPr="000614B5">
        <w:rPr>
          <w:rFonts w:eastAsia="Courier New"/>
          <w:sz w:val="26"/>
          <w:szCs w:val="26"/>
        </w:rPr>
        <w:t xml:space="preserve">3 pha, </w:t>
      </w:r>
      <w:r w:rsidRPr="000614B5">
        <w:rPr>
          <w:rFonts w:eastAsia="Courier New"/>
          <w:sz w:val="26"/>
          <w:szCs w:val="26"/>
          <w:lang w:val="vi-VN"/>
        </w:rPr>
        <w:t xml:space="preserve">có chức năng phát hiện một cách chắc chắn CÓ hoặc KHÔNG có sự hiện diện của điện áp </w:t>
      </w:r>
      <w:r w:rsidRPr="000614B5">
        <w:rPr>
          <w:rFonts w:eastAsia="Courier New"/>
          <w:sz w:val="26"/>
          <w:szCs w:val="26"/>
        </w:rPr>
        <w:t xml:space="preserve">mỗi pha </w:t>
      </w:r>
      <w:r w:rsidRPr="000614B5">
        <w:rPr>
          <w:rFonts w:eastAsia="Courier New"/>
          <w:sz w:val="26"/>
          <w:szCs w:val="26"/>
          <w:lang w:val="vi-VN"/>
        </w:rPr>
        <w:t xml:space="preserve">tại vị trí cần xác định, tích hợp 3 chân cắm </w:t>
      </w:r>
      <w:r w:rsidRPr="000614B5">
        <w:rPr>
          <w:rFonts w:eastAsia="Courier New"/>
          <w:sz w:val="26"/>
          <w:szCs w:val="26"/>
        </w:rPr>
        <w:t>phục vụ</w:t>
      </w:r>
      <w:r w:rsidRPr="000614B5">
        <w:rPr>
          <w:rFonts w:eastAsia="Courier New"/>
          <w:sz w:val="26"/>
          <w:szCs w:val="26"/>
          <w:lang w:val="vi-VN"/>
        </w:rPr>
        <w:t xml:space="preserve"> </w:t>
      </w:r>
      <w:r w:rsidRPr="000614B5">
        <w:rPr>
          <w:rFonts w:eastAsia="Courier New"/>
          <w:sz w:val="26"/>
          <w:szCs w:val="26"/>
        </w:rPr>
        <w:t xml:space="preserve">thử nghiệm </w:t>
      </w:r>
      <w:r w:rsidRPr="000614B5">
        <w:rPr>
          <w:rFonts w:eastAsia="Courier New"/>
          <w:sz w:val="26"/>
          <w:szCs w:val="26"/>
          <w:lang w:val="vi-VN"/>
        </w:rPr>
        <w:t>điện áp</w:t>
      </w:r>
      <w:r w:rsidRPr="000614B5">
        <w:rPr>
          <w:rFonts w:eastAsia="Courier New"/>
          <w:sz w:val="26"/>
          <w:szCs w:val="26"/>
        </w:rPr>
        <w:t xml:space="preserve"> hay kiểm tra phóng điện cục bộ</w:t>
      </w:r>
      <w:r w:rsidRPr="000614B5">
        <w:rPr>
          <w:rFonts w:eastAsia="Courier New"/>
          <w:sz w:val="26"/>
          <w:szCs w:val="26"/>
          <w:lang w:val="vi-VN"/>
        </w:rPr>
        <w:t>, có tối thiểu 01 tiếp điểm đầu ra để liên động chống đóng dao tiếp địa khi có điện</w:t>
      </w:r>
      <w:r w:rsidRPr="000614B5">
        <w:rPr>
          <w:rFonts w:eastAsia="Courier New"/>
          <w:sz w:val="26"/>
          <w:szCs w:val="26"/>
          <w:lang w:val="fr-FR"/>
        </w:rPr>
        <w:t xml:space="preserve">. Bộ VDIS </w:t>
      </w:r>
      <w:r w:rsidRPr="000614B5">
        <w:rPr>
          <w:rFonts w:eastAsia="Courier New"/>
          <w:sz w:val="26"/>
          <w:szCs w:val="26"/>
          <w:lang w:val="vi-VN"/>
        </w:rPr>
        <w:t>được sản xuất và thử nghiệm theo tiêu chuẩn IEC 62271-213:2021</w:t>
      </w:r>
      <w:r w:rsidRPr="00AE787D">
        <w:rPr>
          <w:color w:val="0070C0"/>
          <w:sz w:val="26"/>
          <w:szCs w:val="26"/>
        </w:rPr>
        <w:t xml:space="preserve"> </w:t>
      </w:r>
      <w:r>
        <w:rPr>
          <w:color w:val="0070C0"/>
          <w:sz w:val="26"/>
          <w:szCs w:val="26"/>
        </w:rPr>
        <w:t>hoặc tương đương</w:t>
      </w:r>
      <w:r w:rsidRPr="000614B5">
        <w:rPr>
          <w:rFonts w:eastAsia="Courier New"/>
          <w:sz w:val="26"/>
          <w:szCs w:val="26"/>
          <w:lang w:val="vi-VN"/>
        </w:rPr>
        <w:t>.</w:t>
      </w:r>
    </w:p>
    <w:p w14:paraId="635FBE7E"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99" w:name="_Toc160700230"/>
      <w:bookmarkStart w:id="100" w:name="_Toc207232294"/>
      <w:r w:rsidRPr="000614B5">
        <w:rPr>
          <w:rFonts w:eastAsia="Courier New"/>
          <w:bCs/>
          <w:iCs/>
          <w:sz w:val="26"/>
          <w:szCs w:val="26"/>
          <w:lang w:val="fr-FR"/>
        </w:rPr>
        <w:t>Yêu cầu kỹ thuật của bảng điều khiển</w:t>
      </w:r>
      <w:bookmarkEnd w:id="95"/>
      <w:bookmarkEnd w:id="96"/>
      <w:bookmarkEnd w:id="99"/>
      <w:bookmarkEnd w:id="100"/>
    </w:p>
    <w:p w14:paraId="6B1BE42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280C9A1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068029D1"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101" w:name="_Hlk46323457"/>
      <w:bookmarkStart w:id="102" w:name="_Toc84756186"/>
      <w:bookmarkStart w:id="103" w:name="_Toc84756238"/>
      <w:bookmarkStart w:id="104" w:name="_Toc160700231"/>
      <w:bookmarkStart w:id="105" w:name="_Toc207232295"/>
      <w:r w:rsidRPr="000614B5">
        <w:rPr>
          <w:rFonts w:eastAsia="Courier New"/>
          <w:bCs/>
          <w:iCs/>
          <w:sz w:val="26"/>
          <w:szCs w:val="26"/>
          <w:lang w:val="fr-FR"/>
        </w:rPr>
        <w:t>Yêu cầu về ngăn cáp</w:t>
      </w:r>
      <w:bookmarkStart w:id="106" w:name="_Toc118890147"/>
      <w:r w:rsidRPr="000614B5">
        <w:rPr>
          <w:rFonts w:eastAsia="Courier New"/>
          <w:bCs/>
          <w:iCs/>
          <w:sz w:val="26"/>
          <w:szCs w:val="26"/>
          <w:lang w:val="fr-FR"/>
        </w:rPr>
        <w:t xml:space="preserve"> </w:t>
      </w:r>
      <w:bookmarkEnd w:id="106"/>
      <w:r w:rsidRPr="000614B5">
        <w:rPr>
          <w:rFonts w:eastAsia="Courier New"/>
          <w:bCs/>
          <w:iCs/>
          <w:sz w:val="26"/>
          <w:szCs w:val="26"/>
          <w:lang w:val="fr-FR"/>
        </w:rPr>
        <w:t>của các tủ chức năng có đấu nối cáp trung thế</w:t>
      </w:r>
      <w:bookmarkEnd w:id="101"/>
      <w:bookmarkEnd w:id="102"/>
      <w:bookmarkEnd w:id="103"/>
      <w:bookmarkEnd w:id="104"/>
      <w:bookmarkEnd w:id="105"/>
    </w:p>
    <w:p w14:paraId="7DD0F902" w14:textId="77777777" w:rsidR="00286026" w:rsidRPr="000614B5" w:rsidRDefault="00286026" w:rsidP="00286026">
      <w:pPr>
        <w:widowControl w:val="0"/>
        <w:numPr>
          <w:ilvl w:val="0"/>
          <w:numId w:val="149"/>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54EDC9DF" w14:textId="77777777" w:rsidR="00286026" w:rsidRPr="000614B5" w:rsidRDefault="00286026" w:rsidP="00286026">
      <w:pPr>
        <w:widowControl w:val="0"/>
        <w:numPr>
          <w:ilvl w:val="0"/>
          <w:numId w:val="149"/>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 xml:space="preserve">Kích thước ngăn cáp phải đảm bảo lắp đặt, đấu nối nhiều sợi cáp cho mỗi pha </w:t>
      </w:r>
      <w:r w:rsidRPr="000614B5">
        <w:rPr>
          <w:rFonts w:eastAsia="Courier New"/>
          <w:sz w:val="26"/>
          <w:szCs w:val="26"/>
          <w:lang w:val="fr-FR"/>
        </w:rPr>
        <w:lastRenderedPageBreak/>
        <w:t>(tối đa đến 03 sợi cáp/pha).</w:t>
      </w:r>
    </w:p>
    <w:p w14:paraId="41664B80" w14:textId="77777777" w:rsidR="00286026" w:rsidRPr="000614B5" w:rsidRDefault="00286026" w:rsidP="00286026">
      <w:pPr>
        <w:widowControl w:val="0"/>
        <w:numPr>
          <w:ilvl w:val="0"/>
          <w:numId w:val="149"/>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107" w:name="_Toc84756211"/>
      <w:bookmarkStart w:id="108" w:name="_Toc84756263"/>
    </w:p>
    <w:p w14:paraId="0C6B3F07" w14:textId="77777777" w:rsidR="00286026" w:rsidRPr="000614B5" w:rsidRDefault="00286026" w:rsidP="00286026">
      <w:pPr>
        <w:widowControl w:val="0"/>
        <w:numPr>
          <w:ilvl w:val="0"/>
          <w:numId w:val="149"/>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095D94A3" w14:textId="77777777" w:rsidR="00286026" w:rsidRPr="000614B5" w:rsidRDefault="00286026" w:rsidP="00286026">
      <w:pPr>
        <w:widowControl w:val="0"/>
        <w:numPr>
          <w:ilvl w:val="0"/>
          <w:numId w:val="152"/>
        </w:numPr>
        <w:tabs>
          <w:tab w:val="left" w:pos="851"/>
        </w:tabs>
        <w:autoSpaceDE w:val="0"/>
        <w:autoSpaceDN w:val="0"/>
        <w:spacing w:line="346" w:lineRule="exact"/>
        <w:ind w:left="142" w:firstLine="567"/>
        <w:outlineLvl w:val="1"/>
        <w:rPr>
          <w:rFonts w:eastAsia="Courier New"/>
          <w:bCs/>
          <w:iCs/>
          <w:sz w:val="26"/>
          <w:szCs w:val="26"/>
          <w:lang w:val="fr-FR"/>
        </w:rPr>
      </w:pPr>
      <w:bookmarkStart w:id="109" w:name="_Toc160700232"/>
      <w:bookmarkStart w:id="110" w:name="_Toc207232296"/>
      <w:r w:rsidRPr="000614B5">
        <w:rPr>
          <w:rFonts w:eastAsia="Courier New"/>
          <w:bCs/>
          <w:iCs/>
          <w:sz w:val="26"/>
          <w:szCs w:val="26"/>
          <w:lang w:val="fr-FR"/>
        </w:rPr>
        <w:t xml:space="preserve">Yêu cầu về ngăn </w:t>
      </w:r>
      <w:bookmarkEnd w:id="109"/>
      <w:r w:rsidRPr="000614B5">
        <w:rPr>
          <w:rFonts w:eastAsia="Courier New"/>
          <w:bCs/>
          <w:iCs/>
          <w:sz w:val="26"/>
          <w:szCs w:val="26"/>
          <w:lang w:val="fr-FR"/>
        </w:rPr>
        <w:t>hạ thế:</w:t>
      </w:r>
      <w:bookmarkEnd w:id="110"/>
    </w:p>
    <w:p w14:paraId="661BE151" w14:textId="77777777" w:rsidR="00286026" w:rsidRPr="000614B5" w:rsidRDefault="00286026" w:rsidP="00286026">
      <w:pPr>
        <w:widowControl w:val="0"/>
        <w:numPr>
          <w:ilvl w:val="0"/>
          <w:numId w:val="164"/>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569FD1CB" w14:textId="77777777" w:rsidR="00286026" w:rsidRPr="000614B5" w:rsidRDefault="00286026" w:rsidP="00286026">
      <w:pPr>
        <w:widowControl w:val="0"/>
        <w:numPr>
          <w:ilvl w:val="0"/>
          <w:numId w:val="164"/>
        </w:numPr>
        <w:tabs>
          <w:tab w:val="left" w:pos="851"/>
        </w:tabs>
        <w:autoSpaceDE w:val="0"/>
        <w:autoSpaceDN w:val="0"/>
        <w:spacing w:line="346" w:lineRule="exact"/>
        <w:rPr>
          <w:rFonts w:eastAsia="Courier New"/>
          <w:spacing w:val="4"/>
          <w:sz w:val="26"/>
          <w:szCs w:val="26"/>
          <w:lang w:val="fr-FR"/>
        </w:rPr>
      </w:pPr>
      <w:r w:rsidRPr="000614B5">
        <w:rPr>
          <w:rFonts w:eastAsia="Courier New"/>
          <w:spacing w:val="4"/>
          <w:sz w:val="26"/>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4C402BC4" w14:textId="77777777" w:rsidR="00286026" w:rsidRPr="000614B5" w:rsidRDefault="00286026" w:rsidP="00286026">
      <w:pPr>
        <w:widowControl w:val="0"/>
        <w:numPr>
          <w:ilvl w:val="0"/>
          <w:numId w:val="164"/>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54DBE1EF" w14:textId="77777777" w:rsidR="00286026" w:rsidRPr="000614B5" w:rsidRDefault="00286026" w:rsidP="00286026">
      <w:pPr>
        <w:widowControl w:val="0"/>
        <w:numPr>
          <w:ilvl w:val="0"/>
          <w:numId w:val="164"/>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12775E9A" w14:textId="77777777" w:rsidR="00286026" w:rsidRPr="000614B5" w:rsidRDefault="00286026" w:rsidP="00286026">
      <w:pPr>
        <w:widowControl w:val="0"/>
        <w:numPr>
          <w:ilvl w:val="0"/>
          <w:numId w:val="164"/>
        </w:numPr>
        <w:tabs>
          <w:tab w:val="left" w:pos="851"/>
        </w:tabs>
        <w:autoSpaceDE w:val="0"/>
        <w:autoSpaceDN w:val="0"/>
        <w:spacing w:line="346" w:lineRule="exact"/>
        <w:rPr>
          <w:rFonts w:eastAsia="Courier New"/>
          <w:sz w:val="26"/>
          <w:szCs w:val="26"/>
          <w:lang w:val="fr-FR"/>
        </w:rPr>
      </w:pPr>
      <w:r w:rsidRPr="000614B5">
        <w:rPr>
          <w:rFonts w:eastAsia="Courier New"/>
          <w:sz w:val="26"/>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0874E615" w14:textId="77777777" w:rsidR="00286026" w:rsidRPr="000614B5" w:rsidRDefault="00286026" w:rsidP="00286026">
      <w:pPr>
        <w:widowControl w:val="0"/>
        <w:numPr>
          <w:ilvl w:val="0"/>
          <w:numId w:val="152"/>
        </w:numPr>
        <w:tabs>
          <w:tab w:val="left" w:pos="851"/>
        </w:tabs>
        <w:autoSpaceDE w:val="0"/>
        <w:autoSpaceDN w:val="0"/>
        <w:spacing w:line="346" w:lineRule="exact"/>
        <w:ind w:left="0" w:firstLine="567"/>
        <w:outlineLvl w:val="1"/>
        <w:rPr>
          <w:rFonts w:eastAsia="Courier New"/>
          <w:bCs/>
          <w:iCs/>
          <w:sz w:val="26"/>
          <w:szCs w:val="26"/>
          <w:lang w:val="fr-FR"/>
        </w:rPr>
      </w:pPr>
      <w:bookmarkStart w:id="111" w:name="_Toc207232297"/>
      <w:r w:rsidRPr="000614B5">
        <w:rPr>
          <w:rFonts w:eastAsia="Courier New"/>
          <w:bCs/>
          <w:iCs/>
          <w:sz w:val="26"/>
          <w:szCs w:val="26"/>
          <w:lang w:val="fr-FR"/>
        </w:rPr>
        <w:t>Yêu cầu chung của thiết bị bảo vệ, đo lường của tủ điện hợp bộ</w:t>
      </w:r>
      <w:bookmarkEnd w:id="111"/>
    </w:p>
    <w:p w14:paraId="07AB6695" w14:textId="77777777" w:rsidR="00286026" w:rsidRPr="000614B5" w:rsidRDefault="00286026" w:rsidP="00286026">
      <w:pPr>
        <w:widowControl w:val="0"/>
        <w:numPr>
          <w:ilvl w:val="0"/>
          <w:numId w:val="169"/>
        </w:numPr>
        <w:autoSpaceDE w:val="0"/>
        <w:autoSpaceDN w:val="0"/>
        <w:ind w:hanging="2880"/>
        <w:rPr>
          <w:sz w:val="26"/>
          <w:szCs w:val="26"/>
        </w:rPr>
      </w:pPr>
      <w:r w:rsidRPr="000614B5">
        <w:rPr>
          <w:sz w:val="26"/>
          <w:szCs w:val="26"/>
        </w:rPr>
        <w:t>Rơ le bảo vệ:</w:t>
      </w:r>
    </w:p>
    <w:p w14:paraId="558B2962" w14:textId="77777777" w:rsidR="00286026" w:rsidRPr="000614B5" w:rsidRDefault="00286026" w:rsidP="00286026">
      <w:pPr>
        <w:spacing w:line="288" w:lineRule="auto"/>
        <w:ind w:firstLine="567"/>
        <w:rPr>
          <w:sz w:val="26"/>
          <w:szCs w:val="26"/>
        </w:rPr>
      </w:pPr>
      <w:r w:rsidRPr="000614B5">
        <w:rPr>
          <w:sz w:val="26"/>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56BF8AD6" w14:textId="77777777" w:rsidR="00286026" w:rsidRPr="000614B5" w:rsidRDefault="00286026" w:rsidP="00286026">
      <w:pPr>
        <w:spacing w:line="288" w:lineRule="auto"/>
        <w:ind w:firstLine="567"/>
        <w:rPr>
          <w:sz w:val="26"/>
          <w:szCs w:val="26"/>
        </w:rPr>
      </w:pPr>
      <w:r w:rsidRPr="000614B5">
        <w:rPr>
          <w:sz w:val="26"/>
          <w:szCs w:val="26"/>
        </w:rPr>
        <w:t>- Tủ biến điện áp thanh cái được lắp rơle bảo vệ tần số điện áp; mạch tín hiệu điện áp cấp cho rơle theo thiết kế của dự án.</w:t>
      </w:r>
    </w:p>
    <w:p w14:paraId="0D3E25B6" w14:textId="77777777" w:rsidR="00286026" w:rsidRPr="000614B5" w:rsidRDefault="00286026" w:rsidP="00286026">
      <w:pPr>
        <w:spacing w:line="288" w:lineRule="auto"/>
        <w:ind w:firstLine="567"/>
        <w:rPr>
          <w:sz w:val="26"/>
          <w:szCs w:val="26"/>
        </w:rPr>
      </w:pPr>
      <w:r w:rsidRPr="000614B5">
        <w:rPr>
          <w:sz w:val="26"/>
          <w:szCs w:val="26"/>
        </w:rPr>
        <w:t>- Yêu cầu cụ thể của rơ-le bảo vệ được quy định tại khoản 1, Điều 8 của Yêu cầu kỹ thuật này.</w:t>
      </w:r>
    </w:p>
    <w:p w14:paraId="24397529" w14:textId="77777777" w:rsidR="00286026" w:rsidRPr="000614B5" w:rsidRDefault="00286026" w:rsidP="00286026">
      <w:pPr>
        <w:widowControl w:val="0"/>
        <w:numPr>
          <w:ilvl w:val="0"/>
          <w:numId w:val="169"/>
        </w:numPr>
        <w:autoSpaceDE w:val="0"/>
        <w:autoSpaceDN w:val="0"/>
        <w:ind w:hanging="2880"/>
        <w:jc w:val="left"/>
        <w:rPr>
          <w:sz w:val="26"/>
          <w:szCs w:val="26"/>
        </w:rPr>
      </w:pPr>
      <w:r w:rsidRPr="000614B5">
        <w:rPr>
          <w:sz w:val="26"/>
          <w:szCs w:val="26"/>
        </w:rPr>
        <w:t>Thiết bị đo lường:</w:t>
      </w:r>
    </w:p>
    <w:p w14:paraId="4B5068A8" w14:textId="77777777" w:rsidR="00286026" w:rsidRPr="000614B5" w:rsidRDefault="00286026" w:rsidP="00286026">
      <w:pPr>
        <w:spacing w:line="288" w:lineRule="auto"/>
        <w:ind w:firstLine="567"/>
        <w:rPr>
          <w:sz w:val="26"/>
          <w:szCs w:val="26"/>
        </w:rPr>
      </w:pPr>
      <w:r w:rsidRPr="000614B5">
        <w:rPr>
          <w:sz w:val="26"/>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66CBC8CD" w14:textId="77777777" w:rsidR="00286026" w:rsidRPr="000614B5" w:rsidRDefault="00286026" w:rsidP="00286026">
      <w:pPr>
        <w:spacing w:line="288" w:lineRule="auto"/>
        <w:ind w:firstLine="567"/>
        <w:rPr>
          <w:sz w:val="26"/>
          <w:szCs w:val="26"/>
        </w:rPr>
      </w:pPr>
      <w:r w:rsidRPr="000614B5">
        <w:rPr>
          <w:sz w:val="26"/>
          <w:szCs w:val="26"/>
        </w:rPr>
        <w:lastRenderedPageBreak/>
        <w:t>- Đồng hồ đo lường sử dụng cho hệ thống điều khiển TBA truyền thống phải có giao thức truyền thông Modbus hoặc IEC 61850</w:t>
      </w:r>
      <w:r w:rsidRPr="00AE787D">
        <w:rPr>
          <w:color w:val="0070C0"/>
          <w:sz w:val="26"/>
          <w:szCs w:val="26"/>
        </w:rPr>
        <w:t xml:space="preserve"> </w:t>
      </w:r>
      <w:r>
        <w:rPr>
          <w:color w:val="0070C0"/>
          <w:sz w:val="26"/>
          <w:szCs w:val="26"/>
        </w:rPr>
        <w:t>hoặc tương đương</w:t>
      </w:r>
      <w:r w:rsidRPr="000614B5">
        <w:rPr>
          <w:sz w:val="26"/>
          <w:szCs w:val="26"/>
        </w:rPr>
        <w:t xml:space="preserve"> để kết nối với thiết bị đầu cuối tại trạm.</w:t>
      </w:r>
    </w:p>
    <w:p w14:paraId="32E33D29" w14:textId="77777777" w:rsidR="00286026" w:rsidRPr="000614B5" w:rsidRDefault="00286026" w:rsidP="00286026">
      <w:pPr>
        <w:spacing w:line="288" w:lineRule="auto"/>
        <w:ind w:firstLine="567"/>
        <w:rPr>
          <w:sz w:val="26"/>
          <w:szCs w:val="26"/>
        </w:rPr>
      </w:pPr>
      <w:r w:rsidRPr="000614B5">
        <w:rPr>
          <w:sz w:val="26"/>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52AE1BD2" w14:textId="77777777" w:rsidR="00286026" w:rsidRPr="000614B5" w:rsidRDefault="00286026" w:rsidP="00286026">
      <w:pPr>
        <w:spacing w:line="288" w:lineRule="auto"/>
        <w:ind w:firstLine="567"/>
        <w:rPr>
          <w:sz w:val="26"/>
          <w:szCs w:val="26"/>
        </w:rPr>
      </w:pPr>
      <w:r w:rsidRPr="000614B5">
        <w:rPr>
          <w:sz w:val="26"/>
          <w:szCs w:val="26"/>
        </w:rPr>
        <w:t>- Tủ biến điện áp thanh cái được trang bị đồng hồ đa chức năng hoặc đồng hồ chỉ thị kim để đo điện áp thanh cái trung áp tương ứng, kèm theo khóa lựa chọn điện áp pha phù hợp.</w:t>
      </w:r>
    </w:p>
    <w:p w14:paraId="7C6E1D87" w14:textId="77777777" w:rsidR="00286026" w:rsidRPr="000614B5" w:rsidRDefault="00286026" w:rsidP="00286026">
      <w:pPr>
        <w:widowControl w:val="0"/>
        <w:numPr>
          <w:ilvl w:val="0"/>
          <w:numId w:val="169"/>
        </w:numPr>
        <w:autoSpaceDE w:val="0"/>
        <w:autoSpaceDN w:val="0"/>
        <w:ind w:hanging="2880"/>
        <w:jc w:val="left"/>
        <w:rPr>
          <w:sz w:val="26"/>
          <w:szCs w:val="26"/>
        </w:rPr>
      </w:pPr>
      <w:r w:rsidRPr="000614B5">
        <w:rPr>
          <w:sz w:val="26"/>
          <w:szCs w:val="26"/>
        </w:rPr>
        <w:t>Công tơ đo đếm điện năng:</w:t>
      </w:r>
    </w:p>
    <w:p w14:paraId="276FC6DF" w14:textId="77777777" w:rsidR="00286026" w:rsidRPr="000614B5" w:rsidRDefault="00286026" w:rsidP="00286026">
      <w:pPr>
        <w:spacing w:line="288" w:lineRule="auto"/>
        <w:ind w:firstLine="567"/>
        <w:rPr>
          <w:sz w:val="26"/>
          <w:szCs w:val="26"/>
        </w:rPr>
      </w:pPr>
      <w:r w:rsidRPr="000614B5">
        <w:rPr>
          <w:sz w:val="26"/>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062D1230" w14:textId="77777777" w:rsidR="00286026" w:rsidRPr="000614B5" w:rsidRDefault="00286026" w:rsidP="00286026">
      <w:pPr>
        <w:spacing w:line="288" w:lineRule="auto"/>
        <w:ind w:firstLine="567"/>
        <w:rPr>
          <w:sz w:val="26"/>
          <w:szCs w:val="26"/>
        </w:rPr>
      </w:pPr>
      <w:r w:rsidRPr="000614B5">
        <w:rPr>
          <w:sz w:val="26"/>
          <w:szCs w:val="26"/>
        </w:rPr>
        <w:t>- Đối với ngăn máy biến áp tự dùng, việc đo đếm điện năng có thể đo ở phía hạ áp của MBA.</w:t>
      </w:r>
    </w:p>
    <w:p w14:paraId="0A1F5F4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709613B5" w14:textId="77777777" w:rsidR="00286026" w:rsidRPr="000614B5" w:rsidRDefault="00286026" w:rsidP="00286026">
      <w:pPr>
        <w:widowControl w:val="0"/>
        <w:tabs>
          <w:tab w:val="left" w:pos="851"/>
        </w:tabs>
        <w:autoSpaceDE w:val="0"/>
        <w:autoSpaceDN w:val="0"/>
        <w:spacing w:line="346" w:lineRule="exact"/>
        <w:jc w:val="left"/>
        <w:outlineLvl w:val="0"/>
        <w:rPr>
          <w:rFonts w:eastAsia="Courier New"/>
          <w:b/>
          <w:sz w:val="26"/>
          <w:szCs w:val="26"/>
          <w:lang w:val="fr-FR"/>
        </w:rPr>
      </w:pPr>
      <w:bookmarkStart w:id="112" w:name="_Toc84756179"/>
      <w:bookmarkStart w:id="113" w:name="_Toc84756231"/>
      <w:bookmarkStart w:id="114" w:name="_Toc160700233"/>
      <w:bookmarkStart w:id="115" w:name="_Toc207232298"/>
      <w:bookmarkEnd w:id="107"/>
      <w:bookmarkEnd w:id="108"/>
      <w:r>
        <w:rPr>
          <w:rFonts w:eastAsia="Courier New"/>
          <w:b/>
          <w:sz w:val="26"/>
          <w:szCs w:val="26"/>
          <w:lang w:val="fr-FR"/>
        </w:rPr>
        <w:t>*</w:t>
      </w:r>
      <w:r w:rsidRPr="000614B5">
        <w:rPr>
          <w:rFonts w:eastAsia="Courier New"/>
          <w:b/>
          <w:sz w:val="26"/>
          <w:szCs w:val="26"/>
          <w:lang w:val="fr-FR"/>
        </w:rPr>
        <w:t>Yêu cầu kỹ thuật của các tủ chức năng</w:t>
      </w:r>
      <w:bookmarkEnd w:id="112"/>
      <w:bookmarkEnd w:id="113"/>
      <w:bookmarkEnd w:id="114"/>
      <w:bookmarkEnd w:id="115"/>
    </w:p>
    <w:p w14:paraId="487EF174"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outlineLvl w:val="1"/>
        <w:rPr>
          <w:rFonts w:eastAsia="Courier New"/>
          <w:bCs/>
          <w:iCs/>
          <w:sz w:val="26"/>
          <w:szCs w:val="26"/>
          <w:lang w:val="fr-FR"/>
        </w:rPr>
      </w:pPr>
      <w:bookmarkStart w:id="116" w:name="_Toc160700234"/>
      <w:bookmarkStart w:id="117" w:name="_Toc207232299"/>
      <w:r w:rsidRPr="000614B5">
        <w:rPr>
          <w:rFonts w:eastAsia="Courier New"/>
          <w:bCs/>
          <w:iCs/>
          <w:sz w:val="26"/>
          <w:szCs w:val="26"/>
          <w:lang w:val="fr-FR"/>
        </w:rPr>
        <w:t>Yêu cầu kỹ thuật của tủ Máy cắt hợp bộ</w:t>
      </w:r>
      <w:bookmarkEnd w:id="116"/>
      <w:bookmarkEnd w:id="117"/>
    </w:p>
    <w:p w14:paraId="4901BBCB"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bookmarkStart w:id="118" w:name="_Hlk46325313"/>
      <w:r w:rsidRPr="000614B5">
        <w:rPr>
          <w:rFonts w:eastAsia="Courier New"/>
          <w:sz w:val="26"/>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628E2D9D"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0378DC32"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4EA41CD1"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08F24FAD"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 xml:space="preserve">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w:t>
      </w:r>
      <w:r w:rsidRPr="000614B5">
        <w:rPr>
          <w:rFonts w:eastAsia="Courier New"/>
          <w:sz w:val="26"/>
          <w:szCs w:val="26"/>
          <w:lang w:val="fr-FR"/>
        </w:rPr>
        <w:lastRenderedPageBreak/>
        <w:t>E1 theo tiêu chuẩn IEC 62271-102</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52E759D7"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Trang bị bộ VDIS theo yêu cầu.</w:t>
      </w:r>
    </w:p>
    <w:p w14:paraId="106E7D93"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Máy cắt:</w:t>
      </w:r>
    </w:p>
    <w:p w14:paraId="79D43C87" w14:textId="77777777" w:rsidR="00286026" w:rsidRPr="000614B5" w:rsidRDefault="00286026" w:rsidP="00286026">
      <w:pPr>
        <w:widowControl w:val="0"/>
        <w:autoSpaceDE w:val="0"/>
        <w:autoSpaceDN w:val="0"/>
        <w:spacing w:line="346" w:lineRule="exact"/>
        <w:ind w:firstLine="567"/>
        <w:rPr>
          <w:rFonts w:eastAsia="Courier New"/>
          <w:sz w:val="26"/>
          <w:szCs w:val="26"/>
          <w:lang w:val="fr-FR"/>
        </w:rPr>
      </w:pPr>
      <w:r w:rsidRPr="000614B5">
        <w:rPr>
          <w:rFonts w:eastAsia="Courier New"/>
          <w:sz w:val="26"/>
          <w:szCs w:val="26"/>
          <w:lang w:val="fr-FR"/>
        </w:rPr>
        <w:tab/>
        <w:t>- Loại 03 pha, truyền động bằng lò xo tích năng tác động nhanh, dập hồ quang bằng chân không.</w:t>
      </w:r>
    </w:p>
    <w:p w14:paraId="5E22F5D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Bộ truyền động và các thiết bị đi kèm phải có khả năng chịu đựng các lực tác động theo tiêu chuẩn IEC 62271-100 và có số lần đóng cắt cơ khí an toàn ít nhất là 10.000 lần (Class M2 theo IEC 62271-100</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7E3EEBA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Trang bị chỉ thị trạng thái đóng/mở của máy cắt để dễ dàng nhận biết mà không cần phải mở cửa bộ truyền động.</w:t>
      </w:r>
    </w:p>
    <w:p w14:paraId="4EE2A99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Tủ truyền động máy cắt phải được trang bị các bộ phận:</w:t>
      </w:r>
    </w:p>
    <w:p w14:paraId="689052D4"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Các nút ấn “OPEN/CLOSE” để thao tác đóng/cắt tại chỗ máy cắt bằng cơ khí.</w:t>
      </w:r>
    </w:p>
    <w:p w14:paraId="03C6747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Bộ đếm số lần thao tác đóng - cắt của máy cắt.</w:t>
      </w:r>
    </w:p>
    <w:p w14:paraId="6F6EF72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Hệ thống tiếp điểm phụ và công tắc hành trình để điều khiển động cơ tích năng và báo tín hiệu trạng thái tích năng lò xo.</w:t>
      </w:r>
    </w:p>
    <w:p w14:paraId="0F0DACE1"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Hệ thống tiếp điểm phụ trạng thái máy cắt và chỉ báo vị trí máy cắt/dao nối đất cho yêu cầu đấu nối mạch điều khiển, bảo vệ, chỉ thị, liên động.</w:t>
      </w:r>
    </w:p>
    <w:p w14:paraId="1AADEF4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Có chỉ báo tình trạng tích năng lò xo tại chỗ: dạng biểu tượng hoặc bằng chữ để nhận biết trạng thái lò xo mạch đóng của máy cắt đã được tích năng và chưa tích năng.</w:t>
      </w:r>
    </w:p>
    <w:p w14:paraId="1DC26CB0"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Có chỉ báo trạng thái của máy cắt: dạng biểu tượng hoặc bằng chữ để nhận biết trạng thái đóng/cắt của máy cắt.</w:t>
      </w:r>
    </w:p>
    <w:p w14:paraId="46D05E40"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Những yêu cầu thao tác:</w:t>
      </w:r>
    </w:p>
    <w:p w14:paraId="42BC8D9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56900F7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Động cơ tích năng lò xo sử dụng nguồn điện áp một chiều 220 VDC hoặc 110 VDC (tuỳ theo điều kiện thực tế tại TBA).</w:t>
      </w:r>
    </w:p>
    <w:p w14:paraId="6FADA0D1"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72FF5D4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Nội bộ ngăn MC phải đáp ứng tối thiểu các điều kiện liên động sau:</w:t>
      </w:r>
    </w:p>
    <w:p w14:paraId="49AB11B0"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Khi đưa MC ra hoặc vào vị trí vận hành, MC phải ở trạng thái cắt.</w:t>
      </w:r>
    </w:p>
    <w:p w14:paraId="42D26820"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Không thể thực hiện các thao tác đóng/cắt trừ khi MC đã ở đúng các vị trí “Vận hành” hoặc “Thử nghiệm” (vị trí cách ly).</w:t>
      </w:r>
    </w:p>
    <w:p w14:paraId="1CF16FA4"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Liên động nối đất: Chỉ thực hiện đóng được dao nối đất khi MC đã cắt và ở vị trí cách ly. Khi dao nối đất đã đóng mới có thể mở cửa ngăn mang điện (như</w:t>
      </w:r>
      <w:r w:rsidRPr="000614B5">
        <w:rPr>
          <w:rFonts w:eastAsia="Courier New"/>
          <w:sz w:val="26"/>
          <w:szCs w:val="26"/>
          <w:lang w:val="fr-FR"/>
        </w:rPr>
        <w:br/>
        <w:t>khoang cáp, khoang lắp đặt VT,... và cánh cửa mặt sau tủ (áp dụng đối với tủ với thiết kế có cánh cửa mặt sau tủ)).</w:t>
      </w:r>
    </w:p>
    <w:p w14:paraId="75549C26"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 xml:space="preserve">Yêu cầu về rơle bảo vệ: Tuân thủ quy định tại Khoản 1 Điều 4. </w:t>
      </w:r>
    </w:p>
    <w:p w14:paraId="49F7592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Một số thông số chính của rơle bảo vệ được quy định cụ thể tại các bảng yêu cầu </w:t>
      </w:r>
      <w:r w:rsidRPr="000614B5">
        <w:rPr>
          <w:rFonts w:eastAsia="Courier New"/>
          <w:sz w:val="26"/>
          <w:szCs w:val="26"/>
          <w:lang w:val="fr-FR"/>
        </w:rPr>
        <w:lastRenderedPageBreak/>
        <w:t>đặc tính kỹ thuật của các tủ chức năng của Yêu cầu kỹ thuật này.</w:t>
      </w:r>
    </w:p>
    <w:p w14:paraId="31236CF5"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Yêu cầu về nguồn DC cấp cho tủ máy cắt lộ tổng trung thế:</w:t>
      </w:r>
    </w:p>
    <w:p w14:paraId="3717B34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2346183E" w14:textId="77777777" w:rsidR="00286026" w:rsidRPr="000614B5" w:rsidRDefault="00286026" w:rsidP="00286026">
      <w:pPr>
        <w:widowControl w:val="0"/>
        <w:numPr>
          <w:ilvl w:val="1"/>
          <w:numId w:val="161"/>
        </w:numPr>
        <w:tabs>
          <w:tab w:val="left" w:pos="851"/>
          <w:tab w:val="left" w:pos="990"/>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Các yêu cầu khác: Tuân thủ quy định tại Điều 1.</w:t>
      </w:r>
    </w:p>
    <w:p w14:paraId="531CCDC0"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jc w:val="left"/>
        <w:outlineLvl w:val="1"/>
        <w:rPr>
          <w:rFonts w:eastAsia="Courier New"/>
          <w:bCs/>
          <w:iCs/>
          <w:sz w:val="26"/>
          <w:szCs w:val="26"/>
          <w:lang w:val="fr-FR"/>
        </w:rPr>
      </w:pPr>
      <w:bookmarkStart w:id="119" w:name="_Toc160700236"/>
      <w:bookmarkStart w:id="120" w:name="_Toc207232300"/>
      <w:r w:rsidRPr="000614B5">
        <w:rPr>
          <w:rFonts w:eastAsia="Courier New"/>
          <w:bCs/>
          <w:iCs/>
          <w:sz w:val="26"/>
          <w:szCs w:val="26"/>
          <w:lang w:val="fr-FR"/>
        </w:rPr>
        <w:t>Yêu cầu kỹ thuật của tủ cầu dao cắm</w:t>
      </w:r>
      <w:bookmarkEnd w:id="119"/>
      <w:bookmarkEnd w:id="120"/>
    </w:p>
    <w:p w14:paraId="130E26AE" w14:textId="77777777" w:rsidR="00286026" w:rsidRPr="000614B5" w:rsidRDefault="00286026" w:rsidP="00286026">
      <w:pPr>
        <w:widowControl w:val="0"/>
        <w:numPr>
          <w:ilvl w:val="1"/>
          <w:numId w:val="165"/>
        </w:numPr>
        <w:tabs>
          <w:tab w:val="left" w:pos="851"/>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20EE9237" w14:textId="77777777" w:rsidR="00286026" w:rsidRPr="000614B5" w:rsidRDefault="00286026" w:rsidP="00286026">
      <w:pPr>
        <w:widowControl w:val="0"/>
        <w:numPr>
          <w:ilvl w:val="1"/>
          <w:numId w:val="165"/>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Cầu dao cắm phải được cung cấp các cặp tiếp điểm phụ (NO/NC) cho yêu</w:t>
      </w:r>
      <w:r w:rsidRPr="000614B5">
        <w:rPr>
          <w:rFonts w:eastAsia="Courier New"/>
          <w:sz w:val="26"/>
          <w:szCs w:val="26"/>
          <w:lang w:val="fr-FR"/>
        </w:rPr>
        <w:br/>
        <w:t>cầu đấu nối mạch điều khiển, bảo vệ, chỉ thị, liên động.</w:t>
      </w:r>
    </w:p>
    <w:p w14:paraId="7B6C19E0" w14:textId="77777777" w:rsidR="00286026" w:rsidRPr="000614B5" w:rsidRDefault="00286026" w:rsidP="00286026">
      <w:pPr>
        <w:widowControl w:val="0"/>
        <w:numPr>
          <w:ilvl w:val="1"/>
          <w:numId w:val="165"/>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Không trang bị DNĐ cho tủ cầu dao cắm nhưng hệ thống liên động của tủ này phải đáp ứng các yêu cầu sau:</w:t>
      </w:r>
    </w:p>
    <w:p w14:paraId="7D2994A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Chỉ thực hiện đưa xe kéo của Cầu dao cắm từ vị trí "Thử nghiệm" vào vị trí "Vận hành" hoặc ngược lại khi máy cắt liên lạc đã cắt và đã đưa ra vị trí "Thử nghiệm".</w:t>
      </w:r>
    </w:p>
    <w:p w14:paraId="3F394C5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Chỉ có thể mở cửa ngăn mang điện và cánh cửa ngăn cáp của tủ khi máy cắt liên lạc đã cắt và đã đưa ra vị trí "Thử nghiệm".</w:t>
      </w:r>
    </w:p>
    <w:p w14:paraId="1432BF49" w14:textId="77777777" w:rsidR="00286026" w:rsidRPr="000614B5" w:rsidRDefault="00286026" w:rsidP="00286026">
      <w:pPr>
        <w:widowControl w:val="0"/>
        <w:numPr>
          <w:ilvl w:val="1"/>
          <w:numId w:val="165"/>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Các yêu cầu khác: Tuân thủ quy định tại Điều 1.</w:t>
      </w:r>
    </w:p>
    <w:p w14:paraId="79E11BE6"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outlineLvl w:val="1"/>
        <w:rPr>
          <w:rFonts w:eastAsia="Courier New"/>
          <w:bCs/>
          <w:iCs/>
          <w:sz w:val="26"/>
          <w:szCs w:val="26"/>
          <w:lang w:val="fr-FR"/>
        </w:rPr>
      </w:pPr>
      <w:bookmarkStart w:id="121" w:name="_Toc160700237"/>
      <w:bookmarkStart w:id="122" w:name="_Toc207232301"/>
      <w:r w:rsidRPr="000614B5">
        <w:rPr>
          <w:rFonts w:eastAsia="Courier New"/>
          <w:bCs/>
          <w:iCs/>
          <w:sz w:val="26"/>
          <w:szCs w:val="26"/>
          <w:lang w:val="fr-FR"/>
        </w:rPr>
        <w:t xml:space="preserve">Yêu cầu kỹ thuật của tủ </w:t>
      </w:r>
      <w:r w:rsidRPr="000614B5">
        <w:rPr>
          <w:rFonts w:eastAsia="Courier New"/>
          <w:sz w:val="26"/>
          <w:szCs w:val="26"/>
          <w:lang w:val="fr-FR"/>
        </w:rPr>
        <w:t xml:space="preserve">biến điện áp </w:t>
      </w:r>
      <w:r w:rsidRPr="000614B5">
        <w:rPr>
          <w:rFonts w:eastAsia="Courier New"/>
          <w:bCs/>
          <w:iCs/>
          <w:sz w:val="26"/>
          <w:szCs w:val="26"/>
          <w:lang w:val="fr-FR"/>
        </w:rPr>
        <w:t>thanh cái</w:t>
      </w:r>
      <w:bookmarkEnd w:id="121"/>
      <w:bookmarkEnd w:id="122"/>
    </w:p>
    <w:p w14:paraId="4BF8323A"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0BABB5AA"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5564DF06"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Các yêu cầu đối với VT lắp trong tủ:</w:t>
      </w:r>
    </w:p>
    <w:p w14:paraId="19CCBFB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5EE3EE2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6935299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378A29C7"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lastRenderedPageBreak/>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4A71848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7FF6ACBF" w14:textId="77777777" w:rsidR="00286026" w:rsidRPr="000614B5" w:rsidRDefault="00286026" w:rsidP="00286026">
      <w:pPr>
        <w:widowControl w:val="0"/>
        <w:tabs>
          <w:tab w:val="left" w:pos="851"/>
        </w:tabs>
        <w:autoSpaceDE w:val="0"/>
        <w:autoSpaceDN w:val="0"/>
        <w:spacing w:line="346" w:lineRule="exact"/>
        <w:ind w:firstLine="567"/>
        <w:rPr>
          <w:rFonts w:eastAsiaTheme="minorEastAsia"/>
          <w:sz w:val="26"/>
          <w:szCs w:val="26"/>
          <w:lang w:val="fr-FR"/>
        </w:rPr>
      </w:pPr>
      <w:r w:rsidRPr="000614B5">
        <w:rPr>
          <w:rFonts w:eastAsia="Courier New"/>
          <w:sz w:val="26"/>
          <w:szCs w:val="26"/>
          <w:lang w:val="fr-FR"/>
        </w:rPr>
        <w:t>-</w:t>
      </w:r>
      <w:r w:rsidRPr="000614B5">
        <w:rPr>
          <w:rFonts w:eastAsiaTheme="minorEastAsia"/>
          <w:sz w:val="26"/>
          <w:szCs w:val="26"/>
          <w:lang w:val="fr-FR"/>
        </w:rPr>
        <w:t xml:space="preserve"> </w:t>
      </w:r>
      <w:r w:rsidRPr="000614B5">
        <w:rPr>
          <w:rFonts w:eastAsia="Courier New"/>
          <w:sz w:val="26"/>
          <w:szCs w:val="26"/>
          <w:lang w:val="fr-FR"/>
        </w:rPr>
        <w:t>DNĐ</w:t>
      </w:r>
      <w:r w:rsidRPr="000614B5">
        <w:rPr>
          <w:rFonts w:eastAsiaTheme="minorEastAsia"/>
          <w:sz w:val="26"/>
          <w:szCs w:val="26"/>
          <w:lang w:val="fr-FR"/>
        </w:rPr>
        <w:t xml:space="preserve"> phải được trang bị các liên động cơ khí và điện để đảm bảo chỉ đóng được </w:t>
      </w:r>
      <w:r w:rsidRPr="000614B5">
        <w:rPr>
          <w:rFonts w:eastAsia="Courier New"/>
          <w:sz w:val="26"/>
          <w:szCs w:val="26"/>
          <w:lang w:val="fr-FR"/>
        </w:rPr>
        <w:t>DNĐ</w:t>
      </w:r>
      <w:r w:rsidRPr="000614B5">
        <w:rPr>
          <w:rFonts w:eastAsiaTheme="minorEastAsia"/>
          <w:sz w:val="26"/>
          <w:szCs w:val="26"/>
          <w:lang w:val="fr-FR"/>
        </w:rPr>
        <w:t xml:space="preserve"> khi bộ VT của tủ biến điện áp thanh cái này và các máy cắt trên cùng thanh cái đã kéo ra vị trí </w:t>
      </w:r>
      <w:r w:rsidRPr="000614B5">
        <w:rPr>
          <w:rFonts w:eastAsia="Courier New"/>
          <w:sz w:val="26"/>
          <w:szCs w:val="26"/>
          <w:lang w:val="fr-FR"/>
        </w:rPr>
        <w:t>“</w:t>
      </w:r>
      <w:r w:rsidRPr="000614B5">
        <w:rPr>
          <w:rFonts w:eastAsiaTheme="minorEastAsia"/>
          <w:sz w:val="26"/>
          <w:szCs w:val="26"/>
          <w:lang w:val="fr-FR"/>
        </w:rPr>
        <w:t>Thử nghiệm</w:t>
      </w:r>
      <w:r w:rsidRPr="000614B5">
        <w:rPr>
          <w:rFonts w:eastAsia="Courier New"/>
          <w:sz w:val="26"/>
          <w:szCs w:val="26"/>
          <w:lang w:val="fr-FR"/>
        </w:rPr>
        <w:t>”</w:t>
      </w:r>
      <w:r w:rsidRPr="000614B5">
        <w:rPr>
          <w:rFonts w:eastAsiaTheme="minorEastAsia"/>
          <w:sz w:val="26"/>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354E1CF0"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 xml:space="preserve">Trang bị bộ VDIS theo </w:t>
      </w:r>
      <w:r>
        <w:rPr>
          <w:rFonts w:eastAsia="Courier New"/>
          <w:sz w:val="26"/>
          <w:szCs w:val="26"/>
          <w:lang w:val="fr-FR"/>
        </w:rPr>
        <w:t>quy định</w:t>
      </w:r>
      <w:r w:rsidRPr="000614B5">
        <w:rPr>
          <w:rFonts w:eastAsia="Courier New"/>
          <w:sz w:val="26"/>
          <w:szCs w:val="26"/>
          <w:lang w:val="fr-FR"/>
        </w:rPr>
        <w:t>.</w:t>
      </w:r>
    </w:p>
    <w:p w14:paraId="10B8FF47"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Yêu cầu về rơle bảo vệ trong tủ biến điện áp thanh cái: Tuân thủ theo quy định.</w:t>
      </w:r>
    </w:p>
    <w:p w14:paraId="24260356"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Một số thông số chính của rơle bảo vệ được quy định cụ thể tại các bảng yêu cầu đặc tính kỹ thuật của các tủ chức năng của Yêu cầu kỹ thuật này.</w:t>
      </w:r>
    </w:p>
    <w:p w14:paraId="615ACB17" w14:textId="77777777" w:rsidR="00286026" w:rsidRPr="000614B5" w:rsidRDefault="00286026" w:rsidP="00286026">
      <w:pPr>
        <w:widowControl w:val="0"/>
        <w:numPr>
          <w:ilvl w:val="0"/>
          <w:numId w:val="166"/>
        </w:numPr>
        <w:tabs>
          <w:tab w:val="left" w:pos="851"/>
        </w:tabs>
        <w:autoSpaceDE w:val="0"/>
        <w:autoSpaceDN w:val="0"/>
        <w:spacing w:line="346" w:lineRule="exact"/>
        <w:ind w:left="0" w:firstLine="567"/>
        <w:jc w:val="left"/>
        <w:rPr>
          <w:rFonts w:eastAsia="Courier New"/>
          <w:sz w:val="26"/>
          <w:szCs w:val="26"/>
          <w:lang w:val="fr-FR"/>
        </w:rPr>
      </w:pPr>
      <w:r w:rsidRPr="000614B5">
        <w:rPr>
          <w:rFonts w:eastAsia="Courier New"/>
          <w:sz w:val="26"/>
          <w:szCs w:val="26"/>
          <w:lang w:val="fr-FR"/>
        </w:rPr>
        <w:t>Các yêu cầu khác: Tuân thủ quy định.</w:t>
      </w:r>
    </w:p>
    <w:p w14:paraId="732E0AD1"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jc w:val="left"/>
        <w:outlineLvl w:val="1"/>
        <w:rPr>
          <w:rFonts w:eastAsia="Courier New"/>
          <w:bCs/>
          <w:iCs/>
          <w:sz w:val="26"/>
          <w:szCs w:val="26"/>
          <w:lang w:val="fr-FR"/>
        </w:rPr>
      </w:pPr>
      <w:bookmarkStart w:id="123" w:name="_Toc160700238"/>
      <w:bookmarkStart w:id="124" w:name="_Toc207232302"/>
      <w:r w:rsidRPr="000614B5">
        <w:rPr>
          <w:rFonts w:eastAsia="Courier New"/>
          <w:sz w:val="26"/>
          <w:szCs w:val="26"/>
          <w:lang w:val="fr-FR"/>
        </w:rPr>
        <w:t>Yêu cầu kỹ thuật Tủ nối, tủ nâng thanh cái</w:t>
      </w:r>
      <w:bookmarkEnd w:id="123"/>
      <w:r w:rsidRPr="000614B5">
        <w:rPr>
          <w:rFonts w:eastAsia="Courier New"/>
          <w:sz w:val="26"/>
          <w:szCs w:val="26"/>
          <w:lang w:val="fr-FR"/>
        </w:rPr>
        <w:t>:</w:t>
      </w:r>
      <w:bookmarkEnd w:id="124"/>
    </w:p>
    <w:p w14:paraId="4861EF7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702D2FC0" w14:textId="77777777" w:rsidR="00286026" w:rsidRPr="000614B5" w:rsidRDefault="00286026" w:rsidP="00286026">
      <w:pPr>
        <w:widowControl w:val="0"/>
        <w:numPr>
          <w:ilvl w:val="0"/>
          <w:numId w:val="167"/>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Thanh cái lắp bên trong tủ phải đáp ứng dòng định mức tối thiểu tương đương dòng định mức của thanh cái tủ hợp bộ.</w:t>
      </w:r>
    </w:p>
    <w:p w14:paraId="108DD270" w14:textId="77777777" w:rsidR="00286026" w:rsidRPr="000614B5" w:rsidRDefault="00286026" w:rsidP="00286026">
      <w:pPr>
        <w:widowControl w:val="0"/>
        <w:numPr>
          <w:ilvl w:val="0"/>
          <w:numId w:val="167"/>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2BCEC591" w14:textId="77777777" w:rsidR="00286026" w:rsidRPr="000614B5" w:rsidRDefault="00286026" w:rsidP="00286026">
      <w:pPr>
        <w:widowControl w:val="0"/>
        <w:numPr>
          <w:ilvl w:val="0"/>
          <w:numId w:val="167"/>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367E0BF7" w14:textId="77777777" w:rsidR="00286026" w:rsidRPr="000614B5" w:rsidRDefault="00286026" w:rsidP="00286026">
      <w:pPr>
        <w:widowControl w:val="0"/>
        <w:numPr>
          <w:ilvl w:val="0"/>
          <w:numId w:val="167"/>
        </w:numPr>
        <w:tabs>
          <w:tab w:val="left" w:pos="851"/>
        </w:tabs>
        <w:autoSpaceDE w:val="0"/>
        <w:autoSpaceDN w:val="0"/>
        <w:spacing w:line="346" w:lineRule="exact"/>
        <w:ind w:left="0" w:firstLine="567"/>
        <w:rPr>
          <w:rFonts w:eastAsia="Courier New"/>
          <w:sz w:val="26"/>
          <w:szCs w:val="26"/>
          <w:lang w:val="fr-FR"/>
        </w:rPr>
      </w:pPr>
      <w:r w:rsidRPr="000614B5">
        <w:rPr>
          <w:rFonts w:eastAsia="Courier New"/>
          <w:sz w:val="26"/>
          <w:szCs w:val="26"/>
          <w:lang w:val="fr-FR"/>
        </w:rPr>
        <w:t>Các yêu cầu khác: Tuân thủ quy định.</w:t>
      </w:r>
    </w:p>
    <w:p w14:paraId="1C9DD6BA"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outlineLvl w:val="1"/>
        <w:rPr>
          <w:rFonts w:eastAsia="Courier New"/>
          <w:bCs/>
          <w:iCs/>
          <w:sz w:val="26"/>
          <w:szCs w:val="26"/>
          <w:lang w:val="fr-FR"/>
        </w:rPr>
      </w:pPr>
      <w:bookmarkStart w:id="125" w:name="_Toc160700239"/>
      <w:bookmarkStart w:id="126" w:name="_Toc207232303"/>
      <w:r w:rsidRPr="000614B5">
        <w:rPr>
          <w:rFonts w:eastAsia="Courier New"/>
          <w:bCs/>
          <w:iCs/>
          <w:sz w:val="26"/>
          <w:szCs w:val="26"/>
          <w:lang w:val="fr-FR"/>
        </w:rPr>
        <w:t>Phụ kiện</w:t>
      </w:r>
      <w:bookmarkEnd w:id="125"/>
      <w:bookmarkEnd w:id="126"/>
    </w:p>
    <w:p w14:paraId="6E4368CC" w14:textId="77777777" w:rsidR="00286026" w:rsidRPr="000614B5" w:rsidRDefault="00286026" w:rsidP="00286026">
      <w:pPr>
        <w:widowControl w:val="0"/>
        <w:numPr>
          <w:ilvl w:val="0"/>
          <w:numId w:val="162"/>
        </w:numPr>
        <w:tabs>
          <w:tab w:val="left" w:pos="851"/>
          <w:tab w:val="left" w:pos="1287"/>
        </w:tabs>
        <w:autoSpaceDE w:val="0"/>
        <w:autoSpaceDN w:val="0"/>
        <w:spacing w:line="346" w:lineRule="exact"/>
        <w:ind w:hanging="720"/>
        <w:rPr>
          <w:rFonts w:eastAsia="Courier New"/>
          <w:sz w:val="26"/>
          <w:szCs w:val="26"/>
          <w:lang w:val="fr-FR"/>
        </w:rPr>
      </w:pPr>
      <w:r w:rsidRPr="000614B5">
        <w:rPr>
          <w:rFonts w:eastAsia="Courier New"/>
          <w:sz w:val="26"/>
          <w:szCs w:val="26"/>
          <w:lang w:val="fr-FR"/>
        </w:rPr>
        <w:t>Dụng cụ di chuyển xe kéo (xe thao tác):</w:t>
      </w:r>
    </w:p>
    <w:p w14:paraId="2B184209" w14:textId="77777777" w:rsidR="00286026" w:rsidRPr="000614B5" w:rsidRDefault="00286026" w:rsidP="00286026">
      <w:pPr>
        <w:widowControl w:val="0"/>
        <w:tabs>
          <w:tab w:val="left" w:pos="851"/>
          <w:tab w:val="left" w:pos="993"/>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Đối với các loại MC, Cầu dao cắm, VT không trực tiếp kéo ra bằng bánh xe lăn thì phải được cung cấp xe thao tác kèm theo để di chuyển MC, Cầu dao cắm, VT ra vị trí “Sửa chữa”.</w:t>
      </w:r>
    </w:p>
    <w:p w14:paraId="5CAA2AB6" w14:textId="77777777" w:rsidR="00286026" w:rsidRPr="000614B5" w:rsidRDefault="00286026" w:rsidP="00286026">
      <w:pPr>
        <w:widowControl w:val="0"/>
        <w:tabs>
          <w:tab w:val="left" w:pos="851"/>
          <w:tab w:val="left" w:pos="993"/>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Xe thao tác phải được trang bị các chốt, khóa... để cố định thiết bị</w:t>
      </w:r>
      <w:r w:rsidRPr="000614B5">
        <w:rPr>
          <w:rFonts w:eastAsia="Courier New"/>
          <w:sz w:val="26"/>
          <w:szCs w:val="26"/>
          <w:lang w:val="fr-FR"/>
        </w:rPr>
        <w:br/>
        <w:t>trong quá trình thao tác, di chuyển nhằm đảm bảo an toàn cho nhân viên vận</w:t>
      </w:r>
      <w:r w:rsidRPr="000614B5">
        <w:rPr>
          <w:rFonts w:eastAsia="Courier New"/>
          <w:sz w:val="26"/>
          <w:szCs w:val="26"/>
          <w:lang w:val="fr-FR"/>
        </w:rPr>
        <w:br/>
        <w:t>hành.</w:t>
      </w:r>
    </w:p>
    <w:p w14:paraId="073560FC" w14:textId="77777777" w:rsidR="00286026" w:rsidRPr="000614B5" w:rsidRDefault="00286026" w:rsidP="00286026">
      <w:pPr>
        <w:tabs>
          <w:tab w:val="left" w:pos="851"/>
        </w:tabs>
        <w:spacing w:line="346" w:lineRule="exact"/>
        <w:ind w:firstLine="567"/>
        <w:rPr>
          <w:rFonts w:eastAsia="Courier New"/>
          <w:spacing w:val="4"/>
          <w:sz w:val="26"/>
          <w:szCs w:val="26"/>
          <w:lang w:val="vi-VN"/>
        </w:rPr>
      </w:pPr>
      <w:r w:rsidRPr="000614B5">
        <w:rPr>
          <w:rFonts w:eastAsia="Courier New"/>
          <w:sz w:val="26"/>
          <w:szCs w:val="26"/>
          <w:lang w:val="fr-FR"/>
        </w:rPr>
        <w:t>- Mỗi chủng loại tủ phải có tối thiểu 01 xe thao tác tương ứng. Nếu số lượng tủ cùng loại ≥ 05 tủ, phải trang bị/cung cấp thêm 01 cái tương tự.</w:t>
      </w:r>
    </w:p>
    <w:p w14:paraId="25D6675C" w14:textId="77777777" w:rsidR="00286026" w:rsidRPr="000614B5" w:rsidRDefault="00286026" w:rsidP="00286026">
      <w:pPr>
        <w:widowControl w:val="0"/>
        <w:numPr>
          <w:ilvl w:val="0"/>
          <w:numId w:val="162"/>
        </w:numPr>
        <w:tabs>
          <w:tab w:val="left" w:pos="851"/>
          <w:tab w:val="left" w:pos="993"/>
        </w:tabs>
        <w:autoSpaceDE w:val="0"/>
        <w:autoSpaceDN w:val="0"/>
        <w:spacing w:line="346" w:lineRule="exact"/>
        <w:ind w:left="0" w:firstLine="567"/>
        <w:rPr>
          <w:rFonts w:eastAsia="Courier New"/>
          <w:sz w:val="26"/>
          <w:szCs w:val="26"/>
          <w:lang w:val="vi-VN"/>
        </w:rPr>
      </w:pPr>
      <w:r w:rsidRPr="000614B5">
        <w:rPr>
          <w:rFonts w:eastAsia="Courier New"/>
          <w:sz w:val="26"/>
          <w:szCs w:val="26"/>
          <w:lang w:val="vi-VN"/>
        </w:rPr>
        <w:t xml:space="preserve">Trọn bộ phụ kiện phục vụ vận hành tủ hợp bộ: Cần thao tác cơ khí, tay quay </w:t>
      </w:r>
      <w:r w:rsidRPr="000614B5">
        <w:rPr>
          <w:rFonts w:eastAsia="Courier New"/>
          <w:sz w:val="26"/>
          <w:szCs w:val="26"/>
          <w:lang w:val="vi-VN"/>
        </w:rPr>
        <w:lastRenderedPageBreak/>
        <w:t>tích năng lò xo, tay quay xe kéo (xe thao tác)…</w:t>
      </w:r>
    </w:p>
    <w:p w14:paraId="2D47F6A9" w14:textId="77777777" w:rsidR="00286026" w:rsidRPr="000614B5" w:rsidRDefault="00286026" w:rsidP="00286026">
      <w:pPr>
        <w:widowControl w:val="0"/>
        <w:numPr>
          <w:ilvl w:val="0"/>
          <w:numId w:val="162"/>
        </w:numPr>
        <w:tabs>
          <w:tab w:val="left" w:pos="851"/>
          <w:tab w:val="left" w:pos="993"/>
        </w:tabs>
        <w:autoSpaceDE w:val="0"/>
        <w:autoSpaceDN w:val="0"/>
        <w:spacing w:line="346" w:lineRule="exact"/>
        <w:ind w:hanging="720"/>
        <w:rPr>
          <w:rFonts w:eastAsia="Courier New"/>
          <w:sz w:val="26"/>
          <w:szCs w:val="26"/>
          <w:lang w:val="vi-VN"/>
        </w:rPr>
      </w:pPr>
      <w:r w:rsidRPr="000614B5">
        <w:rPr>
          <w:rFonts w:eastAsia="Courier New"/>
          <w:sz w:val="26"/>
          <w:szCs w:val="26"/>
          <w:lang w:val="vi-VN"/>
        </w:rPr>
        <w:t>Các bu-lông, đai ốc kèm theo tương ứng.</w:t>
      </w:r>
    </w:p>
    <w:p w14:paraId="3CCE7AC0" w14:textId="77777777" w:rsidR="00286026" w:rsidRPr="000614B5" w:rsidRDefault="00286026" w:rsidP="00286026">
      <w:pPr>
        <w:widowControl w:val="0"/>
        <w:numPr>
          <w:ilvl w:val="0"/>
          <w:numId w:val="162"/>
        </w:numPr>
        <w:tabs>
          <w:tab w:val="left" w:pos="851"/>
          <w:tab w:val="left" w:pos="993"/>
        </w:tabs>
        <w:autoSpaceDE w:val="0"/>
        <w:autoSpaceDN w:val="0"/>
        <w:spacing w:line="346" w:lineRule="exact"/>
        <w:ind w:left="0" w:firstLine="567"/>
        <w:rPr>
          <w:rFonts w:eastAsia="Courier New"/>
          <w:sz w:val="26"/>
          <w:szCs w:val="26"/>
          <w:lang w:val="vi-VN"/>
        </w:rPr>
      </w:pPr>
      <w:r w:rsidRPr="000614B5">
        <w:rPr>
          <w:rFonts w:eastAsia="Courier New"/>
          <w:sz w:val="26"/>
          <w:szCs w:val="26"/>
          <w:lang w:val="vi-VN"/>
        </w:rPr>
        <w:t>Các bình mỡ tiếp xúc, mỡ bôi trơn, giấy chuyên dụng để vệ sinh bề mặt tiếp xúc tiếp điểm, các gioăng cao su.</w:t>
      </w:r>
    </w:p>
    <w:p w14:paraId="5847EAEB" w14:textId="77777777" w:rsidR="00286026" w:rsidRPr="000614B5" w:rsidRDefault="00286026" w:rsidP="00286026">
      <w:pPr>
        <w:widowControl w:val="0"/>
        <w:numPr>
          <w:ilvl w:val="0"/>
          <w:numId w:val="162"/>
        </w:numPr>
        <w:tabs>
          <w:tab w:val="left" w:pos="851"/>
          <w:tab w:val="left" w:pos="993"/>
        </w:tabs>
        <w:autoSpaceDE w:val="0"/>
        <w:autoSpaceDN w:val="0"/>
        <w:spacing w:line="346" w:lineRule="exact"/>
        <w:ind w:hanging="720"/>
        <w:rPr>
          <w:rFonts w:eastAsia="Courier New"/>
          <w:b/>
          <w:sz w:val="26"/>
          <w:szCs w:val="26"/>
          <w:lang w:val="sv-SE"/>
        </w:rPr>
      </w:pPr>
      <w:r w:rsidRPr="000614B5">
        <w:rPr>
          <w:rFonts w:eastAsia="Courier New"/>
          <w:sz w:val="26"/>
          <w:szCs w:val="26"/>
          <w:lang w:val="vi-VN"/>
        </w:rPr>
        <w:t>Các dụng cụ chuyên dụng đặc thù theo tủ (nếu có).</w:t>
      </w:r>
    </w:p>
    <w:p w14:paraId="5A0C2B09" w14:textId="77777777" w:rsidR="00286026" w:rsidRPr="000614B5" w:rsidRDefault="00286026" w:rsidP="00286026">
      <w:pPr>
        <w:widowControl w:val="0"/>
        <w:numPr>
          <w:ilvl w:val="0"/>
          <w:numId w:val="159"/>
        </w:numPr>
        <w:tabs>
          <w:tab w:val="left" w:pos="851"/>
        </w:tabs>
        <w:autoSpaceDE w:val="0"/>
        <w:autoSpaceDN w:val="0"/>
        <w:spacing w:line="346" w:lineRule="exact"/>
        <w:ind w:left="142" w:firstLine="567"/>
        <w:outlineLvl w:val="1"/>
        <w:rPr>
          <w:rFonts w:eastAsia="Courier New"/>
          <w:bCs/>
          <w:iCs/>
          <w:sz w:val="26"/>
          <w:szCs w:val="26"/>
          <w:lang w:val="sv-SE"/>
        </w:rPr>
      </w:pPr>
      <w:bookmarkStart w:id="127" w:name="_Toc160700240"/>
      <w:bookmarkStart w:id="128" w:name="_Toc207232304"/>
      <w:r w:rsidRPr="000614B5">
        <w:rPr>
          <w:rFonts w:eastAsia="Courier New"/>
          <w:bCs/>
          <w:iCs/>
          <w:sz w:val="26"/>
          <w:szCs w:val="26"/>
          <w:lang w:val="fr-FR"/>
        </w:rPr>
        <w:t>Tài liệu kỹ thuật và bản vẽ và mô tả</w:t>
      </w:r>
      <w:bookmarkEnd w:id="127"/>
      <w:bookmarkEnd w:id="128"/>
    </w:p>
    <w:p w14:paraId="1FDBE72A" w14:textId="77777777" w:rsidR="00286026" w:rsidRPr="000614B5" w:rsidRDefault="00286026" w:rsidP="00286026">
      <w:pPr>
        <w:widowControl w:val="0"/>
        <w:tabs>
          <w:tab w:val="left" w:pos="851"/>
          <w:tab w:val="left" w:pos="993"/>
        </w:tabs>
        <w:autoSpaceDE w:val="0"/>
        <w:autoSpaceDN w:val="0"/>
        <w:spacing w:line="346" w:lineRule="exact"/>
        <w:ind w:firstLine="567"/>
        <w:rPr>
          <w:rFonts w:eastAsia="Courier New"/>
          <w:sz w:val="26"/>
          <w:szCs w:val="26"/>
          <w:lang w:val="sv-SE"/>
        </w:rPr>
      </w:pPr>
      <w:r w:rsidRPr="000614B5">
        <w:rPr>
          <w:rFonts w:eastAsia="Courier New"/>
          <w:sz w:val="26"/>
          <w:szCs w:val="26"/>
          <w:lang w:val="sv-SE"/>
        </w:rPr>
        <w:t>Thiết bị phải được cung cấp bản vẽ và tài liệu kỹ thuật sau:</w:t>
      </w:r>
      <w:r w:rsidRPr="000614B5">
        <w:rPr>
          <w:rFonts w:eastAsia="Courier New"/>
          <w:sz w:val="26"/>
          <w:szCs w:val="26"/>
          <w:lang w:val="sv-SE"/>
        </w:rPr>
        <w:tab/>
      </w:r>
    </w:p>
    <w:p w14:paraId="52400981"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hanging="720"/>
        <w:rPr>
          <w:rFonts w:eastAsia="Courier New"/>
          <w:sz w:val="26"/>
          <w:szCs w:val="26"/>
          <w:lang w:val="vi-VN"/>
        </w:rPr>
      </w:pPr>
      <w:r w:rsidRPr="000614B5">
        <w:rPr>
          <w:rFonts w:eastAsia="Courier New"/>
          <w:sz w:val="26"/>
          <w:szCs w:val="26"/>
          <w:lang w:val="vi-VN"/>
        </w:rPr>
        <w:t>Bản vẽ mô tả cấu trúc chung của thiết bị.</w:t>
      </w:r>
    </w:p>
    <w:p w14:paraId="7DB96C22"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hanging="720"/>
        <w:rPr>
          <w:rFonts w:eastAsia="Courier New"/>
          <w:sz w:val="26"/>
          <w:szCs w:val="26"/>
          <w:lang w:val="vi-VN"/>
        </w:rPr>
      </w:pPr>
      <w:r w:rsidRPr="000614B5">
        <w:rPr>
          <w:rFonts w:eastAsia="Courier New"/>
          <w:sz w:val="26"/>
          <w:szCs w:val="26"/>
          <w:lang w:val="vi-VN"/>
        </w:rPr>
        <w:t xml:space="preserve">Bản vẽ nguyên lý và đấu nối nội bộ tủ. </w:t>
      </w:r>
    </w:p>
    <w:p w14:paraId="4D763F20"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hanging="720"/>
        <w:rPr>
          <w:rFonts w:eastAsia="Courier New"/>
          <w:sz w:val="26"/>
          <w:szCs w:val="26"/>
          <w:lang w:val="vi-VN"/>
        </w:rPr>
      </w:pPr>
      <w:r w:rsidRPr="000614B5">
        <w:rPr>
          <w:rFonts w:eastAsia="Courier New"/>
          <w:sz w:val="26"/>
          <w:szCs w:val="26"/>
          <w:lang w:val="vi-VN"/>
        </w:rPr>
        <w:t>Bản vẽ hướng dẫn lắp đặt.</w:t>
      </w:r>
    </w:p>
    <w:p w14:paraId="4C608252"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left="0" w:firstLine="567"/>
        <w:rPr>
          <w:rFonts w:eastAsia="Courier New"/>
          <w:spacing w:val="4"/>
          <w:sz w:val="26"/>
          <w:szCs w:val="26"/>
          <w:lang w:val="vi-VN"/>
        </w:rPr>
      </w:pPr>
      <w:r w:rsidRPr="000614B5">
        <w:rPr>
          <w:rFonts w:eastAsia="Courier New"/>
          <w:spacing w:val="4"/>
          <w:sz w:val="26"/>
          <w:szCs w:val="26"/>
          <w:lang w:val="vi-VN"/>
        </w:rPr>
        <w:t>Tài liệu hướng dẫn lắp đặt, vận hành, sửa chữa và bảo dưỡng thiết bị, phụ kiện.</w:t>
      </w:r>
    </w:p>
    <w:p w14:paraId="2D745982"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left="0" w:firstLine="567"/>
        <w:rPr>
          <w:rFonts w:eastAsia="Courier New"/>
          <w:sz w:val="26"/>
          <w:szCs w:val="26"/>
          <w:lang w:val="vi-VN"/>
        </w:rPr>
      </w:pPr>
      <w:r w:rsidRPr="000614B5">
        <w:rPr>
          <w:rFonts w:eastAsia="Courier New"/>
          <w:sz w:val="26"/>
          <w:szCs w:val="26"/>
          <w:lang w:val="vi-VN"/>
        </w:rPr>
        <w:t>Các tài liệu khuyến cáo về kiểm tra, bảo dưỡng, đại tu, cách xử lý các hư hỏng thường gặp.</w:t>
      </w:r>
    </w:p>
    <w:p w14:paraId="639AA245" w14:textId="77777777" w:rsidR="00286026" w:rsidRPr="000614B5" w:rsidRDefault="00286026" w:rsidP="00286026">
      <w:pPr>
        <w:widowControl w:val="0"/>
        <w:numPr>
          <w:ilvl w:val="0"/>
          <w:numId w:val="163"/>
        </w:numPr>
        <w:tabs>
          <w:tab w:val="left" w:pos="851"/>
          <w:tab w:val="left" w:pos="993"/>
        </w:tabs>
        <w:autoSpaceDE w:val="0"/>
        <w:autoSpaceDN w:val="0"/>
        <w:spacing w:line="346" w:lineRule="exact"/>
        <w:ind w:left="0" w:firstLine="567"/>
        <w:rPr>
          <w:rFonts w:eastAsia="Courier New"/>
          <w:b/>
          <w:bCs/>
          <w:sz w:val="26"/>
          <w:szCs w:val="26"/>
          <w:lang w:val="vi-VN"/>
        </w:rPr>
      </w:pPr>
      <w:r w:rsidRPr="000614B5">
        <w:rPr>
          <w:rFonts w:eastAsia="Courier New"/>
          <w:spacing w:val="6"/>
          <w:sz w:val="26"/>
          <w:szCs w:val="26"/>
          <w:lang w:val="sv-SE"/>
        </w:rPr>
        <w:t>Thiết bị mới nguyên 100%, không có khiếm khuyết</w:t>
      </w:r>
      <w:r w:rsidRPr="000614B5">
        <w:rPr>
          <w:rFonts w:eastAsia="Courier New"/>
          <w:sz w:val="26"/>
          <w:szCs w:val="26"/>
        </w:rPr>
        <w:t xml:space="preserve">; </w:t>
      </w:r>
      <w:r w:rsidRPr="000614B5">
        <w:rPr>
          <w:rFonts w:eastAsia="Courier New"/>
          <w:sz w:val="26"/>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3E502D4C" w14:textId="77777777" w:rsidR="00286026" w:rsidRPr="000614B5" w:rsidRDefault="00286026" w:rsidP="00286026">
      <w:pPr>
        <w:widowControl w:val="0"/>
        <w:tabs>
          <w:tab w:val="left" w:pos="851"/>
        </w:tabs>
        <w:autoSpaceDE w:val="0"/>
        <w:autoSpaceDN w:val="0"/>
        <w:spacing w:line="346" w:lineRule="exact"/>
        <w:ind w:left="567"/>
        <w:jc w:val="left"/>
        <w:outlineLvl w:val="0"/>
        <w:rPr>
          <w:rFonts w:eastAsia="Courier New"/>
          <w:b/>
          <w:sz w:val="26"/>
          <w:szCs w:val="26"/>
          <w:lang w:val="fr-FR"/>
        </w:rPr>
      </w:pPr>
      <w:bookmarkStart w:id="129" w:name="_Toc160700242"/>
      <w:bookmarkStart w:id="130" w:name="_Toc207232305"/>
      <w:bookmarkStart w:id="131" w:name="_Toc84756187"/>
      <w:bookmarkStart w:id="132" w:name="_Toc84756239"/>
      <w:bookmarkEnd w:id="118"/>
      <w:r>
        <w:rPr>
          <w:rFonts w:eastAsia="Courier New"/>
          <w:b/>
          <w:sz w:val="26"/>
          <w:szCs w:val="26"/>
          <w:lang w:val="fr-FR"/>
        </w:rPr>
        <w:t>*</w:t>
      </w:r>
      <w:r w:rsidRPr="000614B5">
        <w:rPr>
          <w:rFonts w:eastAsia="Courier New"/>
          <w:b/>
          <w:sz w:val="26"/>
          <w:szCs w:val="26"/>
          <w:lang w:val="fr-FR"/>
        </w:rPr>
        <w:t>Các yêu cầu về thử nghiệm</w:t>
      </w:r>
      <w:bookmarkEnd w:id="129"/>
      <w:bookmarkEnd w:id="130"/>
      <w:r w:rsidRPr="000614B5">
        <w:rPr>
          <w:rFonts w:eastAsia="Courier New"/>
          <w:b/>
          <w:sz w:val="26"/>
          <w:szCs w:val="26"/>
          <w:lang w:val="fr-FR"/>
        </w:rPr>
        <w:t xml:space="preserve"> </w:t>
      </w:r>
      <w:bookmarkEnd w:id="131"/>
      <w:bookmarkEnd w:id="132"/>
    </w:p>
    <w:p w14:paraId="24E69C98"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Tủ hợp bộ và các thiết bị đóng cắt, đo lường bên trong phải được thử nghiệm</w:t>
      </w:r>
      <w:r w:rsidRPr="000614B5">
        <w:rPr>
          <w:rFonts w:eastAsia="Courier New"/>
          <w:sz w:val="26"/>
          <w:szCs w:val="26"/>
          <w:lang w:val="fr-FR"/>
        </w:rPr>
        <w:br/>
        <w:t>điển hình và thử nghiệm thường xuyên các hạng mục theo tiêu chuẩn IEC tương</w:t>
      </w:r>
      <w:r w:rsidRPr="000614B5">
        <w:rPr>
          <w:rFonts w:eastAsia="Courier New"/>
          <w:sz w:val="26"/>
          <w:szCs w:val="26"/>
          <w:lang w:val="fr-FR"/>
        </w:rPr>
        <w:br/>
        <w:t>ứng.</w:t>
      </w:r>
    </w:p>
    <w:p w14:paraId="3E1240D8" w14:textId="77777777" w:rsidR="00286026" w:rsidRPr="000614B5" w:rsidRDefault="00286026" w:rsidP="00286026">
      <w:pPr>
        <w:widowControl w:val="0"/>
        <w:tabs>
          <w:tab w:val="left" w:pos="851"/>
        </w:tabs>
        <w:autoSpaceDE w:val="0"/>
        <w:autoSpaceDN w:val="0"/>
        <w:spacing w:line="346" w:lineRule="exact"/>
        <w:ind w:firstLine="567"/>
        <w:rPr>
          <w:rFonts w:eastAsia="Courier New"/>
          <w:iCs/>
          <w:sz w:val="26"/>
          <w:szCs w:val="26"/>
          <w:lang w:val="fr-FR"/>
        </w:rPr>
      </w:pPr>
      <w:r w:rsidRPr="000614B5">
        <w:rPr>
          <w:rFonts w:eastAsia="Courier New"/>
          <w:sz w:val="26"/>
          <w:szCs w:val="26"/>
          <w:lang w:val="fr-FR"/>
        </w:rPr>
        <w:t xml:space="preserve">1. Các yêu cầu về thử nghiệm xuất xưởng (Routine tests): </w:t>
      </w:r>
      <w:r w:rsidRPr="000614B5">
        <w:rPr>
          <w:rFonts w:eastAsia="Courier New"/>
          <w:iCs/>
          <w:sz w:val="26"/>
          <w:szCs w:val="26"/>
          <w:lang w:val="fr-FR"/>
        </w:rPr>
        <w:t>Thử nghiệm xuất xưởng được thực hiện bởi Nhà sản xuất, theo tiêu chuẩn IEC 62271-200</w:t>
      </w:r>
      <w:r w:rsidRPr="00AE787D">
        <w:rPr>
          <w:color w:val="0070C0"/>
          <w:sz w:val="26"/>
          <w:szCs w:val="26"/>
        </w:rPr>
        <w:t xml:space="preserve"> </w:t>
      </w:r>
      <w:r>
        <w:rPr>
          <w:color w:val="0070C0"/>
          <w:sz w:val="26"/>
          <w:szCs w:val="26"/>
        </w:rPr>
        <w:t>hoặc tương đương</w:t>
      </w:r>
      <w:r w:rsidRPr="000614B5">
        <w:rPr>
          <w:rFonts w:eastAsia="Courier New"/>
          <w:iCs/>
          <w:sz w:val="26"/>
          <w:szCs w:val="26"/>
          <w:lang w:val="fr-FR"/>
        </w:rPr>
        <w:t>, bao gồm nhưng không hạn chế các hạng mục sau:</w:t>
      </w:r>
    </w:p>
    <w:p w14:paraId="5D4E7F3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a.</w:t>
      </w:r>
      <w:r w:rsidRPr="000614B5">
        <w:rPr>
          <w:rFonts w:eastAsia="Courier New"/>
          <w:sz w:val="26"/>
          <w:szCs w:val="26"/>
          <w:lang w:val="fr-FR"/>
        </w:rPr>
        <w:tab/>
        <w:t xml:space="preserve">Thử nghiệm độ bền điện môi trên mạch chính (Dielectric test on the main circuit). </w:t>
      </w:r>
    </w:p>
    <w:p w14:paraId="2772B47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b. Thử nghiệm mạch phụ và mạch điều khiển (Tests on auxiliary and control circuit).</w:t>
      </w:r>
    </w:p>
    <w:p w14:paraId="768263D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c. Đo lường điện trở của mạch chính (Measurement of the resistance of the main circuits).</w:t>
      </w:r>
    </w:p>
    <w:p w14:paraId="033D1FC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d. Kiểm tra ngoại quan (Design and visual checks).</w:t>
      </w:r>
    </w:p>
    <w:p w14:paraId="5AF9B624"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e. Thử nghiệm vận hành cơ khí (Mechanical operation tests).</w:t>
      </w:r>
    </w:p>
    <w:p w14:paraId="38CD658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2. Các yêu cầu về thử nghiệm điển hình (Type tests): </w:t>
      </w:r>
    </w:p>
    <w:p w14:paraId="3ABD1D2D" w14:textId="77777777" w:rsidR="00286026" w:rsidRPr="000614B5" w:rsidRDefault="00286026" w:rsidP="00286026">
      <w:pPr>
        <w:tabs>
          <w:tab w:val="left" w:pos="851"/>
        </w:tabs>
        <w:spacing w:line="346" w:lineRule="exact"/>
        <w:ind w:firstLine="567"/>
        <w:rPr>
          <w:rFonts w:eastAsia="Courier New"/>
          <w:sz w:val="26"/>
          <w:szCs w:val="26"/>
          <w:lang w:val="fr-FR"/>
        </w:rPr>
      </w:pPr>
      <w:r w:rsidRPr="000614B5">
        <w:rPr>
          <w:rFonts w:eastAsia="Courier New"/>
          <w:iCs/>
          <w:sz w:val="26"/>
          <w:szCs w:val="26"/>
          <w:lang w:val="fr-FR"/>
        </w:rPr>
        <w:t xml:space="preserve">2.1. Tủ hợp bộ: </w:t>
      </w:r>
      <w:r w:rsidRPr="000614B5">
        <w:rPr>
          <w:rFonts w:eastAsia="Courier New"/>
          <w:sz w:val="26"/>
          <w:szCs w:val="26"/>
          <w:lang w:val="fr-FR"/>
        </w:rPr>
        <w:t>Thử nghiệm điển hình phải được thực hiện và chứng nhận bởi Đơn vị thử nghiệm được cấp chứng nhận đáp ứng tiêu chuẩn IEC/ISO 17025</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r w:rsidRPr="000614B5">
        <w:rPr>
          <w:rFonts w:eastAsia="Courier New"/>
          <w:sz w:val="26"/>
          <w:szCs w:val="26"/>
          <w:lang w:val="fr-FR"/>
        </w:rPr>
        <w:br/>
        <w:t>Trong đó, các hạng mục liên quan đến thử nghiệm chịu đựng dòng ngắn mạch và</w:t>
      </w:r>
      <w:r w:rsidRPr="000614B5">
        <w:rPr>
          <w:rFonts w:eastAsia="Courier New"/>
          <w:sz w:val="26"/>
          <w:szCs w:val="26"/>
          <w:lang w:val="fr-FR"/>
        </w:rPr>
        <w:br/>
        <w:t>thử nghiệm hồ quang bên trong phải do đơn vị thử nghiệm là thành viên thuộc Hiệp hội liên kết thử nghiệm ngắn mạch (STL) thực hiện</w:t>
      </w:r>
      <w:r>
        <w:rPr>
          <w:rFonts w:eastAsia="Courier New"/>
          <w:sz w:val="26"/>
          <w:szCs w:val="26"/>
          <w:lang w:val="fr-FR"/>
        </w:rPr>
        <w:t xml:space="preserve"> </w:t>
      </w:r>
      <w:r w:rsidRPr="006577E5">
        <w:rPr>
          <w:rStyle w:val="Bodytext20"/>
          <w:b w:val="0"/>
          <w:bCs w:val="0"/>
          <w:color w:val="0000FF"/>
          <w:lang w:eastAsia="vi-VN"/>
        </w:rPr>
        <w:t>hoặc tương đương</w:t>
      </w:r>
      <w:r w:rsidRPr="000614B5">
        <w:rPr>
          <w:rFonts w:eastAsia="Courier New"/>
          <w:sz w:val="26"/>
          <w:szCs w:val="26"/>
          <w:lang w:val="fr-FR"/>
        </w:rPr>
        <w:t xml:space="preserve">. </w:t>
      </w:r>
    </w:p>
    <w:p w14:paraId="04150A1D" w14:textId="77777777" w:rsidR="00286026" w:rsidRPr="000614B5" w:rsidRDefault="00286026" w:rsidP="00286026">
      <w:pPr>
        <w:tabs>
          <w:tab w:val="left" w:pos="851"/>
        </w:tabs>
        <w:spacing w:line="346" w:lineRule="exact"/>
        <w:ind w:firstLine="567"/>
        <w:rPr>
          <w:rFonts w:eastAsia="Courier New"/>
          <w:iCs/>
          <w:sz w:val="26"/>
          <w:szCs w:val="26"/>
          <w:lang w:val="fr-FR"/>
        </w:rPr>
      </w:pPr>
      <w:r w:rsidRPr="000614B5">
        <w:rPr>
          <w:rFonts w:eastAsia="Courier New"/>
          <w:sz w:val="26"/>
          <w:szCs w:val="26"/>
          <w:lang w:val="fr-FR"/>
        </w:rPr>
        <w:t xml:space="preserve">Tủ hợp bộ </w:t>
      </w:r>
      <w:r w:rsidRPr="000614B5">
        <w:rPr>
          <w:rFonts w:eastAsia="Courier New"/>
          <w:iCs/>
          <w:sz w:val="26"/>
          <w:szCs w:val="26"/>
          <w:lang w:val="fr-FR"/>
        </w:rPr>
        <w:t xml:space="preserve">được </w:t>
      </w:r>
      <w:r w:rsidRPr="000614B5">
        <w:rPr>
          <w:rFonts w:eastAsia="Courier New"/>
          <w:sz w:val="26"/>
          <w:szCs w:val="26"/>
          <w:lang w:val="fr-FR"/>
        </w:rPr>
        <w:t xml:space="preserve">thử nghiệm </w:t>
      </w:r>
      <w:r w:rsidRPr="000614B5">
        <w:rPr>
          <w:rFonts w:eastAsia="Courier New"/>
          <w:iCs/>
          <w:sz w:val="26"/>
          <w:szCs w:val="26"/>
          <w:lang w:val="fr-FR"/>
        </w:rPr>
        <w:t>theo IEC 62271-200</w:t>
      </w:r>
      <w:r w:rsidRPr="00AE787D">
        <w:rPr>
          <w:color w:val="0070C0"/>
          <w:sz w:val="26"/>
          <w:szCs w:val="26"/>
        </w:rPr>
        <w:t xml:space="preserve"> </w:t>
      </w:r>
      <w:r>
        <w:rPr>
          <w:color w:val="0070C0"/>
          <w:sz w:val="26"/>
          <w:szCs w:val="26"/>
        </w:rPr>
        <w:t>hoặc tương đương</w:t>
      </w:r>
      <w:r w:rsidRPr="000614B5">
        <w:rPr>
          <w:rFonts w:eastAsia="Courier New"/>
          <w:iCs/>
          <w:sz w:val="26"/>
          <w:szCs w:val="26"/>
          <w:lang w:val="fr-FR"/>
        </w:rPr>
        <w:t>, gồm các hạng mục chính sau:</w:t>
      </w:r>
    </w:p>
    <w:p w14:paraId="3631A7F1" w14:textId="77777777" w:rsidR="00286026" w:rsidRPr="000614B5" w:rsidRDefault="00286026" w:rsidP="00286026">
      <w:pPr>
        <w:tabs>
          <w:tab w:val="left" w:pos="851"/>
          <w:tab w:val="left" w:pos="1134"/>
        </w:tabs>
        <w:spacing w:line="346" w:lineRule="exact"/>
        <w:ind w:left="567"/>
        <w:rPr>
          <w:rFonts w:eastAsia="Courier New"/>
          <w:bCs/>
          <w:sz w:val="26"/>
          <w:szCs w:val="26"/>
          <w:lang w:val="fr-FR"/>
        </w:rPr>
      </w:pPr>
      <w:r w:rsidRPr="000614B5">
        <w:rPr>
          <w:rFonts w:eastAsia="Courier New"/>
          <w:sz w:val="26"/>
          <w:szCs w:val="26"/>
          <w:lang w:val="fr-FR"/>
        </w:rPr>
        <w:lastRenderedPageBreak/>
        <w:t>a. Thử nghiệm</w:t>
      </w:r>
      <w:r w:rsidRPr="000614B5">
        <w:rPr>
          <w:rFonts w:eastAsia="Courier New"/>
          <w:bCs/>
          <w:sz w:val="26"/>
          <w:szCs w:val="26"/>
          <w:lang w:val="fr-FR"/>
        </w:rPr>
        <w:t xml:space="preserve"> độ bền điện môi (Dielectric test).</w:t>
      </w:r>
      <w:r w:rsidRPr="000614B5">
        <w:rPr>
          <w:rFonts w:eastAsia="Courier New"/>
          <w:i/>
          <w:iCs/>
          <w:sz w:val="26"/>
          <w:szCs w:val="26"/>
          <w:lang w:val="fr-FR"/>
        </w:rPr>
        <w:t xml:space="preserve"> </w:t>
      </w:r>
    </w:p>
    <w:p w14:paraId="2A04A53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b. Thử nghiệm dòng liên tục (Continuous current test) hoặc Thử nghiệm độ tăng nhiệt (Temperature rise test). </w:t>
      </w:r>
    </w:p>
    <w:p w14:paraId="0F43E31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c. Thử nghiệm dòng chịu đựng đỉnh và dòng chịu đựng thời gian ngắn (Short-time withstand current and peak withstand current tests). </w:t>
      </w:r>
    </w:p>
    <w:p w14:paraId="3A6B993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d. Đo điện trở của mạch điện (Measurement of the resistance of circuits) hoặc Đo điện trở (Resistance measurement).</w:t>
      </w:r>
    </w:p>
    <w:p w14:paraId="4CE26F4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e. Kiểm tra về cấp độ bảo vệ (Verification of the protection). </w:t>
      </w:r>
    </w:p>
    <w:p w14:paraId="25D3165D"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f. Thử nghiệm vận hành cơ khí (Mechanical operation tests). </w:t>
      </w:r>
    </w:p>
    <w:p w14:paraId="2E0DAA07"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g. Thử nghiệm hồ quang nội bộ (Internal arc test). </w:t>
      </w:r>
    </w:p>
    <w:p w14:paraId="5D40A9E1"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h. Thử nghiệm khả năng đóng và cắt (Verification of making and breaking capacities).</w:t>
      </w:r>
    </w:p>
    <w:p w14:paraId="14C206B1" w14:textId="77777777" w:rsidR="00286026" w:rsidRPr="000614B5" w:rsidRDefault="00286026" w:rsidP="00286026">
      <w:pPr>
        <w:widowControl w:val="0"/>
        <w:tabs>
          <w:tab w:val="left" w:pos="851"/>
        </w:tabs>
        <w:autoSpaceDE w:val="0"/>
        <w:autoSpaceDN w:val="0"/>
        <w:spacing w:line="346" w:lineRule="exact"/>
        <w:ind w:firstLine="567"/>
        <w:rPr>
          <w:rFonts w:eastAsia="Courier New"/>
          <w:i/>
          <w:iCs/>
          <w:sz w:val="26"/>
          <w:szCs w:val="26"/>
        </w:rPr>
      </w:pPr>
      <w:r w:rsidRPr="000614B5">
        <w:rPr>
          <w:rFonts w:eastAsia="Courier New"/>
          <w:i/>
          <w:iCs/>
          <w:sz w:val="26"/>
          <w:szCs w:val="26"/>
        </w:rPr>
        <w:t>Ghi chú:</w:t>
      </w:r>
    </w:p>
    <w:p w14:paraId="728761A1"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pl-PL"/>
        </w:rPr>
      </w:pPr>
      <w:r w:rsidRPr="000614B5">
        <w:rPr>
          <w:rFonts w:eastAsia="Courier New"/>
          <w:sz w:val="26"/>
          <w:szCs w:val="26"/>
        </w:rPr>
        <w:t xml:space="preserve">- </w:t>
      </w:r>
      <w:r w:rsidRPr="000614B5">
        <w:rPr>
          <w:rFonts w:eastAsia="Courier New"/>
          <w:sz w:val="26"/>
          <w:szCs w:val="26"/>
          <w:lang w:val="pl-PL"/>
        </w:rPr>
        <w:t>Các tủ chức năng không lắp đặt thiết bị đóng cắt (ngăn đo lường, ngăn tủ nối) không thực hiện các hạng mục liên quan đến đóng/cắt thiết bị.</w:t>
      </w:r>
    </w:p>
    <w:p w14:paraId="4EB95992"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rPr>
      </w:pPr>
      <w:r w:rsidRPr="000614B5">
        <w:rPr>
          <w:rFonts w:eastAsia="Courier New"/>
          <w:sz w:val="26"/>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37AE0816" w14:textId="77777777" w:rsidR="00286026" w:rsidRPr="000614B5" w:rsidRDefault="00286026" w:rsidP="00286026">
      <w:pPr>
        <w:tabs>
          <w:tab w:val="left" w:pos="851"/>
        </w:tabs>
        <w:spacing w:line="346" w:lineRule="exact"/>
        <w:ind w:firstLine="567"/>
        <w:rPr>
          <w:rFonts w:eastAsia="Courier New"/>
          <w:iCs/>
          <w:sz w:val="26"/>
          <w:szCs w:val="26"/>
          <w:lang w:val="pl-PL"/>
        </w:rPr>
      </w:pPr>
      <w:r w:rsidRPr="000614B5">
        <w:rPr>
          <w:rFonts w:eastAsia="Courier New"/>
          <w:iCs/>
          <w:sz w:val="26"/>
          <w:szCs w:val="26"/>
          <w:lang w:val="pl-PL"/>
        </w:rPr>
        <w:t xml:space="preserve">2.2. Máy cắt: </w:t>
      </w:r>
      <w:r w:rsidRPr="000614B5">
        <w:rPr>
          <w:rFonts w:eastAsia="Courier New"/>
          <w:sz w:val="26"/>
          <w:szCs w:val="26"/>
          <w:lang w:val="fr-FR"/>
        </w:rPr>
        <w:t>Thử nghiệm điển hình phải được thực hiện và chứng nhận bởi Đơn vị thử nghiệm được cấp chứng nhận đáp ứng tiêu chuẩn IEC/ISO 17025</w:t>
      </w:r>
      <w:r w:rsidRPr="00DF6A86">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rFonts w:eastAsia="Courier New"/>
          <w:sz w:val="26"/>
          <w:szCs w:val="26"/>
          <w:lang w:val="fr-FR"/>
        </w:rPr>
        <w:t>.</w:t>
      </w:r>
      <w:r>
        <w:rPr>
          <w:rFonts w:eastAsia="Courier New"/>
          <w:sz w:val="26"/>
          <w:szCs w:val="26"/>
          <w:lang w:val="fr-FR"/>
        </w:rPr>
        <w:t xml:space="preserve"> </w:t>
      </w:r>
      <w:r w:rsidRPr="000614B5">
        <w:rPr>
          <w:rFonts w:eastAsia="Courier New"/>
          <w:sz w:val="26"/>
          <w:szCs w:val="26"/>
          <w:lang w:val="fr-FR"/>
        </w:rPr>
        <w:t>Trong đó, các hạng mục liên quan đến thử nghiệm chịu đựng dòng ngắn mạch phải do đơn vị thử nghiệm là thành viên thuộc Hiệp hội liên kết thử nghiệm ngắn mạch (STL)</w:t>
      </w:r>
      <w:r w:rsidRPr="00DC77C8">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rFonts w:eastAsia="Courier New"/>
          <w:sz w:val="26"/>
          <w:szCs w:val="26"/>
          <w:lang w:val="fr-FR"/>
        </w:rPr>
        <w:t xml:space="preserve"> thực hiện.</w:t>
      </w:r>
    </w:p>
    <w:p w14:paraId="2A7909DD" w14:textId="77777777" w:rsidR="00286026" w:rsidRPr="000614B5" w:rsidRDefault="00286026" w:rsidP="00286026">
      <w:pPr>
        <w:tabs>
          <w:tab w:val="left" w:pos="851"/>
        </w:tabs>
        <w:spacing w:line="346" w:lineRule="exact"/>
        <w:ind w:firstLine="567"/>
        <w:rPr>
          <w:rFonts w:eastAsia="Courier New"/>
          <w:iCs/>
          <w:sz w:val="26"/>
          <w:szCs w:val="26"/>
          <w:lang w:val="pl-PL"/>
        </w:rPr>
      </w:pPr>
      <w:r w:rsidRPr="000614B5">
        <w:rPr>
          <w:rFonts w:eastAsia="Courier New"/>
          <w:iCs/>
          <w:sz w:val="26"/>
          <w:szCs w:val="26"/>
          <w:lang w:val="pl-PL"/>
        </w:rPr>
        <w:t xml:space="preserve">Thiết bị máy cắt bên trong tủ hợp bộ được </w:t>
      </w:r>
      <w:r w:rsidRPr="000614B5">
        <w:rPr>
          <w:rFonts w:eastAsia="Courier New"/>
          <w:sz w:val="26"/>
          <w:szCs w:val="26"/>
          <w:lang w:val="fr-FR"/>
        </w:rPr>
        <w:t xml:space="preserve">thử nghiệm </w:t>
      </w:r>
      <w:r w:rsidRPr="000614B5">
        <w:rPr>
          <w:rFonts w:eastAsia="Courier New"/>
          <w:iCs/>
          <w:sz w:val="26"/>
          <w:szCs w:val="26"/>
          <w:lang w:val="pl-PL"/>
        </w:rPr>
        <w:t>theo IEC 62271-100</w:t>
      </w:r>
      <w:r w:rsidRPr="00DF6A86">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rFonts w:eastAsia="Courier New"/>
          <w:iCs/>
          <w:sz w:val="26"/>
          <w:szCs w:val="26"/>
          <w:lang w:val="pl-PL"/>
        </w:rPr>
        <w:t>, gồm các hạng mục chính sau:</w:t>
      </w:r>
    </w:p>
    <w:p w14:paraId="007C1CE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a. Thử nghiệm độ bền điện môi (Dielectric test). </w:t>
      </w:r>
    </w:p>
    <w:p w14:paraId="346DBDE8"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b. Đo điện trở của mạch điện (Measurement of the resistance of circuits) hoặc Đo điện trở (Resistance measurement).</w:t>
      </w:r>
    </w:p>
    <w:p w14:paraId="711B4E0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c. Thử nghiệm dòng liên tục (Continuous current test) hoặc Thử nghiệm độ tăng nhiệt (Temperature rise test). </w:t>
      </w:r>
    </w:p>
    <w:p w14:paraId="3F8CC18A"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d. Thử nghiệm dòng chịu đựng đỉnh và dòng chịu đựng thời gian ngắn (Short-time withstand current and peak withstand current tests). </w:t>
      </w:r>
    </w:p>
    <w:p w14:paraId="15E99158"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e. Thử nghiệm vận hành cơ khí (Mechanical and environmental tests). </w:t>
      </w:r>
    </w:p>
    <w:p w14:paraId="3C799803"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g. Kiểm tra bức xạ tia X quang (nếu là loại tiếp điểm dập hồ quang trong buồng chân không) (X-radiation test procedures for vacuum interrupters).</w:t>
      </w:r>
    </w:p>
    <w:p w14:paraId="1FC98A07" w14:textId="77777777" w:rsidR="00286026" w:rsidRPr="000614B5" w:rsidRDefault="00286026" w:rsidP="00286026">
      <w:pPr>
        <w:tabs>
          <w:tab w:val="left" w:pos="1134"/>
        </w:tabs>
        <w:spacing w:line="346" w:lineRule="exact"/>
        <w:ind w:firstLine="567"/>
        <w:rPr>
          <w:rFonts w:eastAsia="Courier New"/>
          <w:bCs/>
          <w:color w:val="FF0000"/>
          <w:sz w:val="26"/>
          <w:szCs w:val="26"/>
        </w:rPr>
      </w:pPr>
      <w:r w:rsidRPr="000614B5">
        <w:rPr>
          <w:rFonts w:eastAsia="Courier New"/>
          <w:bCs/>
          <w:sz w:val="26"/>
          <w:szCs w:val="26"/>
        </w:rPr>
        <w:t xml:space="preserve">2.3. Máy biến dòng điện (CT), máy biến điện áp (VT): </w:t>
      </w:r>
      <w:r w:rsidRPr="000614B5">
        <w:rPr>
          <w:rFonts w:eastAsia="Courier New"/>
          <w:sz w:val="26"/>
          <w:szCs w:val="26"/>
          <w:lang w:val="fr-FR"/>
        </w:rPr>
        <w:t>Thử nghiệm điển hình phải được thực hiện và chứng nhận bởi Đơn vị thử nghiệm được cấp chứng nhận đáp ứng tiêu chuẩn IEC/ISO 17025</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11C0E757" w14:textId="77777777" w:rsidR="00286026" w:rsidRPr="000614B5" w:rsidRDefault="00286026" w:rsidP="00286026">
      <w:pPr>
        <w:spacing w:line="346" w:lineRule="exact"/>
        <w:ind w:firstLine="567"/>
        <w:rPr>
          <w:rFonts w:eastAsia="Courier New"/>
          <w:iCs/>
          <w:sz w:val="26"/>
          <w:szCs w:val="26"/>
        </w:rPr>
      </w:pPr>
      <w:r w:rsidRPr="000614B5">
        <w:rPr>
          <w:rFonts w:eastAsia="Courier New"/>
          <w:iCs/>
          <w:sz w:val="26"/>
          <w:szCs w:val="26"/>
        </w:rPr>
        <w:t>Các thiết bị CT, VT trong tủ hợp bộ được thử nghiệm theo IEC 61869-1, IEC 61869-2</w:t>
      </w:r>
      <w:r w:rsidRPr="00AE787D">
        <w:rPr>
          <w:color w:val="0070C0"/>
          <w:sz w:val="26"/>
          <w:szCs w:val="26"/>
        </w:rPr>
        <w:t xml:space="preserve"> </w:t>
      </w:r>
      <w:r>
        <w:rPr>
          <w:color w:val="0070C0"/>
          <w:sz w:val="26"/>
          <w:szCs w:val="26"/>
        </w:rPr>
        <w:t>hoặc tương đương</w:t>
      </w:r>
      <w:r w:rsidRPr="000614B5">
        <w:rPr>
          <w:rFonts w:eastAsia="Courier New"/>
          <w:iCs/>
          <w:sz w:val="26"/>
          <w:szCs w:val="26"/>
        </w:rPr>
        <w:t xml:space="preserve"> (máy biến dòng điện) và IEC 61869-1, IEC61869-3 </w:t>
      </w:r>
      <w:r>
        <w:rPr>
          <w:color w:val="0070C0"/>
          <w:sz w:val="26"/>
          <w:szCs w:val="26"/>
        </w:rPr>
        <w:t xml:space="preserve">hoặc tương đương </w:t>
      </w:r>
      <w:r w:rsidRPr="000614B5">
        <w:rPr>
          <w:rFonts w:eastAsia="Courier New"/>
          <w:iCs/>
          <w:sz w:val="26"/>
          <w:szCs w:val="26"/>
        </w:rPr>
        <w:t>(máy biến điện áp cảm ứng), gồm các hạng mục chính sau:</w:t>
      </w:r>
    </w:p>
    <w:p w14:paraId="3077C24F"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a. Thử nghiệm độ tăng nhiệt (Temperature-rise tests).</w:t>
      </w:r>
    </w:p>
    <w:p w14:paraId="7D661209"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lastRenderedPageBreak/>
        <w:t>b. Thử nghiệm chịu đựng điện áp xung trên cực sơ cấp (Impulse voltage withstand test on primary terminals).</w:t>
      </w:r>
    </w:p>
    <w:p w14:paraId="4FCECC18"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c. Thử nghiệm cấp chính xác (Tests for accuracy).</w:t>
      </w:r>
    </w:p>
    <w:p w14:paraId="4B78930E"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d. Thử nghiệm dòng thời gian ngắn - đối với CT (Short-time current tests).</w:t>
      </w:r>
    </w:p>
    <w:p w14:paraId="6BAE4DDC"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e. Thử nghiệm khả năng chịu dòng ngắn mạch - đối với VT (Short circuit witchstand capability test).</w:t>
      </w:r>
    </w:p>
    <w:p w14:paraId="18EDDF98" w14:textId="77777777" w:rsidR="00286026" w:rsidRPr="000614B5" w:rsidRDefault="00286026" w:rsidP="00286026">
      <w:pPr>
        <w:widowControl w:val="0"/>
        <w:tabs>
          <w:tab w:val="left" w:pos="851"/>
        </w:tabs>
        <w:autoSpaceDE w:val="0"/>
        <w:autoSpaceDN w:val="0"/>
        <w:spacing w:line="346" w:lineRule="exact"/>
        <w:ind w:firstLine="567"/>
        <w:rPr>
          <w:rFonts w:eastAsia="Courier New"/>
          <w:i/>
          <w:iCs/>
          <w:sz w:val="26"/>
          <w:szCs w:val="26"/>
          <w:lang w:val="fr-FR"/>
        </w:rPr>
      </w:pPr>
      <w:r w:rsidRPr="000614B5">
        <w:rPr>
          <w:rFonts w:eastAsia="Courier New"/>
          <w:i/>
          <w:iCs/>
          <w:sz w:val="26"/>
          <w:szCs w:val="26"/>
          <w:u w:val="single"/>
          <w:lang w:val="fr-FR"/>
        </w:rPr>
        <w:t>Lưu ý</w:t>
      </w:r>
      <w:r w:rsidRPr="000614B5">
        <w:rPr>
          <w:rFonts w:eastAsia="Courier New"/>
          <w:i/>
          <w:iCs/>
          <w:sz w:val="26"/>
          <w:szCs w:val="26"/>
          <w:lang w:val="fr-FR"/>
        </w:rPr>
        <w:t>: Biến dòng thứ tự không (ZCT) được thử nghiệm các hạng mục (a), (c) và (d).</w:t>
      </w:r>
    </w:p>
    <w:p w14:paraId="78A788A2" w14:textId="77777777" w:rsidR="00286026" w:rsidRPr="000614B5" w:rsidRDefault="00286026" w:rsidP="00286026">
      <w:pPr>
        <w:widowControl w:val="0"/>
        <w:tabs>
          <w:tab w:val="left" w:pos="851"/>
        </w:tabs>
        <w:autoSpaceDE w:val="0"/>
        <w:autoSpaceDN w:val="0"/>
        <w:spacing w:line="346" w:lineRule="exact"/>
        <w:ind w:firstLine="567"/>
        <w:rPr>
          <w:rFonts w:eastAsia="Courier New"/>
          <w:bCs/>
          <w:sz w:val="26"/>
          <w:szCs w:val="26"/>
        </w:rPr>
      </w:pPr>
      <w:r w:rsidRPr="000614B5">
        <w:rPr>
          <w:rFonts w:eastAsia="Courier New"/>
          <w:bCs/>
          <w:sz w:val="26"/>
          <w:szCs w:val="26"/>
        </w:rPr>
        <w:t xml:space="preserve">2.4. Cầu dao cắm: </w:t>
      </w:r>
      <w:r w:rsidRPr="000614B5">
        <w:rPr>
          <w:rFonts w:eastAsia="Courier New"/>
          <w:sz w:val="26"/>
          <w:szCs w:val="26"/>
          <w:lang w:val="fr-FR"/>
        </w:rPr>
        <w:t>Thử nghiệm điển hình phải được thực hiện và chứng nhận bởi Đơn vị thử nghiệm được cấp chứng nhận đáp ứng tiêu chuẩn IEC/ISO 17025</w:t>
      </w:r>
      <w:r w:rsidRPr="00AE787D">
        <w:rPr>
          <w:color w:val="0070C0"/>
          <w:sz w:val="26"/>
          <w:szCs w:val="26"/>
        </w:rPr>
        <w:t xml:space="preserve"> </w:t>
      </w:r>
      <w:r>
        <w:rPr>
          <w:color w:val="0070C0"/>
          <w:sz w:val="26"/>
          <w:szCs w:val="26"/>
        </w:rPr>
        <w:t>hoặc tương đương</w:t>
      </w:r>
      <w:r w:rsidRPr="000614B5">
        <w:rPr>
          <w:rFonts w:eastAsia="Courier New"/>
          <w:sz w:val="26"/>
          <w:szCs w:val="26"/>
          <w:lang w:val="fr-FR"/>
        </w:rPr>
        <w:t>.</w:t>
      </w:r>
    </w:p>
    <w:p w14:paraId="4E319474" w14:textId="77777777" w:rsidR="00286026" w:rsidRPr="000614B5" w:rsidRDefault="00286026" w:rsidP="00286026">
      <w:pPr>
        <w:widowControl w:val="0"/>
        <w:tabs>
          <w:tab w:val="left" w:pos="851"/>
        </w:tabs>
        <w:autoSpaceDE w:val="0"/>
        <w:autoSpaceDN w:val="0"/>
        <w:spacing w:line="346" w:lineRule="exact"/>
        <w:ind w:firstLine="567"/>
        <w:rPr>
          <w:rFonts w:eastAsia="Courier New"/>
          <w:bCs/>
          <w:sz w:val="26"/>
          <w:szCs w:val="26"/>
          <w:lang w:val="fr-FR"/>
        </w:rPr>
      </w:pPr>
      <w:r w:rsidRPr="000614B5">
        <w:rPr>
          <w:rFonts w:eastAsia="Courier New"/>
          <w:bCs/>
          <w:sz w:val="26"/>
          <w:szCs w:val="26"/>
        </w:rPr>
        <w:t>Thử nghiệm với Cầu dao cắm theo tiêu chuẩn IEC 62271-200, IEC 62271-102</w:t>
      </w:r>
      <w:r w:rsidRPr="00AE787D">
        <w:rPr>
          <w:color w:val="0070C0"/>
          <w:sz w:val="26"/>
          <w:szCs w:val="26"/>
        </w:rPr>
        <w:t xml:space="preserve"> </w:t>
      </w:r>
      <w:r>
        <w:rPr>
          <w:color w:val="0070C0"/>
          <w:sz w:val="26"/>
          <w:szCs w:val="26"/>
        </w:rPr>
        <w:t>hoặc tương đương</w:t>
      </w:r>
      <w:r w:rsidRPr="000614B5">
        <w:rPr>
          <w:rFonts w:eastAsia="Courier New"/>
          <w:bCs/>
          <w:sz w:val="26"/>
          <w:szCs w:val="26"/>
        </w:rPr>
        <w:t>, gồm các hạng mục sau:</w:t>
      </w:r>
    </w:p>
    <w:p w14:paraId="5F190BAB"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a. Thử nghiệm độ bền điện môi (Dielectric test). </w:t>
      </w:r>
    </w:p>
    <w:p w14:paraId="5EE17DAE"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b. Đo điện trở của mạch điện (Measurement of the resistance of circuits) hoặc Đo điện trở (Resistance measurement).</w:t>
      </w:r>
    </w:p>
    <w:p w14:paraId="0B9F5EE5"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c. Thử nghiệm dòng liên tục (Continuous current test) hoặc Thử nghiệm độ tăng nhiệt (Temperature-rise tests). </w:t>
      </w:r>
    </w:p>
    <w:p w14:paraId="7C083321" w14:textId="77777777" w:rsidR="00286026" w:rsidRPr="000614B5" w:rsidRDefault="00286026" w:rsidP="00286026">
      <w:pPr>
        <w:widowControl w:val="0"/>
        <w:tabs>
          <w:tab w:val="left" w:pos="851"/>
        </w:tabs>
        <w:autoSpaceDE w:val="0"/>
        <w:autoSpaceDN w:val="0"/>
        <w:spacing w:line="346" w:lineRule="exact"/>
        <w:ind w:firstLine="567"/>
        <w:rPr>
          <w:rFonts w:eastAsia="Courier New"/>
          <w:sz w:val="26"/>
          <w:szCs w:val="26"/>
          <w:lang w:val="fr-FR"/>
        </w:rPr>
      </w:pPr>
      <w:r w:rsidRPr="000614B5">
        <w:rPr>
          <w:rFonts w:eastAsia="Courier New"/>
          <w:sz w:val="26"/>
          <w:szCs w:val="26"/>
          <w:lang w:val="fr-FR"/>
        </w:rPr>
        <w:t xml:space="preserve">d. Thử nghiệm dòng chịu đựng đỉnh và dòng chịu đựng thời gian ngắn (Short-time withstand current and peak withstand current tests). </w:t>
      </w:r>
    </w:p>
    <w:p w14:paraId="619E852D" w14:textId="77777777" w:rsidR="00286026" w:rsidRPr="000614B5" w:rsidRDefault="00286026" w:rsidP="00286026">
      <w:pPr>
        <w:widowControl w:val="0"/>
        <w:tabs>
          <w:tab w:val="left" w:pos="851"/>
        </w:tabs>
        <w:autoSpaceDE w:val="0"/>
        <w:autoSpaceDN w:val="0"/>
        <w:spacing w:line="346" w:lineRule="exact"/>
        <w:ind w:firstLine="567"/>
        <w:rPr>
          <w:rFonts w:eastAsia="Courier New"/>
          <w:b/>
          <w:sz w:val="26"/>
          <w:szCs w:val="26"/>
          <w:lang w:val="fr-FR"/>
        </w:rPr>
      </w:pPr>
      <w:r w:rsidRPr="000614B5">
        <w:rPr>
          <w:rFonts w:eastAsia="Courier New"/>
          <w:bCs/>
          <w:sz w:val="26"/>
          <w:szCs w:val="26"/>
          <w:lang w:val="fr-FR"/>
        </w:rPr>
        <w:t xml:space="preserve">2.5. Dao </w:t>
      </w:r>
      <w:r w:rsidRPr="000614B5">
        <w:rPr>
          <w:rFonts w:eastAsia="Courier New"/>
          <w:sz w:val="26"/>
          <w:szCs w:val="26"/>
          <w:lang w:val="fr-FR"/>
        </w:rPr>
        <w:t>nối đất</w:t>
      </w:r>
      <w:r w:rsidRPr="000614B5">
        <w:rPr>
          <w:rFonts w:eastAsia="Courier New"/>
          <w:bCs/>
          <w:sz w:val="26"/>
          <w:szCs w:val="26"/>
          <w:lang w:val="fr-FR"/>
        </w:rPr>
        <w:t xml:space="preserve">: </w:t>
      </w:r>
      <w:r w:rsidRPr="000614B5">
        <w:rPr>
          <w:rFonts w:eastAsia="Courier New"/>
          <w:sz w:val="26"/>
          <w:szCs w:val="26"/>
          <w:lang w:val="fr-FR"/>
        </w:rPr>
        <w:t>Thử nghiệm điển hình phải được thực hiện và chứng nhận bởi Đơn vị thử nghiệm được cấp chứng nhận đáp ứng tiêu chuẩn IEC/ISO 17025</w:t>
      </w:r>
      <w:r>
        <w:rPr>
          <w:rFonts w:eastAsia="Courier New"/>
          <w:sz w:val="26"/>
          <w:szCs w:val="26"/>
          <w:lang w:val="fr-FR"/>
        </w:rPr>
        <w:t xml:space="preserve"> </w:t>
      </w:r>
      <w:r w:rsidRPr="006577E5">
        <w:rPr>
          <w:rStyle w:val="Bodytext20"/>
          <w:b w:val="0"/>
          <w:bCs w:val="0"/>
          <w:color w:val="0000FF"/>
          <w:lang w:eastAsia="vi-VN"/>
        </w:rPr>
        <w:t>hoặc tương đương</w:t>
      </w:r>
      <w:r w:rsidRPr="000614B5">
        <w:rPr>
          <w:rFonts w:eastAsia="Courier New"/>
          <w:sz w:val="26"/>
          <w:szCs w:val="26"/>
          <w:lang w:val="fr-FR"/>
        </w:rPr>
        <w:t>.</w:t>
      </w:r>
    </w:p>
    <w:p w14:paraId="196809DC" w14:textId="77777777" w:rsidR="00286026" w:rsidRPr="000614B5" w:rsidRDefault="00286026" w:rsidP="00286026">
      <w:pPr>
        <w:widowControl w:val="0"/>
        <w:tabs>
          <w:tab w:val="left" w:pos="851"/>
        </w:tabs>
        <w:autoSpaceDE w:val="0"/>
        <w:autoSpaceDN w:val="0"/>
        <w:spacing w:line="346" w:lineRule="exact"/>
        <w:ind w:firstLine="567"/>
        <w:rPr>
          <w:rFonts w:eastAsia="Courier New"/>
          <w:bCs/>
          <w:sz w:val="26"/>
          <w:szCs w:val="26"/>
          <w:lang w:val="fr-FR"/>
        </w:rPr>
      </w:pPr>
      <w:r w:rsidRPr="000614B5">
        <w:rPr>
          <w:rFonts w:eastAsia="Courier New"/>
          <w:bCs/>
          <w:sz w:val="26"/>
          <w:szCs w:val="26"/>
          <w:lang w:val="fr-FR"/>
        </w:rPr>
        <w:t xml:space="preserve">Thử nghiệm với Dao </w:t>
      </w:r>
      <w:r w:rsidRPr="000614B5">
        <w:rPr>
          <w:rFonts w:eastAsia="Courier New"/>
          <w:sz w:val="26"/>
          <w:szCs w:val="26"/>
          <w:lang w:val="fr-FR"/>
        </w:rPr>
        <w:t>nối đất</w:t>
      </w:r>
      <w:r w:rsidRPr="000614B5">
        <w:rPr>
          <w:rFonts w:eastAsia="Courier New"/>
          <w:bCs/>
          <w:sz w:val="26"/>
          <w:szCs w:val="26"/>
          <w:lang w:val="fr-FR"/>
        </w:rPr>
        <w:t xml:space="preserve"> trong tủ hợp bộ: theo tiêu chuẩn IEC 62271-102, 62271- 200</w:t>
      </w:r>
      <w:r w:rsidRPr="00AE787D">
        <w:rPr>
          <w:color w:val="0070C0"/>
          <w:sz w:val="26"/>
          <w:szCs w:val="26"/>
        </w:rPr>
        <w:t xml:space="preserve"> </w:t>
      </w:r>
      <w:r>
        <w:rPr>
          <w:color w:val="0070C0"/>
          <w:sz w:val="26"/>
          <w:szCs w:val="26"/>
        </w:rPr>
        <w:t>hoặc tương đương</w:t>
      </w:r>
      <w:r w:rsidRPr="000614B5">
        <w:rPr>
          <w:rFonts w:eastAsia="Courier New"/>
          <w:bCs/>
          <w:sz w:val="26"/>
          <w:szCs w:val="26"/>
          <w:lang w:val="fr-FR"/>
        </w:rPr>
        <w:t>, cho hạng mục sau: Thử nghiệm chứng minh khả năng đóng ngắn mạch của DNĐ (Test to prove the short-circuit making performance of earthing switches). Thử nghiệm theo cấp E1.</w:t>
      </w:r>
    </w:p>
    <w:p w14:paraId="474EEFB9" w14:textId="77777777" w:rsidR="00286026" w:rsidRPr="000614B5" w:rsidRDefault="00286026" w:rsidP="00286026">
      <w:pPr>
        <w:widowControl w:val="0"/>
        <w:tabs>
          <w:tab w:val="left" w:pos="851"/>
        </w:tabs>
        <w:autoSpaceDE w:val="0"/>
        <w:autoSpaceDN w:val="0"/>
        <w:spacing w:line="346" w:lineRule="exact"/>
        <w:ind w:left="567"/>
        <w:jc w:val="left"/>
        <w:outlineLvl w:val="0"/>
        <w:rPr>
          <w:rFonts w:eastAsia="Courier New"/>
          <w:b/>
          <w:sz w:val="26"/>
          <w:szCs w:val="26"/>
          <w:lang w:val="vi-VN"/>
        </w:rPr>
      </w:pPr>
      <w:bookmarkStart w:id="133" w:name="_Toc84756188"/>
      <w:bookmarkStart w:id="134" w:name="_Toc84756240"/>
      <w:bookmarkStart w:id="135" w:name="_Toc160700243"/>
      <w:bookmarkStart w:id="136" w:name="_Toc207232306"/>
      <w:r>
        <w:rPr>
          <w:rFonts w:eastAsia="Courier New"/>
          <w:b/>
          <w:sz w:val="26"/>
          <w:szCs w:val="26"/>
        </w:rPr>
        <w:t>*</w:t>
      </w:r>
      <w:r w:rsidRPr="000614B5">
        <w:rPr>
          <w:rFonts w:eastAsia="Courier New"/>
          <w:b/>
          <w:sz w:val="26"/>
          <w:szCs w:val="26"/>
          <w:lang w:val="vi-VN"/>
        </w:rPr>
        <w:t xml:space="preserve">Yêu cầu kỹ thuật của </w:t>
      </w:r>
      <w:bookmarkEnd w:id="133"/>
      <w:bookmarkEnd w:id="134"/>
      <w:r w:rsidRPr="000614B5">
        <w:rPr>
          <w:rFonts w:eastAsia="Courier New"/>
          <w:b/>
          <w:sz w:val="26"/>
          <w:szCs w:val="26"/>
          <w:lang w:val="fr-FR"/>
        </w:rPr>
        <w:t>rơle bảo vệ và các phụ kiện chính:</w:t>
      </w:r>
      <w:bookmarkEnd w:id="135"/>
      <w:bookmarkEnd w:id="136"/>
    </w:p>
    <w:p w14:paraId="3A4F6BE4" w14:textId="77777777" w:rsidR="00286026" w:rsidRPr="000614B5" w:rsidRDefault="00286026" w:rsidP="00286026">
      <w:pPr>
        <w:widowControl w:val="0"/>
        <w:numPr>
          <w:ilvl w:val="0"/>
          <w:numId w:val="153"/>
        </w:numPr>
        <w:tabs>
          <w:tab w:val="left" w:pos="851"/>
        </w:tabs>
        <w:autoSpaceDE w:val="0"/>
        <w:autoSpaceDN w:val="0"/>
        <w:spacing w:line="346" w:lineRule="exact"/>
        <w:ind w:left="142" w:firstLine="567"/>
        <w:outlineLvl w:val="1"/>
        <w:rPr>
          <w:rFonts w:eastAsia="Courier New"/>
          <w:bCs/>
          <w:iCs/>
          <w:sz w:val="26"/>
          <w:szCs w:val="26"/>
        </w:rPr>
      </w:pPr>
      <w:bookmarkStart w:id="137" w:name="_Toc160700244"/>
      <w:bookmarkStart w:id="138" w:name="_Toc207232307"/>
      <w:r w:rsidRPr="000614B5">
        <w:rPr>
          <w:rFonts w:eastAsia="Courier New"/>
          <w:bCs/>
          <w:iCs/>
          <w:sz w:val="26"/>
          <w:szCs w:val="26"/>
        </w:rPr>
        <w:t>Rơle bảo vệ</w:t>
      </w:r>
      <w:bookmarkEnd w:id="137"/>
      <w:bookmarkEnd w:id="138"/>
    </w:p>
    <w:p w14:paraId="13EAE1F2"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Rơle bảo vệ sử dụng loại kỹ thuật số, được sản xuất theo tiêu chuẩn IEC 60255</w:t>
      </w:r>
      <w:r w:rsidRPr="00DC77C8">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rFonts w:eastAsia="Courier New"/>
          <w:sz w:val="26"/>
          <w:szCs w:val="26"/>
          <w:lang w:val="sv-FI"/>
        </w:rPr>
        <w:t>.</w:t>
      </w:r>
    </w:p>
    <w:p w14:paraId="34EACBC5"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Đối với rơle có yêu cầu tích hợp chức năng BCU, phải được trang bị màn hình và có thể cấu hình hiện thị sơ đồ mimic của ngăn lộ trong rơ-le.</w:t>
      </w:r>
    </w:p>
    <w:p w14:paraId="2E9809A7"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19B71147"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Có các phím điều khiển thiết bị đóng cắt ngăn lộ, màn hình LCD hiển thị sơ đồ mimic và các đèn Led để báo tín hiệu điều khiển, giám sát.</w:t>
      </w:r>
    </w:p>
    <w:p w14:paraId="1F1EA0D2"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750C4B76"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 xml:space="preserve">Có chức năng đo lường, hiển thị thông số vận hành; Lưu trữ và hiển thị thông </w:t>
      </w:r>
      <w:r w:rsidRPr="000614B5">
        <w:rPr>
          <w:rFonts w:eastAsia="Courier New"/>
          <w:sz w:val="26"/>
          <w:szCs w:val="26"/>
          <w:lang w:val="sv-FI"/>
        </w:rPr>
        <w:lastRenderedPageBreak/>
        <w:t>tin nhiễu loạn, thông tin sự cố và có khả năng cài đặt chỉnh định, truy xuất, khai thác thông tin vận hành, sự cố và giải trừ sự cố tại chỗ tại vị trí lắp đặt vận hành và từ xa.</w:t>
      </w:r>
    </w:p>
    <w:p w14:paraId="73B7F064" w14:textId="77777777" w:rsidR="00286026" w:rsidRPr="000614B5" w:rsidRDefault="00286026" w:rsidP="00286026">
      <w:pPr>
        <w:widowControl w:val="0"/>
        <w:numPr>
          <w:ilvl w:val="0"/>
          <w:numId w:val="151"/>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Tùy thuộc thiết kế, phải quy định cụ thể các thông số sau (có thể tham khảo các văn bản liên quan tại phụ lục):</w:t>
      </w:r>
    </w:p>
    <w:p w14:paraId="728E1659"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 xml:space="preserve">Các chức năng bảo vệ, điều khiển. </w:t>
      </w:r>
    </w:p>
    <w:p w14:paraId="4FFC556F"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 xml:space="preserve">Cổng kết nối và giao thức truyền thông.  </w:t>
      </w:r>
    </w:p>
    <w:p w14:paraId="1E665BF7"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 xml:space="preserve">Số lượng đầu vào/đầu ra (input/output) đáp ứng danh sách tín hiệu SCADA theo thiết kế đảm bảo dự phòng </w:t>
      </w:r>
      <w:r w:rsidRPr="000614B5">
        <w:rPr>
          <w:rFonts w:eastAsia="Courier New"/>
          <w:sz w:val="26"/>
          <w:szCs w:val="26"/>
          <w:u w:val="single"/>
          <w:lang w:val="sv-FI"/>
        </w:rPr>
        <w:t>&gt;</w:t>
      </w:r>
      <w:r w:rsidRPr="000614B5">
        <w:rPr>
          <w:rFonts w:eastAsia="Courier New"/>
          <w:sz w:val="26"/>
          <w:szCs w:val="26"/>
          <w:lang w:val="sv-FI"/>
        </w:rPr>
        <w:t xml:space="preserve"> 20%.</w:t>
      </w:r>
    </w:p>
    <w:p w14:paraId="57E2E7FF"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Dung lượng ghi sự cố/sự kiện vận hành.</w:t>
      </w:r>
    </w:p>
    <w:p w14:paraId="36EB169A"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73CEDA2C" w14:textId="77777777" w:rsidR="00286026" w:rsidRPr="000614B5" w:rsidRDefault="00286026" w:rsidP="00286026">
      <w:pPr>
        <w:widowControl w:val="0"/>
        <w:numPr>
          <w:ilvl w:val="0"/>
          <w:numId w:val="153"/>
        </w:numPr>
        <w:tabs>
          <w:tab w:val="left" w:pos="851"/>
        </w:tabs>
        <w:autoSpaceDE w:val="0"/>
        <w:autoSpaceDN w:val="0"/>
        <w:spacing w:line="346" w:lineRule="exact"/>
        <w:ind w:left="142" w:firstLine="567"/>
        <w:outlineLvl w:val="1"/>
        <w:rPr>
          <w:rFonts w:eastAsia="Courier New"/>
          <w:bCs/>
          <w:iCs/>
          <w:sz w:val="26"/>
          <w:szCs w:val="26"/>
        </w:rPr>
      </w:pPr>
      <w:bookmarkStart w:id="139" w:name="_Toc160700245"/>
      <w:bookmarkStart w:id="140" w:name="_Toc207232308"/>
      <w:r w:rsidRPr="000614B5">
        <w:rPr>
          <w:rFonts w:eastAsia="Courier New"/>
          <w:bCs/>
          <w:iCs/>
          <w:sz w:val="26"/>
          <w:szCs w:val="26"/>
        </w:rPr>
        <w:t>Cầu chì ống bảo vệ VT</w:t>
      </w:r>
      <w:bookmarkEnd w:id="139"/>
      <w:bookmarkEnd w:id="140"/>
    </w:p>
    <w:p w14:paraId="6194CE15" w14:textId="77777777" w:rsidR="00286026" w:rsidRPr="000614B5" w:rsidRDefault="00286026" w:rsidP="00286026">
      <w:pPr>
        <w:widowControl w:val="0"/>
        <w:numPr>
          <w:ilvl w:val="0"/>
          <w:numId w:val="168"/>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Cầu chì ống được sản xuất theo tiêu chuẩn TCVN 7999-1:2009 (IEC 60282-1:2005)</w:t>
      </w:r>
      <w:r w:rsidRPr="00AE787D">
        <w:rPr>
          <w:color w:val="0070C0"/>
          <w:sz w:val="26"/>
          <w:szCs w:val="26"/>
        </w:rPr>
        <w:t xml:space="preserve"> </w:t>
      </w:r>
      <w:r>
        <w:rPr>
          <w:color w:val="0070C0"/>
          <w:sz w:val="26"/>
          <w:szCs w:val="26"/>
        </w:rPr>
        <w:t>hoặc tương đương</w:t>
      </w:r>
      <w:r w:rsidRPr="000614B5">
        <w:rPr>
          <w:rFonts w:eastAsia="Courier New"/>
          <w:sz w:val="26"/>
          <w:szCs w:val="26"/>
          <w:lang w:val="sv-FI"/>
        </w:rPr>
        <w:t>, phù hợp công suất VT cần bảo vệ.</w:t>
      </w:r>
    </w:p>
    <w:p w14:paraId="24B2DE76" w14:textId="77777777" w:rsidR="00286026" w:rsidRPr="000614B5" w:rsidRDefault="00286026" w:rsidP="00286026">
      <w:pPr>
        <w:widowControl w:val="0"/>
        <w:numPr>
          <w:ilvl w:val="0"/>
          <w:numId w:val="168"/>
        </w:numPr>
        <w:tabs>
          <w:tab w:val="left" w:pos="851"/>
        </w:tabs>
        <w:autoSpaceDE w:val="0"/>
        <w:autoSpaceDN w:val="0"/>
        <w:spacing w:line="346" w:lineRule="exact"/>
        <w:rPr>
          <w:rFonts w:eastAsia="Courier New"/>
          <w:sz w:val="26"/>
          <w:szCs w:val="26"/>
          <w:lang w:val="sv-FI"/>
        </w:rPr>
      </w:pPr>
      <w:r w:rsidRPr="000614B5">
        <w:rPr>
          <w:rFonts w:eastAsia="Courier New"/>
          <w:sz w:val="26"/>
          <w:szCs w:val="26"/>
          <w:lang w:val="sv-FI"/>
        </w:rPr>
        <w:t>Cầu chì ống được thiết kế để dễ dàng lắp đặt, thay thế.</w:t>
      </w:r>
    </w:p>
    <w:p w14:paraId="7D0D1EBE" w14:textId="77777777" w:rsidR="00286026" w:rsidRPr="000614B5" w:rsidRDefault="00286026" w:rsidP="00286026">
      <w:pPr>
        <w:widowControl w:val="0"/>
        <w:numPr>
          <w:ilvl w:val="0"/>
          <w:numId w:val="153"/>
        </w:numPr>
        <w:tabs>
          <w:tab w:val="left" w:pos="851"/>
        </w:tabs>
        <w:autoSpaceDE w:val="0"/>
        <w:autoSpaceDN w:val="0"/>
        <w:spacing w:line="346" w:lineRule="exact"/>
        <w:ind w:left="142" w:firstLine="567"/>
        <w:outlineLvl w:val="1"/>
        <w:rPr>
          <w:rFonts w:eastAsia="Courier New"/>
          <w:bCs/>
          <w:iCs/>
          <w:sz w:val="26"/>
          <w:szCs w:val="26"/>
        </w:rPr>
      </w:pPr>
      <w:bookmarkStart w:id="141" w:name="_Toc84756201"/>
      <w:bookmarkStart w:id="142" w:name="_Toc84756253"/>
      <w:bookmarkStart w:id="143" w:name="_Toc160700247"/>
      <w:bookmarkStart w:id="144" w:name="_Toc207232309"/>
      <w:r w:rsidRPr="000614B5">
        <w:rPr>
          <w:rFonts w:eastAsia="Courier New"/>
          <w:bCs/>
          <w:iCs/>
          <w:sz w:val="26"/>
          <w:szCs w:val="26"/>
        </w:rPr>
        <w:t>CT và VT</w:t>
      </w:r>
      <w:bookmarkEnd w:id="141"/>
      <w:bookmarkEnd w:id="142"/>
      <w:bookmarkEnd w:id="143"/>
      <w:bookmarkEnd w:id="144"/>
    </w:p>
    <w:p w14:paraId="7B6162F8" w14:textId="77777777" w:rsidR="00286026" w:rsidRPr="000614B5" w:rsidRDefault="00286026" w:rsidP="00286026">
      <w:pPr>
        <w:widowControl w:val="0"/>
        <w:numPr>
          <w:ilvl w:val="0"/>
          <w:numId w:val="150"/>
        </w:numPr>
        <w:tabs>
          <w:tab w:val="left" w:pos="851"/>
        </w:tabs>
        <w:autoSpaceDE w:val="0"/>
        <w:autoSpaceDN w:val="0"/>
        <w:spacing w:line="346" w:lineRule="exact"/>
        <w:rPr>
          <w:rFonts w:eastAsia="Courier New"/>
          <w:sz w:val="26"/>
          <w:szCs w:val="26"/>
          <w:lang w:val="sv-FI"/>
        </w:rPr>
      </w:pPr>
      <w:bookmarkStart w:id="145" w:name="_Toc84756202"/>
      <w:bookmarkStart w:id="146" w:name="_Toc84756254"/>
      <w:r w:rsidRPr="000614B5">
        <w:rPr>
          <w:rFonts w:eastAsia="Courier New"/>
          <w:sz w:val="26"/>
          <w:szCs w:val="26"/>
          <w:lang w:val="sv-FI"/>
        </w:rPr>
        <w:t>Yêu cầu kỹ thuật chung</w:t>
      </w:r>
      <w:bookmarkEnd w:id="145"/>
      <w:bookmarkEnd w:id="146"/>
      <w:r w:rsidRPr="000614B5">
        <w:rPr>
          <w:rFonts w:eastAsia="Courier New"/>
          <w:sz w:val="26"/>
          <w:szCs w:val="26"/>
          <w:lang w:val="sv-FI"/>
        </w:rPr>
        <w:t>:</w:t>
      </w:r>
    </w:p>
    <w:p w14:paraId="621EBF59"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z w:val="26"/>
          <w:szCs w:val="26"/>
          <w:lang w:val="sv-FI"/>
        </w:rPr>
      </w:pPr>
      <w:r w:rsidRPr="000614B5">
        <w:rPr>
          <w:rFonts w:eastAsia="Courier New"/>
          <w:sz w:val="26"/>
          <w:szCs w:val="26"/>
          <w:lang w:val="sv-FI"/>
        </w:rPr>
        <w:t>Các CT, VT lắp đặt trong các tủ hợp bộ là loại cảm ứng điện từ (Inductive), được sản xuất, thử nghiệm theo bộ tiêu chuẩn IEC 61869</w:t>
      </w:r>
      <w:r w:rsidRPr="00AE787D">
        <w:rPr>
          <w:color w:val="0070C0"/>
          <w:sz w:val="26"/>
          <w:szCs w:val="26"/>
        </w:rPr>
        <w:t xml:space="preserve"> </w:t>
      </w:r>
      <w:r>
        <w:rPr>
          <w:color w:val="0070C0"/>
          <w:sz w:val="26"/>
          <w:szCs w:val="26"/>
        </w:rPr>
        <w:t>hoặc tương đương</w:t>
      </w:r>
      <w:r w:rsidRPr="000614B5">
        <w:rPr>
          <w:rFonts w:eastAsia="Courier New"/>
          <w:sz w:val="26"/>
          <w:szCs w:val="26"/>
          <w:lang w:val="sv-FI"/>
        </w:rPr>
        <w:t>.</w:t>
      </w:r>
    </w:p>
    <w:p w14:paraId="509FB1E4"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pacing w:val="-4"/>
          <w:sz w:val="26"/>
          <w:szCs w:val="26"/>
          <w:lang w:val="sv-FI"/>
        </w:rPr>
      </w:pPr>
      <w:r w:rsidRPr="000614B5">
        <w:rPr>
          <w:rFonts w:eastAsia="Courier New"/>
          <w:spacing w:val="-4"/>
          <w:sz w:val="26"/>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19785BA3" w14:textId="77777777" w:rsidR="00286026" w:rsidRPr="000614B5" w:rsidRDefault="00286026" w:rsidP="00286026">
      <w:pPr>
        <w:widowControl w:val="0"/>
        <w:numPr>
          <w:ilvl w:val="0"/>
          <w:numId w:val="160"/>
        </w:numPr>
        <w:tabs>
          <w:tab w:val="left" w:pos="851"/>
        </w:tabs>
        <w:autoSpaceDE w:val="0"/>
        <w:autoSpaceDN w:val="0"/>
        <w:spacing w:line="346" w:lineRule="exact"/>
        <w:ind w:left="0" w:firstLine="567"/>
        <w:rPr>
          <w:rFonts w:eastAsia="Courier New"/>
          <w:spacing w:val="-4"/>
          <w:sz w:val="26"/>
          <w:szCs w:val="26"/>
          <w:lang w:val="sv-FI"/>
        </w:rPr>
      </w:pPr>
      <w:r w:rsidRPr="000614B5">
        <w:rPr>
          <w:rFonts w:eastAsia="Courier New"/>
          <w:spacing w:val="-4"/>
          <w:sz w:val="26"/>
          <w:szCs w:val="26"/>
          <w:lang w:val="sv-FI"/>
        </w:rPr>
        <w:t>Cấp chính xác, dung lượng định mức của CT, VT phải đáp ứng yêu cầu kỹ thuật của các mạch đo lường, bảo vệ và theo thiết kế của dự án.</w:t>
      </w:r>
    </w:p>
    <w:p w14:paraId="39602D98" w14:textId="77777777" w:rsidR="00286026" w:rsidRPr="000614B5" w:rsidRDefault="00286026" w:rsidP="00286026">
      <w:pPr>
        <w:widowControl w:val="0"/>
        <w:numPr>
          <w:ilvl w:val="0"/>
          <w:numId w:val="153"/>
        </w:numPr>
        <w:tabs>
          <w:tab w:val="left" w:pos="851"/>
        </w:tabs>
        <w:autoSpaceDE w:val="0"/>
        <w:autoSpaceDN w:val="0"/>
        <w:spacing w:line="346" w:lineRule="exact"/>
        <w:ind w:left="142" w:firstLine="567"/>
        <w:outlineLvl w:val="1"/>
        <w:rPr>
          <w:rFonts w:eastAsia="Courier New"/>
          <w:bCs/>
          <w:iCs/>
          <w:sz w:val="26"/>
          <w:szCs w:val="26"/>
        </w:rPr>
      </w:pPr>
      <w:bookmarkStart w:id="147" w:name="_Toc207232310"/>
      <w:r w:rsidRPr="000614B5">
        <w:rPr>
          <w:rFonts w:eastAsia="Courier New"/>
          <w:bCs/>
          <w:iCs/>
          <w:sz w:val="26"/>
          <w:szCs w:val="26"/>
        </w:rPr>
        <w:t>Các yêu cầu về thử nghiệm kiểm soát chất lượng và kiểm định:</w:t>
      </w:r>
      <w:bookmarkEnd w:id="147"/>
    </w:p>
    <w:p w14:paraId="39C1EE98" w14:textId="77777777" w:rsidR="00286026" w:rsidRPr="000614B5" w:rsidRDefault="00286026" w:rsidP="00286026">
      <w:pPr>
        <w:widowControl w:val="0"/>
        <w:tabs>
          <w:tab w:val="left" w:pos="851"/>
        </w:tabs>
        <w:autoSpaceDE w:val="0"/>
        <w:autoSpaceDN w:val="0"/>
        <w:spacing w:line="346" w:lineRule="exact"/>
        <w:ind w:firstLine="630"/>
        <w:rPr>
          <w:rFonts w:eastAsia="Courier New"/>
          <w:sz w:val="26"/>
          <w:szCs w:val="26"/>
          <w:lang w:val="sv-FI"/>
        </w:rPr>
      </w:pPr>
      <w:r w:rsidRPr="000614B5">
        <w:rPr>
          <w:rFonts w:eastAsia="Courier New"/>
          <w:sz w:val="26"/>
          <w:szCs w:val="26"/>
          <w:lang w:val="sv-FI"/>
        </w:rPr>
        <w:t>- Các tủ điện hợp bộ cũng như các thiết bị trong tủ được thực hiện các thử nghiệm kiểm soát chất lượng theo các văn bản quy định hiện hành của EVNNPC.</w:t>
      </w:r>
    </w:p>
    <w:p w14:paraId="5FEB16E8" w14:textId="77777777" w:rsidR="00286026" w:rsidRPr="000614B5" w:rsidRDefault="00286026" w:rsidP="00286026">
      <w:pPr>
        <w:widowControl w:val="0"/>
        <w:tabs>
          <w:tab w:val="left" w:pos="851"/>
        </w:tabs>
        <w:autoSpaceDE w:val="0"/>
        <w:autoSpaceDN w:val="0"/>
        <w:spacing w:line="346" w:lineRule="exact"/>
        <w:ind w:firstLine="630"/>
        <w:rPr>
          <w:rFonts w:eastAsia="Courier New"/>
          <w:sz w:val="26"/>
          <w:szCs w:val="26"/>
          <w:lang w:val="sv-FI"/>
        </w:rPr>
      </w:pPr>
      <w:r w:rsidRPr="000614B5">
        <w:rPr>
          <w:rFonts w:eastAsia="Courier New"/>
          <w:sz w:val="26"/>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58DAAC61" w14:textId="77777777" w:rsidR="00286026" w:rsidRPr="000614B5" w:rsidRDefault="00286026" w:rsidP="00286026">
      <w:pPr>
        <w:widowControl w:val="0"/>
        <w:autoSpaceDE w:val="0"/>
        <w:autoSpaceDN w:val="0"/>
        <w:ind w:left="720"/>
        <w:jc w:val="left"/>
        <w:outlineLvl w:val="0"/>
        <w:rPr>
          <w:rFonts w:eastAsia="Courier New"/>
          <w:b/>
          <w:sz w:val="26"/>
          <w:szCs w:val="26"/>
          <w:lang w:val="fr-FR"/>
        </w:rPr>
      </w:pPr>
      <w:bookmarkStart w:id="148" w:name="_Toc84756191"/>
      <w:bookmarkStart w:id="149" w:name="_Toc84756243"/>
      <w:bookmarkStart w:id="150" w:name="_Toc160700251"/>
      <w:bookmarkStart w:id="151" w:name="_Toc207232311"/>
      <w:r>
        <w:rPr>
          <w:rFonts w:eastAsia="Courier New"/>
          <w:b/>
          <w:sz w:val="26"/>
          <w:szCs w:val="26"/>
          <w:lang w:val="fr-FR"/>
        </w:rPr>
        <w:t>*</w:t>
      </w:r>
      <w:r w:rsidRPr="000614B5">
        <w:rPr>
          <w:rFonts w:eastAsia="Courier New"/>
          <w:b/>
          <w:sz w:val="26"/>
          <w:szCs w:val="26"/>
          <w:lang w:val="fr-FR"/>
        </w:rPr>
        <w:t>Các bảng yêu cầu về đặc tính kỹ thuật của các tủ chức năng</w:t>
      </w:r>
      <w:bookmarkEnd w:id="148"/>
      <w:bookmarkEnd w:id="149"/>
      <w:bookmarkEnd w:id="150"/>
      <w:bookmarkEnd w:id="151"/>
    </w:p>
    <w:p w14:paraId="5813E6DE" w14:textId="77777777" w:rsidR="00286026" w:rsidRPr="000614B5" w:rsidRDefault="00286026" w:rsidP="00286026">
      <w:pPr>
        <w:widowControl w:val="0"/>
        <w:autoSpaceDE w:val="0"/>
        <w:autoSpaceDN w:val="0"/>
        <w:ind w:left="1287"/>
        <w:jc w:val="left"/>
        <w:outlineLvl w:val="2"/>
        <w:rPr>
          <w:rFonts w:eastAsia="Courier New"/>
          <w:bCs/>
          <w:sz w:val="26"/>
          <w:szCs w:val="26"/>
          <w:lang w:val="fr-FR"/>
        </w:rPr>
      </w:pPr>
      <w:bookmarkStart w:id="152" w:name="_Toc160700253"/>
      <w:bookmarkStart w:id="153" w:name="_Toc207232312"/>
      <w:r w:rsidRPr="000614B5">
        <w:rPr>
          <w:rFonts w:eastAsia="Courier New"/>
          <w:bCs/>
          <w:sz w:val="26"/>
          <w:szCs w:val="26"/>
          <w:lang w:val="fr-FR"/>
        </w:rPr>
        <w:t>Bảng 1 - Bảng yêu cầu về đặc tính kỹ thuật của tủ máy cắt</w:t>
      </w:r>
      <w:bookmarkEnd w:id="152"/>
      <w:bookmarkEnd w:id="153"/>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1560"/>
        <w:gridCol w:w="1560"/>
      </w:tblGrid>
      <w:tr w:rsidR="00286026" w:rsidRPr="000614B5" w14:paraId="1CB758CB" w14:textId="77777777" w:rsidTr="00C17C5F">
        <w:trPr>
          <w:cantSplit/>
          <w:trHeight w:val="340"/>
          <w:tblHeader/>
        </w:trPr>
        <w:tc>
          <w:tcPr>
            <w:tcW w:w="850" w:type="dxa"/>
            <w:vAlign w:val="center"/>
          </w:tcPr>
          <w:p w14:paraId="0E8CC67E" w14:textId="77777777" w:rsidR="00286026" w:rsidRPr="000614B5" w:rsidRDefault="00286026" w:rsidP="00C17C5F">
            <w:pPr>
              <w:widowControl w:val="0"/>
              <w:autoSpaceDE w:val="0"/>
              <w:autoSpaceDN w:val="0"/>
              <w:spacing w:before="60" w:after="60" w:line="288" w:lineRule="auto"/>
              <w:ind w:firstLine="34"/>
              <w:jc w:val="center"/>
              <w:rPr>
                <w:rFonts w:eastAsia="Courier New"/>
                <w:b/>
                <w:bCs/>
                <w:sz w:val="26"/>
                <w:szCs w:val="26"/>
              </w:rPr>
            </w:pPr>
            <w:r w:rsidRPr="000614B5">
              <w:rPr>
                <w:rFonts w:eastAsia="Courier New"/>
                <w:b/>
                <w:bCs/>
                <w:sz w:val="26"/>
                <w:szCs w:val="26"/>
              </w:rPr>
              <w:t>TT</w:t>
            </w:r>
          </w:p>
        </w:tc>
        <w:tc>
          <w:tcPr>
            <w:tcW w:w="4111" w:type="dxa"/>
            <w:vAlign w:val="center"/>
          </w:tcPr>
          <w:p w14:paraId="49A77C35" w14:textId="77777777" w:rsidR="00286026" w:rsidRPr="000614B5" w:rsidRDefault="00286026" w:rsidP="00C17C5F">
            <w:pPr>
              <w:widowControl w:val="0"/>
              <w:autoSpaceDE w:val="0"/>
              <w:autoSpaceDN w:val="0"/>
              <w:spacing w:before="60" w:after="60" w:line="288" w:lineRule="auto"/>
              <w:ind w:left="78" w:right="78"/>
              <w:jc w:val="center"/>
              <w:rPr>
                <w:rFonts w:eastAsia="Courier New"/>
                <w:b/>
                <w:bCs/>
                <w:sz w:val="26"/>
                <w:szCs w:val="26"/>
              </w:rPr>
            </w:pPr>
            <w:r w:rsidRPr="000614B5">
              <w:rPr>
                <w:rFonts w:eastAsia="Courier New"/>
                <w:b/>
                <w:bCs/>
                <w:sz w:val="26"/>
                <w:szCs w:val="26"/>
              </w:rPr>
              <w:t>Hạng mục</w:t>
            </w:r>
          </w:p>
        </w:tc>
        <w:tc>
          <w:tcPr>
            <w:tcW w:w="1275" w:type="dxa"/>
            <w:vAlign w:val="center"/>
          </w:tcPr>
          <w:p w14:paraId="3954CC14" w14:textId="77777777" w:rsidR="00286026" w:rsidRPr="000614B5" w:rsidRDefault="00286026" w:rsidP="00C17C5F">
            <w:pPr>
              <w:widowControl w:val="0"/>
              <w:autoSpaceDE w:val="0"/>
              <w:autoSpaceDN w:val="0"/>
              <w:spacing w:before="60" w:after="60" w:line="288" w:lineRule="auto"/>
              <w:jc w:val="center"/>
              <w:rPr>
                <w:rFonts w:eastAsia="Courier New"/>
                <w:b/>
                <w:bCs/>
                <w:sz w:val="26"/>
                <w:szCs w:val="26"/>
              </w:rPr>
            </w:pPr>
            <w:r w:rsidRPr="000614B5">
              <w:rPr>
                <w:rFonts w:eastAsia="Courier New"/>
                <w:b/>
                <w:bCs/>
                <w:sz w:val="26"/>
                <w:szCs w:val="26"/>
              </w:rPr>
              <w:t>Đơn vị đo</w:t>
            </w:r>
          </w:p>
        </w:tc>
        <w:tc>
          <w:tcPr>
            <w:tcW w:w="3120" w:type="dxa"/>
            <w:gridSpan w:val="2"/>
            <w:vAlign w:val="center"/>
          </w:tcPr>
          <w:p w14:paraId="0525F868" w14:textId="77777777" w:rsidR="00286026" w:rsidRPr="000614B5" w:rsidRDefault="00286026" w:rsidP="00C17C5F">
            <w:pPr>
              <w:widowControl w:val="0"/>
              <w:autoSpaceDE w:val="0"/>
              <w:autoSpaceDN w:val="0"/>
              <w:spacing w:before="60" w:after="60" w:line="288" w:lineRule="auto"/>
              <w:jc w:val="center"/>
              <w:rPr>
                <w:rFonts w:eastAsia="Courier New"/>
                <w:b/>
                <w:bCs/>
                <w:sz w:val="26"/>
                <w:szCs w:val="26"/>
              </w:rPr>
            </w:pPr>
            <w:r w:rsidRPr="000614B5">
              <w:rPr>
                <w:rFonts w:eastAsia="Courier New"/>
                <w:b/>
                <w:bCs/>
                <w:sz w:val="26"/>
                <w:szCs w:val="26"/>
              </w:rPr>
              <w:t>Yêu cầu</w:t>
            </w:r>
          </w:p>
        </w:tc>
      </w:tr>
      <w:tr w:rsidR="00286026" w:rsidRPr="000614B5" w14:paraId="0648CEA1" w14:textId="77777777" w:rsidTr="00C17C5F">
        <w:trPr>
          <w:trHeight w:val="340"/>
        </w:trPr>
        <w:tc>
          <w:tcPr>
            <w:tcW w:w="850" w:type="dxa"/>
            <w:vAlign w:val="center"/>
          </w:tcPr>
          <w:p w14:paraId="40D62143" w14:textId="77777777" w:rsidR="00286026" w:rsidRPr="000614B5" w:rsidRDefault="00286026" w:rsidP="00C17C5F">
            <w:pPr>
              <w:widowControl w:val="0"/>
              <w:autoSpaceDE w:val="0"/>
              <w:autoSpaceDN w:val="0"/>
              <w:spacing w:before="60" w:after="60" w:line="288" w:lineRule="auto"/>
              <w:ind w:firstLine="34"/>
              <w:jc w:val="center"/>
              <w:rPr>
                <w:rFonts w:eastAsia="Courier New"/>
                <w:b/>
                <w:bCs/>
                <w:sz w:val="26"/>
                <w:szCs w:val="26"/>
              </w:rPr>
            </w:pPr>
          </w:p>
        </w:tc>
        <w:tc>
          <w:tcPr>
            <w:tcW w:w="4111" w:type="dxa"/>
            <w:vAlign w:val="center"/>
          </w:tcPr>
          <w:p w14:paraId="71C6E60C"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
                <w:bCs/>
                <w:sz w:val="26"/>
                <w:szCs w:val="26"/>
              </w:rPr>
              <w:t>Cấp điện áp danh định</w:t>
            </w:r>
          </w:p>
        </w:tc>
        <w:tc>
          <w:tcPr>
            <w:tcW w:w="1275" w:type="dxa"/>
            <w:vAlign w:val="center"/>
          </w:tcPr>
          <w:p w14:paraId="76744AF9" w14:textId="77777777" w:rsidR="00286026" w:rsidRPr="000614B5" w:rsidRDefault="00286026" w:rsidP="00C17C5F">
            <w:pPr>
              <w:widowControl w:val="0"/>
              <w:autoSpaceDE w:val="0"/>
              <w:autoSpaceDN w:val="0"/>
              <w:spacing w:before="60" w:after="60" w:line="288" w:lineRule="auto"/>
              <w:jc w:val="center"/>
              <w:rPr>
                <w:rFonts w:eastAsia="Courier New"/>
                <w:b/>
                <w:bCs/>
                <w:sz w:val="26"/>
                <w:szCs w:val="26"/>
              </w:rPr>
            </w:pPr>
            <w:r w:rsidRPr="000614B5">
              <w:rPr>
                <w:rFonts w:eastAsia="Courier New"/>
                <w:b/>
                <w:bCs/>
                <w:sz w:val="26"/>
                <w:szCs w:val="26"/>
              </w:rPr>
              <w:t>kV</w:t>
            </w:r>
          </w:p>
        </w:tc>
        <w:tc>
          <w:tcPr>
            <w:tcW w:w="3120" w:type="dxa"/>
            <w:gridSpan w:val="2"/>
            <w:vAlign w:val="center"/>
          </w:tcPr>
          <w:p w14:paraId="666D32F5" w14:textId="77777777" w:rsidR="00286026" w:rsidRPr="000614B5" w:rsidRDefault="00286026" w:rsidP="00C17C5F">
            <w:pPr>
              <w:widowControl w:val="0"/>
              <w:autoSpaceDE w:val="0"/>
              <w:autoSpaceDN w:val="0"/>
              <w:spacing w:before="60" w:after="60" w:line="288" w:lineRule="auto"/>
              <w:jc w:val="center"/>
              <w:rPr>
                <w:rFonts w:eastAsia="Courier New"/>
                <w:b/>
                <w:bCs/>
                <w:sz w:val="26"/>
                <w:szCs w:val="26"/>
              </w:rPr>
            </w:pPr>
            <w:r w:rsidRPr="000614B5">
              <w:rPr>
                <w:rFonts w:eastAsia="Courier New"/>
                <w:b/>
                <w:bCs/>
                <w:sz w:val="26"/>
                <w:szCs w:val="26"/>
              </w:rPr>
              <w:t>22</w:t>
            </w:r>
          </w:p>
        </w:tc>
      </w:tr>
      <w:tr w:rsidR="00286026" w:rsidRPr="000614B5" w14:paraId="4E4C5759" w14:textId="77777777" w:rsidTr="00C17C5F">
        <w:trPr>
          <w:trHeight w:val="340"/>
        </w:trPr>
        <w:tc>
          <w:tcPr>
            <w:tcW w:w="850" w:type="dxa"/>
            <w:vAlign w:val="center"/>
          </w:tcPr>
          <w:p w14:paraId="322BA000"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r w:rsidRPr="000614B5">
              <w:rPr>
                <w:rFonts w:eastAsia="Courier New"/>
                <w:b/>
                <w:sz w:val="26"/>
                <w:szCs w:val="26"/>
              </w:rPr>
              <w:t>I</w:t>
            </w:r>
          </w:p>
        </w:tc>
        <w:tc>
          <w:tcPr>
            <w:tcW w:w="8506" w:type="dxa"/>
            <w:gridSpan w:val="4"/>
            <w:vAlign w:val="center"/>
          </w:tcPr>
          <w:p w14:paraId="4EA5EB9A" w14:textId="77777777" w:rsidR="00286026" w:rsidRPr="000614B5" w:rsidRDefault="00286026" w:rsidP="00C17C5F">
            <w:pPr>
              <w:widowControl w:val="0"/>
              <w:autoSpaceDE w:val="0"/>
              <w:autoSpaceDN w:val="0"/>
              <w:spacing w:before="60" w:after="60" w:line="288" w:lineRule="auto"/>
              <w:rPr>
                <w:rFonts w:eastAsia="Courier New"/>
                <w:b/>
                <w:sz w:val="26"/>
                <w:szCs w:val="26"/>
              </w:rPr>
            </w:pPr>
            <w:r w:rsidRPr="000614B5">
              <w:rPr>
                <w:rFonts w:eastAsia="Courier New"/>
                <w:b/>
                <w:sz w:val="26"/>
                <w:szCs w:val="26"/>
              </w:rPr>
              <w:t>Yêu cầu kỹ thuật chung của tủ máy cắt</w:t>
            </w:r>
          </w:p>
        </w:tc>
      </w:tr>
      <w:tr w:rsidR="00286026" w:rsidRPr="000614B5" w14:paraId="7C5380E5" w14:textId="77777777" w:rsidTr="00C17C5F">
        <w:trPr>
          <w:trHeight w:val="340"/>
        </w:trPr>
        <w:tc>
          <w:tcPr>
            <w:tcW w:w="850" w:type="dxa"/>
            <w:vAlign w:val="center"/>
          </w:tcPr>
          <w:p w14:paraId="61BFDA74"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82C8E47"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sz w:val="26"/>
                <w:szCs w:val="26"/>
              </w:rPr>
              <w:t>Tiêu chuẩn áp dụng chính</w:t>
            </w:r>
          </w:p>
        </w:tc>
        <w:tc>
          <w:tcPr>
            <w:tcW w:w="1275" w:type="dxa"/>
            <w:vAlign w:val="center"/>
          </w:tcPr>
          <w:p w14:paraId="005AF01F"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3BBA7CD3"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r w:rsidRPr="000614B5">
              <w:rPr>
                <w:rFonts w:eastAsia="Courier New"/>
                <w:sz w:val="26"/>
                <w:szCs w:val="26"/>
              </w:rPr>
              <w:t>IEC 62271-200</w:t>
            </w:r>
            <w:r>
              <w:rPr>
                <w:color w:val="0070C0"/>
                <w:sz w:val="26"/>
                <w:szCs w:val="26"/>
              </w:rPr>
              <w:t xml:space="preserve"> hoặc tương đương</w:t>
            </w:r>
          </w:p>
        </w:tc>
      </w:tr>
      <w:tr w:rsidR="00286026" w:rsidRPr="000614B5" w14:paraId="43ABC166" w14:textId="77777777" w:rsidTr="00C17C5F">
        <w:trPr>
          <w:trHeight w:val="340"/>
        </w:trPr>
        <w:tc>
          <w:tcPr>
            <w:tcW w:w="850" w:type="dxa"/>
            <w:vAlign w:val="center"/>
          </w:tcPr>
          <w:p w14:paraId="2A84BC0A"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12EA65F"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Cs/>
                <w:sz w:val="26"/>
                <w:szCs w:val="26"/>
              </w:rPr>
              <w:t>Chủng loại</w:t>
            </w:r>
          </w:p>
        </w:tc>
        <w:tc>
          <w:tcPr>
            <w:tcW w:w="1275" w:type="dxa"/>
            <w:vAlign w:val="center"/>
          </w:tcPr>
          <w:p w14:paraId="35B16314"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7132C490"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r w:rsidRPr="000614B5">
              <w:rPr>
                <w:rFonts w:eastAsia="Courier New"/>
                <w:sz w:val="26"/>
                <w:szCs w:val="26"/>
              </w:rPr>
              <w:t>Trong nhà, vỏ bọc bên ngoài bằng kim loại, cách điện không khí</w:t>
            </w:r>
          </w:p>
        </w:tc>
      </w:tr>
      <w:tr w:rsidR="00286026" w:rsidRPr="000614B5" w14:paraId="1A6AB319" w14:textId="77777777" w:rsidTr="00C17C5F">
        <w:trPr>
          <w:trHeight w:val="340"/>
        </w:trPr>
        <w:tc>
          <w:tcPr>
            <w:tcW w:w="850" w:type="dxa"/>
            <w:vAlign w:val="center"/>
          </w:tcPr>
          <w:p w14:paraId="2F272DEA"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1924E8" w14:textId="77777777" w:rsidR="00286026" w:rsidRPr="000614B5" w:rsidRDefault="00286026" w:rsidP="00C17C5F">
            <w:pPr>
              <w:widowControl w:val="0"/>
              <w:autoSpaceDE w:val="0"/>
              <w:autoSpaceDN w:val="0"/>
              <w:spacing w:before="60" w:after="60" w:line="288" w:lineRule="auto"/>
              <w:rPr>
                <w:rFonts w:eastAsia="Courier New"/>
                <w:bCs/>
                <w:sz w:val="26"/>
                <w:szCs w:val="26"/>
              </w:rPr>
            </w:pPr>
            <w:r w:rsidRPr="000614B5">
              <w:rPr>
                <w:rFonts w:eastAsia="Courier New"/>
                <w:bCs/>
                <w:sz w:val="26"/>
                <w:szCs w:val="26"/>
              </w:rPr>
              <w:t>Môi trường làm việc</w:t>
            </w:r>
          </w:p>
        </w:tc>
        <w:tc>
          <w:tcPr>
            <w:tcW w:w="1275" w:type="dxa"/>
            <w:vAlign w:val="center"/>
          </w:tcPr>
          <w:p w14:paraId="18A982EB"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3A10326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Theo yêu cầu </w:t>
            </w:r>
          </w:p>
        </w:tc>
      </w:tr>
      <w:tr w:rsidR="00286026" w:rsidRPr="000614B5" w14:paraId="0BBFCD66" w14:textId="77777777" w:rsidTr="00C17C5F">
        <w:trPr>
          <w:trHeight w:val="340"/>
        </w:trPr>
        <w:tc>
          <w:tcPr>
            <w:tcW w:w="850" w:type="dxa"/>
            <w:vAlign w:val="center"/>
          </w:tcPr>
          <w:p w14:paraId="0A658E77"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5173089"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sz w:val="26"/>
                <w:szCs w:val="26"/>
              </w:rPr>
              <w:t>Số pha</w:t>
            </w:r>
          </w:p>
        </w:tc>
        <w:tc>
          <w:tcPr>
            <w:tcW w:w="1275" w:type="dxa"/>
            <w:vAlign w:val="center"/>
          </w:tcPr>
          <w:p w14:paraId="15ADF8A6"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4E28BBF7"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r w:rsidRPr="000614B5">
              <w:rPr>
                <w:rFonts w:eastAsia="Courier New"/>
                <w:sz w:val="26"/>
                <w:szCs w:val="26"/>
              </w:rPr>
              <w:t>3 pha</w:t>
            </w:r>
          </w:p>
        </w:tc>
      </w:tr>
      <w:tr w:rsidR="00286026" w:rsidRPr="000614B5" w14:paraId="51C87024" w14:textId="77777777" w:rsidTr="00C17C5F">
        <w:trPr>
          <w:trHeight w:val="340"/>
        </w:trPr>
        <w:tc>
          <w:tcPr>
            <w:tcW w:w="850" w:type="dxa"/>
            <w:vAlign w:val="center"/>
          </w:tcPr>
          <w:p w14:paraId="58376D4A"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168824D"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sz w:val="26"/>
                <w:szCs w:val="26"/>
              </w:rPr>
              <w:t xml:space="preserve">Kích thước tủ (Cao x Rộng x Sâu) </w:t>
            </w:r>
          </w:p>
        </w:tc>
        <w:tc>
          <w:tcPr>
            <w:tcW w:w="1275" w:type="dxa"/>
            <w:vAlign w:val="center"/>
          </w:tcPr>
          <w:p w14:paraId="015BBCB0"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r w:rsidRPr="000614B5">
              <w:rPr>
                <w:rFonts w:eastAsia="Courier New"/>
                <w:sz w:val="26"/>
                <w:szCs w:val="26"/>
              </w:rPr>
              <w:t>mm</w:t>
            </w:r>
          </w:p>
        </w:tc>
        <w:tc>
          <w:tcPr>
            <w:tcW w:w="3120" w:type="dxa"/>
            <w:gridSpan w:val="2"/>
            <w:vAlign w:val="center"/>
          </w:tcPr>
          <w:p w14:paraId="376250F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theo thiết kế tính chọn</w:t>
            </w:r>
          </w:p>
        </w:tc>
      </w:tr>
      <w:tr w:rsidR="00286026" w:rsidRPr="000614B5" w14:paraId="3782533E" w14:textId="77777777" w:rsidTr="00C17C5F">
        <w:trPr>
          <w:trHeight w:val="340"/>
        </w:trPr>
        <w:tc>
          <w:tcPr>
            <w:tcW w:w="850" w:type="dxa"/>
            <w:vAlign w:val="center"/>
          </w:tcPr>
          <w:p w14:paraId="1182EFAB"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7313DBF" w14:textId="77777777" w:rsidR="00286026" w:rsidRPr="000614B5" w:rsidRDefault="00286026" w:rsidP="00C17C5F">
            <w:pPr>
              <w:widowControl w:val="0"/>
              <w:autoSpaceDE w:val="0"/>
              <w:autoSpaceDN w:val="0"/>
              <w:spacing w:before="60" w:after="60"/>
              <w:rPr>
                <w:rFonts w:eastAsia="Courier New"/>
                <w:i/>
                <w:sz w:val="26"/>
                <w:szCs w:val="26"/>
              </w:rPr>
            </w:pPr>
            <w:r w:rsidRPr="000614B5">
              <w:rPr>
                <w:rFonts w:eastAsia="Courier New"/>
                <w:sz w:val="26"/>
                <w:szCs w:val="26"/>
              </w:rPr>
              <w:t>Kiểu vách ngăn phân vùng (partition class)</w:t>
            </w:r>
          </w:p>
        </w:tc>
        <w:tc>
          <w:tcPr>
            <w:tcW w:w="1275" w:type="dxa"/>
            <w:vAlign w:val="center"/>
          </w:tcPr>
          <w:p w14:paraId="671AC54A"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090FA03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Vách ngăn kim loại (PM)</w:t>
            </w:r>
          </w:p>
        </w:tc>
      </w:tr>
      <w:tr w:rsidR="00286026" w:rsidRPr="000614B5" w14:paraId="26DD41EB" w14:textId="77777777" w:rsidTr="00C17C5F">
        <w:trPr>
          <w:trHeight w:val="340"/>
        </w:trPr>
        <w:tc>
          <w:tcPr>
            <w:tcW w:w="850" w:type="dxa"/>
            <w:vAlign w:val="center"/>
          </w:tcPr>
          <w:p w14:paraId="1DC055A1"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6A1CEBD" w14:textId="77777777" w:rsidR="00286026" w:rsidRPr="000614B5" w:rsidRDefault="00286026" w:rsidP="00C17C5F">
            <w:pPr>
              <w:widowControl w:val="0"/>
              <w:autoSpaceDE w:val="0"/>
              <w:autoSpaceDN w:val="0"/>
              <w:spacing w:before="60" w:after="60"/>
              <w:rPr>
                <w:rFonts w:eastAsia="Courier New"/>
                <w:i/>
                <w:sz w:val="26"/>
                <w:szCs w:val="26"/>
              </w:rPr>
            </w:pPr>
            <w:r w:rsidRPr="000614B5">
              <w:rPr>
                <w:rFonts w:eastAsia="Courier New"/>
                <w:sz w:val="26"/>
                <w:szCs w:val="26"/>
              </w:rPr>
              <w:t>Mức tiếp cận trong sửa chữa (Loss of service continuity category)</w:t>
            </w:r>
          </w:p>
        </w:tc>
        <w:tc>
          <w:tcPr>
            <w:tcW w:w="1275" w:type="dxa"/>
            <w:vAlign w:val="center"/>
          </w:tcPr>
          <w:p w14:paraId="38850CEA"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634D485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LSC 2B</w:t>
            </w:r>
            <w:r>
              <w:rPr>
                <w:color w:val="0070C0"/>
                <w:sz w:val="26"/>
                <w:szCs w:val="26"/>
              </w:rPr>
              <w:t xml:space="preserve"> hoặc tương đương</w:t>
            </w:r>
          </w:p>
        </w:tc>
      </w:tr>
      <w:tr w:rsidR="00286026" w:rsidRPr="000614B5" w14:paraId="004E267A" w14:textId="77777777" w:rsidTr="00C17C5F">
        <w:trPr>
          <w:trHeight w:val="340"/>
        </w:trPr>
        <w:tc>
          <w:tcPr>
            <w:tcW w:w="850" w:type="dxa"/>
            <w:vAlign w:val="center"/>
          </w:tcPr>
          <w:p w14:paraId="1136A812"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8DA69E4" w14:textId="77777777" w:rsidR="00286026" w:rsidRPr="000614B5" w:rsidRDefault="00286026" w:rsidP="00C17C5F">
            <w:pPr>
              <w:widowControl w:val="0"/>
              <w:autoSpaceDE w:val="0"/>
              <w:autoSpaceDN w:val="0"/>
              <w:spacing w:before="60" w:after="60"/>
              <w:rPr>
                <w:rFonts w:eastAsia="Courier New"/>
                <w:i/>
                <w:sz w:val="26"/>
                <w:szCs w:val="26"/>
              </w:rPr>
            </w:pPr>
            <w:r w:rsidRPr="000614B5">
              <w:rPr>
                <w:rFonts w:eastAsia="Courier New"/>
                <w:sz w:val="26"/>
                <w:szCs w:val="26"/>
              </w:rPr>
              <w:t>Tần số định mức</w:t>
            </w:r>
          </w:p>
        </w:tc>
        <w:tc>
          <w:tcPr>
            <w:tcW w:w="1275" w:type="dxa"/>
            <w:vAlign w:val="center"/>
          </w:tcPr>
          <w:p w14:paraId="6E1D483C"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r w:rsidRPr="000614B5">
              <w:rPr>
                <w:rFonts w:eastAsia="Courier New"/>
                <w:sz w:val="26"/>
                <w:szCs w:val="26"/>
              </w:rPr>
              <w:t>Hz</w:t>
            </w:r>
          </w:p>
        </w:tc>
        <w:tc>
          <w:tcPr>
            <w:tcW w:w="3120" w:type="dxa"/>
            <w:gridSpan w:val="2"/>
            <w:vAlign w:val="center"/>
          </w:tcPr>
          <w:p w14:paraId="7469221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50</w:t>
            </w:r>
          </w:p>
        </w:tc>
      </w:tr>
      <w:tr w:rsidR="00286026" w:rsidRPr="000614B5" w14:paraId="3A973B7F" w14:textId="77777777" w:rsidTr="00C17C5F">
        <w:trPr>
          <w:trHeight w:val="340"/>
        </w:trPr>
        <w:tc>
          <w:tcPr>
            <w:tcW w:w="850" w:type="dxa"/>
            <w:vAlign w:val="center"/>
          </w:tcPr>
          <w:p w14:paraId="5126C081"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6B3F8D1"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 xml:space="preserve">Điện áp cao nhất của hệ thống </w:t>
            </w:r>
          </w:p>
        </w:tc>
        <w:tc>
          <w:tcPr>
            <w:tcW w:w="1275" w:type="dxa"/>
            <w:vAlign w:val="center"/>
          </w:tcPr>
          <w:p w14:paraId="515D5DF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05EB9A9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24</w:t>
            </w:r>
          </w:p>
        </w:tc>
      </w:tr>
      <w:tr w:rsidR="00286026" w:rsidRPr="000614B5" w14:paraId="33EEA3A5" w14:textId="77777777" w:rsidTr="00C17C5F">
        <w:trPr>
          <w:trHeight w:val="340"/>
        </w:trPr>
        <w:tc>
          <w:tcPr>
            <w:tcW w:w="850" w:type="dxa"/>
            <w:vAlign w:val="center"/>
          </w:tcPr>
          <w:p w14:paraId="56D25565"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E22F0DC"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Điện áp thử nghiệm tần số công nghiệp định mức (01 phút)</w:t>
            </w:r>
          </w:p>
        </w:tc>
        <w:tc>
          <w:tcPr>
            <w:tcW w:w="1275" w:type="dxa"/>
            <w:vAlign w:val="center"/>
          </w:tcPr>
          <w:p w14:paraId="7D7F1AB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10309C7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xml:space="preserve">≥ </w:t>
            </w:r>
            <w:r w:rsidRPr="000614B5">
              <w:rPr>
                <w:rFonts w:eastAsia="Courier New"/>
                <w:sz w:val="26"/>
                <w:szCs w:val="26"/>
              </w:rPr>
              <w:t>50</w:t>
            </w:r>
          </w:p>
        </w:tc>
      </w:tr>
      <w:tr w:rsidR="00286026" w:rsidRPr="000614B5" w14:paraId="5F30B1B3" w14:textId="77777777" w:rsidTr="00C17C5F">
        <w:trPr>
          <w:trHeight w:val="340"/>
        </w:trPr>
        <w:tc>
          <w:tcPr>
            <w:tcW w:w="850" w:type="dxa"/>
            <w:vAlign w:val="center"/>
          </w:tcPr>
          <w:p w14:paraId="6508CFCC"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18C3AA"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Điện áp chịu đựng xung sét định mức (1,2/50µs)</w:t>
            </w:r>
          </w:p>
        </w:tc>
        <w:tc>
          <w:tcPr>
            <w:tcW w:w="1275" w:type="dxa"/>
            <w:vAlign w:val="center"/>
          </w:tcPr>
          <w:p w14:paraId="3717229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kVp</w:t>
            </w:r>
          </w:p>
        </w:tc>
        <w:tc>
          <w:tcPr>
            <w:tcW w:w="3120" w:type="dxa"/>
            <w:gridSpan w:val="2"/>
            <w:vAlign w:val="center"/>
          </w:tcPr>
          <w:p w14:paraId="0D966F1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125</w:t>
            </w:r>
          </w:p>
        </w:tc>
      </w:tr>
      <w:tr w:rsidR="00286026" w:rsidRPr="000614B5" w14:paraId="46F05A18" w14:textId="77777777" w:rsidTr="00C17C5F">
        <w:trPr>
          <w:trHeight w:val="340"/>
        </w:trPr>
        <w:tc>
          <w:tcPr>
            <w:tcW w:w="850" w:type="dxa"/>
            <w:vAlign w:val="center"/>
          </w:tcPr>
          <w:p w14:paraId="6A1E12E4"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C7A021" w14:textId="77777777" w:rsidR="00286026" w:rsidRPr="000614B5" w:rsidRDefault="00286026" w:rsidP="00C17C5F">
            <w:pPr>
              <w:widowControl w:val="0"/>
              <w:autoSpaceDE w:val="0"/>
              <w:autoSpaceDN w:val="0"/>
              <w:spacing w:before="60" w:after="60"/>
              <w:rPr>
                <w:rFonts w:eastAsia="Courier New"/>
                <w:sz w:val="26"/>
                <w:szCs w:val="26"/>
              </w:rPr>
            </w:pPr>
            <w:r w:rsidRPr="000614B5">
              <w:rPr>
                <w:rFonts w:eastAsia="Courier New"/>
                <w:sz w:val="26"/>
                <w:szCs w:val="26"/>
              </w:rPr>
              <w:t>Chiều dài đường rò bề mặt tiếp xúc không khí của các cách điện rắn trong tủ</w:t>
            </w:r>
          </w:p>
        </w:tc>
        <w:tc>
          <w:tcPr>
            <w:tcW w:w="1275" w:type="dxa"/>
            <w:vAlign w:val="center"/>
          </w:tcPr>
          <w:p w14:paraId="6B56C9A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mm/kV</w:t>
            </w:r>
          </w:p>
        </w:tc>
        <w:tc>
          <w:tcPr>
            <w:tcW w:w="3120" w:type="dxa"/>
            <w:gridSpan w:val="2"/>
            <w:vAlign w:val="center"/>
          </w:tcPr>
          <w:p w14:paraId="7B8330A8" w14:textId="77777777" w:rsidR="00286026" w:rsidRPr="000614B5" w:rsidRDefault="00286026" w:rsidP="00C17C5F">
            <w:pPr>
              <w:widowControl w:val="0"/>
              <w:autoSpaceDE w:val="0"/>
              <w:autoSpaceDN w:val="0"/>
              <w:spacing w:before="60" w:after="60"/>
              <w:jc w:val="left"/>
              <w:rPr>
                <w:rFonts w:eastAsia="Courier New"/>
                <w:sz w:val="26"/>
                <w:szCs w:val="26"/>
              </w:rPr>
            </w:pPr>
            <w:r w:rsidRPr="000614B5">
              <w:rPr>
                <w:rFonts w:eastAsia="Courier New"/>
                <w:sz w:val="26"/>
                <w:szCs w:val="26"/>
              </w:rPr>
              <w:t>- Khu vực môi trường thông thường: ≥ 12,5</w:t>
            </w:r>
          </w:p>
          <w:p w14:paraId="72EE9C55" w14:textId="77777777" w:rsidR="00286026" w:rsidRPr="000614B5" w:rsidRDefault="00286026" w:rsidP="00C17C5F">
            <w:pPr>
              <w:widowControl w:val="0"/>
              <w:autoSpaceDE w:val="0"/>
              <w:autoSpaceDN w:val="0"/>
              <w:spacing w:before="60" w:after="60"/>
              <w:jc w:val="left"/>
              <w:rPr>
                <w:rFonts w:eastAsia="Courier New"/>
                <w:sz w:val="26"/>
                <w:szCs w:val="26"/>
              </w:rPr>
            </w:pPr>
            <w:r w:rsidRPr="000614B5">
              <w:rPr>
                <w:rFonts w:eastAsia="Courier New"/>
                <w:sz w:val="26"/>
                <w:szCs w:val="26"/>
              </w:rPr>
              <w:t>- Khu vực gần biển, nguồn ô nhiễm:  ≥ 16</w:t>
            </w:r>
          </w:p>
        </w:tc>
      </w:tr>
      <w:tr w:rsidR="00286026" w:rsidRPr="000614B5" w14:paraId="4F1B3B87" w14:textId="77777777" w:rsidTr="00C17C5F">
        <w:trPr>
          <w:trHeight w:val="340"/>
        </w:trPr>
        <w:tc>
          <w:tcPr>
            <w:tcW w:w="850" w:type="dxa"/>
            <w:vAlign w:val="center"/>
          </w:tcPr>
          <w:p w14:paraId="0DBD363F"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ED6B51A" w14:textId="77777777" w:rsidR="00286026" w:rsidRPr="000614B5" w:rsidRDefault="00286026" w:rsidP="00C17C5F">
            <w:pPr>
              <w:widowControl w:val="0"/>
              <w:autoSpaceDE w:val="0"/>
              <w:autoSpaceDN w:val="0"/>
              <w:spacing w:before="60" w:after="60" w:line="288" w:lineRule="auto"/>
              <w:rPr>
                <w:rFonts w:eastAsia="Courier New"/>
                <w:b/>
                <w:sz w:val="26"/>
                <w:szCs w:val="26"/>
                <w:lang w:val="fr-FR"/>
              </w:rPr>
            </w:pPr>
            <w:r w:rsidRPr="000614B5">
              <w:rPr>
                <w:rFonts w:eastAsia="Courier New"/>
                <w:sz w:val="26"/>
                <w:szCs w:val="26"/>
              </w:rPr>
              <w:t>Vật liệu làm thanh cái, thanh dẫn</w:t>
            </w:r>
          </w:p>
        </w:tc>
        <w:tc>
          <w:tcPr>
            <w:tcW w:w="1275" w:type="dxa"/>
            <w:vAlign w:val="center"/>
          </w:tcPr>
          <w:p w14:paraId="7DEE725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FA59A3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Đồng </w:t>
            </w:r>
          </w:p>
        </w:tc>
      </w:tr>
      <w:tr w:rsidR="00286026" w:rsidRPr="000614B5" w14:paraId="143396B3" w14:textId="77777777" w:rsidTr="00C17C5F">
        <w:trPr>
          <w:trHeight w:val="340"/>
        </w:trPr>
        <w:tc>
          <w:tcPr>
            <w:tcW w:w="850" w:type="dxa"/>
            <w:vAlign w:val="center"/>
          </w:tcPr>
          <w:p w14:paraId="62C77F4F"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A6BEEAA" w14:textId="77777777" w:rsidR="00286026" w:rsidRPr="000614B5" w:rsidRDefault="00286026" w:rsidP="00C17C5F">
            <w:pPr>
              <w:widowControl w:val="0"/>
              <w:autoSpaceDE w:val="0"/>
              <w:autoSpaceDN w:val="0"/>
              <w:spacing w:before="60" w:after="60"/>
              <w:rPr>
                <w:rFonts w:eastAsia="Courier New"/>
                <w:sz w:val="26"/>
                <w:szCs w:val="26"/>
              </w:rPr>
            </w:pPr>
            <w:r w:rsidRPr="000614B5">
              <w:rPr>
                <w:rFonts w:eastAsia="Courier New"/>
                <w:sz w:val="26"/>
                <w:szCs w:val="26"/>
              </w:rPr>
              <w:t>Dòng điện định mức của mạch chính</w:t>
            </w:r>
          </w:p>
        </w:tc>
        <w:tc>
          <w:tcPr>
            <w:tcW w:w="1275" w:type="dxa"/>
            <w:vAlign w:val="center"/>
          </w:tcPr>
          <w:p w14:paraId="39AFB7FD"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A</w:t>
            </w:r>
          </w:p>
        </w:tc>
        <w:tc>
          <w:tcPr>
            <w:tcW w:w="3120" w:type="dxa"/>
            <w:gridSpan w:val="2"/>
            <w:vAlign w:val="center"/>
          </w:tcPr>
          <w:p w14:paraId="253242A6"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 2.000 (hoặc theo thiết kế)</w:t>
            </w:r>
          </w:p>
        </w:tc>
      </w:tr>
      <w:tr w:rsidR="00286026" w:rsidRPr="000614B5" w14:paraId="3AAE3107" w14:textId="77777777" w:rsidTr="00C17C5F">
        <w:trPr>
          <w:trHeight w:val="340"/>
        </w:trPr>
        <w:tc>
          <w:tcPr>
            <w:tcW w:w="850" w:type="dxa"/>
            <w:vAlign w:val="center"/>
          </w:tcPr>
          <w:p w14:paraId="1A2913F1"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4EEBFE5"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 xml:space="preserve">Khả năng chịu đựng dòng ngắn mạch định mức </w:t>
            </w:r>
            <w:r w:rsidRPr="000614B5">
              <w:rPr>
                <w:rFonts w:eastAsia="Courier New"/>
                <w:color w:val="0000FF"/>
                <w:sz w:val="26"/>
                <w:szCs w:val="26"/>
              </w:rPr>
              <w:t>(I</w:t>
            </w:r>
            <w:r w:rsidRPr="000614B5">
              <w:rPr>
                <w:rFonts w:eastAsia="Courier New"/>
                <w:color w:val="0000FF"/>
                <w:sz w:val="26"/>
                <w:szCs w:val="26"/>
                <w:vertAlign w:val="subscript"/>
              </w:rPr>
              <w:t>nm</w:t>
            </w:r>
            <w:r w:rsidRPr="000614B5">
              <w:rPr>
                <w:rFonts w:eastAsia="Courier New"/>
                <w:color w:val="0000FF"/>
                <w:sz w:val="26"/>
                <w:szCs w:val="26"/>
              </w:rPr>
              <w:t>)</w:t>
            </w:r>
          </w:p>
        </w:tc>
        <w:tc>
          <w:tcPr>
            <w:tcW w:w="1275" w:type="dxa"/>
            <w:vAlign w:val="center"/>
          </w:tcPr>
          <w:p w14:paraId="464488A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kArms</w:t>
            </w:r>
          </w:p>
        </w:tc>
        <w:tc>
          <w:tcPr>
            <w:tcW w:w="3120" w:type="dxa"/>
            <w:gridSpan w:val="2"/>
            <w:vAlign w:val="center"/>
          </w:tcPr>
          <w:p w14:paraId="4E3AA3E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Lựa chọn theo thiết kế</w:t>
            </w:r>
          </w:p>
        </w:tc>
      </w:tr>
      <w:tr w:rsidR="00286026" w:rsidRPr="000614B5" w14:paraId="74FBA9AC" w14:textId="77777777" w:rsidTr="00C17C5F">
        <w:trPr>
          <w:trHeight w:val="340"/>
        </w:trPr>
        <w:tc>
          <w:tcPr>
            <w:tcW w:w="850" w:type="dxa"/>
            <w:vAlign w:val="center"/>
          </w:tcPr>
          <w:p w14:paraId="479BB328"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B34E8A9"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Thời gian chịu đựng dòng ngắn mạch định mức</w:t>
            </w:r>
          </w:p>
        </w:tc>
        <w:tc>
          <w:tcPr>
            <w:tcW w:w="1275" w:type="dxa"/>
            <w:vAlign w:val="center"/>
          </w:tcPr>
          <w:p w14:paraId="77CE812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giây</w:t>
            </w:r>
          </w:p>
        </w:tc>
        <w:tc>
          <w:tcPr>
            <w:tcW w:w="3120" w:type="dxa"/>
            <w:gridSpan w:val="2"/>
            <w:vAlign w:val="center"/>
          </w:tcPr>
          <w:p w14:paraId="483D5BE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1</w:t>
            </w:r>
          </w:p>
        </w:tc>
      </w:tr>
      <w:tr w:rsidR="00286026" w:rsidRPr="000614B5" w14:paraId="737942C4" w14:textId="77777777" w:rsidTr="00C17C5F">
        <w:trPr>
          <w:trHeight w:val="340"/>
        </w:trPr>
        <w:tc>
          <w:tcPr>
            <w:tcW w:w="850" w:type="dxa"/>
            <w:vAlign w:val="center"/>
          </w:tcPr>
          <w:p w14:paraId="75A915E1"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2B9563E"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Khả năng chịu đựng dòng ngắn mạch đỉnh.</w:t>
            </w:r>
          </w:p>
        </w:tc>
        <w:tc>
          <w:tcPr>
            <w:tcW w:w="1275" w:type="dxa"/>
            <w:vAlign w:val="center"/>
          </w:tcPr>
          <w:p w14:paraId="4B2E6BF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kApeak</w:t>
            </w:r>
          </w:p>
        </w:tc>
        <w:tc>
          <w:tcPr>
            <w:tcW w:w="3120" w:type="dxa"/>
            <w:gridSpan w:val="2"/>
            <w:vAlign w:val="center"/>
          </w:tcPr>
          <w:p w14:paraId="4EF04AF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2,5 × I</w:t>
            </w:r>
            <w:r w:rsidRPr="000614B5">
              <w:rPr>
                <w:rFonts w:eastAsia="Courier New"/>
                <w:sz w:val="26"/>
                <w:szCs w:val="26"/>
                <w:vertAlign w:val="subscript"/>
              </w:rPr>
              <w:t>nm</w:t>
            </w:r>
          </w:p>
        </w:tc>
      </w:tr>
      <w:tr w:rsidR="00286026" w:rsidRPr="000614B5" w14:paraId="6ED0788C" w14:textId="77777777" w:rsidTr="00C17C5F">
        <w:trPr>
          <w:trHeight w:val="340"/>
        </w:trPr>
        <w:tc>
          <w:tcPr>
            <w:tcW w:w="850" w:type="dxa"/>
            <w:vAlign w:val="center"/>
          </w:tcPr>
          <w:p w14:paraId="0E035344"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09E0722" w14:textId="77777777" w:rsidR="00286026" w:rsidRPr="000614B5" w:rsidRDefault="00286026" w:rsidP="00C17C5F">
            <w:pPr>
              <w:widowControl w:val="0"/>
              <w:autoSpaceDE w:val="0"/>
              <w:autoSpaceDN w:val="0"/>
              <w:spacing w:before="60" w:after="60"/>
              <w:rPr>
                <w:rFonts w:eastAsia="Courier New"/>
                <w:b/>
                <w:sz w:val="26"/>
                <w:szCs w:val="26"/>
                <w:lang w:val="fr-FR"/>
              </w:rPr>
            </w:pPr>
            <w:r w:rsidRPr="000614B5">
              <w:rPr>
                <w:rFonts w:eastAsia="Courier New"/>
                <w:sz w:val="26"/>
                <w:szCs w:val="26"/>
              </w:rPr>
              <w:t>Loại tiếp cận và cấp chịu hồ quang bên trong (IAC-AFLR)</w:t>
            </w:r>
          </w:p>
        </w:tc>
        <w:tc>
          <w:tcPr>
            <w:tcW w:w="1275" w:type="dxa"/>
            <w:vAlign w:val="center"/>
          </w:tcPr>
          <w:p w14:paraId="39847C5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AA3F3E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2F90737A" w14:textId="77777777" w:rsidTr="00C17C5F">
        <w:trPr>
          <w:trHeight w:val="340"/>
        </w:trPr>
        <w:tc>
          <w:tcPr>
            <w:tcW w:w="850" w:type="dxa"/>
            <w:vAlign w:val="center"/>
          </w:tcPr>
          <w:p w14:paraId="4EAD8354"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193F9B7" w14:textId="77777777" w:rsidR="00286026" w:rsidRPr="000614B5" w:rsidRDefault="00286026" w:rsidP="00C17C5F">
            <w:pPr>
              <w:widowControl w:val="0"/>
              <w:autoSpaceDE w:val="0"/>
              <w:autoSpaceDN w:val="0"/>
              <w:spacing w:before="60" w:after="60" w:line="288" w:lineRule="auto"/>
              <w:rPr>
                <w:rFonts w:eastAsia="Courier New"/>
                <w:b/>
                <w:sz w:val="26"/>
                <w:szCs w:val="26"/>
                <w:lang w:val="fr-FR"/>
              </w:rPr>
            </w:pPr>
            <w:r w:rsidRPr="000614B5">
              <w:rPr>
                <w:rFonts w:eastAsia="Courier New"/>
                <w:sz w:val="26"/>
                <w:szCs w:val="26"/>
              </w:rPr>
              <w:t>Hướng thoát hồ quang</w:t>
            </w:r>
          </w:p>
        </w:tc>
        <w:tc>
          <w:tcPr>
            <w:tcW w:w="1275" w:type="dxa"/>
            <w:vAlign w:val="center"/>
          </w:tcPr>
          <w:p w14:paraId="54DFD74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A523A3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Lên phía trên nóc tủ.</w:t>
            </w:r>
          </w:p>
        </w:tc>
      </w:tr>
      <w:tr w:rsidR="00286026" w:rsidRPr="000614B5" w14:paraId="21A99596" w14:textId="77777777" w:rsidTr="00C17C5F">
        <w:trPr>
          <w:trHeight w:val="340"/>
        </w:trPr>
        <w:tc>
          <w:tcPr>
            <w:tcW w:w="850" w:type="dxa"/>
            <w:vAlign w:val="center"/>
          </w:tcPr>
          <w:p w14:paraId="53AACFD5"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AF4074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thao tác</w:t>
            </w:r>
          </w:p>
        </w:tc>
        <w:tc>
          <w:tcPr>
            <w:tcW w:w="1275" w:type="dxa"/>
            <w:vAlign w:val="center"/>
          </w:tcPr>
          <w:p w14:paraId="5EC8140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w:t>
            </w:r>
          </w:p>
        </w:tc>
        <w:tc>
          <w:tcPr>
            <w:tcW w:w="3120" w:type="dxa"/>
            <w:gridSpan w:val="2"/>
            <w:vAlign w:val="center"/>
          </w:tcPr>
          <w:p w14:paraId="3CB4ECDE"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220 (+10%; -15%)</w:t>
            </w:r>
          </w:p>
          <w:p w14:paraId="03EFCD74"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hoặc lựa chọn theo</w:t>
            </w:r>
            <w:r w:rsidRPr="000614B5">
              <w:rPr>
                <w:rFonts w:eastAsia="Courier New"/>
                <w:sz w:val="26"/>
                <w:szCs w:val="26"/>
              </w:rPr>
              <w:br/>
              <w:t xml:space="preserve">nguồn tự dùng tại vị trí lắp </w:t>
            </w:r>
            <w:r w:rsidRPr="000614B5">
              <w:rPr>
                <w:rFonts w:eastAsia="Courier New"/>
                <w:sz w:val="26"/>
                <w:szCs w:val="26"/>
              </w:rPr>
              <w:lastRenderedPageBreak/>
              <w:t xml:space="preserve">đặt </w:t>
            </w:r>
          </w:p>
        </w:tc>
      </w:tr>
      <w:tr w:rsidR="00286026" w:rsidRPr="000614B5" w14:paraId="2E53207A" w14:textId="77777777" w:rsidTr="00C17C5F">
        <w:trPr>
          <w:trHeight w:val="340"/>
        </w:trPr>
        <w:tc>
          <w:tcPr>
            <w:tcW w:w="850" w:type="dxa"/>
            <w:vAlign w:val="center"/>
          </w:tcPr>
          <w:p w14:paraId="01DC690C"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FB6A4C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cấp nguồn tích năng</w:t>
            </w:r>
          </w:p>
        </w:tc>
        <w:tc>
          <w:tcPr>
            <w:tcW w:w="1275" w:type="dxa"/>
            <w:vAlign w:val="center"/>
          </w:tcPr>
          <w:p w14:paraId="1CDB978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w:t>
            </w:r>
          </w:p>
        </w:tc>
        <w:tc>
          <w:tcPr>
            <w:tcW w:w="3120" w:type="dxa"/>
            <w:gridSpan w:val="2"/>
            <w:vAlign w:val="center"/>
          </w:tcPr>
          <w:p w14:paraId="2F51A403"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220 (+10%; -15%)</w:t>
            </w:r>
          </w:p>
          <w:p w14:paraId="6A0DCBDF"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hoặc lựa chọn theo</w:t>
            </w:r>
            <w:r w:rsidRPr="000614B5">
              <w:rPr>
                <w:rFonts w:eastAsia="Courier New"/>
                <w:sz w:val="26"/>
                <w:szCs w:val="26"/>
              </w:rPr>
              <w:br/>
              <w:t xml:space="preserve">nguồn tự dùng tại vị trí lắp đặt </w:t>
            </w:r>
          </w:p>
        </w:tc>
      </w:tr>
      <w:tr w:rsidR="00286026" w:rsidRPr="000614B5" w14:paraId="37CE7416" w14:textId="77777777" w:rsidTr="00C17C5F">
        <w:trPr>
          <w:trHeight w:val="340"/>
        </w:trPr>
        <w:tc>
          <w:tcPr>
            <w:tcW w:w="850" w:type="dxa"/>
            <w:vAlign w:val="center"/>
          </w:tcPr>
          <w:p w14:paraId="4611A277"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D92874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sấy, chiếu sáng</w:t>
            </w:r>
          </w:p>
        </w:tc>
        <w:tc>
          <w:tcPr>
            <w:tcW w:w="1275" w:type="dxa"/>
            <w:vAlign w:val="center"/>
          </w:tcPr>
          <w:p w14:paraId="695C4C5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VAC</w:t>
            </w:r>
          </w:p>
        </w:tc>
        <w:tc>
          <w:tcPr>
            <w:tcW w:w="3120" w:type="dxa"/>
            <w:gridSpan w:val="2"/>
            <w:vAlign w:val="center"/>
          </w:tcPr>
          <w:p w14:paraId="14E888A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220 (+10%; -15%)</w:t>
            </w:r>
          </w:p>
        </w:tc>
      </w:tr>
      <w:tr w:rsidR="00286026" w:rsidRPr="000614B5" w14:paraId="47669D99" w14:textId="77777777" w:rsidTr="00C17C5F">
        <w:trPr>
          <w:trHeight w:val="340"/>
        </w:trPr>
        <w:tc>
          <w:tcPr>
            <w:tcW w:w="850" w:type="dxa"/>
            <w:vAlign w:val="center"/>
          </w:tcPr>
          <w:p w14:paraId="0648438B" w14:textId="77777777" w:rsidR="00286026" w:rsidRPr="000614B5" w:rsidRDefault="00286026" w:rsidP="00286026">
            <w:pPr>
              <w:widowControl w:val="0"/>
              <w:numPr>
                <w:ilvl w:val="0"/>
                <w:numId w:val="15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D53CCE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Các yêu cầu kỹ thuật khác</w:t>
            </w:r>
          </w:p>
        </w:tc>
        <w:tc>
          <w:tcPr>
            <w:tcW w:w="1275" w:type="dxa"/>
            <w:vAlign w:val="center"/>
          </w:tcPr>
          <w:p w14:paraId="32E9074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0C9C3B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Theo yêu cầu </w:t>
            </w:r>
          </w:p>
        </w:tc>
      </w:tr>
      <w:tr w:rsidR="00286026" w:rsidRPr="000614B5" w14:paraId="13023957" w14:textId="77777777" w:rsidTr="00C17C5F">
        <w:trPr>
          <w:trHeight w:val="340"/>
        </w:trPr>
        <w:tc>
          <w:tcPr>
            <w:tcW w:w="850" w:type="dxa"/>
            <w:vAlign w:val="center"/>
          </w:tcPr>
          <w:p w14:paraId="46B8C70E"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r w:rsidRPr="000614B5">
              <w:rPr>
                <w:rFonts w:eastAsia="Courier New"/>
                <w:b/>
                <w:sz w:val="26"/>
                <w:szCs w:val="26"/>
              </w:rPr>
              <w:t>II</w:t>
            </w:r>
          </w:p>
        </w:tc>
        <w:tc>
          <w:tcPr>
            <w:tcW w:w="8506" w:type="dxa"/>
            <w:gridSpan w:val="4"/>
            <w:vAlign w:val="center"/>
          </w:tcPr>
          <w:p w14:paraId="39B94113"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
                <w:sz w:val="26"/>
                <w:szCs w:val="26"/>
                <w:lang w:val="fr-FR"/>
              </w:rPr>
              <w:t xml:space="preserve">Yêu cầu kỹ thuật của </w:t>
            </w:r>
            <w:r w:rsidRPr="000614B5">
              <w:rPr>
                <w:rFonts w:eastAsia="Courier New"/>
                <w:b/>
                <w:sz w:val="26"/>
                <w:szCs w:val="26"/>
              </w:rPr>
              <w:t>Máy cắt</w:t>
            </w:r>
          </w:p>
        </w:tc>
      </w:tr>
      <w:tr w:rsidR="00286026" w:rsidRPr="000614B5" w14:paraId="0AC32AE2" w14:textId="77777777" w:rsidTr="00C17C5F">
        <w:trPr>
          <w:trHeight w:val="340"/>
        </w:trPr>
        <w:tc>
          <w:tcPr>
            <w:tcW w:w="850" w:type="dxa"/>
            <w:vAlign w:val="center"/>
          </w:tcPr>
          <w:p w14:paraId="575E845D"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008C1BE"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Tiêu chuẩn áp dụng:</w:t>
            </w:r>
          </w:p>
        </w:tc>
        <w:tc>
          <w:tcPr>
            <w:tcW w:w="1275" w:type="dxa"/>
            <w:vAlign w:val="center"/>
          </w:tcPr>
          <w:p w14:paraId="4AFD8DA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C314F7B"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IEC 62271-1, IEC 62271-100</w:t>
            </w:r>
            <w:r>
              <w:rPr>
                <w:color w:val="0070C0"/>
                <w:sz w:val="26"/>
                <w:szCs w:val="26"/>
              </w:rPr>
              <w:t xml:space="preserve"> hoặc tương đương</w:t>
            </w:r>
          </w:p>
        </w:tc>
      </w:tr>
      <w:tr w:rsidR="00286026" w:rsidRPr="000614B5" w14:paraId="1F4C1015" w14:textId="77777777" w:rsidTr="00C17C5F">
        <w:trPr>
          <w:trHeight w:val="340"/>
        </w:trPr>
        <w:tc>
          <w:tcPr>
            <w:tcW w:w="850" w:type="dxa"/>
            <w:vAlign w:val="center"/>
          </w:tcPr>
          <w:p w14:paraId="7C50C3B0"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17041D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Loại</w:t>
            </w:r>
          </w:p>
        </w:tc>
        <w:tc>
          <w:tcPr>
            <w:tcW w:w="1275" w:type="dxa"/>
            <w:vAlign w:val="center"/>
          </w:tcPr>
          <w:p w14:paraId="0A9B3F6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0DC5240"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bCs/>
                <w:sz w:val="26"/>
                <w:szCs w:val="26"/>
              </w:rPr>
              <w:t>3 pha chung 1 bộ truyền động, dập hồ quang bằng chân không. Tích năng lò xo bằng tay và bằng điện</w:t>
            </w:r>
          </w:p>
        </w:tc>
      </w:tr>
      <w:tr w:rsidR="00286026" w:rsidRPr="000614B5" w14:paraId="6F1694CF" w14:textId="77777777" w:rsidTr="00C17C5F">
        <w:trPr>
          <w:trHeight w:val="340"/>
        </w:trPr>
        <w:tc>
          <w:tcPr>
            <w:tcW w:w="850" w:type="dxa"/>
            <w:vAlign w:val="center"/>
          </w:tcPr>
          <w:p w14:paraId="4411BD43"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7968B31" w14:textId="77777777" w:rsidR="00286026" w:rsidRPr="000614B5" w:rsidRDefault="00286026" w:rsidP="00C17C5F">
            <w:pPr>
              <w:widowControl w:val="0"/>
              <w:autoSpaceDE w:val="0"/>
              <w:autoSpaceDN w:val="0"/>
              <w:spacing w:before="60" w:after="60"/>
              <w:rPr>
                <w:rFonts w:eastAsia="Courier New"/>
                <w:sz w:val="26"/>
                <w:szCs w:val="26"/>
              </w:rPr>
            </w:pPr>
            <w:r w:rsidRPr="000614B5">
              <w:rPr>
                <w:rFonts w:eastAsia="Courier New"/>
                <w:sz w:val="26"/>
                <w:szCs w:val="26"/>
              </w:rPr>
              <w:t>Điện áp định mức/điện áp làm việc cao nhất của thiết bị</w:t>
            </w:r>
          </w:p>
        </w:tc>
        <w:tc>
          <w:tcPr>
            <w:tcW w:w="1275" w:type="dxa"/>
            <w:vAlign w:val="center"/>
          </w:tcPr>
          <w:p w14:paraId="6566C2D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324DD5FA"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22/</w:t>
            </w:r>
            <w:r w:rsidRPr="000614B5">
              <w:rPr>
                <w:rFonts w:eastAsia="Courier New"/>
                <w:sz w:val="26"/>
                <w:szCs w:val="26"/>
              </w:rPr>
              <w:t>24</w:t>
            </w:r>
          </w:p>
        </w:tc>
      </w:tr>
      <w:tr w:rsidR="00286026" w:rsidRPr="000614B5" w14:paraId="2B363BB0" w14:textId="77777777" w:rsidTr="00C17C5F">
        <w:trPr>
          <w:trHeight w:val="340"/>
        </w:trPr>
        <w:tc>
          <w:tcPr>
            <w:tcW w:w="850" w:type="dxa"/>
            <w:vAlign w:val="center"/>
          </w:tcPr>
          <w:p w14:paraId="5057C3DB"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2018FBC" w14:textId="77777777" w:rsidR="00286026" w:rsidRPr="000614B5" w:rsidRDefault="00286026" w:rsidP="00C17C5F">
            <w:pPr>
              <w:widowControl w:val="0"/>
              <w:autoSpaceDE w:val="0"/>
              <w:autoSpaceDN w:val="0"/>
              <w:spacing w:before="60" w:after="60"/>
              <w:rPr>
                <w:rFonts w:eastAsia="Courier New"/>
                <w:bCs/>
                <w:sz w:val="26"/>
                <w:szCs w:val="26"/>
              </w:rPr>
            </w:pPr>
            <w:r w:rsidRPr="000614B5">
              <w:rPr>
                <w:rFonts w:eastAsia="Courier New"/>
                <w:bCs/>
                <w:sz w:val="26"/>
                <w:szCs w:val="26"/>
              </w:rPr>
              <w:t>Điện áp chịu đựng tần số nguồn (50Hz/01 phút)</w:t>
            </w:r>
          </w:p>
        </w:tc>
        <w:tc>
          <w:tcPr>
            <w:tcW w:w="1275" w:type="dxa"/>
            <w:vAlign w:val="center"/>
          </w:tcPr>
          <w:p w14:paraId="20F3FDB5"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kVrms</w:t>
            </w:r>
          </w:p>
        </w:tc>
        <w:tc>
          <w:tcPr>
            <w:tcW w:w="3120" w:type="dxa"/>
            <w:gridSpan w:val="2"/>
            <w:vAlign w:val="center"/>
          </w:tcPr>
          <w:p w14:paraId="4B58DD7F"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50</w:t>
            </w:r>
          </w:p>
        </w:tc>
      </w:tr>
      <w:tr w:rsidR="00286026" w:rsidRPr="000614B5" w14:paraId="67119E96" w14:textId="77777777" w:rsidTr="00C17C5F">
        <w:trPr>
          <w:trHeight w:val="340"/>
        </w:trPr>
        <w:tc>
          <w:tcPr>
            <w:tcW w:w="850" w:type="dxa"/>
            <w:vAlign w:val="center"/>
          </w:tcPr>
          <w:p w14:paraId="5A9C8DA7"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2F31AC8" w14:textId="77777777" w:rsidR="00286026" w:rsidRPr="000614B5" w:rsidRDefault="00286026" w:rsidP="00C17C5F">
            <w:pPr>
              <w:widowControl w:val="0"/>
              <w:autoSpaceDE w:val="0"/>
              <w:autoSpaceDN w:val="0"/>
              <w:spacing w:before="60" w:after="60"/>
              <w:rPr>
                <w:rFonts w:eastAsia="Courier New"/>
                <w:bCs/>
                <w:sz w:val="26"/>
                <w:szCs w:val="26"/>
              </w:rPr>
            </w:pPr>
            <w:r w:rsidRPr="000614B5">
              <w:rPr>
                <w:rFonts w:eastAsia="Courier New"/>
                <w:bCs/>
                <w:sz w:val="26"/>
                <w:szCs w:val="26"/>
              </w:rPr>
              <w:t>Điện áp chịu đựng xung sét (1,2/50µs)</w:t>
            </w:r>
          </w:p>
        </w:tc>
        <w:tc>
          <w:tcPr>
            <w:tcW w:w="1275" w:type="dxa"/>
            <w:vAlign w:val="center"/>
          </w:tcPr>
          <w:p w14:paraId="03573FB4"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kVpeak</w:t>
            </w:r>
          </w:p>
        </w:tc>
        <w:tc>
          <w:tcPr>
            <w:tcW w:w="3120" w:type="dxa"/>
            <w:gridSpan w:val="2"/>
            <w:vAlign w:val="center"/>
          </w:tcPr>
          <w:p w14:paraId="45339616"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125</w:t>
            </w:r>
          </w:p>
        </w:tc>
      </w:tr>
      <w:tr w:rsidR="00286026" w:rsidRPr="000614B5" w14:paraId="60D0C1BE" w14:textId="77777777" w:rsidTr="00C17C5F">
        <w:trPr>
          <w:trHeight w:val="340"/>
        </w:trPr>
        <w:tc>
          <w:tcPr>
            <w:tcW w:w="850" w:type="dxa"/>
            <w:vAlign w:val="center"/>
          </w:tcPr>
          <w:p w14:paraId="29FDBD1B"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64C7BC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Dòng điện định mức của Máy cắt</w:t>
            </w:r>
          </w:p>
        </w:tc>
        <w:tc>
          <w:tcPr>
            <w:tcW w:w="1275" w:type="dxa"/>
            <w:vAlign w:val="center"/>
          </w:tcPr>
          <w:p w14:paraId="3F34E89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6BCADEC3" w14:textId="77777777" w:rsidR="00286026" w:rsidRPr="000614B5" w:rsidRDefault="00286026" w:rsidP="00C17C5F">
            <w:pPr>
              <w:shd w:val="clear" w:color="auto" w:fill="FFFFFF"/>
              <w:spacing w:before="60" w:after="60" w:line="288" w:lineRule="auto"/>
              <w:jc w:val="left"/>
              <w:rPr>
                <w:rFonts w:eastAsia="Courier New"/>
                <w:sz w:val="26"/>
                <w:szCs w:val="26"/>
              </w:rPr>
            </w:pPr>
          </w:p>
        </w:tc>
      </w:tr>
      <w:tr w:rsidR="00286026" w:rsidRPr="000614B5" w14:paraId="7D7743EC" w14:textId="77777777" w:rsidTr="00C17C5F">
        <w:trPr>
          <w:trHeight w:val="340"/>
        </w:trPr>
        <w:tc>
          <w:tcPr>
            <w:tcW w:w="850" w:type="dxa"/>
            <w:vAlign w:val="center"/>
          </w:tcPr>
          <w:p w14:paraId="43A58D3C"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1281043"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i/>
                <w:sz w:val="26"/>
                <w:szCs w:val="26"/>
              </w:rPr>
              <w:t>Tủ lộ tổng, phân đoạn</w:t>
            </w:r>
          </w:p>
        </w:tc>
        <w:tc>
          <w:tcPr>
            <w:tcW w:w="1275" w:type="dxa"/>
            <w:vAlign w:val="center"/>
          </w:tcPr>
          <w:p w14:paraId="3904AF8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3CEE268"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bCs/>
                <w:sz w:val="26"/>
                <w:szCs w:val="26"/>
              </w:rPr>
              <w:t>≥ 2.000; 2.500</w:t>
            </w:r>
          </w:p>
          <w:p w14:paraId="32D055C5"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bCs/>
                <w:sz w:val="26"/>
                <w:szCs w:val="26"/>
              </w:rPr>
              <w:t>(hoặc theo thiết kế)</w:t>
            </w:r>
          </w:p>
        </w:tc>
      </w:tr>
      <w:tr w:rsidR="00286026" w:rsidRPr="000614B5" w14:paraId="4644F108" w14:textId="77777777" w:rsidTr="00C17C5F">
        <w:trPr>
          <w:trHeight w:val="340"/>
        </w:trPr>
        <w:tc>
          <w:tcPr>
            <w:tcW w:w="850" w:type="dxa"/>
            <w:vAlign w:val="center"/>
          </w:tcPr>
          <w:p w14:paraId="6375C15F"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788577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i/>
                <w:sz w:val="26"/>
                <w:szCs w:val="26"/>
              </w:rPr>
              <w:t>Tủ xuất tuyến, tự dùng</w:t>
            </w:r>
          </w:p>
        </w:tc>
        <w:tc>
          <w:tcPr>
            <w:tcW w:w="1275" w:type="dxa"/>
            <w:vAlign w:val="center"/>
          </w:tcPr>
          <w:p w14:paraId="0490570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3067AFD7"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 xml:space="preserve">≥ 630; 800; 1.250 </w:t>
            </w:r>
          </w:p>
          <w:p w14:paraId="14D18E18"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bCs/>
                <w:sz w:val="26"/>
                <w:szCs w:val="26"/>
              </w:rPr>
              <w:t>(hoặc theo thiết kế)</w:t>
            </w:r>
          </w:p>
        </w:tc>
      </w:tr>
      <w:tr w:rsidR="00286026" w:rsidRPr="000614B5" w14:paraId="7051D4C4" w14:textId="77777777" w:rsidTr="00C17C5F">
        <w:trPr>
          <w:trHeight w:val="340"/>
        </w:trPr>
        <w:tc>
          <w:tcPr>
            <w:tcW w:w="850" w:type="dxa"/>
            <w:vAlign w:val="center"/>
          </w:tcPr>
          <w:p w14:paraId="5DDF903A"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4ACF67B" w14:textId="77777777" w:rsidR="00286026" w:rsidRPr="000614B5" w:rsidRDefault="00286026" w:rsidP="00C17C5F">
            <w:pPr>
              <w:widowControl w:val="0"/>
              <w:autoSpaceDE w:val="0"/>
              <w:autoSpaceDN w:val="0"/>
              <w:spacing w:before="60" w:after="60" w:line="288" w:lineRule="auto"/>
              <w:rPr>
                <w:rFonts w:eastAsia="Courier New"/>
                <w:i/>
                <w:sz w:val="26"/>
                <w:szCs w:val="26"/>
              </w:rPr>
            </w:pPr>
            <w:r w:rsidRPr="000614B5">
              <w:rPr>
                <w:rFonts w:eastAsia="Courier New"/>
                <w:i/>
                <w:sz w:val="26"/>
                <w:szCs w:val="26"/>
              </w:rPr>
              <w:t>Tần số định mức</w:t>
            </w:r>
          </w:p>
        </w:tc>
        <w:tc>
          <w:tcPr>
            <w:tcW w:w="1275" w:type="dxa"/>
            <w:vAlign w:val="center"/>
          </w:tcPr>
          <w:p w14:paraId="5A78BEB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Hz</w:t>
            </w:r>
          </w:p>
        </w:tc>
        <w:tc>
          <w:tcPr>
            <w:tcW w:w="3120" w:type="dxa"/>
            <w:gridSpan w:val="2"/>
            <w:vAlign w:val="center"/>
          </w:tcPr>
          <w:p w14:paraId="6539AA9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50</w:t>
            </w:r>
          </w:p>
        </w:tc>
      </w:tr>
      <w:tr w:rsidR="00286026" w:rsidRPr="000614B5" w14:paraId="724CAEC3" w14:textId="77777777" w:rsidTr="00C17C5F">
        <w:trPr>
          <w:trHeight w:val="340"/>
        </w:trPr>
        <w:tc>
          <w:tcPr>
            <w:tcW w:w="850" w:type="dxa"/>
            <w:vAlign w:val="center"/>
          </w:tcPr>
          <w:p w14:paraId="0E5C5DB7"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883E85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lần đóng cắt cơ khí (không bảo dưỡng)</w:t>
            </w:r>
          </w:p>
        </w:tc>
        <w:tc>
          <w:tcPr>
            <w:tcW w:w="1275" w:type="dxa"/>
            <w:vAlign w:val="center"/>
          </w:tcPr>
          <w:p w14:paraId="4775D1B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Lần</w:t>
            </w:r>
          </w:p>
        </w:tc>
        <w:tc>
          <w:tcPr>
            <w:tcW w:w="3120" w:type="dxa"/>
            <w:gridSpan w:val="2"/>
            <w:vAlign w:val="center"/>
          </w:tcPr>
          <w:p w14:paraId="0DFB071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10.000 (class M2)</w:t>
            </w:r>
          </w:p>
        </w:tc>
      </w:tr>
      <w:tr w:rsidR="00286026" w:rsidRPr="000614B5" w14:paraId="019398A1" w14:textId="77777777" w:rsidTr="00C17C5F">
        <w:trPr>
          <w:trHeight w:val="340"/>
        </w:trPr>
        <w:tc>
          <w:tcPr>
            <w:tcW w:w="850" w:type="dxa"/>
            <w:vAlign w:val="center"/>
          </w:tcPr>
          <w:p w14:paraId="02D956C5"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6E274A4"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lần đóng cắt với dòng ngắn mạch định mức</w:t>
            </w:r>
          </w:p>
        </w:tc>
        <w:tc>
          <w:tcPr>
            <w:tcW w:w="1275" w:type="dxa"/>
            <w:vAlign w:val="center"/>
          </w:tcPr>
          <w:p w14:paraId="18A1B6D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Lần</w:t>
            </w:r>
          </w:p>
        </w:tc>
        <w:tc>
          <w:tcPr>
            <w:tcW w:w="3120" w:type="dxa"/>
            <w:gridSpan w:val="2"/>
            <w:vAlign w:val="center"/>
          </w:tcPr>
          <w:p w14:paraId="0EEEFE04"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bCs/>
                <w:sz w:val="26"/>
                <w:szCs w:val="26"/>
              </w:rPr>
              <w:t>Yêu cầu nêu cụ thể</w:t>
            </w:r>
            <w:r w:rsidRPr="000614B5">
              <w:rPr>
                <w:rFonts w:eastAsia="Courier New"/>
                <w:sz w:val="26"/>
                <w:szCs w:val="26"/>
              </w:rPr>
              <w:t xml:space="preserve"> (đồng thời phải cung cấp tài liệu của Nhà sản xuất có thể hiện số lần cắt ngắn mạch của Máy cắt)</w:t>
            </w:r>
          </w:p>
        </w:tc>
      </w:tr>
      <w:tr w:rsidR="00286026" w:rsidRPr="000614B5" w14:paraId="1C3A1E7D" w14:textId="77777777" w:rsidTr="00C17C5F">
        <w:trPr>
          <w:trHeight w:val="340"/>
        </w:trPr>
        <w:tc>
          <w:tcPr>
            <w:tcW w:w="850" w:type="dxa"/>
            <w:vAlign w:val="center"/>
          </w:tcPr>
          <w:p w14:paraId="1652FC4F"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8A60F7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Khả năng chịu đựng dòng ngắn mạch định mức </w:t>
            </w:r>
            <w:r w:rsidRPr="000614B5">
              <w:rPr>
                <w:rFonts w:eastAsia="Courier New"/>
                <w:color w:val="0000FF"/>
                <w:sz w:val="26"/>
                <w:szCs w:val="26"/>
              </w:rPr>
              <w:t>(I</w:t>
            </w:r>
            <w:r w:rsidRPr="000614B5">
              <w:rPr>
                <w:rFonts w:eastAsia="Courier New"/>
                <w:color w:val="0000FF"/>
                <w:sz w:val="26"/>
                <w:szCs w:val="26"/>
                <w:vertAlign w:val="subscript"/>
              </w:rPr>
              <w:t>nm</w:t>
            </w:r>
            <w:r w:rsidRPr="000614B5">
              <w:rPr>
                <w:rFonts w:eastAsia="Courier New"/>
                <w:color w:val="0000FF"/>
                <w:sz w:val="26"/>
                <w:szCs w:val="26"/>
              </w:rPr>
              <w:t>)</w:t>
            </w:r>
          </w:p>
        </w:tc>
        <w:tc>
          <w:tcPr>
            <w:tcW w:w="1275" w:type="dxa"/>
            <w:vAlign w:val="center"/>
          </w:tcPr>
          <w:p w14:paraId="65AAE52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kArms</w:t>
            </w:r>
          </w:p>
        </w:tc>
        <w:tc>
          <w:tcPr>
            <w:tcW w:w="3120" w:type="dxa"/>
            <w:gridSpan w:val="2"/>
            <w:vAlign w:val="center"/>
          </w:tcPr>
          <w:p w14:paraId="6826313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Lựa chọn theo thiết kế</w:t>
            </w:r>
          </w:p>
        </w:tc>
      </w:tr>
      <w:tr w:rsidR="00286026" w:rsidRPr="000614B5" w14:paraId="5BD709DA" w14:textId="77777777" w:rsidTr="00C17C5F">
        <w:trPr>
          <w:trHeight w:val="340"/>
        </w:trPr>
        <w:tc>
          <w:tcPr>
            <w:tcW w:w="850" w:type="dxa"/>
            <w:vAlign w:val="center"/>
          </w:tcPr>
          <w:p w14:paraId="7CB05448"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39E5B2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chịu đựng dòng ngắn mạch định mức</w:t>
            </w:r>
          </w:p>
        </w:tc>
        <w:tc>
          <w:tcPr>
            <w:tcW w:w="1275" w:type="dxa"/>
            <w:vAlign w:val="center"/>
          </w:tcPr>
          <w:p w14:paraId="3D1C7B2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s</w:t>
            </w:r>
          </w:p>
        </w:tc>
        <w:tc>
          <w:tcPr>
            <w:tcW w:w="3120" w:type="dxa"/>
            <w:gridSpan w:val="2"/>
            <w:vAlign w:val="center"/>
          </w:tcPr>
          <w:p w14:paraId="08AC7A2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1</w:t>
            </w:r>
          </w:p>
        </w:tc>
      </w:tr>
      <w:tr w:rsidR="00286026" w:rsidRPr="000614B5" w14:paraId="14E08590" w14:textId="77777777" w:rsidTr="00C17C5F">
        <w:trPr>
          <w:trHeight w:val="340"/>
        </w:trPr>
        <w:tc>
          <w:tcPr>
            <w:tcW w:w="850" w:type="dxa"/>
            <w:vAlign w:val="center"/>
          </w:tcPr>
          <w:p w14:paraId="63A1C84F"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08E6FE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Khả năng chịu đựng dòng ngắn mạch đỉnh</w:t>
            </w:r>
          </w:p>
        </w:tc>
        <w:tc>
          <w:tcPr>
            <w:tcW w:w="1275" w:type="dxa"/>
            <w:vAlign w:val="center"/>
          </w:tcPr>
          <w:p w14:paraId="03684F7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kApeak</w:t>
            </w:r>
          </w:p>
        </w:tc>
        <w:tc>
          <w:tcPr>
            <w:tcW w:w="3120" w:type="dxa"/>
            <w:gridSpan w:val="2"/>
            <w:vAlign w:val="center"/>
          </w:tcPr>
          <w:p w14:paraId="53BD011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2,5 × I</w:t>
            </w:r>
            <w:r w:rsidRPr="000614B5">
              <w:rPr>
                <w:rFonts w:eastAsia="Courier New"/>
                <w:sz w:val="26"/>
                <w:szCs w:val="26"/>
                <w:vertAlign w:val="subscript"/>
              </w:rPr>
              <w:t>nm</w:t>
            </w:r>
          </w:p>
        </w:tc>
      </w:tr>
      <w:tr w:rsidR="00286026" w:rsidRPr="000614B5" w14:paraId="6179D401" w14:textId="77777777" w:rsidTr="00C17C5F">
        <w:trPr>
          <w:trHeight w:val="340"/>
        </w:trPr>
        <w:tc>
          <w:tcPr>
            <w:tcW w:w="850" w:type="dxa"/>
            <w:vAlign w:val="center"/>
          </w:tcPr>
          <w:p w14:paraId="0470987E"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E96CF9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Khả năng đóng cắt dòng điện dung</w:t>
            </w:r>
          </w:p>
        </w:tc>
        <w:tc>
          <w:tcPr>
            <w:tcW w:w="1275" w:type="dxa"/>
            <w:vAlign w:val="center"/>
          </w:tcPr>
          <w:p w14:paraId="2AA5FDE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D0AC6C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5C0BFC96" w14:textId="77777777" w:rsidTr="00C17C5F">
        <w:trPr>
          <w:trHeight w:val="340"/>
        </w:trPr>
        <w:tc>
          <w:tcPr>
            <w:tcW w:w="850" w:type="dxa"/>
            <w:vAlign w:val="center"/>
          </w:tcPr>
          <w:p w14:paraId="19C71E48"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06E1639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Máy cắt tổng, phân đoạn, xuất tuyến, tự dùng</w:t>
            </w:r>
          </w:p>
          <w:p w14:paraId="0FB52FA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(Đóng/cắt dung dẫn cáp ngầm)</w:t>
            </w:r>
          </w:p>
        </w:tc>
        <w:tc>
          <w:tcPr>
            <w:tcW w:w="1275" w:type="dxa"/>
          </w:tcPr>
          <w:p w14:paraId="34F1F72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41A46D9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31,5</w:t>
            </w:r>
          </w:p>
        </w:tc>
      </w:tr>
      <w:tr w:rsidR="00286026" w:rsidRPr="000614B5" w14:paraId="4CEE5E74" w14:textId="77777777" w:rsidTr="00C17C5F">
        <w:trPr>
          <w:trHeight w:val="340"/>
        </w:trPr>
        <w:tc>
          <w:tcPr>
            <w:tcW w:w="850" w:type="dxa"/>
            <w:vAlign w:val="center"/>
          </w:tcPr>
          <w:p w14:paraId="52E5E713"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58DEA2E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Máy cắt tụ bù</w:t>
            </w:r>
          </w:p>
        </w:tc>
        <w:tc>
          <w:tcPr>
            <w:tcW w:w="1275" w:type="dxa"/>
          </w:tcPr>
          <w:p w14:paraId="701CAAC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16D0378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400</w:t>
            </w:r>
          </w:p>
        </w:tc>
      </w:tr>
      <w:tr w:rsidR="00286026" w:rsidRPr="000614B5" w14:paraId="4B60D69C" w14:textId="77777777" w:rsidTr="00C17C5F">
        <w:trPr>
          <w:trHeight w:val="340"/>
        </w:trPr>
        <w:tc>
          <w:tcPr>
            <w:tcW w:w="850" w:type="dxa"/>
            <w:vAlign w:val="center"/>
          </w:tcPr>
          <w:p w14:paraId="6FAA5504"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48C623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Chu trình đóng cắt cơ bản</w:t>
            </w:r>
          </w:p>
        </w:tc>
        <w:tc>
          <w:tcPr>
            <w:tcW w:w="1275" w:type="dxa"/>
            <w:vAlign w:val="center"/>
          </w:tcPr>
          <w:p w14:paraId="48A13AF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C5EEA5E"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O-3s-CO-3min-CO;</w:t>
            </w:r>
          </w:p>
          <w:p w14:paraId="1052088B"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hoặc O-0,3s-CO-t’-CO</w:t>
            </w:r>
          </w:p>
          <w:p w14:paraId="361E81A8"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(xác định t’ theo thiết kế)</w:t>
            </w:r>
          </w:p>
        </w:tc>
      </w:tr>
      <w:tr w:rsidR="00286026" w:rsidRPr="000614B5" w14:paraId="3F446C2A" w14:textId="77777777" w:rsidTr="00C17C5F">
        <w:trPr>
          <w:trHeight w:val="340"/>
        </w:trPr>
        <w:tc>
          <w:tcPr>
            <w:tcW w:w="850" w:type="dxa"/>
            <w:vAlign w:val="center"/>
          </w:tcPr>
          <w:p w14:paraId="5D15EA93"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CD4E35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đóng/cắt tại điện áp nguồn định mức</w:t>
            </w:r>
          </w:p>
        </w:tc>
        <w:tc>
          <w:tcPr>
            <w:tcW w:w="1275" w:type="dxa"/>
            <w:vAlign w:val="center"/>
          </w:tcPr>
          <w:p w14:paraId="7E21731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ms</w:t>
            </w:r>
          </w:p>
        </w:tc>
        <w:tc>
          <w:tcPr>
            <w:tcW w:w="3120" w:type="dxa"/>
            <w:gridSpan w:val="2"/>
            <w:vAlign w:val="center"/>
          </w:tcPr>
          <w:p w14:paraId="6448287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Yêu cầu nêu cụ thể</w:t>
            </w:r>
          </w:p>
        </w:tc>
      </w:tr>
      <w:tr w:rsidR="00286026" w:rsidRPr="000614B5" w14:paraId="6B616A1A" w14:textId="77777777" w:rsidTr="00C17C5F">
        <w:trPr>
          <w:trHeight w:val="340"/>
        </w:trPr>
        <w:tc>
          <w:tcPr>
            <w:tcW w:w="850" w:type="dxa"/>
            <w:vAlign w:val="center"/>
          </w:tcPr>
          <w:p w14:paraId="3EF65D6D"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0C6AF41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đóng</w:t>
            </w:r>
          </w:p>
        </w:tc>
        <w:tc>
          <w:tcPr>
            <w:tcW w:w="1275" w:type="dxa"/>
            <w:vAlign w:val="center"/>
          </w:tcPr>
          <w:p w14:paraId="7E22F9D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ms</w:t>
            </w:r>
          </w:p>
        </w:tc>
        <w:tc>
          <w:tcPr>
            <w:tcW w:w="3120" w:type="dxa"/>
            <w:gridSpan w:val="2"/>
            <w:vAlign w:val="center"/>
          </w:tcPr>
          <w:p w14:paraId="1ED84F28"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p>
        </w:tc>
      </w:tr>
      <w:tr w:rsidR="00286026" w:rsidRPr="000614B5" w14:paraId="37D255E7" w14:textId="77777777" w:rsidTr="00C17C5F">
        <w:trPr>
          <w:trHeight w:val="340"/>
        </w:trPr>
        <w:tc>
          <w:tcPr>
            <w:tcW w:w="850" w:type="dxa"/>
            <w:vAlign w:val="center"/>
          </w:tcPr>
          <w:p w14:paraId="1330469B"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3E11762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cắt</w:t>
            </w:r>
          </w:p>
        </w:tc>
        <w:tc>
          <w:tcPr>
            <w:tcW w:w="1275" w:type="dxa"/>
            <w:vAlign w:val="center"/>
          </w:tcPr>
          <w:p w14:paraId="3EEED22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ms</w:t>
            </w:r>
          </w:p>
        </w:tc>
        <w:tc>
          <w:tcPr>
            <w:tcW w:w="3120" w:type="dxa"/>
            <w:gridSpan w:val="2"/>
            <w:vAlign w:val="center"/>
          </w:tcPr>
          <w:p w14:paraId="6B019C34"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p>
        </w:tc>
      </w:tr>
      <w:tr w:rsidR="00286026" w:rsidRPr="000614B5" w14:paraId="5C040EAB" w14:textId="77777777" w:rsidTr="00C17C5F">
        <w:trPr>
          <w:trHeight w:val="340"/>
        </w:trPr>
        <w:tc>
          <w:tcPr>
            <w:tcW w:w="850" w:type="dxa"/>
            <w:vAlign w:val="center"/>
          </w:tcPr>
          <w:p w14:paraId="1B363EAF"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B0F892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tích năng lò xo ở điện áp nguồn định mức</w:t>
            </w:r>
          </w:p>
        </w:tc>
        <w:tc>
          <w:tcPr>
            <w:tcW w:w="1275" w:type="dxa"/>
            <w:vAlign w:val="center"/>
          </w:tcPr>
          <w:p w14:paraId="6E0D853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s</w:t>
            </w:r>
          </w:p>
        </w:tc>
        <w:tc>
          <w:tcPr>
            <w:tcW w:w="3120" w:type="dxa"/>
            <w:gridSpan w:val="2"/>
            <w:vAlign w:val="center"/>
          </w:tcPr>
          <w:p w14:paraId="17BD80D4"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15</w:t>
            </w:r>
          </w:p>
        </w:tc>
      </w:tr>
      <w:tr w:rsidR="00286026" w:rsidRPr="000614B5" w14:paraId="1166E5F6" w14:textId="77777777" w:rsidTr="00C17C5F">
        <w:trPr>
          <w:trHeight w:val="340"/>
        </w:trPr>
        <w:tc>
          <w:tcPr>
            <w:tcW w:w="850" w:type="dxa"/>
            <w:vAlign w:val="center"/>
          </w:tcPr>
          <w:p w14:paraId="22B3A52B"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0D41D7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cuộn đóng</w:t>
            </w:r>
          </w:p>
        </w:tc>
        <w:tc>
          <w:tcPr>
            <w:tcW w:w="1275" w:type="dxa"/>
            <w:vAlign w:val="center"/>
          </w:tcPr>
          <w:p w14:paraId="447A421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145E4CA"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01</w:t>
            </w:r>
          </w:p>
        </w:tc>
      </w:tr>
      <w:tr w:rsidR="00286026" w:rsidRPr="000614B5" w14:paraId="4F52BA7C" w14:textId="77777777" w:rsidTr="00C17C5F">
        <w:trPr>
          <w:trHeight w:val="340"/>
        </w:trPr>
        <w:tc>
          <w:tcPr>
            <w:tcW w:w="850" w:type="dxa"/>
            <w:vAlign w:val="center"/>
          </w:tcPr>
          <w:p w14:paraId="3390DA45"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71262F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cuộn cắt</w:t>
            </w:r>
          </w:p>
        </w:tc>
        <w:tc>
          <w:tcPr>
            <w:tcW w:w="1275" w:type="dxa"/>
            <w:vAlign w:val="center"/>
          </w:tcPr>
          <w:p w14:paraId="776C0FD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7A7E6ED"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sz w:val="26"/>
                <w:szCs w:val="26"/>
              </w:rPr>
              <w:t>≥ 1</w:t>
            </w:r>
          </w:p>
        </w:tc>
      </w:tr>
      <w:tr w:rsidR="00286026" w:rsidRPr="000614B5" w14:paraId="57E023F1" w14:textId="77777777" w:rsidTr="00C17C5F">
        <w:trPr>
          <w:trHeight w:val="340"/>
        </w:trPr>
        <w:tc>
          <w:tcPr>
            <w:tcW w:w="850" w:type="dxa"/>
            <w:vAlign w:val="center"/>
          </w:tcPr>
          <w:p w14:paraId="33C8FD37"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0A6FC7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Nguồn cung cấp</w:t>
            </w:r>
          </w:p>
        </w:tc>
        <w:tc>
          <w:tcPr>
            <w:tcW w:w="1275" w:type="dxa"/>
            <w:vAlign w:val="center"/>
          </w:tcPr>
          <w:p w14:paraId="6130917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F493E1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30E017A4" w14:textId="77777777" w:rsidTr="00C17C5F">
        <w:trPr>
          <w:trHeight w:val="340"/>
        </w:trPr>
        <w:tc>
          <w:tcPr>
            <w:tcW w:w="850" w:type="dxa"/>
            <w:vAlign w:val="center"/>
          </w:tcPr>
          <w:p w14:paraId="4CCFACBE"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5622C6D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thao tác</w:t>
            </w:r>
          </w:p>
        </w:tc>
        <w:tc>
          <w:tcPr>
            <w:tcW w:w="1275" w:type="dxa"/>
            <w:vAlign w:val="center"/>
          </w:tcPr>
          <w:p w14:paraId="0F3333C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w:t>
            </w:r>
          </w:p>
        </w:tc>
        <w:tc>
          <w:tcPr>
            <w:tcW w:w="3120" w:type="dxa"/>
            <w:gridSpan w:val="2"/>
            <w:vAlign w:val="center"/>
          </w:tcPr>
          <w:p w14:paraId="3A56DF18"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220 (+10%; -15%)</w:t>
            </w:r>
          </w:p>
          <w:p w14:paraId="31B96839"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 xml:space="preserve">hoặc theo </w:t>
            </w:r>
            <w:r w:rsidRPr="000614B5">
              <w:rPr>
                <w:rFonts w:eastAsia="Courier New"/>
                <w:sz w:val="26"/>
                <w:szCs w:val="26"/>
              </w:rPr>
              <w:br/>
              <w:t xml:space="preserve">nguồn tự dùng tại vị trí lắp đặt </w:t>
            </w:r>
          </w:p>
        </w:tc>
      </w:tr>
      <w:tr w:rsidR="00286026" w:rsidRPr="000614B5" w14:paraId="28C0F316" w14:textId="77777777" w:rsidTr="00C17C5F">
        <w:trPr>
          <w:trHeight w:val="340"/>
        </w:trPr>
        <w:tc>
          <w:tcPr>
            <w:tcW w:w="850" w:type="dxa"/>
            <w:vAlign w:val="center"/>
          </w:tcPr>
          <w:p w14:paraId="1FF7CC9E"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00717B4E"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cấp nguồn mô tơ tích năng lò xo</w:t>
            </w:r>
          </w:p>
        </w:tc>
        <w:tc>
          <w:tcPr>
            <w:tcW w:w="1275" w:type="dxa"/>
            <w:vAlign w:val="center"/>
          </w:tcPr>
          <w:p w14:paraId="1C9411C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w:t>
            </w:r>
          </w:p>
        </w:tc>
        <w:tc>
          <w:tcPr>
            <w:tcW w:w="3120" w:type="dxa"/>
            <w:gridSpan w:val="2"/>
            <w:vAlign w:val="center"/>
          </w:tcPr>
          <w:p w14:paraId="777A490B"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220 (+10%; -15%)</w:t>
            </w:r>
          </w:p>
          <w:p w14:paraId="29512338"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 xml:space="preserve">hoặc theo </w:t>
            </w:r>
            <w:r w:rsidRPr="000614B5">
              <w:rPr>
                <w:rFonts w:eastAsia="Courier New"/>
                <w:sz w:val="26"/>
                <w:szCs w:val="26"/>
              </w:rPr>
              <w:br/>
              <w:t xml:space="preserve">nguồn tự dùng tại vị trí lắp đặt </w:t>
            </w:r>
          </w:p>
        </w:tc>
      </w:tr>
      <w:tr w:rsidR="00286026" w:rsidRPr="000614B5" w14:paraId="75D02422" w14:textId="77777777" w:rsidTr="00C17C5F">
        <w:trPr>
          <w:trHeight w:val="340"/>
        </w:trPr>
        <w:tc>
          <w:tcPr>
            <w:tcW w:w="850" w:type="dxa"/>
            <w:vAlign w:val="center"/>
          </w:tcPr>
          <w:p w14:paraId="0D3A615F"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13B62CD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Điện áp mạch sấy, chiếu sáng</w:t>
            </w:r>
          </w:p>
        </w:tc>
        <w:tc>
          <w:tcPr>
            <w:tcW w:w="1275" w:type="dxa"/>
            <w:vAlign w:val="center"/>
          </w:tcPr>
          <w:p w14:paraId="4EE2F7D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VAC</w:t>
            </w:r>
          </w:p>
        </w:tc>
        <w:tc>
          <w:tcPr>
            <w:tcW w:w="3120" w:type="dxa"/>
            <w:gridSpan w:val="2"/>
            <w:vAlign w:val="center"/>
          </w:tcPr>
          <w:p w14:paraId="744AD4B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220 (+10%; -15%)</w:t>
            </w:r>
          </w:p>
        </w:tc>
      </w:tr>
      <w:tr w:rsidR="00286026" w:rsidRPr="000614B5" w14:paraId="305BBAF5" w14:textId="77777777" w:rsidTr="00C17C5F">
        <w:trPr>
          <w:trHeight w:val="340"/>
        </w:trPr>
        <w:tc>
          <w:tcPr>
            <w:tcW w:w="850" w:type="dxa"/>
            <w:vAlign w:val="center"/>
          </w:tcPr>
          <w:p w14:paraId="4D0725A9"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63CA13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lượng tiếp điểm phụ</w:t>
            </w:r>
          </w:p>
        </w:tc>
        <w:tc>
          <w:tcPr>
            <w:tcW w:w="1275" w:type="dxa"/>
            <w:vAlign w:val="center"/>
          </w:tcPr>
          <w:p w14:paraId="7F02304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203A19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6 NO + 6 NC</w:t>
            </w:r>
          </w:p>
        </w:tc>
      </w:tr>
      <w:tr w:rsidR="00286026" w:rsidRPr="000614B5" w14:paraId="7D73130D" w14:textId="77777777" w:rsidTr="00C17C5F">
        <w:trPr>
          <w:trHeight w:val="340"/>
        </w:trPr>
        <w:tc>
          <w:tcPr>
            <w:tcW w:w="850" w:type="dxa"/>
            <w:vAlign w:val="center"/>
          </w:tcPr>
          <w:p w14:paraId="4A202850"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EB760B3"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Bộ đếm số lần thao tác</w:t>
            </w:r>
          </w:p>
        </w:tc>
        <w:tc>
          <w:tcPr>
            <w:tcW w:w="1275" w:type="dxa"/>
            <w:vAlign w:val="center"/>
          </w:tcPr>
          <w:p w14:paraId="6C05927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CD1889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2FDB29C2" w14:textId="77777777" w:rsidTr="00C17C5F">
        <w:trPr>
          <w:trHeight w:val="340"/>
        </w:trPr>
        <w:tc>
          <w:tcPr>
            <w:tcW w:w="850" w:type="dxa"/>
            <w:vAlign w:val="center"/>
          </w:tcPr>
          <w:p w14:paraId="42AECB04"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6AF248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Chỉ thị trạng thái máy cắt (Đóng/Mở).</w:t>
            </w:r>
          </w:p>
        </w:tc>
        <w:tc>
          <w:tcPr>
            <w:tcW w:w="1275" w:type="dxa"/>
            <w:vAlign w:val="center"/>
          </w:tcPr>
          <w:p w14:paraId="481850B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7DD4CE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42F682CB" w14:textId="77777777" w:rsidTr="00C17C5F">
        <w:trPr>
          <w:trHeight w:val="340"/>
        </w:trPr>
        <w:tc>
          <w:tcPr>
            <w:tcW w:w="850" w:type="dxa"/>
            <w:vAlign w:val="center"/>
          </w:tcPr>
          <w:p w14:paraId="05DDBF09"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6F681A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Chỉ thị trạng thái lò xo tích năng</w:t>
            </w:r>
          </w:p>
        </w:tc>
        <w:tc>
          <w:tcPr>
            <w:tcW w:w="1275" w:type="dxa"/>
            <w:vAlign w:val="center"/>
          </w:tcPr>
          <w:p w14:paraId="59D8C52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C1028B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1D157478" w14:textId="77777777" w:rsidTr="00C17C5F">
        <w:trPr>
          <w:trHeight w:val="340"/>
        </w:trPr>
        <w:tc>
          <w:tcPr>
            <w:tcW w:w="850" w:type="dxa"/>
            <w:vAlign w:val="center"/>
          </w:tcPr>
          <w:p w14:paraId="060473E6"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3DF035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Nút nhấn đóng / cắt máy cắt </w:t>
            </w:r>
          </w:p>
        </w:tc>
        <w:tc>
          <w:tcPr>
            <w:tcW w:w="1275" w:type="dxa"/>
            <w:vAlign w:val="center"/>
          </w:tcPr>
          <w:p w14:paraId="4D8FF0B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61209F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7D27D6E8" w14:textId="77777777" w:rsidTr="00C17C5F">
        <w:trPr>
          <w:trHeight w:val="340"/>
        </w:trPr>
        <w:tc>
          <w:tcPr>
            <w:tcW w:w="850" w:type="dxa"/>
            <w:vAlign w:val="center"/>
          </w:tcPr>
          <w:p w14:paraId="5B21DF5B" w14:textId="77777777" w:rsidR="00286026" w:rsidRPr="000614B5" w:rsidRDefault="00286026" w:rsidP="00286026">
            <w:pPr>
              <w:widowControl w:val="0"/>
              <w:numPr>
                <w:ilvl w:val="0"/>
                <w:numId w:val="15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D82960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Cơ cấu liên động, khóa, chốt xe máy cắt (withdrawable) ở vị trí làm việc, vị trí thử nghiệm.</w:t>
            </w:r>
          </w:p>
        </w:tc>
        <w:tc>
          <w:tcPr>
            <w:tcW w:w="1275" w:type="dxa"/>
            <w:vAlign w:val="center"/>
          </w:tcPr>
          <w:p w14:paraId="55C1661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775CC3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332D1D1C" w14:textId="77777777" w:rsidTr="00C17C5F">
        <w:trPr>
          <w:trHeight w:val="340"/>
        </w:trPr>
        <w:tc>
          <w:tcPr>
            <w:tcW w:w="850" w:type="dxa"/>
            <w:vAlign w:val="center"/>
          </w:tcPr>
          <w:p w14:paraId="7C6C7166"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r w:rsidRPr="000614B5">
              <w:rPr>
                <w:rFonts w:eastAsia="Courier New"/>
                <w:b/>
                <w:sz w:val="26"/>
                <w:szCs w:val="26"/>
              </w:rPr>
              <w:t>III</w:t>
            </w:r>
          </w:p>
        </w:tc>
        <w:tc>
          <w:tcPr>
            <w:tcW w:w="8506" w:type="dxa"/>
            <w:gridSpan w:val="4"/>
            <w:vAlign w:val="center"/>
          </w:tcPr>
          <w:p w14:paraId="67473E47" w14:textId="77777777" w:rsidR="00286026" w:rsidRPr="000614B5" w:rsidRDefault="00286026" w:rsidP="00C17C5F">
            <w:pPr>
              <w:widowControl w:val="0"/>
              <w:autoSpaceDE w:val="0"/>
              <w:autoSpaceDN w:val="0"/>
              <w:spacing w:before="60" w:after="60" w:line="288" w:lineRule="auto"/>
              <w:jc w:val="left"/>
              <w:rPr>
                <w:rFonts w:eastAsia="Courier New"/>
                <w:sz w:val="26"/>
                <w:szCs w:val="26"/>
              </w:rPr>
            </w:pPr>
            <w:r w:rsidRPr="000614B5">
              <w:rPr>
                <w:rFonts w:eastAsia="Courier New"/>
                <w:b/>
                <w:sz w:val="26"/>
                <w:szCs w:val="26"/>
              </w:rPr>
              <w:t>Máy biến dòng điện</w:t>
            </w:r>
          </w:p>
        </w:tc>
      </w:tr>
      <w:tr w:rsidR="00286026" w:rsidRPr="000614B5" w14:paraId="0EA02640" w14:textId="77777777" w:rsidTr="00C17C5F">
        <w:trPr>
          <w:trHeight w:val="340"/>
        </w:trPr>
        <w:tc>
          <w:tcPr>
            <w:tcW w:w="850" w:type="dxa"/>
            <w:vAlign w:val="center"/>
          </w:tcPr>
          <w:p w14:paraId="64C2838D"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p>
        </w:tc>
        <w:tc>
          <w:tcPr>
            <w:tcW w:w="4111" w:type="dxa"/>
            <w:vAlign w:val="center"/>
          </w:tcPr>
          <w:p w14:paraId="153DA3E6" w14:textId="77777777" w:rsidR="00286026" w:rsidRPr="000614B5" w:rsidRDefault="00286026" w:rsidP="00C17C5F">
            <w:pPr>
              <w:widowControl w:val="0"/>
              <w:autoSpaceDE w:val="0"/>
              <w:autoSpaceDN w:val="0"/>
              <w:spacing w:before="60" w:after="60" w:line="288" w:lineRule="auto"/>
              <w:jc w:val="left"/>
              <w:rPr>
                <w:rFonts w:eastAsia="Courier New"/>
                <w:b/>
                <w:sz w:val="26"/>
                <w:szCs w:val="26"/>
              </w:rPr>
            </w:pPr>
            <w:r w:rsidRPr="000614B5">
              <w:rPr>
                <w:rFonts w:eastAsia="Courier New"/>
                <w:b/>
                <w:bCs/>
                <w:sz w:val="26"/>
                <w:szCs w:val="26"/>
              </w:rPr>
              <w:t>Điện áp danh định</w:t>
            </w:r>
          </w:p>
        </w:tc>
        <w:tc>
          <w:tcPr>
            <w:tcW w:w="1275" w:type="dxa"/>
            <w:vAlign w:val="center"/>
          </w:tcPr>
          <w:p w14:paraId="78C562B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
                <w:bCs/>
                <w:sz w:val="26"/>
                <w:szCs w:val="26"/>
              </w:rPr>
              <w:t>kV</w:t>
            </w:r>
          </w:p>
        </w:tc>
        <w:tc>
          <w:tcPr>
            <w:tcW w:w="3120" w:type="dxa"/>
            <w:gridSpan w:val="2"/>
            <w:vAlign w:val="center"/>
          </w:tcPr>
          <w:p w14:paraId="47687D6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
                <w:bCs/>
                <w:sz w:val="26"/>
                <w:szCs w:val="26"/>
              </w:rPr>
              <w:t>22</w:t>
            </w:r>
          </w:p>
        </w:tc>
      </w:tr>
      <w:tr w:rsidR="00286026" w:rsidRPr="000614B5" w14:paraId="5004FFF1" w14:textId="77777777" w:rsidTr="00C17C5F">
        <w:trPr>
          <w:trHeight w:val="340"/>
        </w:trPr>
        <w:tc>
          <w:tcPr>
            <w:tcW w:w="850" w:type="dxa"/>
            <w:vAlign w:val="center"/>
          </w:tcPr>
          <w:p w14:paraId="30E81774"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2D88B7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Tiêu chuẩn áp dụng </w:t>
            </w:r>
          </w:p>
        </w:tc>
        <w:tc>
          <w:tcPr>
            <w:tcW w:w="1275" w:type="dxa"/>
            <w:vAlign w:val="center"/>
          </w:tcPr>
          <w:p w14:paraId="586A40C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F43B3C8"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IEC 61869-1,</w:t>
            </w:r>
          </w:p>
          <w:p w14:paraId="63550746" w14:textId="77777777" w:rsidR="00286026" w:rsidRPr="000614B5" w:rsidRDefault="00286026" w:rsidP="00C17C5F">
            <w:pPr>
              <w:widowControl w:val="0"/>
              <w:autoSpaceDE w:val="0"/>
              <w:autoSpaceDN w:val="0"/>
              <w:spacing w:before="60" w:after="60"/>
              <w:jc w:val="center"/>
              <w:rPr>
                <w:rFonts w:eastAsia="Courier New"/>
                <w:sz w:val="26"/>
                <w:szCs w:val="26"/>
              </w:rPr>
            </w:pPr>
            <w:r w:rsidRPr="000614B5">
              <w:rPr>
                <w:rFonts w:eastAsia="Courier New"/>
                <w:sz w:val="26"/>
                <w:szCs w:val="26"/>
              </w:rPr>
              <w:t>IEC 61869-2</w:t>
            </w:r>
            <w:r>
              <w:rPr>
                <w:color w:val="0070C0"/>
                <w:sz w:val="26"/>
                <w:szCs w:val="26"/>
              </w:rPr>
              <w:t xml:space="preserve"> hoặc tương đương</w:t>
            </w:r>
          </w:p>
        </w:tc>
      </w:tr>
      <w:tr w:rsidR="00286026" w:rsidRPr="000614B5" w14:paraId="446803BA" w14:textId="77777777" w:rsidTr="00C17C5F">
        <w:trPr>
          <w:trHeight w:val="340"/>
        </w:trPr>
        <w:tc>
          <w:tcPr>
            <w:tcW w:w="850" w:type="dxa"/>
            <w:vAlign w:val="center"/>
          </w:tcPr>
          <w:p w14:paraId="6ADB8F86"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41DF2C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Chủng loại</w:t>
            </w:r>
          </w:p>
        </w:tc>
        <w:tc>
          <w:tcPr>
            <w:tcW w:w="1275" w:type="dxa"/>
            <w:vAlign w:val="center"/>
          </w:tcPr>
          <w:p w14:paraId="0BF69F5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F4AD207"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sz w:val="26"/>
                <w:szCs w:val="26"/>
              </w:rPr>
              <w:t>1 pha, lắp đặt trong nhà, cách điện rắn (cycloaliphatic, nhựa đúc Epoxy)</w:t>
            </w:r>
          </w:p>
        </w:tc>
      </w:tr>
      <w:tr w:rsidR="00286026" w:rsidRPr="000614B5" w14:paraId="6BE0F37D" w14:textId="77777777" w:rsidTr="00C17C5F">
        <w:trPr>
          <w:trHeight w:val="340"/>
        </w:trPr>
        <w:tc>
          <w:tcPr>
            <w:tcW w:w="850" w:type="dxa"/>
            <w:vAlign w:val="center"/>
          </w:tcPr>
          <w:p w14:paraId="6563BE5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E8A5CF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pha</w:t>
            </w:r>
          </w:p>
        </w:tc>
        <w:tc>
          <w:tcPr>
            <w:tcW w:w="1275" w:type="dxa"/>
            <w:vAlign w:val="center"/>
          </w:tcPr>
          <w:p w14:paraId="5D1E04A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3A5D4C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03</w:t>
            </w:r>
          </w:p>
        </w:tc>
      </w:tr>
      <w:tr w:rsidR="00286026" w:rsidRPr="000614B5" w14:paraId="593D4193" w14:textId="77777777" w:rsidTr="00C17C5F">
        <w:trPr>
          <w:trHeight w:val="340"/>
        </w:trPr>
        <w:tc>
          <w:tcPr>
            <w:tcW w:w="850" w:type="dxa"/>
            <w:vAlign w:val="center"/>
          </w:tcPr>
          <w:p w14:paraId="2FEA05C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FEBCD5A" w14:textId="77777777" w:rsidR="00286026" w:rsidRPr="000614B5" w:rsidRDefault="00286026" w:rsidP="00C17C5F">
            <w:pPr>
              <w:widowControl w:val="0"/>
              <w:autoSpaceDE w:val="0"/>
              <w:autoSpaceDN w:val="0"/>
              <w:spacing w:before="60" w:after="60" w:line="288" w:lineRule="auto"/>
              <w:rPr>
                <w:rFonts w:eastAsia="Courier New"/>
                <w:iCs/>
                <w:sz w:val="26"/>
                <w:szCs w:val="26"/>
              </w:rPr>
            </w:pPr>
            <w:r w:rsidRPr="000614B5">
              <w:rPr>
                <w:rFonts w:eastAsia="Courier New"/>
                <w:iCs/>
                <w:sz w:val="26"/>
                <w:szCs w:val="26"/>
              </w:rPr>
              <w:t>Tần số định mức</w:t>
            </w:r>
          </w:p>
        </w:tc>
        <w:tc>
          <w:tcPr>
            <w:tcW w:w="1275" w:type="dxa"/>
            <w:vAlign w:val="center"/>
          </w:tcPr>
          <w:p w14:paraId="5431C26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Hz</w:t>
            </w:r>
          </w:p>
        </w:tc>
        <w:tc>
          <w:tcPr>
            <w:tcW w:w="3120" w:type="dxa"/>
            <w:gridSpan w:val="2"/>
            <w:vAlign w:val="center"/>
          </w:tcPr>
          <w:p w14:paraId="13FC8314"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50</w:t>
            </w:r>
          </w:p>
        </w:tc>
      </w:tr>
      <w:tr w:rsidR="00286026" w:rsidRPr="000614B5" w14:paraId="06DD24FA" w14:textId="77777777" w:rsidTr="00C17C5F">
        <w:trPr>
          <w:trHeight w:val="340"/>
        </w:trPr>
        <w:tc>
          <w:tcPr>
            <w:tcW w:w="850" w:type="dxa"/>
            <w:vAlign w:val="center"/>
          </w:tcPr>
          <w:p w14:paraId="1E097DCB"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D2BA2F8" w14:textId="77777777" w:rsidR="00286026" w:rsidRPr="000614B5" w:rsidRDefault="00286026" w:rsidP="00C17C5F">
            <w:pPr>
              <w:widowControl w:val="0"/>
              <w:autoSpaceDE w:val="0"/>
              <w:autoSpaceDN w:val="0"/>
              <w:spacing w:before="60" w:after="60" w:line="288" w:lineRule="auto"/>
              <w:rPr>
                <w:rFonts w:eastAsia="Courier New"/>
                <w:iCs/>
                <w:sz w:val="26"/>
                <w:szCs w:val="26"/>
              </w:rPr>
            </w:pPr>
            <w:r w:rsidRPr="000614B5">
              <w:rPr>
                <w:rFonts w:eastAsia="Courier New"/>
                <w:iCs/>
                <w:sz w:val="26"/>
                <w:szCs w:val="26"/>
              </w:rPr>
              <w:t xml:space="preserve">Điện áp làm việc cao nhất </w:t>
            </w:r>
          </w:p>
        </w:tc>
        <w:tc>
          <w:tcPr>
            <w:tcW w:w="1275" w:type="dxa"/>
            <w:vAlign w:val="center"/>
          </w:tcPr>
          <w:p w14:paraId="3E17F636"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sz w:val="26"/>
                <w:szCs w:val="26"/>
              </w:rPr>
              <w:t>kV</w:t>
            </w:r>
          </w:p>
        </w:tc>
        <w:tc>
          <w:tcPr>
            <w:tcW w:w="3120" w:type="dxa"/>
            <w:gridSpan w:val="2"/>
            <w:vAlign w:val="center"/>
          </w:tcPr>
          <w:p w14:paraId="384D41AC"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24</w:t>
            </w:r>
          </w:p>
        </w:tc>
      </w:tr>
      <w:tr w:rsidR="00286026" w:rsidRPr="000614B5" w14:paraId="08D09E20" w14:textId="77777777" w:rsidTr="00C17C5F">
        <w:trPr>
          <w:trHeight w:val="340"/>
        </w:trPr>
        <w:tc>
          <w:tcPr>
            <w:tcW w:w="850" w:type="dxa"/>
            <w:vAlign w:val="center"/>
          </w:tcPr>
          <w:p w14:paraId="6CE034D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0588B93" w14:textId="77777777" w:rsidR="00286026" w:rsidRPr="000614B5" w:rsidRDefault="00286026" w:rsidP="00C17C5F">
            <w:pPr>
              <w:widowControl w:val="0"/>
              <w:autoSpaceDE w:val="0"/>
              <w:autoSpaceDN w:val="0"/>
              <w:spacing w:before="60" w:after="60" w:line="288" w:lineRule="auto"/>
              <w:rPr>
                <w:rFonts w:eastAsia="Courier New"/>
                <w:iCs/>
                <w:sz w:val="26"/>
                <w:szCs w:val="26"/>
              </w:rPr>
            </w:pPr>
            <w:r w:rsidRPr="000614B5">
              <w:rPr>
                <w:rFonts w:eastAsia="Courier New"/>
                <w:iCs/>
                <w:sz w:val="26"/>
                <w:szCs w:val="26"/>
              </w:rPr>
              <w:t>Điện áp chịu đựng tần số công nghiệp trong 1 phút cuộn sơ cấp</w:t>
            </w:r>
          </w:p>
        </w:tc>
        <w:tc>
          <w:tcPr>
            <w:tcW w:w="1275" w:type="dxa"/>
            <w:vAlign w:val="center"/>
          </w:tcPr>
          <w:p w14:paraId="0FEF745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704E599C"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 </w:t>
            </w:r>
            <w:r w:rsidRPr="000614B5">
              <w:rPr>
                <w:rFonts w:eastAsia="Courier New"/>
                <w:sz w:val="26"/>
                <w:szCs w:val="26"/>
              </w:rPr>
              <w:t>50</w:t>
            </w:r>
          </w:p>
        </w:tc>
      </w:tr>
      <w:tr w:rsidR="00286026" w:rsidRPr="000614B5" w14:paraId="3105AAC7" w14:textId="77777777" w:rsidTr="00C17C5F">
        <w:trPr>
          <w:trHeight w:val="340"/>
        </w:trPr>
        <w:tc>
          <w:tcPr>
            <w:tcW w:w="850" w:type="dxa"/>
            <w:vAlign w:val="center"/>
          </w:tcPr>
          <w:p w14:paraId="464EED31"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CEE5A26" w14:textId="77777777" w:rsidR="00286026" w:rsidRPr="000614B5" w:rsidRDefault="00286026" w:rsidP="00C17C5F">
            <w:pPr>
              <w:widowControl w:val="0"/>
              <w:autoSpaceDE w:val="0"/>
              <w:autoSpaceDN w:val="0"/>
              <w:spacing w:before="60" w:after="60" w:line="288" w:lineRule="auto"/>
              <w:rPr>
                <w:rFonts w:eastAsia="Courier New"/>
                <w:iCs/>
                <w:sz w:val="26"/>
                <w:szCs w:val="26"/>
              </w:rPr>
            </w:pPr>
            <w:r w:rsidRPr="000614B5">
              <w:rPr>
                <w:rFonts w:eastAsia="Courier New"/>
                <w:iCs/>
                <w:sz w:val="26"/>
                <w:szCs w:val="26"/>
              </w:rPr>
              <w:t>Điện áp chịu đựng xung sét (1,2/50µs) cuộn sơ cấp</w:t>
            </w:r>
          </w:p>
        </w:tc>
        <w:tc>
          <w:tcPr>
            <w:tcW w:w="1275" w:type="dxa"/>
            <w:vAlign w:val="center"/>
          </w:tcPr>
          <w:p w14:paraId="3F054C7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kVpeak</w:t>
            </w:r>
          </w:p>
        </w:tc>
        <w:tc>
          <w:tcPr>
            <w:tcW w:w="3120" w:type="dxa"/>
            <w:gridSpan w:val="2"/>
            <w:vAlign w:val="center"/>
          </w:tcPr>
          <w:p w14:paraId="4953DB02"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125</w:t>
            </w:r>
          </w:p>
        </w:tc>
      </w:tr>
      <w:tr w:rsidR="00286026" w:rsidRPr="000614B5" w14:paraId="7103E5B6" w14:textId="77777777" w:rsidTr="00C17C5F">
        <w:trPr>
          <w:trHeight w:val="340"/>
        </w:trPr>
        <w:tc>
          <w:tcPr>
            <w:tcW w:w="850" w:type="dxa"/>
            <w:vAlign w:val="center"/>
          </w:tcPr>
          <w:p w14:paraId="41755FF9"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EEF9877" w14:textId="77777777" w:rsidR="00286026" w:rsidRPr="000614B5" w:rsidRDefault="00286026" w:rsidP="00C17C5F">
            <w:pPr>
              <w:widowControl w:val="0"/>
              <w:autoSpaceDE w:val="0"/>
              <w:autoSpaceDN w:val="0"/>
              <w:spacing w:before="60" w:after="60" w:line="288" w:lineRule="auto"/>
              <w:rPr>
                <w:rFonts w:eastAsia="Courier New"/>
                <w:iCs/>
                <w:sz w:val="26"/>
                <w:szCs w:val="26"/>
              </w:rPr>
            </w:pPr>
            <w:r w:rsidRPr="000614B5">
              <w:rPr>
                <w:rFonts w:eastAsia="Courier New"/>
                <w:iCs/>
                <w:sz w:val="26"/>
                <w:szCs w:val="26"/>
              </w:rPr>
              <w:t>Điện áp chịu đựng tần số công nghiệp trong 1 phút cuộn thứ cấp</w:t>
            </w:r>
          </w:p>
        </w:tc>
        <w:tc>
          <w:tcPr>
            <w:tcW w:w="1275" w:type="dxa"/>
            <w:vAlign w:val="center"/>
          </w:tcPr>
          <w:p w14:paraId="58B8F23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4A31BBF1"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 </w:t>
            </w:r>
            <w:r w:rsidRPr="000614B5">
              <w:rPr>
                <w:rFonts w:eastAsia="Courier New"/>
                <w:sz w:val="26"/>
                <w:szCs w:val="26"/>
              </w:rPr>
              <w:t>03</w:t>
            </w:r>
          </w:p>
        </w:tc>
      </w:tr>
      <w:tr w:rsidR="00286026" w:rsidRPr="000614B5" w14:paraId="4ED5A5A1" w14:textId="77777777" w:rsidTr="00C17C5F">
        <w:trPr>
          <w:trHeight w:val="340"/>
        </w:trPr>
        <w:tc>
          <w:tcPr>
            <w:tcW w:w="850" w:type="dxa"/>
            <w:vAlign w:val="center"/>
          </w:tcPr>
          <w:p w14:paraId="3D907D2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B1E8C7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Dòng điện định mức lớn nhất phía sơ cấp (Ir)</w:t>
            </w:r>
          </w:p>
        </w:tc>
        <w:tc>
          <w:tcPr>
            <w:tcW w:w="1275" w:type="dxa"/>
            <w:vAlign w:val="center"/>
          </w:tcPr>
          <w:p w14:paraId="0DFEE99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75479E9"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p>
        </w:tc>
      </w:tr>
      <w:tr w:rsidR="00286026" w:rsidRPr="000614B5" w14:paraId="4A57FC6C" w14:textId="77777777" w:rsidTr="00C17C5F">
        <w:trPr>
          <w:trHeight w:val="340"/>
        </w:trPr>
        <w:tc>
          <w:tcPr>
            <w:tcW w:w="850" w:type="dxa"/>
            <w:vAlign w:val="center"/>
          </w:tcPr>
          <w:p w14:paraId="753FDDF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E341E3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Tủ lộ tổng, phân đoạn</w:t>
            </w:r>
          </w:p>
        </w:tc>
        <w:tc>
          <w:tcPr>
            <w:tcW w:w="1275" w:type="dxa"/>
            <w:vAlign w:val="center"/>
          </w:tcPr>
          <w:p w14:paraId="2077B54B"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A</w:t>
            </w:r>
          </w:p>
        </w:tc>
        <w:tc>
          <w:tcPr>
            <w:tcW w:w="3120" w:type="dxa"/>
            <w:gridSpan w:val="2"/>
            <w:vAlign w:val="center"/>
          </w:tcPr>
          <w:p w14:paraId="2B72B026"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2.500</w:t>
            </w:r>
          </w:p>
          <w:p w14:paraId="69DC7A98"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(tùy chọn theo thiết kế)</w:t>
            </w:r>
          </w:p>
        </w:tc>
      </w:tr>
      <w:tr w:rsidR="00286026" w:rsidRPr="000614B5" w14:paraId="37D2C805" w14:textId="77777777" w:rsidTr="00C17C5F">
        <w:trPr>
          <w:trHeight w:val="340"/>
        </w:trPr>
        <w:tc>
          <w:tcPr>
            <w:tcW w:w="850" w:type="dxa"/>
            <w:vAlign w:val="center"/>
          </w:tcPr>
          <w:p w14:paraId="2C7BA7F5"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E72AF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Tủ xuất tuyến</w:t>
            </w:r>
          </w:p>
        </w:tc>
        <w:tc>
          <w:tcPr>
            <w:tcW w:w="1275" w:type="dxa"/>
            <w:vAlign w:val="center"/>
          </w:tcPr>
          <w:p w14:paraId="2568DC3E"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A</w:t>
            </w:r>
          </w:p>
        </w:tc>
        <w:tc>
          <w:tcPr>
            <w:tcW w:w="3120" w:type="dxa"/>
            <w:gridSpan w:val="2"/>
            <w:vAlign w:val="center"/>
          </w:tcPr>
          <w:p w14:paraId="42D5F012" w14:textId="77777777" w:rsidR="00286026" w:rsidRPr="000614B5" w:rsidRDefault="00286026" w:rsidP="00C17C5F">
            <w:pPr>
              <w:widowControl w:val="0"/>
              <w:autoSpaceDE w:val="0"/>
              <w:autoSpaceDN w:val="0"/>
              <w:spacing w:before="60" w:after="60"/>
              <w:ind w:left="-42" w:right="-48"/>
              <w:jc w:val="center"/>
              <w:rPr>
                <w:rFonts w:eastAsia="Courier New"/>
                <w:bCs/>
                <w:sz w:val="26"/>
                <w:szCs w:val="26"/>
              </w:rPr>
            </w:pPr>
            <w:r w:rsidRPr="000614B5">
              <w:rPr>
                <w:rFonts w:eastAsia="Courier New"/>
                <w:bCs/>
                <w:sz w:val="26"/>
                <w:szCs w:val="26"/>
              </w:rPr>
              <w:t>≥ 600</w:t>
            </w:r>
          </w:p>
          <w:p w14:paraId="2467A933"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(tùy chọn theo thiết kế)</w:t>
            </w:r>
          </w:p>
        </w:tc>
      </w:tr>
      <w:tr w:rsidR="00286026" w:rsidRPr="000614B5" w14:paraId="18A8162E" w14:textId="77777777" w:rsidTr="00C17C5F">
        <w:trPr>
          <w:trHeight w:val="340"/>
        </w:trPr>
        <w:tc>
          <w:tcPr>
            <w:tcW w:w="850" w:type="dxa"/>
            <w:vAlign w:val="center"/>
          </w:tcPr>
          <w:p w14:paraId="2C502E07"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B027D9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Tủ tự dùng</w:t>
            </w:r>
          </w:p>
        </w:tc>
        <w:tc>
          <w:tcPr>
            <w:tcW w:w="1275" w:type="dxa"/>
            <w:vAlign w:val="center"/>
          </w:tcPr>
          <w:p w14:paraId="4998C26D"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A</w:t>
            </w:r>
          </w:p>
        </w:tc>
        <w:tc>
          <w:tcPr>
            <w:tcW w:w="3120" w:type="dxa"/>
            <w:gridSpan w:val="2"/>
            <w:vAlign w:val="center"/>
          </w:tcPr>
          <w:p w14:paraId="0467AEC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100</w:t>
            </w:r>
          </w:p>
        </w:tc>
      </w:tr>
      <w:tr w:rsidR="00286026" w:rsidRPr="000614B5" w14:paraId="3D8EDF26" w14:textId="77777777" w:rsidTr="00C17C5F">
        <w:trPr>
          <w:trHeight w:val="340"/>
        </w:trPr>
        <w:tc>
          <w:tcPr>
            <w:tcW w:w="850" w:type="dxa"/>
            <w:vAlign w:val="center"/>
          </w:tcPr>
          <w:p w14:paraId="0367A40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A0D492F"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Khả năng chịu đựng dòng ngắn mạch định mức </w:t>
            </w:r>
            <w:r w:rsidRPr="000614B5">
              <w:rPr>
                <w:rFonts w:eastAsia="Courier New"/>
                <w:color w:val="0000FF"/>
                <w:sz w:val="26"/>
                <w:szCs w:val="26"/>
              </w:rPr>
              <w:t>(I</w:t>
            </w:r>
            <w:r w:rsidRPr="000614B5">
              <w:rPr>
                <w:rFonts w:eastAsia="Courier New"/>
                <w:color w:val="0000FF"/>
                <w:sz w:val="26"/>
                <w:szCs w:val="26"/>
                <w:vertAlign w:val="subscript"/>
              </w:rPr>
              <w:t>nm</w:t>
            </w:r>
            <w:r w:rsidRPr="000614B5">
              <w:rPr>
                <w:rFonts w:eastAsia="Courier New"/>
                <w:color w:val="0000FF"/>
                <w:sz w:val="26"/>
                <w:szCs w:val="26"/>
              </w:rPr>
              <w:t>)</w:t>
            </w:r>
          </w:p>
        </w:tc>
        <w:tc>
          <w:tcPr>
            <w:tcW w:w="1275" w:type="dxa"/>
            <w:vAlign w:val="center"/>
          </w:tcPr>
          <w:p w14:paraId="2ABD6E5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kA rms</w:t>
            </w:r>
          </w:p>
        </w:tc>
        <w:tc>
          <w:tcPr>
            <w:tcW w:w="3120" w:type="dxa"/>
            <w:gridSpan w:val="2"/>
            <w:vAlign w:val="center"/>
          </w:tcPr>
          <w:p w14:paraId="403EA00D"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Lựa chọn theo thiết kế</w:t>
            </w:r>
          </w:p>
        </w:tc>
      </w:tr>
      <w:tr w:rsidR="00286026" w:rsidRPr="000614B5" w14:paraId="0AC5EE11" w14:textId="77777777" w:rsidTr="00C17C5F">
        <w:trPr>
          <w:trHeight w:val="340"/>
        </w:trPr>
        <w:tc>
          <w:tcPr>
            <w:tcW w:w="850" w:type="dxa"/>
            <w:vAlign w:val="center"/>
          </w:tcPr>
          <w:p w14:paraId="2D13992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E68F8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Thời gian chịu đựng dòng ngắn mạch định mức</w:t>
            </w:r>
          </w:p>
        </w:tc>
        <w:tc>
          <w:tcPr>
            <w:tcW w:w="1275" w:type="dxa"/>
            <w:vAlign w:val="center"/>
          </w:tcPr>
          <w:p w14:paraId="1F1C461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s</w:t>
            </w:r>
          </w:p>
        </w:tc>
        <w:tc>
          <w:tcPr>
            <w:tcW w:w="3120" w:type="dxa"/>
            <w:gridSpan w:val="2"/>
            <w:vAlign w:val="center"/>
          </w:tcPr>
          <w:p w14:paraId="1ABAC936"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 </w:t>
            </w:r>
            <w:r w:rsidRPr="000614B5">
              <w:rPr>
                <w:rFonts w:eastAsia="Courier New"/>
                <w:sz w:val="26"/>
                <w:szCs w:val="26"/>
              </w:rPr>
              <w:t>1</w:t>
            </w:r>
          </w:p>
        </w:tc>
      </w:tr>
      <w:tr w:rsidR="00286026" w:rsidRPr="000614B5" w14:paraId="4367C5CD" w14:textId="77777777" w:rsidTr="00C17C5F">
        <w:trPr>
          <w:trHeight w:val="340"/>
        </w:trPr>
        <w:tc>
          <w:tcPr>
            <w:tcW w:w="850" w:type="dxa"/>
            <w:vAlign w:val="center"/>
          </w:tcPr>
          <w:p w14:paraId="664AC6A9"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DB41BF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Khả năng chịu dòng đỉnh </w:t>
            </w:r>
          </w:p>
        </w:tc>
        <w:tc>
          <w:tcPr>
            <w:tcW w:w="1275" w:type="dxa"/>
            <w:vAlign w:val="center"/>
          </w:tcPr>
          <w:p w14:paraId="61A25D2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kApeak</w:t>
            </w:r>
          </w:p>
        </w:tc>
        <w:tc>
          <w:tcPr>
            <w:tcW w:w="3120" w:type="dxa"/>
            <w:gridSpan w:val="2"/>
            <w:vAlign w:val="center"/>
          </w:tcPr>
          <w:p w14:paraId="2CDD5DE4"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sz w:val="26"/>
                <w:szCs w:val="26"/>
              </w:rPr>
              <w:t>≥ 2,5 × I</w:t>
            </w:r>
            <w:r w:rsidRPr="000614B5">
              <w:rPr>
                <w:rFonts w:eastAsia="Courier New"/>
                <w:sz w:val="26"/>
                <w:szCs w:val="26"/>
                <w:vertAlign w:val="subscript"/>
              </w:rPr>
              <w:t>nm</w:t>
            </w:r>
          </w:p>
        </w:tc>
      </w:tr>
      <w:tr w:rsidR="00286026" w:rsidRPr="000614B5" w14:paraId="28AE877D" w14:textId="77777777" w:rsidTr="00C17C5F">
        <w:trPr>
          <w:trHeight w:val="340"/>
        </w:trPr>
        <w:tc>
          <w:tcPr>
            <w:tcW w:w="850" w:type="dxa"/>
            <w:vAlign w:val="center"/>
          </w:tcPr>
          <w:p w14:paraId="7F1C185E" w14:textId="77777777" w:rsidR="00286026" w:rsidRPr="000614B5" w:rsidRDefault="00286026" w:rsidP="00286026">
            <w:pPr>
              <w:widowControl w:val="0"/>
              <w:numPr>
                <w:ilvl w:val="0"/>
                <w:numId w:val="158"/>
              </w:numPr>
              <w:suppressAutoHyphens/>
              <w:autoSpaceDE w:val="0"/>
              <w:autoSpaceDN w:val="0"/>
              <w:spacing w:before="60" w:after="60"/>
              <w:ind w:left="0" w:firstLine="34"/>
              <w:jc w:val="center"/>
              <w:rPr>
                <w:rFonts w:eastAsia="Courier New"/>
                <w:b/>
                <w:sz w:val="26"/>
                <w:szCs w:val="26"/>
              </w:rPr>
            </w:pPr>
          </w:p>
        </w:tc>
        <w:tc>
          <w:tcPr>
            <w:tcW w:w="4111" w:type="dxa"/>
            <w:vAlign w:val="center"/>
          </w:tcPr>
          <w:p w14:paraId="73DFD89D" w14:textId="77777777" w:rsidR="00286026" w:rsidRPr="000614B5" w:rsidRDefault="00286026" w:rsidP="00C17C5F">
            <w:pPr>
              <w:widowControl w:val="0"/>
              <w:autoSpaceDE w:val="0"/>
              <w:autoSpaceDN w:val="0"/>
              <w:spacing w:before="60" w:after="60"/>
              <w:rPr>
                <w:rFonts w:eastAsia="Courier New"/>
                <w:sz w:val="26"/>
                <w:szCs w:val="26"/>
              </w:rPr>
            </w:pPr>
            <w:r w:rsidRPr="000614B5">
              <w:rPr>
                <w:rFonts w:eastAsia="Courier New"/>
                <w:sz w:val="26"/>
                <w:szCs w:val="26"/>
              </w:rPr>
              <w:t>Chiều dài đường rò bề mặt tiếp xúc không khí của các cách điện rắn trong tủ</w:t>
            </w:r>
          </w:p>
        </w:tc>
        <w:tc>
          <w:tcPr>
            <w:tcW w:w="1275" w:type="dxa"/>
            <w:vAlign w:val="center"/>
          </w:tcPr>
          <w:p w14:paraId="6D85F2A6"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sz w:val="26"/>
                <w:szCs w:val="26"/>
              </w:rPr>
              <w:t>mm/kV</w:t>
            </w:r>
          </w:p>
        </w:tc>
        <w:tc>
          <w:tcPr>
            <w:tcW w:w="3120" w:type="dxa"/>
            <w:gridSpan w:val="2"/>
            <w:vAlign w:val="center"/>
          </w:tcPr>
          <w:p w14:paraId="46BAAEA2" w14:textId="77777777" w:rsidR="00286026" w:rsidRPr="000614B5" w:rsidRDefault="00286026" w:rsidP="00C17C5F">
            <w:pPr>
              <w:widowControl w:val="0"/>
              <w:autoSpaceDE w:val="0"/>
              <w:autoSpaceDN w:val="0"/>
              <w:spacing w:before="60" w:after="60"/>
              <w:jc w:val="left"/>
              <w:rPr>
                <w:rFonts w:eastAsia="Courier New"/>
                <w:sz w:val="26"/>
                <w:szCs w:val="26"/>
              </w:rPr>
            </w:pPr>
            <w:r w:rsidRPr="000614B5">
              <w:rPr>
                <w:rFonts w:eastAsia="Courier New"/>
                <w:sz w:val="26"/>
                <w:szCs w:val="26"/>
              </w:rPr>
              <w:t>- Khu vực môi trường thông thường: ≥ 12,5</w:t>
            </w:r>
          </w:p>
          <w:p w14:paraId="02CA5F16" w14:textId="77777777" w:rsidR="00286026" w:rsidRPr="000614B5" w:rsidRDefault="00286026" w:rsidP="00C17C5F">
            <w:pPr>
              <w:widowControl w:val="0"/>
              <w:autoSpaceDE w:val="0"/>
              <w:autoSpaceDN w:val="0"/>
              <w:spacing w:before="60" w:after="60"/>
              <w:jc w:val="left"/>
              <w:rPr>
                <w:rFonts w:eastAsia="Courier New"/>
                <w:sz w:val="26"/>
                <w:szCs w:val="26"/>
              </w:rPr>
            </w:pPr>
            <w:r w:rsidRPr="000614B5">
              <w:rPr>
                <w:rFonts w:eastAsia="Courier New"/>
                <w:sz w:val="26"/>
                <w:szCs w:val="26"/>
              </w:rPr>
              <w:t>- Khu vực gần biển, nguồn ô nhiễm:  ≥ 16</w:t>
            </w:r>
          </w:p>
        </w:tc>
      </w:tr>
      <w:tr w:rsidR="00286026" w:rsidRPr="000614B5" w14:paraId="0087E210" w14:textId="77777777" w:rsidTr="00C17C5F">
        <w:trPr>
          <w:trHeight w:val="340"/>
        </w:trPr>
        <w:tc>
          <w:tcPr>
            <w:tcW w:w="850" w:type="dxa"/>
            <w:vAlign w:val="center"/>
          </w:tcPr>
          <w:p w14:paraId="4A909E9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92162C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sz w:val="26"/>
                <w:szCs w:val="26"/>
              </w:rPr>
              <w:t>Tỷ số biến định mức</w:t>
            </w:r>
          </w:p>
        </w:tc>
        <w:tc>
          <w:tcPr>
            <w:tcW w:w="1275" w:type="dxa"/>
            <w:vAlign w:val="center"/>
          </w:tcPr>
          <w:p w14:paraId="00D6FDD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1560" w:type="dxa"/>
            <w:vAlign w:val="center"/>
          </w:tcPr>
          <w:p w14:paraId="52D474D2"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p>
        </w:tc>
        <w:tc>
          <w:tcPr>
            <w:tcW w:w="1560" w:type="dxa"/>
            <w:vAlign w:val="center"/>
          </w:tcPr>
          <w:p w14:paraId="3B928F15"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p>
        </w:tc>
      </w:tr>
      <w:tr w:rsidR="00286026" w:rsidRPr="000614B5" w14:paraId="779B135C" w14:textId="77777777" w:rsidTr="00C17C5F">
        <w:trPr>
          <w:trHeight w:val="340"/>
        </w:trPr>
        <w:tc>
          <w:tcPr>
            <w:tcW w:w="850" w:type="dxa"/>
            <w:vAlign w:val="center"/>
          </w:tcPr>
          <w:p w14:paraId="77F83396"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7DFEF0B" w14:textId="77777777" w:rsidR="00286026" w:rsidRPr="000614B5" w:rsidRDefault="00286026" w:rsidP="00C17C5F">
            <w:pPr>
              <w:widowControl w:val="0"/>
              <w:autoSpaceDE w:val="0"/>
              <w:autoSpaceDN w:val="0"/>
              <w:spacing w:before="60" w:after="60" w:line="288" w:lineRule="auto"/>
              <w:rPr>
                <w:sz w:val="26"/>
                <w:szCs w:val="26"/>
              </w:rPr>
            </w:pPr>
            <w:r w:rsidRPr="000614B5">
              <w:rPr>
                <w:sz w:val="26"/>
                <w:szCs w:val="26"/>
              </w:rPr>
              <w:t>Tủ lộ tổng, phân đoạn</w:t>
            </w:r>
          </w:p>
        </w:tc>
        <w:tc>
          <w:tcPr>
            <w:tcW w:w="1275" w:type="dxa"/>
            <w:vAlign w:val="center"/>
          </w:tcPr>
          <w:p w14:paraId="34E2271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301F8F0"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1600-2000-2500/1/1/1A</w:t>
            </w:r>
          </w:p>
          <w:p w14:paraId="5DB804C0"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hoặc các tỉ số khác theo thiết kế</w:t>
            </w:r>
          </w:p>
        </w:tc>
      </w:tr>
      <w:tr w:rsidR="00286026" w:rsidRPr="000614B5" w14:paraId="4C0B9A47" w14:textId="77777777" w:rsidTr="00C17C5F">
        <w:trPr>
          <w:trHeight w:val="340"/>
        </w:trPr>
        <w:tc>
          <w:tcPr>
            <w:tcW w:w="850" w:type="dxa"/>
            <w:vAlign w:val="center"/>
          </w:tcPr>
          <w:p w14:paraId="1342B9EB"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1E32BD7" w14:textId="77777777" w:rsidR="00286026" w:rsidRPr="000614B5" w:rsidRDefault="00286026" w:rsidP="00C17C5F">
            <w:pPr>
              <w:widowControl w:val="0"/>
              <w:autoSpaceDE w:val="0"/>
              <w:autoSpaceDN w:val="0"/>
              <w:spacing w:before="60" w:after="60" w:line="288" w:lineRule="auto"/>
              <w:rPr>
                <w:sz w:val="26"/>
                <w:szCs w:val="26"/>
              </w:rPr>
            </w:pPr>
            <w:r w:rsidRPr="000614B5">
              <w:rPr>
                <w:sz w:val="26"/>
                <w:szCs w:val="26"/>
              </w:rPr>
              <w:t>Tủ xuất tuyến</w:t>
            </w:r>
          </w:p>
        </w:tc>
        <w:tc>
          <w:tcPr>
            <w:tcW w:w="1275" w:type="dxa"/>
            <w:vAlign w:val="center"/>
          </w:tcPr>
          <w:p w14:paraId="031584D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B94F1C2" w14:textId="77777777" w:rsidR="00286026" w:rsidRPr="000614B5" w:rsidRDefault="00286026" w:rsidP="00C17C5F">
            <w:pPr>
              <w:widowControl w:val="0"/>
              <w:autoSpaceDE w:val="0"/>
              <w:autoSpaceDN w:val="0"/>
              <w:spacing w:before="60" w:after="60"/>
              <w:ind w:left="-42" w:right="-48"/>
              <w:jc w:val="center"/>
              <w:rPr>
                <w:rFonts w:eastAsia="Courier New"/>
                <w:sz w:val="26"/>
                <w:szCs w:val="26"/>
              </w:rPr>
            </w:pPr>
            <w:r w:rsidRPr="000614B5">
              <w:rPr>
                <w:rFonts w:eastAsia="Courier New"/>
                <w:sz w:val="26"/>
                <w:szCs w:val="26"/>
              </w:rPr>
              <w:t>200-400-600/1/1A, hoặc các tỉ số khác theo thiết kế</w:t>
            </w:r>
          </w:p>
        </w:tc>
      </w:tr>
      <w:tr w:rsidR="00286026" w:rsidRPr="000614B5" w14:paraId="47C00AA2" w14:textId="77777777" w:rsidTr="00C17C5F">
        <w:trPr>
          <w:trHeight w:val="340"/>
        </w:trPr>
        <w:tc>
          <w:tcPr>
            <w:tcW w:w="850" w:type="dxa"/>
            <w:vAlign w:val="center"/>
          </w:tcPr>
          <w:p w14:paraId="742A834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DFA89A4" w14:textId="77777777" w:rsidR="00286026" w:rsidRPr="000614B5" w:rsidRDefault="00286026" w:rsidP="00C17C5F">
            <w:pPr>
              <w:widowControl w:val="0"/>
              <w:autoSpaceDE w:val="0"/>
              <w:autoSpaceDN w:val="0"/>
              <w:spacing w:before="60" w:after="60" w:line="288" w:lineRule="auto"/>
              <w:rPr>
                <w:sz w:val="26"/>
                <w:szCs w:val="26"/>
              </w:rPr>
            </w:pPr>
            <w:r w:rsidRPr="000614B5">
              <w:rPr>
                <w:sz w:val="26"/>
                <w:szCs w:val="26"/>
              </w:rPr>
              <w:t>Tủ tự dùng</w:t>
            </w:r>
          </w:p>
        </w:tc>
        <w:tc>
          <w:tcPr>
            <w:tcW w:w="1275" w:type="dxa"/>
            <w:vAlign w:val="center"/>
          </w:tcPr>
          <w:p w14:paraId="2F7F2C6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CD80EE4" w14:textId="77777777" w:rsidR="00286026" w:rsidRPr="000614B5" w:rsidRDefault="00286026" w:rsidP="00C17C5F">
            <w:pPr>
              <w:widowControl w:val="0"/>
              <w:autoSpaceDE w:val="0"/>
              <w:autoSpaceDN w:val="0"/>
              <w:spacing w:before="60" w:after="60" w:line="288" w:lineRule="auto"/>
              <w:ind w:left="8" w:right="4" w:hanging="8"/>
              <w:jc w:val="center"/>
              <w:rPr>
                <w:rFonts w:eastAsia="Courier New"/>
                <w:sz w:val="26"/>
                <w:szCs w:val="26"/>
              </w:rPr>
            </w:pPr>
            <w:r w:rsidRPr="000614B5">
              <w:rPr>
                <w:rFonts w:eastAsia="Courier New"/>
                <w:sz w:val="26"/>
                <w:szCs w:val="26"/>
              </w:rPr>
              <w:t>50-100/1/1A</w:t>
            </w:r>
          </w:p>
        </w:tc>
      </w:tr>
      <w:tr w:rsidR="00286026" w:rsidRPr="000614B5" w14:paraId="7EBEF1E3" w14:textId="77777777" w:rsidTr="00C17C5F">
        <w:trPr>
          <w:trHeight w:val="340"/>
        </w:trPr>
        <w:tc>
          <w:tcPr>
            <w:tcW w:w="850" w:type="dxa"/>
            <w:vAlign w:val="center"/>
          </w:tcPr>
          <w:p w14:paraId="2D64BF7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12378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Dòng điện thứ cấp định mức </w:t>
            </w:r>
          </w:p>
        </w:tc>
        <w:tc>
          <w:tcPr>
            <w:tcW w:w="1275" w:type="dxa"/>
            <w:vAlign w:val="center"/>
          </w:tcPr>
          <w:p w14:paraId="0EE94D8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2750D857"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1 </w:t>
            </w:r>
          </w:p>
          <w:p w14:paraId="63884B55"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hoặc lựa chọn theo thiết kế </w:t>
            </w:r>
          </w:p>
        </w:tc>
      </w:tr>
      <w:tr w:rsidR="00286026" w:rsidRPr="000614B5" w14:paraId="1F1C3F78" w14:textId="77777777" w:rsidTr="00C17C5F">
        <w:trPr>
          <w:trHeight w:val="340"/>
        </w:trPr>
        <w:tc>
          <w:tcPr>
            <w:tcW w:w="850" w:type="dxa"/>
            <w:vAlign w:val="center"/>
          </w:tcPr>
          <w:p w14:paraId="7E5294E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126B96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Khả năng chịu quá dòng liên tục</w:t>
            </w:r>
          </w:p>
        </w:tc>
        <w:tc>
          <w:tcPr>
            <w:tcW w:w="1275" w:type="dxa"/>
            <w:vAlign w:val="center"/>
          </w:tcPr>
          <w:p w14:paraId="05A2B44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DE9D84F"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1,2 × Ir</w:t>
            </w:r>
          </w:p>
        </w:tc>
      </w:tr>
      <w:tr w:rsidR="00286026" w:rsidRPr="000614B5" w14:paraId="7A3ACE21" w14:textId="77777777" w:rsidTr="00C17C5F">
        <w:trPr>
          <w:trHeight w:val="340"/>
        </w:trPr>
        <w:tc>
          <w:tcPr>
            <w:tcW w:w="850" w:type="dxa"/>
            <w:vAlign w:val="center"/>
          </w:tcPr>
          <w:p w14:paraId="19BBA03C"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DFED5C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cuộn thứ cấp cho đo lường</w:t>
            </w:r>
          </w:p>
        </w:tc>
        <w:tc>
          <w:tcPr>
            <w:tcW w:w="1275" w:type="dxa"/>
            <w:vAlign w:val="center"/>
          </w:tcPr>
          <w:p w14:paraId="445BB45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D225C47"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01</w:t>
            </w:r>
          </w:p>
        </w:tc>
      </w:tr>
      <w:tr w:rsidR="00286026" w:rsidRPr="000614B5" w14:paraId="70479D85" w14:textId="77777777" w:rsidTr="00C17C5F">
        <w:trPr>
          <w:trHeight w:val="340"/>
        </w:trPr>
        <w:tc>
          <w:tcPr>
            <w:tcW w:w="850" w:type="dxa"/>
            <w:vAlign w:val="center"/>
          </w:tcPr>
          <w:p w14:paraId="3D02CCF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F7EC94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Dung lượng</w:t>
            </w:r>
          </w:p>
        </w:tc>
        <w:tc>
          <w:tcPr>
            <w:tcW w:w="1275" w:type="dxa"/>
            <w:vAlign w:val="center"/>
          </w:tcPr>
          <w:p w14:paraId="2DFC413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w:t>
            </w:r>
          </w:p>
        </w:tc>
        <w:tc>
          <w:tcPr>
            <w:tcW w:w="3120" w:type="dxa"/>
            <w:gridSpan w:val="2"/>
            <w:vAlign w:val="center"/>
          </w:tcPr>
          <w:p w14:paraId="415EE36D"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10</w:t>
            </w:r>
          </w:p>
        </w:tc>
      </w:tr>
      <w:tr w:rsidR="00286026" w:rsidRPr="000614B5" w14:paraId="59D440C5" w14:textId="77777777" w:rsidTr="00C17C5F">
        <w:trPr>
          <w:trHeight w:val="340"/>
        </w:trPr>
        <w:tc>
          <w:tcPr>
            <w:tcW w:w="850" w:type="dxa"/>
            <w:vAlign w:val="center"/>
          </w:tcPr>
          <w:p w14:paraId="0672D7C1"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ECBB1E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Cấp chính xác</w:t>
            </w:r>
          </w:p>
        </w:tc>
        <w:tc>
          <w:tcPr>
            <w:tcW w:w="1275" w:type="dxa"/>
            <w:vAlign w:val="center"/>
          </w:tcPr>
          <w:p w14:paraId="6774938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E4C8D43"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sz w:val="26"/>
                <w:szCs w:val="26"/>
              </w:rPr>
              <w:t>0,5</w:t>
            </w:r>
          </w:p>
        </w:tc>
      </w:tr>
      <w:tr w:rsidR="00286026" w:rsidRPr="000614B5" w14:paraId="326C93E4" w14:textId="77777777" w:rsidTr="00C17C5F">
        <w:trPr>
          <w:trHeight w:val="340"/>
        </w:trPr>
        <w:tc>
          <w:tcPr>
            <w:tcW w:w="850" w:type="dxa"/>
            <w:vAlign w:val="center"/>
          </w:tcPr>
          <w:p w14:paraId="3EC5A21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EE8A5C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Dung lượng</w:t>
            </w:r>
          </w:p>
        </w:tc>
        <w:tc>
          <w:tcPr>
            <w:tcW w:w="1275" w:type="dxa"/>
            <w:vAlign w:val="center"/>
          </w:tcPr>
          <w:p w14:paraId="7E2D619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w:t>
            </w:r>
          </w:p>
        </w:tc>
        <w:tc>
          <w:tcPr>
            <w:tcW w:w="3120" w:type="dxa"/>
            <w:gridSpan w:val="2"/>
            <w:vAlign w:val="center"/>
          </w:tcPr>
          <w:p w14:paraId="2E05DFEF"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10</w:t>
            </w:r>
          </w:p>
        </w:tc>
      </w:tr>
      <w:tr w:rsidR="00286026" w:rsidRPr="000614B5" w14:paraId="45A3AB92" w14:textId="77777777" w:rsidTr="00C17C5F">
        <w:trPr>
          <w:trHeight w:val="340"/>
        </w:trPr>
        <w:tc>
          <w:tcPr>
            <w:tcW w:w="850" w:type="dxa"/>
            <w:vAlign w:val="center"/>
          </w:tcPr>
          <w:p w14:paraId="0A7250EC"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E971EF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Cấp chính xác</w:t>
            </w:r>
          </w:p>
        </w:tc>
        <w:tc>
          <w:tcPr>
            <w:tcW w:w="1275" w:type="dxa"/>
            <w:vAlign w:val="center"/>
          </w:tcPr>
          <w:p w14:paraId="668BAA2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70C158E"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sz w:val="26"/>
                <w:szCs w:val="26"/>
              </w:rPr>
              <w:t>5P20</w:t>
            </w:r>
          </w:p>
        </w:tc>
      </w:tr>
      <w:tr w:rsidR="00286026" w:rsidRPr="000614B5" w14:paraId="41B1A5C8" w14:textId="77777777" w:rsidTr="00C17C5F">
        <w:trPr>
          <w:trHeight w:val="340"/>
        </w:trPr>
        <w:tc>
          <w:tcPr>
            <w:tcW w:w="850" w:type="dxa"/>
            <w:vAlign w:val="center"/>
          </w:tcPr>
          <w:p w14:paraId="32F9E8B7" w14:textId="77777777" w:rsidR="00286026" w:rsidRPr="000614B5" w:rsidRDefault="00286026" w:rsidP="00C17C5F">
            <w:pPr>
              <w:suppressAutoHyphens/>
              <w:spacing w:before="60" w:after="60" w:line="288" w:lineRule="auto"/>
              <w:ind w:left="34"/>
              <w:jc w:val="center"/>
              <w:rPr>
                <w:rFonts w:eastAsia="Courier New"/>
                <w:b/>
                <w:sz w:val="26"/>
                <w:szCs w:val="26"/>
              </w:rPr>
            </w:pPr>
          </w:p>
        </w:tc>
        <w:tc>
          <w:tcPr>
            <w:tcW w:w="4111" w:type="dxa"/>
            <w:vAlign w:val="center"/>
          </w:tcPr>
          <w:p w14:paraId="386184CE"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
                <w:bCs/>
                <w:sz w:val="26"/>
                <w:szCs w:val="26"/>
              </w:rPr>
              <w:t>Máy biến dòng điện thứ tự không</w:t>
            </w:r>
          </w:p>
        </w:tc>
        <w:tc>
          <w:tcPr>
            <w:tcW w:w="1275" w:type="dxa"/>
            <w:vAlign w:val="center"/>
          </w:tcPr>
          <w:p w14:paraId="1030A1E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4BF4D25" w14:textId="77777777" w:rsidR="00286026" w:rsidRPr="000614B5" w:rsidRDefault="00286026" w:rsidP="00C17C5F">
            <w:pPr>
              <w:widowControl w:val="0"/>
              <w:autoSpaceDE w:val="0"/>
              <w:autoSpaceDN w:val="0"/>
              <w:spacing w:before="60" w:after="60"/>
              <w:jc w:val="center"/>
              <w:rPr>
                <w:rFonts w:eastAsia="Courier New"/>
                <w:b/>
                <w:sz w:val="26"/>
                <w:szCs w:val="26"/>
              </w:rPr>
            </w:pPr>
            <w:r w:rsidRPr="000614B5">
              <w:rPr>
                <w:rFonts w:eastAsia="Courier New"/>
                <w:b/>
                <w:sz w:val="26"/>
                <w:szCs w:val="26"/>
              </w:rPr>
              <w:t xml:space="preserve">Áp dụng cho lưới trung tính cách ly </w:t>
            </w:r>
          </w:p>
          <w:p w14:paraId="29FF4974"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bCs/>
                <w:sz w:val="26"/>
                <w:szCs w:val="26"/>
              </w:rPr>
              <w:t>(tùy chọn lắp đặt theo thiết kế)</w:t>
            </w:r>
          </w:p>
        </w:tc>
      </w:tr>
      <w:tr w:rsidR="00286026" w:rsidRPr="000614B5" w14:paraId="753D1256" w14:textId="77777777" w:rsidTr="00C17C5F">
        <w:trPr>
          <w:trHeight w:val="340"/>
        </w:trPr>
        <w:tc>
          <w:tcPr>
            <w:tcW w:w="850" w:type="dxa"/>
            <w:vAlign w:val="center"/>
          </w:tcPr>
          <w:p w14:paraId="5731BDC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A4B3AA4"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Tiêu chuẩn áp dụng </w:t>
            </w:r>
          </w:p>
        </w:tc>
        <w:tc>
          <w:tcPr>
            <w:tcW w:w="1275" w:type="dxa"/>
            <w:vAlign w:val="center"/>
          </w:tcPr>
          <w:p w14:paraId="23155EE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E675AD"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sz w:val="26"/>
                <w:szCs w:val="26"/>
              </w:rPr>
              <w:t>IEC 61869-1, IEC 61869-2</w:t>
            </w:r>
            <w:r>
              <w:rPr>
                <w:color w:val="0070C0"/>
                <w:sz w:val="26"/>
                <w:szCs w:val="26"/>
              </w:rPr>
              <w:t xml:space="preserve"> hoặc tương đương</w:t>
            </w:r>
          </w:p>
        </w:tc>
      </w:tr>
      <w:tr w:rsidR="00286026" w:rsidRPr="000614B5" w14:paraId="7B8B1DF5" w14:textId="77777777" w:rsidTr="00C17C5F">
        <w:trPr>
          <w:trHeight w:val="340"/>
        </w:trPr>
        <w:tc>
          <w:tcPr>
            <w:tcW w:w="850" w:type="dxa"/>
            <w:vAlign w:val="center"/>
          </w:tcPr>
          <w:p w14:paraId="42F558B1"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958440F"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Chủng loại</w:t>
            </w:r>
          </w:p>
        </w:tc>
        <w:tc>
          <w:tcPr>
            <w:tcW w:w="1275" w:type="dxa"/>
            <w:vAlign w:val="center"/>
          </w:tcPr>
          <w:p w14:paraId="2A37D16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A697A71"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sz w:val="26"/>
                <w:szCs w:val="26"/>
              </w:rPr>
              <w:t xml:space="preserve">1 pha, lắp đặt trong nhà, cách điện rắn (cycloaliphatic, nhựa đúc </w:t>
            </w:r>
            <w:r w:rsidRPr="000614B5">
              <w:rPr>
                <w:rFonts w:eastAsia="Courier New"/>
                <w:sz w:val="26"/>
                <w:szCs w:val="26"/>
              </w:rPr>
              <w:lastRenderedPageBreak/>
              <w:t>Epoxy)</w:t>
            </w:r>
          </w:p>
        </w:tc>
      </w:tr>
      <w:tr w:rsidR="00286026" w:rsidRPr="000614B5" w14:paraId="2B885173" w14:textId="77777777" w:rsidTr="00C17C5F">
        <w:trPr>
          <w:trHeight w:val="340"/>
        </w:trPr>
        <w:tc>
          <w:tcPr>
            <w:tcW w:w="850" w:type="dxa"/>
            <w:vAlign w:val="center"/>
          </w:tcPr>
          <w:p w14:paraId="2309493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649F37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Kiểu</w:t>
            </w:r>
          </w:p>
        </w:tc>
        <w:tc>
          <w:tcPr>
            <w:tcW w:w="1275" w:type="dxa"/>
            <w:vAlign w:val="center"/>
          </w:tcPr>
          <w:p w14:paraId="4E0E9A3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13FE6DC" w14:textId="77777777" w:rsidR="00286026" w:rsidRPr="000614B5" w:rsidRDefault="00286026" w:rsidP="00C17C5F">
            <w:pPr>
              <w:widowControl w:val="0"/>
              <w:autoSpaceDE w:val="0"/>
              <w:autoSpaceDN w:val="0"/>
              <w:spacing w:before="60" w:after="60"/>
              <w:jc w:val="center"/>
              <w:rPr>
                <w:rFonts w:eastAsia="Courier New"/>
                <w:bCs/>
                <w:sz w:val="26"/>
                <w:szCs w:val="26"/>
              </w:rPr>
            </w:pPr>
            <w:r w:rsidRPr="000614B5">
              <w:rPr>
                <w:rFonts w:eastAsia="Courier New"/>
                <w:bCs/>
                <w:sz w:val="26"/>
                <w:szCs w:val="26"/>
              </w:rPr>
              <w:t>Hình xuyến có khả năng tách rời (split core), đường kính trong ≥ 150mm hoặc hình khối chữ nhật rỗng, kích thước bao kín khoang cáp tủ hợp bộ</w:t>
            </w:r>
          </w:p>
        </w:tc>
      </w:tr>
      <w:tr w:rsidR="00286026" w:rsidRPr="000614B5" w14:paraId="662DE566" w14:textId="77777777" w:rsidTr="00C17C5F">
        <w:trPr>
          <w:trHeight w:val="340"/>
        </w:trPr>
        <w:tc>
          <w:tcPr>
            <w:tcW w:w="850" w:type="dxa"/>
            <w:vAlign w:val="center"/>
          </w:tcPr>
          <w:p w14:paraId="27A98637"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D8EB2D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Mức cách điện</w:t>
            </w:r>
          </w:p>
        </w:tc>
        <w:tc>
          <w:tcPr>
            <w:tcW w:w="1275" w:type="dxa"/>
            <w:vAlign w:val="center"/>
          </w:tcPr>
          <w:p w14:paraId="56709BA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kV</w:t>
            </w:r>
          </w:p>
        </w:tc>
        <w:tc>
          <w:tcPr>
            <w:tcW w:w="3120" w:type="dxa"/>
            <w:gridSpan w:val="2"/>
            <w:vAlign w:val="center"/>
          </w:tcPr>
          <w:p w14:paraId="3911426B"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Theo thiết kế</w:t>
            </w:r>
          </w:p>
        </w:tc>
      </w:tr>
      <w:tr w:rsidR="00286026" w:rsidRPr="000614B5" w14:paraId="2BF142A5" w14:textId="77777777" w:rsidTr="00C17C5F">
        <w:trPr>
          <w:trHeight w:val="340"/>
        </w:trPr>
        <w:tc>
          <w:tcPr>
            <w:tcW w:w="850" w:type="dxa"/>
            <w:vAlign w:val="center"/>
          </w:tcPr>
          <w:p w14:paraId="09C674C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D7B311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Tần số định mức</w:t>
            </w:r>
          </w:p>
        </w:tc>
        <w:tc>
          <w:tcPr>
            <w:tcW w:w="1275" w:type="dxa"/>
            <w:vAlign w:val="center"/>
          </w:tcPr>
          <w:p w14:paraId="1A1712A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Hz</w:t>
            </w:r>
          </w:p>
        </w:tc>
        <w:tc>
          <w:tcPr>
            <w:tcW w:w="3120" w:type="dxa"/>
            <w:gridSpan w:val="2"/>
            <w:vAlign w:val="center"/>
          </w:tcPr>
          <w:p w14:paraId="02345017"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50</w:t>
            </w:r>
          </w:p>
        </w:tc>
      </w:tr>
      <w:tr w:rsidR="00286026" w:rsidRPr="000614B5" w14:paraId="4F85FABD" w14:textId="77777777" w:rsidTr="00C17C5F">
        <w:trPr>
          <w:trHeight w:val="340"/>
        </w:trPr>
        <w:tc>
          <w:tcPr>
            <w:tcW w:w="850" w:type="dxa"/>
            <w:vAlign w:val="center"/>
          </w:tcPr>
          <w:p w14:paraId="619687F0"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6E9E46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Dòng điện định mức cuộn thứ cấp</w:t>
            </w:r>
          </w:p>
        </w:tc>
        <w:tc>
          <w:tcPr>
            <w:tcW w:w="1275" w:type="dxa"/>
            <w:vAlign w:val="center"/>
          </w:tcPr>
          <w:p w14:paraId="35ECBBB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55EACD20"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1</w:t>
            </w:r>
          </w:p>
          <w:p w14:paraId="2BCC1673"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hoặc lựa chọn theo thiết kế</w:t>
            </w:r>
          </w:p>
        </w:tc>
      </w:tr>
      <w:tr w:rsidR="00286026" w:rsidRPr="000614B5" w14:paraId="01A9616B" w14:textId="77777777" w:rsidTr="00C17C5F">
        <w:trPr>
          <w:trHeight w:val="340"/>
        </w:trPr>
        <w:tc>
          <w:tcPr>
            <w:tcW w:w="850" w:type="dxa"/>
            <w:vAlign w:val="center"/>
          </w:tcPr>
          <w:p w14:paraId="61F11101"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826463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cuộn dây thứ cấp</w:t>
            </w:r>
          </w:p>
        </w:tc>
        <w:tc>
          <w:tcPr>
            <w:tcW w:w="1275" w:type="dxa"/>
            <w:vAlign w:val="center"/>
          </w:tcPr>
          <w:p w14:paraId="6F610A5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8D7962E"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01</w:t>
            </w:r>
          </w:p>
        </w:tc>
      </w:tr>
      <w:tr w:rsidR="00286026" w:rsidRPr="000614B5" w14:paraId="379B05E4" w14:textId="77777777" w:rsidTr="00C17C5F">
        <w:trPr>
          <w:trHeight w:val="340"/>
        </w:trPr>
        <w:tc>
          <w:tcPr>
            <w:tcW w:w="850" w:type="dxa"/>
            <w:vAlign w:val="center"/>
          </w:tcPr>
          <w:p w14:paraId="5A0AFF57"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2F292A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Tỉ số biến đổi</w:t>
            </w:r>
          </w:p>
        </w:tc>
        <w:tc>
          <w:tcPr>
            <w:tcW w:w="1275" w:type="dxa"/>
            <w:vAlign w:val="center"/>
          </w:tcPr>
          <w:p w14:paraId="5EF12B7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51D7EEC"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30/1A hoặc 50/1A</w:t>
            </w:r>
          </w:p>
        </w:tc>
      </w:tr>
      <w:tr w:rsidR="00286026" w:rsidRPr="000614B5" w14:paraId="3B51ACB6" w14:textId="77777777" w:rsidTr="00C17C5F">
        <w:trPr>
          <w:trHeight w:val="340"/>
        </w:trPr>
        <w:tc>
          <w:tcPr>
            <w:tcW w:w="850" w:type="dxa"/>
            <w:vAlign w:val="center"/>
          </w:tcPr>
          <w:p w14:paraId="513DD3B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BF0162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Dung lượng</w:t>
            </w:r>
          </w:p>
        </w:tc>
        <w:tc>
          <w:tcPr>
            <w:tcW w:w="1275" w:type="dxa"/>
            <w:vAlign w:val="center"/>
          </w:tcPr>
          <w:p w14:paraId="548ECDF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w:t>
            </w:r>
          </w:p>
        </w:tc>
        <w:tc>
          <w:tcPr>
            <w:tcW w:w="3120" w:type="dxa"/>
            <w:gridSpan w:val="2"/>
            <w:vAlign w:val="center"/>
          </w:tcPr>
          <w:p w14:paraId="0580DAA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1</w:t>
            </w:r>
          </w:p>
        </w:tc>
      </w:tr>
      <w:tr w:rsidR="00286026" w:rsidRPr="000614B5" w14:paraId="6D736CCF" w14:textId="77777777" w:rsidTr="00C17C5F">
        <w:trPr>
          <w:trHeight w:val="340"/>
        </w:trPr>
        <w:tc>
          <w:tcPr>
            <w:tcW w:w="850" w:type="dxa"/>
            <w:vAlign w:val="center"/>
          </w:tcPr>
          <w:p w14:paraId="475B8CBF"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3351EE"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Cấp chính xác</w:t>
            </w:r>
          </w:p>
        </w:tc>
        <w:tc>
          <w:tcPr>
            <w:tcW w:w="1275" w:type="dxa"/>
            <w:vAlign w:val="center"/>
          </w:tcPr>
          <w:p w14:paraId="31DAE96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3A163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5P20</w:t>
            </w:r>
            <w:r w:rsidRPr="006577E5">
              <w:rPr>
                <w:rStyle w:val="Bodytext20"/>
                <w:b w:val="0"/>
                <w:bCs w:val="0"/>
                <w:color w:val="0000FF"/>
                <w:lang w:eastAsia="vi-VN"/>
              </w:rPr>
              <w:t xml:space="preserve"> hoặc tương đương</w:t>
            </w:r>
          </w:p>
        </w:tc>
      </w:tr>
      <w:tr w:rsidR="00286026" w:rsidRPr="000614B5" w14:paraId="38E3062B" w14:textId="77777777" w:rsidTr="00C17C5F">
        <w:trPr>
          <w:trHeight w:val="340"/>
        </w:trPr>
        <w:tc>
          <w:tcPr>
            <w:tcW w:w="850" w:type="dxa"/>
            <w:vAlign w:val="center"/>
          </w:tcPr>
          <w:p w14:paraId="002234D1" w14:textId="77777777" w:rsidR="00286026" w:rsidRPr="000614B5" w:rsidRDefault="00286026" w:rsidP="00C17C5F">
            <w:pPr>
              <w:suppressAutoHyphens/>
              <w:spacing w:before="60" w:after="60" w:line="288" w:lineRule="auto"/>
              <w:ind w:left="34"/>
              <w:jc w:val="center"/>
              <w:rPr>
                <w:rFonts w:eastAsia="Courier New"/>
                <w:b/>
                <w:sz w:val="26"/>
                <w:szCs w:val="26"/>
              </w:rPr>
            </w:pPr>
          </w:p>
        </w:tc>
        <w:tc>
          <w:tcPr>
            <w:tcW w:w="4111" w:type="dxa"/>
            <w:vAlign w:val="center"/>
          </w:tcPr>
          <w:p w14:paraId="3B50F3E4"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
                <w:bCs/>
                <w:sz w:val="26"/>
                <w:szCs w:val="26"/>
              </w:rPr>
              <w:t>Dao nối đất</w:t>
            </w:r>
          </w:p>
        </w:tc>
        <w:tc>
          <w:tcPr>
            <w:tcW w:w="1275" w:type="dxa"/>
            <w:vAlign w:val="center"/>
          </w:tcPr>
          <w:p w14:paraId="2BA953F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A07D0D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1D961356" w14:textId="77777777" w:rsidTr="00C17C5F">
        <w:trPr>
          <w:trHeight w:val="340"/>
        </w:trPr>
        <w:tc>
          <w:tcPr>
            <w:tcW w:w="850" w:type="dxa"/>
            <w:vAlign w:val="center"/>
          </w:tcPr>
          <w:p w14:paraId="78707F74"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ED66B3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Tiêu chuẩn áp dụng</w:t>
            </w:r>
          </w:p>
        </w:tc>
        <w:tc>
          <w:tcPr>
            <w:tcW w:w="1275" w:type="dxa"/>
            <w:vAlign w:val="center"/>
          </w:tcPr>
          <w:p w14:paraId="52DB1FE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B649AD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IEC 62271-1, IEC 62271-102</w:t>
            </w:r>
            <w:r>
              <w:rPr>
                <w:color w:val="0070C0"/>
                <w:sz w:val="26"/>
                <w:szCs w:val="26"/>
              </w:rPr>
              <w:t xml:space="preserve"> hoặc tương đương</w:t>
            </w:r>
          </w:p>
        </w:tc>
      </w:tr>
      <w:tr w:rsidR="00286026" w:rsidRPr="000614B5" w14:paraId="268EB2EA" w14:textId="77777777" w:rsidTr="00C17C5F">
        <w:trPr>
          <w:trHeight w:val="340"/>
        </w:trPr>
        <w:tc>
          <w:tcPr>
            <w:tcW w:w="850" w:type="dxa"/>
            <w:vAlign w:val="center"/>
          </w:tcPr>
          <w:p w14:paraId="2170982B"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78A7FD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Chủng loại</w:t>
            </w:r>
          </w:p>
        </w:tc>
        <w:tc>
          <w:tcPr>
            <w:tcW w:w="1275" w:type="dxa"/>
            <w:vAlign w:val="center"/>
          </w:tcPr>
          <w:p w14:paraId="17581DC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A7A07E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Tích năng lò xo, tác động nhanh </w:t>
            </w:r>
          </w:p>
        </w:tc>
      </w:tr>
      <w:tr w:rsidR="00286026" w:rsidRPr="000614B5" w14:paraId="5DD76BA6" w14:textId="77777777" w:rsidTr="00C17C5F">
        <w:trPr>
          <w:trHeight w:val="340"/>
        </w:trPr>
        <w:tc>
          <w:tcPr>
            <w:tcW w:w="850" w:type="dxa"/>
            <w:vAlign w:val="center"/>
          </w:tcPr>
          <w:p w14:paraId="4B728E1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4C2662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Bộ truyền động</w:t>
            </w:r>
          </w:p>
        </w:tc>
        <w:tc>
          <w:tcPr>
            <w:tcW w:w="1275" w:type="dxa"/>
            <w:vAlign w:val="center"/>
          </w:tcPr>
          <w:p w14:paraId="30D5661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BA7998" w14:textId="77777777" w:rsidR="00286026" w:rsidRPr="000614B5" w:rsidRDefault="00286026" w:rsidP="00C17C5F">
            <w:pPr>
              <w:widowControl w:val="0"/>
              <w:autoSpaceDE w:val="0"/>
              <w:autoSpaceDN w:val="0"/>
              <w:spacing w:before="60" w:after="60" w:line="288" w:lineRule="auto"/>
              <w:ind w:left="-111" w:right="-109"/>
              <w:jc w:val="center"/>
              <w:rPr>
                <w:rFonts w:eastAsia="Courier New"/>
                <w:sz w:val="26"/>
                <w:szCs w:val="26"/>
              </w:rPr>
            </w:pPr>
            <w:r w:rsidRPr="000614B5">
              <w:rPr>
                <w:rFonts w:eastAsia="Courier New"/>
                <w:sz w:val="26"/>
                <w:szCs w:val="26"/>
              </w:rPr>
              <w:t>Truyền động 03 pha, thao tác bằng tay (hoặc bằng điện, tùy chọn theo thiết kế)</w:t>
            </w:r>
          </w:p>
        </w:tc>
      </w:tr>
      <w:tr w:rsidR="00286026" w:rsidRPr="000614B5" w14:paraId="4B3EF7D8" w14:textId="77777777" w:rsidTr="00C17C5F">
        <w:trPr>
          <w:trHeight w:val="340"/>
        </w:trPr>
        <w:tc>
          <w:tcPr>
            <w:tcW w:w="850" w:type="dxa"/>
            <w:vAlign w:val="center"/>
          </w:tcPr>
          <w:p w14:paraId="2C499852"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65538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lần đóng cắt cơ khí, không bảo dưỡng</w:t>
            </w:r>
          </w:p>
        </w:tc>
        <w:tc>
          <w:tcPr>
            <w:tcW w:w="1275" w:type="dxa"/>
            <w:vAlign w:val="center"/>
          </w:tcPr>
          <w:p w14:paraId="30428F2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479AF1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2.000</w:t>
            </w:r>
          </w:p>
        </w:tc>
      </w:tr>
      <w:tr w:rsidR="00286026" w:rsidRPr="000614B5" w14:paraId="23E14A84" w14:textId="77777777" w:rsidTr="00C17C5F">
        <w:trPr>
          <w:trHeight w:val="340"/>
        </w:trPr>
        <w:tc>
          <w:tcPr>
            <w:tcW w:w="850" w:type="dxa"/>
            <w:vAlign w:val="center"/>
          </w:tcPr>
          <w:p w14:paraId="49B7084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C5CB2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lượng tiếp điểm phụ</w:t>
            </w:r>
          </w:p>
        </w:tc>
        <w:tc>
          <w:tcPr>
            <w:tcW w:w="1275" w:type="dxa"/>
            <w:vAlign w:val="center"/>
          </w:tcPr>
          <w:p w14:paraId="780FBA4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E6A6CE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2NO + 2 NC</w:t>
            </w:r>
          </w:p>
        </w:tc>
      </w:tr>
      <w:tr w:rsidR="00286026" w:rsidRPr="000614B5" w14:paraId="0BF6AF5E" w14:textId="77777777" w:rsidTr="00C17C5F">
        <w:trPr>
          <w:trHeight w:val="340"/>
        </w:trPr>
        <w:tc>
          <w:tcPr>
            <w:tcW w:w="850" w:type="dxa"/>
            <w:vAlign w:val="center"/>
          </w:tcPr>
          <w:p w14:paraId="14F466F3" w14:textId="77777777" w:rsidR="00286026" w:rsidRPr="000614B5" w:rsidRDefault="00286026" w:rsidP="00C17C5F">
            <w:pPr>
              <w:suppressAutoHyphens/>
              <w:spacing w:before="60" w:after="60" w:line="288" w:lineRule="auto"/>
              <w:ind w:left="34"/>
              <w:jc w:val="center"/>
              <w:rPr>
                <w:rFonts w:eastAsia="Courier New"/>
                <w:b/>
                <w:sz w:val="26"/>
                <w:szCs w:val="26"/>
              </w:rPr>
            </w:pPr>
          </w:p>
        </w:tc>
        <w:tc>
          <w:tcPr>
            <w:tcW w:w="4111" w:type="dxa"/>
            <w:vAlign w:val="center"/>
          </w:tcPr>
          <w:p w14:paraId="7F1E2634"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
                <w:bCs/>
                <w:sz w:val="26"/>
                <w:szCs w:val="26"/>
              </w:rPr>
              <w:t>Rơle bảo vệ và đo lường</w:t>
            </w:r>
          </w:p>
        </w:tc>
        <w:tc>
          <w:tcPr>
            <w:tcW w:w="1275" w:type="dxa"/>
            <w:vAlign w:val="center"/>
          </w:tcPr>
          <w:p w14:paraId="42ACA65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476C87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69246671" w14:textId="77777777" w:rsidTr="00C17C5F">
        <w:trPr>
          <w:trHeight w:val="340"/>
        </w:trPr>
        <w:tc>
          <w:tcPr>
            <w:tcW w:w="850" w:type="dxa"/>
            <w:vAlign w:val="center"/>
          </w:tcPr>
          <w:p w14:paraId="11B26D1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8506" w:type="dxa"/>
            <w:gridSpan w:val="4"/>
            <w:vAlign w:val="center"/>
          </w:tcPr>
          <w:p w14:paraId="05109B59" w14:textId="77777777" w:rsidR="00286026" w:rsidRPr="000614B5" w:rsidRDefault="00286026" w:rsidP="00C17C5F">
            <w:pPr>
              <w:widowControl w:val="0"/>
              <w:autoSpaceDE w:val="0"/>
              <w:autoSpaceDN w:val="0"/>
              <w:spacing w:before="60" w:after="60" w:line="288" w:lineRule="auto"/>
              <w:jc w:val="left"/>
              <w:rPr>
                <w:rFonts w:eastAsia="Courier New"/>
                <w:sz w:val="26"/>
                <w:szCs w:val="26"/>
              </w:rPr>
            </w:pPr>
            <w:r w:rsidRPr="000614B5">
              <w:rPr>
                <w:rFonts w:eastAsia="Courier New"/>
                <w:b/>
                <w:bCs/>
                <w:sz w:val="26"/>
                <w:szCs w:val="26"/>
              </w:rPr>
              <w:t>Relay bảo vệ tủ lộ tổng, phân đoạn, xuất tuyến và tự dùng</w:t>
            </w:r>
          </w:p>
        </w:tc>
      </w:tr>
      <w:tr w:rsidR="00286026" w:rsidRPr="000614B5" w14:paraId="49A5815B" w14:textId="77777777" w:rsidTr="00C17C5F">
        <w:trPr>
          <w:trHeight w:val="340"/>
        </w:trPr>
        <w:tc>
          <w:tcPr>
            <w:tcW w:w="850" w:type="dxa"/>
            <w:vAlign w:val="center"/>
          </w:tcPr>
          <w:p w14:paraId="347AF756"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C6F628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Tiêu chuẩn áp dụng</w:t>
            </w:r>
          </w:p>
        </w:tc>
        <w:tc>
          <w:tcPr>
            <w:tcW w:w="1275" w:type="dxa"/>
            <w:vAlign w:val="center"/>
          </w:tcPr>
          <w:p w14:paraId="0822B48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75360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IEC 60255</w:t>
            </w:r>
            <w:r w:rsidRPr="006577E5">
              <w:rPr>
                <w:rStyle w:val="Bodytext20"/>
                <w:b w:val="0"/>
                <w:bCs w:val="0"/>
                <w:color w:val="0000FF"/>
                <w:lang w:eastAsia="vi-VN"/>
              </w:rPr>
              <w:t xml:space="preserve"> hoặc tương đương</w:t>
            </w:r>
          </w:p>
        </w:tc>
      </w:tr>
      <w:tr w:rsidR="00286026" w:rsidRPr="000614B5" w14:paraId="7458BFDB" w14:textId="77777777" w:rsidTr="00C17C5F">
        <w:trPr>
          <w:trHeight w:val="340"/>
        </w:trPr>
        <w:tc>
          <w:tcPr>
            <w:tcW w:w="850" w:type="dxa"/>
            <w:vAlign w:val="center"/>
          </w:tcPr>
          <w:p w14:paraId="6D60545A"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390E7C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Chủng loại</w:t>
            </w:r>
          </w:p>
        </w:tc>
        <w:tc>
          <w:tcPr>
            <w:tcW w:w="1275" w:type="dxa"/>
            <w:vAlign w:val="center"/>
          </w:tcPr>
          <w:p w14:paraId="0919548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BCD7E1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Kỹ thuật số, vi xử lý, </w:t>
            </w:r>
          </w:p>
          <w:p w14:paraId="056AFC2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cấu trúc modul</w:t>
            </w:r>
          </w:p>
        </w:tc>
      </w:tr>
      <w:tr w:rsidR="00286026" w:rsidRPr="000614B5" w14:paraId="43F6597C" w14:textId="77777777" w:rsidTr="00C17C5F">
        <w:trPr>
          <w:trHeight w:val="340"/>
        </w:trPr>
        <w:tc>
          <w:tcPr>
            <w:tcW w:w="850" w:type="dxa"/>
            <w:vAlign w:val="center"/>
          </w:tcPr>
          <w:p w14:paraId="0BC5244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50D8B0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Dòng định mức</w:t>
            </w:r>
          </w:p>
        </w:tc>
        <w:tc>
          <w:tcPr>
            <w:tcW w:w="1275" w:type="dxa"/>
            <w:vAlign w:val="center"/>
          </w:tcPr>
          <w:p w14:paraId="139BD0E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5BAA18B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1 </w:t>
            </w:r>
          </w:p>
          <w:p w14:paraId="278211E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hoặc lựa chọn theo thiết kế</w:t>
            </w:r>
          </w:p>
        </w:tc>
      </w:tr>
      <w:tr w:rsidR="00286026" w:rsidRPr="000614B5" w14:paraId="0E1E56F2" w14:textId="77777777" w:rsidTr="00C17C5F">
        <w:trPr>
          <w:trHeight w:val="340"/>
        </w:trPr>
        <w:tc>
          <w:tcPr>
            <w:tcW w:w="850" w:type="dxa"/>
            <w:vAlign w:val="center"/>
          </w:tcPr>
          <w:p w14:paraId="5CD3C037"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281D37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Điện áp định mức </w:t>
            </w:r>
          </w:p>
        </w:tc>
        <w:tc>
          <w:tcPr>
            <w:tcW w:w="1275" w:type="dxa"/>
            <w:vAlign w:val="center"/>
          </w:tcPr>
          <w:p w14:paraId="099AAC7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VAC</w:t>
            </w:r>
          </w:p>
        </w:tc>
        <w:tc>
          <w:tcPr>
            <w:tcW w:w="3120" w:type="dxa"/>
            <w:gridSpan w:val="2"/>
            <w:vAlign w:val="center"/>
          </w:tcPr>
          <w:p w14:paraId="0DD70D1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110</w:t>
            </w:r>
          </w:p>
        </w:tc>
      </w:tr>
      <w:tr w:rsidR="00286026" w:rsidRPr="000614B5" w14:paraId="056312A5" w14:textId="77777777" w:rsidTr="00C17C5F">
        <w:trPr>
          <w:trHeight w:val="340"/>
        </w:trPr>
        <w:tc>
          <w:tcPr>
            <w:tcW w:w="850" w:type="dxa"/>
            <w:vAlign w:val="center"/>
          </w:tcPr>
          <w:p w14:paraId="3CFA33BE"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59FD1D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Điện áp nguồn tự dùng cung cấp </w:t>
            </w:r>
          </w:p>
        </w:tc>
        <w:tc>
          <w:tcPr>
            <w:tcW w:w="1275" w:type="dxa"/>
            <w:vAlign w:val="center"/>
          </w:tcPr>
          <w:p w14:paraId="3F4232C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w:t>
            </w:r>
          </w:p>
        </w:tc>
        <w:tc>
          <w:tcPr>
            <w:tcW w:w="3120" w:type="dxa"/>
            <w:gridSpan w:val="2"/>
            <w:vAlign w:val="center"/>
          </w:tcPr>
          <w:p w14:paraId="69A3821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220 </w:t>
            </w:r>
          </w:p>
          <w:p w14:paraId="40C29F3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hoặc lựa chọn theo nguồn vị trí lắp đặt</w:t>
            </w:r>
          </w:p>
        </w:tc>
      </w:tr>
      <w:tr w:rsidR="00286026" w:rsidRPr="000614B5" w14:paraId="3AC239D3" w14:textId="77777777" w:rsidTr="00C17C5F">
        <w:trPr>
          <w:trHeight w:val="340"/>
        </w:trPr>
        <w:tc>
          <w:tcPr>
            <w:tcW w:w="850" w:type="dxa"/>
            <w:vAlign w:val="center"/>
          </w:tcPr>
          <w:p w14:paraId="44CEFB9D"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3978E4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đầu vào tương tự (U, I)</w:t>
            </w:r>
          </w:p>
        </w:tc>
        <w:tc>
          <w:tcPr>
            <w:tcW w:w="1275" w:type="dxa"/>
            <w:vAlign w:val="center"/>
          </w:tcPr>
          <w:p w14:paraId="783AF8C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0966340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Đáp ứng mạch chức năng </w:t>
            </w:r>
          </w:p>
          <w:p w14:paraId="30E776B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theo thiết kế </w:t>
            </w:r>
          </w:p>
        </w:tc>
      </w:tr>
      <w:tr w:rsidR="00286026" w:rsidRPr="000614B5" w14:paraId="0224CF12" w14:textId="77777777" w:rsidTr="00C17C5F">
        <w:trPr>
          <w:trHeight w:val="340"/>
        </w:trPr>
        <w:tc>
          <w:tcPr>
            <w:tcW w:w="850" w:type="dxa"/>
            <w:vAlign w:val="center"/>
          </w:tcPr>
          <w:p w14:paraId="48312A5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13251E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lượng BI/BO</w:t>
            </w:r>
          </w:p>
        </w:tc>
        <w:tc>
          <w:tcPr>
            <w:tcW w:w="1275" w:type="dxa"/>
            <w:vAlign w:val="center"/>
          </w:tcPr>
          <w:p w14:paraId="227BEB6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0702668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41E52182" w14:textId="77777777" w:rsidTr="00C17C5F">
        <w:trPr>
          <w:trHeight w:val="340"/>
        </w:trPr>
        <w:tc>
          <w:tcPr>
            <w:tcW w:w="850" w:type="dxa"/>
            <w:vAlign w:val="center"/>
          </w:tcPr>
          <w:p w14:paraId="5928A095" w14:textId="77777777" w:rsidR="00286026" w:rsidRPr="000614B5" w:rsidRDefault="00286026" w:rsidP="00C17C5F">
            <w:pPr>
              <w:suppressAutoHyphens/>
              <w:spacing w:before="60" w:after="60" w:line="288" w:lineRule="auto"/>
              <w:ind w:left="315" w:right="-384"/>
              <w:jc w:val="left"/>
              <w:rPr>
                <w:rFonts w:eastAsia="Courier New"/>
                <w:b/>
                <w:sz w:val="26"/>
                <w:szCs w:val="26"/>
              </w:rPr>
            </w:pPr>
          </w:p>
        </w:tc>
        <w:tc>
          <w:tcPr>
            <w:tcW w:w="4111" w:type="dxa"/>
            <w:vAlign w:val="center"/>
          </w:tcPr>
          <w:p w14:paraId="06A5531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Ngăn lộ tổng, phân đoạn</w:t>
            </w:r>
          </w:p>
        </w:tc>
        <w:tc>
          <w:tcPr>
            <w:tcW w:w="1275" w:type="dxa"/>
            <w:vAlign w:val="center"/>
          </w:tcPr>
          <w:p w14:paraId="0F7082F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A5D7574" w14:textId="77777777" w:rsidR="00286026" w:rsidRPr="000614B5" w:rsidRDefault="00286026" w:rsidP="00C17C5F">
            <w:pPr>
              <w:widowControl w:val="0"/>
              <w:autoSpaceDE w:val="0"/>
              <w:autoSpaceDN w:val="0"/>
              <w:spacing w:before="60" w:after="60" w:line="288" w:lineRule="auto"/>
              <w:jc w:val="center"/>
              <w:rPr>
                <w:rFonts w:eastAsia="Courier New"/>
                <w:color w:val="EE0000"/>
                <w:sz w:val="26"/>
                <w:szCs w:val="26"/>
              </w:rPr>
            </w:pPr>
            <w:r w:rsidRPr="000614B5">
              <w:rPr>
                <w:rFonts w:eastAsia="Courier New"/>
                <w:color w:val="EE0000"/>
                <w:sz w:val="26"/>
                <w:szCs w:val="26"/>
              </w:rPr>
              <w:t>- Số lượng BI ≥ 18 và lập trình được</w:t>
            </w:r>
          </w:p>
          <w:p w14:paraId="1E6FCBAB" w14:textId="77777777" w:rsidR="00286026" w:rsidRPr="000614B5" w:rsidRDefault="00286026" w:rsidP="00C17C5F">
            <w:pPr>
              <w:widowControl w:val="0"/>
              <w:autoSpaceDE w:val="0"/>
              <w:autoSpaceDN w:val="0"/>
              <w:spacing w:before="60" w:after="60" w:line="288" w:lineRule="auto"/>
              <w:jc w:val="center"/>
              <w:rPr>
                <w:rFonts w:eastAsia="Courier New"/>
                <w:color w:val="EE0000"/>
                <w:sz w:val="26"/>
                <w:szCs w:val="26"/>
              </w:rPr>
            </w:pPr>
            <w:r w:rsidRPr="000614B5">
              <w:rPr>
                <w:rFonts w:eastAsia="Courier New"/>
                <w:color w:val="EE0000"/>
                <w:sz w:val="26"/>
                <w:szCs w:val="26"/>
              </w:rPr>
              <w:t>- Số lượng BO ≥ 8 và lập trình được</w:t>
            </w:r>
          </w:p>
        </w:tc>
      </w:tr>
      <w:tr w:rsidR="00286026" w:rsidRPr="000614B5" w14:paraId="7CEC87EC" w14:textId="77777777" w:rsidTr="00C17C5F">
        <w:trPr>
          <w:trHeight w:val="340"/>
        </w:trPr>
        <w:tc>
          <w:tcPr>
            <w:tcW w:w="850" w:type="dxa"/>
            <w:vAlign w:val="center"/>
          </w:tcPr>
          <w:p w14:paraId="0E434F85" w14:textId="77777777" w:rsidR="00286026" w:rsidRPr="000614B5" w:rsidRDefault="00286026" w:rsidP="00C17C5F">
            <w:pPr>
              <w:suppressAutoHyphens/>
              <w:spacing w:before="60" w:after="60" w:line="288" w:lineRule="auto"/>
              <w:ind w:right="-1235"/>
              <w:jc w:val="center"/>
              <w:rPr>
                <w:rFonts w:eastAsia="Courier New"/>
                <w:b/>
                <w:sz w:val="26"/>
                <w:szCs w:val="26"/>
              </w:rPr>
            </w:pPr>
          </w:p>
        </w:tc>
        <w:tc>
          <w:tcPr>
            <w:tcW w:w="4111" w:type="dxa"/>
            <w:vAlign w:val="center"/>
          </w:tcPr>
          <w:p w14:paraId="474E6C3F"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Ngăn xuất tuyến, tự dùng</w:t>
            </w:r>
          </w:p>
        </w:tc>
        <w:tc>
          <w:tcPr>
            <w:tcW w:w="1275" w:type="dxa"/>
            <w:vAlign w:val="center"/>
          </w:tcPr>
          <w:p w14:paraId="269B78F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57B770A" w14:textId="77777777" w:rsidR="00286026" w:rsidRPr="000614B5" w:rsidRDefault="00286026" w:rsidP="00C17C5F">
            <w:pPr>
              <w:widowControl w:val="0"/>
              <w:autoSpaceDE w:val="0"/>
              <w:autoSpaceDN w:val="0"/>
              <w:spacing w:before="60" w:after="60" w:line="288" w:lineRule="auto"/>
              <w:jc w:val="center"/>
              <w:rPr>
                <w:rFonts w:eastAsia="Courier New"/>
                <w:color w:val="EE0000"/>
                <w:sz w:val="26"/>
                <w:szCs w:val="26"/>
              </w:rPr>
            </w:pPr>
            <w:r w:rsidRPr="000614B5">
              <w:rPr>
                <w:rFonts w:eastAsia="Courier New"/>
                <w:color w:val="EE0000"/>
                <w:sz w:val="26"/>
                <w:szCs w:val="26"/>
              </w:rPr>
              <w:t>- Số lượng BI ≥ 18 và lập trình được</w:t>
            </w:r>
          </w:p>
          <w:p w14:paraId="5C928B08" w14:textId="77777777" w:rsidR="00286026" w:rsidRPr="000614B5" w:rsidRDefault="00286026" w:rsidP="00C17C5F">
            <w:pPr>
              <w:widowControl w:val="0"/>
              <w:autoSpaceDE w:val="0"/>
              <w:autoSpaceDN w:val="0"/>
              <w:spacing w:before="60" w:after="60" w:line="288" w:lineRule="auto"/>
              <w:jc w:val="center"/>
              <w:rPr>
                <w:rFonts w:eastAsia="Courier New"/>
                <w:color w:val="EE0000"/>
                <w:sz w:val="26"/>
                <w:szCs w:val="26"/>
              </w:rPr>
            </w:pPr>
            <w:r w:rsidRPr="000614B5">
              <w:rPr>
                <w:rFonts w:eastAsia="Courier New"/>
                <w:color w:val="EE0000"/>
                <w:sz w:val="26"/>
                <w:szCs w:val="26"/>
              </w:rPr>
              <w:t>- Số lượng BO ≥ 8 và lập trình được</w:t>
            </w:r>
          </w:p>
        </w:tc>
      </w:tr>
      <w:tr w:rsidR="00286026" w:rsidRPr="000614B5" w14:paraId="60316D63" w14:textId="77777777" w:rsidTr="00C17C5F">
        <w:trPr>
          <w:trHeight w:val="340"/>
        </w:trPr>
        <w:tc>
          <w:tcPr>
            <w:tcW w:w="850" w:type="dxa"/>
            <w:vAlign w:val="center"/>
          </w:tcPr>
          <w:p w14:paraId="192756A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534307E"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đèn tín hiệu</w:t>
            </w:r>
          </w:p>
        </w:tc>
        <w:tc>
          <w:tcPr>
            <w:tcW w:w="1275" w:type="dxa"/>
            <w:vAlign w:val="center"/>
          </w:tcPr>
          <w:p w14:paraId="0E3513D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cái</w:t>
            </w:r>
          </w:p>
        </w:tc>
        <w:tc>
          <w:tcPr>
            <w:tcW w:w="3120" w:type="dxa"/>
            <w:gridSpan w:val="2"/>
            <w:vAlign w:val="center"/>
          </w:tcPr>
          <w:p w14:paraId="2547C0B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 8 hoặc </w:t>
            </w:r>
          </w:p>
          <w:p w14:paraId="4CB894C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lựa chọn theo thiết kế</w:t>
            </w:r>
          </w:p>
        </w:tc>
      </w:tr>
      <w:tr w:rsidR="00286026" w:rsidRPr="000614B5" w14:paraId="3BD41C40" w14:textId="77777777" w:rsidTr="00C17C5F">
        <w:trPr>
          <w:trHeight w:val="340"/>
        </w:trPr>
        <w:tc>
          <w:tcPr>
            <w:tcW w:w="850" w:type="dxa"/>
            <w:vAlign w:val="center"/>
          </w:tcPr>
          <w:p w14:paraId="633E64E6"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BB1C80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nhóm bảo vệ</w:t>
            </w:r>
          </w:p>
        </w:tc>
        <w:tc>
          <w:tcPr>
            <w:tcW w:w="1275" w:type="dxa"/>
            <w:vAlign w:val="center"/>
          </w:tcPr>
          <w:p w14:paraId="1E52E99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DD913A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4 hoặc lựa chọn theo thiết kế</w:t>
            </w:r>
          </w:p>
        </w:tc>
      </w:tr>
      <w:tr w:rsidR="00286026" w:rsidRPr="000614B5" w14:paraId="4C566647" w14:textId="77777777" w:rsidTr="00C17C5F">
        <w:trPr>
          <w:trHeight w:val="340"/>
        </w:trPr>
        <w:tc>
          <w:tcPr>
            <w:tcW w:w="850" w:type="dxa"/>
            <w:vAlign w:val="center"/>
          </w:tcPr>
          <w:p w14:paraId="534CA5C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E80BE0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Các chức năng bảo vệ</w:t>
            </w:r>
          </w:p>
        </w:tc>
        <w:tc>
          <w:tcPr>
            <w:tcW w:w="1275" w:type="dxa"/>
            <w:vAlign w:val="center"/>
          </w:tcPr>
          <w:p w14:paraId="6C06DA3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5DEF9C9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r>
      <w:tr w:rsidR="00286026" w:rsidRPr="000614B5" w14:paraId="47A2580E" w14:textId="77777777" w:rsidTr="00C17C5F">
        <w:trPr>
          <w:trHeight w:val="340"/>
        </w:trPr>
        <w:tc>
          <w:tcPr>
            <w:tcW w:w="850" w:type="dxa"/>
            <w:vAlign w:val="center"/>
          </w:tcPr>
          <w:p w14:paraId="299E9872"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444B216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Tủ lộ tổng và phân đoạn</w:t>
            </w:r>
          </w:p>
        </w:tc>
        <w:tc>
          <w:tcPr>
            <w:tcW w:w="1275" w:type="dxa"/>
            <w:vAlign w:val="center"/>
          </w:tcPr>
          <w:p w14:paraId="114D846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5DC186F" w14:textId="77777777" w:rsidR="00286026" w:rsidRPr="000614B5" w:rsidRDefault="00286026" w:rsidP="00C17C5F">
            <w:pPr>
              <w:widowControl w:val="0"/>
              <w:autoSpaceDE w:val="0"/>
              <w:autoSpaceDN w:val="0"/>
              <w:spacing w:before="60" w:after="60"/>
              <w:ind w:right="-106"/>
              <w:jc w:val="center"/>
              <w:rPr>
                <w:rFonts w:eastAsia="Courier New"/>
                <w:sz w:val="26"/>
                <w:szCs w:val="26"/>
              </w:rPr>
            </w:pPr>
            <w:r w:rsidRPr="000614B5">
              <w:rPr>
                <w:rFonts w:eastAsia="Courier New"/>
                <w:sz w:val="26"/>
                <w:szCs w:val="26"/>
              </w:rPr>
              <w:t>67/67N, 50/51, 50/51N, 50BF, 27/59, 59N, 25, 74, FR.</w:t>
            </w:r>
          </w:p>
        </w:tc>
      </w:tr>
      <w:tr w:rsidR="00286026" w:rsidRPr="000614B5" w14:paraId="62B84812" w14:textId="77777777" w:rsidTr="00C17C5F">
        <w:trPr>
          <w:trHeight w:val="340"/>
        </w:trPr>
        <w:tc>
          <w:tcPr>
            <w:tcW w:w="850" w:type="dxa"/>
            <w:vAlign w:val="center"/>
          </w:tcPr>
          <w:p w14:paraId="3A18E2FC"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67C8A57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 </w:t>
            </w:r>
            <w:bookmarkStart w:id="154" w:name="_Hlk48503054"/>
            <w:r w:rsidRPr="000614B5">
              <w:rPr>
                <w:rFonts w:eastAsia="Courier New"/>
                <w:sz w:val="26"/>
                <w:szCs w:val="26"/>
              </w:rPr>
              <w:t>Tủ xuất tuyến và tự dùng</w:t>
            </w:r>
            <w:bookmarkEnd w:id="154"/>
          </w:p>
        </w:tc>
        <w:tc>
          <w:tcPr>
            <w:tcW w:w="1275" w:type="dxa"/>
            <w:vAlign w:val="center"/>
          </w:tcPr>
          <w:p w14:paraId="1781218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FF0C4BC" w14:textId="77777777" w:rsidR="00286026" w:rsidRPr="000614B5" w:rsidRDefault="00286026" w:rsidP="00C17C5F">
            <w:pPr>
              <w:widowControl w:val="0"/>
              <w:autoSpaceDE w:val="0"/>
              <w:autoSpaceDN w:val="0"/>
              <w:spacing w:before="60" w:after="60"/>
              <w:ind w:right="-106"/>
              <w:jc w:val="center"/>
              <w:rPr>
                <w:rFonts w:eastAsia="Courier New"/>
                <w:sz w:val="26"/>
                <w:szCs w:val="26"/>
              </w:rPr>
            </w:pPr>
            <w:r w:rsidRPr="000614B5">
              <w:rPr>
                <w:rFonts w:eastAsia="Courier New"/>
                <w:sz w:val="26"/>
                <w:szCs w:val="26"/>
                <w:lang w:val="pt-BR"/>
              </w:rPr>
              <w:t>67/67N, 50/51, 50/51N, 50BF, 79/25, 59N, FL, FR, F46BC, 81 và 74</w:t>
            </w:r>
          </w:p>
        </w:tc>
      </w:tr>
      <w:tr w:rsidR="00286026" w:rsidRPr="000614B5" w14:paraId="0DB21802" w14:textId="77777777" w:rsidTr="00C17C5F">
        <w:trPr>
          <w:trHeight w:val="340"/>
        </w:trPr>
        <w:tc>
          <w:tcPr>
            <w:tcW w:w="850" w:type="dxa"/>
            <w:vAlign w:val="center"/>
          </w:tcPr>
          <w:p w14:paraId="52B1CA55" w14:textId="77777777" w:rsidR="00286026" w:rsidRPr="000614B5" w:rsidRDefault="00286026" w:rsidP="00C17C5F">
            <w:pPr>
              <w:suppressAutoHyphens/>
              <w:spacing w:before="60" w:after="60" w:line="288" w:lineRule="auto"/>
              <w:jc w:val="left"/>
              <w:rPr>
                <w:rFonts w:eastAsia="Courier New"/>
                <w:b/>
                <w:sz w:val="26"/>
                <w:szCs w:val="26"/>
              </w:rPr>
            </w:pPr>
          </w:p>
        </w:tc>
        <w:tc>
          <w:tcPr>
            <w:tcW w:w="4111" w:type="dxa"/>
            <w:vAlign w:val="center"/>
          </w:tcPr>
          <w:p w14:paraId="09ABF90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Tủ máy cắt 22kV cho tụ bù</w:t>
            </w:r>
          </w:p>
        </w:tc>
        <w:tc>
          <w:tcPr>
            <w:tcW w:w="1275" w:type="dxa"/>
            <w:vAlign w:val="center"/>
          </w:tcPr>
          <w:p w14:paraId="257CFC0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6DC54E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lang w:val="pt-BR"/>
              </w:rPr>
              <w:t>67/67N, 50/51, 50/51N, 50BF, 27/59, 59N, 50Ub, FR và 74</w:t>
            </w:r>
          </w:p>
        </w:tc>
      </w:tr>
      <w:tr w:rsidR="00286026" w:rsidRPr="000614B5" w14:paraId="3E791E56" w14:textId="77777777" w:rsidTr="00C17C5F">
        <w:trPr>
          <w:trHeight w:val="340"/>
        </w:trPr>
        <w:tc>
          <w:tcPr>
            <w:tcW w:w="850" w:type="dxa"/>
            <w:vAlign w:val="center"/>
          </w:tcPr>
          <w:p w14:paraId="044FC266"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2E162FA"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Yêu cầu kỹ thuật chi tiết của hệ thống </w:t>
            </w:r>
            <w:r w:rsidRPr="000614B5">
              <w:rPr>
                <w:rFonts w:eastAsia="Courier New"/>
                <w:sz w:val="26"/>
                <w:szCs w:val="26"/>
              </w:rPr>
              <w:lastRenderedPageBreak/>
              <w:t xml:space="preserve">rơ le nhị thứ </w:t>
            </w:r>
          </w:p>
        </w:tc>
        <w:tc>
          <w:tcPr>
            <w:tcW w:w="1275" w:type="dxa"/>
            <w:vAlign w:val="center"/>
          </w:tcPr>
          <w:p w14:paraId="1B9ED2D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70B103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Theo quy định về thiết kế </w:t>
            </w:r>
            <w:r w:rsidRPr="000614B5">
              <w:rPr>
                <w:rFonts w:eastAsia="Courier New"/>
                <w:sz w:val="26"/>
                <w:szCs w:val="26"/>
              </w:rPr>
              <w:lastRenderedPageBreak/>
              <w:t xml:space="preserve">mẫu của EVNNPC </w:t>
            </w:r>
          </w:p>
        </w:tc>
      </w:tr>
      <w:tr w:rsidR="00286026" w:rsidRPr="000614B5" w14:paraId="230D0300" w14:textId="77777777" w:rsidTr="00C17C5F">
        <w:trPr>
          <w:trHeight w:val="340"/>
        </w:trPr>
        <w:tc>
          <w:tcPr>
            <w:tcW w:w="850" w:type="dxa"/>
            <w:vAlign w:val="center"/>
          </w:tcPr>
          <w:p w14:paraId="478DB0B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1C156C4"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Tích hợp chức năng giám sát, đo lường và điều khiển mức ngăn (BCU)</w:t>
            </w:r>
          </w:p>
        </w:tc>
        <w:tc>
          <w:tcPr>
            <w:tcW w:w="1275" w:type="dxa"/>
            <w:vAlign w:val="center"/>
          </w:tcPr>
          <w:p w14:paraId="112A617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1E9D7E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tùy chọn theo thiết kế</w:t>
            </w:r>
          </w:p>
        </w:tc>
      </w:tr>
      <w:tr w:rsidR="00286026" w:rsidRPr="000614B5" w14:paraId="3405CC75" w14:textId="77777777" w:rsidTr="00C17C5F">
        <w:trPr>
          <w:trHeight w:val="340"/>
        </w:trPr>
        <w:tc>
          <w:tcPr>
            <w:tcW w:w="850" w:type="dxa"/>
            <w:vAlign w:val="center"/>
          </w:tcPr>
          <w:p w14:paraId="4538EC6B"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33D2A169"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Đo lường: U, I, P, Q, cos</w:t>
            </w:r>
            <w:r w:rsidRPr="000614B5">
              <w:rPr>
                <w:rFonts w:eastAsia="Symbol"/>
                <w:sz w:val="26"/>
                <w:szCs w:val="26"/>
              </w:rPr>
              <w:t>j</w:t>
            </w:r>
            <w:r w:rsidRPr="000614B5">
              <w:rPr>
                <w:rFonts w:eastAsia="Courier New"/>
                <w:sz w:val="26"/>
                <w:szCs w:val="26"/>
              </w:rPr>
              <w:t>…</w:t>
            </w:r>
          </w:p>
        </w:tc>
        <w:tc>
          <w:tcPr>
            <w:tcW w:w="1275" w:type="dxa"/>
            <w:vAlign w:val="center"/>
          </w:tcPr>
          <w:p w14:paraId="3286F92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F106BD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5FC0759B" w14:textId="77777777" w:rsidTr="00C17C5F">
        <w:trPr>
          <w:trHeight w:val="340"/>
        </w:trPr>
        <w:tc>
          <w:tcPr>
            <w:tcW w:w="850" w:type="dxa"/>
            <w:vAlign w:val="center"/>
          </w:tcPr>
          <w:p w14:paraId="5D816491"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47FBF421"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Tự giám sát và chuẩn đoán lỗi rơle (phần cứng và phần mềm)</w:t>
            </w:r>
          </w:p>
        </w:tc>
        <w:tc>
          <w:tcPr>
            <w:tcW w:w="1275" w:type="dxa"/>
            <w:vAlign w:val="center"/>
          </w:tcPr>
          <w:p w14:paraId="27D16D9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865AD9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4010EBFF" w14:textId="77777777" w:rsidTr="00C17C5F">
        <w:trPr>
          <w:trHeight w:val="340"/>
        </w:trPr>
        <w:tc>
          <w:tcPr>
            <w:tcW w:w="850" w:type="dxa"/>
            <w:vAlign w:val="center"/>
          </w:tcPr>
          <w:p w14:paraId="756CA4A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F5A9B4"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Ghi sự cố, sự kiện (FR) với bộ nhớ không xóa được, gồm:</w:t>
            </w:r>
          </w:p>
        </w:tc>
        <w:tc>
          <w:tcPr>
            <w:tcW w:w="1275" w:type="dxa"/>
            <w:vAlign w:val="center"/>
          </w:tcPr>
          <w:p w14:paraId="627C552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6DB8F2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019DBB91" w14:textId="77777777" w:rsidTr="00C17C5F">
        <w:trPr>
          <w:trHeight w:val="340"/>
        </w:trPr>
        <w:tc>
          <w:tcPr>
            <w:tcW w:w="850" w:type="dxa"/>
            <w:vAlign w:val="center"/>
          </w:tcPr>
          <w:p w14:paraId="643A5B05"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2DC2B04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Chức năng ghi thông tin nhiễu loạn (Disturbance Record) dạng sóng</w:t>
            </w:r>
          </w:p>
        </w:tc>
        <w:tc>
          <w:tcPr>
            <w:tcW w:w="1275" w:type="dxa"/>
            <w:vAlign w:val="center"/>
          </w:tcPr>
          <w:p w14:paraId="20F2398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79531A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426A139D" w14:textId="77777777" w:rsidTr="00C17C5F">
        <w:trPr>
          <w:trHeight w:val="340"/>
        </w:trPr>
        <w:tc>
          <w:tcPr>
            <w:tcW w:w="850" w:type="dxa"/>
            <w:vAlign w:val="center"/>
          </w:tcPr>
          <w:p w14:paraId="1B31677F"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515C20FE"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 Chức năng ghi thông tin sự cố (Fault Record) dạng sóng. </w:t>
            </w:r>
          </w:p>
        </w:tc>
        <w:tc>
          <w:tcPr>
            <w:tcW w:w="1275" w:type="dxa"/>
            <w:vAlign w:val="center"/>
          </w:tcPr>
          <w:p w14:paraId="566A9BE8"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2EBFD8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13AB0BDD" w14:textId="77777777" w:rsidTr="00C17C5F">
        <w:trPr>
          <w:trHeight w:val="340"/>
        </w:trPr>
        <w:tc>
          <w:tcPr>
            <w:tcW w:w="850" w:type="dxa"/>
            <w:vAlign w:val="center"/>
          </w:tcPr>
          <w:p w14:paraId="7A7F3344"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7CDEB19C"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File định dạng tiêu chuẩn Comtrade (phù hợp với tiêu chuẩn IEC 60255-24:2013/IEEE Std C37.111-2013</w:t>
            </w:r>
            <w:r>
              <w:rPr>
                <w:rFonts w:eastAsia="Courier New"/>
                <w:sz w:val="26"/>
                <w:szCs w:val="26"/>
              </w:rPr>
              <w:t xml:space="preserve"> </w:t>
            </w:r>
            <w:r w:rsidRPr="006577E5">
              <w:rPr>
                <w:rStyle w:val="Bodytext20"/>
                <w:b w:val="0"/>
                <w:bCs w:val="0"/>
                <w:color w:val="0000FF"/>
                <w:lang w:eastAsia="vi-VN"/>
              </w:rPr>
              <w:t>hoặc tương đương</w:t>
            </w:r>
            <w:r w:rsidRPr="000614B5">
              <w:rPr>
                <w:rFonts w:eastAsia="Courier New"/>
                <w:sz w:val="26"/>
                <w:szCs w:val="26"/>
              </w:rPr>
              <w:t xml:space="preserve"> “Measuring relays and protection equipment – Part 24: Common format for transient data exchange (COMTRADE) for power systems”)</w:t>
            </w:r>
          </w:p>
        </w:tc>
        <w:tc>
          <w:tcPr>
            <w:tcW w:w="1275" w:type="dxa"/>
            <w:vAlign w:val="center"/>
          </w:tcPr>
          <w:p w14:paraId="06509BE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D795B2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30993364" w14:textId="77777777" w:rsidTr="00C17C5F">
        <w:trPr>
          <w:trHeight w:val="340"/>
        </w:trPr>
        <w:tc>
          <w:tcPr>
            <w:tcW w:w="850" w:type="dxa"/>
            <w:vAlign w:val="center"/>
          </w:tcPr>
          <w:p w14:paraId="23F2DA34"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6A9CA3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Dung lượng bộ nhớ lưu sự kiện, sự cố: ≥ 05 sự cố với khung thời gian/chu kỳ ghi lớn nhất hoặc ≥ 500 thông tin sự kiện mới nhất.</w:t>
            </w:r>
          </w:p>
        </w:tc>
        <w:tc>
          <w:tcPr>
            <w:tcW w:w="1275" w:type="dxa"/>
            <w:vAlign w:val="center"/>
          </w:tcPr>
          <w:p w14:paraId="2ABF8B3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14C20F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059996F7" w14:textId="77777777" w:rsidTr="00C17C5F">
        <w:trPr>
          <w:trHeight w:val="340"/>
        </w:trPr>
        <w:tc>
          <w:tcPr>
            <w:tcW w:w="850" w:type="dxa"/>
            <w:vAlign w:val="center"/>
          </w:tcPr>
          <w:p w14:paraId="00555BBF"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5AD6EC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Cung cấp phần mềm chuyên dụng phục vụ công tác đọc và phân tích dữ liệu sự cố thông qua máy tính và cáp chuyên dụng</w:t>
            </w:r>
          </w:p>
        </w:tc>
        <w:tc>
          <w:tcPr>
            <w:tcW w:w="1275" w:type="dxa"/>
            <w:vAlign w:val="center"/>
          </w:tcPr>
          <w:p w14:paraId="497E96B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868BFF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7F2908FF" w14:textId="77777777" w:rsidTr="00C17C5F">
        <w:trPr>
          <w:trHeight w:val="340"/>
        </w:trPr>
        <w:tc>
          <w:tcPr>
            <w:tcW w:w="850" w:type="dxa"/>
            <w:vAlign w:val="center"/>
          </w:tcPr>
          <w:p w14:paraId="70413D98"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1E4F57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Giao thức truyền thông chính: </w:t>
            </w:r>
          </w:p>
          <w:p w14:paraId="17A8C86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(Communications Protocols)</w:t>
            </w:r>
          </w:p>
        </w:tc>
        <w:tc>
          <w:tcPr>
            <w:tcW w:w="1275" w:type="dxa"/>
            <w:vAlign w:val="center"/>
          </w:tcPr>
          <w:p w14:paraId="411C841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E041F1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IEC 61850</w:t>
            </w:r>
            <w:r>
              <w:rPr>
                <w:color w:val="0070C0"/>
                <w:sz w:val="26"/>
                <w:szCs w:val="26"/>
              </w:rPr>
              <w:t xml:space="preserve"> hoặc tương đương</w:t>
            </w:r>
          </w:p>
        </w:tc>
      </w:tr>
      <w:tr w:rsidR="00286026" w:rsidRPr="000614B5" w14:paraId="21D87910" w14:textId="77777777" w:rsidTr="00C17C5F">
        <w:trPr>
          <w:trHeight w:val="340"/>
        </w:trPr>
        <w:tc>
          <w:tcPr>
            <w:tcW w:w="850" w:type="dxa"/>
            <w:vAlign w:val="center"/>
          </w:tcPr>
          <w:p w14:paraId="644B0A75"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DDD1308"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Số lượng cổng truyền thông (Communications Ports):</w:t>
            </w:r>
          </w:p>
        </w:tc>
        <w:tc>
          <w:tcPr>
            <w:tcW w:w="1275" w:type="dxa"/>
            <w:vAlign w:val="center"/>
          </w:tcPr>
          <w:p w14:paraId="152FDC4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8230089"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2</w:t>
            </w:r>
          </w:p>
        </w:tc>
      </w:tr>
      <w:tr w:rsidR="00286026" w:rsidRPr="000614B5" w14:paraId="136CB025" w14:textId="77777777" w:rsidTr="00C17C5F">
        <w:trPr>
          <w:trHeight w:val="340"/>
        </w:trPr>
        <w:tc>
          <w:tcPr>
            <w:tcW w:w="850" w:type="dxa"/>
            <w:vAlign w:val="center"/>
          </w:tcPr>
          <w:p w14:paraId="08A926DE" w14:textId="77777777" w:rsidR="00286026" w:rsidRPr="000614B5" w:rsidRDefault="00286026" w:rsidP="00C17C5F">
            <w:pPr>
              <w:suppressAutoHyphens/>
              <w:spacing w:before="60" w:after="60" w:line="288" w:lineRule="auto"/>
              <w:ind w:left="34"/>
              <w:jc w:val="left"/>
              <w:rPr>
                <w:rFonts w:eastAsia="Courier New"/>
                <w:b/>
                <w:sz w:val="26"/>
                <w:szCs w:val="26"/>
              </w:rPr>
            </w:pPr>
          </w:p>
        </w:tc>
        <w:tc>
          <w:tcPr>
            <w:tcW w:w="4111" w:type="dxa"/>
            <w:vAlign w:val="center"/>
          </w:tcPr>
          <w:p w14:paraId="5C44D42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 xml:space="preserve">Dual 100BASE-FX (LC) hoặc </w:t>
            </w:r>
            <w:r w:rsidRPr="000614B5">
              <w:rPr>
                <w:rFonts w:eastAsia="Courier New"/>
                <w:sz w:val="26"/>
                <w:szCs w:val="26"/>
              </w:rPr>
              <w:lastRenderedPageBreak/>
              <w:t>10/100BASE-TX copper (RJ45)</w:t>
            </w:r>
          </w:p>
        </w:tc>
        <w:tc>
          <w:tcPr>
            <w:tcW w:w="1275" w:type="dxa"/>
            <w:vAlign w:val="center"/>
          </w:tcPr>
          <w:p w14:paraId="578B131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D69158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Nêu cụ thể</w:t>
            </w:r>
          </w:p>
        </w:tc>
      </w:tr>
      <w:tr w:rsidR="00286026" w:rsidRPr="000614B5" w14:paraId="09723ABF" w14:textId="77777777" w:rsidTr="00C17C5F">
        <w:trPr>
          <w:trHeight w:val="340"/>
        </w:trPr>
        <w:tc>
          <w:tcPr>
            <w:tcW w:w="850" w:type="dxa"/>
            <w:vAlign w:val="center"/>
          </w:tcPr>
          <w:p w14:paraId="4BAE40D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6F9C02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Đồng bộ thời gian thực theo giao thức SNTP hoặc IRIG-B (theo thiết kế)</w:t>
            </w:r>
          </w:p>
        </w:tc>
        <w:tc>
          <w:tcPr>
            <w:tcW w:w="1275" w:type="dxa"/>
            <w:vAlign w:val="center"/>
          </w:tcPr>
          <w:p w14:paraId="664CBE4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92B9EA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Đáp ứng</w:t>
            </w:r>
          </w:p>
        </w:tc>
      </w:tr>
      <w:tr w:rsidR="00286026" w:rsidRPr="000614B5" w14:paraId="0F93AB33" w14:textId="77777777" w:rsidTr="00C17C5F">
        <w:trPr>
          <w:trHeight w:val="340"/>
        </w:trPr>
        <w:tc>
          <w:tcPr>
            <w:tcW w:w="850" w:type="dxa"/>
            <w:vAlign w:val="center"/>
          </w:tcPr>
          <w:p w14:paraId="7E446F3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26AF21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Cổng kết nối và giao tiếp với PC</w:t>
            </w:r>
          </w:p>
        </w:tc>
        <w:tc>
          <w:tcPr>
            <w:tcW w:w="1275" w:type="dxa"/>
            <w:vAlign w:val="center"/>
          </w:tcPr>
          <w:p w14:paraId="7BD6FC4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19A17E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 1</w:t>
            </w:r>
          </w:p>
        </w:tc>
      </w:tr>
      <w:tr w:rsidR="00286026" w:rsidRPr="000614B5" w14:paraId="412F3332" w14:textId="77777777" w:rsidTr="00C17C5F">
        <w:trPr>
          <w:trHeight w:val="340"/>
        </w:trPr>
        <w:tc>
          <w:tcPr>
            <w:tcW w:w="850" w:type="dxa"/>
            <w:vAlign w:val="center"/>
          </w:tcPr>
          <w:p w14:paraId="2F1B726F" w14:textId="77777777" w:rsidR="00286026" w:rsidRPr="000614B5" w:rsidRDefault="00286026" w:rsidP="00C17C5F">
            <w:pPr>
              <w:suppressAutoHyphens/>
              <w:spacing w:before="60" w:after="60" w:line="288" w:lineRule="auto"/>
              <w:ind w:left="34"/>
              <w:jc w:val="center"/>
              <w:rPr>
                <w:rFonts w:eastAsia="Courier New"/>
                <w:b/>
                <w:sz w:val="26"/>
                <w:szCs w:val="26"/>
              </w:rPr>
            </w:pPr>
          </w:p>
        </w:tc>
        <w:tc>
          <w:tcPr>
            <w:tcW w:w="4111" w:type="dxa"/>
            <w:vAlign w:val="center"/>
          </w:tcPr>
          <w:p w14:paraId="4B01E66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
                <w:bCs/>
                <w:sz w:val="26"/>
                <w:szCs w:val="26"/>
              </w:rPr>
              <w:t>Hợp bộ đo lường đa chức năng:</w:t>
            </w:r>
          </w:p>
        </w:tc>
        <w:tc>
          <w:tcPr>
            <w:tcW w:w="1275" w:type="dxa"/>
            <w:vAlign w:val="center"/>
          </w:tcPr>
          <w:p w14:paraId="22F1BA7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
                <w:bCs/>
                <w:sz w:val="26"/>
                <w:szCs w:val="26"/>
              </w:rPr>
              <w:t> </w:t>
            </w:r>
          </w:p>
        </w:tc>
        <w:tc>
          <w:tcPr>
            <w:tcW w:w="3120" w:type="dxa"/>
            <w:gridSpan w:val="2"/>
            <w:vAlign w:val="center"/>
          </w:tcPr>
          <w:p w14:paraId="2E8BB86E"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Tùy chọn lắp đặt theo thiết kế </w:t>
            </w:r>
          </w:p>
        </w:tc>
      </w:tr>
      <w:tr w:rsidR="00286026" w:rsidRPr="000614B5" w14:paraId="66C4B90D" w14:textId="77777777" w:rsidTr="00C17C5F">
        <w:trPr>
          <w:trHeight w:val="340"/>
        </w:trPr>
        <w:tc>
          <w:tcPr>
            <w:tcW w:w="850" w:type="dxa"/>
            <w:vAlign w:val="center"/>
          </w:tcPr>
          <w:p w14:paraId="4ACBD9D5"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970A3F6"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Chủng loại</w:t>
            </w:r>
          </w:p>
        </w:tc>
        <w:tc>
          <w:tcPr>
            <w:tcW w:w="1275" w:type="dxa"/>
            <w:vAlign w:val="center"/>
          </w:tcPr>
          <w:p w14:paraId="414ED73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08A2C0A2"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Số/đa chức năng</w:t>
            </w:r>
          </w:p>
        </w:tc>
      </w:tr>
      <w:tr w:rsidR="00286026" w:rsidRPr="000614B5" w14:paraId="1DB0B7D3" w14:textId="77777777" w:rsidTr="00C17C5F">
        <w:trPr>
          <w:trHeight w:val="340"/>
        </w:trPr>
        <w:tc>
          <w:tcPr>
            <w:tcW w:w="850" w:type="dxa"/>
            <w:vAlign w:val="center"/>
          </w:tcPr>
          <w:p w14:paraId="23FC1C63"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9D9D4B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 xml:space="preserve">Dòng vào định mức </w:t>
            </w:r>
          </w:p>
        </w:tc>
        <w:tc>
          <w:tcPr>
            <w:tcW w:w="1275" w:type="dxa"/>
            <w:vAlign w:val="center"/>
          </w:tcPr>
          <w:p w14:paraId="54C12BC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A</w:t>
            </w:r>
          </w:p>
        </w:tc>
        <w:tc>
          <w:tcPr>
            <w:tcW w:w="3120" w:type="dxa"/>
            <w:gridSpan w:val="2"/>
            <w:vAlign w:val="center"/>
          </w:tcPr>
          <w:p w14:paraId="11B9EC02" w14:textId="77777777" w:rsidR="00286026" w:rsidRPr="000614B5" w:rsidRDefault="00286026" w:rsidP="00C17C5F">
            <w:pPr>
              <w:widowControl w:val="0"/>
              <w:autoSpaceDE w:val="0"/>
              <w:autoSpaceDN w:val="0"/>
              <w:spacing w:before="60" w:after="60" w:line="288" w:lineRule="auto"/>
              <w:jc w:val="center"/>
              <w:rPr>
                <w:rFonts w:eastAsia="Courier New"/>
                <w:bCs/>
                <w:sz w:val="26"/>
                <w:szCs w:val="26"/>
              </w:rPr>
            </w:pPr>
            <w:r w:rsidRPr="000614B5">
              <w:rPr>
                <w:rFonts w:eastAsia="Courier New"/>
                <w:bCs/>
                <w:sz w:val="26"/>
                <w:szCs w:val="26"/>
              </w:rPr>
              <w:t xml:space="preserve">1 </w:t>
            </w:r>
          </w:p>
          <w:p w14:paraId="249FB35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bCs/>
                <w:sz w:val="26"/>
                <w:szCs w:val="26"/>
              </w:rPr>
              <w:t>hoặc lựa chọn theo thiết kế</w:t>
            </w:r>
          </w:p>
        </w:tc>
      </w:tr>
      <w:tr w:rsidR="00286026" w:rsidRPr="000614B5" w14:paraId="7AE4F4BE" w14:textId="77777777" w:rsidTr="00C17C5F">
        <w:trPr>
          <w:trHeight w:val="340"/>
        </w:trPr>
        <w:tc>
          <w:tcPr>
            <w:tcW w:w="850" w:type="dxa"/>
            <w:vAlign w:val="center"/>
          </w:tcPr>
          <w:p w14:paraId="1F88E69B"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20390B0"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Nguồn cung cấp</w:t>
            </w:r>
          </w:p>
        </w:tc>
        <w:tc>
          <w:tcPr>
            <w:tcW w:w="1275" w:type="dxa"/>
            <w:vAlign w:val="center"/>
          </w:tcPr>
          <w:p w14:paraId="3DD29B9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VDC </w:t>
            </w:r>
          </w:p>
        </w:tc>
        <w:tc>
          <w:tcPr>
            <w:tcW w:w="3120" w:type="dxa"/>
            <w:gridSpan w:val="2"/>
            <w:vAlign w:val="center"/>
          </w:tcPr>
          <w:p w14:paraId="53A88A2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220 </w:t>
            </w:r>
          </w:p>
          <w:p w14:paraId="03CA171A"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hoặc tùy theo nguồn vị trí lắp đặt</w:t>
            </w:r>
          </w:p>
        </w:tc>
      </w:tr>
      <w:tr w:rsidR="00286026" w:rsidRPr="000614B5" w14:paraId="1C8C46AA" w14:textId="77777777" w:rsidTr="00C17C5F">
        <w:trPr>
          <w:trHeight w:val="340"/>
        </w:trPr>
        <w:tc>
          <w:tcPr>
            <w:tcW w:w="850" w:type="dxa"/>
            <w:vAlign w:val="center"/>
          </w:tcPr>
          <w:p w14:paraId="3C8E14FC"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1C7DA0B"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Cấp chính xác</w:t>
            </w:r>
          </w:p>
        </w:tc>
        <w:tc>
          <w:tcPr>
            <w:tcW w:w="1275" w:type="dxa"/>
            <w:vAlign w:val="center"/>
          </w:tcPr>
          <w:p w14:paraId="5B04B14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E13115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1,5 </w:t>
            </w:r>
          </w:p>
        </w:tc>
      </w:tr>
      <w:tr w:rsidR="00286026" w:rsidRPr="000614B5" w14:paraId="67C6137F" w14:textId="77777777" w:rsidTr="00C17C5F">
        <w:trPr>
          <w:trHeight w:val="340"/>
        </w:trPr>
        <w:tc>
          <w:tcPr>
            <w:tcW w:w="850" w:type="dxa"/>
            <w:vAlign w:val="center"/>
          </w:tcPr>
          <w:p w14:paraId="4C7FB35C"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A10B4D3"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Đo các thông số (I, V, P, Q, cos</w:t>
            </w:r>
            <w:r w:rsidRPr="000614B5">
              <w:rPr>
                <w:rFonts w:eastAsia="Symbol"/>
                <w:sz w:val="26"/>
                <w:szCs w:val="26"/>
              </w:rPr>
              <w:t>j</w:t>
            </w:r>
            <w:r w:rsidRPr="000614B5">
              <w:rPr>
                <w:rFonts w:eastAsia="Courier New"/>
                <w:bCs/>
                <w:sz w:val="26"/>
                <w:szCs w:val="26"/>
              </w:rPr>
              <w:t>, f, vector…)</w:t>
            </w:r>
          </w:p>
        </w:tc>
        <w:tc>
          <w:tcPr>
            <w:tcW w:w="1275" w:type="dxa"/>
            <w:vAlign w:val="center"/>
          </w:tcPr>
          <w:p w14:paraId="4DF5EBC7"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6E63050F"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Đáp ứng</w:t>
            </w:r>
          </w:p>
        </w:tc>
      </w:tr>
      <w:tr w:rsidR="00286026" w:rsidRPr="000614B5" w14:paraId="6244C96C" w14:textId="77777777" w:rsidTr="00C17C5F">
        <w:trPr>
          <w:trHeight w:val="340"/>
        </w:trPr>
        <w:tc>
          <w:tcPr>
            <w:tcW w:w="850" w:type="dxa"/>
            <w:vAlign w:val="center"/>
          </w:tcPr>
          <w:p w14:paraId="34E6E380" w14:textId="77777777" w:rsidR="00286026" w:rsidRPr="000614B5" w:rsidRDefault="00286026" w:rsidP="00286026">
            <w:pPr>
              <w:widowControl w:val="0"/>
              <w:numPr>
                <w:ilvl w:val="0"/>
                <w:numId w:val="15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8B282B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Cs/>
                <w:sz w:val="26"/>
                <w:szCs w:val="26"/>
              </w:rPr>
              <w:t>Loại cổng và giao thức kết nối</w:t>
            </w:r>
          </w:p>
        </w:tc>
        <w:tc>
          <w:tcPr>
            <w:tcW w:w="1275" w:type="dxa"/>
            <w:vAlign w:val="center"/>
          </w:tcPr>
          <w:p w14:paraId="134D587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w:t>
            </w:r>
          </w:p>
        </w:tc>
        <w:tc>
          <w:tcPr>
            <w:tcW w:w="3120" w:type="dxa"/>
            <w:gridSpan w:val="2"/>
            <w:vAlign w:val="center"/>
          </w:tcPr>
          <w:p w14:paraId="1947604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Lựa chọn theo thiết kế</w:t>
            </w:r>
          </w:p>
        </w:tc>
      </w:tr>
      <w:tr w:rsidR="00286026" w:rsidRPr="000614B5" w14:paraId="2851A70B" w14:textId="77777777" w:rsidTr="00C17C5F">
        <w:trPr>
          <w:trHeight w:val="340"/>
        </w:trPr>
        <w:tc>
          <w:tcPr>
            <w:tcW w:w="850" w:type="dxa"/>
            <w:vAlign w:val="center"/>
          </w:tcPr>
          <w:p w14:paraId="03F02155"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r w:rsidRPr="000614B5">
              <w:rPr>
                <w:rFonts w:eastAsia="Courier New"/>
                <w:b/>
                <w:sz w:val="26"/>
                <w:szCs w:val="26"/>
              </w:rPr>
              <w:t>IV</w:t>
            </w:r>
          </w:p>
        </w:tc>
        <w:tc>
          <w:tcPr>
            <w:tcW w:w="4111" w:type="dxa"/>
            <w:vAlign w:val="center"/>
          </w:tcPr>
          <w:p w14:paraId="2E3B7F57"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
                <w:sz w:val="26"/>
                <w:szCs w:val="26"/>
              </w:rPr>
              <w:t>Phụ kiện</w:t>
            </w:r>
            <w:r w:rsidRPr="000614B5">
              <w:rPr>
                <w:rFonts w:eastAsia="Courier New"/>
                <w:b/>
                <w:sz w:val="26"/>
                <w:szCs w:val="26"/>
                <w:lang w:val="fr-FR"/>
              </w:rPr>
              <w:t xml:space="preserve"> kèm theo</w:t>
            </w:r>
          </w:p>
        </w:tc>
        <w:tc>
          <w:tcPr>
            <w:tcW w:w="1275" w:type="dxa"/>
            <w:vAlign w:val="center"/>
          </w:tcPr>
          <w:p w14:paraId="3B90EEB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221DE15"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r>
      <w:tr w:rsidR="00286026" w:rsidRPr="000614B5" w14:paraId="0669C223" w14:textId="77777777" w:rsidTr="00C17C5F">
        <w:trPr>
          <w:trHeight w:val="340"/>
        </w:trPr>
        <w:tc>
          <w:tcPr>
            <w:tcW w:w="850" w:type="dxa"/>
            <w:vAlign w:val="center"/>
          </w:tcPr>
          <w:p w14:paraId="5F821B8C" w14:textId="77777777" w:rsidR="00286026" w:rsidRPr="000614B5" w:rsidRDefault="00286026" w:rsidP="00286026">
            <w:pPr>
              <w:widowControl w:val="0"/>
              <w:numPr>
                <w:ilvl w:val="0"/>
                <w:numId w:val="156"/>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D67BFCD"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b/>
                <w:sz w:val="26"/>
                <w:szCs w:val="26"/>
              </w:rPr>
              <w:t>Bộ phát hiện và chỉ báo điện áp 3 pha (VDIS)</w:t>
            </w:r>
          </w:p>
        </w:tc>
        <w:tc>
          <w:tcPr>
            <w:tcW w:w="1275" w:type="dxa"/>
            <w:vAlign w:val="center"/>
          </w:tcPr>
          <w:p w14:paraId="3035CB3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Trọn bộ</w:t>
            </w:r>
          </w:p>
        </w:tc>
        <w:tc>
          <w:tcPr>
            <w:tcW w:w="3120" w:type="dxa"/>
            <w:gridSpan w:val="2"/>
            <w:vAlign w:val="center"/>
          </w:tcPr>
          <w:p w14:paraId="1AC1586B"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24A75E30" w14:textId="77777777" w:rsidTr="00C17C5F">
        <w:trPr>
          <w:trHeight w:val="340"/>
        </w:trPr>
        <w:tc>
          <w:tcPr>
            <w:tcW w:w="850" w:type="dxa"/>
            <w:vAlign w:val="center"/>
          </w:tcPr>
          <w:p w14:paraId="22497436" w14:textId="77777777" w:rsidR="00286026" w:rsidRPr="000614B5" w:rsidRDefault="00286026" w:rsidP="00286026">
            <w:pPr>
              <w:widowControl w:val="0"/>
              <w:numPr>
                <w:ilvl w:val="0"/>
                <w:numId w:val="15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76FBF7A2"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i/>
                <w:sz w:val="26"/>
                <w:szCs w:val="26"/>
              </w:rPr>
              <w:t>Tiêu chuẩn áp dụng</w:t>
            </w:r>
          </w:p>
        </w:tc>
        <w:tc>
          <w:tcPr>
            <w:tcW w:w="1275" w:type="dxa"/>
            <w:vAlign w:val="center"/>
          </w:tcPr>
          <w:p w14:paraId="3B57EEA6"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76B2641"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 xml:space="preserve">IEC 62271-213:2021 </w:t>
            </w:r>
            <w:r>
              <w:rPr>
                <w:color w:val="0070C0"/>
                <w:sz w:val="26"/>
                <w:szCs w:val="26"/>
              </w:rPr>
              <w:t>hoặc tương đương</w:t>
            </w:r>
          </w:p>
        </w:tc>
      </w:tr>
      <w:tr w:rsidR="00286026" w:rsidRPr="000614B5" w14:paraId="34EEB779" w14:textId="77777777" w:rsidTr="00C17C5F">
        <w:trPr>
          <w:trHeight w:val="340"/>
        </w:trPr>
        <w:tc>
          <w:tcPr>
            <w:tcW w:w="850" w:type="dxa"/>
            <w:vAlign w:val="center"/>
          </w:tcPr>
          <w:p w14:paraId="43D5115B" w14:textId="77777777" w:rsidR="00286026" w:rsidRPr="000614B5" w:rsidRDefault="00286026" w:rsidP="00286026">
            <w:pPr>
              <w:widowControl w:val="0"/>
              <w:numPr>
                <w:ilvl w:val="0"/>
                <w:numId w:val="15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6007B98E" w14:textId="77777777" w:rsidR="00286026" w:rsidRPr="000614B5" w:rsidRDefault="00286026" w:rsidP="00C17C5F">
            <w:pPr>
              <w:widowControl w:val="0"/>
              <w:autoSpaceDE w:val="0"/>
              <w:autoSpaceDN w:val="0"/>
              <w:spacing w:before="60" w:after="60" w:line="288" w:lineRule="auto"/>
              <w:rPr>
                <w:rFonts w:eastAsia="Courier New"/>
                <w:i/>
                <w:sz w:val="26"/>
                <w:szCs w:val="26"/>
              </w:rPr>
            </w:pPr>
            <w:r w:rsidRPr="000614B5">
              <w:rPr>
                <w:rFonts w:eastAsia="Courier New"/>
                <w:i/>
                <w:sz w:val="26"/>
                <w:szCs w:val="26"/>
              </w:rPr>
              <w:t>Tiếp điểm phụ cho mạch liên động</w:t>
            </w:r>
          </w:p>
        </w:tc>
        <w:tc>
          <w:tcPr>
            <w:tcW w:w="1275" w:type="dxa"/>
            <w:vAlign w:val="center"/>
          </w:tcPr>
          <w:p w14:paraId="23667333"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C5E339C"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190449D2" w14:textId="77777777" w:rsidTr="00C17C5F">
        <w:trPr>
          <w:trHeight w:val="340"/>
        </w:trPr>
        <w:tc>
          <w:tcPr>
            <w:tcW w:w="850" w:type="dxa"/>
            <w:vAlign w:val="center"/>
          </w:tcPr>
          <w:p w14:paraId="45016197" w14:textId="77777777" w:rsidR="00286026" w:rsidRPr="000614B5" w:rsidRDefault="00286026" w:rsidP="00286026">
            <w:pPr>
              <w:widowControl w:val="0"/>
              <w:numPr>
                <w:ilvl w:val="0"/>
                <w:numId w:val="15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6109C661" w14:textId="77777777" w:rsidR="00286026" w:rsidRPr="000614B5" w:rsidRDefault="00286026" w:rsidP="00C17C5F">
            <w:pPr>
              <w:widowControl w:val="0"/>
              <w:autoSpaceDE w:val="0"/>
              <w:autoSpaceDN w:val="0"/>
              <w:spacing w:before="60" w:after="60" w:line="288" w:lineRule="auto"/>
              <w:rPr>
                <w:rFonts w:eastAsia="Courier New"/>
                <w:i/>
                <w:sz w:val="26"/>
                <w:szCs w:val="26"/>
              </w:rPr>
            </w:pPr>
            <w:r w:rsidRPr="000614B5">
              <w:rPr>
                <w:rFonts w:eastAsia="Courier New"/>
                <w:i/>
                <w:sz w:val="26"/>
                <w:szCs w:val="26"/>
              </w:rPr>
              <w:t>Cổng phục vụ đo kiểm điện áp 3 pha</w:t>
            </w:r>
          </w:p>
        </w:tc>
        <w:tc>
          <w:tcPr>
            <w:tcW w:w="1275" w:type="dxa"/>
            <w:vAlign w:val="center"/>
          </w:tcPr>
          <w:p w14:paraId="4F0C5FFD"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8CB4434"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3A276BBF" w14:textId="77777777" w:rsidTr="00C17C5F">
        <w:trPr>
          <w:trHeight w:val="340"/>
        </w:trPr>
        <w:tc>
          <w:tcPr>
            <w:tcW w:w="850" w:type="dxa"/>
            <w:vAlign w:val="center"/>
          </w:tcPr>
          <w:p w14:paraId="5490C957" w14:textId="77777777" w:rsidR="00286026" w:rsidRPr="000614B5" w:rsidRDefault="00286026" w:rsidP="00286026">
            <w:pPr>
              <w:widowControl w:val="0"/>
              <w:numPr>
                <w:ilvl w:val="0"/>
                <w:numId w:val="156"/>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188F675" w14:textId="77777777" w:rsidR="00286026" w:rsidRPr="000614B5" w:rsidRDefault="00286026" w:rsidP="00C17C5F">
            <w:pPr>
              <w:widowControl w:val="0"/>
              <w:autoSpaceDE w:val="0"/>
              <w:autoSpaceDN w:val="0"/>
              <w:spacing w:before="60" w:after="60" w:line="288" w:lineRule="auto"/>
              <w:rPr>
                <w:rFonts w:eastAsia="Courier New"/>
                <w:sz w:val="26"/>
                <w:szCs w:val="26"/>
              </w:rPr>
            </w:pPr>
            <w:r w:rsidRPr="000614B5">
              <w:rPr>
                <w:rFonts w:eastAsia="Courier New"/>
                <w:sz w:val="26"/>
                <w:szCs w:val="26"/>
              </w:rPr>
              <w:t>Các dụng cụ thao tác, dụng cụ chuyên dụng đặc thù theo hợp bộ (tay quay, đòn thao tác...). Xe thao tác máy cắt</w:t>
            </w:r>
          </w:p>
        </w:tc>
        <w:tc>
          <w:tcPr>
            <w:tcW w:w="1275" w:type="dxa"/>
            <w:vAlign w:val="center"/>
          </w:tcPr>
          <w:p w14:paraId="0E63B6E8"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226C91F0" w14:textId="77777777" w:rsidR="00286026" w:rsidRPr="000614B5" w:rsidRDefault="00286026" w:rsidP="00C17C5F">
            <w:pPr>
              <w:widowControl w:val="0"/>
              <w:autoSpaceDE w:val="0"/>
              <w:autoSpaceDN w:val="0"/>
              <w:spacing w:before="60" w:after="60" w:line="288" w:lineRule="auto"/>
              <w:jc w:val="center"/>
              <w:rPr>
                <w:rFonts w:eastAsia="Courier New"/>
                <w:sz w:val="26"/>
                <w:szCs w:val="26"/>
              </w:rPr>
            </w:pPr>
            <w:r w:rsidRPr="000614B5">
              <w:rPr>
                <w:rFonts w:eastAsia="Courier New"/>
                <w:sz w:val="26"/>
                <w:szCs w:val="26"/>
              </w:rPr>
              <w:t>Có</w:t>
            </w:r>
          </w:p>
        </w:tc>
      </w:tr>
      <w:tr w:rsidR="00286026" w:rsidRPr="000614B5" w14:paraId="22C30051" w14:textId="77777777" w:rsidTr="00C17C5F">
        <w:trPr>
          <w:trHeight w:val="340"/>
        </w:trPr>
        <w:tc>
          <w:tcPr>
            <w:tcW w:w="850" w:type="dxa"/>
            <w:vAlign w:val="center"/>
          </w:tcPr>
          <w:p w14:paraId="155D43C6" w14:textId="77777777" w:rsidR="00286026" w:rsidRPr="000614B5" w:rsidRDefault="00286026" w:rsidP="00C17C5F">
            <w:pPr>
              <w:widowControl w:val="0"/>
              <w:autoSpaceDE w:val="0"/>
              <w:autoSpaceDN w:val="0"/>
              <w:spacing w:before="60" w:after="60" w:line="288" w:lineRule="auto"/>
              <w:ind w:firstLine="34"/>
              <w:jc w:val="center"/>
              <w:rPr>
                <w:rFonts w:eastAsia="Courier New"/>
                <w:b/>
                <w:sz w:val="26"/>
                <w:szCs w:val="26"/>
              </w:rPr>
            </w:pPr>
            <w:r w:rsidRPr="000614B5">
              <w:rPr>
                <w:rFonts w:eastAsia="Courier New"/>
                <w:b/>
                <w:sz w:val="26"/>
                <w:szCs w:val="26"/>
              </w:rPr>
              <w:t>V</w:t>
            </w:r>
          </w:p>
        </w:tc>
        <w:tc>
          <w:tcPr>
            <w:tcW w:w="4111" w:type="dxa"/>
            <w:vAlign w:val="center"/>
          </w:tcPr>
          <w:p w14:paraId="35FDBE0D" w14:textId="77777777" w:rsidR="00286026" w:rsidRPr="000614B5" w:rsidRDefault="00286026" w:rsidP="00C17C5F">
            <w:pPr>
              <w:widowControl w:val="0"/>
              <w:autoSpaceDE w:val="0"/>
              <w:autoSpaceDN w:val="0"/>
              <w:spacing w:before="60" w:after="60" w:line="288" w:lineRule="auto"/>
              <w:rPr>
                <w:rFonts w:eastAsia="Courier New"/>
                <w:b/>
                <w:bCs/>
                <w:sz w:val="26"/>
                <w:szCs w:val="26"/>
              </w:rPr>
            </w:pPr>
            <w:r w:rsidRPr="000614B5">
              <w:rPr>
                <w:rFonts w:eastAsia="Courier New"/>
                <w:b/>
                <w:sz w:val="26"/>
                <w:szCs w:val="26"/>
              </w:rPr>
              <w:t>Hồ sơ, tài liệu kỹ thuật</w:t>
            </w:r>
          </w:p>
        </w:tc>
        <w:tc>
          <w:tcPr>
            <w:tcW w:w="1275" w:type="dxa"/>
            <w:vAlign w:val="center"/>
          </w:tcPr>
          <w:p w14:paraId="6270B843" w14:textId="77777777" w:rsidR="00286026" w:rsidRPr="000614B5" w:rsidRDefault="00286026" w:rsidP="00C17C5F">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1959BD61" w14:textId="77777777" w:rsidR="00286026" w:rsidRPr="000614B5" w:rsidRDefault="00286026" w:rsidP="00C17C5F">
            <w:pPr>
              <w:widowControl w:val="0"/>
              <w:autoSpaceDE w:val="0"/>
              <w:autoSpaceDN w:val="0"/>
              <w:spacing w:before="60" w:after="60" w:line="288" w:lineRule="auto"/>
              <w:ind w:left="-110"/>
              <w:jc w:val="center"/>
              <w:rPr>
                <w:rFonts w:eastAsia="Courier New"/>
                <w:b/>
                <w:sz w:val="26"/>
                <w:szCs w:val="26"/>
              </w:rPr>
            </w:pPr>
            <w:r w:rsidRPr="000614B5">
              <w:rPr>
                <w:rFonts w:eastAsia="Courier New"/>
                <w:sz w:val="26"/>
                <w:szCs w:val="26"/>
              </w:rPr>
              <w:t>Đầy đủ theo yêu cầu tại Khoản 6 Điều 2 của yêu cầu kỹ thuật này</w:t>
            </w:r>
          </w:p>
        </w:tc>
      </w:tr>
    </w:tbl>
    <w:p w14:paraId="2DEFE13E" w14:textId="77777777" w:rsidR="00286026" w:rsidRPr="000614B5" w:rsidRDefault="00286026" w:rsidP="00286026">
      <w:pPr>
        <w:rPr>
          <w:sz w:val="26"/>
          <w:szCs w:val="26"/>
        </w:rPr>
      </w:pPr>
    </w:p>
    <w:p w14:paraId="66A0DBBE" w14:textId="77777777" w:rsidR="00286026" w:rsidRPr="000614B5" w:rsidRDefault="00286026" w:rsidP="00286026">
      <w:pPr>
        <w:pStyle w:val="Heading3"/>
        <w:keepNext/>
        <w:keepLines/>
        <w:suppressAutoHyphens w:val="0"/>
        <w:spacing w:before="120" w:after="120" w:line="252" w:lineRule="auto"/>
        <w:jc w:val="both"/>
        <w:rPr>
          <w:sz w:val="26"/>
          <w:szCs w:val="26"/>
        </w:rPr>
      </w:pPr>
      <w:bookmarkStart w:id="155" w:name="_Toc204161442"/>
      <w:bookmarkStart w:id="156" w:name="_Toc416348565"/>
      <w:bookmarkStart w:id="157" w:name="_Toc416347787"/>
      <w:bookmarkStart w:id="158" w:name="_Toc416347624"/>
      <w:bookmarkStart w:id="159" w:name="_Toc416347312"/>
      <w:bookmarkStart w:id="160" w:name="_Toc416343906"/>
      <w:bookmarkStart w:id="161" w:name="_Toc416343523"/>
      <w:bookmarkStart w:id="162" w:name="_Toc418778637"/>
      <w:bookmarkStart w:id="163" w:name="_Toc446516879"/>
      <w:r>
        <w:rPr>
          <w:sz w:val="26"/>
          <w:szCs w:val="26"/>
        </w:rPr>
        <w:lastRenderedPageBreak/>
        <w:t xml:space="preserve">3.2.12. </w:t>
      </w:r>
      <w:r w:rsidRPr="000614B5">
        <w:rPr>
          <w:sz w:val="26"/>
          <w:szCs w:val="26"/>
        </w:rPr>
        <w:t xml:space="preserve">Thông </w:t>
      </w:r>
      <w:r w:rsidRPr="000614B5">
        <w:rPr>
          <w:sz w:val="26"/>
          <w:szCs w:val="26"/>
          <w:lang w:val="pl-PL"/>
        </w:rPr>
        <w:t>số</w:t>
      </w:r>
      <w:r w:rsidRPr="000614B5">
        <w:rPr>
          <w:sz w:val="26"/>
          <w:szCs w:val="26"/>
        </w:rPr>
        <w:t xml:space="preserve"> kỹ thuật máy biến điện áp 35kV.</w:t>
      </w:r>
      <w:bookmarkEnd w:id="155"/>
    </w:p>
    <w:p w14:paraId="441AE828" w14:textId="77777777" w:rsidR="00286026" w:rsidRPr="000614B5" w:rsidRDefault="00286026" w:rsidP="00286026">
      <w:pPr>
        <w:pStyle w:val="5MC1111"/>
        <w:numPr>
          <w:ilvl w:val="0"/>
          <w:numId w:val="0"/>
        </w:numPr>
        <w:spacing w:before="0" w:after="0" w:line="320" w:lineRule="exact"/>
        <w:contextualSpacing/>
        <w:rPr>
          <w:rStyle w:val="Heading4CharChar"/>
          <w:rFonts w:ascii="Times New Roman" w:hAnsi="Times New Roman" w:cs="Times New Roman"/>
          <w:bCs/>
          <w:i/>
          <w:iCs/>
        </w:rPr>
      </w:pPr>
      <w:r w:rsidRPr="000614B5">
        <w:rPr>
          <w:rStyle w:val="Heading4CharChar"/>
          <w:rFonts w:ascii="Times New Roman" w:hAnsi="Times New Roman" w:cs="Times New Roman"/>
          <w:bCs/>
          <w:i/>
          <w:iCs/>
        </w:rPr>
        <w:t xml:space="preserve"> Yêu cầu kỹ thuật chung:</w:t>
      </w:r>
    </w:p>
    <w:p w14:paraId="57492218" w14:textId="77777777" w:rsidR="00286026" w:rsidRPr="000614B5" w:rsidRDefault="00286026" w:rsidP="00286026">
      <w:pPr>
        <w:pStyle w:val="10Dau"/>
        <w:spacing w:before="0" w:after="0" w:line="320" w:lineRule="exact"/>
        <w:ind w:left="643"/>
        <w:contextualSpacing/>
        <w:rPr>
          <w:szCs w:val="26"/>
        </w:rPr>
      </w:pPr>
      <w:r w:rsidRPr="000614B5">
        <w:rPr>
          <w:szCs w:val="26"/>
        </w:rPr>
        <w:t>Máy biến điện áp:</w:t>
      </w:r>
    </w:p>
    <w:p w14:paraId="2BADCB36" w14:textId="77777777" w:rsidR="00286026" w:rsidRPr="000614B5" w:rsidRDefault="00286026" w:rsidP="00286026">
      <w:pPr>
        <w:rPr>
          <w:sz w:val="26"/>
          <w:szCs w:val="26"/>
        </w:rPr>
      </w:pPr>
      <w:r w:rsidRPr="000614B5">
        <w:rPr>
          <w:sz w:val="26"/>
          <w:szCs w:val="26"/>
        </w:rPr>
        <w:t>a. Máy biến điện áp (VT – Voltage Transformer) kiểu 1 pha, vật liệu cách điện rắn hoặc cách điện lỏng (dầu cách điện), lắp đặt ngoài trời hoặc trong nhà, dùng cho đo lường điện trong hệ thống điện có trung tính cách ly hoặc nối đất qua trở kháng, có cấp điện áp danh định 35 kV.</w:t>
      </w:r>
    </w:p>
    <w:p w14:paraId="45599DF3" w14:textId="77777777" w:rsidR="00286026" w:rsidRPr="000614B5" w:rsidRDefault="00286026" w:rsidP="00286026">
      <w:pPr>
        <w:rPr>
          <w:sz w:val="26"/>
          <w:szCs w:val="26"/>
        </w:rPr>
      </w:pPr>
      <w:r w:rsidRPr="000614B5">
        <w:rPr>
          <w:sz w:val="26"/>
          <w:szCs w:val="26"/>
        </w:rPr>
        <w:t>b. Đối với VT cách điện rắn thì vật liệu cách điện phải làm bằng nhựa đúc Epoxy (Epoxy resin), có tính chất cơ và điện tốt, có khả năng chịu được sự thay đổi nhiệt độ đột ngột, có khả năng chống tia cực tím. Công nghệ đúc VT phải là công nghệ đúc trong chân không (vacuum cast) hoặc công nghệ đúc áp lực (APG) cho cách điện Epoxy.</w:t>
      </w:r>
    </w:p>
    <w:p w14:paraId="1A0D4A1F" w14:textId="77777777" w:rsidR="00286026" w:rsidRPr="000614B5" w:rsidRDefault="00286026" w:rsidP="00286026">
      <w:pPr>
        <w:rPr>
          <w:sz w:val="26"/>
          <w:szCs w:val="26"/>
        </w:rPr>
      </w:pPr>
      <w:r w:rsidRPr="000614B5">
        <w:rPr>
          <w:sz w:val="26"/>
          <w:szCs w:val="26"/>
        </w:rPr>
        <w:t>c. Đối với VT cách điện dầu: Phần sứ cách điện phải là loại gốm sứ tráng men có khả năng làm việc ở điều kiện ô nhiễm nặng như khu vực ven biển, sương muối, ô nhiễm công nghiệp, bức xạ tia cực tím,…cũng như khí hậu nhiệt đới ẩm. Vỏ thùng VT phải được làm từ thép chịu lực, được bảo vệ chống gỉ, chống ăn mòn bằng công nghệ sơn tĩnh điện với độ dày tối thiểu lớp sơn phủ là 80</w:t>
      </w:r>
      <w:r w:rsidRPr="00220266">
        <w:rPr>
          <w:rFonts w:ascii="Symbol" w:hAnsi="Symbol"/>
          <w:sz w:val="26"/>
          <w:szCs w:val="26"/>
        </w:rPr>
        <w:t></w:t>
      </w:r>
      <w:r w:rsidRPr="000614B5">
        <w:rPr>
          <w:sz w:val="26"/>
          <w:szCs w:val="26"/>
        </w:rPr>
        <w:t>m. Dầu cách điện sử dụng cho VT phải là loại dầu được sử dụng chuyên biệt cho máy biến áp, không chứa PCB.</w:t>
      </w:r>
    </w:p>
    <w:p w14:paraId="0AE14EBF" w14:textId="77777777" w:rsidR="00286026" w:rsidRPr="000614B5" w:rsidRDefault="00286026" w:rsidP="00286026">
      <w:pPr>
        <w:rPr>
          <w:sz w:val="26"/>
          <w:szCs w:val="26"/>
        </w:rPr>
      </w:pPr>
      <w:r w:rsidRPr="000614B5">
        <w:rPr>
          <w:sz w:val="26"/>
          <w:szCs w:val="26"/>
        </w:rPr>
        <w:t>d. Máy biến điện áp được thiết kế và thử nghiệm theo tiêu chuẩn IEC 61869-1, IEC 61869-3 hoặc TCVN 11845-3 hoặc TCVN 7697-2 hoặc các tiêu chuẩn tương đương, đáp ứng các thông số trong bảng mô tả đặc tính kỹ thuật .</w:t>
      </w:r>
    </w:p>
    <w:p w14:paraId="0096B3CE" w14:textId="77777777" w:rsidR="00286026" w:rsidRPr="000614B5" w:rsidRDefault="00286026" w:rsidP="00286026">
      <w:pPr>
        <w:rPr>
          <w:sz w:val="26"/>
          <w:szCs w:val="26"/>
        </w:rPr>
      </w:pPr>
      <w:r w:rsidRPr="000614B5">
        <w:rPr>
          <w:sz w:val="26"/>
          <w:szCs w:val="26"/>
        </w:rPr>
        <w:t>e. Máy biến điện áp được thiết kế sử dụng vật liệu cách điện phù hợp môi trường theo IEC 60815</w:t>
      </w:r>
      <w:r w:rsidRPr="00220266">
        <w:rPr>
          <w:color w:val="0070C0"/>
          <w:sz w:val="26"/>
          <w:szCs w:val="26"/>
        </w:rPr>
        <w:t xml:space="preserve"> </w:t>
      </w:r>
      <w:r>
        <w:rPr>
          <w:color w:val="0070C0"/>
          <w:sz w:val="26"/>
          <w:szCs w:val="26"/>
        </w:rPr>
        <w:t>hoặc tương đương</w:t>
      </w:r>
      <w:r w:rsidRPr="000614B5">
        <w:rPr>
          <w:sz w:val="26"/>
          <w:szCs w:val="26"/>
        </w:rPr>
        <w:t xml:space="preserve"> - Hướng dẫn chọn vật liệu cách điện liên quan đến điều kiện nhiễm bẩn.</w:t>
      </w:r>
    </w:p>
    <w:p w14:paraId="307CA514" w14:textId="77777777" w:rsidR="00286026" w:rsidRPr="000614B5" w:rsidRDefault="00286026" w:rsidP="00286026">
      <w:pPr>
        <w:rPr>
          <w:sz w:val="26"/>
          <w:szCs w:val="26"/>
        </w:rPr>
      </w:pPr>
      <w:r w:rsidRPr="000614B5">
        <w:rPr>
          <w:sz w:val="26"/>
          <w:szCs w:val="26"/>
        </w:rPr>
        <w:t>f. 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14:paraId="38D5AF6F" w14:textId="77777777" w:rsidR="00286026" w:rsidRPr="000614B5" w:rsidRDefault="00286026" w:rsidP="00286026">
      <w:pPr>
        <w:rPr>
          <w:sz w:val="26"/>
          <w:szCs w:val="26"/>
        </w:rPr>
      </w:pPr>
      <w:r w:rsidRPr="000614B5">
        <w:rPr>
          <w:sz w:val="26"/>
          <w:szCs w:val="26"/>
        </w:rPr>
        <w:t>g. Máy biến điện áp dùng cho chức năng bảo vệ phải đáp ứng đầy đủ yêu cầu đối với chức năng quá độ phù hợp với các tiêu chuẩn liên quan.</w:t>
      </w:r>
    </w:p>
    <w:p w14:paraId="78B7F905" w14:textId="77777777" w:rsidR="00286026" w:rsidRPr="000614B5" w:rsidRDefault="00286026" w:rsidP="00286026">
      <w:pPr>
        <w:rPr>
          <w:sz w:val="26"/>
          <w:szCs w:val="26"/>
        </w:rPr>
      </w:pPr>
      <w:r w:rsidRPr="000614B5">
        <w:rPr>
          <w:sz w:val="26"/>
          <w:szCs w:val="26"/>
        </w:rPr>
        <w:t>h. Máy biến điện áp được trang bị phụ kiện, kẹp cùng với bulông, đai ốc, vòng đệm phù hợp với dây nhôm, dây đồng và tiết diện dây theo thiết kế.</w:t>
      </w:r>
    </w:p>
    <w:p w14:paraId="44D9261C" w14:textId="77777777" w:rsidR="00286026" w:rsidRPr="000614B5" w:rsidRDefault="00286026" w:rsidP="00286026">
      <w:pPr>
        <w:rPr>
          <w:sz w:val="26"/>
          <w:szCs w:val="26"/>
        </w:rPr>
      </w:pPr>
      <w:r w:rsidRPr="000614B5">
        <w:rPr>
          <w:sz w:val="26"/>
          <w:szCs w:val="26"/>
        </w:rPr>
        <w:t>i. Máy biến điện áp lắp đặt trong tủ hợp bộ 35 kV không thuộc phạm vi áp dụng của tiêu chuẩn này.</w:t>
      </w:r>
    </w:p>
    <w:p w14:paraId="5997CC39" w14:textId="77777777" w:rsidR="00286026" w:rsidRPr="000614B5" w:rsidRDefault="00286026" w:rsidP="00286026">
      <w:pPr>
        <w:rPr>
          <w:sz w:val="26"/>
          <w:szCs w:val="26"/>
        </w:rPr>
      </w:pPr>
      <w:r w:rsidRPr="000614B5">
        <w:rPr>
          <w:sz w:val="26"/>
          <w:szCs w:val="26"/>
        </w:rPr>
        <w:t>2. Bố trí lắp đặt</w:t>
      </w:r>
    </w:p>
    <w:p w14:paraId="2F828E8F" w14:textId="77777777" w:rsidR="00286026" w:rsidRPr="000614B5" w:rsidRDefault="00286026" w:rsidP="00286026">
      <w:pPr>
        <w:rPr>
          <w:sz w:val="26"/>
          <w:szCs w:val="26"/>
        </w:rPr>
      </w:pPr>
      <w:r w:rsidRPr="000614B5">
        <w:rPr>
          <w:sz w:val="26"/>
          <w:szCs w:val="26"/>
        </w:rPr>
        <w:t>a. Máy biến điện áp phải được thiết kế phù hợp cho việc gắn trực tiếp trên giá đỡ bằng thép mạ kẽm nhúng nóng với bề dày lớp mạ không nhỏ hơn 80µm.</w:t>
      </w:r>
    </w:p>
    <w:p w14:paraId="3EA3D459" w14:textId="77777777" w:rsidR="00286026" w:rsidRPr="000614B5" w:rsidRDefault="00286026" w:rsidP="00286026">
      <w:pPr>
        <w:rPr>
          <w:sz w:val="26"/>
          <w:szCs w:val="26"/>
        </w:rPr>
      </w:pPr>
      <w:r w:rsidRPr="000614B5">
        <w:rPr>
          <w:sz w:val="26"/>
          <w:szCs w:val="26"/>
        </w:rPr>
        <w:t>b. Mỗi máy biến điện áp đều phải có các cực nối đất, cho phép đấu nối vào hệ thống nối đất chính theo các mục đích làm việc, an toàn.</w:t>
      </w:r>
    </w:p>
    <w:p w14:paraId="2E16305A" w14:textId="77777777" w:rsidR="00286026" w:rsidRPr="000614B5" w:rsidRDefault="00286026" w:rsidP="00286026">
      <w:pPr>
        <w:rPr>
          <w:sz w:val="26"/>
          <w:szCs w:val="26"/>
        </w:rPr>
      </w:pPr>
      <w:r w:rsidRPr="000614B5">
        <w:rPr>
          <w:sz w:val="26"/>
          <w:szCs w:val="26"/>
        </w:rPr>
        <w:t>c. Các phần có kết cấu bằng kim loại không mang điện của thiết bị phải được nối đất trực tiếp vào hệ thống nối đất tại vị trí lắp đặt.</w:t>
      </w:r>
    </w:p>
    <w:p w14:paraId="2449B441" w14:textId="77777777" w:rsidR="00286026" w:rsidRPr="000614B5" w:rsidRDefault="00286026" w:rsidP="00286026">
      <w:pPr>
        <w:rPr>
          <w:sz w:val="26"/>
          <w:szCs w:val="26"/>
        </w:rPr>
      </w:pPr>
      <w:r w:rsidRPr="000614B5">
        <w:rPr>
          <w:sz w:val="26"/>
          <w:szCs w:val="26"/>
        </w:rPr>
        <w:t>d. Hộp đấu nối phải có khả năng chịu được sự thay đổi thời tiết, có cấp bảo vệ IP55</w:t>
      </w:r>
      <w:r w:rsidRPr="00220266">
        <w:rPr>
          <w:color w:val="0070C0"/>
          <w:sz w:val="26"/>
          <w:szCs w:val="26"/>
        </w:rPr>
        <w:t xml:space="preserve"> </w:t>
      </w:r>
      <w:r>
        <w:rPr>
          <w:color w:val="0070C0"/>
          <w:sz w:val="26"/>
          <w:szCs w:val="26"/>
        </w:rPr>
        <w:t>hoặc tương đương</w:t>
      </w:r>
      <w:r w:rsidRPr="000614B5">
        <w:rPr>
          <w:sz w:val="26"/>
          <w:szCs w:val="26"/>
        </w:rPr>
        <w:t>.</w:t>
      </w:r>
    </w:p>
    <w:p w14:paraId="3A94E6FF" w14:textId="77777777" w:rsidR="00286026" w:rsidRPr="000614B5" w:rsidRDefault="00286026" w:rsidP="00286026">
      <w:pPr>
        <w:rPr>
          <w:sz w:val="26"/>
          <w:szCs w:val="26"/>
        </w:rPr>
      </w:pPr>
      <w:r w:rsidRPr="000614B5">
        <w:rPr>
          <w:sz w:val="26"/>
          <w:szCs w:val="26"/>
        </w:rPr>
        <w:t>3. Yêu cầu về thí nghiệm</w:t>
      </w:r>
    </w:p>
    <w:p w14:paraId="7D6EA61D" w14:textId="77777777" w:rsidR="00286026" w:rsidRPr="000614B5" w:rsidRDefault="00286026" w:rsidP="00286026">
      <w:pPr>
        <w:rPr>
          <w:sz w:val="26"/>
          <w:szCs w:val="26"/>
        </w:rPr>
      </w:pPr>
      <w:r w:rsidRPr="000614B5">
        <w:rPr>
          <w:sz w:val="26"/>
          <w:szCs w:val="26"/>
        </w:rPr>
        <w:t xml:space="preserve">a. Thí nghiệm xuất xưởng (Routine test): </w:t>
      </w:r>
    </w:p>
    <w:p w14:paraId="18E7B2CE" w14:textId="77777777" w:rsidR="00286026" w:rsidRPr="000614B5" w:rsidRDefault="00286026" w:rsidP="00286026">
      <w:pPr>
        <w:rPr>
          <w:sz w:val="26"/>
          <w:szCs w:val="26"/>
        </w:rPr>
      </w:pPr>
      <w:r w:rsidRPr="000614B5">
        <w:rPr>
          <w:sz w:val="26"/>
          <w:szCs w:val="26"/>
        </w:rPr>
        <w:t xml:space="preserve">Thử nghiệm xuất xưởng được thực hiện bởi Nhà sản xuất trên mỗi sản phẩm sản xuất ra tại Nhà sản xuất. Việc thử nghiệm xuất xưởng được thực hiện theo tiêu chuẩn IEC </w:t>
      </w:r>
      <w:r w:rsidRPr="000614B5">
        <w:rPr>
          <w:sz w:val="26"/>
          <w:szCs w:val="26"/>
        </w:rPr>
        <w:lastRenderedPageBreak/>
        <w:t>61869-1, IEC 61869-3 hoặc TCVN 11845-3 hoặc TCVN 7697-2 hoặc các tiêu chuẩn tương đương, bao gồm những hạng mục thử nghiệm sau đây:</w:t>
      </w:r>
    </w:p>
    <w:p w14:paraId="0BC33D84" w14:textId="77777777" w:rsidR="00286026" w:rsidRPr="000614B5" w:rsidRDefault="00286026" w:rsidP="00286026">
      <w:pPr>
        <w:rPr>
          <w:sz w:val="26"/>
          <w:szCs w:val="26"/>
        </w:rPr>
      </w:pPr>
      <w:r w:rsidRPr="000614B5">
        <w:rPr>
          <w:sz w:val="26"/>
          <w:szCs w:val="26"/>
        </w:rPr>
        <w:t>-   Kiểm tra việc ghi nhãn (Verification of markings).</w:t>
      </w:r>
    </w:p>
    <w:p w14:paraId="5C1B98AA" w14:textId="77777777" w:rsidR="00286026" w:rsidRPr="000614B5" w:rsidRDefault="00286026" w:rsidP="00286026">
      <w:pPr>
        <w:rPr>
          <w:sz w:val="26"/>
          <w:szCs w:val="26"/>
        </w:rPr>
      </w:pPr>
      <w:r w:rsidRPr="000614B5">
        <w:rPr>
          <w:sz w:val="26"/>
          <w:szCs w:val="26"/>
        </w:rPr>
        <w:t xml:space="preserve">- Thử nghiệm chịu đựng điện áp tần số công nghiệp trên cuộn sơ cấp (Power-frequency voltage withstand test on primary terminals). </w:t>
      </w:r>
    </w:p>
    <w:p w14:paraId="29BC95F0" w14:textId="77777777" w:rsidR="00286026" w:rsidRPr="000614B5" w:rsidRDefault="00286026" w:rsidP="00286026">
      <w:pPr>
        <w:rPr>
          <w:sz w:val="26"/>
          <w:szCs w:val="26"/>
        </w:rPr>
      </w:pPr>
      <w:r w:rsidRPr="000614B5">
        <w:rPr>
          <w:sz w:val="26"/>
          <w:szCs w:val="26"/>
        </w:rPr>
        <w:t xml:space="preserve">- Thử nghiệm chịu đựng điện áp tần số công nghiệp trên cuộn thứ cấp (Power-frequency voltage withstand test on secondary terminals). </w:t>
      </w:r>
    </w:p>
    <w:p w14:paraId="42D0EC68" w14:textId="77777777" w:rsidR="00286026" w:rsidRPr="000614B5" w:rsidRDefault="00286026" w:rsidP="00286026">
      <w:pPr>
        <w:rPr>
          <w:sz w:val="26"/>
          <w:szCs w:val="26"/>
        </w:rPr>
      </w:pPr>
      <w:r w:rsidRPr="000614B5">
        <w:rPr>
          <w:sz w:val="26"/>
          <w:szCs w:val="26"/>
        </w:rPr>
        <w:t>- Thử nghiệm chịu đựng điện áp tần số công nghiệp giữa các cuộn (Power-frequency voltage withstand test between sections).</w:t>
      </w:r>
    </w:p>
    <w:p w14:paraId="640A31EA" w14:textId="77777777" w:rsidR="00286026" w:rsidRPr="000614B5" w:rsidRDefault="00286026" w:rsidP="00286026">
      <w:pPr>
        <w:rPr>
          <w:sz w:val="26"/>
          <w:szCs w:val="26"/>
        </w:rPr>
      </w:pPr>
      <w:r w:rsidRPr="000614B5">
        <w:rPr>
          <w:sz w:val="26"/>
          <w:szCs w:val="26"/>
        </w:rPr>
        <w:t>- Đo phóng điện cục bộ (Partial discharge measurement).</w:t>
      </w:r>
    </w:p>
    <w:p w14:paraId="7629B991" w14:textId="77777777" w:rsidR="00286026" w:rsidRPr="000614B5" w:rsidRDefault="00286026" w:rsidP="00286026">
      <w:pPr>
        <w:rPr>
          <w:sz w:val="26"/>
          <w:szCs w:val="26"/>
        </w:rPr>
      </w:pPr>
      <w:r w:rsidRPr="000614B5">
        <w:rPr>
          <w:sz w:val="26"/>
          <w:szCs w:val="26"/>
        </w:rPr>
        <w:t>- Kiểm tra cấp chính xác (Tests for accuracy).</w:t>
      </w:r>
    </w:p>
    <w:p w14:paraId="39C0EE88" w14:textId="77777777" w:rsidR="00286026" w:rsidRPr="000614B5" w:rsidRDefault="00286026" w:rsidP="00286026">
      <w:pPr>
        <w:rPr>
          <w:sz w:val="26"/>
          <w:szCs w:val="26"/>
        </w:rPr>
      </w:pPr>
      <w:r w:rsidRPr="000614B5">
        <w:rPr>
          <w:sz w:val="26"/>
          <w:szCs w:val="26"/>
        </w:rPr>
        <w:t xml:space="preserve">b. Thí nghiệm điển hình (Type test): </w:t>
      </w:r>
    </w:p>
    <w:p w14:paraId="398B9ED0" w14:textId="77777777" w:rsidR="00286026" w:rsidRPr="000614B5" w:rsidRDefault="00286026" w:rsidP="00286026">
      <w:pPr>
        <w:rPr>
          <w:sz w:val="26"/>
          <w:szCs w:val="26"/>
        </w:rPr>
      </w:pPr>
      <w:r w:rsidRPr="000614B5">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61869-3 hoặc TCVN 11845-3 hoặc TCVN 7697-2 hoặc các tiêu chuẩn tương đương, bao gồm những hạng mục thử nghiệm sau đây:</w:t>
      </w:r>
    </w:p>
    <w:p w14:paraId="3C586F60" w14:textId="77777777" w:rsidR="00286026" w:rsidRPr="000614B5" w:rsidRDefault="00286026" w:rsidP="00286026">
      <w:pPr>
        <w:rPr>
          <w:sz w:val="26"/>
          <w:szCs w:val="26"/>
        </w:rPr>
      </w:pPr>
      <w:r w:rsidRPr="000614B5">
        <w:rPr>
          <w:sz w:val="26"/>
          <w:szCs w:val="26"/>
        </w:rPr>
        <w:t>-   Thử nghiệm khả năng chịu ngắn mạch (Short-time current test).</w:t>
      </w:r>
    </w:p>
    <w:p w14:paraId="27B5793D" w14:textId="77777777" w:rsidR="00286026" w:rsidRPr="000614B5" w:rsidRDefault="00286026" w:rsidP="00286026">
      <w:pPr>
        <w:rPr>
          <w:sz w:val="26"/>
          <w:szCs w:val="26"/>
        </w:rPr>
      </w:pPr>
      <w:r w:rsidRPr="000614B5">
        <w:rPr>
          <w:sz w:val="26"/>
          <w:szCs w:val="26"/>
        </w:rPr>
        <w:t>- Thử nghiệm độ tăng nhiệt (Temperature-rise test).</w:t>
      </w:r>
    </w:p>
    <w:p w14:paraId="77F8D7F2" w14:textId="77777777" w:rsidR="00286026" w:rsidRPr="000614B5" w:rsidRDefault="00286026" w:rsidP="00286026">
      <w:pPr>
        <w:rPr>
          <w:sz w:val="26"/>
          <w:szCs w:val="26"/>
        </w:rPr>
      </w:pPr>
      <w:r w:rsidRPr="000614B5">
        <w:rPr>
          <w:sz w:val="26"/>
          <w:szCs w:val="26"/>
        </w:rPr>
        <w:t>- Thử nghiệm khả năng chịu đựng xung sét trên cuộn sơ cấp (Impulse voltage withstand test on primary terminals).</w:t>
      </w:r>
    </w:p>
    <w:p w14:paraId="2081675C" w14:textId="77777777" w:rsidR="00286026" w:rsidRPr="000614B5" w:rsidRDefault="00286026" w:rsidP="00286026">
      <w:pPr>
        <w:rPr>
          <w:sz w:val="26"/>
          <w:szCs w:val="26"/>
        </w:rPr>
      </w:pPr>
      <w:r w:rsidRPr="000614B5">
        <w:rPr>
          <w:sz w:val="26"/>
          <w:szCs w:val="26"/>
        </w:rPr>
        <w:t>- Thử nghiệm cấp chính xác (Tests for accuracy).</w:t>
      </w:r>
    </w:p>
    <w:p w14:paraId="1F67056C" w14:textId="77777777" w:rsidR="00286026" w:rsidRPr="000614B5" w:rsidRDefault="00286026" w:rsidP="00286026">
      <w:pPr>
        <w:rPr>
          <w:sz w:val="26"/>
          <w:szCs w:val="26"/>
        </w:rPr>
      </w:pPr>
      <w:r w:rsidRPr="000614B5">
        <w:rPr>
          <w:sz w:val="26"/>
          <w:szCs w:val="26"/>
        </w:rPr>
        <w:t>- Thử nghiệm ướt đối với máy biến áp loại lắp đặt ngoài trời (Wet test for outdoor type transformers).</w:t>
      </w:r>
    </w:p>
    <w:p w14:paraId="4E47C146" w14:textId="77777777" w:rsidR="00286026" w:rsidRPr="000614B5" w:rsidRDefault="00286026" w:rsidP="00286026">
      <w:pPr>
        <w:rPr>
          <w:sz w:val="26"/>
          <w:szCs w:val="26"/>
        </w:rPr>
      </w:pPr>
      <w:r w:rsidRPr="000614B5">
        <w:rPr>
          <w:sz w:val="26"/>
          <w:szCs w:val="26"/>
        </w:rPr>
        <w:t>- Thử nghiệm cấp bảo vệ của hộp đấu dây nhị thứ (Verification of the degree of protection by enclosures).</w:t>
      </w:r>
    </w:p>
    <w:p w14:paraId="31CE6762" w14:textId="77777777" w:rsidR="00286026" w:rsidRPr="000614B5" w:rsidRDefault="00286026" w:rsidP="00286026">
      <w:pPr>
        <w:rPr>
          <w:sz w:val="26"/>
          <w:szCs w:val="26"/>
        </w:rPr>
      </w:pPr>
      <w:r w:rsidRPr="000614B5">
        <w:rPr>
          <w:sz w:val="26"/>
          <w:szCs w:val="26"/>
        </w:rPr>
        <w:t xml:space="preserve">Đối với VT cách điện rắn, ngoài các hạng mục thử nghiệm trên, thiết bị phải được thử nghiệm bổ sung hạng mục “Thử nghiệm lão hóa cách điện dưới bức xạ tia UV” theo tiêu chuẩn ASTM D4587 hoặc IEC 62217 hoặc tiêu chuẩn tương đương. Việc thử nghiệm do phòng thử nghiệm độc lập thực hiện trên mẫu sản phẩm tương tự. </w:t>
      </w:r>
    </w:p>
    <w:p w14:paraId="5660E2FB" w14:textId="77777777" w:rsidR="00286026" w:rsidRPr="000614B5" w:rsidRDefault="00286026" w:rsidP="00286026">
      <w:pPr>
        <w:rPr>
          <w:sz w:val="26"/>
          <w:szCs w:val="26"/>
        </w:rPr>
      </w:pPr>
      <w:r w:rsidRPr="000614B5">
        <w:rPr>
          <w:sz w:val="26"/>
          <w:szCs w:val="26"/>
        </w:rPr>
        <w:t>4. Bản vẽ và tài liệu kỹ thuật:</w:t>
      </w:r>
    </w:p>
    <w:p w14:paraId="5DF0A2DB" w14:textId="77777777" w:rsidR="00286026" w:rsidRPr="000614B5" w:rsidRDefault="00286026" w:rsidP="00286026">
      <w:pPr>
        <w:rPr>
          <w:sz w:val="26"/>
          <w:szCs w:val="26"/>
        </w:rPr>
      </w:pPr>
      <w:r w:rsidRPr="000614B5">
        <w:rPr>
          <w:sz w:val="26"/>
          <w:szCs w:val="26"/>
        </w:rPr>
        <w:t>Thiết bị phải được cung cấp bản vẽ và tài liệu kỹ thuật sau:</w:t>
      </w:r>
      <w:r w:rsidRPr="000614B5">
        <w:rPr>
          <w:sz w:val="26"/>
          <w:szCs w:val="26"/>
        </w:rPr>
        <w:tab/>
      </w:r>
    </w:p>
    <w:p w14:paraId="73A48612" w14:textId="77777777" w:rsidR="00286026" w:rsidRPr="000614B5" w:rsidRDefault="00286026" w:rsidP="00286026">
      <w:pPr>
        <w:rPr>
          <w:sz w:val="26"/>
          <w:szCs w:val="26"/>
        </w:rPr>
      </w:pPr>
      <w:r w:rsidRPr="000614B5">
        <w:rPr>
          <w:sz w:val="26"/>
          <w:szCs w:val="26"/>
        </w:rPr>
        <w:t>a. Bản vẽ tổng thể bao gồm kích thước và khối lượng.</w:t>
      </w:r>
    </w:p>
    <w:p w14:paraId="09B84A91" w14:textId="77777777" w:rsidR="00286026" w:rsidRPr="000614B5" w:rsidRDefault="00286026" w:rsidP="00286026">
      <w:pPr>
        <w:rPr>
          <w:sz w:val="26"/>
          <w:szCs w:val="26"/>
        </w:rPr>
      </w:pPr>
      <w:r w:rsidRPr="000614B5">
        <w:rPr>
          <w:sz w:val="26"/>
          <w:szCs w:val="26"/>
        </w:rPr>
        <w:t xml:space="preserve">b. Bản vẽ mô tả kết cấu. </w:t>
      </w:r>
    </w:p>
    <w:p w14:paraId="7E11510C" w14:textId="77777777" w:rsidR="00286026" w:rsidRPr="000614B5" w:rsidRDefault="00286026" w:rsidP="00286026">
      <w:pPr>
        <w:rPr>
          <w:sz w:val="26"/>
          <w:szCs w:val="26"/>
        </w:rPr>
      </w:pPr>
      <w:r w:rsidRPr="000614B5">
        <w:rPr>
          <w:sz w:val="26"/>
          <w:szCs w:val="26"/>
        </w:rPr>
        <w:t>c. Tài liệu hướng dẫn lắp đặt, vận hành, sửa chữa và bảo dưỡng thiết bị, phụ kiện.</w:t>
      </w:r>
    </w:p>
    <w:p w14:paraId="795F3849" w14:textId="77777777" w:rsidR="00286026" w:rsidRPr="000614B5" w:rsidRDefault="00286026" w:rsidP="00286026">
      <w:pPr>
        <w:rPr>
          <w:sz w:val="26"/>
          <w:szCs w:val="26"/>
        </w:rPr>
      </w:pPr>
      <w:r w:rsidRPr="000614B5">
        <w:rPr>
          <w:sz w:val="26"/>
          <w:szCs w:val="26"/>
        </w:rPr>
        <w:t>d. Các biên bản thí nghiệm và giấy chứng nhận quản lý chất lượng ISO</w:t>
      </w:r>
      <w:r w:rsidRPr="00220266">
        <w:rPr>
          <w:color w:val="0070C0"/>
          <w:sz w:val="26"/>
          <w:szCs w:val="26"/>
        </w:rPr>
        <w:t xml:space="preserve"> </w:t>
      </w:r>
      <w:r>
        <w:rPr>
          <w:color w:val="0070C0"/>
          <w:sz w:val="26"/>
          <w:szCs w:val="26"/>
        </w:rPr>
        <w:t>hoặc tương đương</w:t>
      </w:r>
      <w:r w:rsidRPr="000614B5">
        <w:rPr>
          <w:sz w:val="26"/>
          <w:szCs w:val="26"/>
        </w:rPr>
        <w:t>.</w:t>
      </w:r>
    </w:p>
    <w:p w14:paraId="54FF3D55" w14:textId="77777777" w:rsidR="00286026" w:rsidRPr="000614B5" w:rsidRDefault="00286026" w:rsidP="00286026">
      <w:pPr>
        <w:rPr>
          <w:sz w:val="26"/>
          <w:szCs w:val="26"/>
        </w:rPr>
      </w:pPr>
      <w:r w:rsidRPr="000614B5">
        <w:rPr>
          <w:sz w:val="26"/>
          <w:szCs w:val="26"/>
        </w:rPr>
        <w:t>5. Chứng nhận phê duyệt mẫu:</w:t>
      </w:r>
    </w:p>
    <w:p w14:paraId="5EE0C69C" w14:textId="77777777" w:rsidR="00286026" w:rsidRPr="000614B5" w:rsidRDefault="00286026" w:rsidP="00286026">
      <w:pPr>
        <w:rPr>
          <w:sz w:val="26"/>
          <w:szCs w:val="26"/>
        </w:rPr>
      </w:pPr>
      <w:r w:rsidRPr="000614B5">
        <w:rPr>
          <w:sz w:val="26"/>
          <w:szCs w:val="26"/>
        </w:rPr>
        <w:t xml:space="preserve">Thiết bị phải được chứng nhận phê duyệt mẫu phương tiện đo của </w:t>
      </w:r>
      <w:r>
        <w:rPr>
          <w:sz w:val="26"/>
          <w:szCs w:val="26"/>
        </w:rPr>
        <w:t>Ủy ban</w:t>
      </w:r>
      <w:r w:rsidRPr="000614B5">
        <w:rPr>
          <w:sz w:val="26"/>
          <w:szCs w:val="26"/>
        </w:rPr>
        <w:t xml:space="preserve"> Tiêu chuẩn Đo lường Chất lượng Việt Nam (</w:t>
      </w:r>
      <w:r w:rsidRPr="00DC77C8">
        <w:rPr>
          <w:color w:val="0000FF"/>
          <w:sz w:val="26"/>
          <w:szCs w:val="26"/>
        </w:rPr>
        <w:t>hoặc tương đương</w:t>
      </w:r>
      <w:r w:rsidRPr="000614B5">
        <w:rPr>
          <w:sz w:val="26"/>
          <w:szCs w:val="26"/>
        </w:rPr>
        <w:t>).</w:t>
      </w:r>
    </w:p>
    <w:p w14:paraId="70303B9D" w14:textId="77777777" w:rsidR="00286026" w:rsidRPr="000614B5" w:rsidRDefault="00286026" w:rsidP="00286026">
      <w:pPr>
        <w:rPr>
          <w:sz w:val="26"/>
          <w:szCs w:val="26"/>
        </w:rPr>
      </w:pPr>
      <w:r w:rsidRPr="000614B5">
        <w:rPr>
          <w:sz w:val="26"/>
          <w:szCs w:val="26"/>
        </w:rPr>
        <w:t>6. Yêu cầu khác:</w:t>
      </w:r>
    </w:p>
    <w:p w14:paraId="056BFA4A" w14:textId="77777777" w:rsidR="00286026" w:rsidRPr="000614B5" w:rsidRDefault="00286026" w:rsidP="00286026">
      <w:pPr>
        <w:rPr>
          <w:sz w:val="26"/>
          <w:szCs w:val="26"/>
        </w:rPr>
      </w:pPr>
      <w:r w:rsidRPr="000614B5">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A6D8CED" w14:textId="77777777" w:rsidR="00286026" w:rsidRPr="000614B5" w:rsidRDefault="00286026" w:rsidP="00286026">
      <w:pPr>
        <w:rPr>
          <w:sz w:val="26"/>
          <w:szCs w:val="26"/>
        </w:rPr>
      </w:pPr>
      <w:r w:rsidRPr="000614B5">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77C421BB" w14:textId="77777777" w:rsidR="00286026" w:rsidRPr="000614B5" w:rsidRDefault="00286026" w:rsidP="00286026">
      <w:pPr>
        <w:rPr>
          <w:sz w:val="26"/>
          <w:szCs w:val="26"/>
        </w:rPr>
      </w:pPr>
      <w:r w:rsidRPr="000614B5">
        <w:rPr>
          <w:sz w:val="26"/>
          <w:szCs w:val="26"/>
        </w:rPr>
        <w:lastRenderedPageBreak/>
        <w:t>c. Các chi tiết bằng thép (trụ đỡ, xà, giá đỡ, tiếp địa, các bulông, đai ốc v.v.) phải được mạ kẽm nhúng nóng theo tiêu chuẩn TCVN 5408:2007 và</w:t>
      </w:r>
      <w:r>
        <w:rPr>
          <w:sz w:val="26"/>
          <w:szCs w:val="26"/>
        </w:rPr>
        <w:t xml:space="preserve"> hoặc</w:t>
      </w:r>
      <w:r w:rsidRPr="000614B5">
        <w:rPr>
          <w:sz w:val="26"/>
          <w:szCs w:val="26"/>
        </w:rPr>
        <w:t xml:space="preserve"> các tiêu chuẩn tương đương hiện hành về mạ kẽm nhúng nóng.</w:t>
      </w:r>
    </w:p>
    <w:p w14:paraId="3A4F07A2" w14:textId="77777777" w:rsidR="00286026" w:rsidRPr="000614B5" w:rsidRDefault="00286026" w:rsidP="00286026">
      <w:pPr>
        <w:rPr>
          <w:rStyle w:val="Heading4CharChar"/>
          <w:rFonts w:ascii="Times New Roman" w:hAnsi="Times New Roman" w:cs="Times New Roman"/>
          <w:bCs/>
          <w:i/>
          <w:iCs/>
          <w:lang w:val="es-ES"/>
        </w:rPr>
      </w:pPr>
      <w:r w:rsidRPr="000614B5">
        <w:rPr>
          <w:rStyle w:val="Heading4CharChar"/>
          <w:rFonts w:ascii="Times New Roman" w:hAnsi="Times New Roman" w:cs="Times New Roman"/>
          <w:b/>
          <w:i/>
          <w:iCs/>
          <w:lang w:val="es-ES"/>
        </w:rPr>
        <w:t xml:space="preserve">4.3.2. </w:t>
      </w:r>
      <w:r w:rsidRPr="000614B5">
        <w:rPr>
          <w:b/>
          <w:sz w:val="26"/>
          <w:szCs w:val="26"/>
          <w:lang w:val="es-ES"/>
        </w:rPr>
        <w:t>Bảng</w:t>
      </w:r>
      <w:r w:rsidRPr="000614B5">
        <w:rPr>
          <w:b/>
          <w:bCs/>
          <w:sz w:val="26"/>
          <w:szCs w:val="26"/>
          <w:lang w:val="es-ES"/>
        </w:rPr>
        <w:t xml:space="preserve"> yêu cầu đặc tính kỹ thuật</w:t>
      </w:r>
      <w:r w:rsidRPr="000614B5">
        <w:rPr>
          <w:rStyle w:val="Heading4CharChar"/>
          <w:rFonts w:ascii="Times New Roman" w:hAnsi="Times New Roman" w:cs="Times New Roman"/>
          <w:bCs/>
          <w:i/>
          <w:iCs/>
          <w:lang w:val="es-ES"/>
        </w:rPr>
        <w:t>:</w:t>
      </w:r>
    </w:p>
    <w:tbl>
      <w:tblPr>
        <w:tblW w:w="507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4"/>
        <w:gridCol w:w="3342"/>
        <w:gridCol w:w="984"/>
        <w:gridCol w:w="4165"/>
      </w:tblGrid>
      <w:tr w:rsidR="00286026" w:rsidRPr="000614B5" w14:paraId="62321629" w14:textId="77777777" w:rsidTr="00C17C5F">
        <w:trPr>
          <w:trHeight w:val="501"/>
          <w:tblHeader/>
          <w:jc w:val="center"/>
        </w:trPr>
        <w:tc>
          <w:tcPr>
            <w:tcW w:w="373" w:type="pct"/>
            <w:vAlign w:val="center"/>
          </w:tcPr>
          <w:p w14:paraId="04E49FB5" w14:textId="77777777" w:rsidR="00286026" w:rsidRPr="000614B5" w:rsidRDefault="00286026" w:rsidP="00C17C5F">
            <w:pPr>
              <w:spacing w:before="80" w:after="80"/>
              <w:jc w:val="center"/>
              <w:rPr>
                <w:b/>
                <w:bCs/>
                <w:sz w:val="26"/>
                <w:szCs w:val="26"/>
              </w:rPr>
            </w:pPr>
            <w:r w:rsidRPr="000614B5">
              <w:rPr>
                <w:b/>
                <w:bCs/>
                <w:sz w:val="26"/>
                <w:szCs w:val="26"/>
              </w:rPr>
              <w:t>TT</w:t>
            </w:r>
          </w:p>
        </w:tc>
        <w:tc>
          <w:tcPr>
            <w:tcW w:w="1821" w:type="pct"/>
            <w:vAlign w:val="center"/>
          </w:tcPr>
          <w:p w14:paraId="51CF8BAA" w14:textId="77777777" w:rsidR="00286026" w:rsidRPr="000614B5" w:rsidRDefault="00286026" w:rsidP="00C17C5F">
            <w:pPr>
              <w:spacing w:before="80" w:after="80"/>
              <w:ind w:left="36"/>
              <w:jc w:val="center"/>
              <w:rPr>
                <w:b/>
                <w:bCs/>
                <w:sz w:val="26"/>
                <w:szCs w:val="26"/>
              </w:rPr>
            </w:pPr>
            <w:r w:rsidRPr="000614B5">
              <w:rPr>
                <w:b/>
                <w:bCs/>
                <w:sz w:val="26"/>
                <w:szCs w:val="26"/>
              </w:rPr>
              <w:t>Hạng mục</w:t>
            </w:r>
          </w:p>
        </w:tc>
        <w:tc>
          <w:tcPr>
            <w:tcW w:w="536" w:type="pct"/>
            <w:vAlign w:val="center"/>
          </w:tcPr>
          <w:p w14:paraId="222DD958" w14:textId="77777777" w:rsidR="00286026" w:rsidRPr="000614B5" w:rsidRDefault="00286026" w:rsidP="00C17C5F">
            <w:pPr>
              <w:spacing w:before="80" w:after="80"/>
              <w:ind w:left="60"/>
              <w:jc w:val="center"/>
              <w:rPr>
                <w:b/>
                <w:bCs/>
                <w:sz w:val="26"/>
                <w:szCs w:val="26"/>
              </w:rPr>
            </w:pPr>
            <w:r w:rsidRPr="000614B5">
              <w:rPr>
                <w:b/>
                <w:bCs/>
                <w:sz w:val="26"/>
                <w:szCs w:val="26"/>
              </w:rPr>
              <w:t>Đơn vị</w:t>
            </w:r>
          </w:p>
        </w:tc>
        <w:tc>
          <w:tcPr>
            <w:tcW w:w="2270" w:type="pct"/>
            <w:vAlign w:val="center"/>
          </w:tcPr>
          <w:p w14:paraId="53F7BD9D" w14:textId="77777777" w:rsidR="00286026" w:rsidRPr="000614B5" w:rsidRDefault="00286026" w:rsidP="00C17C5F">
            <w:pPr>
              <w:spacing w:before="80" w:after="80"/>
              <w:ind w:left="60"/>
              <w:jc w:val="center"/>
              <w:rPr>
                <w:b/>
                <w:bCs/>
                <w:sz w:val="26"/>
                <w:szCs w:val="26"/>
              </w:rPr>
            </w:pPr>
            <w:r w:rsidRPr="000614B5">
              <w:rPr>
                <w:b/>
                <w:bCs/>
                <w:sz w:val="26"/>
                <w:szCs w:val="26"/>
              </w:rPr>
              <w:t>Yêu cầu</w:t>
            </w:r>
          </w:p>
        </w:tc>
      </w:tr>
      <w:tr w:rsidR="00286026" w:rsidRPr="000614B5" w14:paraId="7CB27608" w14:textId="77777777" w:rsidTr="00C17C5F">
        <w:trPr>
          <w:trHeight w:val="501"/>
          <w:jc w:val="center"/>
        </w:trPr>
        <w:tc>
          <w:tcPr>
            <w:tcW w:w="373" w:type="pct"/>
            <w:vAlign w:val="center"/>
          </w:tcPr>
          <w:p w14:paraId="368912D7"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43A483D1" w14:textId="77777777" w:rsidR="00286026" w:rsidRPr="000614B5" w:rsidRDefault="00286026" w:rsidP="00C17C5F">
            <w:pPr>
              <w:spacing w:before="80" w:after="80"/>
              <w:ind w:left="36"/>
              <w:rPr>
                <w:bCs/>
                <w:sz w:val="26"/>
                <w:szCs w:val="26"/>
              </w:rPr>
            </w:pPr>
            <w:r w:rsidRPr="000614B5">
              <w:rPr>
                <w:sz w:val="26"/>
                <w:szCs w:val="26"/>
              </w:rPr>
              <w:t>Nhà sản xuất</w:t>
            </w:r>
          </w:p>
        </w:tc>
        <w:tc>
          <w:tcPr>
            <w:tcW w:w="536" w:type="pct"/>
            <w:vAlign w:val="center"/>
          </w:tcPr>
          <w:p w14:paraId="1961CE3B" w14:textId="77777777" w:rsidR="00286026" w:rsidRPr="000614B5" w:rsidRDefault="00286026" w:rsidP="00C17C5F">
            <w:pPr>
              <w:spacing w:before="80" w:after="80"/>
              <w:ind w:left="60"/>
              <w:jc w:val="center"/>
              <w:rPr>
                <w:bCs/>
                <w:sz w:val="26"/>
                <w:szCs w:val="26"/>
              </w:rPr>
            </w:pPr>
          </w:p>
        </w:tc>
        <w:tc>
          <w:tcPr>
            <w:tcW w:w="2270" w:type="pct"/>
            <w:vAlign w:val="center"/>
          </w:tcPr>
          <w:p w14:paraId="58317716" w14:textId="77777777" w:rsidR="00286026" w:rsidRPr="000614B5" w:rsidRDefault="00286026" w:rsidP="00C17C5F">
            <w:pPr>
              <w:spacing w:before="80" w:after="80"/>
              <w:ind w:left="60"/>
              <w:jc w:val="center"/>
              <w:rPr>
                <w:bCs/>
                <w:sz w:val="26"/>
                <w:szCs w:val="26"/>
              </w:rPr>
            </w:pPr>
            <w:r w:rsidRPr="000614B5">
              <w:rPr>
                <w:sz w:val="26"/>
                <w:szCs w:val="26"/>
              </w:rPr>
              <w:t>Nêu cụ thể</w:t>
            </w:r>
          </w:p>
        </w:tc>
      </w:tr>
      <w:tr w:rsidR="00286026" w:rsidRPr="000614B5" w14:paraId="3FBA4CEC" w14:textId="77777777" w:rsidTr="00C17C5F">
        <w:trPr>
          <w:trHeight w:val="501"/>
          <w:jc w:val="center"/>
        </w:trPr>
        <w:tc>
          <w:tcPr>
            <w:tcW w:w="373" w:type="pct"/>
            <w:vAlign w:val="center"/>
          </w:tcPr>
          <w:p w14:paraId="65671873"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3F21E43F" w14:textId="77777777" w:rsidR="00286026" w:rsidRPr="000614B5" w:rsidRDefault="00286026" w:rsidP="00C17C5F">
            <w:pPr>
              <w:spacing w:before="80" w:after="80"/>
              <w:ind w:left="36"/>
              <w:rPr>
                <w:sz w:val="26"/>
                <w:szCs w:val="26"/>
              </w:rPr>
            </w:pPr>
            <w:r w:rsidRPr="000614B5">
              <w:rPr>
                <w:sz w:val="26"/>
                <w:szCs w:val="26"/>
              </w:rPr>
              <w:t>Nước sản xuất</w:t>
            </w:r>
          </w:p>
        </w:tc>
        <w:tc>
          <w:tcPr>
            <w:tcW w:w="536" w:type="pct"/>
            <w:vAlign w:val="center"/>
          </w:tcPr>
          <w:p w14:paraId="123E1104" w14:textId="77777777" w:rsidR="00286026" w:rsidRPr="000614B5" w:rsidRDefault="00286026" w:rsidP="00C17C5F">
            <w:pPr>
              <w:spacing w:before="80" w:after="80"/>
              <w:ind w:left="60"/>
              <w:jc w:val="center"/>
              <w:rPr>
                <w:bCs/>
                <w:sz w:val="26"/>
                <w:szCs w:val="26"/>
              </w:rPr>
            </w:pPr>
          </w:p>
        </w:tc>
        <w:tc>
          <w:tcPr>
            <w:tcW w:w="2270" w:type="pct"/>
            <w:vAlign w:val="center"/>
          </w:tcPr>
          <w:p w14:paraId="721F8EE8" w14:textId="77777777" w:rsidR="00286026" w:rsidRPr="000614B5" w:rsidRDefault="00286026" w:rsidP="00C17C5F">
            <w:pPr>
              <w:spacing w:before="80" w:after="80"/>
              <w:ind w:left="60"/>
              <w:jc w:val="center"/>
              <w:rPr>
                <w:sz w:val="26"/>
                <w:szCs w:val="26"/>
              </w:rPr>
            </w:pPr>
            <w:r w:rsidRPr="000614B5">
              <w:rPr>
                <w:sz w:val="26"/>
                <w:szCs w:val="26"/>
              </w:rPr>
              <w:t>Nêu cụ thể</w:t>
            </w:r>
          </w:p>
        </w:tc>
      </w:tr>
      <w:tr w:rsidR="00286026" w:rsidRPr="000614B5" w14:paraId="10912A7A" w14:textId="77777777" w:rsidTr="00C17C5F">
        <w:trPr>
          <w:trHeight w:val="501"/>
          <w:jc w:val="center"/>
        </w:trPr>
        <w:tc>
          <w:tcPr>
            <w:tcW w:w="373" w:type="pct"/>
            <w:vAlign w:val="center"/>
          </w:tcPr>
          <w:p w14:paraId="6925D046"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6AB405C3" w14:textId="77777777" w:rsidR="00286026" w:rsidRPr="000614B5" w:rsidRDefault="00286026" w:rsidP="00C17C5F">
            <w:pPr>
              <w:spacing w:before="80" w:after="80"/>
              <w:ind w:left="36"/>
              <w:rPr>
                <w:bCs/>
                <w:sz w:val="26"/>
                <w:szCs w:val="26"/>
              </w:rPr>
            </w:pPr>
            <w:r w:rsidRPr="000614B5">
              <w:rPr>
                <w:sz w:val="26"/>
                <w:szCs w:val="26"/>
              </w:rPr>
              <w:t>Mã hiệu</w:t>
            </w:r>
          </w:p>
        </w:tc>
        <w:tc>
          <w:tcPr>
            <w:tcW w:w="536" w:type="pct"/>
            <w:vAlign w:val="center"/>
          </w:tcPr>
          <w:p w14:paraId="174DFF1B" w14:textId="77777777" w:rsidR="00286026" w:rsidRPr="000614B5" w:rsidRDefault="00286026" w:rsidP="00C17C5F">
            <w:pPr>
              <w:spacing w:before="80" w:after="80"/>
              <w:ind w:left="60"/>
              <w:jc w:val="center"/>
              <w:rPr>
                <w:bCs/>
                <w:sz w:val="26"/>
                <w:szCs w:val="26"/>
              </w:rPr>
            </w:pPr>
          </w:p>
        </w:tc>
        <w:tc>
          <w:tcPr>
            <w:tcW w:w="2270" w:type="pct"/>
            <w:vAlign w:val="center"/>
          </w:tcPr>
          <w:p w14:paraId="26406C8D" w14:textId="77777777" w:rsidR="00286026" w:rsidRPr="000614B5" w:rsidRDefault="00286026" w:rsidP="00C17C5F">
            <w:pPr>
              <w:spacing w:before="80" w:after="80"/>
              <w:ind w:left="60"/>
              <w:jc w:val="center"/>
              <w:rPr>
                <w:bCs/>
                <w:sz w:val="26"/>
                <w:szCs w:val="26"/>
              </w:rPr>
            </w:pPr>
            <w:r w:rsidRPr="000614B5">
              <w:rPr>
                <w:sz w:val="26"/>
                <w:szCs w:val="26"/>
              </w:rPr>
              <w:t>Nêu cụ thể</w:t>
            </w:r>
          </w:p>
        </w:tc>
      </w:tr>
      <w:tr w:rsidR="00286026" w:rsidRPr="000614B5" w14:paraId="51FFC689" w14:textId="77777777" w:rsidTr="00C17C5F">
        <w:trPr>
          <w:trHeight w:val="501"/>
          <w:jc w:val="center"/>
        </w:trPr>
        <w:tc>
          <w:tcPr>
            <w:tcW w:w="373" w:type="pct"/>
            <w:vAlign w:val="center"/>
          </w:tcPr>
          <w:p w14:paraId="2C174836"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143A1ACF" w14:textId="77777777" w:rsidR="00286026" w:rsidRPr="000614B5" w:rsidRDefault="00286026" w:rsidP="00C17C5F">
            <w:pPr>
              <w:spacing w:before="80" w:after="80"/>
              <w:ind w:left="36"/>
              <w:rPr>
                <w:bCs/>
                <w:sz w:val="26"/>
                <w:szCs w:val="26"/>
              </w:rPr>
            </w:pPr>
            <w:r w:rsidRPr="000614B5">
              <w:rPr>
                <w:sz w:val="26"/>
                <w:szCs w:val="26"/>
              </w:rPr>
              <w:t xml:space="preserve">Tiêu chuẩn áp dụng </w:t>
            </w:r>
          </w:p>
        </w:tc>
        <w:tc>
          <w:tcPr>
            <w:tcW w:w="536" w:type="pct"/>
            <w:vAlign w:val="center"/>
          </w:tcPr>
          <w:p w14:paraId="14232CDA" w14:textId="77777777" w:rsidR="00286026" w:rsidRPr="000614B5" w:rsidRDefault="00286026" w:rsidP="00C17C5F">
            <w:pPr>
              <w:spacing w:before="80" w:after="80"/>
              <w:ind w:left="60"/>
              <w:jc w:val="center"/>
              <w:rPr>
                <w:bCs/>
                <w:sz w:val="26"/>
                <w:szCs w:val="26"/>
              </w:rPr>
            </w:pPr>
          </w:p>
        </w:tc>
        <w:tc>
          <w:tcPr>
            <w:tcW w:w="2270" w:type="pct"/>
            <w:vAlign w:val="center"/>
          </w:tcPr>
          <w:p w14:paraId="247C5CC5" w14:textId="77777777" w:rsidR="00286026" w:rsidRPr="000614B5" w:rsidRDefault="00286026" w:rsidP="00C17C5F">
            <w:pPr>
              <w:spacing w:before="80" w:after="80"/>
              <w:ind w:left="60"/>
              <w:rPr>
                <w:bCs/>
                <w:sz w:val="26"/>
                <w:szCs w:val="26"/>
              </w:rPr>
            </w:pPr>
            <w:r w:rsidRPr="000614B5">
              <w:rPr>
                <w:spacing w:val="-4"/>
                <w:sz w:val="26"/>
                <w:szCs w:val="26"/>
                <w:lang w:val="sv-SE"/>
              </w:rPr>
              <w:t>IEC 61869-1, IEC 61869-3 hoặc TCVN 11845-3 hoặc TCVN 7697-2</w:t>
            </w:r>
            <w:r w:rsidRPr="000614B5">
              <w:rPr>
                <w:sz w:val="26"/>
                <w:szCs w:val="26"/>
              </w:rPr>
              <w:t xml:space="preserve"> </w:t>
            </w:r>
            <w:r w:rsidRPr="000614B5">
              <w:rPr>
                <w:spacing w:val="-4"/>
                <w:sz w:val="26"/>
                <w:szCs w:val="26"/>
                <w:lang w:val="sv-SE"/>
              </w:rPr>
              <w:t>hoặc tiêu chuẩn tương đương</w:t>
            </w:r>
          </w:p>
        </w:tc>
      </w:tr>
      <w:tr w:rsidR="00286026" w:rsidRPr="000614B5" w14:paraId="6744A784" w14:textId="77777777" w:rsidTr="00C17C5F">
        <w:trPr>
          <w:trHeight w:val="501"/>
          <w:jc w:val="center"/>
        </w:trPr>
        <w:tc>
          <w:tcPr>
            <w:tcW w:w="373" w:type="pct"/>
            <w:vAlign w:val="center"/>
          </w:tcPr>
          <w:p w14:paraId="5C704EDC"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5B8E26A3" w14:textId="77777777" w:rsidR="00286026" w:rsidRPr="000614B5" w:rsidRDefault="00286026" w:rsidP="00C17C5F">
            <w:pPr>
              <w:spacing w:before="80" w:after="80"/>
              <w:ind w:left="36"/>
              <w:rPr>
                <w:bCs/>
                <w:sz w:val="26"/>
                <w:szCs w:val="26"/>
              </w:rPr>
            </w:pPr>
            <w:r w:rsidRPr="000614B5">
              <w:rPr>
                <w:sz w:val="26"/>
                <w:szCs w:val="26"/>
              </w:rPr>
              <w:t>Chủng loại</w:t>
            </w:r>
          </w:p>
        </w:tc>
        <w:tc>
          <w:tcPr>
            <w:tcW w:w="536" w:type="pct"/>
            <w:vAlign w:val="center"/>
          </w:tcPr>
          <w:p w14:paraId="776D1773" w14:textId="77777777" w:rsidR="00286026" w:rsidRPr="000614B5" w:rsidRDefault="00286026" w:rsidP="00C17C5F">
            <w:pPr>
              <w:spacing w:before="80" w:after="80"/>
              <w:ind w:left="60"/>
              <w:jc w:val="center"/>
              <w:rPr>
                <w:bCs/>
                <w:sz w:val="26"/>
                <w:szCs w:val="26"/>
              </w:rPr>
            </w:pPr>
          </w:p>
        </w:tc>
        <w:tc>
          <w:tcPr>
            <w:tcW w:w="2270" w:type="pct"/>
            <w:vAlign w:val="center"/>
          </w:tcPr>
          <w:p w14:paraId="2F29879F" w14:textId="77777777" w:rsidR="00286026" w:rsidRPr="000614B5" w:rsidRDefault="00286026" w:rsidP="00C17C5F">
            <w:pPr>
              <w:spacing w:before="80" w:after="80"/>
              <w:ind w:left="60"/>
              <w:rPr>
                <w:bCs/>
                <w:sz w:val="26"/>
                <w:szCs w:val="26"/>
              </w:rPr>
            </w:pPr>
            <w:r w:rsidRPr="000614B5">
              <w:rPr>
                <w:sz w:val="26"/>
                <w:szCs w:val="26"/>
              </w:rPr>
              <w:t>1 pha, 1 sứ hoặc 2 sứ (tùy chọn) lắp đặt ngoài trời hoặc trong nhà, ngâm trong dầu hoặc cách điện rắn (nhựa đúc Epoxy Resin)</w:t>
            </w:r>
          </w:p>
        </w:tc>
      </w:tr>
      <w:tr w:rsidR="00286026" w:rsidRPr="000614B5" w14:paraId="07245CFC" w14:textId="77777777" w:rsidTr="00C17C5F">
        <w:trPr>
          <w:trHeight w:val="501"/>
          <w:jc w:val="center"/>
        </w:trPr>
        <w:tc>
          <w:tcPr>
            <w:tcW w:w="373" w:type="pct"/>
            <w:vAlign w:val="center"/>
          </w:tcPr>
          <w:p w14:paraId="4FDB5B1A"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2D42E0B8" w14:textId="77777777" w:rsidR="00286026" w:rsidRPr="000614B5" w:rsidRDefault="00286026" w:rsidP="00C17C5F">
            <w:pPr>
              <w:spacing w:before="80" w:after="80"/>
              <w:ind w:left="36"/>
              <w:rPr>
                <w:sz w:val="26"/>
                <w:szCs w:val="26"/>
              </w:rPr>
            </w:pPr>
            <w:r w:rsidRPr="000614B5">
              <w:rPr>
                <w:sz w:val="26"/>
                <w:szCs w:val="26"/>
              </w:rPr>
              <w:t>Các thông số điện áp</w:t>
            </w:r>
          </w:p>
        </w:tc>
        <w:tc>
          <w:tcPr>
            <w:tcW w:w="536" w:type="pct"/>
            <w:vAlign w:val="center"/>
          </w:tcPr>
          <w:p w14:paraId="79B3B860" w14:textId="77777777" w:rsidR="00286026" w:rsidRPr="000614B5" w:rsidRDefault="00286026" w:rsidP="00C17C5F">
            <w:pPr>
              <w:spacing w:before="80" w:after="80"/>
              <w:ind w:left="60"/>
              <w:jc w:val="center"/>
              <w:rPr>
                <w:bCs/>
                <w:sz w:val="26"/>
                <w:szCs w:val="26"/>
              </w:rPr>
            </w:pPr>
          </w:p>
        </w:tc>
        <w:tc>
          <w:tcPr>
            <w:tcW w:w="2270" w:type="pct"/>
            <w:vAlign w:val="center"/>
          </w:tcPr>
          <w:p w14:paraId="7EB52A4A" w14:textId="77777777" w:rsidR="00286026" w:rsidRPr="000614B5" w:rsidRDefault="00286026" w:rsidP="00C17C5F">
            <w:pPr>
              <w:spacing w:before="80" w:after="80"/>
              <w:ind w:left="60"/>
              <w:rPr>
                <w:sz w:val="26"/>
                <w:szCs w:val="26"/>
              </w:rPr>
            </w:pPr>
          </w:p>
        </w:tc>
      </w:tr>
      <w:tr w:rsidR="00286026" w:rsidRPr="000614B5" w14:paraId="09C904E1" w14:textId="77777777" w:rsidTr="00C17C5F">
        <w:trPr>
          <w:trHeight w:val="501"/>
          <w:jc w:val="center"/>
        </w:trPr>
        <w:tc>
          <w:tcPr>
            <w:tcW w:w="373" w:type="pct"/>
            <w:vAlign w:val="center"/>
          </w:tcPr>
          <w:p w14:paraId="190FEC04" w14:textId="77777777" w:rsidR="00286026" w:rsidRPr="000614B5" w:rsidRDefault="00286026" w:rsidP="00C17C5F">
            <w:pPr>
              <w:spacing w:before="80" w:after="80"/>
              <w:ind w:left="170"/>
              <w:rPr>
                <w:sz w:val="26"/>
                <w:szCs w:val="26"/>
              </w:rPr>
            </w:pPr>
            <w:r w:rsidRPr="000614B5">
              <w:rPr>
                <w:sz w:val="26"/>
                <w:szCs w:val="26"/>
              </w:rPr>
              <w:t>6.1</w:t>
            </w:r>
          </w:p>
        </w:tc>
        <w:tc>
          <w:tcPr>
            <w:tcW w:w="1821" w:type="pct"/>
            <w:vAlign w:val="center"/>
          </w:tcPr>
          <w:p w14:paraId="12DE1F56" w14:textId="77777777" w:rsidR="00286026" w:rsidRPr="000614B5" w:rsidRDefault="00286026" w:rsidP="00C17C5F">
            <w:pPr>
              <w:spacing w:before="80" w:after="80"/>
              <w:ind w:left="36"/>
              <w:rPr>
                <w:sz w:val="26"/>
                <w:szCs w:val="26"/>
              </w:rPr>
            </w:pPr>
            <w:r w:rsidRPr="000614B5">
              <w:rPr>
                <w:sz w:val="26"/>
                <w:szCs w:val="26"/>
              </w:rPr>
              <w:t>Đối với VT 35kV lắp đặt tại các trạm hoặc phát tuyến đường dây đầu nguồn hoặc các nhà máy phát điện lên lưới điện 35kV:</w:t>
            </w:r>
          </w:p>
        </w:tc>
        <w:tc>
          <w:tcPr>
            <w:tcW w:w="536" w:type="pct"/>
            <w:vAlign w:val="center"/>
          </w:tcPr>
          <w:p w14:paraId="6E64DD76" w14:textId="77777777" w:rsidR="00286026" w:rsidRPr="000614B5" w:rsidRDefault="00286026" w:rsidP="00C17C5F">
            <w:pPr>
              <w:spacing w:before="80" w:after="80"/>
              <w:ind w:left="60"/>
              <w:jc w:val="center"/>
              <w:rPr>
                <w:bCs/>
                <w:sz w:val="26"/>
                <w:szCs w:val="26"/>
              </w:rPr>
            </w:pPr>
          </w:p>
        </w:tc>
        <w:tc>
          <w:tcPr>
            <w:tcW w:w="2270" w:type="pct"/>
            <w:vAlign w:val="center"/>
          </w:tcPr>
          <w:p w14:paraId="2E90F30D" w14:textId="77777777" w:rsidR="00286026" w:rsidRPr="000614B5" w:rsidRDefault="00286026" w:rsidP="00C17C5F">
            <w:pPr>
              <w:spacing w:before="80" w:after="80"/>
              <w:ind w:left="60"/>
              <w:rPr>
                <w:sz w:val="26"/>
                <w:szCs w:val="26"/>
              </w:rPr>
            </w:pPr>
          </w:p>
        </w:tc>
      </w:tr>
      <w:tr w:rsidR="00286026" w:rsidRPr="000614B5" w14:paraId="72BEE17D" w14:textId="77777777" w:rsidTr="00C17C5F">
        <w:trPr>
          <w:trHeight w:val="501"/>
          <w:jc w:val="center"/>
        </w:trPr>
        <w:tc>
          <w:tcPr>
            <w:tcW w:w="373" w:type="pct"/>
            <w:vAlign w:val="center"/>
          </w:tcPr>
          <w:p w14:paraId="7FCCE654" w14:textId="77777777" w:rsidR="00286026" w:rsidRPr="000614B5" w:rsidRDefault="00286026" w:rsidP="00C17C5F">
            <w:pPr>
              <w:spacing w:before="80" w:after="80"/>
              <w:ind w:left="238"/>
              <w:rPr>
                <w:sz w:val="26"/>
                <w:szCs w:val="26"/>
              </w:rPr>
            </w:pPr>
          </w:p>
        </w:tc>
        <w:tc>
          <w:tcPr>
            <w:tcW w:w="1821" w:type="pct"/>
            <w:vAlign w:val="center"/>
          </w:tcPr>
          <w:p w14:paraId="72AD265D" w14:textId="77777777" w:rsidR="00286026" w:rsidRPr="000614B5" w:rsidRDefault="00286026" w:rsidP="00C17C5F">
            <w:pPr>
              <w:spacing w:before="80" w:after="80"/>
              <w:ind w:left="36"/>
              <w:rPr>
                <w:sz w:val="26"/>
                <w:szCs w:val="26"/>
              </w:rPr>
            </w:pPr>
            <w:r w:rsidRPr="000614B5">
              <w:rPr>
                <w:sz w:val="26"/>
                <w:szCs w:val="26"/>
              </w:rPr>
              <w:t>- Điện áp làm việc cao nhất của thiết bị</w:t>
            </w:r>
          </w:p>
        </w:tc>
        <w:tc>
          <w:tcPr>
            <w:tcW w:w="536" w:type="pct"/>
            <w:vAlign w:val="center"/>
          </w:tcPr>
          <w:p w14:paraId="77A5B5BE" w14:textId="77777777" w:rsidR="00286026" w:rsidRPr="000614B5" w:rsidRDefault="00286026" w:rsidP="00C17C5F">
            <w:pPr>
              <w:spacing w:before="80" w:after="80"/>
              <w:ind w:left="60"/>
              <w:jc w:val="center"/>
              <w:rPr>
                <w:bCs/>
                <w:sz w:val="26"/>
                <w:szCs w:val="26"/>
              </w:rPr>
            </w:pPr>
            <w:r w:rsidRPr="000614B5">
              <w:rPr>
                <w:bCs/>
                <w:sz w:val="26"/>
                <w:szCs w:val="26"/>
              </w:rPr>
              <w:t>kV</w:t>
            </w:r>
          </w:p>
        </w:tc>
        <w:tc>
          <w:tcPr>
            <w:tcW w:w="2270" w:type="pct"/>
            <w:vAlign w:val="center"/>
          </w:tcPr>
          <w:p w14:paraId="2B3A32E2" w14:textId="77777777" w:rsidR="00286026" w:rsidRPr="000614B5" w:rsidRDefault="00286026" w:rsidP="00C17C5F">
            <w:pPr>
              <w:spacing w:before="80" w:after="80"/>
              <w:ind w:left="60"/>
              <w:jc w:val="center"/>
              <w:rPr>
                <w:sz w:val="26"/>
                <w:szCs w:val="26"/>
              </w:rPr>
            </w:pPr>
            <w:r w:rsidRPr="000614B5">
              <w:rPr>
                <w:sz w:val="26"/>
                <w:szCs w:val="26"/>
              </w:rPr>
              <w:t>40,5</w:t>
            </w:r>
          </w:p>
        </w:tc>
      </w:tr>
      <w:tr w:rsidR="00286026" w:rsidRPr="000614B5" w14:paraId="56688BAE" w14:textId="77777777" w:rsidTr="00C17C5F">
        <w:trPr>
          <w:trHeight w:val="501"/>
          <w:jc w:val="center"/>
        </w:trPr>
        <w:tc>
          <w:tcPr>
            <w:tcW w:w="373" w:type="pct"/>
            <w:vAlign w:val="center"/>
          </w:tcPr>
          <w:p w14:paraId="1FDD6D00" w14:textId="77777777" w:rsidR="00286026" w:rsidRPr="000614B5" w:rsidRDefault="00286026" w:rsidP="00C17C5F">
            <w:pPr>
              <w:spacing w:before="80" w:after="80"/>
              <w:ind w:left="170"/>
              <w:jc w:val="center"/>
              <w:rPr>
                <w:sz w:val="26"/>
                <w:szCs w:val="26"/>
              </w:rPr>
            </w:pPr>
          </w:p>
        </w:tc>
        <w:tc>
          <w:tcPr>
            <w:tcW w:w="1821" w:type="pct"/>
            <w:vAlign w:val="center"/>
          </w:tcPr>
          <w:p w14:paraId="0CAB64C2" w14:textId="77777777" w:rsidR="00286026" w:rsidRPr="000614B5" w:rsidRDefault="00286026" w:rsidP="00C17C5F">
            <w:pPr>
              <w:spacing w:before="80" w:after="80"/>
              <w:ind w:left="36"/>
              <w:rPr>
                <w:bCs/>
                <w:sz w:val="26"/>
                <w:szCs w:val="26"/>
              </w:rPr>
            </w:pPr>
            <w:r w:rsidRPr="000614B5">
              <w:rPr>
                <w:bCs/>
                <w:sz w:val="26"/>
                <w:szCs w:val="26"/>
              </w:rPr>
              <w:t>- Điện áp định mức phía sơ cấp</w:t>
            </w:r>
          </w:p>
        </w:tc>
        <w:tc>
          <w:tcPr>
            <w:tcW w:w="536" w:type="pct"/>
            <w:vAlign w:val="center"/>
          </w:tcPr>
          <w:p w14:paraId="26450C18" w14:textId="77777777" w:rsidR="00286026" w:rsidRPr="000614B5" w:rsidRDefault="00286026" w:rsidP="00C17C5F">
            <w:pPr>
              <w:spacing w:before="80" w:after="80"/>
              <w:ind w:left="60"/>
              <w:jc w:val="center"/>
              <w:rPr>
                <w:bCs/>
                <w:sz w:val="26"/>
                <w:szCs w:val="26"/>
              </w:rPr>
            </w:pPr>
            <w:r w:rsidRPr="000614B5">
              <w:rPr>
                <w:bCs/>
                <w:sz w:val="26"/>
                <w:szCs w:val="26"/>
              </w:rPr>
              <w:t>kV</w:t>
            </w:r>
          </w:p>
        </w:tc>
        <w:tc>
          <w:tcPr>
            <w:tcW w:w="2270" w:type="pct"/>
            <w:vAlign w:val="center"/>
          </w:tcPr>
          <w:p w14:paraId="41EDAF3D" w14:textId="77777777" w:rsidR="00286026" w:rsidRPr="000614B5" w:rsidRDefault="00286026" w:rsidP="00C17C5F">
            <w:pPr>
              <w:spacing w:before="80" w:after="80"/>
              <w:ind w:left="60"/>
              <w:jc w:val="center"/>
              <w:rPr>
                <w:bCs/>
                <w:sz w:val="26"/>
                <w:szCs w:val="26"/>
              </w:rPr>
            </w:pPr>
            <w:r w:rsidRPr="000614B5">
              <w:rPr>
                <w:sz w:val="26"/>
                <w:szCs w:val="26"/>
              </w:rPr>
              <w:t>38,5/</w:t>
            </w:r>
            <w:r w:rsidRPr="000614B5">
              <w:rPr>
                <w:sz w:val="26"/>
                <w:szCs w:val="26"/>
              </w:rPr>
              <w:sym w:font="Symbol" w:char="F0D6"/>
            </w:r>
            <w:r w:rsidRPr="000614B5">
              <w:rPr>
                <w:sz w:val="26"/>
                <w:szCs w:val="26"/>
              </w:rPr>
              <w:t>3</w:t>
            </w:r>
          </w:p>
        </w:tc>
      </w:tr>
      <w:tr w:rsidR="00286026" w:rsidRPr="000614B5" w14:paraId="204C8385" w14:textId="77777777" w:rsidTr="00C17C5F">
        <w:trPr>
          <w:trHeight w:val="501"/>
          <w:jc w:val="center"/>
        </w:trPr>
        <w:tc>
          <w:tcPr>
            <w:tcW w:w="373" w:type="pct"/>
            <w:vAlign w:val="center"/>
          </w:tcPr>
          <w:p w14:paraId="03C367DC" w14:textId="77777777" w:rsidR="00286026" w:rsidRPr="000614B5" w:rsidRDefault="00286026" w:rsidP="00C17C5F">
            <w:pPr>
              <w:spacing w:before="80" w:after="80"/>
              <w:ind w:left="170"/>
              <w:jc w:val="center"/>
              <w:rPr>
                <w:sz w:val="26"/>
                <w:szCs w:val="26"/>
              </w:rPr>
            </w:pPr>
          </w:p>
        </w:tc>
        <w:tc>
          <w:tcPr>
            <w:tcW w:w="1821" w:type="pct"/>
            <w:vAlign w:val="center"/>
          </w:tcPr>
          <w:p w14:paraId="7A7407A2" w14:textId="77777777" w:rsidR="00286026" w:rsidRPr="000614B5" w:rsidRDefault="00286026" w:rsidP="00C17C5F">
            <w:pPr>
              <w:spacing w:before="80" w:after="80"/>
              <w:ind w:left="36"/>
              <w:rPr>
                <w:bCs/>
                <w:sz w:val="26"/>
                <w:szCs w:val="26"/>
              </w:rPr>
            </w:pPr>
            <w:r w:rsidRPr="000614B5">
              <w:rPr>
                <w:bCs/>
                <w:sz w:val="26"/>
                <w:szCs w:val="26"/>
              </w:rPr>
              <w:t>- Điện áp định mức phía thứ cấp dùng cho đo lường</w:t>
            </w:r>
          </w:p>
        </w:tc>
        <w:tc>
          <w:tcPr>
            <w:tcW w:w="536" w:type="pct"/>
            <w:vAlign w:val="center"/>
          </w:tcPr>
          <w:p w14:paraId="5055D234"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076DF494" w14:textId="77777777" w:rsidR="00286026" w:rsidRPr="000614B5" w:rsidRDefault="00286026" w:rsidP="00C17C5F">
            <w:pPr>
              <w:spacing w:before="80" w:after="80"/>
              <w:ind w:left="60"/>
              <w:jc w:val="center"/>
              <w:rPr>
                <w:bCs/>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3</w:t>
            </w:r>
          </w:p>
        </w:tc>
      </w:tr>
      <w:tr w:rsidR="00286026" w:rsidRPr="000614B5" w14:paraId="4300D48E" w14:textId="77777777" w:rsidTr="00C17C5F">
        <w:trPr>
          <w:trHeight w:val="501"/>
          <w:jc w:val="center"/>
        </w:trPr>
        <w:tc>
          <w:tcPr>
            <w:tcW w:w="373" w:type="pct"/>
            <w:vAlign w:val="center"/>
          </w:tcPr>
          <w:p w14:paraId="325E502C" w14:textId="77777777" w:rsidR="00286026" w:rsidRPr="000614B5" w:rsidRDefault="00286026" w:rsidP="00C17C5F">
            <w:pPr>
              <w:spacing w:before="80" w:after="80"/>
              <w:ind w:left="170"/>
              <w:jc w:val="center"/>
              <w:rPr>
                <w:sz w:val="26"/>
                <w:szCs w:val="26"/>
              </w:rPr>
            </w:pPr>
          </w:p>
        </w:tc>
        <w:tc>
          <w:tcPr>
            <w:tcW w:w="1821" w:type="pct"/>
            <w:vAlign w:val="center"/>
          </w:tcPr>
          <w:p w14:paraId="67366D11" w14:textId="77777777" w:rsidR="00286026" w:rsidRPr="000614B5" w:rsidRDefault="00286026" w:rsidP="00C17C5F">
            <w:pPr>
              <w:spacing w:before="80" w:after="80"/>
              <w:ind w:left="36"/>
              <w:rPr>
                <w:bCs/>
                <w:sz w:val="26"/>
                <w:szCs w:val="26"/>
              </w:rPr>
            </w:pPr>
            <w:r w:rsidRPr="000614B5">
              <w:rPr>
                <w:bCs/>
                <w:sz w:val="26"/>
                <w:szCs w:val="26"/>
              </w:rPr>
              <w:t xml:space="preserve">- Điện áp định mức phía thứ cấp cuộn dây điện áp dư (residual voltage windings) </w:t>
            </w:r>
          </w:p>
        </w:tc>
        <w:tc>
          <w:tcPr>
            <w:tcW w:w="536" w:type="pct"/>
            <w:vAlign w:val="center"/>
          </w:tcPr>
          <w:p w14:paraId="2E031126"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46B5AED4" w14:textId="77777777" w:rsidR="00286026" w:rsidRPr="000614B5" w:rsidRDefault="00286026" w:rsidP="00C17C5F">
            <w:pPr>
              <w:spacing w:before="80" w:after="80"/>
              <w:ind w:left="60"/>
              <w:jc w:val="center"/>
              <w:rPr>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 xml:space="preserve">3 </w:t>
            </w:r>
            <w:r w:rsidRPr="000614B5">
              <w:rPr>
                <w:bCs/>
                <w:sz w:val="26"/>
                <w:szCs w:val="26"/>
              </w:rPr>
              <w:t>hoặc 100:3 hoặc 110:3</w:t>
            </w:r>
          </w:p>
        </w:tc>
      </w:tr>
      <w:tr w:rsidR="00286026" w:rsidRPr="000614B5" w14:paraId="27B2CC34" w14:textId="77777777" w:rsidTr="00C17C5F">
        <w:trPr>
          <w:trHeight w:val="501"/>
          <w:jc w:val="center"/>
        </w:trPr>
        <w:tc>
          <w:tcPr>
            <w:tcW w:w="373" w:type="pct"/>
            <w:vAlign w:val="center"/>
          </w:tcPr>
          <w:p w14:paraId="11E727C0" w14:textId="77777777" w:rsidR="00286026" w:rsidRPr="000614B5" w:rsidRDefault="00286026" w:rsidP="00C17C5F">
            <w:pPr>
              <w:spacing w:before="80" w:after="80"/>
              <w:ind w:left="170"/>
              <w:jc w:val="center"/>
              <w:rPr>
                <w:sz w:val="26"/>
                <w:szCs w:val="26"/>
              </w:rPr>
            </w:pPr>
          </w:p>
        </w:tc>
        <w:tc>
          <w:tcPr>
            <w:tcW w:w="1821" w:type="pct"/>
            <w:vAlign w:val="center"/>
          </w:tcPr>
          <w:p w14:paraId="6BECB442" w14:textId="77777777" w:rsidR="00286026" w:rsidRPr="000614B5" w:rsidRDefault="00286026" w:rsidP="00C17C5F">
            <w:pPr>
              <w:spacing w:before="80" w:after="80"/>
              <w:ind w:left="36"/>
              <w:rPr>
                <w:bCs/>
                <w:sz w:val="26"/>
                <w:szCs w:val="26"/>
              </w:rPr>
            </w:pPr>
            <w:r w:rsidRPr="000614B5">
              <w:rPr>
                <w:bCs/>
                <w:sz w:val="26"/>
                <w:szCs w:val="26"/>
              </w:rPr>
              <w:t xml:space="preserve">- Điện áp định mức phía thứ cấp cho bảo vệ (nếu có) </w:t>
            </w:r>
          </w:p>
        </w:tc>
        <w:tc>
          <w:tcPr>
            <w:tcW w:w="536" w:type="pct"/>
            <w:vAlign w:val="center"/>
          </w:tcPr>
          <w:p w14:paraId="72CC3B10"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2002D504" w14:textId="77777777" w:rsidR="00286026" w:rsidRPr="000614B5" w:rsidRDefault="00286026" w:rsidP="00C17C5F">
            <w:pPr>
              <w:spacing w:before="80" w:after="80"/>
              <w:ind w:left="60"/>
              <w:jc w:val="center"/>
              <w:rPr>
                <w:b/>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 xml:space="preserve">3 </w:t>
            </w:r>
            <w:r w:rsidRPr="000614B5">
              <w:rPr>
                <w:bCs/>
                <w:sz w:val="26"/>
                <w:szCs w:val="26"/>
              </w:rPr>
              <w:t>hoặc 100:3 hoặc 110:3</w:t>
            </w:r>
          </w:p>
        </w:tc>
      </w:tr>
      <w:tr w:rsidR="00286026" w:rsidRPr="000614B5" w14:paraId="3CA7589E" w14:textId="77777777" w:rsidTr="00C17C5F">
        <w:trPr>
          <w:trHeight w:val="501"/>
          <w:jc w:val="center"/>
        </w:trPr>
        <w:tc>
          <w:tcPr>
            <w:tcW w:w="373" w:type="pct"/>
            <w:vAlign w:val="center"/>
          </w:tcPr>
          <w:p w14:paraId="1150A0E3" w14:textId="77777777" w:rsidR="00286026" w:rsidRPr="000614B5" w:rsidRDefault="00286026" w:rsidP="00C17C5F">
            <w:pPr>
              <w:spacing w:before="80" w:after="80"/>
              <w:ind w:left="170"/>
              <w:jc w:val="center"/>
              <w:rPr>
                <w:sz w:val="26"/>
                <w:szCs w:val="26"/>
              </w:rPr>
            </w:pPr>
          </w:p>
        </w:tc>
        <w:tc>
          <w:tcPr>
            <w:tcW w:w="1821" w:type="pct"/>
            <w:vAlign w:val="center"/>
          </w:tcPr>
          <w:p w14:paraId="5D38EE91" w14:textId="77777777" w:rsidR="00286026" w:rsidRPr="000614B5" w:rsidRDefault="00286026" w:rsidP="00C17C5F">
            <w:pPr>
              <w:spacing w:before="80" w:after="80"/>
              <w:ind w:left="36"/>
              <w:rPr>
                <w:bCs/>
                <w:sz w:val="26"/>
                <w:szCs w:val="26"/>
              </w:rPr>
            </w:pPr>
            <w:r w:rsidRPr="000614B5">
              <w:rPr>
                <w:sz w:val="26"/>
                <w:szCs w:val="26"/>
              </w:rPr>
              <w:t>- Mức chịu đựng điện áp xung sét (l,2/50 µs) cuộn sơ cấp</w:t>
            </w:r>
          </w:p>
        </w:tc>
        <w:tc>
          <w:tcPr>
            <w:tcW w:w="536" w:type="pct"/>
            <w:vAlign w:val="center"/>
          </w:tcPr>
          <w:p w14:paraId="6C25232A" w14:textId="77777777" w:rsidR="00286026" w:rsidRPr="000614B5" w:rsidRDefault="00286026" w:rsidP="00C17C5F">
            <w:pPr>
              <w:spacing w:before="80" w:after="80"/>
              <w:ind w:left="60"/>
              <w:jc w:val="center"/>
              <w:rPr>
                <w:bCs/>
                <w:sz w:val="26"/>
                <w:szCs w:val="26"/>
              </w:rPr>
            </w:pPr>
            <w:r w:rsidRPr="000614B5">
              <w:rPr>
                <w:sz w:val="26"/>
                <w:szCs w:val="26"/>
              </w:rPr>
              <w:t>kVp</w:t>
            </w:r>
          </w:p>
        </w:tc>
        <w:tc>
          <w:tcPr>
            <w:tcW w:w="2270" w:type="pct"/>
            <w:vAlign w:val="center"/>
          </w:tcPr>
          <w:p w14:paraId="67C2F113"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190</w:t>
            </w:r>
          </w:p>
        </w:tc>
      </w:tr>
      <w:tr w:rsidR="00286026" w:rsidRPr="000614B5" w14:paraId="23DE2549" w14:textId="77777777" w:rsidTr="00C17C5F">
        <w:trPr>
          <w:trHeight w:val="501"/>
          <w:jc w:val="center"/>
        </w:trPr>
        <w:tc>
          <w:tcPr>
            <w:tcW w:w="373" w:type="pct"/>
            <w:vAlign w:val="center"/>
          </w:tcPr>
          <w:p w14:paraId="7AFF82C1" w14:textId="77777777" w:rsidR="00286026" w:rsidRPr="000614B5" w:rsidRDefault="00286026" w:rsidP="00C17C5F">
            <w:pPr>
              <w:spacing w:before="80" w:after="80"/>
              <w:ind w:left="170"/>
              <w:jc w:val="center"/>
              <w:rPr>
                <w:sz w:val="26"/>
                <w:szCs w:val="26"/>
              </w:rPr>
            </w:pPr>
          </w:p>
        </w:tc>
        <w:tc>
          <w:tcPr>
            <w:tcW w:w="1821" w:type="pct"/>
            <w:vAlign w:val="center"/>
          </w:tcPr>
          <w:p w14:paraId="374832C1" w14:textId="77777777" w:rsidR="00286026" w:rsidRPr="000614B5" w:rsidRDefault="00286026" w:rsidP="00C17C5F">
            <w:pPr>
              <w:spacing w:before="80" w:after="80"/>
              <w:ind w:left="36"/>
              <w:rPr>
                <w:bCs/>
                <w:sz w:val="26"/>
                <w:szCs w:val="26"/>
              </w:rPr>
            </w:pPr>
            <w:r w:rsidRPr="000614B5">
              <w:rPr>
                <w:sz w:val="26"/>
                <w:szCs w:val="26"/>
              </w:rPr>
              <w:t>- Mức chịu đựng điện áp tần số công nghiệp 50Hz trong 1 phút cuộn sơ cấp</w:t>
            </w:r>
          </w:p>
        </w:tc>
        <w:tc>
          <w:tcPr>
            <w:tcW w:w="536" w:type="pct"/>
            <w:vAlign w:val="center"/>
          </w:tcPr>
          <w:p w14:paraId="67CFEDB4" w14:textId="77777777" w:rsidR="00286026" w:rsidRPr="000614B5" w:rsidRDefault="00286026" w:rsidP="00C17C5F">
            <w:pPr>
              <w:spacing w:before="80" w:after="80"/>
              <w:jc w:val="center"/>
              <w:rPr>
                <w:sz w:val="26"/>
                <w:szCs w:val="26"/>
              </w:rPr>
            </w:pPr>
            <w:r w:rsidRPr="000614B5">
              <w:rPr>
                <w:sz w:val="26"/>
                <w:szCs w:val="26"/>
              </w:rPr>
              <w:t>kVrms</w:t>
            </w:r>
          </w:p>
          <w:p w14:paraId="2EDEF932" w14:textId="77777777" w:rsidR="00286026" w:rsidRPr="000614B5" w:rsidRDefault="00286026" w:rsidP="00C17C5F">
            <w:pPr>
              <w:spacing w:before="80" w:after="80"/>
              <w:ind w:left="60"/>
              <w:jc w:val="center"/>
              <w:rPr>
                <w:bCs/>
                <w:sz w:val="26"/>
                <w:szCs w:val="26"/>
              </w:rPr>
            </w:pPr>
          </w:p>
        </w:tc>
        <w:tc>
          <w:tcPr>
            <w:tcW w:w="2270" w:type="pct"/>
            <w:vAlign w:val="center"/>
          </w:tcPr>
          <w:p w14:paraId="3B0AAEBC"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80</w:t>
            </w:r>
          </w:p>
        </w:tc>
      </w:tr>
      <w:tr w:rsidR="00286026" w:rsidRPr="000614B5" w14:paraId="3BDF284C" w14:textId="77777777" w:rsidTr="00C17C5F">
        <w:trPr>
          <w:trHeight w:val="501"/>
          <w:jc w:val="center"/>
        </w:trPr>
        <w:tc>
          <w:tcPr>
            <w:tcW w:w="373" w:type="pct"/>
            <w:vAlign w:val="center"/>
          </w:tcPr>
          <w:p w14:paraId="1C4923D5" w14:textId="77777777" w:rsidR="00286026" w:rsidRPr="000614B5" w:rsidRDefault="00286026" w:rsidP="00C17C5F">
            <w:pPr>
              <w:spacing w:before="80" w:after="80"/>
              <w:ind w:left="170"/>
              <w:jc w:val="center"/>
              <w:rPr>
                <w:sz w:val="26"/>
                <w:szCs w:val="26"/>
              </w:rPr>
            </w:pPr>
          </w:p>
        </w:tc>
        <w:tc>
          <w:tcPr>
            <w:tcW w:w="1821" w:type="pct"/>
            <w:vAlign w:val="center"/>
          </w:tcPr>
          <w:p w14:paraId="3CF072B4" w14:textId="77777777" w:rsidR="00286026" w:rsidRPr="000614B5" w:rsidRDefault="00286026" w:rsidP="00C17C5F">
            <w:pPr>
              <w:spacing w:before="80" w:after="80"/>
              <w:ind w:left="36"/>
              <w:rPr>
                <w:bCs/>
                <w:sz w:val="26"/>
                <w:szCs w:val="26"/>
              </w:rPr>
            </w:pPr>
            <w:r w:rsidRPr="000614B5">
              <w:rPr>
                <w:sz w:val="26"/>
                <w:szCs w:val="26"/>
              </w:rPr>
              <w:t>- Mức chịu đựng điện áp tần số công nghiệp 50Hz trong 1 phút cuộn thứ cấp</w:t>
            </w:r>
          </w:p>
        </w:tc>
        <w:tc>
          <w:tcPr>
            <w:tcW w:w="536" w:type="pct"/>
            <w:vAlign w:val="center"/>
          </w:tcPr>
          <w:p w14:paraId="6F6D3270" w14:textId="77777777" w:rsidR="00286026" w:rsidRPr="000614B5" w:rsidRDefault="00286026" w:rsidP="00C17C5F">
            <w:pPr>
              <w:spacing w:before="80" w:after="80"/>
              <w:jc w:val="center"/>
              <w:rPr>
                <w:sz w:val="26"/>
                <w:szCs w:val="26"/>
              </w:rPr>
            </w:pPr>
            <w:r w:rsidRPr="000614B5">
              <w:rPr>
                <w:sz w:val="26"/>
                <w:szCs w:val="26"/>
              </w:rPr>
              <w:t>kVrms</w:t>
            </w:r>
          </w:p>
          <w:p w14:paraId="4B34E4BA" w14:textId="77777777" w:rsidR="00286026" w:rsidRPr="000614B5" w:rsidRDefault="00286026" w:rsidP="00C17C5F">
            <w:pPr>
              <w:spacing w:before="80" w:after="80"/>
              <w:ind w:left="60"/>
              <w:jc w:val="center"/>
              <w:rPr>
                <w:bCs/>
                <w:sz w:val="26"/>
                <w:szCs w:val="26"/>
              </w:rPr>
            </w:pPr>
          </w:p>
        </w:tc>
        <w:tc>
          <w:tcPr>
            <w:tcW w:w="2270" w:type="pct"/>
            <w:vAlign w:val="center"/>
          </w:tcPr>
          <w:p w14:paraId="47379F18"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3</w:t>
            </w:r>
          </w:p>
        </w:tc>
      </w:tr>
      <w:tr w:rsidR="00286026" w:rsidRPr="000614B5" w14:paraId="5DD34C1A" w14:textId="77777777" w:rsidTr="00C17C5F">
        <w:trPr>
          <w:trHeight w:val="501"/>
          <w:jc w:val="center"/>
        </w:trPr>
        <w:tc>
          <w:tcPr>
            <w:tcW w:w="373" w:type="pct"/>
            <w:vAlign w:val="center"/>
          </w:tcPr>
          <w:p w14:paraId="7B19B782" w14:textId="77777777" w:rsidR="00286026" w:rsidRPr="000614B5" w:rsidRDefault="00286026" w:rsidP="00C17C5F">
            <w:pPr>
              <w:spacing w:before="80" w:after="80"/>
              <w:ind w:left="170"/>
              <w:rPr>
                <w:sz w:val="26"/>
                <w:szCs w:val="26"/>
              </w:rPr>
            </w:pPr>
            <w:r w:rsidRPr="000614B5">
              <w:rPr>
                <w:sz w:val="26"/>
                <w:szCs w:val="26"/>
              </w:rPr>
              <w:t>6.2</w:t>
            </w:r>
          </w:p>
        </w:tc>
        <w:tc>
          <w:tcPr>
            <w:tcW w:w="1821" w:type="pct"/>
            <w:vAlign w:val="center"/>
          </w:tcPr>
          <w:p w14:paraId="24A1F681" w14:textId="77777777" w:rsidR="00286026" w:rsidRPr="000614B5" w:rsidRDefault="00286026" w:rsidP="00C17C5F">
            <w:pPr>
              <w:spacing w:before="80" w:after="80"/>
              <w:ind w:left="36"/>
              <w:rPr>
                <w:bCs/>
                <w:sz w:val="26"/>
                <w:szCs w:val="26"/>
              </w:rPr>
            </w:pPr>
            <w:r w:rsidRPr="000614B5">
              <w:rPr>
                <w:sz w:val="26"/>
                <w:szCs w:val="26"/>
              </w:rPr>
              <w:t>Đối với VT 35kV lắp đặt tại các trạm phụ tải và các trường hợp khác:</w:t>
            </w:r>
          </w:p>
        </w:tc>
        <w:tc>
          <w:tcPr>
            <w:tcW w:w="536" w:type="pct"/>
            <w:vAlign w:val="center"/>
          </w:tcPr>
          <w:p w14:paraId="747A8B80" w14:textId="77777777" w:rsidR="00286026" w:rsidRPr="000614B5" w:rsidRDefault="00286026" w:rsidP="00C17C5F">
            <w:pPr>
              <w:spacing w:before="80" w:after="80"/>
              <w:ind w:left="60"/>
              <w:jc w:val="center"/>
              <w:rPr>
                <w:bCs/>
                <w:sz w:val="26"/>
                <w:szCs w:val="26"/>
              </w:rPr>
            </w:pPr>
          </w:p>
        </w:tc>
        <w:tc>
          <w:tcPr>
            <w:tcW w:w="2270" w:type="pct"/>
            <w:vAlign w:val="center"/>
          </w:tcPr>
          <w:p w14:paraId="1C46A922" w14:textId="77777777" w:rsidR="00286026" w:rsidRPr="000614B5" w:rsidRDefault="00286026" w:rsidP="00C17C5F">
            <w:pPr>
              <w:spacing w:before="80" w:after="80"/>
              <w:ind w:left="60"/>
              <w:jc w:val="center"/>
              <w:rPr>
                <w:sz w:val="26"/>
                <w:szCs w:val="26"/>
              </w:rPr>
            </w:pPr>
          </w:p>
        </w:tc>
      </w:tr>
      <w:tr w:rsidR="00286026" w:rsidRPr="000614B5" w14:paraId="473AFB37" w14:textId="77777777" w:rsidTr="00C17C5F">
        <w:trPr>
          <w:trHeight w:val="501"/>
          <w:jc w:val="center"/>
        </w:trPr>
        <w:tc>
          <w:tcPr>
            <w:tcW w:w="373" w:type="pct"/>
            <w:vAlign w:val="center"/>
          </w:tcPr>
          <w:p w14:paraId="0E1B579E" w14:textId="77777777" w:rsidR="00286026" w:rsidRPr="000614B5" w:rsidRDefault="00286026" w:rsidP="00C17C5F">
            <w:pPr>
              <w:spacing w:before="80" w:after="80"/>
              <w:ind w:left="238"/>
              <w:rPr>
                <w:sz w:val="26"/>
                <w:szCs w:val="26"/>
              </w:rPr>
            </w:pPr>
          </w:p>
        </w:tc>
        <w:tc>
          <w:tcPr>
            <w:tcW w:w="1821" w:type="pct"/>
            <w:vAlign w:val="center"/>
          </w:tcPr>
          <w:p w14:paraId="49FCF787" w14:textId="77777777" w:rsidR="00286026" w:rsidRPr="000614B5" w:rsidRDefault="00286026" w:rsidP="00C17C5F">
            <w:pPr>
              <w:spacing w:before="80" w:after="80"/>
              <w:ind w:left="36"/>
              <w:rPr>
                <w:bCs/>
                <w:sz w:val="26"/>
                <w:szCs w:val="26"/>
              </w:rPr>
            </w:pPr>
            <w:r w:rsidRPr="000614B5">
              <w:rPr>
                <w:sz w:val="26"/>
                <w:szCs w:val="26"/>
              </w:rPr>
              <w:t>- Điện áp làm việc cao nhất của thiết bị</w:t>
            </w:r>
          </w:p>
        </w:tc>
        <w:tc>
          <w:tcPr>
            <w:tcW w:w="536" w:type="pct"/>
            <w:vAlign w:val="center"/>
          </w:tcPr>
          <w:p w14:paraId="08B0D98D" w14:textId="77777777" w:rsidR="00286026" w:rsidRPr="000614B5" w:rsidRDefault="00286026" w:rsidP="00C17C5F">
            <w:pPr>
              <w:spacing w:before="80" w:after="80"/>
              <w:ind w:left="60"/>
              <w:jc w:val="center"/>
              <w:rPr>
                <w:bCs/>
                <w:sz w:val="26"/>
                <w:szCs w:val="26"/>
              </w:rPr>
            </w:pPr>
            <w:r w:rsidRPr="000614B5">
              <w:rPr>
                <w:bCs/>
                <w:sz w:val="26"/>
                <w:szCs w:val="26"/>
              </w:rPr>
              <w:t>kV</w:t>
            </w:r>
          </w:p>
        </w:tc>
        <w:tc>
          <w:tcPr>
            <w:tcW w:w="2270" w:type="pct"/>
            <w:vAlign w:val="center"/>
          </w:tcPr>
          <w:p w14:paraId="0396B218" w14:textId="77777777" w:rsidR="00286026" w:rsidRPr="000614B5" w:rsidRDefault="00286026" w:rsidP="00C17C5F">
            <w:pPr>
              <w:spacing w:before="80" w:after="80"/>
              <w:ind w:left="60"/>
              <w:jc w:val="center"/>
              <w:rPr>
                <w:sz w:val="26"/>
                <w:szCs w:val="26"/>
              </w:rPr>
            </w:pPr>
            <w:r w:rsidRPr="000614B5">
              <w:rPr>
                <w:sz w:val="26"/>
                <w:szCs w:val="26"/>
              </w:rPr>
              <w:t>38,5</w:t>
            </w:r>
          </w:p>
        </w:tc>
      </w:tr>
      <w:tr w:rsidR="00286026" w:rsidRPr="000614B5" w14:paraId="167E1C2E" w14:textId="77777777" w:rsidTr="00C17C5F">
        <w:trPr>
          <w:trHeight w:val="501"/>
          <w:jc w:val="center"/>
        </w:trPr>
        <w:tc>
          <w:tcPr>
            <w:tcW w:w="373" w:type="pct"/>
            <w:vAlign w:val="center"/>
          </w:tcPr>
          <w:p w14:paraId="3CC4452C" w14:textId="77777777" w:rsidR="00286026" w:rsidRPr="000614B5" w:rsidRDefault="00286026" w:rsidP="00C17C5F">
            <w:pPr>
              <w:spacing w:before="80" w:after="80"/>
              <w:ind w:left="238"/>
              <w:rPr>
                <w:sz w:val="26"/>
                <w:szCs w:val="26"/>
              </w:rPr>
            </w:pPr>
          </w:p>
        </w:tc>
        <w:tc>
          <w:tcPr>
            <w:tcW w:w="1821" w:type="pct"/>
            <w:vAlign w:val="center"/>
          </w:tcPr>
          <w:p w14:paraId="509E7ACE" w14:textId="77777777" w:rsidR="00286026" w:rsidRPr="000614B5" w:rsidRDefault="00286026" w:rsidP="00C17C5F">
            <w:pPr>
              <w:spacing w:before="80" w:after="80"/>
              <w:ind w:left="36"/>
              <w:rPr>
                <w:bCs/>
                <w:sz w:val="26"/>
                <w:szCs w:val="26"/>
              </w:rPr>
            </w:pPr>
            <w:r w:rsidRPr="000614B5">
              <w:rPr>
                <w:bCs/>
                <w:sz w:val="26"/>
                <w:szCs w:val="26"/>
              </w:rPr>
              <w:t>- Điện áp định mức phía sơ cấp</w:t>
            </w:r>
          </w:p>
        </w:tc>
        <w:tc>
          <w:tcPr>
            <w:tcW w:w="536" w:type="pct"/>
            <w:vAlign w:val="center"/>
          </w:tcPr>
          <w:p w14:paraId="6ADA1829" w14:textId="77777777" w:rsidR="00286026" w:rsidRPr="000614B5" w:rsidRDefault="00286026" w:rsidP="00C17C5F">
            <w:pPr>
              <w:spacing w:before="80" w:after="80"/>
              <w:ind w:left="60"/>
              <w:jc w:val="center"/>
              <w:rPr>
                <w:bCs/>
                <w:sz w:val="26"/>
                <w:szCs w:val="26"/>
              </w:rPr>
            </w:pPr>
            <w:r w:rsidRPr="000614B5">
              <w:rPr>
                <w:bCs/>
                <w:sz w:val="26"/>
                <w:szCs w:val="26"/>
              </w:rPr>
              <w:t>kV</w:t>
            </w:r>
          </w:p>
        </w:tc>
        <w:tc>
          <w:tcPr>
            <w:tcW w:w="2270" w:type="pct"/>
            <w:vAlign w:val="center"/>
          </w:tcPr>
          <w:p w14:paraId="4BDDC93E" w14:textId="77777777" w:rsidR="00286026" w:rsidRPr="000614B5" w:rsidRDefault="00286026" w:rsidP="00C17C5F">
            <w:pPr>
              <w:spacing w:before="80" w:after="80"/>
              <w:ind w:left="60"/>
              <w:jc w:val="center"/>
              <w:rPr>
                <w:sz w:val="26"/>
                <w:szCs w:val="26"/>
              </w:rPr>
            </w:pPr>
            <w:r w:rsidRPr="000614B5">
              <w:rPr>
                <w:sz w:val="26"/>
                <w:szCs w:val="26"/>
              </w:rPr>
              <w:t>35/</w:t>
            </w:r>
            <w:r w:rsidRPr="000614B5">
              <w:rPr>
                <w:sz w:val="26"/>
                <w:szCs w:val="26"/>
              </w:rPr>
              <w:sym w:font="Symbol" w:char="F0D6"/>
            </w:r>
            <w:r w:rsidRPr="000614B5">
              <w:rPr>
                <w:sz w:val="26"/>
                <w:szCs w:val="26"/>
              </w:rPr>
              <w:t>3</w:t>
            </w:r>
          </w:p>
        </w:tc>
      </w:tr>
      <w:tr w:rsidR="00286026" w:rsidRPr="000614B5" w14:paraId="38B704D5" w14:textId="77777777" w:rsidTr="00C17C5F">
        <w:trPr>
          <w:trHeight w:val="501"/>
          <w:jc w:val="center"/>
        </w:trPr>
        <w:tc>
          <w:tcPr>
            <w:tcW w:w="373" w:type="pct"/>
            <w:vAlign w:val="center"/>
          </w:tcPr>
          <w:p w14:paraId="7F0BBD37" w14:textId="77777777" w:rsidR="00286026" w:rsidRPr="000614B5" w:rsidRDefault="00286026" w:rsidP="00C17C5F">
            <w:pPr>
              <w:spacing w:before="80" w:after="80"/>
              <w:ind w:left="238"/>
              <w:rPr>
                <w:sz w:val="26"/>
                <w:szCs w:val="26"/>
              </w:rPr>
            </w:pPr>
          </w:p>
        </w:tc>
        <w:tc>
          <w:tcPr>
            <w:tcW w:w="1821" w:type="pct"/>
            <w:vAlign w:val="center"/>
          </w:tcPr>
          <w:p w14:paraId="0066E324" w14:textId="77777777" w:rsidR="00286026" w:rsidRPr="000614B5" w:rsidRDefault="00286026" w:rsidP="00C17C5F">
            <w:pPr>
              <w:spacing w:before="80" w:after="80"/>
              <w:ind w:left="36"/>
              <w:rPr>
                <w:bCs/>
                <w:sz w:val="26"/>
                <w:szCs w:val="26"/>
              </w:rPr>
            </w:pPr>
            <w:r w:rsidRPr="000614B5">
              <w:rPr>
                <w:bCs/>
                <w:sz w:val="26"/>
                <w:szCs w:val="26"/>
              </w:rPr>
              <w:t>- Điện áp định mức phía thứ cấp dùng cho đo lường</w:t>
            </w:r>
          </w:p>
        </w:tc>
        <w:tc>
          <w:tcPr>
            <w:tcW w:w="536" w:type="pct"/>
            <w:vAlign w:val="center"/>
          </w:tcPr>
          <w:p w14:paraId="06248ECF"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43874D8D" w14:textId="77777777" w:rsidR="00286026" w:rsidRPr="000614B5" w:rsidRDefault="00286026" w:rsidP="00C17C5F">
            <w:pPr>
              <w:spacing w:before="80" w:after="80"/>
              <w:ind w:left="60"/>
              <w:jc w:val="center"/>
              <w:rPr>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3</w:t>
            </w:r>
          </w:p>
        </w:tc>
      </w:tr>
      <w:tr w:rsidR="00286026" w:rsidRPr="000614B5" w14:paraId="5BA5648A" w14:textId="77777777" w:rsidTr="00C17C5F">
        <w:trPr>
          <w:trHeight w:val="501"/>
          <w:jc w:val="center"/>
        </w:trPr>
        <w:tc>
          <w:tcPr>
            <w:tcW w:w="373" w:type="pct"/>
            <w:vAlign w:val="center"/>
          </w:tcPr>
          <w:p w14:paraId="60413492" w14:textId="77777777" w:rsidR="00286026" w:rsidRPr="000614B5" w:rsidRDefault="00286026" w:rsidP="00C17C5F">
            <w:pPr>
              <w:spacing w:before="80" w:after="80"/>
              <w:ind w:left="238"/>
              <w:rPr>
                <w:sz w:val="26"/>
                <w:szCs w:val="26"/>
              </w:rPr>
            </w:pPr>
          </w:p>
        </w:tc>
        <w:tc>
          <w:tcPr>
            <w:tcW w:w="1821" w:type="pct"/>
            <w:vAlign w:val="center"/>
          </w:tcPr>
          <w:p w14:paraId="408AB309" w14:textId="77777777" w:rsidR="00286026" w:rsidRPr="000614B5" w:rsidRDefault="00286026" w:rsidP="00C17C5F">
            <w:pPr>
              <w:spacing w:before="80" w:after="80"/>
              <w:ind w:left="36"/>
              <w:rPr>
                <w:bCs/>
                <w:sz w:val="26"/>
                <w:szCs w:val="26"/>
              </w:rPr>
            </w:pPr>
            <w:r w:rsidRPr="000614B5">
              <w:rPr>
                <w:bCs/>
                <w:sz w:val="26"/>
                <w:szCs w:val="26"/>
              </w:rPr>
              <w:t xml:space="preserve">- Điện áp định mức phía thứ cấp cuộn dây điện áp dư (residual voltage windings) </w:t>
            </w:r>
          </w:p>
        </w:tc>
        <w:tc>
          <w:tcPr>
            <w:tcW w:w="536" w:type="pct"/>
            <w:vAlign w:val="center"/>
          </w:tcPr>
          <w:p w14:paraId="24032CA0"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28D3AD20" w14:textId="77777777" w:rsidR="00286026" w:rsidRPr="000614B5" w:rsidRDefault="00286026" w:rsidP="00C17C5F">
            <w:pPr>
              <w:spacing w:before="80" w:after="80"/>
              <w:ind w:left="60"/>
              <w:jc w:val="center"/>
              <w:rPr>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 xml:space="preserve">3 </w:t>
            </w:r>
            <w:r w:rsidRPr="000614B5">
              <w:rPr>
                <w:bCs/>
                <w:sz w:val="26"/>
                <w:szCs w:val="26"/>
              </w:rPr>
              <w:t>hoặc 100:3 hoặc 110:3</w:t>
            </w:r>
          </w:p>
        </w:tc>
      </w:tr>
      <w:tr w:rsidR="00286026" w:rsidRPr="000614B5" w14:paraId="7E63696E" w14:textId="77777777" w:rsidTr="00C17C5F">
        <w:trPr>
          <w:trHeight w:val="501"/>
          <w:jc w:val="center"/>
        </w:trPr>
        <w:tc>
          <w:tcPr>
            <w:tcW w:w="373" w:type="pct"/>
            <w:vAlign w:val="center"/>
          </w:tcPr>
          <w:p w14:paraId="730ED9A5" w14:textId="77777777" w:rsidR="00286026" w:rsidRPr="000614B5" w:rsidRDefault="00286026" w:rsidP="00C17C5F">
            <w:pPr>
              <w:spacing w:before="80" w:after="80"/>
              <w:ind w:left="238"/>
              <w:rPr>
                <w:sz w:val="26"/>
                <w:szCs w:val="26"/>
              </w:rPr>
            </w:pPr>
          </w:p>
        </w:tc>
        <w:tc>
          <w:tcPr>
            <w:tcW w:w="1821" w:type="pct"/>
            <w:vAlign w:val="center"/>
          </w:tcPr>
          <w:p w14:paraId="1BC09524" w14:textId="77777777" w:rsidR="00286026" w:rsidRPr="000614B5" w:rsidRDefault="00286026" w:rsidP="00C17C5F">
            <w:pPr>
              <w:spacing w:before="80" w:after="80"/>
              <w:ind w:left="36"/>
              <w:rPr>
                <w:bCs/>
                <w:sz w:val="26"/>
                <w:szCs w:val="26"/>
              </w:rPr>
            </w:pPr>
            <w:r w:rsidRPr="000614B5">
              <w:rPr>
                <w:bCs/>
                <w:sz w:val="26"/>
                <w:szCs w:val="26"/>
              </w:rPr>
              <w:t xml:space="preserve">- Điện áp định mức phía thứ cấp cho bảo vệ (nếu có) </w:t>
            </w:r>
          </w:p>
        </w:tc>
        <w:tc>
          <w:tcPr>
            <w:tcW w:w="536" w:type="pct"/>
            <w:vAlign w:val="center"/>
          </w:tcPr>
          <w:p w14:paraId="462645D8" w14:textId="77777777" w:rsidR="00286026" w:rsidRPr="000614B5" w:rsidRDefault="00286026" w:rsidP="00C17C5F">
            <w:pPr>
              <w:spacing w:before="80" w:after="80"/>
              <w:ind w:left="60"/>
              <w:jc w:val="center"/>
              <w:rPr>
                <w:bCs/>
                <w:sz w:val="26"/>
                <w:szCs w:val="26"/>
              </w:rPr>
            </w:pPr>
            <w:r w:rsidRPr="000614B5">
              <w:rPr>
                <w:bCs/>
                <w:sz w:val="26"/>
                <w:szCs w:val="26"/>
              </w:rPr>
              <w:t>V</w:t>
            </w:r>
          </w:p>
        </w:tc>
        <w:tc>
          <w:tcPr>
            <w:tcW w:w="2270" w:type="pct"/>
            <w:vAlign w:val="center"/>
          </w:tcPr>
          <w:p w14:paraId="4552390C" w14:textId="77777777" w:rsidR="00286026" w:rsidRPr="000614B5" w:rsidRDefault="00286026" w:rsidP="00C17C5F">
            <w:pPr>
              <w:spacing w:before="80" w:after="80"/>
              <w:ind w:left="60"/>
              <w:jc w:val="center"/>
              <w:rPr>
                <w:sz w:val="26"/>
                <w:szCs w:val="26"/>
              </w:rPr>
            </w:pPr>
            <w:r w:rsidRPr="000614B5">
              <w:rPr>
                <w:sz w:val="26"/>
                <w:szCs w:val="26"/>
              </w:rPr>
              <w:t>100:</w:t>
            </w:r>
            <w:r w:rsidRPr="000614B5">
              <w:rPr>
                <w:sz w:val="26"/>
                <w:szCs w:val="26"/>
              </w:rPr>
              <w:sym w:font="Symbol" w:char="F0D6"/>
            </w:r>
            <w:r w:rsidRPr="000614B5">
              <w:rPr>
                <w:sz w:val="26"/>
                <w:szCs w:val="26"/>
              </w:rPr>
              <w:t>3 hoặc 110:</w:t>
            </w:r>
            <w:r w:rsidRPr="000614B5">
              <w:rPr>
                <w:sz w:val="26"/>
                <w:szCs w:val="26"/>
              </w:rPr>
              <w:sym w:font="Symbol" w:char="F0D6"/>
            </w:r>
            <w:r w:rsidRPr="000614B5">
              <w:rPr>
                <w:sz w:val="26"/>
                <w:szCs w:val="26"/>
              </w:rPr>
              <w:t xml:space="preserve">3 </w:t>
            </w:r>
            <w:r w:rsidRPr="000614B5">
              <w:rPr>
                <w:bCs/>
                <w:sz w:val="26"/>
                <w:szCs w:val="26"/>
              </w:rPr>
              <w:t>hoặc 100:3 hoặc 110:3</w:t>
            </w:r>
          </w:p>
        </w:tc>
      </w:tr>
      <w:tr w:rsidR="00286026" w:rsidRPr="000614B5" w14:paraId="01E07F86" w14:textId="77777777" w:rsidTr="00C17C5F">
        <w:trPr>
          <w:trHeight w:val="501"/>
          <w:jc w:val="center"/>
        </w:trPr>
        <w:tc>
          <w:tcPr>
            <w:tcW w:w="373" w:type="pct"/>
            <w:vAlign w:val="center"/>
          </w:tcPr>
          <w:p w14:paraId="46D0ACA1" w14:textId="77777777" w:rsidR="00286026" w:rsidRPr="000614B5" w:rsidRDefault="00286026" w:rsidP="00C17C5F">
            <w:pPr>
              <w:spacing w:before="80" w:after="80"/>
              <w:ind w:left="238"/>
              <w:rPr>
                <w:sz w:val="26"/>
                <w:szCs w:val="26"/>
              </w:rPr>
            </w:pPr>
          </w:p>
        </w:tc>
        <w:tc>
          <w:tcPr>
            <w:tcW w:w="1821" w:type="pct"/>
            <w:vAlign w:val="center"/>
          </w:tcPr>
          <w:p w14:paraId="4E7B6624" w14:textId="77777777" w:rsidR="00286026" w:rsidRPr="000614B5" w:rsidRDefault="00286026" w:rsidP="00C17C5F">
            <w:pPr>
              <w:spacing w:before="80" w:after="80"/>
              <w:ind w:left="36"/>
              <w:rPr>
                <w:bCs/>
                <w:sz w:val="26"/>
                <w:szCs w:val="26"/>
              </w:rPr>
            </w:pPr>
            <w:r w:rsidRPr="000614B5">
              <w:rPr>
                <w:sz w:val="26"/>
                <w:szCs w:val="26"/>
              </w:rPr>
              <w:t>- Mức chịu đựng điện áp xung sét (l,2/50 µs) cuộn sơ cấp</w:t>
            </w:r>
          </w:p>
        </w:tc>
        <w:tc>
          <w:tcPr>
            <w:tcW w:w="536" w:type="pct"/>
            <w:vAlign w:val="center"/>
          </w:tcPr>
          <w:p w14:paraId="6F0A621F" w14:textId="77777777" w:rsidR="00286026" w:rsidRPr="000614B5" w:rsidRDefault="00286026" w:rsidP="00C17C5F">
            <w:pPr>
              <w:spacing w:before="80" w:after="80"/>
              <w:ind w:left="60"/>
              <w:jc w:val="center"/>
              <w:rPr>
                <w:bCs/>
                <w:sz w:val="26"/>
                <w:szCs w:val="26"/>
              </w:rPr>
            </w:pPr>
            <w:r w:rsidRPr="000614B5">
              <w:rPr>
                <w:sz w:val="26"/>
                <w:szCs w:val="26"/>
              </w:rPr>
              <w:t>kVp</w:t>
            </w:r>
          </w:p>
        </w:tc>
        <w:tc>
          <w:tcPr>
            <w:tcW w:w="2270" w:type="pct"/>
            <w:vAlign w:val="center"/>
          </w:tcPr>
          <w:p w14:paraId="7C632071"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180</w:t>
            </w:r>
          </w:p>
        </w:tc>
      </w:tr>
      <w:tr w:rsidR="00286026" w:rsidRPr="000614B5" w14:paraId="4DCFA650" w14:textId="77777777" w:rsidTr="00C17C5F">
        <w:trPr>
          <w:trHeight w:val="501"/>
          <w:jc w:val="center"/>
        </w:trPr>
        <w:tc>
          <w:tcPr>
            <w:tcW w:w="373" w:type="pct"/>
            <w:vAlign w:val="center"/>
          </w:tcPr>
          <w:p w14:paraId="1C88DD85" w14:textId="77777777" w:rsidR="00286026" w:rsidRPr="000614B5" w:rsidRDefault="00286026" w:rsidP="00C17C5F">
            <w:pPr>
              <w:spacing w:before="80" w:after="80"/>
              <w:ind w:left="238"/>
              <w:rPr>
                <w:sz w:val="26"/>
                <w:szCs w:val="26"/>
              </w:rPr>
            </w:pPr>
          </w:p>
        </w:tc>
        <w:tc>
          <w:tcPr>
            <w:tcW w:w="1821" w:type="pct"/>
            <w:vAlign w:val="center"/>
          </w:tcPr>
          <w:p w14:paraId="49A706BE" w14:textId="77777777" w:rsidR="00286026" w:rsidRPr="000614B5" w:rsidRDefault="00286026" w:rsidP="00C17C5F">
            <w:pPr>
              <w:spacing w:before="80" w:after="80"/>
              <w:ind w:left="36"/>
              <w:rPr>
                <w:bCs/>
                <w:sz w:val="26"/>
                <w:szCs w:val="26"/>
              </w:rPr>
            </w:pPr>
            <w:r w:rsidRPr="000614B5">
              <w:rPr>
                <w:sz w:val="26"/>
                <w:szCs w:val="26"/>
              </w:rPr>
              <w:t>- Mức chịu đựng điện áp tần số công nghiệp 50Hz trong 1 phút cuộn sơ cấp</w:t>
            </w:r>
          </w:p>
        </w:tc>
        <w:tc>
          <w:tcPr>
            <w:tcW w:w="536" w:type="pct"/>
            <w:vAlign w:val="center"/>
          </w:tcPr>
          <w:p w14:paraId="27BA862F" w14:textId="77777777" w:rsidR="00286026" w:rsidRPr="000614B5" w:rsidRDefault="00286026" w:rsidP="00C17C5F">
            <w:pPr>
              <w:spacing w:before="80" w:after="80"/>
              <w:jc w:val="center"/>
              <w:rPr>
                <w:sz w:val="26"/>
                <w:szCs w:val="26"/>
              </w:rPr>
            </w:pPr>
            <w:r w:rsidRPr="000614B5">
              <w:rPr>
                <w:sz w:val="26"/>
                <w:szCs w:val="26"/>
              </w:rPr>
              <w:t>kVrms</w:t>
            </w:r>
          </w:p>
          <w:p w14:paraId="39BA86C7" w14:textId="77777777" w:rsidR="00286026" w:rsidRPr="000614B5" w:rsidRDefault="00286026" w:rsidP="00C17C5F">
            <w:pPr>
              <w:spacing w:before="80" w:after="80"/>
              <w:ind w:left="60"/>
              <w:jc w:val="center"/>
              <w:rPr>
                <w:bCs/>
                <w:sz w:val="26"/>
                <w:szCs w:val="26"/>
              </w:rPr>
            </w:pPr>
          </w:p>
        </w:tc>
        <w:tc>
          <w:tcPr>
            <w:tcW w:w="2270" w:type="pct"/>
            <w:vAlign w:val="center"/>
          </w:tcPr>
          <w:p w14:paraId="43D141A1"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75</w:t>
            </w:r>
          </w:p>
        </w:tc>
      </w:tr>
      <w:tr w:rsidR="00286026" w:rsidRPr="000614B5" w14:paraId="26E72E58" w14:textId="77777777" w:rsidTr="00C17C5F">
        <w:trPr>
          <w:trHeight w:val="501"/>
          <w:jc w:val="center"/>
        </w:trPr>
        <w:tc>
          <w:tcPr>
            <w:tcW w:w="373" w:type="pct"/>
            <w:vAlign w:val="center"/>
          </w:tcPr>
          <w:p w14:paraId="322C2953" w14:textId="77777777" w:rsidR="00286026" w:rsidRPr="000614B5" w:rsidRDefault="00286026" w:rsidP="00C17C5F">
            <w:pPr>
              <w:spacing w:before="80" w:after="80"/>
              <w:ind w:left="238"/>
              <w:rPr>
                <w:sz w:val="26"/>
                <w:szCs w:val="26"/>
              </w:rPr>
            </w:pPr>
          </w:p>
        </w:tc>
        <w:tc>
          <w:tcPr>
            <w:tcW w:w="1821" w:type="pct"/>
            <w:vAlign w:val="center"/>
          </w:tcPr>
          <w:p w14:paraId="633A1BF5" w14:textId="77777777" w:rsidR="00286026" w:rsidRPr="000614B5" w:rsidRDefault="00286026" w:rsidP="00C17C5F">
            <w:pPr>
              <w:spacing w:before="80" w:after="80"/>
              <w:ind w:left="36"/>
              <w:rPr>
                <w:bCs/>
                <w:sz w:val="26"/>
                <w:szCs w:val="26"/>
              </w:rPr>
            </w:pPr>
            <w:r w:rsidRPr="000614B5">
              <w:rPr>
                <w:sz w:val="26"/>
                <w:szCs w:val="26"/>
              </w:rPr>
              <w:t>- Mức chịu đựng điện áp tần số công nghiệp 50Hz trong 1 phút cuộn thứ cấp</w:t>
            </w:r>
          </w:p>
        </w:tc>
        <w:tc>
          <w:tcPr>
            <w:tcW w:w="536" w:type="pct"/>
            <w:vAlign w:val="center"/>
          </w:tcPr>
          <w:p w14:paraId="474F78CB" w14:textId="77777777" w:rsidR="00286026" w:rsidRPr="000614B5" w:rsidRDefault="00286026" w:rsidP="00C17C5F">
            <w:pPr>
              <w:spacing w:before="80" w:after="80"/>
              <w:jc w:val="center"/>
              <w:rPr>
                <w:sz w:val="26"/>
                <w:szCs w:val="26"/>
              </w:rPr>
            </w:pPr>
            <w:r w:rsidRPr="000614B5">
              <w:rPr>
                <w:sz w:val="26"/>
                <w:szCs w:val="26"/>
              </w:rPr>
              <w:t>kVrms</w:t>
            </w:r>
          </w:p>
          <w:p w14:paraId="4ED9E813" w14:textId="77777777" w:rsidR="00286026" w:rsidRPr="000614B5" w:rsidRDefault="00286026" w:rsidP="00C17C5F">
            <w:pPr>
              <w:spacing w:before="80" w:after="80"/>
              <w:ind w:left="60"/>
              <w:jc w:val="center"/>
              <w:rPr>
                <w:bCs/>
                <w:sz w:val="26"/>
                <w:szCs w:val="26"/>
              </w:rPr>
            </w:pPr>
          </w:p>
        </w:tc>
        <w:tc>
          <w:tcPr>
            <w:tcW w:w="2270" w:type="pct"/>
            <w:vAlign w:val="center"/>
          </w:tcPr>
          <w:p w14:paraId="18A90310" w14:textId="77777777" w:rsidR="00286026" w:rsidRPr="000614B5" w:rsidRDefault="00286026" w:rsidP="00C17C5F">
            <w:pPr>
              <w:spacing w:before="80" w:after="80"/>
              <w:ind w:left="60"/>
              <w:jc w:val="center"/>
              <w:rPr>
                <w:sz w:val="26"/>
                <w:szCs w:val="26"/>
              </w:rPr>
            </w:pPr>
            <w:r w:rsidRPr="000614B5">
              <w:rPr>
                <w:sz w:val="26"/>
                <w:szCs w:val="26"/>
                <w:u w:val="single"/>
              </w:rPr>
              <w:t>&gt;</w:t>
            </w:r>
            <w:r w:rsidRPr="000614B5">
              <w:rPr>
                <w:sz w:val="26"/>
                <w:szCs w:val="26"/>
              </w:rPr>
              <w:t xml:space="preserve"> 3</w:t>
            </w:r>
          </w:p>
        </w:tc>
      </w:tr>
      <w:tr w:rsidR="00286026" w:rsidRPr="000614B5" w14:paraId="6AC335F1" w14:textId="77777777" w:rsidTr="00C17C5F">
        <w:trPr>
          <w:trHeight w:val="501"/>
          <w:jc w:val="center"/>
        </w:trPr>
        <w:tc>
          <w:tcPr>
            <w:tcW w:w="373" w:type="pct"/>
            <w:vAlign w:val="center"/>
          </w:tcPr>
          <w:p w14:paraId="0DE99BEC"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560F57D1" w14:textId="77777777" w:rsidR="00286026" w:rsidRPr="000614B5" w:rsidRDefault="00286026" w:rsidP="00C17C5F">
            <w:pPr>
              <w:spacing w:before="80" w:after="80"/>
              <w:ind w:left="36"/>
              <w:rPr>
                <w:bCs/>
                <w:sz w:val="26"/>
                <w:szCs w:val="26"/>
              </w:rPr>
            </w:pPr>
            <w:r w:rsidRPr="000614B5">
              <w:rPr>
                <w:bCs/>
                <w:sz w:val="26"/>
                <w:szCs w:val="26"/>
              </w:rPr>
              <w:t>Chế độ điểm trung tính</w:t>
            </w:r>
          </w:p>
        </w:tc>
        <w:tc>
          <w:tcPr>
            <w:tcW w:w="536" w:type="pct"/>
            <w:vAlign w:val="center"/>
          </w:tcPr>
          <w:p w14:paraId="25A8D7C7" w14:textId="77777777" w:rsidR="00286026" w:rsidRPr="000614B5" w:rsidRDefault="00286026" w:rsidP="00C17C5F">
            <w:pPr>
              <w:spacing w:before="80" w:after="80"/>
              <w:ind w:left="60"/>
              <w:jc w:val="center"/>
              <w:rPr>
                <w:bCs/>
                <w:sz w:val="26"/>
                <w:szCs w:val="26"/>
              </w:rPr>
            </w:pPr>
          </w:p>
        </w:tc>
        <w:tc>
          <w:tcPr>
            <w:tcW w:w="2270" w:type="pct"/>
            <w:vAlign w:val="center"/>
          </w:tcPr>
          <w:p w14:paraId="596AA184" w14:textId="77777777" w:rsidR="00286026" w:rsidRPr="000614B5" w:rsidRDefault="00286026" w:rsidP="00C17C5F">
            <w:pPr>
              <w:spacing w:before="80" w:after="80"/>
              <w:ind w:left="60"/>
              <w:jc w:val="center"/>
              <w:rPr>
                <w:bCs/>
                <w:sz w:val="26"/>
                <w:szCs w:val="26"/>
              </w:rPr>
            </w:pPr>
            <w:r w:rsidRPr="000614B5">
              <w:rPr>
                <w:bCs/>
                <w:sz w:val="26"/>
                <w:szCs w:val="26"/>
              </w:rPr>
              <w:t>Cách ly</w:t>
            </w:r>
          </w:p>
        </w:tc>
      </w:tr>
      <w:tr w:rsidR="00286026" w:rsidRPr="000614B5" w14:paraId="5B054D07" w14:textId="77777777" w:rsidTr="00C17C5F">
        <w:trPr>
          <w:trHeight w:val="80"/>
          <w:jc w:val="center"/>
        </w:trPr>
        <w:tc>
          <w:tcPr>
            <w:tcW w:w="373" w:type="pct"/>
            <w:vAlign w:val="center"/>
          </w:tcPr>
          <w:p w14:paraId="5DF95B74"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4236697A" w14:textId="77777777" w:rsidR="00286026" w:rsidRPr="000614B5" w:rsidRDefault="00286026" w:rsidP="00C17C5F">
            <w:pPr>
              <w:spacing w:before="80" w:after="80"/>
              <w:ind w:left="36"/>
              <w:rPr>
                <w:bCs/>
                <w:sz w:val="26"/>
                <w:szCs w:val="26"/>
              </w:rPr>
            </w:pPr>
            <w:r w:rsidRPr="000614B5">
              <w:rPr>
                <w:bCs/>
                <w:sz w:val="26"/>
                <w:szCs w:val="26"/>
              </w:rPr>
              <w:t>Tần số định mức</w:t>
            </w:r>
          </w:p>
        </w:tc>
        <w:tc>
          <w:tcPr>
            <w:tcW w:w="536" w:type="pct"/>
            <w:vAlign w:val="center"/>
          </w:tcPr>
          <w:p w14:paraId="3C793C38" w14:textId="77777777" w:rsidR="00286026" w:rsidRPr="000614B5" w:rsidRDefault="00286026" w:rsidP="00C17C5F">
            <w:pPr>
              <w:spacing w:before="80" w:after="80"/>
              <w:ind w:left="60"/>
              <w:jc w:val="center"/>
              <w:rPr>
                <w:sz w:val="26"/>
                <w:szCs w:val="26"/>
              </w:rPr>
            </w:pPr>
            <w:r w:rsidRPr="000614B5">
              <w:rPr>
                <w:sz w:val="26"/>
                <w:szCs w:val="26"/>
              </w:rPr>
              <w:t>Hz</w:t>
            </w:r>
          </w:p>
        </w:tc>
        <w:tc>
          <w:tcPr>
            <w:tcW w:w="2270" w:type="pct"/>
            <w:vAlign w:val="center"/>
          </w:tcPr>
          <w:p w14:paraId="12081473" w14:textId="77777777" w:rsidR="00286026" w:rsidRPr="000614B5" w:rsidRDefault="00286026" w:rsidP="00C17C5F">
            <w:pPr>
              <w:spacing w:before="80" w:after="80"/>
              <w:ind w:left="60"/>
              <w:jc w:val="center"/>
              <w:rPr>
                <w:sz w:val="26"/>
                <w:szCs w:val="26"/>
              </w:rPr>
            </w:pPr>
            <w:r w:rsidRPr="000614B5">
              <w:rPr>
                <w:sz w:val="26"/>
                <w:szCs w:val="26"/>
              </w:rPr>
              <w:t>50</w:t>
            </w:r>
          </w:p>
        </w:tc>
      </w:tr>
      <w:tr w:rsidR="00286026" w:rsidRPr="000614B5" w14:paraId="595FA5A8" w14:textId="77777777" w:rsidTr="00C17C5F">
        <w:trPr>
          <w:trHeight w:val="283"/>
          <w:jc w:val="center"/>
        </w:trPr>
        <w:tc>
          <w:tcPr>
            <w:tcW w:w="373" w:type="pct"/>
            <w:vAlign w:val="center"/>
          </w:tcPr>
          <w:p w14:paraId="7568E9CB"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54DE124C" w14:textId="77777777" w:rsidR="00286026" w:rsidRPr="000614B5" w:rsidRDefault="00286026" w:rsidP="00C17C5F">
            <w:pPr>
              <w:spacing w:before="80" w:after="80"/>
              <w:rPr>
                <w:sz w:val="26"/>
                <w:szCs w:val="26"/>
              </w:rPr>
            </w:pPr>
            <w:r w:rsidRPr="000614B5">
              <w:rPr>
                <w:sz w:val="26"/>
                <w:szCs w:val="26"/>
              </w:rPr>
              <w:t>Số cuộn dây thứ cấp</w:t>
            </w:r>
          </w:p>
        </w:tc>
        <w:tc>
          <w:tcPr>
            <w:tcW w:w="536" w:type="pct"/>
            <w:vAlign w:val="center"/>
          </w:tcPr>
          <w:p w14:paraId="6670C9B2" w14:textId="77777777" w:rsidR="00286026" w:rsidRPr="000614B5" w:rsidRDefault="00286026" w:rsidP="00C17C5F">
            <w:pPr>
              <w:spacing w:before="80" w:after="80"/>
              <w:jc w:val="center"/>
              <w:rPr>
                <w:sz w:val="26"/>
                <w:szCs w:val="26"/>
              </w:rPr>
            </w:pPr>
            <w:r w:rsidRPr="000614B5">
              <w:rPr>
                <w:sz w:val="26"/>
                <w:szCs w:val="26"/>
              </w:rPr>
              <w:t>Cuộn</w:t>
            </w:r>
          </w:p>
        </w:tc>
        <w:tc>
          <w:tcPr>
            <w:tcW w:w="2270" w:type="pct"/>
            <w:vAlign w:val="center"/>
          </w:tcPr>
          <w:p w14:paraId="0FF69493" w14:textId="77777777" w:rsidR="00286026" w:rsidRPr="000614B5" w:rsidRDefault="00286026" w:rsidP="00C17C5F">
            <w:pPr>
              <w:spacing w:before="80" w:after="80"/>
              <w:rPr>
                <w:sz w:val="26"/>
                <w:szCs w:val="26"/>
              </w:rPr>
            </w:pPr>
            <w:r w:rsidRPr="000614B5">
              <w:rPr>
                <w:sz w:val="26"/>
                <w:szCs w:val="26"/>
              </w:rPr>
              <w:t>01 cuộn cho đo lường</w:t>
            </w:r>
          </w:p>
          <w:p w14:paraId="01AE75E4" w14:textId="77777777" w:rsidR="00286026" w:rsidRPr="000614B5" w:rsidRDefault="00286026" w:rsidP="00C17C5F">
            <w:pPr>
              <w:spacing w:before="80" w:after="80"/>
              <w:rPr>
                <w:sz w:val="26"/>
                <w:szCs w:val="26"/>
              </w:rPr>
            </w:pPr>
            <w:r w:rsidRPr="000614B5">
              <w:rPr>
                <w:sz w:val="26"/>
                <w:szCs w:val="26"/>
              </w:rPr>
              <w:t>01 cuộn điện áp dư (residual voltage windings)</w:t>
            </w:r>
          </w:p>
          <w:p w14:paraId="1CED5EEF" w14:textId="77777777" w:rsidR="00286026" w:rsidRPr="000614B5" w:rsidRDefault="00286026" w:rsidP="00C17C5F">
            <w:pPr>
              <w:spacing w:before="80" w:after="80"/>
              <w:rPr>
                <w:sz w:val="26"/>
                <w:szCs w:val="26"/>
              </w:rPr>
            </w:pPr>
            <w:r w:rsidRPr="000614B5">
              <w:rPr>
                <w:sz w:val="26"/>
                <w:szCs w:val="26"/>
              </w:rPr>
              <w:t>01 cuộn cho bảo vệ (tùy chọn)</w:t>
            </w:r>
          </w:p>
        </w:tc>
      </w:tr>
      <w:tr w:rsidR="00286026" w:rsidRPr="000614B5" w14:paraId="3BC71A79" w14:textId="77777777" w:rsidTr="00C17C5F">
        <w:trPr>
          <w:trHeight w:val="283"/>
          <w:jc w:val="center"/>
        </w:trPr>
        <w:tc>
          <w:tcPr>
            <w:tcW w:w="373" w:type="pct"/>
            <w:vAlign w:val="center"/>
          </w:tcPr>
          <w:p w14:paraId="4562FCAA"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0183EF69" w14:textId="77777777" w:rsidR="00286026" w:rsidRPr="000614B5" w:rsidRDefault="00286026" w:rsidP="00C17C5F">
            <w:pPr>
              <w:spacing w:before="80" w:after="80"/>
              <w:rPr>
                <w:sz w:val="26"/>
                <w:szCs w:val="26"/>
              </w:rPr>
            </w:pPr>
            <w:r w:rsidRPr="000614B5">
              <w:rPr>
                <w:sz w:val="26"/>
                <w:szCs w:val="26"/>
              </w:rPr>
              <w:t>Cấp chính xác:</w:t>
            </w:r>
          </w:p>
          <w:p w14:paraId="3D8446F7" w14:textId="77777777" w:rsidR="00286026" w:rsidRPr="000614B5" w:rsidRDefault="00286026" w:rsidP="00C17C5F">
            <w:pPr>
              <w:spacing w:before="80" w:after="80"/>
              <w:rPr>
                <w:sz w:val="26"/>
                <w:szCs w:val="26"/>
              </w:rPr>
            </w:pPr>
            <w:r w:rsidRPr="000614B5">
              <w:rPr>
                <w:sz w:val="26"/>
                <w:szCs w:val="26"/>
              </w:rPr>
              <w:t>- Cuộn đo lường</w:t>
            </w:r>
          </w:p>
          <w:p w14:paraId="16A357F0" w14:textId="77777777" w:rsidR="00286026" w:rsidRPr="000614B5" w:rsidRDefault="00286026" w:rsidP="00C17C5F">
            <w:pPr>
              <w:spacing w:before="80" w:after="80"/>
              <w:rPr>
                <w:sz w:val="26"/>
                <w:szCs w:val="26"/>
              </w:rPr>
            </w:pPr>
            <w:r w:rsidRPr="000614B5">
              <w:rPr>
                <w:sz w:val="26"/>
                <w:szCs w:val="26"/>
              </w:rPr>
              <w:t>- Cuộn điện áp dư</w:t>
            </w:r>
          </w:p>
          <w:p w14:paraId="137147D7" w14:textId="77777777" w:rsidR="00286026" w:rsidRPr="000614B5" w:rsidRDefault="00286026" w:rsidP="00C17C5F">
            <w:pPr>
              <w:spacing w:before="80" w:after="80"/>
              <w:rPr>
                <w:sz w:val="26"/>
                <w:szCs w:val="26"/>
              </w:rPr>
            </w:pPr>
            <w:r w:rsidRPr="000614B5">
              <w:rPr>
                <w:sz w:val="26"/>
                <w:szCs w:val="26"/>
              </w:rPr>
              <w:t>- Cuộn bảo vệ (nếu có)</w:t>
            </w:r>
          </w:p>
        </w:tc>
        <w:tc>
          <w:tcPr>
            <w:tcW w:w="536" w:type="pct"/>
            <w:vAlign w:val="center"/>
          </w:tcPr>
          <w:p w14:paraId="7BDDB8AD" w14:textId="77777777" w:rsidR="00286026" w:rsidRPr="000614B5" w:rsidRDefault="00286026" w:rsidP="00C17C5F">
            <w:pPr>
              <w:spacing w:before="80" w:after="80"/>
              <w:jc w:val="center"/>
              <w:rPr>
                <w:sz w:val="26"/>
                <w:szCs w:val="26"/>
              </w:rPr>
            </w:pPr>
          </w:p>
        </w:tc>
        <w:tc>
          <w:tcPr>
            <w:tcW w:w="2270" w:type="pct"/>
            <w:vAlign w:val="center"/>
          </w:tcPr>
          <w:p w14:paraId="0402C02F" w14:textId="77777777" w:rsidR="00286026" w:rsidRPr="000614B5" w:rsidRDefault="00286026" w:rsidP="00C17C5F">
            <w:pPr>
              <w:spacing w:before="80" w:after="80"/>
              <w:jc w:val="center"/>
              <w:rPr>
                <w:sz w:val="26"/>
                <w:szCs w:val="26"/>
              </w:rPr>
            </w:pPr>
          </w:p>
          <w:p w14:paraId="78937DF3" w14:textId="77777777" w:rsidR="00286026" w:rsidRPr="000614B5" w:rsidRDefault="00286026" w:rsidP="00C17C5F">
            <w:pPr>
              <w:spacing w:before="80" w:after="80"/>
              <w:jc w:val="center"/>
              <w:rPr>
                <w:sz w:val="26"/>
                <w:szCs w:val="26"/>
              </w:rPr>
            </w:pPr>
            <w:r w:rsidRPr="000614B5">
              <w:rPr>
                <w:sz w:val="26"/>
                <w:szCs w:val="26"/>
              </w:rPr>
              <w:t>0,5</w:t>
            </w:r>
          </w:p>
          <w:p w14:paraId="4D53B9EE" w14:textId="77777777" w:rsidR="00286026" w:rsidRPr="000614B5" w:rsidRDefault="00286026" w:rsidP="00C17C5F">
            <w:pPr>
              <w:spacing w:before="80" w:after="80"/>
              <w:jc w:val="center"/>
              <w:rPr>
                <w:sz w:val="26"/>
                <w:szCs w:val="26"/>
              </w:rPr>
            </w:pPr>
            <w:r w:rsidRPr="000614B5">
              <w:rPr>
                <w:sz w:val="26"/>
                <w:szCs w:val="26"/>
              </w:rPr>
              <w:t>6P</w:t>
            </w:r>
          </w:p>
          <w:p w14:paraId="2010B39C" w14:textId="77777777" w:rsidR="00286026" w:rsidRPr="000614B5" w:rsidRDefault="00286026" w:rsidP="00C17C5F">
            <w:pPr>
              <w:spacing w:before="80" w:after="80"/>
              <w:jc w:val="center"/>
              <w:rPr>
                <w:sz w:val="26"/>
                <w:szCs w:val="26"/>
              </w:rPr>
            </w:pPr>
            <w:r w:rsidRPr="000614B5">
              <w:rPr>
                <w:sz w:val="26"/>
                <w:szCs w:val="26"/>
              </w:rPr>
              <w:t>3P</w:t>
            </w:r>
          </w:p>
        </w:tc>
      </w:tr>
      <w:tr w:rsidR="00286026" w:rsidRPr="000614B5" w14:paraId="5756CD91" w14:textId="77777777" w:rsidTr="00C17C5F">
        <w:trPr>
          <w:trHeight w:val="283"/>
          <w:jc w:val="center"/>
        </w:trPr>
        <w:tc>
          <w:tcPr>
            <w:tcW w:w="373" w:type="pct"/>
            <w:vAlign w:val="center"/>
          </w:tcPr>
          <w:p w14:paraId="604F73A4"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631432B1" w14:textId="77777777" w:rsidR="00286026" w:rsidRPr="000614B5" w:rsidRDefault="00286026" w:rsidP="00C17C5F">
            <w:pPr>
              <w:spacing w:before="80" w:after="80"/>
              <w:rPr>
                <w:sz w:val="26"/>
                <w:szCs w:val="26"/>
              </w:rPr>
            </w:pPr>
            <w:r w:rsidRPr="000614B5">
              <w:rPr>
                <w:sz w:val="26"/>
                <w:szCs w:val="26"/>
              </w:rPr>
              <w:t>Công suất tải định mức (Burden)</w:t>
            </w:r>
          </w:p>
        </w:tc>
        <w:tc>
          <w:tcPr>
            <w:tcW w:w="536" w:type="pct"/>
            <w:vAlign w:val="center"/>
          </w:tcPr>
          <w:p w14:paraId="18E9A185" w14:textId="77777777" w:rsidR="00286026" w:rsidRPr="000614B5" w:rsidRDefault="00286026" w:rsidP="00C17C5F">
            <w:pPr>
              <w:spacing w:before="80" w:after="80"/>
              <w:jc w:val="center"/>
              <w:rPr>
                <w:sz w:val="26"/>
                <w:szCs w:val="26"/>
              </w:rPr>
            </w:pPr>
            <w:r w:rsidRPr="000614B5">
              <w:rPr>
                <w:sz w:val="26"/>
                <w:szCs w:val="26"/>
              </w:rPr>
              <w:t>VA</w:t>
            </w:r>
          </w:p>
          <w:p w14:paraId="55E63066" w14:textId="77777777" w:rsidR="00286026" w:rsidRPr="000614B5" w:rsidRDefault="00286026" w:rsidP="00C17C5F">
            <w:pPr>
              <w:spacing w:before="80" w:after="80"/>
              <w:rPr>
                <w:sz w:val="26"/>
                <w:szCs w:val="26"/>
              </w:rPr>
            </w:pPr>
          </w:p>
        </w:tc>
        <w:tc>
          <w:tcPr>
            <w:tcW w:w="2270" w:type="pct"/>
            <w:vAlign w:val="center"/>
          </w:tcPr>
          <w:p w14:paraId="7ADBA506" w14:textId="77777777" w:rsidR="00286026" w:rsidRPr="000614B5" w:rsidRDefault="00286026" w:rsidP="00C17C5F">
            <w:pPr>
              <w:spacing w:before="80" w:after="80"/>
              <w:jc w:val="center"/>
              <w:rPr>
                <w:sz w:val="26"/>
                <w:szCs w:val="26"/>
              </w:rPr>
            </w:pPr>
            <w:r w:rsidRPr="000614B5">
              <w:rPr>
                <w:sz w:val="26"/>
                <w:szCs w:val="26"/>
                <w:u w:val="single"/>
              </w:rPr>
              <w:t>&gt;</w:t>
            </w:r>
            <w:r w:rsidRPr="000614B5">
              <w:rPr>
                <w:sz w:val="26"/>
                <w:szCs w:val="26"/>
              </w:rPr>
              <w:t xml:space="preserve"> 15</w:t>
            </w:r>
          </w:p>
        </w:tc>
      </w:tr>
      <w:tr w:rsidR="00286026" w:rsidRPr="000614B5" w14:paraId="44995C95" w14:textId="77777777" w:rsidTr="00C17C5F">
        <w:trPr>
          <w:trHeight w:val="283"/>
          <w:jc w:val="center"/>
        </w:trPr>
        <w:tc>
          <w:tcPr>
            <w:tcW w:w="373" w:type="pct"/>
            <w:vAlign w:val="center"/>
          </w:tcPr>
          <w:p w14:paraId="38190D37"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341CD325" w14:textId="77777777" w:rsidR="00286026" w:rsidRPr="000614B5" w:rsidRDefault="00286026" w:rsidP="00C17C5F">
            <w:pPr>
              <w:spacing w:before="80" w:after="80"/>
              <w:rPr>
                <w:sz w:val="26"/>
                <w:szCs w:val="26"/>
              </w:rPr>
            </w:pPr>
            <w:r w:rsidRPr="000614B5">
              <w:rPr>
                <w:sz w:val="26"/>
                <w:szCs w:val="26"/>
              </w:rPr>
              <w:t>Hệ số quá điện áp định mức:</w:t>
            </w:r>
          </w:p>
        </w:tc>
        <w:tc>
          <w:tcPr>
            <w:tcW w:w="536" w:type="pct"/>
            <w:vAlign w:val="center"/>
          </w:tcPr>
          <w:p w14:paraId="50DCF5F3" w14:textId="77777777" w:rsidR="00286026" w:rsidRPr="000614B5" w:rsidRDefault="00286026" w:rsidP="00C17C5F">
            <w:pPr>
              <w:spacing w:before="80" w:after="80"/>
              <w:jc w:val="center"/>
              <w:rPr>
                <w:sz w:val="26"/>
                <w:szCs w:val="26"/>
              </w:rPr>
            </w:pPr>
          </w:p>
        </w:tc>
        <w:tc>
          <w:tcPr>
            <w:tcW w:w="2270" w:type="pct"/>
            <w:vAlign w:val="center"/>
          </w:tcPr>
          <w:p w14:paraId="47D45E5E" w14:textId="77777777" w:rsidR="00286026" w:rsidRPr="000614B5" w:rsidRDefault="00286026" w:rsidP="00C17C5F">
            <w:pPr>
              <w:spacing w:before="80" w:after="80"/>
              <w:jc w:val="center"/>
              <w:rPr>
                <w:sz w:val="26"/>
                <w:szCs w:val="26"/>
              </w:rPr>
            </w:pPr>
          </w:p>
          <w:p w14:paraId="393515FD" w14:textId="77777777" w:rsidR="00286026" w:rsidRPr="000614B5" w:rsidRDefault="00286026" w:rsidP="00C17C5F">
            <w:pPr>
              <w:spacing w:before="80" w:after="80"/>
              <w:jc w:val="center"/>
              <w:rPr>
                <w:sz w:val="26"/>
                <w:szCs w:val="26"/>
                <w:u w:val="single"/>
              </w:rPr>
            </w:pPr>
          </w:p>
        </w:tc>
      </w:tr>
      <w:tr w:rsidR="00286026" w:rsidRPr="000614B5" w14:paraId="6C50BDF3" w14:textId="77777777" w:rsidTr="00C17C5F">
        <w:trPr>
          <w:trHeight w:val="283"/>
          <w:jc w:val="center"/>
        </w:trPr>
        <w:tc>
          <w:tcPr>
            <w:tcW w:w="373" w:type="pct"/>
            <w:vAlign w:val="center"/>
          </w:tcPr>
          <w:p w14:paraId="4A819985" w14:textId="77777777" w:rsidR="00286026" w:rsidRPr="000614B5" w:rsidRDefault="00286026" w:rsidP="00C17C5F">
            <w:pPr>
              <w:spacing w:before="80" w:after="80"/>
              <w:ind w:left="170"/>
              <w:jc w:val="center"/>
              <w:rPr>
                <w:sz w:val="26"/>
                <w:szCs w:val="26"/>
              </w:rPr>
            </w:pPr>
          </w:p>
        </w:tc>
        <w:tc>
          <w:tcPr>
            <w:tcW w:w="1821" w:type="pct"/>
            <w:vAlign w:val="center"/>
          </w:tcPr>
          <w:p w14:paraId="68EB518A" w14:textId="77777777" w:rsidR="00286026" w:rsidRPr="000614B5" w:rsidRDefault="00286026" w:rsidP="00C17C5F">
            <w:pPr>
              <w:spacing w:before="80" w:after="80"/>
              <w:rPr>
                <w:sz w:val="26"/>
                <w:szCs w:val="26"/>
              </w:rPr>
            </w:pPr>
            <w:r w:rsidRPr="000614B5">
              <w:rPr>
                <w:sz w:val="26"/>
                <w:szCs w:val="26"/>
              </w:rPr>
              <w:t>- Liên tục</w:t>
            </w:r>
          </w:p>
        </w:tc>
        <w:tc>
          <w:tcPr>
            <w:tcW w:w="536" w:type="pct"/>
            <w:vAlign w:val="center"/>
          </w:tcPr>
          <w:p w14:paraId="26A40D40" w14:textId="77777777" w:rsidR="00286026" w:rsidRPr="000614B5" w:rsidRDefault="00286026" w:rsidP="00C17C5F">
            <w:pPr>
              <w:spacing w:before="80" w:after="80"/>
              <w:jc w:val="center"/>
              <w:rPr>
                <w:sz w:val="26"/>
                <w:szCs w:val="26"/>
              </w:rPr>
            </w:pPr>
          </w:p>
        </w:tc>
        <w:tc>
          <w:tcPr>
            <w:tcW w:w="2270" w:type="pct"/>
            <w:vAlign w:val="center"/>
          </w:tcPr>
          <w:p w14:paraId="7E9D1C39" w14:textId="77777777" w:rsidR="00286026" w:rsidRPr="000614B5" w:rsidRDefault="00286026" w:rsidP="00C17C5F">
            <w:pPr>
              <w:spacing w:before="80" w:after="80"/>
              <w:jc w:val="center"/>
              <w:rPr>
                <w:sz w:val="26"/>
                <w:szCs w:val="26"/>
              </w:rPr>
            </w:pPr>
            <w:r w:rsidRPr="000614B5">
              <w:rPr>
                <w:sz w:val="26"/>
                <w:szCs w:val="26"/>
              </w:rPr>
              <w:t>1,2</w:t>
            </w:r>
          </w:p>
        </w:tc>
      </w:tr>
      <w:tr w:rsidR="00286026" w:rsidRPr="000614B5" w14:paraId="799797E2" w14:textId="77777777" w:rsidTr="00C17C5F">
        <w:trPr>
          <w:trHeight w:val="283"/>
          <w:jc w:val="center"/>
        </w:trPr>
        <w:tc>
          <w:tcPr>
            <w:tcW w:w="373" w:type="pct"/>
            <w:vAlign w:val="center"/>
          </w:tcPr>
          <w:p w14:paraId="70940E3B" w14:textId="77777777" w:rsidR="00286026" w:rsidRPr="000614B5" w:rsidRDefault="00286026" w:rsidP="00C17C5F">
            <w:pPr>
              <w:spacing w:before="80" w:after="80"/>
              <w:ind w:left="170"/>
              <w:jc w:val="center"/>
              <w:rPr>
                <w:sz w:val="26"/>
                <w:szCs w:val="26"/>
              </w:rPr>
            </w:pPr>
          </w:p>
        </w:tc>
        <w:tc>
          <w:tcPr>
            <w:tcW w:w="1821" w:type="pct"/>
            <w:vAlign w:val="center"/>
          </w:tcPr>
          <w:p w14:paraId="7AF2F07B" w14:textId="77777777" w:rsidR="00286026" w:rsidRPr="000614B5" w:rsidRDefault="00286026" w:rsidP="00C17C5F">
            <w:pPr>
              <w:spacing w:before="80" w:after="80"/>
              <w:rPr>
                <w:sz w:val="26"/>
                <w:szCs w:val="26"/>
              </w:rPr>
            </w:pPr>
            <w:r w:rsidRPr="000614B5">
              <w:rPr>
                <w:sz w:val="26"/>
                <w:szCs w:val="26"/>
              </w:rPr>
              <w:t>- Trong 30s</w:t>
            </w:r>
          </w:p>
        </w:tc>
        <w:tc>
          <w:tcPr>
            <w:tcW w:w="536" w:type="pct"/>
            <w:vAlign w:val="center"/>
          </w:tcPr>
          <w:p w14:paraId="5500930C" w14:textId="77777777" w:rsidR="00286026" w:rsidRPr="000614B5" w:rsidRDefault="00286026" w:rsidP="00C17C5F">
            <w:pPr>
              <w:spacing w:before="80" w:after="80"/>
              <w:jc w:val="center"/>
              <w:rPr>
                <w:sz w:val="26"/>
                <w:szCs w:val="26"/>
              </w:rPr>
            </w:pPr>
          </w:p>
        </w:tc>
        <w:tc>
          <w:tcPr>
            <w:tcW w:w="2270" w:type="pct"/>
            <w:vAlign w:val="center"/>
          </w:tcPr>
          <w:p w14:paraId="121610A6" w14:textId="77777777" w:rsidR="00286026" w:rsidRPr="000614B5" w:rsidRDefault="00286026" w:rsidP="00C17C5F">
            <w:pPr>
              <w:spacing w:before="80" w:after="80"/>
              <w:jc w:val="center"/>
              <w:rPr>
                <w:sz w:val="26"/>
                <w:szCs w:val="26"/>
              </w:rPr>
            </w:pPr>
            <w:r w:rsidRPr="000614B5">
              <w:rPr>
                <w:sz w:val="26"/>
                <w:szCs w:val="26"/>
              </w:rPr>
              <w:t xml:space="preserve">1,9 </w:t>
            </w:r>
          </w:p>
          <w:p w14:paraId="7389693F" w14:textId="77777777" w:rsidR="00286026" w:rsidRPr="000614B5" w:rsidRDefault="00286026" w:rsidP="00C17C5F">
            <w:pPr>
              <w:spacing w:before="80" w:after="80"/>
              <w:jc w:val="center"/>
              <w:rPr>
                <w:sz w:val="26"/>
                <w:szCs w:val="26"/>
              </w:rPr>
            </w:pPr>
            <w:r w:rsidRPr="000614B5">
              <w:rPr>
                <w:sz w:val="26"/>
                <w:szCs w:val="26"/>
              </w:rPr>
              <w:t>(áp dụng cho lưới điện trung tính nối đất qua trở kháng)</w:t>
            </w:r>
          </w:p>
        </w:tc>
      </w:tr>
      <w:tr w:rsidR="00286026" w:rsidRPr="000614B5" w14:paraId="390C5242" w14:textId="77777777" w:rsidTr="00C17C5F">
        <w:trPr>
          <w:trHeight w:val="283"/>
          <w:jc w:val="center"/>
        </w:trPr>
        <w:tc>
          <w:tcPr>
            <w:tcW w:w="373" w:type="pct"/>
            <w:vAlign w:val="center"/>
          </w:tcPr>
          <w:p w14:paraId="47AABF00" w14:textId="77777777" w:rsidR="00286026" w:rsidRPr="000614B5" w:rsidRDefault="00286026" w:rsidP="00C17C5F">
            <w:pPr>
              <w:spacing w:before="80" w:after="80"/>
              <w:ind w:left="170"/>
              <w:jc w:val="center"/>
              <w:rPr>
                <w:sz w:val="26"/>
                <w:szCs w:val="26"/>
              </w:rPr>
            </w:pPr>
          </w:p>
        </w:tc>
        <w:tc>
          <w:tcPr>
            <w:tcW w:w="1821" w:type="pct"/>
            <w:vAlign w:val="center"/>
          </w:tcPr>
          <w:p w14:paraId="7C6E2D40" w14:textId="77777777" w:rsidR="00286026" w:rsidRPr="000614B5" w:rsidRDefault="00286026" w:rsidP="00C17C5F">
            <w:pPr>
              <w:spacing w:before="80" w:after="80"/>
              <w:rPr>
                <w:sz w:val="26"/>
                <w:szCs w:val="26"/>
              </w:rPr>
            </w:pPr>
            <w:r w:rsidRPr="000614B5">
              <w:rPr>
                <w:sz w:val="26"/>
                <w:szCs w:val="26"/>
              </w:rPr>
              <w:t>- Trong 8h</w:t>
            </w:r>
          </w:p>
        </w:tc>
        <w:tc>
          <w:tcPr>
            <w:tcW w:w="536" w:type="pct"/>
            <w:vAlign w:val="center"/>
          </w:tcPr>
          <w:p w14:paraId="29CAF0AE" w14:textId="77777777" w:rsidR="00286026" w:rsidRPr="000614B5" w:rsidRDefault="00286026" w:rsidP="00C17C5F">
            <w:pPr>
              <w:spacing w:before="80" w:after="80"/>
              <w:jc w:val="center"/>
              <w:rPr>
                <w:sz w:val="26"/>
                <w:szCs w:val="26"/>
              </w:rPr>
            </w:pPr>
          </w:p>
        </w:tc>
        <w:tc>
          <w:tcPr>
            <w:tcW w:w="2270" w:type="pct"/>
            <w:vAlign w:val="center"/>
          </w:tcPr>
          <w:p w14:paraId="69800392" w14:textId="77777777" w:rsidR="00286026" w:rsidRPr="000614B5" w:rsidRDefault="00286026" w:rsidP="00C17C5F">
            <w:pPr>
              <w:spacing w:before="80" w:after="80"/>
              <w:jc w:val="center"/>
              <w:rPr>
                <w:sz w:val="26"/>
                <w:szCs w:val="26"/>
              </w:rPr>
            </w:pPr>
            <w:r w:rsidRPr="000614B5">
              <w:rPr>
                <w:sz w:val="26"/>
                <w:szCs w:val="26"/>
              </w:rPr>
              <w:t xml:space="preserve">1,9 </w:t>
            </w:r>
          </w:p>
          <w:p w14:paraId="6F15F95D" w14:textId="77777777" w:rsidR="00286026" w:rsidRPr="000614B5" w:rsidRDefault="00286026" w:rsidP="00C17C5F">
            <w:pPr>
              <w:spacing w:before="80" w:after="80"/>
              <w:jc w:val="center"/>
              <w:rPr>
                <w:sz w:val="26"/>
                <w:szCs w:val="26"/>
              </w:rPr>
            </w:pPr>
            <w:r w:rsidRPr="000614B5">
              <w:rPr>
                <w:sz w:val="26"/>
                <w:szCs w:val="26"/>
              </w:rPr>
              <w:t>(áp dụng cho lưới điện trung tính cách ly)</w:t>
            </w:r>
          </w:p>
        </w:tc>
      </w:tr>
      <w:tr w:rsidR="00286026" w:rsidRPr="000614B5" w14:paraId="09F6633B" w14:textId="77777777" w:rsidTr="00C17C5F">
        <w:trPr>
          <w:trHeight w:val="283"/>
          <w:jc w:val="center"/>
        </w:trPr>
        <w:tc>
          <w:tcPr>
            <w:tcW w:w="373" w:type="pct"/>
            <w:vAlign w:val="center"/>
          </w:tcPr>
          <w:p w14:paraId="28BC6FFD"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602117B9" w14:textId="77777777" w:rsidR="00286026" w:rsidRPr="000614B5" w:rsidRDefault="00286026" w:rsidP="00C17C5F">
            <w:pPr>
              <w:spacing w:before="80" w:after="80"/>
              <w:rPr>
                <w:sz w:val="26"/>
                <w:szCs w:val="26"/>
              </w:rPr>
            </w:pPr>
            <w:r w:rsidRPr="000614B5">
              <w:rPr>
                <w:sz w:val="26"/>
                <w:szCs w:val="26"/>
              </w:rPr>
              <w:t>Mức phóng điện cục bộ: không được vượt quá giới hạn tại điện áp thử nghiệm phóng điện cục bộ 1,2xUm/</w:t>
            </w:r>
            <w:r w:rsidRPr="000614B5">
              <w:rPr>
                <w:sz w:val="26"/>
                <w:szCs w:val="26"/>
              </w:rPr>
              <w:sym w:font="Symbol" w:char="F0D6"/>
            </w:r>
            <w:r w:rsidRPr="000614B5">
              <w:rPr>
                <w:sz w:val="26"/>
                <w:szCs w:val="26"/>
              </w:rPr>
              <w:t>3:</w:t>
            </w:r>
          </w:p>
        </w:tc>
        <w:tc>
          <w:tcPr>
            <w:tcW w:w="536" w:type="pct"/>
            <w:vAlign w:val="center"/>
          </w:tcPr>
          <w:p w14:paraId="7097F3BD" w14:textId="77777777" w:rsidR="00286026" w:rsidRPr="000614B5" w:rsidRDefault="00286026" w:rsidP="00C17C5F">
            <w:pPr>
              <w:spacing w:before="80" w:after="80"/>
              <w:jc w:val="center"/>
              <w:rPr>
                <w:sz w:val="26"/>
                <w:szCs w:val="26"/>
              </w:rPr>
            </w:pPr>
            <w:r w:rsidRPr="000614B5">
              <w:rPr>
                <w:sz w:val="26"/>
                <w:szCs w:val="26"/>
              </w:rPr>
              <w:br/>
            </w:r>
          </w:p>
        </w:tc>
        <w:tc>
          <w:tcPr>
            <w:tcW w:w="2270" w:type="pct"/>
            <w:vAlign w:val="center"/>
          </w:tcPr>
          <w:p w14:paraId="106E8A35" w14:textId="77777777" w:rsidR="00286026" w:rsidRPr="000614B5" w:rsidRDefault="00286026" w:rsidP="00C17C5F">
            <w:pPr>
              <w:spacing w:before="80" w:after="80"/>
              <w:rPr>
                <w:sz w:val="26"/>
                <w:szCs w:val="26"/>
              </w:rPr>
            </w:pPr>
          </w:p>
          <w:p w14:paraId="7BB8C022" w14:textId="77777777" w:rsidR="00286026" w:rsidRPr="000614B5" w:rsidRDefault="00286026" w:rsidP="00C17C5F">
            <w:pPr>
              <w:spacing w:before="80" w:after="80"/>
              <w:rPr>
                <w:sz w:val="26"/>
                <w:szCs w:val="26"/>
              </w:rPr>
            </w:pPr>
          </w:p>
          <w:p w14:paraId="79AFD0FC" w14:textId="77777777" w:rsidR="00286026" w:rsidRPr="000614B5" w:rsidRDefault="00286026" w:rsidP="00C17C5F">
            <w:pPr>
              <w:spacing w:before="80" w:after="80"/>
              <w:rPr>
                <w:sz w:val="26"/>
                <w:szCs w:val="26"/>
              </w:rPr>
            </w:pPr>
          </w:p>
          <w:p w14:paraId="68F13E78" w14:textId="77777777" w:rsidR="00286026" w:rsidRPr="000614B5" w:rsidRDefault="00286026" w:rsidP="00C17C5F">
            <w:pPr>
              <w:spacing w:before="80" w:after="80"/>
              <w:rPr>
                <w:sz w:val="26"/>
                <w:szCs w:val="26"/>
              </w:rPr>
            </w:pPr>
          </w:p>
        </w:tc>
      </w:tr>
      <w:tr w:rsidR="00286026" w:rsidRPr="000614B5" w14:paraId="3F914D09" w14:textId="77777777" w:rsidTr="00C17C5F">
        <w:trPr>
          <w:trHeight w:val="283"/>
          <w:jc w:val="center"/>
        </w:trPr>
        <w:tc>
          <w:tcPr>
            <w:tcW w:w="373" w:type="pct"/>
            <w:vAlign w:val="center"/>
          </w:tcPr>
          <w:p w14:paraId="4C49758C" w14:textId="77777777" w:rsidR="00286026" w:rsidRPr="000614B5" w:rsidRDefault="00286026" w:rsidP="00C17C5F">
            <w:pPr>
              <w:spacing w:before="80" w:after="80"/>
              <w:ind w:left="170"/>
              <w:jc w:val="center"/>
              <w:rPr>
                <w:sz w:val="26"/>
                <w:szCs w:val="26"/>
              </w:rPr>
            </w:pPr>
          </w:p>
        </w:tc>
        <w:tc>
          <w:tcPr>
            <w:tcW w:w="1821" w:type="pct"/>
            <w:vAlign w:val="center"/>
          </w:tcPr>
          <w:p w14:paraId="392F4EA8" w14:textId="77777777" w:rsidR="00286026" w:rsidRPr="000614B5" w:rsidRDefault="00286026" w:rsidP="00C17C5F">
            <w:pPr>
              <w:spacing w:before="80" w:after="80"/>
              <w:rPr>
                <w:sz w:val="26"/>
                <w:szCs w:val="26"/>
              </w:rPr>
            </w:pPr>
            <w:r w:rsidRPr="000614B5">
              <w:rPr>
                <w:sz w:val="26"/>
                <w:szCs w:val="26"/>
              </w:rPr>
              <w:t>- Cách điện rắn</w:t>
            </w:r>
          </w:p>
        </w:tc>
        <w:tc>
          <w:tcPr>
            <w:tcW w:w="536" w:type="pct"/>
          </w:tcPr>
          <w:p w14:paraId="66E951DB" w14:textId="77777777" w:rsidR="00286026" w:rsidRPr="000614B5" w:rsidRDefault="00286026" w:rsidP="00C17C5F">
            <w:pPr>
              <w:spacing w:before="80" w:after="80"/>
              <w:jc w:val="center"/>
              <w:rPr>
                <w:sz w:val="26"/>
                <w:szCs w:val="26"/>
              </w:rPr>
            </w:pPr>
            <w:r w:rsidRPr="000614B5">
              <w:rPr>
                <w:sz w:val="26"/>
                <w:szCs w:val="26"/>
              </w:rPr>
              <w:t>pC</w:t>
            </w:r>
          </w:p>
        </w:tc>
        <w:tc>
          <w:tcPr>
            <w:tcW w:w="2270" w:type="pct"/>
            <w:vAlign w:val="center"/>
          </w:tcPr>
          <w:p w14:paraId="1FF61BB2" w14:textId="77777777" w:rsidR="00286026" w:rsidRPr="000614B5" w:rsidRDefault="00286026" w:rsidP="00C17C5F">
            <w:pPr>
              <w:spacing w:before="80" w:after="80"/>
              <w:jc w:val="center"/>
              <w:rPr>
                <w:sz w:val="26"/>
                <w:szCs w:val="26"/>
              </w:rPr>
            </w:pPr>
            <w:r w:rsidRPr="000614B5">
              <w:rPr>
                <w:sz w:val="26"/>
                <w:szCs w:val="26"/>
              </w:rPr>
              <w:t>20</w:t>
            </w:r>
          </w:p>
        </w:tc>
      </w:tr>
      <w:tr w:rsidR="00286026" w:rsidRPr="000614B5" w14:paraId="5B3D5100" w14:textId="77777777" w:rsidTr="00C17C5F">
        <w:trPr>
          <w:trHeight w:val="283"/>
          <w:jc w:val="center"/>
        </w:trPr>
        <w:tc>
          <w:tcPr>
            <w:tcW w:w="373" w:type="pct"/>
            <w:vAlign w:val="center"/>
          </w:tcPr>
          <w:p w14:paraId="44453626" w14:textId="77777777" w:rsidR="00286026" w:rsidRPr="000614B5" w:rsidRDefault="00286026" w:rsidP="00C17C5F">
            <w:pPr>
              <w:spacing w:before="80" w:after="80"/>
              <w:ind w:left="170"/>
              <w:jc w:val="center"/>
              <w:rPr>
                <w:sz w:val="26"/>
                <w:szCs w:val="26"/>
              </w:rPr>
            </w:pPr>
          </w:p>
        </w:tc>
        <w:tc>
          <w:tcPr>
            <w:tcW w:w="1821" w:type="pct"/>
            <w:vAlign w:val="center"/>
          </w:tcPr>
          <w:p w14:paraId="2E3B2E84" w14:textId="77777777" w:rsidR="00286026" w:rsidRPr="000614B5" w:rsidRDefault="00286026" w:rsidP="00C17C5F">
            <w:pPr>
              <w:spacing w:before="80" w:after="80"/>
              <w:rPr>
                <w:sz w:val="26"/>
                <w:szCs w:val="26"/>
              </w:rPr>
            </w:pPr>
            <w:r w:rsidRPr="000614B5">
              <w:rPr>
                <w:sz w:val="26"/>
                <w:szCs w:val="26"/>
              </w:rPr>
              <w:t>- Ngâm trong chất lỏng</w:t>
            </w:r>
          </w:p>
        </w:tc>
        <w:tc>
          <w:tcPr>
            <w:tcW w:w="536" w:type="pct"/>
          </w:tcPr>
          <w:p w14:paraId="2F744835" w14:textId="77777777" w:rsidR="00286026" w:rsidRPr="000614B5" w:rsidRDefault="00286026" w:rsidP="00C17C5F">
            <w:pPr>
              <w:spacing w:before="80" w:after="80"/>
              <w:jc w:val="center"/>
              <w:rPr>
                <w:sz w:val="26"/>
                <w:szCs w:val="26"/>
              </w:rPr>
            </w:pPr>
            <w:r w:rsidRPr="000614B5">
              <w:rPr>
                <w:sz w:val="26"/>
                <w:szCs w:val="26"/>
              </w:rPr>
              <w:t>pC</w:t>
            </w:r>
          </w:p>
        </w:tc>
        <w:tc>
          <w:tcPr>
            <w:tcW w:w="2270" w:type="pct"/>
            <w:vAlign w:val="center"/>
          </w:tcPr>
          <w:p w14:paraId="1B02F352" w14:textId="77777777" w:rsidR="00286026" w:rsidRPr="000614B5" w:rsidRDefault="00286026" w:rsidP="00C17C5F">
            <w:pPr>
              <w:spacing w:before="80" w:after="80"/>
              <w:jc w:val="center"/>
              <w:rPr>
                <w:sz w:val="26"/>
                <w:szCs w:val="26"/>
              </w:rPr>
            </w:pPr>
            <w:r w:rsidRPr="000614B5">
              <w:rPr>
                <w:sz w:val="26"/>
                <w:szCs w:val="26"/>
              </w:rPr>
              <w:t>05</w:t>
            </w:r>
          </w:p>
        </w:tc>
      </w:tr>
      <w:tr w:rsidR="00286026" w:rsidRPr="000614B5" w14:paraId="1156860E" w14:textId="77777777" w:rsidTr="00C17C5F">
        <w:trPr>
          <w:trHeight w:val="283"/>
          <w:jc w:val="center"/>
        </w:trPr>
        <w:tc>
          <w:tcPr>
            <w:tcW w:w="373" w:type="pct"/>
            <w:vAlign w:val="center"/>
          </w:tcPr>
          <w:p w14:paraId="5A596063"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31D3ABAE" w14:textId="77777777" w:rsidR="00286026" w:rsidRPr="000614B5" w:rsidRDefault="00286026" w:rsidP="00C17C5F">
            <w:pPr>
              <w:spacing w:before="80" w:after="80"/>
              <w:rPr>
                <w:sz w:val="26"/>
                <w:szCs w:val="26"/>
              </w:rPr>
            </w:pPr>
            <w:r w:rsidRPr="000614B5">
              <w:rPr>
                <w:sz w:val="26"/>
                <w:szCs w:val="26"/>
              </w:rPr>
              <w:t>Giới hạn độ tăng nhiệt độ</w:t>
            </w:r>
          </w:p>
        </w:tc>
        <w:tc>
          <w:tcPr>
            <w:tcW w:w="536" w:type="pct"/>
            <w:vAlign w:val="center"/>
          </w:tcPr>
          <w:p w14:paraId="206DF367" w14:textId="77777777" w:rsidR="00286026" w:rsidRPr="000614B5" w:rsidRDefault="00286026" w:rsidP="00C17C5F">
            <w:pPr>
              <w:spacing w:before="80" w:after="80"/>
              <w:jc w:val="center"/>
              <w:rPr>
                <w:sz w:val="26"/>
                <w:szCs w:val="26"/>
              </w:rPr>
            </w:pPr>
            <w:r w:rsidRPr="000614B5">
              <w:rPr>
                <w:sz w:val="26"/>
                <w:szCs w:val="26"/>
              </w:rPr>
              <w:sym w:font="Symbol" w:char="F0B0"/>
            </w:r>
            <w:r w:rsidRPr="000614B5">
              <w:rPr>
                <w:sz w:val="26"/>
                <w:szCs w:val="26"/>
              </w:rPr>
              <w:t>C</w:t>
            </w:r>
          </w:p>
        </w:tc>
        <w:tc>
          <w:tcPr>
            <w:tcW w:w="2270" w:type="pct"/>
            <w:vAlign w:val="center"/>
          </w:tcPr>
          <w:p w14:paraId="351F6AF2" w14:textId="77777777" w:rsidR="00286026" w:rsidRPr="000614B5" w:rsidRDefault="00286026" w:rsidP="00C17C5F">
            <w:pPr>
              <w:spacing w:before="80" w:after="80"/>
              <w:jc w:val="center"/>
              <w:rPr>
                <w:sz w:val="26"/>
                <w:szCs w:val="26"/>
              </w:rPr>
            </w:pPr>
            <w:r w:rsidRPr="000614B5">
              <w:rPr>
                <w:sz w:val="26"/>
                <w:szCs w:val="26"/>
              </w:rPr>
              <w:t>60</w:t>
            </w:r>
          </w:p>
        </w:tc>
      </w:tr>
      <w:tr w:rsidR="00286026" w:rsidRPr="000614B5" w14:paraId="1D09F1C6" w14:textId="77777777" w:rsidTr="00C17C5F">
        <w:trPr>
          <w:trHeight w:val="283"/>
          <w:jc w:val="center"/>
        </w:trPr>
        <w:tc>
          <w:tcPr>
            <w:tcW w:w="373" w:type="pct"/>
            <w:vAlign w:val="center"/>
          </w:tcPr>
          <w:p w14:paraId="3F618D25"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1C7097EA" w14:textId="77777777" w:rsidR="00286026" w:rsidRPr="000614B5" w:rsidRDefault="00286026" w:rsidP="00C17C5F">
            <w:pPr>
              <w:spacing w:before="80" w:after="80"/>
              <w:rPr>
                <w:sz w:val="26"/>
                <w:szCs w:val="26"/>
              </w:rPr>
            </w:pPr>
            <w:r w:rsidRPr="000614B5">
              <w:rPr>
                <w:sz w:val="26"/>
                <w:szCs w:val="26"/>
              </w:rPr>
              <w:t>Chiều dài đường rò tối thiểu qua bề mặt cách điện:</w:t>
            </w:r>
          </w:p>
        </w:tc>
        <w:tc>
          <w:tcPr>
            <w:tcW w:w="536" w:type="pct"/>
            <w:vAlign w:val="center"/>
          </w:tcPr>
          <w:p w14:paraId="2680ACD3" w14:textId="77777777" w:rsidR="00286026" w:rsidRPr="000614B5" w:rsidRDefault="00286026" w:rsidP="00C17C5F">
            <w:pPr>
              <w:spacing w:before="80" w:after="80"/>
              <w:jc w:val="center"/>
              <w:rPr>
                <w:sz w:val="26"/>
                <w:szCs w:val="26"/>
              </w:rPr>
            </w:pPr>
          </w:p>
        </w:tc>
        <w:tc>
          <w:tcPr>
            <w:tcW w:w="2270" w:type="pct"/>
            <w:vAlign w:val="center"/>
          </w:tcPr>
          <w:p w14:paraId="3172D2B3" w14:textId="77777777" w:rsidR="00286026" w:rsidRPr="000614B5" w:rsidRDefault="00286026" w:rsidP="00C17C5F">
            <w:pPr>
              <w:spacing w:before="80" w:after="80"/>
              <w:rPr>
                <w:sz w:val="26"/>
                <w:szCs w:val="26"/>
              </w:rPr>
            </w:pPr>
          </w:p>
        </w:tc>
      </w:tr>
      <w:tr w:rsidR="00286026" w:rsidRPr="000614B5" w14:paraId="7E9AC2E3" w14:textId="77777777" w:rsidTr="00C17C5F">
        <w:trPr>
          <w:trHeight w:val="283"/>
          <w:jc w:val="center"/>
        </w:trPr>
        <w:tc>
          <w:tcPr>
            <w:tcW w:w="373" w:type="pct"/>
            <w:vAlign w:val="center"/>
          </w:tcPr>
          <w:p w14:paraId="218CFD1E" w14:textId="77777777" w:rsidR="00286026" w:rsidRPr="000614B5" w:rsidRDefault="00286026" w:rsidP="00C17C5F">
            <w:pPr>
              <w:spacing w:before="80" w:after="80"/>
              <w:ind w:left="170"/>
              <w:jc w:val="center"/>
              <w:rPr>
                <w:sz w:val="26"/>
                <w:szCs w:val="26"/>
              </w:rPr>
            </w:pPr>
          </w:p>
        </w:tc>
        <w:tc>
          <w:tcPr>
            <w:tcW w:w="1821" w:type="pct"/>
            <w:vAlign w:val="center"/>
          </w:tcPr>
          <w:p w14:paraId="38D7269D" w14:textId="77777777" w:rsidR="00286026" w:rsidRPr="000614B5" w:rsidRDefault="00286026" w:rsidP="00C17C5F">
            <w:pPr>
              <w:spacing w:before="80" w:after="80"/>
              <w:rPr>
                <w:sz w:val="26"/>
                <w:szCs w:val="26"/>
              </w:rPr>
            </w:pPr>
            <w:r w:rsidRPr="000614B5">
              <w:rPr>
                <w:sz w:val="26"/>
                <w:szCs w:val="26"/>
              </w:rPr>
              <w:t>- VT lắp đặt trong nhà</w:t>
            </w:r>
          </w:p>
        </w:tc>
        <w:tc>
          <w:tcPr>
            <w:tcW w:w="536" w:type="pct"/>
            <w:vAlign w:val="center"/>
          </w:tcPr>
          <w:p w14:paraId="30F13026" w14:textId="77777777" w:rsidR="00286026" w:rsidRPr="000614B5" w:rsidRDefault="00286026" w:rsidP="00C17C5F">
            <w:pPr>
              <w:spacing w:before="80" w:after="80"/>
              <w:jc w:val="center"/>
              <w:rPr>
                <w:sz w:val="26"/>
                <w:szCs w:val="26"/>
              </w:rPr>
            </w:pPr>
            <w:r w:rsidRPr="000614B5">
              <w:rPr>
                <w:sz w:val="26"/>
                <w:szCs w:val="26"/>
              </w:rPr>
              <w:t>mm/kV</w:t>
            </w:r>
          </w:p>
        </w:tc>
        <w:tc>
          <w:tcPr>
            <w:tcW w:w="2270" w:type="pct"/>
            <w:vAlign w:val="center"/>
          </w:tcPr>
          <w:p w14:paraId="2FD0F6DA" w14:textId="77777777" w:rsidR="00286026" w:rsidRPr="000614B5" w:rsidRDefault="00286026" w:rsidP="00C17C5F">
            <w:pPr>
              <w:spacing w:before="80" w:after="80"/>
              <w:jc w:val="center"/>
              <w:rPr>
                <w:sz w:val="26"/>
                <w:szCs w:val="26"/>
                <w:u w:val="single"/>
              </w:rPr>
            </w:pPr>
            <w:r w:rsidRPr="000614B5">
              <w:rPr>
                <w:sz w:val="26"/>
                <w:szCs w:val="26"/>
                <w:u w:val="single"/>
              </w:rPr>
              <w:t>&gt;</w:t>
            </w:r>
            <w:r w:rsidRPr="000614B5">
              <w:rPr>
                <w:sz w:val="26"/>
                <w:szCs w:val="26"/>
              </w:rPr>
              <w:t xml:space="preserve"> 12 hoặc </w:t>
            </w:r>
            <w:r w:rsidRPr="000614B5">
              <w:rPr>
                <w:sz w:val="26"/>
                <w:szCs w:val="26"/>
                <w:u w:val="single"/>
              </w:rPr>
              <w:t>&gt;</w:t>
            </w:r>
            <w:r w:rsidRPr="000614B5">
              <w:rPr>
                <w:sz w:val="26"/>
                <w:szCs w:val="26"/>
              </w:rPr>
              <w:t xml:space="preserve"> 16 (tùy theo môi trường khu vực thiết kế)</w:t>
            </w:r>
          </w:p>
        </w:tc>
      </w:tr>
      <w:tr w:rsidR="00286026" w:rsidRPr="000614B5" w14:paraId="1A86F1AE" w14:textId="77777777" w:rsidTr="00C17C5F">
        <w:trPr>
          <w:trHeight w:val="283"/>
          <w:jc w:val="center"/>
        </w:trPr>
        <w:tc>
          <w:tcPr>
            <w:tcW w:w="373" w:type="pct"/>
            <w:vAlign w:val="center"/>
          </w:tcPr>
          <w:p w14:paraId="1233796D" w14:textId="77777777" w:rsidR="00286026" w:rsidRPr="000614B5" w:rsidRDefault="00286026" w:rsidP="00C17C5F">
            <w:pPr>
              <w:spacing w:before="80" w:after="80"/>
              <w:ind w:left="170"/>
              <w:jc w:val="center"/>
              <w:rPr>
                <w:sz w:val="26"/>
                <w:szCs w:val="26"/>
              </w:rPr>
            </w:pPr>
          </w:p>
        </w:tc>
        <w:tc>
          <w:tcPr>
            <w:tcW w:w="1821" w:type="pct"/>
            <w:vAlign w:val="center"/>
          </w:tcPr>
          <w:p w14:paraId="5BC600EB" w14:textId="77777777" w:rsidR="00286026" w:rsidRPr="000614B5" w:rsidRDefault="00286026" w:rsidP="00C17C5F">
            <w:pPr>
              <w:spacing w:before="80" w:after="80"/>
              <w:rPr>
                <w:sz w:val="26"/>
                <w:szCs w:val="26"/>
              </w:rPr>
            </w:pPr>
            <w:r w:rsidRPr="000614B5">
              <w:rPr>
                <w:sz w:val="26"/>
                <w:szCs w:val="26"/>
              </w:rPr>
              <w:t>- VT lắp đặt ngoài trời</w:t>
            </w:r>
          </w:p>
        </w:tc>
        <w:tc>
          <w:tcPr>
            <w:tcW w:w="536" w:type="pct"/>
            <w:vAlign w:val="center"/>
          </w:tcPr>
          <w:p w14:paraId="561E2BA9" w14:textId="77777777" w:rsidR="00286026" w:rsidRPr="000614B5" w:rsidRDefault="00286026" w:rsidP="00C17C5F">
            <w:pPr>
              <w:spacing w:before="80" w:after="80"/>
              <w:jc w:val="center"/>
              <w:rPr>
                <w:sz w:val="26"/>
                <w:szCs w:val="26"/>
              </w:rPr>
            </w:pPr>
            <w:r w:rsidRPr="000614B5">
              <w:rPr>
                <w:sz w:val="26"/>
                <w:szCs w:val="26"/>
              </w:rPr>
              <w:t>mm/kV</w:t>
            </w:r>
          </w:p>
        </w:tc>
        <w:tc>
          <w:tcPr>
            <w:tcW w:w="2270" w:type="pct"/>
            <w:vAlign w:val="center"/>
          </w:tcPr>
          <w:p w14:paraId="5E7DC8A3" w14:textId="77777777" w:rsidR="00286026" w:rsidRPr="000614B5" w:rsidRDefault="00286026" w:rsidP="00C17C5F">
            <w:pPr>
              <w:spacing w:before="80" w:after="80"/>
              <w:jc w:val="center"/>
              <w:rPr>
                <w:sz w:val="26"/>
                <w:szCs w:val="26"/>
                <w:u w:val="single"/>
              </w:rPr>
            </w:pPr>
            <w:r w:rsidRPr="000614B5">
              <w:rPr>
                <w:sz w:val="26"/>
                <w:szCs w:val="26"/>
                <w:u w:val="single"/>
              </w:rPr>
              <w:t>&gt;</w:t>
            </w:r>
            <w:r w:rsidRPr="000614B5">
              <w:rPr>
                <w:sz w:val="26"/>
                <w:szCs w:val="26"/>
              </w:rPr>
              <w:t xml:space="preserve"> 25 hoặc </w:t>
            </w:r>
            <w:r w:rsidRPr="000614B5">
              <w:rPr>
                <w:sz w:val="26"/>
                <w:szCs w:val="26"/>
                <w:u w:val="single"/>
              </w:rPr>
              <w:t>&gt;</w:t>
            </w:r>
            <w:r w:rsidRPr="000614B5">
              <w:rPr>
                <w:sz w:val="26"/>
                <w:szCs w:val="26"/>
              </w:rPr>
              <w:t xml:space="preserve"> 31 (tùy theo môi trường khu vực thiết kế)</w:t>
            </w:r>
          </w:p>
        </w:tc>
      </w:tr>
      <w:tr w:rsidR="00286026" w:rsidRPr="000614B5" w14:paraId="7357928F" w14:textId="77777777" w:rsidTr="00C17C5F">
        <w:trPr>
          <w:trHeight w:val="283"/>
          <w:jc w:val="center"/>
        </w:trPr>
        <w:tc>
          <w:tcPr>
            <w:tcW w:w="373" w:type="pct"/>
            <w:vAlign w:val="center"/>
          </w:tcPr>
          <w:p w14:paraId="45F2593B"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7D560F09" w14:textId="77777777" w:rsidR="00286026" w:rsidRPr="000614B5" w:rsidRDefault="00286026" w:rsidP="00C17C5F">
            <w:pPr>
              <w:spacing w:before="80" w:after="80"/>
              <w:rPr>
                <w:sz w:val="26"/>
                <w:szCs w:val="26"/>
              </w:rPr>
            </w:pPr>
            <w:r w:rsidRPr="000614B5">
              <w:rPr>
                <w:sz w:val="26"/>
                <w:szCs w:val="26"/>
              </w:rPr>
              <w:t>Bộ chỉ thị mức dầu, van xả dầu (áp dụng đối với loại biến điện áp ngâm trong dầu)</w:t>
            </w:r>
          </w:p>
        </w:tc>
        <w:tc>
          <w:tcPr>
            <w:tcW w:w="536" w:type="pct"/>
            <w:vAlign w:val="center"/>
          </w:tcPr>
          <w:p w14:paraId="698BCDF8" w14:textId="77777777" w:rsidR="00286026" w:rsidRPr="000614B5" w:rsidRDefault="00286026" w:rsidP="00C17C5F">
            <w:pPr>
              <w:spacing w:before="80" w:after="80"/>
              <w:jc w:val="center"/>
              <w:rPr>
                <w:sz w:val="26"/>
                <w:szCs w:val="26"/>
              </w:rPr>
            </w:pPr>
          </w:p>
        </w:tc>
        <w:tc>
          <w:tcPr>
            <w:tcW w:w="2270" w:type="pct"/>
            <w:vAlign w:val="center"/>
          </w:tcPr>
          <w:p w14:paraId="33698D1E" w14:textId="77777777" w:rsidR="00286026" w:rsidRPr="000614B5" w:rsidRDefault="00286026" w:rsidP="00C17C5F">
            <w:pPr>
              <w:spacing w:before="80" w:after="80"/>
              <w:jc w:val="center"/>
              <w:rPr>
                <w:sz w:val="26"/>
                <w:szCs w:val="26"/>
              </w:rPr>
            </w:pPr>
            <w:r w:rsidRPr="000614B5">
              <w:rPr>
                <w:sz w:val="26"/>
                <w:szCs w:val="26"/>
              </w:rPr>
              <w:t>Có</w:t>
            </w:r>
          </w:p>
        </w:tc>
      </w:tr>
      <w:tr w:rsidR="00286026" w:rsidRPr="000614B5" w14:paraId="2195360B" w14:textId="77777777" w:rsidTr="00C17C5F">
        <w:trPr>
          <w:trHeight w:val="283"/>
          <w:jc w:val="center"/>
        </w:trPr>
        <w:tc>
          <w:tcPr>
            <w:tcW w:w="373" w:type="pct"/>
            <w:vAlign w:val="center"/>
          </w:tcPr>
          <w:p w14:paraId="019E6FEA"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36381024" w14:textId="77777777" w:rsidR="00286026" w:rsidRPr="000614B5" w:rsidRDefault="00286026" w:rsidP="00C17C5F">
            <w:pPr>
              <w:spacing w:before="80" w:after="80"/>
              <w:rPr>
                <w:sz w:val="26"/>
                <w:szCs w:val="26"/>
              </w:rPr>
            </w:pPr>
            <w:r w:rsidRPr="000614B5">
              <w:rPr>
                <w:sz w:val="26"/>
                <w:szCs w:val="26"/>
              </w:rPr>
              <w:t>Thiết kế nắp hộp đấu dây nhị thứ, lỗ niêm chì</w:t>
            </w:r>
          </w:p>
        </w:tc>
        <w:tc>
          <w:tcPr>
            <w:tcW w:w="536" w:type="pct"/>
            <w:vAlign w:val="center"/>
          </w:tcPr>
          <w:p w14:paraId="1FD00E65" w14:textId="77777777" w:rsidR="00286026" w:rsidRPr="000614B5" w:rsidRDefault="00286026" w:rsidP="00C17C5F">
            <w:pPr>
              <w:spacing w:before="80" w:after="80"/>
              <w:jc w:val="center"/>
              <w:rPr>
                <w:sz w:val="26"/>
                <w:szCs w:val="26"/>
              </w:rPr>
            </w:pPr>
          </w:p>
        </w:tc>
        <w:tc>
          <w:tcPr>
            <w:tcW w:w="2270" w:type="pct"/>
            <w:vAlign w:val="center"/>
          </w:tcPr>
          <w:p w14:paraId="0BC50B6A" w14:textId="77777777" w:rsidR="00286026" w:rsidRPr="000614B5" w:rsidRDefault="00286026" w:rsidP="00C17C5F">
            <w:pPr>
              <w:spacing w:before="80" w:after="80"/>
              <w:rPr>
                <w:sz w:val="26"/>
                <w:szCs w:val="26"/>
              </w:rPr>
            </w:pPr>
            <w:r w:rsidRPr="000614B5">
              <w:rPr>
                <w:sz w:val="26"/>
                <w:szCs w:val="26"/>
              </w:rPr>
              <w:t>- Nắp hộp đấu dây nhị thứ làm bằng nhôm, hợp kim nhôm, thép không gỉ hoặc thép tấm mạ kẽm nhúng nóng.</w:t>
            </w:r>
          </w:p>
          <w:p w14:paraId="2153A95E" w14:textId="77777777" w:rsidR="00286026" w:rsidRPr="000614B5" w:rsidRDefault="00286026" w:rsidP="00C17C5F">
            <w:pPr>
              <w:spacing w:before="80" w:after="80"/>
              <w:rPr>
                <w:sz w:val="26"/>
                <w:szCs w:val="26"/>
              </w:rPr>
            </w:pPr>
            <w:r w:rsidRPr="000614B5">
              <w:rPr>
                <w:sz w:val="26"/>
                <w:szCs w:val="26"/>
              </w:rPr>
              <w:t>- Nắp hộp hoặc đế hộp và các bulông của nắp đậy phải có khoan lỗ để luồn dây chì niêm.</w:t>
            </w:r>
          </w:p>
        </w:tc>
      </w:tr>
      <w:tr w:rsidR="00286026" w:rsidRPr="000614B5" w14:paraId="3AF454FE" w14:textId="77777777" w:rsidTr="00C17C5F">
        <w:trPr>
          <w:trHeight w:val="283"/>
          <w:jc w:val="center"/>
        </w:trPr>
        <w:tc>
          <w:tcPr>
            <w:tcW w:w="373" w:type="pct"/>
            <w:vAlign w:val="center"/>
          </w:tcPr>
          <w:p w14:paraId="744714FE"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65FD3BAC" w14:textId="77777777" w:rsidR="00286026" w:rsidRPr="000614B5" w:rsidRDefault="00286026" w:rsidP="00C17C5F">
            <w:pPr>
              <w:spacing w:before="80" w:after="80"/>
              <w:rPr>
                <w:sz w:val="26"/>
                <w:szCs w:val="26"/>
              </w:rPr>
            </w:pPr>
            <w:r w:rsidRPr="000614B5">
              <w:rPr>
                <w:sz w:val="26"/>
                <w:szCs w:val="26"/>
              </w:rPr>
              <w:t>Nhãn đầu nối</w:t>
            </w:r>
          </w:p>
        </w:tc>
        <w:tc>
          <w:tcPr>
            <w:tcW w:w="536" w:type="pct"/>
            <w:vAlign w:val="center"/>
          </w:tcPr>
          <w:p w14:paraId="3EE728CD" w14:textId="77777777" w:rsidR="00286026" w:rsidRPr="000614B5" w:rsidRDefault="00286026" w:rsidP="00C17C5F">
            <w:pPr>
              <w:spacing w:before="80" w:after="80"/>
              <w:jc w:val="center"/>
              <w:rPr>
                <w:sz w:val="26"/>
                <w:szCs w:val="26"/>
              </w:rPr>
            </w:pPr>
          </w:p>
        </w:tc>
        <w:tc>
          <w:tcPr>
            <w:tcW w:w="2270" w:type="pct"/>
            <w:vAlign w:val="center"/>
          </w:tcPr>
          <w:p w14:paraId="451508DA" w14:textId="77777777" w:rsidR="00286026" w:rsidRPr="000614B5" w:rsidRDefault="00286026" w:rsidP="00C17C5F">
            <w:pPr>
              <w:spacing w:before="80" w:after="80"/>
              <w:rPr>
                <w:sz w:val="26"/>
                <w:szCs w:val="26"/>
              </w:rPr>
            </w:pPr>
            <w:r w:rsidRPr="000614B5">
              <w:rPr>
                <w:sz w:val="26"/>
                <w:szCs w:val="26"/>
              </w:rPr>
              <w:t>Nhãn đầu nối phải cho phép nhận biết:</w:t>
            </w:r>
          </w:p>
          <w:p w14:paraId="53017EDE" w14:textId="77777777" w:rsidR="00286026" w:rsidRPr="000614B5" w:rsidRDefault="00286026" w:rsidP="00C17C5F">
            <w:pPr>
              <w:spacing w:before="80" w:after="80"/>
              <w:rPr>
                <w:sz w:val="26"/>
                <w:szCs w:val="26"/>
              </w:rPr>
            </w:pPr>
            <w:r w:rsidRPr="000614B5">
              <w:rPr>
                <w:sz w:val="26"/>
                <w:szCs w:val="26"/>
              </w:rPr>
              <w:t>- Cuộn sơ cấp và thứ cấp.</w:t>
            </w:r>
          </w:p>
          <w:p w14:paraId="7B6CE529" w14:textId="77777777" w:rsidR="00286026" w:rsidRPr="000614B5" w:rsidRDefault="00286026" w:rsidP="00C17C5F">
            <w:pPr>
              <w:spacing w:before="80" w:after="80"/>
              <w:rPr>
                <w:sz w:val="26"/>
                <w:szCs w:val="26"/>
              </w:rPr>
            </w:pPr>
            <w:r w:rsidRPr="000614B5">
              <w:rPr>
                <w:sz w:val="26"/>
                <w:szCs w:val="26"/>
              </w:rPr>
              <w:t>- Các đoạn của cuộn dây, nếu có.</w:t>
            </w:r>
          </w:p>
          <w:p w14:paraId="1BA03FEC" w14:textId="77777777" w:rsidR="00286026" w:rsidRPr="000614B5" w:rsidRDefault="00286026" w:rsidP="00C17C5F">
            <w:pPr>
              <w:spacing w:before="80" w:after="80"/>
              <w:rPr>
                <w:sz w:val="26"/>
                <w:szCs w:val="26"/>
              </w:rPr>
            </w:pPr>
            <w:r w:rsidRPr="000614B5">
              <w:rPr>
                <w:sz w:val="26"/>
                <w:szCs w:val="26"/>
              </w:rPr>
              <w:t>- Cực tính có liên quan của các cuộn dây và các đoạn cuộn dây.</w:t>
            </w:r>
          </w:p>
          <w:p w14:paraId="6DC0F51B" w14:textId="77777777" w:rsidR="00286026" w:rsidRPr="000614B5" w:rsidRDefault="00286026" w:rsidP="00C17C5F">
            <w:pPr>
              <w:spacing w:before="80" w:after="80"/>
              <w:rPr>
                <w:sz w:val="26"/>
                <w:szCs w:val="26"/>
              </w:rPr>
            </w:pPr>
            <w:r w:rsidRPr="000614B5">
              <w:rPr>
                <w:sz w:val="26"/>
                <w:szCs w:val="26"/>
              </w:rPr>
              <w:lastRenderedPageBreak/>
              <w:t>- Các nấc trung gian, nếu có.</w:t>
            </w:r>
          </w:p>
          <w:p w14:paraId="1E880BBD" w14:textId="77777777" w:rsidR="00286026" w:rsidRPr="000614B5" w:rsidRDefault="00286026" w:rsidP="00C17C5F">
            <w:pPr>
              <w:spacing w:before="80" w:after="80"/>
              <w:rPr>
                <w:sz w:val="26"/>
                <w:szCs w:val="26"/>
              </w:rPr>
            </w:pPr>
            <w:r w:rsidRPr="000614B5">
              <w:rPr>
                <w:sz w:val="26"/>
                <w:szCs w:val="26"/>
              </w:rPr>
              <w:t xml:space="preserve">Các đầu nối phải được đánh dấu rõ ràng và dễ dàng nhận biết trên bề mặt hoặc ở vùng lân cận đầu nối. Việc ghi nhãn này phải bao gồm: </w:t>
            </w:r>
          </w:p>
          <w:p w14:paraId="6437201C" w14:textId="77777777" w:rsidR="00286026" w:rsidRPr="000614B5" w:rsidRDefault="00286026" w:rsidP="00C17C5F">
            <w:pPr>
              <w:spacing w:before="80" w:after="80"/>
              <w:rPr>
                <w:sz w:val="26"/>
                <w:szCs w:val="26"/>
              </w:rPr>
            </w:pPr>
            <w:r w:rsidRPr="000614B5">
              <w:rPr>
                <w:sz w:val="26"/>
                <w:szCs w:val="26"/>
              </w:rPr>
              <w:t>- Các chữ cái đặt sau hoặc đặt trước các con số. Các chữ cái phải là chữ in hoa.</w:t>
            </w:r>
          </w:p>
          <w:p w14:paraId="31D7B2D5" w14:textId="77777777" w:rsidR="00286026" w:rsidRPr="000614B5" w:rsidRDefault="00286026" w:rsidP="00C17C5F">
            <w:pPr>
              <w:spacing w:before="80" w:after="80"/>
              <w:rPr>
                <w:sz w:val="26"/>
                <w:szCs w:val="26"/>
              </w:rPr>
            </w:pPr>
            <w:r w:rsidRPr="000614B5">
              <w:rPr>
                <w:sz w:val="26"/>
                <w:szCs w:val="26"/>
              </w:rPr>
              <w:t>- Các ký hiệu của đầu nối máy biến điện áp phải tuân theo tiêu chuẩn TCVN hoặc tiêu chuẩn IEC liên quan.</w:t>
            </w:r>
          </w:p>
        </w:tc>
      </w:tr>
      <w:tr w:rsidR="00286026" w:rsidRPr="000614B5" w14:paraId="1DD96149" w14:textId="77777777" w:rsidTr="00C17C5F">
        <w:trPr>
          <w:trHeight w:val="283"/>
          <w:jc w:val="center"/>
        </w:trPr>
        <w:tc>
          <w:tcPr>
            <w:tcW w:w="373" w:type="pct"/>
            <w:vAlign w:val="center"/>
          </w:tcPr>
          <w:p w14:paraId="4A6D7648"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645F721C" w14:textId="77777777" w:rsidR="00286026" w:rsidRPr="000614B5" w:rsidRDefault="00286026" w:rsidP="00C17C5F">
            <w:pPr>
              <w:spacing w:before="80" w:after="80"/>
              <w:rPr>
                <w:sz w:val="26"/>
                <w:szCs w:val="26"/>
              </w:rPr>
            </w:pPr>
            <w:r w:rsidRPr="000614B5">
              <w:rPr>
                <w:sz w:val="26"/>
                <w:szCs w:val="26"/>
              </w:rPr>
              <w:t>Nhãn thiết bị</w:t>
            </w:r>
          </w:p>
        </w:tc>
        <w:tc>
          <w:tcPr>
            <w:tcW w:w="536" w:type="pct"/>
            <w:vAlign w:val="center"/>
          </w:tcPr>
          <w:p w14:paraId="3CA980BA" w14:textId="77777777" w:rsidR="00286026" w:rsidRPr="000614B5" w:rsidRDefault="00286026" w:rsidP="00C17C5F">
            <w:pPr>
              <w:spacing w:before="80" w:after="80"/>
              <w:jc w:val="center"/>
              <w:rPr>
                <w:sz w:val="26"/>
                <w:szCs w:val="26"/>
              </w:rPr>
            </w:pPr>
          </w:p>
        </w:tc>
        <w:tc>
          <w:tcPr>
            <w:tcW w:w="2270" w:type="pct"/>
            <w:vAlign w:val="center"/>
          </w:tcPr>
          <w:p w14:paraId="4DBC3044" w14:textId="77777777" w:rsidR="00286026" w:rsidRPr="000614B5" w:rsidRDefault="00286026" w:rsidP="00C17C5F">
            <w:pPr>
              <w:spacing w:before="80" w:after="80"/>
              <w:rPr>
                <w:sz w:val="26"/>
                <w:szCs w:val="26"/>
              </w:rPr>
            </w:pPr>
            <w:r w:rsidRPr="000614B5">
              <w:rPr>
                <w:sz w:val="26"/>
                <w:szCs w:val="26"/>
              </w:rPr>
              <w:t>Máy biến điện áp phải có nhãn gắn cố định trên thân máy với các nội dung tối thiểu sau đây:</w:t>
            </w:r>
          </w:p>
          <w:p w14:paraId="47949298" w14:textId="77777777" w:rsidR="00286026" w:rsidRPr="000614B5" w:rsidRDefault="00286026" w:rsidP="00C17C5F">
            <w:pPr>
              <w:spacing w:before="80" w:after="80"/>
              <w:rPr>
                <w:sz w:val="26"/>
                <w:szCs w:val="26"/>
              </w:rPr>
            </w:pPr>
            <w:r w:rsidRPr="000614B5">
              <w:rPr>
                <w:sz w:val="26"/>
                <w:szCs w:val="26"/>
              </w:rPr>
              <w:t>- Tên của nhà chế tạo hoặc dấu hiệu khác cho phép dễ dàng nhận biết nhà chế tạo.</w:t>
            </w:r>
          </w:p>
          <w:p w14:paraId="29C8AEA8" w14:textId="77777777" w:rsidR="00286026" w:rsidRPr="000614B5" w:rsidRDefault="00286026" w:rsidP="00C17C5F">
            <w:pPr>
              <w:spacing w:before="80" w:after="80"/>
              <w:rPr>
                <w:sz w:val="26"/>
                <w:szCs w:val="26"/>
              </w:rPr>
            </w:pPr>
            <w:r w:rsidRPr="000614B5">
              <w:rPr>
                <w:sz w:val="26"/>
                <w:szCs w:val="26"/>
              </w:rPr>
              <w:t>- Mã hiệu, Số seri.</w:t>
            </w:r>
          </w:p>
          <w:p w14:paraId="12E129EB" w14:textId="77777777" w:rsidR="00286026" w:rsidRPr="000614B5" w:rsidRDefault="00286026" w:rsidP="00C17C5F">
            <w:pPr>
              <w:spacing w:before="80" w:after="80"/>
              <w:rPr>
                <w:sz w:val="26"/>
                <w:szCs w:val="26"/>
              </w:rPr>
            </w:pPr>
            <w:r w:rsidRPr="000614B5">
              <w:rPr>
                <w:sz w:val="26"/>
                <w:szCs w:val="26"/>
              </w:rPr>
              <w:t>- Năm sản xuất.</w:t>
            </w:r>
          </w:p>
          <w:p w14:paraId="6311C967" w14:textId="77777777" w:rsidR="00286026" w:rsidRPr="000614B5" w:rsidRDefault="00286026" w:rsidP="00C17C5F">
            <w:pPr>
              <w:spacing w:before="80" w:after="80"/>
              <w:rPr>
                <w:sz w:val="26"/>
                <w:szCs w:val="26"/>
              </w:rPr>
            </w:pPr>
            <w:r w:rsidRPr="000614B5">
              <w:rPr>
                <w:sz w:val="26"/>
                <w:szCs w:val="26"/>
              </w:rPr>
              <w:t>- Điện áp sơ cấp và thứ cấp định mức.</w:t>
            </w:r>
          </w:p>
          <w:p w14:paraId="3C6854A0" w14:textId="77777777" w:rsidR="00286026" w:rsidRPr="000614B5" w:rsidRDefault="00286026" w:rsidP="00C17C5F">
            <w:pPr>
              <w:spacing w:before="80" w:after="80"/>
              <w:rPr>
                <w:sz w:val="26"/>
                <w:szCs w:val="26"/>
              </w:rPr>
            </w:pPr>
            <w:r w:rsidRPr="000614B5">
              <w:rPr>
                <w:sz w:val="26"/>
                <w:szCs w:val="26"/>
              </w:rPr>
              <w:t>- Tần số định mức.</w:t>
            </w:r>
          </w:p>
          <w:p w14:paraId="098360A9" w14:textId="77777777" w:rsidR="00286026" w:rsidRPr="000614B5" w:rsidRDefault="00286026" w:rsidP="00C17C5F">
            <w:pPr>
              <w:spacing w:before="80" w:after="80"/>
              <w:rPr>
                <w:sz w:val="26"/>
                <w:szCs w:val="26"/>
              </w:rPr>
            </w:pPr>
            <w:r w:rsidRPr="000614B5">
              <w:rPr>
                <w:sz w:val="26"/>
                <w:szCs w:val="26"/>
              </w:rPr>
              <w:t>- Công suất định mức và cấp chính xác.</w:t>
            </w:r>
          </w:p>
          <w:p w14:paraId="101FE167" w14:textId="77777777" w:rsidR="00286026" w:rsidRPr="000614B5" w:rsidRDefault="00286026" w:rsidP="00C17C5F">
            <w:pPr>
              <w:spacing w:before="80" w:after="80"/>
              <w:rPr>
                <w:sz w:val="26"/>
                <w:szCs w:val="26"/>
              </w:rPr>
            </w:pPr>
            <w:r w:rsidRPr="000614B5">
              <w:rPr>
                <w:sz w:val="26"/>
                <w:szCs w:val="26"/>
              </w:rPr>
              <w:t>- Điện áp lớn nhất dùng cho thiết bị.</w:t>
            </w:r>
          </w:p>
          <w:p w14:paraId="3216F420" w14:textId="77777777" w:rsidR="00286026" w:rsidRPr="000614B5" w:rsidRDefault="00286026" w:rsidP="00C17C5F">
            <w:pPr>
              <w:spacing w:before="80" w:after="80"/>
              <w:rPr>
                <w:sz w:val="26"/>
                <w:szCs w:val="26"/>
              </w:rPr>
            </w:pPr>
            <w:r w:rsidRPr="000614B5">
              <w:rPr>
                <w:sz w:val="26"/>
                <w:szCs w:val="26"/>
              </w:rPr>
              <w:t>- Mức cách điện định mức.</w:t>
            </w:r>
          </w:p>
          <w:p w14:paraId="35A042F2" w14:textId="77777777" w:rsidR="00286026" w:rsidRPr="000614B5" w:rsidRDefault="00286026" w:rsidP="00C17C5F">
            <w:pPr>
              <w:spacing w:before="80" w:after="80"/>
              <w:rPr>
                <w:sz w:val="26"/>
                <w:szCs w:val="26"/>
              </w:rPr>
            </w:pPr>
            <w:r w:rsidRPr="000614B5">
              <w:rPr>
                <w:sz w:val="26"/>
                <w:szCs w:val="26"/>
              </w:rPr>
              <w:t>- Hệ số quá điện áp theo thời gian.</w:t>
            </w:r>
          </w:p>
          <w:p w14:paraId="60351727" w14:textId="77777777" w:rsidR="00286026" w:rsidRPr="000614B5" w:rsidRDefault="00286026" w:rsidP="00C17C5F">
            <w:pPr>
              <w:spacing w:before="80" w:after="80"/>
              <w:rPr>
                <w:sz w:val="26"/>
                <w:szCs w:val="26"/>
              </w:rPr>
            </w:pPr>
            <w:r w:rsidRPr="000614B5">
              <w:rPr>
                <w:sz w:val="26"/>
                <w:szCs w:val="26"/>
              </w:rPr>
              <w:t>- Cấp cách điện (nếu khác cấp A).</w:t>
            </w:r>
          </w:p>
          <w:p w14:paraId="6FC619D1" w14:textId="77777777" w:rsidR="00286026" w:rsidRPr="000614B5" w:rsidRDefault="00286026" w:rsidP="00C17C5F">
            <w:pPr>
              <w:spacing w:before="80" w:after="80"/>
              <w:rPr>
                <w:sz w:val="26"/>
                <w:szCs w:val="26"/>
              </w:rPr>
            </w:pPr>
            <w:r w:rsidRPr="000614B5">
              <w:rPr>
                <w:sz w:val="26"/>
                <w:szCs w:val="26"/>
              </w:rPr>
              <w:t>Tất cả các thông tin được đảm bảo không phai mờ theo tuổi thọ vận hành.</w:t>
            </w:r>
          </w:p>
        </w:tc>
      </w:tr>
      <w:tr w:rsidR="00286026" w:rsidRPr="000614B5" w14:paraId="6211A154" w14:textId="77777777" w:rsidTr="00C17C5F">
        <w:trPr>
          <w:trHeight w:val="283"/>
          <w:jc w:val="center"/>
        </w:trPr>
        <w:tc>
          <w:tcPr>
            <w:tcW w:w="373" w:type="pct"/>
            <w:vAlign w:val="center"/>
          </w:tcPr>
          <w:p w14:paraId="3775F8D3" w14:textId="77777777" w:rsidR="00286026" w:rsidRPr="000614B5" w:rsidRDefault="00286026" w:rsidP="00286026">
            <w:pPr>
              <w:numPr>
                <w:ilvl w:val="0"/>
                <w:numId w:val="144"/>
              </w:numPr>
              <w:spacing w:before="80" w:after="80"/>
              <w:ind w:left="238" w:hanging="11"/>
              <w:jc w:val="center"/>
              <w:rPr>
                <w:sz w:val="26"/>
                <w:szCs w:val="26"/>
              </w:rPr>
            </w:pPr>
          </w:p>
        </w:tc>
        <w:tc>
          <w:tcPr>
            <w:tcW w:w="1821" w:type="pct"/>
            <w:vAlign w:val="center"/>
          </w:tcPr>
          <w:p w14:paraId="43D77F2F" w14:textId="77777777" w:rsidR="00286026" w:rsidRPr="000614B5" w:rsidRDefault="00286026" w:rsidP="00C17C5F">
            <w:pPr>
              <w:spacing w:before="80" w:after="80"/>
              <w:rPr>
                <w:sz w:val="26"/>
                <w:szCs w:val="26"/>
              </w:rPr>
            </w:pPr>
            <w:r w:rsidRPr="000614B5">
              <w:rPr>
                <w:sz w:val="26"/>
                <w:szCs w:val="26"/>
              </w:rPr>
              <w:t>Phụ kiện đi kèm</w:t>
            </w:r>
          </w:p>
        </w:tc>
        <w:tc>
          <w:tcPr>
            <w:tcW w:w="536" w:type="pct"/>
            <w:vAlign w:val="center"/>
          </w:tcPr>
          <w:p w14:paraId="3D370152" w14:textId="77777777" w:rsidR="00286026" w:rsidRPr="000614B5" w:rsidRDefault="00286026" w:rsidP="00C17C5F">
            <w:pPr>
              <w:spacing w:before="80" w:after="80"/>
              <w:jc w:val="center"/>
              <w:rPr>
                <w:sz w:val="26"/>
                <w:szCs w:val="26"/>
              </w:rPr>
            </w:pPr>
          </w:p>
        </w:tc>
        <w:tc>
          <w:tcPr>
            <w:tcW w:w="2270" w:type="pct"/>
            <w:vAlign w:val="center"/>
          </w:tcPr>
          <w:p w14:paraId="023A7910" w14:textId="77777777" w:rsidR="00286026" w:rsidRPr="000614B5" w:rsidRDefault="00286026" w:rsidP="00C17C5F">
            <w:pPr>
              <w:spacing w:before="80" w:after="80"/>
              <w:rPr>
                <w:sz w:val="26"/>
                <w:szCs w:val="26"/>
              </w:rPr>
            </w:pPr>
            <w:r w:rsidRPr="000614B5">
              <w:rPr>
                <w:sz w:val="26"/>
                <w:szCs w:val="26"/>
              </w:rPr>
              <w:t xml:space="preserve">- Đầu cực và kẹp cực trung thế phải làm bằng đồng mạ thiếc </w:t>
            </w:r>
            <w:r w:rsidRPr="000614B5">
              <w:rPr>
                <w:spacing w:val="4"/>
                <w:sz w:val="26"/>
                <w:szCs w:val="26"/>
              </w:rPr>
              <w:t>hoặc mạ niken</w:t>
            </w:r>
            <w:r w:rsidRPr="000614B5">
              <w:rPr>
                <w:sz w:val="26"/>
                <w:szCs w:val="26"/>
              </w:rPr>
              <w:t xml:space="preserve"> để đấu nối dây đồng/nhôm </w:t>
            </w:r>
            <w:r w:rsidRPr="000614B5">
              <w:rPr>
                <w:spacing w:val="4"/>
                <w:sz w:val="26"/>
                <w:szCs w:val="26"/>
              </w:rPr>
              <w:t>với tiết diện phù hợp với yêu cầu thiết kế</w:t>
            </w:r>
            <w:r w:rsidRPr="000614B5">
              <w:rPr>
                <w:sz w:val="26"/>
                <w:szCs w:val="26"/>
              </w:rPr>
              <w:t>.</w:t>
            </w:r>
          </w:p>
          <w:p w14:paraId="18431F3A" w14:textId="77777777" w:rsidR="00286026" w:rsidRPr="000614B5" w:rsidRDefault="00286026" w:rsidP="00C17C5F">
            <w:pPr>
              <w:spacing w:before="80" w:after="80"/>
              <w:rPr>
                <w:sz w:val="26"/>
                <w:szCs w:val="26"/>
              </w:rPr>
            </w:pPr>
            <w:r w:rsidRPr="000614B5">
              <w:rPr>
                <w:sz w:val="26"/>
                <w:szCs w:val="26"/>
              </w:rPr>
              <w:t>- Các chi tiết đế và bulông phải làm bằng thép mạ kẽm nhúng nóng hoặc thép không gỉ.</w:t>
            </w:r>
          </w:p>
        </w:tc>
      </w:tr>
      <w:bookmarkEnd w:id="156"/>
      <w:bookmarkEnd w:id="157"/>
      <w:bookmarkEnd w:id="158"/>
      <w:bookmarkEnd w:id="159"/>
      <w:bookmarkEnd w:id="160"/>
      <w:bookmarkEnd w:id="161"/>
      <w:bookmarkEnd w:id="162"/>
      <w:bookmarkEnd w:id="163"/>
    </w:tbl>
    <w:p w14:paraId="5966F944" w14:textId="77777777" w:rsidR="00286026" w:rsidRPr="000614B5" w:rsidRDefault="00286026" w:rsidP="00286026">
      <w:pPr>
        <w:ind w:left="90"/>
        <w:rPr>
          <w:sz w:val="26"/>
          <w:szCs w:val="26"/>
        </w:rPr>
      </w:pPr>
    </w:p>
    <w:p w14:paraId="5E75992B" w14:textId="77777777" w:rsidR="00286026" w:rsidRPr="000614B5" w:rsidRDefault="00286026" w:rsidP="00286026">
      <w:pPr>
        <w:ind w:left="90"/>
        <w:rPr>
          <w:sz w:val="26"/>
          <w:szCs w:val="26"/>
        </w:rPr>
      </w:pPr>
    </w:p>
    <w:p w14:paraId="6081DCF0" w14:textId="77777777" w:rsidR="00286026" w:rsidRPr="000614B5" w:rsidRDefault="00286026" w:rsidP="00286026">
      <w:pPr>
        <w:pStyle w:val="Heading3"/>
        <w:keepNext/>
        <w:keepLines/>
        <w:tabs>
          <w:tab w:val="left" w:pos="450"/>
        </w:tabs>
        <w:suppressAutoHyphens w:val="0"/>
        <w:spacing w:before="120" w:after="120" w:line="320" w:lineRule="exact"/>
        <w:jc w:val="both"/>
        <w:rPr>
          <w:b w:val="0"/>
          <w:sz w:val="26"/>
          <w:szCs w:val="26"/>
        </w:rPr>
      </w:pPr>
      <w:bookmarkStart w:id="164" w:name="_Toc208220595"/>
      <w:r>
        <w:rPr>
          <w:sz w:val="26"/>
          <w:szCs w:val="26"/>
          <w:lang w:val="nl-NL"/>
        </w:rPr>
        <w:t xml:space="preserve">3.2.13. </w:t>
      </w:r>
      <w:r w:rsidRPr="000614B5">
        <w:rPr>
          <w:sz w:val="26"/>
          <w:szCs w:val="26"/>
          <w:lang w:val="nl-NL"/>
        </w:rPr>
        <w:t xml:space="preserve">Thông số yêu </w:t>
      </w:r>
      <w:r w:rsidRPr="000614B5">
        <w:rPr>
          <w:sz w:val="26"/>
          <w:szCs w:val="26"/>
        </w:rPr>
        <w:t>cầu</w:t>
      </w:r>
      <w:r w:rsidRPr="000614B5">
        <w:rPr>
          <w:sz w:val="26"/>
          <w:szCs w:val="26"/>
          <w:lang w:val="nl-NL"/>
        </w:rPr>
        <w:t xml:space="preserve"> kẹp cực cho dây ACSR:</w:t>
      </w:r>
      <w:bookmarkEnd w:id="164"/>
    </w:p>
    <w:p w14:paraId="7105C69D" w14:textId="77777777" w:rsidR="00286026" w:rsidRPr="000614B5" w:rsidRDefault="00286026" w:rsidP="00286026">
      <w:pPr>
        <w:spacing w:beforeLines="20" w:before="48" w:line="440" w:lineRule="exact"/>
        <w:ind w:firstLine="720"/>
        <w:rPr>
          <w:b/>
          <w:sz w:val="26"/>
          <w:szCs w:val="26"/>
          <w:lang w:val="de-DE"/>
        </w:rPr>
      </w:pPr>
      <w:r w:rsidRPr="000614B5">
        <w:rPr>
          <w:b/>
          <w:sz w:val="26"/>
          <w:szCs w:val="26"/>
          <w:lang w:val="de-DE"/>
        </w:rPr>
        <w:t>Yêu cầu chung</w:t>
      </w:r>
    </w:p>
    <w:p w14:paraId="05A176AA" w14:textId="77777777" w:rsidR="00286026" w:rsidRPr="000614B5" w:rsidRDefault="00286026" w:rsidP="00286026">
      <w:pPr>
        <w:spacing w:beforeLines="20" w:before="48" w:line="440" w:lineRule="exact"/>
        <w:ind w:firstLine="720"/>
        <w:rPr>
          <w:sz w:val="26"/>
          <w:szCs w:val="26"/>
          <w:lang w:val="de-DE"/>
        </w:rPr>
      </w:pPr>
      <w:r w:rsidRPr="000614B5">
        <w:rPr>
          <w:sz w:val="26"/>
          <w:szCs w:val="26"/>
          <w:lang w:val="de-DE"/>
        </w:rPr>
        <w:lastRenderedPageBreak/>
        <w:t>Kẹp cực loại bulong (Bolted connectors) sử dụng cho dây nhôm hoặc hợp kim nhôm được thiết kế để không gây hồ quang và nhiễu âm thanh, nhiễu điện từ khi vận hành.</w:t>
      </w:r>
    </w:p>
    <w:p w14:paraId="1E521487" w14:textId="77777777" w:rsidR="00286026" w:rsidRPr="000614B5" w:rsidRDefault="00286026" w:rsidP="00286026">
      <w:pPr>
        <w:spacing w:beforeLines="20" w:before="48" w:line="440" w:lineRule="exact"/>
        <w:ind w:firstLine="720"/>
        <w:rPr>
          <w:sz w:val="26"/>
          <w:szCs w:val="26"/>
        </w:rPr>
      </w:pPr>
      <w:r w:rsidRPr="000614B5">
        <w:rPr>
          <w:sz w:val="26"/>
          <w:szCs w:val="26"/>
          <w:lang w:val="de-DE"/>
        </w:rPr>
        <w:t xml:space="preserve">Tiêu chuẩn chung cho kẹp cực:  </w:t>
      </w:r>
      <w:r w:rsidRPr="000614B5">
        <w:rPr>
          <w:sz w:val="26"/>
          <w:szCs w:val="26"/>
        </w:rPr>
        <w:t>NEMA CC1 hoặc tương đương</w:t>
      </w:r>
    </w:p>
    <w:p w14:paraId="4DEA3E6F" w14:textId="77777777" w:rsidR="00286026" w:rsidRPr="000614B5" w:rsidRDefault="00286026" w:rsidP="00286026">
      <w:pPr>
        <w:spacing w:beforeLines="20" w:before="48" w:line="440" w:lineRule="exact"/>
        <w:ind w:firstLine="720"/>
        <w:rPr>
          <w:bCs/>
          <w:sz w:val="26"/>
          <w:szCs w:val="26"/>
        </w:rPr>
      </w:pPr>
      <w:r w:rsidRPr="000614B5">
        <w:rPr>
          <w:sz w:val="26"/>
          <w:szCs w:val="26"/>
          <w:lang w:val="de-DE"/>
        </w:rPr>
        <w:t xml:space="preserve">Tiêu chuẩn bulong: </w:t>
      </w:r>
      <w:bookmarkStart w:id="165" w:name="loai_1_name"/>
      <w:r w:rsidRPr="000614B5">
        <w:rPr>
          <w:bCs/>
          <w:sz w:val="26"/>
          <w:szCs w:val="26"/>
        </w:rPr>
        <w:t>TCVN 1916 – 1995</w:t>
      </w:r>
      <w:bookmarkEnd w:id="165"/>
      <w:r w:rsidRPr="000614B5">
        <w:rPr>
          <w:bCs/>
          <w:sz w:val="26"/>
          <w:szCs w:val="26"/>
        </w:rPr>
        <w:t xml:space="preserve"> hoặc tương đương</w:t>
      </w:r>
    </w:p>
    <w:p w14:paraId="2E69F56D" w14:textId="77777777" w:rsidR="00286026" w:rsidRPr="000614B5" w:rsidRDefault="00286026" w:rsidP="00286026">
      <w:pPr>
        <w:spacing w:beforeLines="20" w:before="48" w:line="440" w:lineRule="exact"/>
        <w:ind w:firstLine="720"/>
        <w:rPr>
          <w:bCs/>
          <w:sz w:val="26"/>
          <w:szCs w:val="26"/>
        </w:rPr>
      </w:pPr>
      <w:r w:rsidRPr="000614B5">
        <w:rPr>
          <w:bCs/>
          <w:sz w:val="26"/>
          <w:szCs w:val="26"/>
        </w:rPr>
        <w:t>Tiêu chuẩn mạ: TCVN 5408-2007</w:t>
      </w:r>
      <w:r>
        <w:rPr>
          <w:bCs/>
          <w:sz w:val="26"/>
          <w:szCs w:val="26"/>
        </w:rPr>
        <w:t xml:space="preserve"> </w:t>
      </w:r>
      <w:r w:rsidRPr="006577E5">
        <w:rPr>
          <w:rStyle w:val="Bodytext20"/>
          <w:b w:val="0"/>
          <w:bCs w:val="0"/>
          <w:color w:val="0000FF"/>
          <w:lang w:eastAsia="vi-VN"/>
        </w:rPr>
        <w:t>hoặc tương đương</w:t>
      </w:r>
    </w:p>
    <w:p w14:paraId="31F92CEB" w14:textId="77777777" w:rsidR="00286026" w:rsidRPr="000614B5" w:rsidRDefault="00286026" w:rsidP="00286026">
      <w:pPr>
        <w:spacing w:beforeLines="20" w:before="48" w:line="440" w:lineRule="exact"/>
        <w:ind w:firstLine="720"/>
        <w:rPr>
          <w:b/>
          <w:sz w:val="26"/>
          <w:szCs w:val="26"/>
        </w:rPr>
      </w:pPr>
      <w:r w:rsidRPr="000614B5">
        <w:rPr>
          <w:b/>
          <w:sz w:val="26"/>
          <w:szCs w:val="26"/>
        </w:rPr>
        <w:t>Thông số định mức</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672"/>
      </w:tblGrid>
      <w:tr w:rsidR="00286026" w:rsidRPr="000614B5" w14:paraId="0F2FF443" w14:textId="77777777" w:rsidTr="00C17C5F">
        <w:trPr>
          <w:trHeight w:val="387"/>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CF070" w14:textId="77777777" w:rsidR="00286026" w:rsidRPr="000614B5" w:rsidRDefault="00286026" w:rsidP="00C17C5F">
            <w:pPr>
              <w:pStyle w:val="BodyTextIndent"/>
              <w:spacing w:line="440" w:lineRule="exact"/>
              <w:ind w:left="0" w:firstLine="55"/>
              <w:rPr>
                <w:sz w:val="26"/>
                <w:szCs w:val="26"/>
              </w:rPr>
            </w:pPr>
            <w:r w:rsidRPr="000614B5">
              <w:rPr>
                <w:sz w:val="26"/>
                <w:szCs w:val="26"/>
              </w:rPr>
              <w:t xml:space="preserve">Dòng điện định mức: </w:t>
            </w:r>
          </w:p>
        </w:tc>
        <w:tc>
          <w:tcPr>
            <w:tcW w:w="4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0D3F4" w14:textId="77777777" w:rsidR="00286026" w:rsidRPr="000614B5" w:rsidRDefault="00286026" w:rsidP="00C17C5F">
            <w:pPr>
              <w:pStyle w:val="BodyTextIndent"/>
              <w:spacing w:line="440" w:lineRule="exact"/>
              <w:ind w:left="0" w:firstLine="55"/>
              <w:rPr>
                <w:sz w:val="26"/>
                <w:szCs w:val="26"/>
              </w:rPr>
            </w:pPr>
            <w:r w:rsidRPr="000614B5">
              <w:rPr>
                <w:sz w:val="26"/>
                <w:szCs w:val="26"/>
              </w:rPr>
              <w:t>Tối thiểu bằng 120% dòng điện định mức của ngăn lộ</w:t>
            </w:r>
          </w:p>
        </w:tc>
      </w:tr>
      <w:tr w:rsidR="00286026" w:rsidRPr="000614B5" w14:paraId="3972F735" w14:textId="77777777" w:rsidTr="00C17C5F">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A5FCB" w14:textId="77777777" w:rsidR="00286026" w:rsidRPr="000614B5" w:rsidRDefault="00286026" w:rsidP="00C17C5F">
            <w:pPr>
              <w:pStyle w:val="BodyTextIndent"/>
              <w:spacing w:line="440" w:lineRule="exact"/>
              <w:ind w:left="0" w:firstLine="0"/>
              <w:rPr>
                <w:sz w:val="26"/>
                <w:szCs w:val="26"/>
              </w:rPr>
            </w:pPr>
            <w:r w:rsidRPr="000614B5">
              <w:rPr>
                <w:sz w:val="26"/>
                <w:szCs w:val="26"/>
              </w:rPr>
              <w:t>Khả năng chịu dòng ngắn mạch định mức (Ith) trong 1s</w:t>
            </w:r>
          </w:p>
        </w:tc>
        <w:tc>
          <w:tcPr>
            <w:tcW w:w="4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9C417" w14:textId="77777777" w:rsidR="00286026" w:rsidRPr="000614B5" w:rsidRDefault="00286026" w:rsidP="00C17C5F">
            <w:pPr>
              <w:pStyle w:val="BodyTextIndent"/>
              <w:spacing w:line="440" w:lineRule="exact"/>
              <w:ind w:left="0"/>
              <w:jc w:val="center"/>
              <w:rPr>
                <w:sz w:val="26"/>
                <w:szCs w:val="26"/>
              </w:rPr>
            </w:pPr>
            <w:r w:rsidRPr="000614B5">
              <w:rPr>
                <w:sz w:val="26"/>
                <w:szCs w:val="26"/>
              </w:rPr>
              <w:t>25kA với lưới điện trung áp</w:t>
            </w:r>
          </w:p>
          <w:p w14:paraId="55E47BEC" w14:textId="77777777" w:rsidR="00286026" w:rsidRPr="000614B5" w:rsidRDefault="00286026" w:rsidP="00C17C5F">
            <w:pPr>
              <w:pStyle w:val="BodyTextIndent"/>
              <w:spacing w:line="440" w:lineRule="exact"/>
              <w:ind w:left="0"/>
              <w:jc w:val="center"/>
              <w:rPr>
                <w:sz w:val="26"/>
                <w:szCs w:val="26"/>
              </w:rPr>
            </w:pPr>
            <w:r w:rsidRPr="000614B5">
              <w:rPr>
                <w:sz w:val="26"/>
                <w:szCs w:val="26"/>
              </w:rPr>
              <w:t>31,5kA với lưới điện 110kV</w:t>
            </w:r>
          </w:p>
        </w:tc>
      </w:tr>
    </w:tbl>
    <w:p w14:paraId="0A828A5E" w14:textId="77777777" w:rsidR="00286026" w:rsidRPr="000614B5" w:rsidRDefault="00286026" w:rsidP="00286026">
      <w:pPr>
        <w:spacing w:beforeLines="20" w:before="48" w:line="440" w:lineRule="exact"/>
        <w:ind w:firstLine="720"/>
        <w:rPr>
          <w:b/>
          <w:sz w:val="26"/>
          <w:szCs w:val="26"/>
        </w:rPr>
      </w:pPr>
      <w:r w:rsidRPr="000614B5">
        <w:rPr>
          <w:b/>
          <w:sz w:val="26"/>
          <w:szCs w:val="26"/>
        </w:rPr>
        <w:t>Các yêu cầu về chất lượng</w:t>
      </w:r>
    </w:p>
    <w:p w14:paraId="4D02F105" w14:textId="77777777" w:rsidR="00286026" w:rsidRPr="000614B5" w:rsidRDefault="00286026" w:rsidP="00286026">
      <w:pPr>
        <w:spacing w:beforeLines="20" w:before="48" w:line="440" w:lineRule="exact"/>
        <w:ind w:firstLine="720"/>
        <w:rPr>
          <w:sz w:val="26"/>
          <w:szCs w:val="26"/>
        </w:rPr>
      </w:pPr>
      <w:r w:rsidRPr="000614B5">
        <w:rPr>
          <w:sz w:val="26"/>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04E5217D" w14:textId="77777777" w:rsidR="00286026" w:rsidRPr="000614B5" w:rsidRDefault="00286026" w:rsidP="00286026">
      <w:pPr>
        <w:spacing w:beforeLines="20" w:before="48" w:line="440" w:lineRule="exact"/>
        <w:ind w:firstLine="720"/>
        <w:rPr>
          <w:sz w:val="26"/>
          <w:szCs w:val="26"/>
        </w:rPr>
      </w:pPr>
      <w:r w:rsidRPr="000614B5">
        <w:rPr>
          <w:sz w:val="26"/>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w:t>
      </w:r>
      <w:r w:rsidRPr="00DC77C8">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sz w:val="26"/>
          <w:szCs w:val="26"/>
        </w:rPr>
        <w:t>. Trên thân kẹp cực thiết bị phải có logo của nhà sản xuất</w:t>
      </w:r>
      <w:r>
        <w:rPr>
          <w:sz w:val="26"/>
          <w:szCs w:val="26"/>
        </w:rPr>
        <w:t>.</w:t>
      </w:r>
    </w:p>
    <w:p w14:paraId="654275A0" w14:textId="77777777" w:rsidR="00286026" w:rsidRPr="000614B5" w:rsidRDefault="00286026" w:rsidP="00286026">
      <w:pPr>
        <w:spacing w:beforeLines="20" w:before="48" w:line="440" w:lineRule="exact"/>
        <w:ind w:firstLine="720"/>
        <w:rPr>
          <w:sz w:val="26"/>
          <w:szCs w:val="26"/>
        </w:rPr>
      </w:pPr>
      <w:r w:rsidRPr="000614B5">
        <w:rPr>
          <w:sz w:val="26"/>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41A76453" w14:textId="77777777" w:rsidR="00286026" w:rsidRPr="000614B5" w:rsidRDefault="00286026" w:rsidP="00286026">
      <w:pPr>
        <w:spacing w:beforeLines="20" w:before="48" w:line="440" w:lineRule="exact"/>
        <w:ind w:firstLine="720"/>
        <w:rPr>
          <w:sz w:val="26"/>
          <w:szCs w:val="26"/>
        </w:rPr>
      </w:pPr>
      <w:r w:rsidRPr="000614B5">
        <w:rPr>
          <w:sz w:val="26"/>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4DC09EE4" w14:textId="77777777" w:rsidR="00286026" w:rsidRPr="000614B5" w:rsidRDefault="00286026" w:rsidP="00286026">
      <w:pPr>
        <w:spacing w:beforeLines="20" w:before="48" w:line="440" w:lineRule="exact"/>
        <w:ind w:firstLine="720"/>
        <w:rPr>
          <w:b/>
          <w:sz w:val="26"/>
          <w:szCs w:val="26"/>
        </w:rPr>
      </w:pPr>
      <w:r w:rsidRPr="000614B5">
        <w:rPr>
          <w:sz w:val="26"/>
          <w:szCs w:val="26"/>
        </w:rPr>
        <w:t>Các loại bu lông sử dụng trong các kẹp cực chào thầu phải đáp ứng các yêu cầu về mo men xoắn đáp ứng tiêu chuẩn TVCN</w:t>
      </w:r>
      <w:r w:rsidRPr="00DC77C8">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sz w:val="26"/>
          <w:szCs w:val="26"/>
        </w:rPr>
        <w:t>, được mạ kẽm nhúng nóng và tối thiểu sử loại có cấp bền 6.8, có phụ kiện như vòng đệm kèm theo.</w:t>
      </w:r>
    </w:p>
    <w:p w14:paraId="719C6964" w14:textId="77777777" w:rsidR="00286026" w:rsidRPr="000614B5" w:rsidRDefault="00286026" w:rsidP="00286026">
      <w:pPr>
        <w:spacing w:beforeLines="20" w:before="48" w:line="440" w:lineRule="exact"/>
        <w:ind w:firstLine="720"/>
        <w:rPr>
          <w:sz w:val="26"/>
          <w:szCs w:val="26"/>
        </w:rPr>
      </w:pPr>
      <w:r w:rsidRPr="000614B5">
        <w:rPr>
          <w:sz w:val="26"/>
          <w:szCs w:val="26"/>
        </w:rPr>
        <w:lastRenderedPageBreak/>
        <w:t>Trường hợp sử dụng tấm lưỡng kim đồng/nhôm, yêu cầu dày ít nhất 2mm, phải được cung cấp cùng với kẹp cực chào thầu.</w:t>
      </w:r>
    </w:p>
    <w:p w14:paraId="188415FF" w14:textId="77777777" w:rsidR="00286026" w:rsidRPr="000614B5" w:rsidRDefault="00286026" w:rsidP="00286026">
      <w:pPr>
        <w:spacing w:beforeLines="20" w:before="48" w:line="440" w:lineRule="exact"/>
        <w:ind w:firstLine="720"/>
        <w:rPr>
          <w:b/>
          <w:i/>
          <w:sz w:val="26"/>
          <w:szCs w:val="26"/>
          <w:u w:val="single"/>
        </w:rPr>
      </w:pPr>
      <w:r w:rsidRPr="000614B5">
        <w:rPr>
          <w:b/>
          <w:i/>
          <w:sz w:val="26"/>
          <w:szCs w:val="26"/>
          <w:u w:val="single"/>
        </w:rPr>
        <w:t>Mỡ tiếp xúc.</w:t>
      </w:r>
    </w:p>
    <w:p w14:paraId="1E4C8412" w14:textId="77777777" w:rsidR="00286026" w:rsidRPr="000614B5" w:rsidRDefault="00286026" w:rsidP="00286026">
      <w:pPr>
        <w:spacing w:beforeLines="20" w:before="48" w:line="440" w:lineRule="exact"/>
        <w:ind w:firstLine="720"/>
        <w:rPr>
          <w:sz w:val="26"/>
          <w:szCs w:val="26"/>
        </w:rPr>
      </w:pPr>
      <w:r w:rsidRPr="000614B5">
        <w:rPr>
          <w:sz w:val="26"/>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7873755C" w14:textId="77777777" w:rsidR="00286026" w:rsidRPr="000614B5" w:rsidRDefault="00286026" w:rsidP="00286026">
      <w:pPr>
        <w:spacing w:beforeLines="20" w:before="48" w:line="440" w:lineRule="exact"/>
        <w:ind w:firstLine="720"/>
        <w:rPr>
          <w:sz w:val="26"/>
          <w:szCs w:val="26"/>
        </w:rPr>
      </w:pPr>
      <w:r w:rsidRPr="000614B5">
        <w:rPr>
          <w:sz w:val="26"/>
          <w:szCs w:val="26"/>
        </w:rPr>
        <w:t>Các hạt dẫn điện giúp gia tăng diện tích tiếp xúc với các kẹp cực và do đó cải thiện được hiệu suất dẫn điện của kẹp cực.</w:t>
      </w:r>
    </w:p>
    <w:p w14:paraId="006A4DED" w14:textId="77777777" w:rsidR="00286026" w:rsidRPr="000614B5" w:rsidRDefault="00286026" w:rsidP="00286026">
      <w:pPr>
        <w:spacing w:beforeLines="20" w:before="48" w:line="440" w:lineRule="exact"/>
        <w:ind w:firstLine="720"/>
        <w:rPr>
          <w:sz w:val="26"/>
          <w:szCs w:val="26"/>
        </w:rPr>
      </w:pPr>
      <w:r w:rsidRPr="000614B5">
        <w:rPr>
          <w:sz w:val="26"/>
          <w:szCs w:val="26"/>
        </w:rPr>
        <w:t xml:space="preserve">Số lượng cần thiết của hợp chất phải được cung cấp kèm với các kẹp cực </w:t>
      </w:r>
    </w:p>
    <w:p w14:paraId="093C282F" w14:textId="77777777" w:rsidR="00286026" w:rsidRPr="000614B5" w:rsidRDefault="00286026" w:rsidP="00286026">
      <w:pPr>
        <w:spacing w:beforeLines="20" w:before="48" w:line="440" w:lineRule="exact"/>
        <w:ind w:left="720"/>
        <w:rPr>
          <w:b/>
          <w:sz w:val="26"/>
          <w:szCs w:val="26"/>
        </w:rPr>
      </w:pPr>
      <w:r w:rsidRPr="000614B5">
        <w:rPr>
          <w:b/>
          <w:sz w:val="26"/>
          <w:szCs w:val="26"/>
        </w:rPr>
        <w:t>BẢNG THÔNG SỐ KỸ THUẬT</w:t>
      </w:r>
    </w:p>
    <w:tbl>
      <w:tblPr>
        <w:tblStyle w:val="TableGrid"/>
        <w:tblW w:w="0" w:type="auto"/>
        <w:tblInd w:w="720" w:type="dxa"/>
        <w:tblLook w:val="04A0" w:firstRow="1" w:lastRow="0" w:firstColumn="1" w:lastColumn="0" w:noHBand="0" w:noVBand="1"/>
      </w:tblPr>
      <w:tblGrid>
        <w:gridCol w:w="692"/>
        <w:gridCol w:w="4671"/>
        <w:gridCol w:w="2973"/>
      </w:tblGrid>
      <w:tr w:rsidR="00286026" w:rsidRPr="000614B5" w14:paraId="3EBED089"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63DE578F" w14:textId="77777777" w:rsidR="00286026" w:rsidRPr="000614B5" w:rsidRDefault="00286026" w:rsidP="00C17C5F">
            <w:pPr>
              <w:spacing w:beforeLines="20" w:before="48" w:line="440" w:lineRule="exact"/>
              <w:jc w:val="center"/>
              <w:rPr>
                <w:b/>
                <w:sz w:val="26"/>
                <w:szCs w:val="26"/>
              </w:rPr>
            </w:pPr>
            <w:r w:rsidRPr="000614B5">
              <w:rPr>
                <w:b/>
                <w:sz w:val="26"/>
                <w:szCs w:val="26"/>
              </w:rPr>
              <w:t>TT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3D1EF0A" w14:textId="77777777" w:rsidR="00286026" w:rsidRPr="000614B5" w:rsidRDefault="00286026" w:rsidP="00C17C5F">
            <w:pPr>
              <w:spacing w:beforeLines="20" w:before="48" w:line="440" w:lineRule="exact"/>
              <w:jc w:val="center"/>
              <w:rPr>
                <w:b/>
                <w:sz w:val="26"/>
                <w:szCs w:val="26"/>
              </w:rPr>
            </w:pPr>
            <w:r w:rsidRPr="000614B5">
              <w:rPr>
                <w:b/>
                <w:sz w:val="26"/>
                <w:szCs w:val="26"/>
              </w:rPr>
              <w:t>Miêu tả</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7CC2BF3" w14:textId="77777777" w:rsidR="00286026" w:rsidRPr="000614B5" w:rsidRDefault="00286026" w:rsidP="00C17C5F">
            <w:pPr>
              <w:spacing w:beforeLines="20" w:before="48" w:line="440" w:lineRule="exact"/>
              <w:jc w:val="center"/>
              <w:rPr>
                <w:b/>
                <w:sz w:val="26"/>
                <w:szCs w:val="26"/>
              </w:rPr>
            </w:pPr>
            <w:r w:rsidRPr="000614B5">
              <w:rPr>
                <w:b/>
                <w:sz w:val="26"/>
                <w:szCs w:val="26"/>
              </w:rPr>
              <w:t>Yêu cầu kỹ thuật</w:t>
            </w:r>
          </w:p>
        </w:tc>
      </w:tr>
      <w:tr w:rsidR="00286026" w:rsidRPr="000614B5" w14:paraId="7E7C28AD"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3952E7A5" w14:textId="77777777" w:rsidR="00286026" w:rsidRPr="000614B5" w:rsidRDefault="00286026" w:rsidP="00C17C5F">
            <w:pPr>
              <w:spacing w:beforeLines="20" w:before="48" w:line="440" w:lineRule="exact"/>
              <w:jc w:val="center"/>
              <w:rPr>
                <w:sz w:val="26"/>
                <w:szCs w:val="26"/>
              </w:rPr>
            </w:pPr>
            <w:r w:rsidRPr="000614B5">
              <w:rPr>
                <w:sz w:val="26"/>
                <w:szCs w:val="26"/>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C8D708B" w14:textId="77777777" w:rsidR="00286026" w:rsidRPr="000614B5" w:rsidRDefault="00286026" w:rsidP="00C17C5F">
            <w:pPr>
              <w:spacing w:beforeLines="20" w:before="48" w:line="440" w:lineRule="exact"/>
              <w:rPr>
                <w:sz w:val="26"/>
                <w:szCs w:val="26"/>
              </w:rPr>
            </w:pPr>
            <w:r w:rsidRPr="000614B5">
              <w:rPr>
                <w:sz w:val="26"/>
                <w:szCs w:val="26"/>
              </w:rPr>
              <w:t>Nhà sản xuất</w:t>
            </w:r>
          </w:p>
        </w:tc>
        <w:tc>
          <w:tcPr>
            <w:tcW w:w="2976" w:type="dxa"/>
            <w:tcBorders>
              <w:top w:val="single" w:sz="4" w:space="0" w:color="auto"/>
              <w:left w:val="single" w:sz="4" w:space="0" w:color="auto"/>
              <w:bottom w:val="single" w:sz="4" w:space="0" w:color="auto"/>
              <w:right w:val="single" w:sz="4" w:space="0" w:color="auto"/>
            </w:tcBorders>
            <w:vAlign w:val="center"/>
          </w:tcPr>
          <w:p w14:paraId="192368E7" w14:textId="77777777" w:rsidR="00286026" w:rsidRPr="000614B5" w:rsidRDefault="00286026" w:rsidP="00C17C5F">
            <w:pPr>
              <w:spacing w:beforeLines="20" w:before="48" w:line="440" w:lineRule="exact"/>
              <w:jc w:val="center"/>
              <w:rPr>
                <w:sz w:val="26"/>
                <w:szCs w:val="26"/>
              </w:rPr>
            </w:pPr>
            <w:r>
              <w:rPr>
                <w:sz w:val="26"/>
                <w:szCs w:val="26"/>
              </w:rPr>
              <w:t>Nêu cụ thể</w:t>
            </w:r>
          </w:p>
        </w:tc>
      </w:tr>
      <w:tr w:rsidR="00286026" w:rsidRPr="000614B5" w14:paraId="4DB80015"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7C316EFA" w14:textId="77777777" w:rsidR="00286026" w:rsidRPr="000614B5" w:rsidRDefault="00286026" w:rsidP="00C17C5F">
            <w:pPr>
              <w:spacing w:beforeLines="20" w:before="48" w:line="440" w:lineRule="exact"/>
              <w:jc w:val="center"/>
              <w:rPr>
                <w:sz w:val="26"/>
                <w:szCs w:val="26"/>
              </w:rPr>
            </w:pPr>
            <w:r w:rsidRPr="000614B5">
              <w:rPr>
                <w:sz w:val="26"/>
                <w:szCs w:val="26"/>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F7B7006" w14:textId="77777777" w:rsidR="00286026" w:rsidRPr="000614B5" w:rsidRDefault="00286026" w:rsidP="00C17C5F">
            <w:pPr>
              <w:spacing w:beforeLines="20" w:before="48" w:line="440" w:lineRule="exact"/>
              <w:rPr>
                <w:sz w:val="26"/>
                <w:szCs w:val="26"/>
              </w:rPr>
            </w:pPr>
            <w:r w:rsidRPr="000614B5">
              <w:rPr>
                <w:sz w:val="26"/>
                <w:szCs w:val="26"/>
              </w:rPr>
              <w:t>Mã hiệu</w:t>
            </w:r>
          </w:p>
        </w:tc>
        <w:tc>
          <w:tcPr>
            <w:tcW w:w="2976" w:type="dxa"/>
            <w:tcBorders>
              <w:top w:val="single" w:sz="4" w:space="0" w:color="auto"/>
              <w:left w:val="single" w:sz="4" w:space="0" w:color="auto"/>
              <w:bottom w:val="single" w:sz="4" w:space="0" w:color="auto"/>
              <w:right w:val="single" w:sz="4" w:space="0" w:color="auto"/>
            </w:tcBorders>
            <w:vAlign w:val="center"/>
          </w:tcPr>
          <w:p w14:paraId="0D854BC2" w14:textId="77777777" w:rsidR="00286026" w:rsidRPr="000614B5" w:rsidRDefault="00286026" w:rsidP="00C17C5F">
            <w:pPr>
              <w:spacing w:beforeLines="20" w:before="48" w:line="440" w:lineRule="exact"/>
              <w:jc w:val="center"/>
              <w:rPr>
                <w:sz w:val="26"/>
                <w:szCs w:val="26"/>
              </w:rPr>
            </w:pPr>
            <w:r>
              <w:rPr>
                <w:sz w:val="26"/>
                <w:szCs w:val="26"/>
              </w:rPr>
              <w:t>Nêu cụ thể</w:t>
            </w:r>
          </w:p>
        </w:tc>
      </w:tr>
      <w:tr w:rsidR="00286026" w:rsidRPr="000614B5" w14:paraId="6737D6EA"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26E7FEB8" w14:textId="77777777" w:rsidR="00286026" w:rsidRPr="000614B5" w:rsidRDefault="00286026" w:rsidP="00C17C5F">
            <w:pPr>
              <w:spacing w:beforeLines="20" w:before="48" w:line="440" w:lineRule="exact"/>
              <w:jc w:val="center"/>
              <w:rPr>
                <w:sz w:val="26"/>
                <w:szCs w:val="26"/>
              </w:rPr>
            </w:pPr>
            <w:r w:rsidRPr="000614B5">
              <w:rPr>
                <w:sz w:val="26"/>
                <w:szCs w:val="26"/>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D23B18F" w14:textId="77777777" w:rsidR="00286026" w:rsidRPr="000614B5" w:rsidRDefault="00286026" w:rsidP="00C17C5F">
            <w:pPr>
              <w:spacing w:beforeLines="20" w:before="48" w:line="440" w:lineRule="exact"/>
              <w:rPr>
                <w:sz w:val="26"/>
                <w:szCs w:val="26"/>
              </w:rPr>
            </w:pPr>
            <w:r w:rsidRPr="000614B5">
              <w:rPr>
                <w:sz w:val="26"/>
                <w:szCs w:val="26"/>
              </w:rPr>
              <w:t>Kiểu loại</w:t>
            </w:r>
          </w:p>
        </w:tc>
        <w:tc>
          <w:tcPr>
            <w:tcW w:w="2976" w:type="dxa"/>
            <w:tcBorders>
              <w:top w:val="single" w:sz="4" w:space="0" w:color="auto"/>
              <w:left w:val="single" w:sz="4" w:space="0" w:color="auto"/>
              <w:bottom w:val="single" w:sz="4" w:space="0" w:color="auto"/>
              <w:right w:val="single" w:sz="4" w:space="0" w:color="auto"/>
            </w:tcBorders>
            <w:vAlign w:val="center"/>
          </w:tcPr>
          <w:p w14:paraId="4D5F972F" w14:textId="77777777" w:rsidR="00286026" w:rsidRPr="000614B5" w:rsidRDefault="00286026" w:rsidP="00C17C5F">
            <w:pPr>
              <w:spacing w:beforeLines="20" w:before="48" w:line="440" w:lineRule="exact"/>
              <w:jc w:val="center"/>
              <w:rPr>
                <w:sz w:val="26"/>
                <w:szCs w:val="26"/>
              </w:rPr>
            </w:pPr>
            <w:r>
              <w:rPr>
                <w:sz w:val="26"/>
                <w:szCs w:val="26"/>
              </w:rPr>
              <w:t>Nêu cụ thể</w:t>
            </w:r>
          </w:p>
        </w:tc>
      </w:tr>
      <w:tr w:rsidR="00286026" w:rsidRPr="000614B5" w14:paraId="28316905"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643CBDFA" w14:textId="77777777" w:rsidR="00286026" w:rsidRPr="000614B5" w:rsidRDefault="00286026" w:rsidP="00C17C5F">
            <w:pPr>
              <w:spacing w:beforeLines="20" w:before="48" w:line="440" w:lineRule="exact"/>
              <w:jc w:val="center"/>
              <w:rPr>
                <w:sz w:val="26"/>
                <w:szCs w:val="26"/>
              </w:rPr>
            </w:pPr>
            <w:r w:rsidRPr="000614B5">
              <w:rPr>
                <w:sz w:val="26"/>
                <w:szCs w:val="26"/>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950FA0A" w14:textId="77777777" w:rsidR="00286026" w:rsidRPr="000614B5" w:rsidRDefault="00286026" w:rsidP="00C17C5F">
            <w:pPr>
              <w:spacing w:beforeLines="20" w:before="48" w:line="440" w:lineRule="exact"/>
              <w:rPr>
                <w:sz w:val="26"/>
                <w:szCs w:val="26"/>
              </w:rPr>
            </w:pPr>
            <w:r w:rsidRPr="000614B5">
              <w:rPr>
                <w:sz w:val="26"/>
                <w:szCs w:val="26"/>
              </w:rPr>
              <w:t>Tiêu chuẩn áp dụng</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294F96C" w14:textId="77777777" w:rsidR="00286026" w:rsidRPr="000614B5" w:rsidRDefault="00286026" w:rsidP="00C17C5F">
            <w:pPr>
              <w:spacing w:beforeLines="20" w:before="48" w:line="440" w:lineRule="exact"/>
              <w:jc w:val="center"/>
              <w:rPr>
                <w:sz w:val="26"/>
                <w:szCs w:val="26"/>
              </w:rPr>
            </w:pPr>
            <w:r w:rsidRPr="000614B5">
              <w:rPr>
                <w:sz w:val="26"/>
                <w:szCs w:val="26"/>
              </w:rPr>
              <w:t>NEMA CC, TCVN</w:t>
            </w:r>
            <w:r w:rsidRPr="006577E5">
              <w:rPr>
                <w:rStyle w:val="Bodytext20"/>
                <w:b w:val="0"/>
                <w:bCs w:val="0"/>
                <w:color w:val="0000FF"/>
                <w:lang w:eastAsia="vi-VN"/>
              </w:rPr>
              <w:t xml:space="preserve"> hoặc tương đương</w:t>
            </w:r>
          </w:p>
        </w:tc>
      </w:tr>
      <w:tr w:rsidR="00286026" w:rsidRPr="000614B5" w14:paraId="663A76F4"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0A96B4EC" w14:textId="77777777" w:rsidR="00286026" w:rsidRPr="000614B5" w:rsidRDefault="00286026" w:rsidP="00C17C5F">
            <w:pPr>
              <w:spacing w:beforeLines="20" w:before="48" w:line="440" w:lineRule="exact"/>
              <w:jc w:val="center"/>
              <w:rPr>
                <w:sz w:val="26"/>
                <w:szCs w:val="26"/>
              </w:rPr>
            </w:pPr>
            <w:r w:rsidRPr="000614B5">
              <w:rPr>
                <w:sz w:val="26"/>
                <w:szCs w:val="26"/>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2A76C85" w14:textId="77777777" w:rsidR="00286026" w:rsidRPr="000614B5" w:rsidRDefault="00286026" w:rsidP="00C17C5F">
            <w:pPr>
              <w:spacing w:beforeLines="20" w:before="48" w:line="440" w:lineRule="exact"/>
              <w:rPr>
                <w:sz w:val="26"/>
                <w:szCs w:val="26"/>
              </w:rPr>
            </w:pPr>
            <w:r w:rsidRPr="000614B5">
              <w:rPr>
                <w:sz w:val="26"/>
                <w:szCs w:val="26"/>
              </w:rPr>
              <w:t>Kiểu đấu nối</w:t>
            </w:r>
          </w:p>
        </w:tc>
        <w:tc>
          <w:tcPr>
            <w:tcW w:w="2976" w:type="dxa"/>
            <w:tcBorders>
              <w:top w:val="single" w:sz="4" w:space="0" w:color="auto"/>
              <w:left w:val="single" w:sz="4" w:space="0" w:color="auto"/>
              <w:bottom w:val="single" w:sz="4" w:space="0" w:color="auto"/>
              <w:right w:val="single" w:sz="4" w:space="0" w:color="auto"/>
            </w:tcBorders>
            <w:vAlign w:val="center"/>
          </w:tcPr>
          <w:p w14:paraId="7BFAF94A" w14:textId="77777777" w:rsidR="00286026" w:rsidRPr="000614B5" w:rsidRDefault="00286026" w:rsidP="00C17C5F">
            <w:pPr>
              <w:spacing w:beforeLines="20" w:before="48" w:line="440" w:lineRule="exact"/>
              <w:jc w:val="center"/>
              <w:rPr>
                <w:sz w:val="26"/>
                <w:szCs w:val="26"/>
              </w:rPr>
            </w:pPr>
          </w:p>
        </w:tc>
      </w:tr>
      <w:tr w:rsidR="00286026" w:rsidRPr="000614B5" w14:paraId="785C98CD" w14:textId="77777777" w:rsidTr="00C17C5F">
        <w:tc>
          <w:tcPr>
            <w:tcW w:w="693" w:type="dxa"/>
            <w:vMerge w:val="restart"/>
            <w:tcBorders>
              <w:top w:val="single" w:sz="4" w:space="0" w:color="auto"/>
              <w:left w:val="single" w:sz="4" w:space="0" w:color="auto"/>
              <w:bottom w:val="single" w:sz="4" w:space="0" w:color="auto"/>
              <w:right w:val="single" w:sz="4" w:space="0" w:color="auto"/>
            </w:tcBorders>
            <w:vAlign w:val="center"/>
          </w:tcPr>
          <w:p w14:paraId="6BF25E35" w14:textId="77777777" w:rsidR="00286026" w:rsidRPr="000614B5" w:rsidRDefault="00286026" w:rsidP="00C17C5F">
            <w:pPr>
              <w:spacing w:beforeLines="20" w:before="48" w:line="440" w:lineRule="exact"/>
              <w:jc w:val="center"/>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C1502DA" w14:textId="77777777" w:rsidR="00286026" w:rsidRPr="000614B5" w:rsidRDefault="00286026" w:rsidP="00C17C5F">
            <w:pPr>
              <w:spacing w:beforeLines="20" w:before="48" w:line="440" w:lineRule="exact"/>
              <w:rPr>
                <w:sz w:val="26"/>
                <w:szCs w:val="26"/>
              </w:rPr>
            </w:pPr>
            <w:r w:rsidRPr="000614B5">
              <w:rPr>
                <w:sz w:val="26"/>
                <w:szCs w:val="26"/>
              </w:rPr>
              <w:t>Phía dây dẫn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1B38BD" w14:textId="77777777" w:rsidR="00286026" w:rsidRPr="000614B5" w:rsidRDefault="00286026" w:rsidP="00C17C5F">
            <w:pPr>
              <w:spacing w:beforeLines="20" w:before="48" w:line="440" w:lineRule="exact"/>
              <w:jc w:val="center"/>
              <w:rPr>
                <w:sz w:val="26"/>
                <w:szCs w:val="26"/>
              </w:rPr>
            </w:pPr>
            <w:r w:rsidRPr="000614B5">
              <w:rPr>
                <w:sz w:val="26"/>
                <w:szCs w:val="26"/>
              </w:rPr>
              <w:t>ACSR…, đảm bảo tiếp xúc với dây dẫn hoàn toàn</w:t>
            </w:r>
          </w:p>
        </w:tc>
      </w:tr>
      <w:tr w:rsidR="00286026" w:rsidRPr="000614B5" w14:paraId="5FB66216" w14:textId="77777777" w:rsidTr="00C17C5F">
        <w:tc>
          <w:tcPr>
            <w:tcW w:w="0" w:type="auto"/>
            <w:vMerge/>
            <w:tcBorders>
              <w:top w:val="single" w:sz="4" w:space="0" w:color="auto"/>
              <w:left w:val="single" w:sz="4" w:space="0" w:color="auto"/>
              <w:bottom w:val="single" w:sz="4" w:space="0" w:color="auto"/>
              <w:right w:val="single" w:sz="4" w:space="0" w:color="auto"/>
            </w:tcBorders>
            <w:vAlign w:val="center"/>
            <w:hideMark/>
          </w:tcPr>
          <w:p w14:paraId="135EF121" w14:textId="77777777" w:rsidR="00286026" w:rsidRPr="000614B5" w:rsidRDefault="00286026" w:rsidP="00C17C5F">
            <w:pPr>
              <w:jc w:val="left"/>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C552DD2" w14:textId="77777777" w:rsidR="00286026" w:rsidRPr="000614B5" w:rsidRDefault="00286026" w:rsidP="00C17C5F">
            <w:pPr>
              <w:spacing w:beforeLines="20" w:before="48" w:line="440" w:lineRule="exact"/>
              <w:rPr>
                <w:sz w:val="26"/>
                <w:szCs w:val="26"/>
              </w:rPr>
            </w:pPr>
            <w:r w:rsidRPr="000614B5">
              <w:rPr>
                <w:sz w:val="26"/>
                <w:szCs w:val="26"/>
              </w:rPr>
              <w:t>Phía thiết bị/Dây dẫn</w:t>
            </w:r>
          </w:p>
        </w:tc>
        <w:tc>
          <w:tcPr>
            <w:tcW w:w="2976" w:type="dxa"/>
            <w:tcBorders>
              <w:top w:val="single" w:sz="4" w:space="0" w:color="auto"/>
              <w:left w:val="single" w:sz="4" w:space="0" w:color="auto"/>
              <w:bottom w:val="single" w:sz="4" w:space="0" w:color="auto"/>
              <w:right w:val="single" w:sz="4" w:space="0" w:color="auto"/>
            </w:tcBorders>
            <w:vAlign w:val="center"/>
          </w:tcPr>
          <w:p w14:paraId="2ACB98EC" w14:textId="77777777" w:rsidR="00286026" w:rsidRPr="000614B5" w:rsidRDefault="00286026" w:rsidP="00C17C5F">
            <w:pPr>
              <w:spacing w:beforeLines="20" w:before="48" w:line="440" w:lineRule="exact"/>
              <w:jc w:val="center"/>
              <w:rPr>
                <w:sz w:val="26"/>
                <w:szCs w:val="26"/>
              </w:rPr>
            </w:pPr>
          </w:p>
        </w:tc>
      </w:tr>
      <w:tr w:rsidR="00286026" w:rsidRPr="000614B5" w14:paraId="05F4FC2A"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72DDC35A" w14:textId="77777777" w:rsidR="00286026" w:rsidRPr="000614B5" w:rsidRDefault="00286026" w:rsidP="00C17C5F">
            <w:pPr>
              <w:spacing w:beforeLines="20" w:before="48" w:line="440" w:lineRule="exact"/>
              <w:jc w:val="center"/>
              <w:rPr>
                <w:sz w:val="26"/>
                <w:szCs w:val="26"/>
              </w:rPr>
            </w:pPr>
            <w:r w:rsidRPr="000614B5">
              <w:rPr>
                <w:sz w:val="26"/>
                <w:szCs w:val="26"/>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9C39F9" w14:textId="77777777" w:rsidR="00286026" w:rsidRPr="000614B5" w:rsidRDefault="00286026" w:rsidP="00C17C5F">
            <w:pPr>
              <w:spacing w:beforeLines="20" w:before="48" w:line="440" w:lineRule="exact"/>
              <w:rPr>
                <w:sz w:val="26"/>
                <w:szCs w:val="26"/>
              </w:rPr>
            </w:pPr>
            <w:r w:rsidRPr="000614B5">
              <w:rPr>
                <w:sz w:val="26"/>
                <w:szCs w:val="26"/>
              </w:rPr>
              <w:t>Vật liệu chế tạo</w:t>
            </w:r>
          </w:p>
        </w:tc>
        <w:tc>
          <w:tcPr>
            <w:tcW w:w="2976" w:type="dxa"/>
            <w:tcBorders>
              <w:top w:val="single" w:sz="4" w:space="0" w:color="auto"/>
              <w:left w:val="single" w:sz="4" w:space="0" w:color="auto"/>
              <w:bottom w:val="single" w:sz="4" w:space="0" w:color="auto"/>
              <w:right w:val="single" w:sz="4" w:space="0" w:color="auto"/>
            </w:tcBorders>
            <w:vAlign w:val="center"/>
          </w:tcPr>
          <w:p w14:paraId="4468DD0C" w14:textId="77777777" w:rsidR="00286026" w:rsidRPr="000614B5" w:rsidRDefault="00286026" w:rsidP="00C17C5F">
            <w:pPr>
              <w:spacing w:beforeLines="20" w:before="48" w:line="440" w:lineRule="exact"/>
              <w:jc w:val="center"/>
              <w:rPr>
                <w:sz w:val="26"/>
                <w:szCs w:val="26"/>
              </w:rPr>
            </w:pPr>
          </w:p>
        </w:tc>
      </w:tr>
      <w:tr w:rsidR="00286026" w:rsidRPr="000614B5" w14:paraId="4C1AA72C" w14:textId="77777777" w:rsidTr="00C17C5F">
        <w:tc>
          <w:tcPr>
            <w:tcW w:w="693" w:type="dxa"/>
            <w:vMerge w:val="restart"/>
            <w:tcBorders>
              <w:top w:val="single" w:sz="4" w:space="0" w:color="auto"/>
              <w:left w:val="single" w:sz="4" w:space="0" w:color="auto"/>
              <w:bottom w:val="single" w:sz="4" w:space="0" w:color="auto"/>
              <w:right w:val="single" w:sz="4" w:space="0" w:color="auto"/>
            </w:tcBorders>
            <w:vAlign w:val="center"/>
          </w:tcPr>
          <w:p w14:paraId="227A92D4" w14:textId="77777777" w:rsidR="00286026" w:rsidRPr="000614B5" w:rsidRDefault="00286026" w:rsidP="00C17C5F">
            <w:pPr>
              <w:spacing w:beforeLines="20" w:before="48" w:line="440" w:lineRule="exact"/>
              <w:jc w:val="center"/>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35F9200" w14:textId="77777777" w:rsidR="00286026" w:rsidRPr="000614B5" w:rsidRDefault="00286026" w:rsidP="00C17C5F">
            <w:pPr>
              <w:spacing w:beforeLines="20" w:before="48" w:line="440" w:lineRule="exact"/>
              <w:rPr>
                <w:sz w:val="26"/>
                <w:szCs w:val="26"/>
              </w:rPr>
            </w:pPr>
            <w:r w:rsidRPr="000614B5">
              <w:rPr>
                <w:sz w:val="26"/>
                <w:szCs w:val="26"/>
              </w:rPr>
              <w:t>Thân kẹp cực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70F2AE" w14:textId="77777777" w:rsidR="00286026" w:rsidRPr="000614B5" w:rsidRDefault="00286026" w:rsidP="00C17C5F">
            <w:pPr>
              <w:spacing w:beforeLines="20" w:before="48" w:line="440" w:lineRule="exact"/>
              <w:jc w:val="center"/>
              <w:rPr>
                <w:sz w:val="26"/>
                <w:szCs w:val="26"/>
              </w:rPr>
            </w:pPr>
            <w:r w:rsidRPr="000614B5">
              <w:rPr>
                <w:sz w:val="26"/>
                <w:szCs w:val="26"/>
              </w:rPr>
              <w:t>Nhôm (chiếm 90% trở lên)</w:t>
            </w:r>
          </w:p>
        </w:tc>
      </w:tr>
      <w:tr w:rsidR="00286026" w:rsidRPr="000614B5" w14:paraId="236A8686" w14:textId="77777777" w:rsidTr="00C17C5F">
        <w:tc>
          <w:tcPr>
            <w:tcW w:w="0" w:type="auto"/>
            <w:vMerge/>
            <w:tcBorders>
              <w:top w:val="single" w:sz="4" w:space="0" w:color="auto"/>
              <w:left w:val="single" w:sz="4" w:space="0" w:color="auto"/>
              <w:bottom w:val="single" w:sz="4" w:space="0" w:color="auto"/>
              <w:right w:val="single" w:sz="4" w:space="0" w:color="auto"/>
            </w:tcBorders>
            <w:vAlign w:val="center"/>
            <w:hideMark/>
          </w:tcPr>
          <w:p w14:paraId="358C1209" w14:textId="77777777" w:rsidR="00286026" w:rsidRPr="000614B5" w:rsidRDefault="00286026" w:rsidP="00C17C5F">
            <w:pPr>
              <w:jc w:val="left"/>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99CAEF2" w14:textId="77777777" w:rsidR="00286026" w:rsidRPr="000614B5" w:rsidRDefault="00286026" w:rsidP="00C17C5F">
            <w:pPr>
              <w:spacing w:beforeLines="20" w:before="48" w:line="440" w:lineRule="exact"/>
              <w:rPr>
                <w:sz w:val="26"/>
                <w:szCs w:val="26"/>
              </w:rPr>
            </w:pPr>
            <w:r w:rsidRPr="000614B5">
              <w:rPr>
                <w:sz w:val="26"/>
                <w:szCs w:val="26"/>
              </w:rPr>
              <w:t>Bulong mạ kẽm nhúng nóng cấp</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AF06549" w14:textId="77777777" w:rsidR="00286026" w:rsidRPr="000614B5" w:rsidRDefault="00286026" w:rsidP="00C17C5F">
            <w:pPr>
              <w:spacing w:beforeLines="20" w:before="48" w:line="440" w:lineRule="exact"/>
              <w:jc w:val="center"/>
              <w:rPr>
                <w:sz w:val="26"/>
                <w:szCs w:val="26"/>
              </w:rPr>
            </w:pPr>
            <w:r w:rsidRPr="000614B5">
              <w:rPr>
                <w:sz w:val="26"/>
                <w:szCs w:val="26"/>
              </w:rPr>
              <w:t>M….</w:t>
            </w:r>
          </w:p>
        </w:tc>
      </w:tr>
      <w:tr w:rsidR="00286026" w:rsidRPr="000614B5" w14:paraId="770262C9" w14:textId="77777777" w:rsidTr="00C17C5F">
        <w:tc>
          <w:tcPr>
            <w:tcW w:w="0" w:type="auto"/>
            <w:vMerge/>
            <w:tcBorders>
              <w:top w:val="single" w:sz="4" w:space="0" w:color="auto"/>
              <w:left w:val="single" w:sz="4" w:space="0" w:color="auto"/>
              <w:bottom w:val="single" w:sz="4" w:space="0" w:color="auto"/>
              <w:right w:val="single" w:sz="4" w:space="0" w:color="auto"/>
            </w:tcBorders>
            <w:vAlign w:val="center"/>
            <w:hideMark/>
          </w:tcPr>
          <w:p w14:paraId="48B796D3" w14:textId="77777777" w:rsidR="00286026" w:rsidRPr="000614B5" w:rsidRDefault="00286026" w:rsidP="00C17C5F">
            <w:pPr>
              <w:jc w:val="left"/>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621F5D1" w14:textId="77777777" w:rsidR="00286026" w:rsidRPr="000614B5" w:rsidRDefault="00286026" w:rsidP="00C17C5F">
            <w:pPr>
              <w:spacing w:beforeLines="20" w:before="48" w:line="440" w:lineRule="exact"/>
              <w:rPr>
                <w:sz w:val="26"/>
                <w:szCs w:val="26"/>
              </w:rPr>
            </w:pPr>
            <w:r w:rsidRPr="000614B5">
              <w:rPr>
                <w:sz w:val="26"/>
                <w:szCs w:val="26"/>
              </w:rPr>
              <w:t xml:space="preserve">Vòng đệm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E0329D" w14:textId="77777777" w:rsidR="00286026" w:rsidRPr="000614B5" w:rsidRDefault="00286026" w:rsidP="00C17C5F">
            <w:pPr>
              <w:spacing w:beforeLines="20" w:before="48" w:line="440" w:lineRule="exact"/>
              <w:jc w:val="center"/>
              <w:rPr>
                <w:sz w:val="26"/>
                <w:szCs w:val="26"/>
              </w:rPr>
            </w:pPr>
            <w:r w:rsidRPr="000614B5">
              <w:rPr>
                <w:sz w:val="26"/>
                <w:szCs w:val="26"/>
              </w:rPr>
              <w:t>Thép lò xo mạ</w:t>
            </w:r>
          </w:p>
        </w:tc>
      </w:tr>
      <w:tr w:rsidR="00286026" w:rsidRPr="000614B5" w14:paraId="2F6C230D" w14:textId="77777777" w:rsidTr="00C17C5F">
        <w:tc>
          <w:tcPr>
            <w:tcW w:w="0" w:type="auto"/>
            <w:vMerge/>
            <w:tcBorders>
              <w:top w:val="single" w:sz="4" w:space="0" w:color="auto"/>
              <w:left w:val="single" w:sz="4" w:space="0" w:color="auto"/>
              <w:bottom w:val="single" w:sz="4" w:space="0" w:color="auto"/>
              <w:right w:val="single" w:sz="4" w:space="0" w:color="auto"/>
            </w:tcBorders>
            <w:vAlign w:val="center"/>
            <w:hideMark/>
          </w:tcPr>
          <w:p w14:paraId="3194AA3D" w14:textId="77777777" w:rsidR="00286026" w:rsidRPr="000614B5" w:rsidRDefault="00286026" w:rsidP="00C17C5F">
            <w:pPr>
              <w:jc w:val="left"/>
              <w:rPr>
                <w:sz w:val="26"/>
                <w:szCs w:val="26"/>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F53AB52" w14:textId="77777777" w:rsidR="00286026" w:rsidRPr="000614B5" w:rsidRDefault="00286026" w:rsidP="00C17C5F">
            <w:pPr>
              <w:spacing w:beforeLines="20" w:before="48" w:line="440" w:lineRule="exact"/>
              <w:rPr>
                <w:sz w:val="26"/>
                <w:szCs w:val="26"/>
              </w:rPr>
            </w:pPr>
            <w:r w:rsidRPr="000614B5">
              <w:rPr>
                <w:sz w:val="26"/>
                <w:szCs w:val="26"/>
              </w:rPr>
              <w:t>Tấm lưỡng kim (nếu có)</w:t>
            </w:r>
          </w:p>
        </w:tc>
        <w:tc>
          <w:tcPr>
            <w:tcW w:w="2976" w:type="dxa"/>
            <w:tcBorders>
              <w:top w:val="single" w:sz="4" w:space="0" w:color="auto"/>
              <w:left w:val="single" w:sz="4" w:space="0" w:color="auto"/>
              <w:bottom w:val="single" w:sz="4" w:space="0" w:color="auto"/>
              <w:right w:val="single" w:sz="4" w:space="0" w:color="auto"/>
            </w:tcBorders>
            <w:vAlign w:val="center"/>
          </w:tcPr>
          <w:p w14:paraId="37E0355E" w14:textId="77777777" w:rsidR="00286026" w:rsidRPr="000614B5" w:rsidRDefault="00286026" w:rsidP="00C17C5F">
            <w:pPr>
              <w:spacing w:beforeLines="20" w:before="48" w:line="440" w:lineRule="exact"/>
              <w:jc w:val="center"/>
              <w:rPr>
                <w:sz w:val="26"/>
                <w:szCs w:val="26"/>
              </w:rPr>
            </w:pPr>
          </w:p>
        </w:tc>
      </w:tr>
      <w:tr w:rsidR="00286026" w:rsidRPr="000614B5" w14:paraId="64A19D9D" w14:textId="77777777" w:rsidTr="00C17C5F">
        <w:trPr>
          <w:trHeight w:val="779"/>
        </w:trPr>
        <w:tc>
          <w:tcPr>
            <w:tcW w:w="693" w:type="dxa"/>
            <w:tcBorders>
              <w:top w:val="single" w:sz="4" w:space="0" w:color="auto"/>
              <w:left w:val="single" w:sz="4" w:space="0" w:color="auto"/>
              <w:bottom w:val="single" w:sz="4" w:space="0" w:color="auto"/>
              <w:right w:val="single" w:sz="4" w:space="0" w:color="auto"/>
            </w:tcBorders>
            <w:vAlign w:val="center"/>
            <w:hideMark/>
          </w:tcPr>
          <w:p w14:paraId="628983A3" w14:textId="77777777" w:rsidR="00286026" w:rsidRPr="000614B5" w:rsidRDefault="00286026" w:rsidP="00C17C5F">
            <w:pPr>
              <w:spacing w:beforeLines="20" w:before="48" w:line="440" w:lineRule="exact"/>
              <w:jc w:val="center"/>
              <w:rPr>
                <w:sz w:val="26"/>
                <w:szCs w:val="26"/>
              </w:rPr>
            </w:pPr>
            <w:r w:rsidRPr="000614B5">
              <w:rPr>
                <w:sz w:val="26"/>
                <w:szCs w:val="26"/>
              </w:rPr>
              <w:t>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08BDCDB" w14:textId="77777777" w:rsidR="00286026" w:rsidRPr="000614B5" w:rsidRDefault="00286026" w:rsidP="00C17C5F">
            <w:pPr>
              <w:spacing w:beforeLines="20" w:before="48" w:line="440" w:lineRule="exact"/>
              <w:rPr>
                <w:sz w:val="26"/>
                <w:szCs w:val="26"/>
              </w:rPr>
            </w:pPr>
            <w:r w:rsidRPr="000614B5">
              <w:rPr>
                <w:sz w:val="26"/>
                <w:szCs w:val="26"/>
              </w:rPr>
              <w:t>Dòng điện định mức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A492D4" w14:textId="77777777" w:rsidR="00286026" w:rsidRPr="000614B5" w:rsidRDefault="00286026" w:rsidP="00C17C5F">
            <w:pPr>
              <w:spacing w:beforeLines="20" w:before="48" w:line="440" w:lineRule="exact"/>
              <w:jc w:val="center"/>
              <w:rPr>
                <w:sz w:val="26"/>
                <w:szCs w:val="26"/>
              </w:rPr>
            </w:pPr>
            <w:r w:rsidRPr="000614B5">
              <w:rPr>
                <w:sz w:val="26"/>
                <w:szCs w:val="26"/>
              </w:rPr>
              <w:t>Theo dòng định mức của ngăn lộ</w:t>
            </w:r>
          </w:p>
        </w:tc>
      </w:tr>
      <w:tr w:rsidR="00286026" w:rsidRPr="000614B5" w14:paraId="01E11525"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27287EA2" w14:textId="77777777" w:rsidR="00286026" w:rsidRPr="000614B5" w:rsidRDefault="00286026" w:rsidP="00C17C5F">
            <w:pPr>
              <w:spacing w:beforeLines="20" w:before="48" w:line="440" w:lineRule="exact"/>
              <w:jc w:val="center"/>
              <w:rPr>
                <w:sz w:val="26"/>
                <w:szCs w:val="26"/>
              </w:rPr>
            </w:pPr>
            <w:r w:rsidRPr="000614B5">
              <w:rPr>
                <w:sz w:val="26"/>
                <w:szCs w:val="26"/>
              </w:rPr>
              <w:lastRenderedPageBreak/>
              <w:t>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78EC439" w14:textId="77777777" w:rsidR="00286026" w:rsidRPr="000614B5" w:rsidRDefault="00286026" w:rsidP="00C17C5F">
            <w:pPr>
              <w:spacing w:beforeLines="20" w:before="48" w:line="440" w:lineRule="exact"/>
              <w:rPr>
                <w:sz w:val="26"/>
                <w:szCs w:val="26"/>
              </w:rPr>
            </w:pPr>
            <w:r w:rsidRPr="000614B5">
              <w:rPr>
                <w:sz w:val="26"/>
                <w:szCs w:val="26"/>
              </w:rPr>
              <w:t>Độ tăng nhiệt độ lớn nhất khi mang tải định mức</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B0AA177" w14:textId="77777777" w:rsidR="00286026" w:rsidRPr="000614B5" w:rsidRDefault="00286026" w:rsidP="00C17C5F">
            <w:pPr>
              <w:spacing w:beforeLines="20" w:before="48" w:line="440" w:lineRule="exact"/>
              <w:jc w:val="center"/>
              <w:rPr>
                <w:sz w:val="26"/>
                <w:szCs w:val="26"/>
              </w:rPr>
            </w:pPr>
            <w:r w:rsidRPr="000614B5">
              <w:rPr>
                <w:sz w:val="26"/>
                <w:szCs w:val="26"/>
              </w:rPr>
              <w:t>&lt; 90oC</w:t>
            </w:r>
          </w:p>
        </w:tc>
      </w:tr>
      <w:tr w:rsidR="00286026" w:rsidRPr="000614B5" w14:paraId="145590DB"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32F4E7C9" w14:textId="77777777" w:rsidR="00286026" w:rsidRPr="000614B5" w:rsidRDefault="00286026" w:rsidP="00C17C5F">
            <w:pPr>
              <w:spacing w:beforeLines="20" w:before="48" w:line="440" w:lineRule="exact"/>
              <w:jc w:val="center"/>
              <w:rPr>
                <w:sz w:val="26"/>
                <w:szCs w:val="26"/>
              </w:rPr>
            </w:pPr>
            <w:r w:rsidRPr="000614B5">
              <w:rPr>
                <w:sz w:val="26"/>
                <w:szCs w:val="26"/>
              </w:rPr>
              <w:t>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86CDE77" w14:textId="77777777" w:rsidR="00286026" w:rsidRPr="000614B5" w:rsidRDefault="00286026" w:rsidP="00C17C5F">
            <w:pPr>
              <w:spacing w:beforeLines="20" w:before="48" w:line="440" w:lineRule="exact"/>
              <w:rPr>
                <w:sz w:val="26"/>
                <w:szCs w:val="26"/>
              </w:rPr>
            </w:pPr>
            <w:r w:rsidRPr="000614B5">
              <w:rPr>
                <w:sz w:val="26"/>
                <w:szCs w:val="26"/>
              </w:rPr>
              <w:t>Độ nhám bề mặt đầu nối thiết bị</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39F60EA" w14:textId="77777777" w:rsidR="00286026" w:rsidRPr="000614B5" w:rsidRDefault="00286026" w:rsidP="00C17C5F">
            <w:pPr>
              <w:spacing w:beforeLines="20" w:before="48" w:line="440" w:lineRule="exact"/>
              <w:jc w:val="center"/>
              <w:rPr>
                <w:sz w:val="26"/>
                <w:szCs w:val="26"/>
              </w:rPr>
            </w:pPr>
            <w:r w:rsidRPr="000614B5">
              <w:rPr>
                <w:sz w:val="26"/>
                <w:szCs w:val="26"/>
              </w:rPr>
              <w:t>Phẳng, bóng</w:t>
            </w:r>
          </w:p>
        </w:tc>
      </w:tr>
      <w:tr w:rsidR="00286026" w:rsidRPr="000614B5" w14:paraId="54511141"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31A2DC9A" w14:textId="77777777" w:rsidR="00286026" w:rsidRPr="000614B5" w:rsidRDefault="00286026" w:rsidP="00C17C5F">
            <w:pPr>
              <w:spacing w:beforeLines="20" w:before="48" w:line="440" w:lineRule="exact"/>
              <w:jc w:val="center"/>
              <w:rPr>
                <w:sz w:val="26"/>
                <w:szCs w:val="26"/>
              </w:rPr>
            </w:pPr>
            <w:r w:rsidRPr="000614B5">
              <w:rPr>
                <w:sz w:val="26"/>
                <w:szCs w:val="26"/>
              </w:rPr>
              <w:t>10</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FF5DEE1" w14:textId="77777777" w:rsidR="00286026" w:rsidRPr="000614B5" w:rsidRDefault="00286026" w:rsidP="00C17C5F">
            <w:pPr>
              <w:spacing w:beforeLines="20" w:before="48" w:line="440" w:lineRule="exact"/>
              <w:rPr>
                <w:sz w:val="26"/>
                <w:szCs w:val="26"/>
              </w:rPr>
            </w:pPr>
            <w:r w:rsidRPr="000614B5">
              <w:rPr>
                <w:sz w:val="26"/>
                <w:szCs w:val="26"/>
              </w:rPr>
              <w:t>Điều kiện vận hành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6743CE6" w14:textId="77777777" w:rsidR="00286026" w:rsidRPr="000614B5" w:rsidRDefault="00286026" w:rsidP="00C17C5F">
            <w:pPr>
              <w:spacing w:beforeLines="20" w:before="48" w:line="440" w:lineRule="exact"/>
              <w:jc w:val="center"/>
              <w:rPr>
                <w:sz w:val="26"/>
                <w:szCs w:val="26"/>
              </w:rPr>
            </w:pPr>
            <w:r w:rsidRPr="000614B5">
              <w:rPr>
                <w:sz w:val="26"/>
                <w:szCs w:val="26"/>
              </w:rPr>
              <w:t>Ngoài trời</w:t>
            </w:r>
          </w:p>
        </w:tc>
      </w:tr>
      <w:tr w:rsidR="00286026" w:rsidRPr="000614B5" w14:paraId="3EB8A761"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450FD250" w14:textId="77777777" w:rsidR="00286026" w:rsidRPr="000614B5" w:rsidRDefault="00286026" w:rsidP="00C17C5F">
            <w:pPr>
              <w:spacing w:beforeLines="20" w:before="48" w:line="440" w:lineRule="exact"/>
              <w:jc w:val="center"/>
              <w:rPr>
                <w:sz w:val="26"/>
                <w:szCs w:val="26"/>
              </w:rPr>
            </w:pPr>
            <w:r w:rsidRPr="000614B5">
              <w:rPr>
                <w:sz w:val="26"/>
                <w:szCs w:val="26"/>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042FE4" w14:textId="77777777" w:rsidR="00286026" w:rsidRPr="000614B5" w:rsidRDefault="00286026" w:rsidP="00C17C5F">
            <w:pPr>
              <w:spacing w:beforeLines="20" w:before="48" w:line="440" w:lineRule="exact"/>
              <w:rPr>
                <w:sz w:val="26"/>
                <w:szCs w:val="26"/>
              </w:rPr>
            </w:pPr>
            <w:r w:rsidRPr="000614B5">
              <w:rPr>
                <w:sz w:val="26"/>
                <w:szCs w:val="26"/>
              </w:rPr>
              <w:t>Biên bản thí nghiệm điển hình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AADF5BA" w14:textId="77777777" w:rsidR="00286026" w:rsidRPr="000614B5" w:rsidRDefault="00286026" w:rsidP="00C17C5F">
            <w:pPr>
              <w:spacing w:beforeLines="20" w:before="48" w:line="440" w:lineRule="exact"/>
              <w:jc w:val="center"/>
              <w:rPr>
                <w:sz w:val="26"/>
                <w:szCs w:val="26"/>
              </w:rPr>
            </w:pPr>
            <w:r w:rsidRPr="000614B5">
              <w:rPr>
                <w:sz w:val="26"/>
                <w:szCs w:val="26"/>
              </w:rPr>
              <w:t>Có</w:t>
            </w:r>
          </w:p>
        </w:tc>
      </w:tr>
      <w:tr w:rsidR="00286026" w:rsidRPr="000614B5" w14:paraId="6E2F0DB1" w14:textId="77777777" w:rsidTr="00C17C5F">
        <w:tc>
          <w:tcPr>
            <w:tcW w:w="693" w:type="dxa"/>
            <w:tcBorders>
              <w:top w:val="single" w:sz="4" w:space="0" w:color="auto"/>
              <w:left w:val="single" w:sz="4" w:space="0" w:color="auto"/>
              <w:bottom w:val="single" w:sz="4" w:space="0" w:color="auto"/>
              <w:right w:val="single" w:sz="4" w:space="0" w:color="auto"/>
            </w:tcBorders>
            <w:vAlign w:val="center"/>
            <w:hideMark/>
          </w:tcPr>
          <w:p w14:paraId="4CFA00AA" w14:textId="77777777" w:rsidR="00286026" w:rsidRPr="000614B5" w:rsidRDefault="00286026" w:rsidP="00C17C5F">
            <w:pPr>
              <w:spacing w:beforeLines="20" w:before="48" w:line="440" w:lineRule="exact"/>
              <w:jc w:val="center"/>
              <w:rPr>
                <w:sz w:val="26"/>
                <w:szCs w:val="26"/>
              </w:rPr>
            </w:pPr>
            <w:r w:rsidRPr="000614B5">
              <w:rPr>
                <w:sz w:val="26"/>
                <w:szCs w:val="26"/>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DF85E17" w14:textId="77777777" w:rsidR="00286026" w:rsidRPr="000614B5" w:rsidRDefault="00286026" w:rsidP="00C17C5F">
            <w:pPr>
              <w:spacing w:beforeLines="20" w:before="48" w:line="440" w:lineRule="exact"/>
              <w:rPr>
                <w:sz w:val="26"/>
                <w:szCs w:val="26"/>
              </w:rPr>
            </w:pPr>
            <w:r w:rsidRPr="000614B5">
              <w:rPr>
                <w:sz w:val="26"/>
                <w:szCs w:val="26"/>
              </w:rPr>
              <w:t>Tài liệu kỹ thuật và bản vẽ kèm theo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3E5426" w14:textId="77777777" w:rsidR="00286026" w:rsidRPr="000614B5" w:rsidRDefault="00286026" w:rsidP="00C17C5F">
            <w:pPr>
              <w:spacing w:beforeLines="20" w:before="48" w:line="440" w:lineRule="exact"/>
              <w:jc w:val="center"/>
              <w:rPr>
                <w:sz w:val="26"/>
                <w:szCs w:val="26"/>
              </w:rPr>
            </w:pPr>
            <w:r w:rsidRPr="000614B5">
              <w:rPr>
                <w:sz w:val="26"/>
                <w:szCs w:val="26"/>
              </w:rPr>
              <w:t>Có</w:t>
            </w:r>
          </w:p>
        </w:tc>
      </w:tr>
    </w:tbl>
    <w:p w14:paraId="1E2D41FA" w14:textId="77777777" w:rsidR="00286026" w:rsidRPr="000614B5" w:rsidRDefault="00286026" w:rsidP="00286026">
      <w:pPr>
        <w:pStyle w:val="Heading3"/>
        <w:keepNext/>
        <w:keepLines/>
        <w:tabs>
          <w:tab w:val="left" w:pos="450"/>
        </w:tabs>
        <w:suppressAutoHyphens w:val="0"/>
        <w:spacing w:before="120" w:after="120" w:line="320" w:lineRule="exact"/>
        <w:jc w:val="both"/>
        <w:rPr>
          <w:sz w:val="26"/>
          <w:szCs w:val="26"/>
          <w:lang w:val="nl-NL"/>
        </w:rPr>
      </w:pPr>
      <w:bookmarkStart w:id="166" w:name="_Toc208220596"/>
      <w:r>
        <w:rPr>
          <w:sz w:val="26"/>
          <w:szCs w:val="26"/>
        </w:rPr>
        <w:t xml:space="preserve">3.2.14. </w:t>
      </w:r>
      <w:r w:rsidRPr="000614B5">
        <w:rPr>
          <w:sz w:val="26"/>
          <w:szCs w:val="26"/>
          <w:lang w:val="nl-NL"/>
        </w:rPr>
        <w:t>Nguồn điện tự dùng</w:t>
      </w:r>
      <w:bookmarkEnd w:id="166"/>
    </w:p>
    <w:p w14:paraId="4948E544" w14:textId="77777777" w:rsidR="00286026" w:rsidRPr="000614B5" w:rsidRDefault="00286026" w:rsidP="00286026">
      <w:pPr>
        <w:tabs>
          <w:tab w:val="left" w:pos="0"/>
        </w:tabs>
        <w:ind w:right="-40" w:firstLine="426"/>
        <w:rPr>
          <w:sz w:val="26"/>
          <w:szCs w:val="26"/>
          <w:lang w:val="fr-FR"/>
        </w:rPr>
      </w:pPr>
      <w:r w:rsidRPr="000614B5">
        <w:rPr>
          <w:sz w:val="26"/>
          <w:szCs w:val="26"/>
          <w:lang w:val="fr-FR"/>
        </w:rPr>
        <w:t>- Nguồn điện tự dùng xoay chiều 380/220V được cấp từ sau tủ phân phối AC hiện có.</w:t>
      </w:r>
    </w:p>
    <w:p w14:paraId="0C904C8E" w14:textId="77777777" w:rsidR="00286026" w:rsidRPr="000614B5" w:rsidRDefault="00286026" w:rsidP="00286026">
      <w:pPr>
        <w:tabs>
          <w:tab w:val="left" w:pos="0"/>
        </w:tabs>
        <w:ind w:right="-40" w:firstLine="426"/>
        <w:rPr>
          <w:color w:val="FF0000"/>
          <w:sz w:val="26"/>
          <w:szCs w:val="26"/>
          <w:lang w:val="fr-FR"/>
        </w:rPr>
      </w:pPr>
      <w:r w:rsidRPr="000614B5">
        <w:rPr>
          <w:sz w:val="26"/>
          <w:szCs w:val="26"/>
          <w:lang w:val="fr-FR"/>
        </w:rPr>
        <w:t>- Nguồn điện một chiều: Được cấp từ hệ thống tủ nạp &amp; ắc quy kín 220 VDC hiện có.</w:t>
      </w:r>
    </w:p>
    <w:p w14:paraId="16D597D0" w14:textId="77777777" w:rsidR="00286026" w:rsidRPr="000614B5" w:rsidRDefault="00286026" w:rsidP="00286026">
      <w:pPr>
        <w:pStyle w:val="Heading3"/>
        <w:keepNext/>
        <w:keepLines/>
        <w:tabs>
          <w:tab w:val="left" w:pos="450"/>
        </w:tabs>
        <w:suppressAutoHyphens w:val="0"/>
        <w:spacing w:before="120" w:after="120" w:line="320" w:lineRule="exact"/>
        <w:jc w:val="both"/>
        <w:rPr>
          <w:sz w:val="26"/>
          <w:szCs w:val="26"/>
          <w:lang w:val="nl-NL"/>
        </w:rPr>
      </w:pPr>
      <w:bookmarkStart w:id="167" w:name="_Toc208220597"/>
      <w:r>
        <w:rPr>
          <w:sz w:val="26"/>
          <w:szCs w:val="26"/>
          <w:lang w:val="nl-NL"/>
        </w:rPr>
        <w:t xml:space="preserve">3.2.15. </w:t>
      </w:r>
      <w:r w:rsidRPr="000614B5">
        <w:rPr>
          <w:sz w:val="26"/>
          <w:szCs w:val="26"/>
          <w:lang w:val="nl-NL"/>
        </w:rPr>
        <w:t>Thông số kỹ thuật yêu cầu của cáp nhị thứ:</w:t>
      </w:r>
      <w:bookmarkEnd w:id="167"/>
    </w:p>
    <w:p w14:paraId="1B2DD132" w14:textId="77777777" w:rsidR="00286026" w:rsidRPr="000614B5" w:rsidRDefault="00286026" w:rsidP="00286026">
      <w:pPr>
        <w:pStyle w:val="Heading50"/>
        <w:tabs>
          <w:tab w:val="left" w:pos="567"/>
        </w:tabs>
        <w:spacing w:before="120"/>
        <w:ind w:left="567"/>
        <w:rPr>
          <w:rFonts w:ascii="Times New Roman" w:hAnsi="Times New Roman"/>
          <w:sz w:val="26"/>
          <w:szCs w:val="26"/>
          <w:lang w:val="pl-PL"/>
        </w:rPr>
      </w:pPr>
      <w:r w:rsidRPr="000614B5">
        <w:rPr>
          <w:rFonts w:ascii="Times New Roman" w:hAnsi="Times New Roman"/>
          <w:sz w:val="26"/>
          <w:szCs w:val="26"/>
          <w:lang w:val="pl-PL"/>
        </w:rPr>
        <w:t>Các tiêu chuẩn áp dụng</w:t>
      </w:r>
    </w:p>
    <w:p w14:paraId="47BF1B58" w14:textId="77777777" w:rsidR="00286026" w:rsidRPr="000614B5" w:rsidRDefault="00286026" w:rsidP="00286026">
      <w:pPr>
        <w:pStyle w:val="Dau-"/>
        <w:tabs>
          <w:tab w:val="left" w:pos="567"/>
        </w:tabs>
        <w:spacing w:before="120" w:after="0" w:line="240" w:lineRule="auto"/>
        <w:ind w:left="-141"/>
        <w:rPr>
          <w:lang w:val="af-ZA"/>
        </w:rPr>
      </w:pPr>
      <w:r w:rsidRPr="000614B5">
        <w:rPr>
          <w:lang w:val="af-ZA"/>
        </w:rPr>
        <w:t>IEC 173: Mầu sắc và đánh số các ruột cáp nhiều sợi.</w:t>
      </w:r>
    </w:p>
    <w:p w14:paraId="0988D0F2" w14:textId="77777777" w:rsidR="00286026" w:rsidRPr="000614B5" w:rsidRDefault="00286026" w:rsidP="00286026">
      <w:pPr>
        <w:pStyle w:val="Dau-"/>
        <w:tabs>
          <w:tab w:val="left" w:pos="567"/>
        </w:tabs>
        <w:spacing w:before="120" w:after="0" w:line="240" w:lineRule="auto"/>
        <w:ind w:left="-141"/>
        <w:rPr>
          <w:lang w:val="af-ZA"/>
        </w:rPr>
      </w:pPr>
      <w:r w:rsidRPr="000614B5">
        <w:rPr>
          <w:lang w:val="af-ZA"/>
        </w:rPr>
        <w:t>IEC 227-2, IEC 811: Cáp cách điện bằng PVC, điện áp đến 450/750V</w:t>
      </w:r>
    </w:p>
    <w:p w14:paraId="60C47C73" w14:textId="77777777" w:rsidR="00286026" w:rsidRPr="00B42B54" w:rsidRDefault="00286026" w:rsidP="00286026">
      <w:pPr>
        <w:pStyle w:val="Dau-"/>
        <w:tabs>
          <w:tab w:val="left" w:pos="567"/>
        </w:tabs>
        <w:spacing w:before="120" w:after="0" w:line="240" w:lineRule="auto"/>
        <w:ind w:left="-141"/>
        <w:rPr>
          <w:lang w:val="pl-PL"/>
        </w:rPr>
      </w:pPr>
      <w:r w:rsidRPr="000614B5">
        <w:rPr>
          <w:lang w:val="af-ZA"/>
        </w:rPr>
        <w:t>IEC 228: Lõi (dây dẫn) trong các cáp cách điện.</w:t>
      </w:r>
    </w:p>
    <w:p w14:paraId="6CE72BE1" w14:textId="77777777" w:rsidR="00286026" w:rsidRPr="000614B5" w:rsidRDefault="00286026" w:rsidP="00286026">
      <w:pPr>
        <w:pStyle w:val="Dau-"/>
        <w:numPr>
          <w:ilvl w:val="0"/>
          <w:numId w:val="0"/>
        </w:numPr>
        <w:tabs>
          <w:tab w:val="left" w:pos="567"/>
        </w:tabs>
        <w:spacing w:before="120" w:after="0" w:line="240" w:lineRule="auto"/>
        <w:ind w:left="426"/>
        <w:rPr>
          <w:lang w:val="pl-PL"/>
        </w:rPr>
      </w:pPr>
      <w:r w:rsidRPr="006577E5">
        <w:rPr>
          <w:rStyle w:val="Bodytext20"/>
          <w:b w:val="0"/>
          <w:bCs w:val="0"/>
          <w:color w:val="0000FF"/>
          <w:lang w:eastAsia="vi-VN"/>
        </w:rPr>
        <w:t xml:space="preserve">hoặc </w:t>
      </w:r>
      <w:r>
        <w:rPr>
          <w:rStyle w:val="Bodytext20"/>
          <w:b w:val="0"/>
          <w:bCs w:val="0"/>
          <w:color w:val="0000FF"/>
          <w:lang w:eastAsia="vi-VN"/>
        </w:rPr>
        <w:t xml:space="preserve">các tiêu chuẩn hiện hành </w:t>
      </w:r>
      <w:r w:rsidRPr="006577E5">
        <w:rPr>
          <w:rStyle w:val="Bodytext20"/>
          <w:b w:val="0"/>
          <w:bCs w:val="0"/>
          <w:color w:val="0000FF"/>
          <w:lang w:eastAsia="vi-VN"/>
        </w:rPr>
        <w:t>tương đương</w:t>
      </w:r>
      <w:r>
        <w:rPr>
          <w:rStyle w:val="Bodytext20"/>
          <w:b w:val="0"/>
          <w:bCs w:val="0"/>
          <w:color w:val="0000FF"/>
          <w:lang w:eastAsia="vi-VN"/>
        </w:rPr>
        <w:t>.</w:t>
      </w:r>
    </w:p>
    <w:p w14:paraId="7B8B4A59" w14:textId="77777777" w:rsidR="00286026" w:rsidRPr="000614B5" w:rsidRDefault="00286026" w:rsidP="00286026">
      <w:pPr>
        <w:pStyle w:val="Heading50"/>
        <w:tabs>
          <w:tab w:val="left" w:pos="567"/>
        </w:tabs>
        <w:spacing w:before="120"/>
        <w:ind w:left="567"/>
        <w:rPr>
          <w:rFonts w:ascii="Times New Roman" w:hAnsi="Times New Roman"/>
          <w:sz w:val="26"/>
          <w:szCs w:val="26"/>
          <w:lang w:val="pl-PL"/>
        </w:rPr>
      </w:pPr>
      <w:r w:rsidRPr="000614B5">
        <w:rPr>
          <w:rFonts w:ascii="Times New Roman" w:hAnsi="Times New Roman"/>
          <w:sz w:val="26"/>
          <w:szCs w:val="26"/>
          <w:lang w:val="pl-PL"/>
        </w:rPr>
        <w:t>Tiêu chuẩn chung</w:t>
      </w:r>
    </w:p>
    <w:p w14:paraId="29B04307" w14:textId="77777777" w:rsidR="00286026" w:rsidRPr="000614B5" w:rsidRDefault="00286026" w:rsidP="00286026">
      <w:pPr>
        <w:pStyle w:val="Dau-"/>
        <w:tabs>
          <w:tab w:val="left" w:pos="567"/>
        </w:tabs>
        <w:spacing w:before="120" w:after="0" w:line="240" w:lineRule="auto"/>
        <w:ind w:left="-141"/>
        <w:rPr>
          <w:lang w:val="af-ZA"/>
        </w:rPr>
      </w:pPr>
      <w:r w:rsidRPr="000614B5">
        <w:rPr>
          <w:lang w:val="af-ZA"/>
        </w:rPr>
        <w:t>Cáp nhiều sợi cách điện bằng Polyvinyl-clorua (PVC) có điện áp đến 450/750V.</w:t>
      </w:r>
    </w:p>
    <w:p w14:paraId="6A081F69" w14:textId="77777777" w:rsidR="00286026" w:rsidRPr="000614B5" w:rsidRDefault="00286026" w:rsidP="00286026">
      <w:pPr>
        <w:pStyle w:val="Dau-"/>
        <w:tabs>
          <w:tab w:val="left" w:pos="567"/>
        </w:tabs>
        <w:spacing w:before="120" w:after="0" w:line="240" w:lineRule="auto"/>
        <w:ind w:left="-141"/>
        <w:rPr>
          <w:lang w:val="af-ZA"/>
        </w:rPr>
      </w:pPr>
      <w:r w:rsidRPr="000614B5">
        <w:rPr>
          <w:lang w:val="af-ZA"/>
        </w:rPr>
        <w:t>Cáp phải có đặc tính chống gặm nhấm (vỏ cách điện của cáp được pha trộn thêm với các hoạt chất chống chuột).</w:t>
      </w:r>
    </w:p>
    <w:p w14:paraId="54A9DE01" w14:textId="77777777" w:rsidR="00286026" w:rsidRPr="000614B5" w:rsidRDefault="00286026" w:rsidP="00286026">
      <w:pPr>
        <w:pStyle w:val="Dau-"/>
        <w:tabs>
          <w:tab w:val="left" w:pos="567"/>
        </w:tabs>
        <w:spacing w:before="120" w:after="0" w:line="240" w:lineRule="auto"/>
        <w:ind w:left="-141"/>
        <w:rPr>
          <w:lang w:val="pl-PL"/>
        </w:rPr>
      </w:pPr>
      <w:r w:rsidRPr="000614B5">
        <w:rPr>
          <w:lang w:val="af-ZA"/>
        </w:rPr>
        <w:t>Cáp phải có đặc tính chống cháy theo tiêu chuẩn IEC-3/C</w:t>
      </w:r>
      <w:r w:rsidRPr="00B42B54">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lang w:val="af-ZA"/>
        </w:rPr>
        <w:t>.</w:t>
      </w:r>
    </w:p>
    <w:p w14:paraId="13B6A48F" w14:textId="77777777" w:rsidR="00286026" w:rsidRPr="000614B5" w:rsidRDefault="00286026" w:rsidP="00286026">
      <w:pPr>
        <w:pStyle w:val="Heading50"/>
        <w:tabs>
          <w:tab w:val="left" w:pos="567"/>
        </w:tabs>
        <w:spacing w:before="120"/>
        <w:ind w:left="567"/>
        <w:rPr>
          <w:rFonts w:ascii="Times New Roman" w:hAnsi="Times New Roman"/>
          <w:sz w:val="26"/>
          <w:szCs w:val="26"/>
          <w:lang w:val="pl-PL"/>
        </w:rPr>
      </w:pPr>
      <w:r w:rsidRPr="000614B5">
        <w:rPr>
          <w:rFonts w:ascii="Times New Roman" w:hAnsi="Times New Roman"/>
          <w:sz w:val="26"/>
          <w:szCs w:val="26"/>
          <w:lang w:val="pl-PL"/>
        </w:rPr>
        <w:t>Tiêu chuẩn về cấu trúc cáp</w:t>
      </w:r>
    </w:p>
    <w:p w14:paraId="60D3AD68" w14:textId="77777777" w:rsidR="00286026" w:rsidRPr="000614B5" w:rsidRDefault="00286026" w:rsidP="00286026">
      <w:pPr>
        <w:pStyle w:val="Dau-"/>
        <w:tabs>
          <w:tab w:val="left" w:pos="567"/>
        </w:tabs>
        <w:spacing w:before="120" w:after="0" w:line="240" w:lineRule="auto"/>
        <w:ind w:left="0"/>
        <w:rPr>
          <w:lang w:val="pl-PL"/>
        </w:rPr>
      </w:pPr>
      <w:r w:rsidRPr="000614B5">
        <w:rPr>
          <w:b/>
          <w:lang w:val="pl-PL"/>
        </w:rPr>
        <w:t>Lõi cáp</w:t>
      </w:r>
      <w:r w:rsidRPr="000614B5">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6577E5">
        <w:rPr>
          <w:rStyle w:val="Bodytext20"/>
          <w:b w:val="0"/>
          <w:bCs w:val="0"/>
          <w:color w:val="0000FF"/>
          <w:lang w:eastAsia="vi-VN"/>
        </w:rPr>
        <w:t>hoặc tương đương</w:t>
      </w:r>
      <w:r w:rsidRPr="000614B5">
        <w:rPr>
          <w:rFonts w:eastAsia="Arial"/>
        </w:rPr>
        <w:t xml:space="preserve"> </w:t>
      </w:r>
      <w:r w:rsidRPr="000614B5">
        <w:rPr>
          <w:lang w:val="pl-PL"/>
        </w:rPr>
        <w:t>và cường độ dòng điện phù hợp với tiêu chuẩn IEC-287</w:t>
      </w:r>
      <w:r w:rsidRPr="00B42B54">
        <w:rPr>
          <w:rStyle w:val="Bodytext20"/>
          <w:b w:val="0"/>
          <w:bCs w:val="0"/>
          <w:color w:val="0000FF"/>
          <w:lang w:eastAsia="vi-VN"/>
        </w:rPr>
        <w:t xml:space="preserve"> </w:t>
      </w:r>
      <w:r w:rsidRPr="006577E5">
        <w:rPr>
          <w:rStyle w:val="Bodytext20"/>
          <w:b w:val="0"/>
          <w:bCs w:val="0"/>
          <w:color w:val="0000FF"/>
          <w:lang w:eastAsia="vi-VN"/>
        </w:rPr>
        <w:t>hoặc tương đương</w:t>
      </w:r>
      <w:r w:rsidRPr="000614B5">
        <w:rPr>
          <w:lang w:val="pl-PL"/>
        </w:rPr>
        <w:t>. Các lõi cáp được đánh dấu bằng các màu hay đánh số để phân biệt giữa các lõi cáp.</w:t>
      </w:r>
    </w:p>
    <w:p w14:paraId="33B0561C" w14:textId="77777777" w:rsidR="00286026" w:rsidRPr="000614B5" w:rsidRDefault="00286026" w:rsidP="00286026">
      <w:pPr>
        <w:pStyle w:val="Dau-"/>
        <w:tabs>
          <w:tab w:val="left" w:pos="567"/>
        </w:tabs>
        <w:spacing w:before="120" w:after="0" w:line="240" w:lineRule="auto"/>
        <w:ind w:left="0"/>
        <w:rPr>
          <w:lang w:val="pl-PL"/>
        </w:rPr>
      </w:pPr>
      <w:r w:rsidRPr="000614B5">
        <w:rPr>
          <w:b/>
          <w:lang w:val="pl-PL"/>
        </w:rPr>
        <w:t>Lớp cách điện</w:t>
      </w:r>
      <w:r w:rsidRPr="000614B5">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0EE43629" w14:textId="77777777" w:rsidR="00286026" w:rsidRPr="000614B5" w:rsidRDefault="00286026" w:rsidP="00286026">
      <w:pPr>
        <w:pStyle w:val="Dau-"/>
        <w:tabs>
          <w:tab w:val="left" w:pos="567"/>
        </w:tabs>
        <w:spacing w:before="120" w:after="0" w:line="240" w:lineRule="auto"/>
        <w:ind w:left="-141"/>
        <w:rPr>
          <w:b/>
        </w:rPr>
      </w:pPr>
      <w:r w:rsidRPr="000614B5">
        <w:rPr>
          <w:b/>
        </w:rPr>
        <w:t>Vỏ cáp:</w:t>
      </w:r>
    </w:p>
    <w:p w14:paraId="63FE6908" w14:textId="77777777" w:rsidR="00286026" w:rsidRPr="000614B5" w:rsidRDefault="00286026" w:rsidP="00286026">
      <w:pPr>
        <w:pStyle w:val="a3"/>
        <w:tabs>
          <w:tab w:val="left" w:pos="567"/>
        </w:tabs>
        <w:spacing w:before="120" w:after="0" w:line="240" w:lineRule="auto"/>
        <w:jc w:val="both"/>
        <w:rPr>
          <w:lang w:val="af-ZA"/>
        </w:rPr>
      </w:pPr>
      <w:r w:rsidRPr="000614B5">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32104334" w14:textId="77777777" w:rsidR="00286026" w:rsidRPr="000614B5" w:rsidRDefault="00286026" w:rsidP="00286026">
      <w:pPr>
        <w:pStyle w:val="a3"/>
        <w:tabs>
          <w:tab w:val="left" w:pos="567"/>
        </w:tabs>
        <w:spacing w:before="120" w:after="0" w:line="240" w:lineRule="auto"/>
        <w:jc w:val="both"/>
        <w:rPr>
          <w:lang w:val="af-ZA"/>
        </w:rPr>
      </w:pPr>
      <w:r w:rsidRPr="000614B5">
        <w:rPr>
          <w:lang w:val="af-ZA"/>
        </w:rPr>
        <w:t>Vỏ bọc của cáp phải có độ bền cơ học và độ đàn hồi chịu được tình trạng chôn dưới đất trong điều kiện khí hậu nhiệt đới (nóng ẩm, mưa nhiều).</w:t>
      </w:r>
    </w:p>
    <w:p w14:paraId="34EEFFED" w14:textId="77777777" w:rsidR="00286026" w:rsidRPr="000614B5" w:rsidRDefault="00286026" w:rsidP="00286026">
      <w:pPr>
        <w:pStyle w:val="a3"/>
        <w:tabs>
          <w:tab w:val="left" w:pos="567"/>
        </w:tabs>
        <w:spacing w:before="120" w:after="0" w:line="240" w:lineRule="auto"/>
        <w:jc w:val="both"/>
        <w:rPr>
          <w:lang w:val="af-ZA"/>
        </w:rPr>
      </w:pPr>
      <w:r w:rsidRPr="000614B5">
        <w:rPr>
          <w:lang w:val="af-ZA"/>
        </w:rPr>
        <w:t>Trên vỏ cáp được đánh số chiều dài cáp cứ 1m/1 lần đánh số.</w:t>
      </w:r>
    </w:p>
    <w:p w14:paraId="4FDCFF5D" w14:textId="77777777" w:rsidR="00286026" w:rsidRPr="000614B5" w:rsidRDefault="00286026" w:rsidP="00286026">
      <w:pPr>
        <w:pStyle w:val="Dau-"/>
        <w:tabs>
          <w:tab w:val="left" w:pos="567"/>
        </w:tabs>
        <w:spacing w:before="120" w:after="0" w:line="240" w:lineRule="auto"/>
        <w:ind w:left="-141"/>
        <w:rPr>
          <w:b/>
        </w:rPr>
      </w:pPr>
      <w:r w:rsidRPr="000614B5">
        <w:rPr>
          <w:b/>
          <w:lang w:val="af-ZA"/>
        </w:rPr>
        <w:lastRenderedPageBreak/>
        <w:t>Tiết diện dây dẫn</w:t>
      </w:r>
      <w:r w:rsidRPr="000614B5">
        <w:rPr>
          <w:lang w:val="af-ZA"/>
        </w:rPr>
        <w:t xml:space="preserve">: </w:t>
      </w:r>
    </w:p>
    <w:p w14:paraId="6C3D6B93" w14:textId="77777777" w:rsidR="00286026" w:rsidRPr="000614B5" w:rsidRDefault="00286026" w:rsidP="00286026">
      <w:pPr>
        <w:ind w:firstLine="567"/>
        <w:rPr>
          <w:sz w:val="26"/>
          <w:szCs w:val="26"/>
        </w:rPr>
      </w:pPr>
      <w:r w:rsidRPr="000614B5">
        <w:rPr>
          <w:sz w:val="26"/>
          <w:szCs w:val="26"/>
        </w:rPr>
        <w:t>Cáp cấp nguồn từ tủ AC, DC ra các tủ MK, dãy tủ xuất tuyến trung thế: 4 mm2.</w:t>
      </w:r>
    </w:p>
    <w:p w14:paraId="0B54C99C" w14:textId="77777777" w:rsidR="00286026" w:rsidRPr="000614B5" w:rsidRDefault="00286026" w:rsidP="00286026">
      <w:pPr>
        <w:ind w:firstLine="567"/>
        <w:rPr>
          <w:sz w:val="26"/>
          <w:szCs w:val="26"/>
        </w:rPr>
      </w:pPr>
      <w:r w:rsidRPr="000614B5">
        <w:rPr>
          <w:sz w:val="26"/>
          <w:szCs w:val="26"/>
        </w:rPr>
        <w:t>Cáp cấp nguồn từ tủ AC, DC tới ngăn lộ tổng trung thế: 2 mm2.</w:t>
      </w:r>
    </w:p>
    <w:p w14:paraId="4EC72C07" w14:textId="77777777" w:rsidR="00286026" w:rsidRPr="000614B5" w:rsidRDefault="00286026" w:rsidP="00286026">
      <w:pPr>
        <w:ind w:firstLine="567"/>
        <w:rPr>
          <w:sz w:val="26"/>
          <w:szCs w:val="26"/>
        </w:rPr>
      </w:pPr>
      <w:r w:rsidRPr="000614B5">
        <w:rPr>
          <w:sz w:val="26"/>
          <w:szCs w:val="26"/>
        </w:rPr>
        <w:t>Cáp điều khiển và tín hiệu: 1,5mm2</w:t>
      </w:r>
    </w:p>
    <w:p w14:paraId="49F0F7E3" w14:textId="77777777" w:rsidR="00286026" w:rsidRPr="000614B5" w:rsidRDefault="00286026" w:rsidP="00286026">
      <w:pPr>
        <w:ind w:firstLine="567"/>
        <w:rPr>
          <w:sz w:val="26"/>
          <w:szCs w:val="26"/>
        </w:rPr>
      </w:pPr>
      <w:r w:rsidRPr="000614B5">
        <w:rPr>
          <w:sz w:val="26"/>
          <w:szCs w:val="26"/>
        </w:rPr>
        <w:t>Cáp mạch áp: 2,5mm2</w:t>
      </w:r>
    </w:p>
    <w:p w14:paraId="3C629628" w14:textId="77777777" w:rsidR="00286026" w:rsidRPr="000614B5" w:rsidRDefault="00286026" w:rsidP="00286026">
      <w:pPr>
        <w:ind w:firstLine="567"/>
        <w:rPr>
          <w:sz w:val="26"/>
          <w:szCs w:val="26"/>
        </w:rPr>
      </w:pPr>
      <w:r w:rsidRPr="000614B5">
        <w:rPr>
          <w:sz w:val="26"/>
          <w:szCs w:val="26"/>
        </w:rPr>
        <w:t>Cáp mạch dòng: 4,0mm2</w:t>
      </w:r>
    </w:p>
    <w:p w14:paraId="2D275C71" w14:textId="77777777" w:rsidR="00286026" w:rsidRPr="000614B5" w:rsidRDefault="00286026" w:rsidP="00286026">
      <w:pPr>
        <w:pStyle w:val="Dau-"/>
        <w:spacing w:before="120" w:after="0" w:line="240" w:lineRule="auto"/>
        <w:ind w:left="-141"/>
      </w:pPr>
      <w:bookmarkStart w:id="168" w:name="_Hlk73865438"/>
      <w:r w:rsidRPr="000614B5">
        <w:t>Toàn bộ cáp nhị thứ phải có lớp màn đồng chống nhiễu đảm bảo theo quy định.</w:t>
      </w:r>
    </w:p>
    <w:p w14:paraId="5A1221B5" w14:textId="77777777" w:rsidR="00286026" w:rsidRPr="000614B5" w:rsidRDefault="00286026" w:rsidP="00286026">
      <w:pPr>
        <w:pStyle w:val="Dau-"/>
        <w:spacing w:before="120" w:after="0" w:line="240" w:lineRule="auto"/>
        <w:ind w:left="-141"/>
      </w:pPr>
      <w:r w:rsidRPr="000614B5">
        <w:rPr>
          <w:i/>
          <w:iCs/>
          <w:u w:val="single"/>
        </w:rPr>
        <w:t>Lưu ý:</w:t>
      </w:r>
      <w:r w:rsidRPr="000614B5">
        <w:t xml:space="preserve"> </w:t>
      </w:r>
    </w:p>
    <w:p w14:paraId="04A4019D" w14:textId="77777777" w:rsidR="00286026" w:rsidRPr="000614B5" w:rsidRDefault="00286026" w:rsidP="00286026">
      <w:pPr>
        <w:pStyle w:val="Dau-"/>
        <w:numPr>
          <w:ilvl w:val="0"/>
          <w:numId w:val="0"/>
        </w:numPr>
        <w:tabs>
          <w:tab w:val="left" w:pos="567"/>
        </w:tabs>
        <w:spacing w:before="120" w:after="0" w:line="240" w:lineRule="auto"/>
        <w:ind w:left="567"/>
        <w:rPr>
          <w:lang w:val="af-ZA"/>
        </w:rPr>
      </w:pPr>
      <w:r w:rsidRPr="000614B5">
        <w:rPr>
          <w:lang w:val="af-ZA"/>
        </w:rPr>
        <w:t>+ Cáp nhị thứ đi từ các thiết bị trên thân MBA xuống tủ điều khiển tại chỗ được đi trong ống thép không rỉ, phi từ tính.</w:t>
      </w:r>
    </w:p>
    <w:p w14:paraId="22DE83E2" w14:textId="77777777" w:rsidR="00286026" w:rsidRPr="000614B5" w:rsidRDefault="00286026" w:rsidP="00286026">
      <w:pPr>
        <w:pStyle w:val="Dau-"/>
        <w:numPr>
          <w:ilvl w:val="0"/>
          <w:numId w:val="0"/>
        </w:numPr>
        <w:tabs>
          <w:tab w:val="left" w:pos="567"/>
        </w:tabs>
        <w:spacing w:before="120" w:after="0" w:line="240" w:lineRule="auto"/>
        <w:ind w:left="567"/>
        <w:rPr>
          <w:lang w:val="af-ZA"/>
        </w:rPr>
      </w:pPr>
      <w:r w:rsidRPr="000614B5">
        <w:rPr>
          <w:lang w:val="af-ZA"/>
        </w:rPr>
        <w:t>+ Cáp nhị thứ đấu nối nội bộ bên trong các tủ điều khiển tại chỗ, từ xa, CRP, MK thay mới và cáp nhị thứ đấu nối bên ngoài vào trong tủ phải có màu sắc khác nhau.</w:t>
      </w:r>
    </w:p>
    <w:p w14:paraId="4D763025" w14:textId="77777777" w:rsidR="00286026" w:rsidRPr="000614B5" w:rsidRDefault="00286026" w:rsidP="00286026">
      <w:pPr>
        <w:pStyle w:val="Heading3"/>
        <w:keepNext/>
        <w:keepLines/>
        <w:numPr>
          <w:ilvl w:val="2"/>
          <w:numId w:val="132"/>
        </w:numPr>
        <w:tabs>
          <w:tab w:val="left" w:pos="450"/>
        </w:tabs>
        <w:suppressAutoHyphens w:val="0"/>
        <w:spacing w:before="120" w:after="120" w:line="320" w:lineRule="exact"/>
        <w:ind w:left="450" w:hanging="360"/>
        <w:jc w:val="both"/>
        <w:rPr>
          <w:sz w:val="26"/>
          <w:szCs w:val="26"/>
          <w:lang w:val="af-ZA"/>
        </w:rPr>
      </w:pPr>
      <w:bookmarkStart w:id="169" w:name="_Toc208220598"/>
      <w:r w:rsidRPr="000614B5">
        <w:rPr>
          <w:sz w:val="26"/>
          <w:szCs w:val="26"/>
          <w:lang w:val="af-ZA"/>
        </w:rPr>
        <w:t xml:space="preserve">Yêu cầu kỹ </w:t>
      </w:r>
      <w:r w:rsidRPr="000614B5">
        <w:rPr>
          <w:sz w:val="26"/>
          <w:szCs w:val="26"/>
          <w:lang w:val="nl-NL"/>
        </w:rPr>
        <w:t>thuật</w:t>
      </w:r>
      <w:r w:rsidRPr="000614B5">
        <w:rPr>
          <w:sz w:val="26"/>
          <w:szCs w:val="26"/>
          <w:lang w:val="af-ZA"/>
        </w:rPr>
        <w:t xml:space="preserve"> hộp nối cáp hạ thế:</w:t>
      </w:r>
      <w:bookmarkEnd w:id="169"/>
    </w:p>
    <w:bookmarkEnd w:id="168"/>
    <w:p w14:paraId="4A21DA60" w14:textId="77777777" w:rsidR="00286026" w:rsidRPr="000614B5" w:rsidRDefault="00286026" w:rsidP="00286026">
      <w:pPr>
        <w:pStyle w:val="Dau-"/>
        <w:numPr>
          <w:ilvl w:val="0"/>
          <w:numId w:val="0"/>
        </w:numPr>
        <w:spacing w:before="120" w:after="0" w:line="240" w:lineRule="auto"/>
        <w:ind w:left="426"/>
      </w:pPr>
      <w:r w:rsidRPr="000614B5">
        <w:t>*. Tiêu chuẩn:</w:t>
      </w:r>
    </w:p>
    <w:p w14:paraId="0FC3740A" w14:textId="77777777" w:rsidR="00286026" w:rsidRPr="000614B5" w:rsidRDefault="00286026" w:rsidP="00286026">
      <w:pPr>
        <w:pStyle w:val="Dau-"/>
        <w:spacing w:before="120" w:after="0" w:line="240" w:lineRule="auto"/>
        <w:ind w:left="-141"/>
      </w:pPr>
      <w:r w:rsidRPr="000614B5">
        <w:t>IEC 60502 – Tiêu chuẩn về cáp điện lực và phụ kiện (áp dụng cho cáp hạ áp đến 1 kV) hoặc tương đương.</w:t>
      </w:r>
    </w:p>
    <w:p w14:paraId="58474AF8" w14:textId="77777777" w:rsidR="00286026" w:rsidRPr="000614B5" w:rsidRDefault="00286026" w:rsidP="00286026">
      <w:pPr>
        <w:pStyle w:val="Dau-"/>
        <w:spacing w:before="120" w:after="0" w:line="240" w:lineRule="auto"/>
        <w:ind w:left="-141"/>
      </w:pPr>
      <w:r w:rsidRPr="000614B5">
        <w:t>IEC 60439 – Tiêu chuẩn về tủ điện và hộp đấu nối hoặc tương đương.</w:t>
      </w:r>
    </w:p>
    <w:p w14:paraId="4213F3CB" w14:textId="77777777" w:rsidR="00286026" w:rsidRPr="000614B5" w:rsidRDefault="00286026" w:rsidP="00286026">
      <w:pPr>
        <w:pStyle w:val="Dau-"/>
        <w:spacing w:before="120" w:after="0" w:line="240" w:lineRule="auto"/>
        <w:ind w:left="-141"/>
      </w:pPr>
      <w:r w:rsidRPr="000614B5">
        <w:t>IEEE 386 – Tiêu chuẩn về hộp nối cáp ngầm điện áp thấp và trung thế hoặc tương đương.</w:t>
      </w:r>
    </w:p>
    <w:p w14:paraId="127C9B93" w14:textId="77777777" w:rsidR="00286026" w:rsidRPr="000614B5" w:rsidRDefault="00286026" w:rsidP="00286026">
      <w:pPr>
        <w:pStyle w:val="Dau-"/>
        <w:numPr>
          <w:ilvl w:val="0"/>
          <w:numId w:val="0"/>
        </w:numPr>
        <w:spacing w:before="120" w:after="0" w:line="240" w:lineRule="auto"/>
        <w:ind w:left="426"/>
      </w:pPr>
      <w:r w:rsidRPr="000614B5">
        <w:t>* Yêu cầu kỹ thuật cơ bản của hộp nối cáp ngầm hạ áp</w:t>
      </w:r>
    </w:p>
    <w:p w14:paraId="51690E4C" w14:textId="77777777" w:rsidR="00286026" w:rsidRPr="000614B5" w:rsidRDefault="00286026" w:rsidP="00286026">
      <w:pPr>
        <w:pStyle w:val="Dau-"/>
        <w:spacing w:before="120" w:after="0" w:line="240" w:lineRule="auto"/>
        <w:ind w:left="-141"/>
      </w:pPr>
      <w:r w:rsidRPr="000614B5">
        <w:t>Vật liệu: Nhựa PVC, composite hoặc gang chống ăn mòn.</w:t>
      </w:r>
    </w:p>
    <w:p w14:paraId="465666C8" w14:textId="77777777" w:rsidR="00286026" w:rsidRPr="000614B5" w:rsidRDefault="00286026" w:rsidP="00286026">
      <w:pPr>
        <w:pStyle w:val="Dau-"/>
        <w:spacing w:before="120" w:after="0" w:line="240" w:lineRule="auto"/>
        <w:ind w:left="-141"/>
      </w:pPr>
      <w:r w:rsidRPr="000614B5">
        <w:t xml:space="preserve">Độ kín nước: Đạt tiêu chuẩn IP67 hoặc IP68 </w:t>
      </w:r>
      <w:r w:rsidRPr="006577E5">
        <w:rPr>
          <w:rStyle w:val="Bodytext20"/>
          <w:b w:val="0"/>
          <w:bCs w:val="0"/>
          <w:color w:val="0000FF"/>
          <w:lang w:eastAsia="vi-VN"/>
        </w:rPr>
        <w:t>hoặc tương đương</w:t>
      </w:r>
      <w:r w:rsidRPr="000614B5">
        <w:rPr>
          <w:rFonts w:eastAsia="Arial"/>
        </w:rPr>
        <w:t xml:space="preserve"> </w:t>
      </w:r>
      <w:r w:rsidRPr="000614B5">
        <w:t>để chống thấm nước và bụi.</w:t>
      </w:r>
    </w:p>
    <w:p w14:paraId="7BB1D314" w14:textId="77777777" w:rsidR="00286026" w:rsidRPr="000614B5" w:rsidRDefault="00286026" w:rsidP="00286026">
      <w:pPr>
        <w:pStyle w:val="Dau-"/>
        <w:spacing w:before="120" w:after="0" w:line="240" w:lineRule="auto"/>
        <w:ind w:left="-141"/>
      </w:pPr>
      <w:r w:rsidRPr="000614B5">
        <w:t>Khả năng cách điện: Đảm bảo an toàn điện, chịu được điện áp định mức (thường 0,6/1 kV).</w:t>
      </w:r>
    </w:p>
    <w:p w14:paraId="6FFBB0F5" w14:textId="77777777" w:rsidR="00286026" w:rsidRPr="000614B5" w:rsidRDefault="00286026" w:rsidP="00286026">
      <w:pPr>
        <w:pStyle w:val="Dau-"/>
        <w:spacing w:before="120" w:after="0" w:line="240" w:lineRule="auto"/>
        <w:ind w:left="-141"/>
      </w:pPr>
      <w:r w:rsidRPr="000614B5">
        <w:t>Kích thước: Phù hợp với số lượng và tiết diện cáp cần đấu nối.</w:t>
      </w:r>
    </w:p>
    <w:p w14:paraId="25C0893D" w14:textId="77777777" w:rsidR="00286026" w:rsidRPr="000614B5" w:rsidRDefault="00286026" w:rsidP="00286026">
      <w:pPr>
        <w:pStyle w:val="Dau-"/>
        <w:spacing w:before="120" w:after="0" w:line="240" w:lineRule="auto"/>
        <w:ind w:left="-141"/>
      </w:pPr>
      <w:r w:rsidRPr="000614B5">
        <w:t>Khả năng chịu nhiệt: Chịu được nhiệt độ từ -20°C đến 70°C.</w:t>
      </w:r>
    </w:p>
    <w:p w14:paraId="665DA1BB" w14:textId="77777777" w:rsidR="00286026" w:rsidRPr="000614B5" w:rsidRDefault="00286026" w:rsidP="00286026">
      <w:pPr>
        <w:pStyle w:val="Dau-"/>
        <w:spacing w:before="120" w:after="0" w:line="240" w:lineRule="auto"/>
        <w:ind w:left="-141"/>
      </w:pPr>
      <w:r w:rsidRPr="000614B5">
        <w:t>Khả năng chống cháy: Vật liệu không cháy hoặc khó cháy (theo UL94 hoặc tiêu chuẩn tương đương).</w:t>
      </w:r>
    </w:p>
    <w:p w14:paraId="31126218" w14:textId="77777777" w:rsidR="00286026" w:rsidRDefault="00286026" w:rsidP="00286026">
      <w:pPr>
        <w:ind w:firstLine="720"/>
      </w:pPr>
    </w:p>
    <w:p w14:paraId="294A006C" w14:textId="77777777" w:rsidR="00286026" w:rsidRPr="00993740" w:rsidRDefault="00286026" w:rsidP="00286026">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16FEF093" w14:textId="77777777" w:rsidR="00286026" w:rsidRPr="00993740" w:rsidRDefault="00286026" w:rsidP="00286026">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4D5FF9DD" w14:textId="77777777" w:rsidR="00286026" w:rsidRPr="00993740" w:rsidRDefault="00286026" w:rsidP="00286026">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7601718B" w14:textId="77777777" w:rsidR="00286026" w:rsidRPr="00993740" w:rsidRDefault="00286026" w:rsidP="00286026">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306DCEAB" w14:textId="77777777" w:rsidR="00286026" w:rsidRPr="00993740" w:rsidRDefault="00286026" w:rsidP="00286026">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7F9E429F" w14:textId="77777777" w:rsidR="00286026" w:rsidRPr="00993740" w:rsidRDefault="00286026" w:rsidP="00286026">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756EB90E" w14:textId="77777777" w:rsidR="00286026" w:rsidRPr="00993740" w:rsidRDefault="00286026" w:rsidP="00286026">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lastRenderedPageBreak/>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33BE527C" w14:textId="77777777" w:rsidR="00286026" w:rsidRPr="00993740" w:rsidRDefault="00286026" w:rsidP="00286026">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276F3764"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0ACB0B8" w14:textId="77777777" w:rsidR="00286026" w:rsidRPr="006A18E5" w:rsidRDefault="00286026" w:rsidP="00286026">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2C04884B"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44ED6C0E"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63572183"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20AD82EC"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3B845387" w14:textId="77777777" w:rsidR="00286026" w:rsidRPr="00CC65C0" w:rsidRDefault="00286026" w:rsidP="00286026">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E8539EF" w14:textId="77777777" w:rsidR="00286026" w:rsidRPr="00993740"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380C6223" w14:textId="77777777" w:rsidR="00286026" w:rsidRPr="00993740" w:rsidRDefault="00286026" w:rsidP="00286026">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4E1DAA29" w14:textId="77777777" w:rsidR="00286026" w:rsidRPr="00993740" w:rsidRDefault="00286026" w:rsidP="00286026">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315D1BE" w14:textId="77777777" w:rsidR="00286026" w:rsidRPr="00993740" w:rsidRDefault="00286026" w:rsidP="00286026">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571C409C" w14:textId="77777777" w:rsidR="00286026" w:rsidRPr="00296916" w:rsidRDefault="00286026" w:rsidP="00286026">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71E791A9" w14:textId="77777777" w:rsidR="00286026" w:rsidRPr="00B66CB6" w:rsidRDefault="00286026" w:rsidP="00286026">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5BCBFD4C" w14:textId="77777777" w:rsidR="00286026" w:rsidRPr="00296916" w:rsidRDefault="00286026" w:rsidP="00286026">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3BC14505" w14:textId="77777777" w:rsidR="00286026" w:rsidRPr="00296916" w:rsidRDefault="00286026" w:rsidP="00286026">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0081A6B0" w14:textId="77777777" w:rsidR="00286026" w:rsidRPr="00296916" w:rsidRDefault="00286026" w:rsidP="00286026">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08E46790" w14:textId="77777777" w:rsidR="00286026" w:rsidRPr="00296916" w:rsidRDefault="00286026" w:rsidP="00286026">
      <w:pPr>
        <w:widowControl w:val="0"/>
        <w:tabs>
          <w:tab w:val="left" w:pos="851"/>
        </w:tabs>
        <w:spacing w:line="340" w:lineRule="atLeast"/>
        <w:ind w:firstLine="567"/>
        <w:rPr>
          <w:bCs/>
          <w:sz w:val="27"/>
          <w:szCs w:val="27"/>
        </w:rPr>
      </w:pPr>
      <w:r w:rsidRPr="00296916">
        <w:rPr>
          <w:bCs/>
          <w:sz w:val="27"/>
          <w:szCs w:val="27"/>
        </w:rPr>
        <w:t>- Vệ sinh công trường</w:t>
      </w:r>
    </w:p>
    <w:p w14:paraId="3D65A694" w14:textId="77777777" w:rsidR="00286026" w:rsidRPr="00296916" w:rsidRDefault="00286026" w:rsidP="00286026">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7FB441A2" w14:textId="77777777" w:rsidR="00286026" w:rsidRPr="00296916" w:rsidRDefault="00286026" w:rsidP="00286026">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4146DF7C" w14:textId="77777777" w:rsidR="00286026" w:rsidRPr="00296916" w:rsidRDefault="00286026" w:rsidP="00286026">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56F866CC" w14:textId="77777777" w:rsidR="00286026" w:rsidRPr="00296916" w:rsidRDefault="00286026" w:rsidP="00286026">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128C7648" w14:textId="77777777" w:rsidR="00286026" w:rsidRPr="00B66CB6" w:rsidRDefault="00286026" w:rsidP="00286026">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31A2574A"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3BFB6F06"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37DF1B69"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052B6A02"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6D8E808D"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0EE69969"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3F98121C"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47FB8228"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6BD0509"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6C76EF34"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9C37BED"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4B760B70"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0AA1A773"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thường xuyên giữ vệ sinh sạch sẽ trên công trường, tất cả các </w:t>
      </w:r>
      <w:r w:rsidRPr="00D63D12">
        <w:rPr>
          <w:rFonts w:ascii="Times New Roman" w:hAnsi="Times New Roman"/>
          <w:b w:val="0"/>
          <w:sz w:val="27"/>
          <w:szCs w:val="27"/>
        </w:rPr>
        <w:lastRenderedPageBreak/>
        <w:t>vật liệu thải cùng phế thải vệ sinh công trình phải tập kết ở vị trí quy định và đưa ngay ra khỏi công trình trong từng ngày.</w:t>
      </w:r>
    </w:p>
    <w:p w14:paraId="76A19F7F"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3170B83C"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4C589B41"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7E48F50F"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FEE4898"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0363CAB6"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6645347"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71DB963E"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101FC55B"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2DE2FF37"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78659B92"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6D0E31E3"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Nếu có xảy ra tai nạn lao động Nhà thầu phải hoàn toàn chịu trách nhiệm trước pháp luật.</w:t>
      </w:r>
    </w:p>
    <w:p w14:paraId="549CC96D" w14:textId="77777777" w:rsidR="00286026" w:rsidRPr="00D63D12" w:rsidRDefault="00286026" w:rsidP="00286026">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1DE82D19" w14:textId="77777777" w:rsidR="00286026" w:rsidRPr="00D63D12" w:rsidRDefault="00286026" w:rsidP="00286026">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6F16CB08" w14:textId="77777777" w:rsidR="00286026" w:rsidRPr="00B66CB6" w:rsidRDefault="00286026" w:rsidP="00286026">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5877DF86" w14:textId="77777777" w:rsidR="00286026" w:rsidRPr="00B66CB6" w:rsidRDefault="00286026" w:rsidP="00286026">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09C70DFF" w14:textId="77777777" w:rsidR="00286026" w:rsidRPr="00B66CB6" w:rsidRDefault="00286026" w:rsidP="00286026">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34709BD8"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5F178DC0"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25A5E840"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68CBAF7F" w14:textId="77777777" w:rsidR="00286026" w:rsidRPr="00296916" w:rsidRDefault="00286026" w:rsidP="00286026">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69188994" w14:textId="77777777" w:rsidR="00286026" w:rsidRPr="00296916" w:rsidRDefault="00286026" w:rsidP="00286026">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6D62E8ED"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068EB719"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2C12FC3F"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Các kho chứa</w:t>
      </w:r>
    </w:p>
    <w:p w14:paraId="6F63BF45"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60ADB7B8"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036DFF37"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2DE48DA4" w14:textId="77777777" w:rsidR="00286026" w:rsidRPr="00296916" w:rsidRDefault="00286026" w:rsidP="00286026">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341A89F2" w14:textId="77777777" w:rsidR="00286026" w:rsidRPr="00296916" w:rsidRDefault="00286026" w:rsidP="00286026">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792AD9AF"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7BEE076E"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75A006B6"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172E68C9"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6A769373"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620397F7"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3EE9BBDE"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27D90506"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4BA274B2" w14:textId="77777777" w:rsidR="00286026" w:rsidRPr="00296916" w:rsidRDefault="00286026" w:rsidP="00286026">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3263AF60" w14:textId="77777777" w:rsidR="00286026" w:rsidRPr="00366A36" w:rsidRDefault="00286026" w:rsidP="00286026">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354BC021" w14:textId="77777777" w:rsidR="00286026" w:rsidRPr="00366A36" w:rsidRDefault="00286026" w:rsidP="00286026">
      <w:pPr>
        <w:rPr>
          <w:sz w:val="27"/>
          <w:szCs w:val="27"/>
        </w:rPr>
      </w:pPr>
    </w:p>
    <w:p w14:paraId="36168C0E" w14:textId="77777777" w:rsidR="00286026" w:rsidRPr="00366A36" w:rsidRDefault="00286026" w:rsidP="00286026">
      <w:pPr>
        <w:rPr>
          <w:sz w:val="27"/>
          <w:szCs w:val="27"/>
        </w:rPr>
      </w:pPr>
    </w:p>
    <w:p w14:paraId="1A07B54D" w14:textId="77777777" w:rsidR="00286026" w:rsidRPr="003C7FCD" w:rsidRDefault="00286026" w:rsidP="00286026">
      <w:pPr>
        <w:rPr>
          <w:sz w:val="28"/>
          <w:szCs w:val="28"/>
        </w:rPr>
        <w:sectPr w:rsidR="00286026" w:rsidRPr="003C7FCD" w:rsidSect="005C00CB">
          <w:footnotePr>
            <w:numRestart w:val="eachPage"/>
          </w:footnotePr>
          <w:pgSz w:w="11907" w:h="16839" w:code="9"/>
          <w:pgMar w:top="1140" w:right="1140" w:bottom="1140" w:left="1701" w:header="720" w:footer="403" w:gutter="0"/>
          <w:cols w:space="720"/>
          <w:docGrid w:linePitch="360"/>
        </w:sectPr>
      </w:pPr>
    </w:p>
    <w:p w14:paraId="34C31800" w14:textId="77777777" w:rsidR="00286026" w:rsidRPr="00D1588B" w:rsidRDefault="00286026" w:rsidP="00286026">
      <w:pPr>
        <w:rPr>
          <w:b/>
          <w:sz w:val="28"/>
          <w:szCs w:val="28"/>
        </w:rPr>
      </w:pPr>
      <w:r w:rsidRPr="00D1588B">
        <w:rPr>
          <w:b/>
          <w:sz w:val="28"/>
          <w:szCs w:val="28"/>
        </w:rPr>
        <w:lastRenderedPageBreak/>
        <w:t>IV. Các bản vẽ</w:t>
      </w:r>
    </w:p>
    <w:p w14:paraId="3B7C875A" w14:textId="77777777" w:rsidR="00286026" w:rsidRPr="003C7FCD" w:rsidRDefault="00286026" w:rsidP="00286026">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286026" w:rsidRPr="003C7FCD" w14:paraId="09FE4626" w14:textId="77777777" w:rsidTr="00C17C5F">
        <w:trPr>
          <w:trHeight w:hRule="exact" w:val="1069"/>
        </w:trPr>
        <w:tc>
          <w:tcPr>
            <w:tcW w:w="850" w:type="dxa"/>
          </w:tcPr>
          <w:p w14:paraId="336148E2" w14:textId="77777777" w:rsidR="00286026" w:rsidRPr="003C7FCD" w:rsidRDefault="00286026" w:rsidP="00C17C5F">
            <w:pPr>
              <w:rPr>
                <w:sz w:val="28"/>
                <w:szCs w:val="28"/>
              </w:rPr>
            </w:pPr>
            <w:r w:rsidRPr="003C7FCD">
              <w:rPr>
                <w:sz w:val="28"/>
                <w:szCs w:val="28"/>
              </w:rPr>
              <w:t>STT</w:t>
            </w:r>
          </w:p>
        </w:tc>
        <w:tc>
          <w:tcPr>
            <w:tcW w:w="1418" w:type="dxa"/>
          </w:tcPr>
          <w:p w14:paraId="3635E0FE" w14:textId="77777777" w:rsidR="00286026" w:rsidRPr="003C7FCD" w:rsidRDefault="00286026" w:rsidP="00C17C5F">
            <w:pPr>
              <w:rPr>
                <w:sz w:val="28"/>
                <w:szCs w:val="28"/>
              </w:rPr>
            </w:pPr>
            <w:r w:rsidRPr="003C7FCD">
              <w:rPr>
                <w:sz w:val="28"/>
                <w:szCs w:val="28"/>
              </w:rPr>
              <w:t>Ký hiệu</w:t>
            </w:r>
          </w:p>
        </w:tc>
        <w:tc>
          <w:tcPr>
            <w:tcW w:w="5103" w:type="dxa"/>
          </w:tcPr>
          <w:p w14:paraId="4C053069" w14:textId="77777777" w:rsidR="00286026" w:rsidRPr="003C7FCD" w:rsidRDefault="00286026" w:rsidP="00C17C5F">
            <w:pPr>
              <w:rPr>
                <w:sz w:val="28"/>
                <w:szCs w:val="28"/>
              </w:rPr>
            </w:pPr>
            <w:r w:rsidRPr="003C7FCD">
              <w:rPr>
                <w:sz w:val="28"/>
                <w:szCs w:val="28"/>
              </w:rPr>
              <w:t>Tên bản vẽ</w:t>
            </w:r>
          </w:p>
        </w:tc>
        <w:tc>
          <w:tcPr>
            <w:tcW w:w="1559" w:type="dxa"/>
          </w:tcPr>
          <w:p w14:paraId="7E1F1890" w14:textId="77777777" w:rsidR="00286026" w:rsidRPr="003C7FCD" w:rsidRDefault="00286026" w:rsidP="00C17C5F">
            <w:pPr>
              <w:rPr>
                <w:sz w:val="28"/>
                <w:szCs w:val="28"/>
              </w:rPr>
            </w:pPr>
            <w:r w:rsidRPr="003C7FCD">
              <w:rPr>
                <w:sz w:val="28"/>
                <w:szCs w:val="28"/>
              </w:rPr>
              <w:t>Phiên bản/ngày phát hành</w:t>
            </w:r>
          </w:p>
        </w:tc>
      </w:tr>
      <w:tr w:rsidR="00286026" w:rsidRPr="003C7FCD" w14:paraId="6257B48B" w14:textId="77777777" w:rsidTr="00C17C5F">
        <w:trPr>
          <w:trHeight w:val="2761"/>
        </w:trPr>
        <w:tc>
          <w:tcPr>
            <w:tcW w:w="850" w:type="dxa"/>
          </w:tcPr>
          <w:p w14:paraId="7AD5E0C4" w14:textId="77777777" w:rsidR="00286026" w:rsidRPr="003C7FCD" w:rsidRDefault="00286026" w:rsidP="00C17C5F">
            <w:pPr>
              <w:rPr>
                <w:sz w:val="28"/>
                <w:szCs w:val="28"/>
              </w:rPr>
            </w:pPr>
          </w:p>
          <w:p w14:paraId="7A1CAB8C" w14:textId="77777777" w:rsidR="00286026" w:rsidRPr="003C7FCD" w:rsidRDefault="00286026" w:rsidP="00C17C5F">
            <w:pPr>
              <w:rPr>
                <w:sz w:val="28"/>
                <w:szCs w:val="28"/>
              </w:rPr>
            </w:pPr>
          </w:p>
          <w:p w14:paraId="38EE0CE0" w14:textId="77777777" w:rsidR="00286026" w:rsidRPr="003C7FCD" w:rsidRDefault="00286026" w:rsidP="00C17C5F">
            <w:pPr>
              <w:rPr>
                <w:sz w:val="28"/>
                <w:szCs w:val="28"/>
              </w:rPr>
            </w:pPr>
          </w:p>
          <w:p w14:paraId="1F70C053" w14:textId="77777777" w:rsidR="00286026" w:rsidRPr="003C7FCD" w:rsidRDefault="00286026" w:rsidP="00C17C5F">
            <w:pPr>
              <w:rPr>
                <w:sz w:val="28"/>
                <w:szCs w:val="28"/>
              </w:rPr>
            </w:pPr>
          </w:p>
          <w:p w14:paraId="438EE68D" w14:textId="77777777" w:rsidR="00286026" w:rsidRPr="003C7FCD" w:rsidRDefault="00286026" w:rsidP="00C17C5F">
            <w:pPr>
              <w:rPr>
                <w:sz w:val="28"/>
                <w:szCs w:val="28"/>
              </w:rPr>
            </w:pPr>
          </w:p>
          <w:p w14:paraId="5C2F841D" w14:textId="77777777" w:rsidR="00286026" w:rsidRPr="003C7FCD" w:rsidRDefault="00286026" w:rsidP="00C17C5F">
            <w:pPr>
              <w:rPr>
                <w:sz w:val="28"/>
                <w:szCs w:val="28"/>
              </w:rPr>
            </w:pPr>
          </w:p>
          <w:p w14:paraId="25EC4506" w14:textId="77777777" w:rsidR="00286026" w:rsidRPr="003C7FCD" w:rsidRDefault="00286026" w:rsidP="00C17C5F">
            <w:pPr>
              <w:rPr>
                <w:sz w:val="28"/>
                <w:szCs w:val="28"/>
              </w:rPr>
            </w:pPr>
          </w:p>
          <w:p w14:paraId="7420ADA6" w14:textId="77777777" w:rsidR="00286026" w:rsidRPr="003C7FCD" w:rsidRDefault="00286026" w:rsidP="00C17C5F">
            <w:pPr>
              <w:rPr>
                <w:sz w:val="28"/>
                <w:szCs w:val="28"/>
              </w:rPr>
            </w:pPr>
          </w:p>
        </w:tc>
        <w:tc>
          <w:tcPr>
            <w:tcW w:w="1418" w:type="dxa"/>
          </w:tcPr>
          <w:p w14:paraId="24B2BB88" w14:textId="77777777" w:rsidR="00286026" w:rsidRPr="003C7FCD" w:rsidRDefault="00286026" w:rsidP="00C17C5F">
            <w:pPr>
              <w:rPr>
                <w:sz w:val="28"/>
                <w:szCs w:val="28"/>
              </w:rPr>
            </w:pPr>
            <w:r w:rsidRPr="003C7FCD">
              <w:rPr>
                <w:sz w:val="28"/>
                <w:szCs w:val="28"/>
              </w:rPr>
              <w:t>BVTC. 01</w:t>
            </w:r>
          </w:p>
        </w:tc>
        <w:tc>
          <w:tcPr>
            <w:tcW w:w="5103" w:type="dxa"/>
          </w:tcPr>
          <w:p w14:paraId="77D11E8E" w14:textId="77777777" w:rsidR="00286026" w:rsidRPr="00DF67C0" w:rsidRDefault="00286026" w:rsidP="00C17C5F">
            <w:pPr>
              <w:rPr>
                <w:sz w:val="28"/>
                <w:szCs w:val="28"/>
              </w:rPr>
            </w:pPr>
            <w:r w:rsidRPr="00D1588B">
              <w:rPr>
                <w:sz w:val="26"/>
                <w:szCs w:val="26"/>
              </w:rPr>
              <w:t xml:space="preserve">(1) Sửa chữa, thay thế tủ điều khiển xa, tủ điều khiển tại chỗ, bệ đỡ MBA T1; Sửa chữa, thay thế tủ CRP, tủ MK ngăn lộ tụ bù T301, T302, máy cắt T302, DCL T301-1, T302-1, tủ phân phối AC, trụ đỡ MBA TD31 và các tấm đan mương cáp tại trạm 110kV Tiền Hải; (2) Sửa chữa, thay thế tủ hợp bộ ngăn lộ 472, 474 thanh cái C42, trụ đỡ TD32, TUC32 tại trạm 110kV Thành Phố Thái Bình; (3) Sửa chữa, thay thế các tủ CP, RP, tủ MK ngăn lộ 131 tại trạm 110kV Kiến Xương </w:t>
            </w:r>
          </w:p>
        </w:tc>
        <w:tc>
          <w:tcPr>
            <w:tcW w:w="1559" w:type="dxa"/>
          </w:tcPr>
          <w:p w14:paraId="2C8E18BC" w14:textId="77777777" w:rsidR="00286026" w:rsidRPr="003C7FCD" w:rsidRDefault="00286026" w:rsidP="00C17C5F">
            <w:pPr>
              <w:rPr>
                <w:sz w:val="28"/>
                <w:szCs w:val="28"/>
              </w:rPr>
            </w:pPr>
          </w:p>
        </w:tc>
      </w:tr>
    </w:tbl>
    <w:p w14:paraId="15FB9D2A" w14:textId="77777777" w:rsidR="00286026" w:rsidRPr="008E0198" w:rsidRDefault="00286026" w:rsidP="00DB5418">
      <w:pPr>
        <w:tabs>
          <w:tab w:val="left" w:pos="1418"/>
        </w:tabs>
        <w:spacing w:before="120" w:after="120" w:line="264" w:lineRule="auto"/>
        <w:ind w:firstLine="709"/>
        <w:rPr>
          <w:sz w:val="28"/>
          <w:szCs w:val="28"/>
          <w:lang w:val="vi-VN"/>
        </w:rPr>
      </w:pPr>
      <w:bookmarkStart w:id="170" w:name="_GoBack"/>
      <w:bookmarkEnd w:id="170"/>
    </w:p>
    <w:sectPr w:rsidR="00286026" w:rsidRPr="008E0198"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D"/>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1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9"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20"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4" w15:restartNumberingAfterBreak="0">
    <w:nsid w:val="0C5C4824"/>
    <w:multiLevelType w:val="singleLevel"/>
    <w:tmpl w:val="B85C5580"/>
    <w:lvl w:ilvl="0">
      <w:start w:val="12"/>
      <w:numFmt w:val="bullet"/>
      <w:lvlText w:val="-"/>
      <w:lvlJc w:val="left"/>
      <w:pPr>
        <w:tabs>
          <w:tab w:val="num" w:pos="1080"/>
        </w:tabs>
        <w:ind w:left="1080" w:hanging="360"/>
      </w:pPr>
      <w:rPr>
        <w:rFonts w:ascii="Times New Roman" w:hAnsi="Times New Roman" w:hint="default"/>
      </w:rPr>
    </w:lvl>
  </w:abstractNum>
  <w:abstractNum w:abstractNumId="2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31"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33" w15:restartNumberingAfterBreak="0">
    <w:nsid w:val="12CA1480"/>
    <w:multiLevelType w:val="hybridMultilevel"/>
    <w:tmpl w:val="1FF8C654"/>
    <w:lvl w:ilvl="0" w:tplc="FFFFFFFF">
      <w:start w:val="1"/>
      <w:numFmt w:val="decimal"/>
      <w:lvlText w:val="%1"/>
      <w:lvlJc w:val="center"/>
      <w:pPr>
        <w:tabs>
          <w:tab w:val="num" w:pos="624"/>
        </w:tabs>
        <w:ind w:left="62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3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8275733"/>
    <w:multiLevelType w:val="hybridMultilevel"/>
    <w:tmpl w:val="2A1CD3B8"/>
    <w:lvl w:ilvl="0" w:tplc="29AAC1A4">
      <w:start w:val="1"/>
      <w:numFmt w:val="bullet"/>
      <w:lvlText w:val="-"/>
      <w:lvlJc w:val="left"/>
      <w:pPr>
        <w:ind w:left="4329" w:hanging="360"/>
      </w:pPr>
      <w:rPr>
        <w:rFonts w:ascii="Times New Roman" w:eastAsia="Times New Roman" w:hAnsi="Times New Roman" w:cs="Times New Roman" w:hint="default"/>
        <w:i/>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5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5"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1"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6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5"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70"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71"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2"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73"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5"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82"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8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41825AF2"/>
    <w:multiLevelType w:val="hybridMultilevel"/>
    <w:tmpl w:val="83E2F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9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1"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10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5"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6"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14"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DE72DA"/>
    <w:multiLevelType w:val="hybridMultilevel"/>
    <w:tmpl w:val="4EACAED4"/>
    <w:lvl w:ilvl="0" w:tplc="7E309204">
      <w:start w:val="1"/>
      <w:numFmt w:val="decimal"/>
      <w:suff w:val="space"/>
      <w:lvlText w:val="%1."/>
      <w:lvlJc w:val="center"/>
      <w:pPr>
        <w:ind w:left="1156"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1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1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1"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4"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6"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27"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8"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1"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2" w15:restartNumberingAfterBreak="0">
    <w:nsid w:val="638A60A8"/>
    <w:multiLevelType w:val="multilevel"/>
    <w:tmpl w:val="6F245706"/>
    <w:lvl w:ilvl="0">
      <w:start w:val="1"/>
      <w:numFmt w:val="decimal"/>
      <w:lvlText w:val="PHẦN %1:"/>
      <w:lvlJc w:val="left"/>
      <w:pPr>
        <w:tabs>
          <w:tab w:val="num" w:pos="284"/>
        </w:tabs>
        <w:ind w:left="0" w:firstLine="0"/>
      </w:pPr>
      <w:rPr>
        <w:rFonts w:hint="default"/>
      </w:rPr>
    </w:lvl>
    <w:lvl w:ilvl="1">
      <w:start w:val="1"/>
      <w:numFmt w:val="decimal"/>
      <w:suff w:val="space"/>
      <w:lvlText w:val="CHƯƠNG %2 : "/>
      <w:lvlJc w:val="left"/>
      <w:pPr>
        <w:ind w:left="5387"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851" w:firstLine="0"/>
      </w:pPr>
      <w:rPr>
        <w:rFonts w:hint="default"/>
        <w:b/>
        <w:bCs w:val="0"/>
        <w:i w:val="0"/>
      </w:rPr>
    </w:lvl>
    <w:lvl w:ilvl="3">
      <w:start w:val="1"/>
      <w:numFmt w:val="decimal"/>
      <w:lvlText w:val="%2.%3.%4."/>
      <w:lvlJc w:val="left"/>
      <w:pPr>
        <w:ind w:left="900" w:firstLine="0"/>
      </w:pPr>
      <w:rPr>
        <w:rFonts w:hint="default"/>
        <w:b/>
      </w:rPr>
    </w:lvl>
    <w:lvl w:ilvl="4">
      <w:start w:val="1"/>
      <w:numFmt w:val="decimal"/>
      <w:suff w:val="space"/>
      <w:lvlText w:val="%2.%3.%4.%5."/>
      <w:lvlJc w:val="left"/>
      <w:pPr>
        <w:ind w:left="1418" w:hanging="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2.%3.%4.%5.%6."/>
      <w:lvlJc w:val="left"/>
      <w:pPr>
        <w:ind w:left="0" w:firstLine="0"/>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5"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6"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0"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1"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2"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4"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7"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0"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1"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2"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6"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57"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8"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9"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1"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2"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3"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4"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6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6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85"/>
  </w:num>
  <w:num w:numId="2">
    <w:abstractNumId w:val="35"/>
  </w:num>
  <w:num w:numId="3">
    <w:abstractNumId w:val="153"/>
  </w:num>
  <w:num w:numId="4">
    <w:abstractNumId w:val="77"/>
  </w:num>
  <w:num w:numId="5">
    <w:abstractNumId w:val="86"/>
  </w:num>
  <w:num w:numId="6">
    <w:abstractNumId w:val="56"/>
  </w:num>
  <w:num w:numId="7">
    <w:abstractNumId w:val="94"/>
  </w:num>
  <w:num w:numId="8">
    <w:abstractNumId w:val="109"/>
  </w:num>
  <w:num w:numId="9">
    <w:abstractNumId w:val="98"/>
  </w:num>
  <w:num w:numId="10">
    <w:abstractNumId w:val="14"/>
  </w:num>
  <w:num w:numId="11">
    <w:abstractNumId w:val="134"/>
  </w:num>
  <w:num w:numId="12">
    <w:abstractNumId w:val="23"/>
  </w:num>
  <w:num w:numId="13">
    <w:abstractNumId w:val="50"/>
  </w:num>
  <w:num w:numId="14">
    <w:abstractNumId w:val="7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84"/>
  </w:num>
  <w:num w:numId="18">
    <w:abstractNumId w:val="129"/>
  </w:num>
  <w:num w:numId="19">
    <w:abstractNumId w:val="165"/>
  </w:num>
  <w:num w:numId="20">
    <w:abstractNumId w:val="122"/>
  </w:num>
  <w:num w:numId="21">
    <w:abstractNumId w:val="142"/>
  </w:num>
  <w:num w:numId="22">
    <w:abstractNumId w:val="62"/>
  </w:num>
  <w:num w:numId="23">
    <w:abstractNumId w:val="32"/>
  </w:num>
  <w:num w:numId="24">
    <w:abstractNumId w:val="149"/>
  </w:num>
  <w:num w:numId="25">
    <w:abstractNumId w:val="58"/>
  </w:num>
  <w:num w:numId="26">
    <w:abstractNumId w:val="167"/>
  </w:num>
  <w:num w:numId="27">
    <w:abstractNumId w:val="113"/>
  </w:num>
  <w:num w:numId="28">
    <w:abstractNumId w:val="37"/>
  </w:num>
  <w:num w:numId="29">
    <w:abstractNumId w:val="168"/>
  </w:num>
  <w:num w:numId="30">
    <w:abstractNumId w:val="163"/>
  </w:num>
  <w:num w:numId="31">
    <w:abstractNumId w:val="104"/>
  </w:num>
  <w:num w:numId="32">
    <w:abstractNumId w:val="156"/>
  </w:num>
  <w:num w:numId="33">
    <w:abstractNumId w:val="81"/>
  </w:num>
  <w:num w:numId="34">
    <w:abstractNumId w:val="139"/>
  </w:num>
  <w:num w:numId="35">
    <w:abstractNumId w:val="16"/>
  </w:num>
  <w:num w:numId="36">
    <w:abstractNumId w:val="66"/>
  </w:num>
  <w:num w:numId="37">
    <w:abstractNumId w:val="144"/>
  </w:num>
  <w:num w:numId="38">
    <w:abstractNumId w:val="140"/>
  </w:num>
  <w:num w:numId="39">
    <w:abstractNumId w:val="12"/>
  </w:num>
  <w:num w:numId="40">
    <w:abstractNumId w:val="135"/>
  </w:num>
  <w:num w:numId="41">
    <w:abstractNumId w:val="123"/>
  </w:num>
  <w:num w:numId="42">
    <w:abstractNumId w:val="79"/>
  </w:num>
  <w:num w:numId="43">
    <w:abstractNumId w:val="22"/>
  </w:num>
  <w:num w:numId="44">
    <w:abstractNumId w:val="96"/>
  </w:num>
  <w:num w:numId="45">
    <w:abstractNumId w:val="154"/>
  </w:num>
  <w:num w:numId="46">
    <w:abstractNumId w:val="69"/>
  </w:num>
  <w:num w:numId="47">
    <w:abstractNumId w:val="73"/>
  </w:num>
  <w:num w:numId="48">
    <w:abstractNumId w:val="120"/>
  </w:num>
  <w:num w:numId="49">
    <w:abstractNumId w:val="146"/>
  </w:num>
  <w:num w:numId="50">
    <w:abstractNumId w:val="52"/>
  </w:num>
  <w:num w:numId="51">
    <w:abstractNumId w:val="49"/>
  </w:num>
  <w:num w:numId="52">
    <w:abstractNumId w:val="118"/>
  </w:num>
  <w:num w:numId="53">
    <w:abstractNumId w:val="152"/>
  </w:num>
  <w:num w:numId="54">
    <w:abstractNumId w:val="157"/>
  </w:num>
  <w:num w:numId="55">
    <w:abstractNumId w:val="17"/>
  </w:num>
  <w:num w:numId="56">
    <w:abstractNumId w:val="159"/>
  </w:num>
  <w:num w:numId="57">
    <w:abstractNumId w:val="74"/>
  </w:num>
  <w:num w:numId="58">
    <w:abstractNumId w:val="29"/>
  </w:num>
  <w:num w:numId="59">
    <w:abstractNumId w:val="128"/>
  </w:num>
  <w:num w:numId="60">
    <w:abstractNumId w:val="141"/>
  </w:num>
  <w:num w:numId="61">
    <w:abstractNumId w:val="119"/>
  </w:num>
  <w:num w:numId="62">
    <w:abstractNumId w:val="83"/>
  </w:num>
  <w:num w:numId="63">
    <w:abstractNumId w:val="13"/>
  </w:num>
  <w:num w:numId="64">
    <w:abstractNumId w:val="48"/>
  </w:num>
  <w:num w:numId="65">
    <w:abstractNumId w:val="20"/>
  </w:num>
  <w:num w:numId="66">
    <w:abstractNumId w:val="34"/>
  </w:num>
  <w:num w:numId="67">
    <w:abstractNumId w:val="105"/>
  </w:num>
  <w:num w:numId="68">
    <w:abstractNumId w:val="68"/>
  </w:num>
  <w:num w:numId="69">
    <w:abstractNumId w:val="101"/>
  </w:num>
  <w:num w:numId="70">
    <w:abstractNumId w:val="19"/>
  </w:num>
  <w:num w:numId="71">
    <w:abstractNumId w:val="65"/>
  </w:num>
  <w:num w:numId="72">
    <w:abstractNumId w:val="89"/>
  </w:num>
  <w:num w:numId="73">
    <w:abstractNumId w:val="116"/>
  </w:num>
  <w:num w:numId="74">
    <w:abstractNumId w:val="27"/>
  </w:num>
  <w:num w:numId="75">
    <w:abstractNumId w:val="110"/>
  </w:num>
  <w:num w:numId="76">
    <w:abstractNumId w:val="71"/>
  </w:num>
  <w:num w:numId="77">
    <w:abstractNumId w:val="102"/>
  </w:num>
  <w:num w:numId="78">
    <w:abstractNumId w:val="143"/>
  </w:num>
  <w:num w:numId="79">
    <w:abstractNumId w:val="108"/>
  </w:num>
  <w:num w:numId="80">
    <w:abstractNumId w:val="9"/>
  </w:num>
  <w:num w:numId="81">
    <w:abstractNumId w:val="133"/>
  </w:num>
  <w:num w:numId="82">
    <w:abstractNumId w:val="54"/>
  </w:num>
  <w:num w:numId="83">
    <w:abstractNumId w:val="67"/>
  </w:num>
  <w:num w:numId="84">
    <w:abstractNumId w:val="166"/>
  </w:num>
  <w:num w:numId="85">
    <w:abstractNumId w:val="42"/>
  </w:num>
  <w:num w:numId="86">
    <w:abstractNumId w:val="137"/>
  </w:num>
  <w:num w:numId="87">
    <w:abstractNumId w:val="0"/>
  </w:num>
  <w:num w:numId="88">
    <w:abstractNumId w:val="95"/>
  </w:num>
  <w:num w:numId="89">
    <w:abstractNumId w:val="131"/>
  </w:num>
  <w:num w:numId="90">
    <w:abstractNumId w:val="158"/>
  </w:num>
  <w:num w:numId="91">
    <w:abstractNumId w:val="162"/>
  </w:num>
  <w:num w:numId="92">
    <w:abstractNumId w:val="30"/>
  </w:num>
  <w:num w:numId="93">
    <w:abstractNumId w:val="36"/>
  </w:num>
  <w:num w:numId="94">
    <w:abstractNumId w:val="138"/>
  </w:num>
  <w:num w:numId="95">
    <w:abstractNumId w:val="126"/>
  </w:num>
  <w:num w:numId="96">
    <w:abstractNumId w:val="60"/>
  </w:num>
  <w:num w:numId="97">
    <w:abstractNumId w:val="97"/>
  </w:num>
  <w:num w:numId="98">
    <w:abstractNumId w:val="44"/>
  </w:num>
  <w:num w:numId="99">
    <w:abstractNumId w:val="151"/>
  </w:num>
  <w:num w:numId="100">
    <w:abstractNumId w:val="72"/>
  </w:num>
  <w:num w:numId="101">
    <w:abstractNumId w:val="47"/>
  </w:num>
  <w:num w:numId="102">
    <w:abstractNumId w:val="55"/>
  </w:num>
  <w:num w:numId="103">
    <w:abstractNumId w:val="18"/>
  </w:num>
  <w:num w:numId="104">
    <w:abstractNumId w:val="161"/>
  </w:num>
  <w:num w:numId="105">
    <w:abstractNumId w:val="57"/>
  </w:num>
  <w:num w:numId="106">
    <w:abstractNumId w:val="99"/>
  </w:num>
  <w:num w:numId="107">
    <w:abstractNumId w:val="121"/>
  </w:num>
  <w:num w:numId="108">
    <w:abstractNumId w:val="145"/>
  </w:num>
  <w:num w:numId="109">
    <w:abstractNumId w:val="28"/>
  </w:num>
  <w:num w:numId="110">
    <w:abstractNumId w:val="148"/>
  </w:num>
  <w:num w:numId="111">
    <w:abstractNumId w:val="45"/>
  </w:num>
  <w:num w:numId="112">
    <w:abstractNumId w:val="70"/>
  </w:num>
  <w:num w:numId="113">
    <w:abstractNumId w:val="147"/>
  </w:num>
  <w:num w:numId="114">
    <w:abstractNumId w:val="38"/>
  </w:num>
  <w:num w:numId="115">
    <w:abstractNumId w:val="80"/>
  </w:num>
  <w:num w:numId="116">
    <w:abstractNumId w:val="21"/>
  </w:num>
  <w:num w:numId="117">
    <w:abstractNumId w:val="125"/>
  </w:num>
  <w:num w:numId="118">
    <w:abstractNumId w:val="53"/>
  </w:num>
  <w:num w:numId="119">
    <w:abstractNumId w:val="41"/>
  </w:num>
  <w:num w:numId="120">
    <w:abstractNumId w:val="90"/>
  </w:num>
  <w:num w:numId="121">
    <w:abstractNumId w:val="92"/>
  </w:num>
  <w:num w:numId="122">
    <w:abstractNumId w:val="46"/>
  </w:num>
  <w:num w:numId="1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6"/>
  </w:num>
  <w:num w:numId="125">
    <w:abstractNumId w:val="25"/>
  </w:num>
  <w:num w:numId="12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2"/>
  </w:num>
  <w:num w:numId="128">
    <w:abstractNumId w:val="51"/>
    <w:lvlOverride w:ilvl="0">
      <w:startOverride w:val="1"/>
    </w:lvlOverride>
  </w:num>
  <w:num w:numId="129">
    <w:abstractNumId w:val="15"/>
  </w:num>
  <w:num w:numId="130">
    <w:abstractNumId w:val="107"/>
  </w:num>
  <w:num w:numId="131">
    <w:abstractNumId w:val="26"/>
  </w:num>
  <w:num w:numId="132">
    <w:abstractNumId w:val="132"/>
  </w:num>
  <w:num w:numId="133">
    <w:abstractNumId w:val="88"/>
  </w:num>
  <w:num w:numId="134">
    <w:abstractNumId w:val="39"/>
  </w:num>
  <w:num w:numId="135">
    <w:abstractNumId w:val="1"/>
  </w:num>
  <w:num w:numId="136">
    <w:abstractNumId w:val="2"/>
  </w:num>
  <w:num w:numId="137">
    <w:abstractNumId w:val="3"/>
  </w:num>
  <w:num w:numId="138">
    <w:abstractNumId w:val="4"/>
  </w:num>
  <w:num w:numId="139">
    <w:abstractNumId w:val="5"/>
  </w:num>
  <w:num w:numId="140">
    <w:abstractNumId w:val="6"/>
  </w:num>
  <w:num w:numId="141">
    <w:abstractNumId w:val="7"/>
  </w:num>
  <w:num w:numId="142">
    <w:abstractNumId w:val="8"/>
  </w:num>
  <w:num w:numId="143">
    <w:abstractNumId w:val="24"/>
  </w:num>
  <w:num w:numId="144">
    <w:abstractNumId w:val="33"/>
  </w:num>
  <w:num w:numId="145">
    <w:abstractNumId w:val="160"/>
  </w:num>
  <w:num w:numId="146">
    <w:abstractNumId w:val="31"/>
  </w:num>
  <w:num w:numId="147">
    <w:abstractNumId w:val="82"/>
  </w:num>
  <w:num w:numId="148">
    <w:abstractNumId w:val="111"/>
  </w:num>
  <w:num w:numId="149">
    <w:abstractNumId w:val="91"/>
  </w:num>
  <w:num w:numId="150">
    <w:abstractNumId w:val="103"/>
  </w:num>
  <w:num w:numId="151">
    <w:abstractNumId w:val="130"/>
  </w:num>
  <w:num w:numId="152">
    <w:abstractNumId w:val="63"/>
  </w:num>
  <w:num w:numId="153">
    <w:abstractNumId w:val="115"/>
  </w:num>
  <w:num w:numId="154">
    <w:abstractNumId w:val="114"/>
  </w:num>
  <w:num w:numId="155">
    <w:abstractNumId w:val="106"/>
  </w:num>
  <w:num w:numId="156">
    <w:abstractNumId w:val="93"/>
  </w:num>
  <w:num w:numId="157">
    <w:abstractNumId w:val="150"/>
  </w:num>
  <w:num w:numId="158">
    <w:abstractNumId w:val="59"/>
  </w:num>
  <w:num w:numId="159">
    <w:abstractNumId w:val="100"/>
  </w:num>
  <w:num w:numId="160">
    <w:abstractNumId w:val="124"/>
  </w:num>
  <w:num w:numId="161">
    <w:abstractNumId w:val="61"/>
  </w:num>
  <w:num w:numId="162">
    <w:abstractNumId w:val="40"/>
  </w:num>
  <w:num w:numId="163">
    <w:abstractNumId w:val="87"/>
  </w:num>
  <w:num w:numId="164">
    <w:abstractNumId w:val="10"/>
  </w:num>
  <w:num w:numId="165">
    <w:abstractNumId w:val="78"/>
  </w:num>
  <w:num w:numId="166">
    <w:abstractNumId w:val="164"/>
  </w:num>
  <w:num w:numId="167">
    <w:abstractNumId w:val="64"/>
  </w:num>
  <w:num w:numId="168">
    <w:abstractNumId w:val="155"/>
  </w:num>
  <w:num w:numId="169">
    <w:abstractNumId w:val="12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94777E"/>
    <w:rsid w:val="00956B7F"/>
    <w:rsid w:val="009C0A3B"/>
    <w:rsid w:val="00A62EB9"/>
    <w:rsid w:val="00AB5170"/>
    <w:rsid w:val="00B574F6"/>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uiPriority w:val="1"/>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uiPriority w:val="1"/>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1"/>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uiPriority w:val="1"/>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uiPriority w:val="1"/>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99"/>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1"/>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uiPriority w:val="1"/>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uiPriority w:val="1"/>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1"/>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1"/>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94777E"/>
    <w:pPr>
      <w:suppressAutoHyphens/>
    </w:pPr>
    <w:rPr>
      <w:i/>
    </w:rPr>
  </w:style>
  <w:style w:type="character" w:customStyle="1" w:styleId="BodyText2Char">
    <w:name w:val="Body Text 2 Char"/>
    <w:basedOn w:val="DefaultParagraphFont"/>
    <w:link w:val="BodyText2"/>
    <w:uiPriority w:val="99"/>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uiPriority w:val="20"/>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80</Pages>
  <Words>22415</Words>
  <Characters>127770</Characters>
  <Application>Microsoft Office Word</Application>
  <DocSecurity>0</DocSecurity>
  <Lines>1064</Lines>
  <Paragraphs>299</Paragraphs>
  <ScaleCrop>false</ScaleCrop>
  <Company/>
  <LinksUpToDate>false</LinksUpToDate>
  <CharactersWithSpaces>149886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14</cp:revision>
  <dcterms:created xsi:type="dcterms:W3CDTF">2024-06-11T18:36:00Z</dcterms:created>
  <dcterms:modified xsi:type="dcterms:W3CDTF">2025-09-17T00:25:00Z</dcterms:modified>
</cp:coreProperties>
</file>