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EAA7A" w14:textId="77777777" w:rsidR="00633386" w:rsidRPr="00F5142B"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F5142B">
        <w:rPr>
          <w:b/>
          <w:sz w:val="28"/>
          <w:szCs w:val="28"/>
          <w:lang w:val="nl-NL"/>
        </w:rPr>
        <w:t>Phần 2. YÊU CẦU VỀ KỸ THUẬT</w:t>
      </w:r>
    </w:p>
    <w:p w14:paraId="723EF983" w14:textId="77777777" w:rsidR="004A1A71" w:rsidRPr="00F5142B"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004A1A71" w:rsidRPr="00F5142B">
        <w:rPr>
          <w:b/>
          <w:sz w:val="28"/>
          <w:szCs w:val="28"/>
          <w:lang w:val="vi-VN"/>
        </w:rPr>
        <w:t xml:space="preserve">Chương V. YÊU CẦU VỀ </w:t>
      </w:r>
      <w:r w:rsidR="0099572A" w:rsidRPr="00F5142B">
        <w:rPr>
          <w:b/>
          <w:sz w:val="28"/>
          <w:szCs w:val="28"/>
          <w:lang w:val="vi-VN"/>
        </w:rPr>
        <w:t>KỸ THUẬT</w:t>
      </w:r>
    </w:p>
    <w:p w14:paraId="74F705B5" w14:textId="77777777"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3438F9FF" w14:textId="77777777" w:rsidR="00083177" w:rsidRPr="00B912D6" w:rsidRDefault="00083177" w:rsidP="00083177">
      <w:pPr>
        <w:spacing w:line="340" w:lineRule="exact"/>
        <w:ind w:left="567"/>
        <w:rPr>
          <w:b/>
          <w:sz w:val="28"/>
          <w:szCs w:val="28"/>
          <w:lang w:val="vi-VN"/>
        </w:rPr>
      </w:pPr>
      <w:r w:rsidRPr="00B912D6">
        <w:rPr>
          <w:b/>
          <w:bCs/>
          <w:color w:val="000000"/>
          <w:sz w:val="28"/>
          <w:szCs w:val="28"/>
          <w:lang w:val="nl-NL"/>
        </w:rPr>
        <w:t>I</w:t>
      </w:r>
      <w:r>
        <w:rPr>
          <w:b/>
          <w:sz w:val="28"/>
          <w:szCs w:val="28"/>
        </w:rPr>
        <w:t xml:space="preserve">. </w:t>
      </w:r>
      <w:r w:rsidRPr="00B912D6">
        <w:rPr>
          <w:b/>
          <w:sz w:val="28"/>
          <w:szCs w:val="28"/>
          <w:lang w:val="vi-VN"/>
        </w:rPr>
        <w:t>Giới thiệu về gói thầu</w:t>
      </w:r>
    </w:p>
    <w:p w14:paraId="08DB6988" w14:textId="77777777" w:rsidR="00083177" w:rsidRPr="00B912D6" w:rsidRDefault="00083177" w:rsidP="00083177">
      <w:pPr>
        <w:spacing w:line="340" w:lineRule="exact"/>
        <w:ind w:firstLine="567"/>
        <w:rPr>
          <w:sz w:val="28"/>
          <w:szCs w:val="28"/>
        </w:rPr>
      </w:pPr>
      <w:r w:rsidRPr="00B912D6">
        <w:rPr>
          <w:sz w:val="28"/>
          <w:szCs w:val="28"/>
        </w:rPr>
        <w:t>1. Giới thiệu công trình</w:t>
      </w:r>
    </w:p>
    <w:p w14:paraId="646C3B3B" w14:textId="3376F6D2" w:rsidR="00083177" w:rsidRPr="00B912D6" w:rsidRDefault="00083177" w:rsidP="00083177">
      <w:pPr>
        <w:spacing w:line="340" w:lineRule="exact"/>
        <w:ind w:firstLine="567"/>
        <w:rPr>
          <w:sz w:val="28"/>
          <w:szCs w:val="28"/>
          <w:lang w:val="vi-VN"/>
        </w:rPr>
      </w:pPr>
      <w:r w:rsidRPr="00B912D6">
        <w:rPr>
          <w:sz w:val="28"/>
          <w:szCs w:val="28"/>
          <w:lang w:val="vi-VN"/>
        </w:rPr>
        <w:t xml:space="preserve">a) Công trình: </w:t>
      </w:r>
      <w:r w:rsidR="00F70B19" w:rsidRPr="00F70B19">
        <w:rPr>
          <w:sz w:val="28"/>
          <w:szCs w:val="28"/>
          <w:lang w:val="vi-VN"/>
        </w:rPr>
        <w:t>San lấp mặt bằng, xây tường rào khu sản xuất, xây dựng 01 nhà xưởng tại Phân trại số 3 và xây dựng 01 nhà xưởng tại Phân trại số 5 - Trại giam Thanh Lâm</w:t>
      </w:r>
      <w:r w:rsidRPr="00B912D6">
        <w:rPr>
          <w:sz w:val="28"/>
          <w:szCs w:val="28"/>
          <w:lang w:val="vi-VN"/>
        </w:rPr>
        <w:t xml:space="preserve">. </w:t>
      </w:r>
    </w:p>
    <w:p w14:paraId="27292273" w14:textId="30F16C65" w:rsidR="00083177" w:rsidRPr="00B912D6" w:rsidRDefault="00083177" w:rsidP="00083177">
      <w:pPr>
        <w:spacing w:line="340" w:lineRule="exact"/>
        <w:ind w:firstLine="567"/>
        <w:rPr>
          <w:sz w:val="28"/>
          <w:szCs w:val="28"/>
          <w:lang w:val="vi-VN"/>
        </w:rPr>
      </w:pPr>
      <w:r w:rsidRPr="00B912D6">
        <w:rPr>
          <w:sz w:val="28"/>
          <w:szCs w:val="28"/>
          <w:lang w:val="vi-VN"/>
        </w:rPr>
        <w:t xml:space="preserve">- Chủ đầu tư: </w:t>
      </w:r>
      <w:r w:rsidR="00F70B19" w:rsidRPr="00F70B19">
        <w:rPr>
          <w:sz w:val="28"/>
          <w:szCs w:val="28"/>
          <w:lang w:val="vi-VN"/>
        </w:rPr>
        <w:t>Trại giam Thanh Lâm</w:t>
      </w:r>
      <w:r w:rsidRPr="00B912D6">
        <w:rPr>
          <w:sz w:val="28"/>
          <w:szCs w:val="28"/>
        </w:rPr>
        <w:t xml:space="preserve"> </w:t>
      </w:r>
      <w:r w:rsidRPr="00B912D6">
        <w:rPr>
          <w:sz w:val="28"/>
          <w:szCs w:val="28"/>
          <w:lang w:val="vi-VN"/>
        </w:rPr>
        <w:t xml:space="preserve">- Cục C10 – Bộ Công an. </w:t>
      </w:r>
    </w:p>
    <w:p w14:paraId="701B4B59" w14:textId="41F9998E" w:rsidR="00083177" w:rsidRPr="00F70B19" w:rsidRDefault="00083177" w:rsidP="00083177">
      <w:pPr>
        <w:spacing w:line="340" w:lineRule="exact"/>
        <w:ind w:firstLine="567"/>
        <w:rPr>
          <w:sz w:val="28"/>
          <w:szCs w:val="28"/>
        </w:rPr>
      </w:pPr>
      <w:r w:rsidRPr="00B912D6">
        <w:rPr>
          <w:sz w:val="28"/>
          <w:szCs w:val="28"/>
          <w:lang w:val="vi-VN"/>
        </w:rPr>
        <w:t xml:space="preserve">- Nguồn vốn: </w:t>
      </w:r>
      <w:r w:rsidR="00F70B19" w:rsidRPr="00F70B19">
        <w:rPr>
          <w:sz w:val="28"/>
          <w:szCs w:val="28"/>
          <w:lang w:val="vi-VN"/>
        </w:rPr>
        <w:t>Nguồn khấu hao tài sản cố định đơn vị đang quản lý</w:t>
      </w:r>
      <w:r w:rsidR="00F70B19">
        <w:rPr>
          <w:sz w:val="28"/>
          <w:szCs w:val="28"/>
        </w:rPr>
        <w:t>.</w:t>
      </w:r>
    </w:p>
    <w:p w14:paraId="622690AA" w14:textId="77777777" w:rsidR="00083177" w:rsidRPr="00B912D6" w:rsidRDefault="00083177" w:rsidP="00083177">
      <w:pPr>
        <w:spacing w:line="340" w:lineRule="exact"/>
        <w:ind w:firstLine="567"/>
        <w:rPr>
          <w:sz w:val="28"/>
          <w:szCs w:val="28"/>
          <w:lang w:val="vi-VN"/>
        </w:rPr>
      </w:pPr>
      <w:r w:rsidRPr="00B912D6">
        <w:rPr>
          <w:sz w:val="28"/>
          <w:szCs w:val="28"/>
          <w:lang w:val="vi-VN"/>
        </w:rPr>
        <w:t>- Quyết định đầu tư:</w:t>
      </w:r>
    </w:p>
    <w:p w14:paraId="7C88A2FE" w14:textId="743DC908" w:rsidR="00083177" w:rsidRPr="00B912D6" w:rsidRDefault="00083177" w:rsidP="00083177">
      <w:pPr>
        <w:spacing w:line="340" w:lineRule="exact"/>
        <w:ind w:firstLine="567"/>
        <w:rPr>
          <w:sz w:val="28"/>
          <w:szCs w:val="28"/>
        </w:rPr>
      </w:pPr>
      <w:r w:rsidRPr="00B912D6">
        <w:rPr>
          <w:sz w:val="28"/>
          <w:szCs w:val="28"/>
          <w:lang w:val="vi-VN"/>
        </w:rPr>
        <w:t>+ Căn cứ Quyết định</w:t>
      </w:r>
      <w:r w:rsidRPr="00B912D6">
        <w:rPr>
          <w:sz w:val="28"/>
          <w:szCs w:val="28"/>
        </w:rPr>
        <w:t xml:space="preserve"> số</w:t>
      </w:r>
      <w:r>
        <w:rPr>
          <w:sz w:val="28"/>
          <w:szCs w:val="28"/>
        </w:rPr>
        <w:t xml:space="preserve"> </w:t>
      </w:r>
      <w:r w:rsidR="00F70B19">
        <w:rPr>
          <w:sz w:val="28"/>
          <w:szCs w:val="28"/>
        </w:rPr>
        <w:t>3323</w:t>
      </w:r>
      <w:r w:rsidRPr="00B912D6">
        <w:rPr>
          <w:sz w:val="28"/>
          <w:szCs w:val="28"/>
        </w:rPr>
        <w:t xml:space="preserve">/QĐ-C10 ngày </w:t>
      </w:r>
      <w:r w:rsidR="00F70B19">
        <w:rPr>
          <w:sz w:val="28"/>
          <w:szCs w:val="28"/>
        </w:rPr>
        <w:t>28</w:t>
      </w:r>
      <w:r w:rsidRPr="00B912D6">
        <w:rPr>
          <w:sz w:val="28"/>
          <w:szCs w:val="28"/>
        </w:rPr>
        <w:t>/</w:t>
      </w:r>
      <w:r w:rsidR="00F70B19">
        <w:rPr>
          <w:sz w:val="28"/>
          <w:szCs w:val="28"/>
        </w:rPr>
        <w:t>8</w:t>
      </w:r>
      <w:r>
        <w:rPr>
          <w:sz w:val="28"/>
          <w:szCs w:val="28"/>
        </w:rPr>
        <w:t>/</w:t>
      </w:r>
      <w:r w:rsidRPr="00B912D6">
        <w:rPr>
          <w:sz w:val="28"/>
          <w:szCs w:val="28"/>
        </w:rPr>
        <w:t>202</w:t>
      </w:r>
      <w:r>
        <w:rPr>
          <w:sz w:val="28"/>
          <w:szCs w:val="28"/>
        </w:rPr>
        <w:t>5</w:t>
      </w:r>
      <w:r w:rsidRPr="00B912D6">
        <w:rPr>
          <w:sz w:val="28"/>
          <w:szCs w:val="28"/>
        </w:rPr>
        <w:t xml:space="preserve"> </w:t>
      </w:r>
      <w:r w:rsidRPr="00B912D6">
        <w:rPr>
          <w:sz w:val="28"/>
          <w:szCs w:val="28"/>
          <w:lang w:val="vi-VN"/>
        </w:rPr>
        <w:t xml:space="preserve">của Cục </w:t>
      </w:r>
      <w:r w:rsidRPr="00B912D6">
        <w:rPr>
          <w:sz w:val="28"/>
          <w:szCs w:val="28"/>
        </w:rPr>
        <w:t xml:space="preserve">trưởng </w:t>
      </w:r>
      <w:r>
        <w:rPr>
          <w:sz w:val="28"/>
          <w:szCs w:val="28"/>
        </w:rPr>
        <w:t>Cục Cảnh sát quản lý Trại giam, Cơ sở giáo dục bắt buộc, Trường giáo dưỡng</w:t>
      </w:r>
      <w:r>
        <w:rPr>
          <w:sz w:val="28"/>
          <w:szCs w:val="28"/>
          <w:lang w:val="vi-VN"/>
        </w:rPr>
        <w:t xml:space="preserve"> phê duyệt</w:t>
      </w:r>
      <w:r>
        <w:rPr>
          <w:sz w:val="28"/>
          <w:szCs w:val="28"/>
        </w:rPr>
        <w:t xml:space="preserve"> dự án</w:t>
      </w:r>
      <w:r w:rsidRPr="00B912D6">
        <w:rPr>
          <w:sz w:val="28"/>
          <w:szCs w:val="28"/>
          <w:lang w:val="vi-VN"/>
        </w:rPr>
        <w:t xml:space="preserve"> đầu tư xây dựng công trình</w:t>
      </w:r>
      <w:r w:rsidR="00F70B19" w:rsidRPr="00F70B19">
        <w:rPr>
          <w:sz w:val="28"/>
          <w:szCs w:val="28"/>
          <w:lang w:val="vi-VN"/>
        </w:rPr>
        <w:t xml:space="preserve"> San lấp mặt bằng, xây tường rào khu sản xuất, xây dựng 01 nhà xưởng tại Phân trại số 3 và xây dựng 01 nhà xưởng tại Phân trại số 5 - Trại giam Thanh Lâm</w:t>
      </w:r>
      <w:r w:rsidRPr="00B912D6">
        <w:rPr>
          <w:sz w:val="28"/>
          <w:szCs w:val="28"/>
        </w:rPr>
        <w:t>.</w:t>
      </w:r>
    </w:p>
    <w:p w14:paraId="20E1F74A" w14:textId="77777777" w:rsidR="00083177" w:rsidRPr="00B912D6" w:rsidRDefault="00083177" w:rsidP="00083177">
      <w:pPr>
        <w:spacing w:line="340" w:lineRule="exact"/>
        <w:ind w:firstLine="567"/>
        <w:rPr>
          <w:sz w:val="28"/>
          <w:szCs w:val="28"/>
          <w:lang w:val="vi-VN"/>
        </w:rPr>
      </w:pPr>
      <w:r w:rsidRPr="00B912D6">
        <w:rPr>
          <w:sz w:val="28"/>
          <w:szCs w:val="28"/>
          <w:lang w:val="vi-VN"/>
        </w:rPr>
        <w:t>- Thời gian thực hiện dự án:</w:t>
      </w:r>
    </w:p>
    <w:p w14:paraId="17D8A608" w14:textId="77777777" w:rsidR="00083177" w:rsidRPr="00B912D6" w:rsidRDefault="00083177" w:rsidP="00083177">
      <w:pPr>
        <w:spacing w:line="340" w:lineRule="exact"/>
        <w:ind w:firstLine="567"/>
        <w:rPr>
          <w:sz w:val="28"/>
          <w:szCs w:val="28"/>
          <w:lang w:val="vi-VN"/>
        </w:rPr>
      </w:pPr>
      <w:r w:rsidRPr="00B912D6">
        <w:rPr>
          <w:sz w:val="28"/>
          <w:szCs w:val="28"/>
          <w:lang w:val="vi-VN"/>
        </w:rPr>
        <w:t>+ Năm 202</w:t>
      </w:r>
      <w:r>
        <w:rPr>
          <w:sz w:val="28"/>
          <w:szCs w:val="28"/>
        </w:rPr>
        <w:t>5</w:t>
      </w:r>
      <w:r w:rsidRPr="00B912D6">
        <w:rPr>
          <w:sz w:val="28"/>
          <w:szCs w:val="28"/>
          <w:lang w:val="vi-VN"/>
        </w:rPr>
        <w:t>;</w:t>
      </w:r>
    </w:p>
    <w:p w14:paraId="6D6633B5" w14:textId="77777777" w:rsidR="00083177" w:rsidRPr="00B912D6" w:rsidRDefault="00083177" w:rsidP="00083177">
      <w:pPr>
        <w:spacing w:line="340" w:lineRule="exact"/>
        <w:ind w:firstLine="567"/>
        <w:rPr>
          <w:sz w:val="28"/>
          <w:szCs w:val="28"/>
          <w:lang w:val="vi-VN"/>
        </w:rPr>
      </w:pPr>
      <w:r w:rsidRPr="00B912D6">
        <w:rPr>
          <w:sz w:val="28"/>
          <w:szCs w:val="28"/>
          <w:lang w:val="vi-VN"/>
        </w:rPr>
        <w:t>+ Hoàn thành theo quy định với dự án nhóm C.</w:t>
      </w:r>
    </w:p>
    <w:p w14:paraId="04DA8671" w14:textId="77777777" w:rsidR="00083177" w:rsidRPr="00B912D6" w:rsidRDefault="00083177" w:rsidP="00083177">
      <w:pPr>
        <w:spacing w:line="340" w:lineRule="exact"/>
        <w:ind w:firstLine="567"/>
        <w:rPr>
          <w:sz w:val="28"/>
          <w:szCs w:val="28"/>
          <w:lang w:val="vi-VN"/>
        </w:rPr>
      </w:pPr>
      <w:r w:rsidRPr="00B912D6">
        <w:rPr>
          <w:sz w:val="28"/>
          <w:szCs w:val="28"/>
          <w:lang w:val="vi-VN"/>
        </w:rPr>
        <w:t>b) Địa điểm xây dựng:</w:t>
      </w:r>
    </w:p>
    <w:p w14:paraId="4E644EE1" w14:textId="3F7BAA28" w:rsidR="00083177" w:rsidRPr="00B912D6" w:rsidRDefault="00083177" w:rsidP="00083177">
      <w:pPr>
        <w:spacing w:line="340" w:lineRule="exact"/>
        <w:ind w:firstLine="567"/>
        <w:rPr>
          <w:sz w:val="28"/>
          <w:szCs w:val="28"/>
          <w:lang w:val="vi-VN"/>
        </w:rPr>
      </w:pPr>
      <w:r w:rsidRPr="00B912D6">
        <w:rPr>
          <w:sz w:val="28"/>
          <w:szCs w:val="28"/>
          <w:lang w:val="vi-VN"/>
        </w:rPr>
        <w:t xml:space="preserve">- Vị trí xây dựng: </w:t>
      </w:r>
      <w:r w:rsidR="00995DA2">
        <w:rPr>
          <w:lang w:val="nl-NL"/>
        </w:rPr>
        <w:t>Xã Xuân Bình, tỉnh Thanh Hóa</w:t>
      </w:r>
      <w:r w:rsidRPr="00B912D6">
        <w:rPr>
          <w:sz w:val="28"/>
          <w:szCs w:val="28"/>
          <w:lang w:val="vi-VN"/>
        </w:rPr>
        <w:t>.</w:t>
      </w:r>
    </w:p>
    <w:p w14:paraId="7932DF8F" w14:textId="77777777" w:rsidR="00083177" w:rsidRDefault="00083177" w:rsidP="00083177">
      <w:pPr>
        <w:spacing w:line="340" w:lineRule="exact"/>
        <w:ind w:firstLine="567"/>
        <w:rPr>
          <w:sz w:val="28"/>
          <w:szCs w:val="28"/>
        </w:rPr>
      </w:pPr>
      <w:r w:rsidRPr="00B912D6">
        <w:rPr>
          <w:sz w:val="28"/>
          <w:szCs w:val="28"/>
          <w:lang w:val="vi-VN"/>
        </w:rPr>
        <w:t>c) Quy mô xây dựng</w:t>
      </w:r>
      <w:r w:rsidRPr="0023142B">
        <w:rPr>
          <w:sz w:val="28"/>
          <w:szCs w:val="28"/>
          <w:lang w:val="vi-VN"/>
        </w:rPr>
        <w:t xml:space="preserve">: </w:t>
      </w:r>
    </w:p>
    <w:p w14:paraId="035270F8" w14:textId="77777777" w:rsidR="00995DA2" w:rsidRPr="00995DA2" w:rsidRDefault="00995DA2" w:rsidP="00995DA2">
      <w:pPr>
        <w:spacing w:line="340" w:lineRule="exact"/>
        <w:ind w:firstLine="567"/>
        <w:rPr>
          <w:sz w:val="28"/>
          <w:szCs w:val="28"/>
          <w:lang w:val="vi-VN"/>
        </w:rPr>
      </w:pPr>
      <w:r w:rsidRPr="00995DA2">
        <w:rPr>
          <w:sz w:val="28"/>
          <w:szCs w:val="28"/>
          <w:lang w:val="vi-VN"/>
        </w:rPr>
        <w:t>a) San lấp:</w:t>
      </w:r>
    </w:p>
    <w:p w14:paraId="0CC47BAA" w14:textId="77777777" w:rsidR="00995DA2" w:rsidRPr="00995DA2" w:rsidRDefault="00995DA2" w:rsidP="00995DA2">
      <w:pPr>
        <w:spacing w:line="340" w:lineRule="exact"/>
        <w:ind w:firstLine="567"/>
        <w:rPr>
          <w:sz w:val="28"/>
          <w:szCs w:val="28"/>
          <w:lang w:val="vi-VN"/>
        </w:rPr>
      </w:pPr>
      <w:r w:rsidRPr="00995DA2">
        <w:rPr>
          <w:sz w:val="28"/>
          <w:szCs w:val="28"/>
          <w:lang w:val="vi-VN"/>
        </w:rPr>
        <w:t>Diện tích san lấp 11.622m2, khối lượng đào 33.905m3, khối lượng đắp 211m3, hệ số đầm chặt K=0.9.</w:t>
      </w:r>
    </w:p>
    <w:p w14:paraId="68C8EA9F" w14:textId="77777777" w:rsidR="00995DA2" w:rsidRPr="00995DA2" w:rsidRDefault="00995DA2" w:rsidP="00995DA2">
      <w:pPr>
        <w:spacing w:line="340" w:lineRule="exact"/>
        <w:ind w:firstLine="567"/>
        <w:rPr>
          <w:sz w:val="28"/>
          <w:szCs w:val="28"/>
          <w:lang w:val="vi-VN"/>
        </w:rPr>
      </w:pPr>
      <w:r w:rsidRPr="00995DA2">
        <w:rPr>
          <w:sz w:val="28"/>
          <w:szCs w:val="28"/>
          <w:lang w:val="vi-VN"/>
        </w:rPr>
        <w:t>b) Tường rào:</w:t>
      </w:r>
    </w:p>
    <w:p w14:paraId="7EDDB9A1" w14:textId="77777777" w:rsidR="00995DA2" w:rsidRPr="00995DA2" w:rsidRDefault="00995DA2" w:rsidP="00995DA2">
      <w:pPr>
        <w:spacing w:line="340" w:lineRule="exact"/>
        <w:ind w:firstLine="567"/>
        <w:rPr>
          <w:sz w:val="28"/>
          <w:szCs w:val="28"/>
          <w:lang w:val="vi-VN"/>
        </w:rPr>
      </w:pPr>
      <w:r w:rsidRPr="00995DA2">
        <w:rPr>
          <w:sz w:val="28"/>
          <w:szCs w:val="28"/>
          <w:lang w:val="vi-VN"/>
        </w:rPr>
        <w:t>Xây dựng 245m hàng rào xây gạch cao 3m, phía trên đan lưới kẽm gai a180 cao 0,7m, trụ BTCT đá 1x2 M200, khoảng cách 3,5m/1trụ.</w:t>
      </w:r>
    </w:p>
    <w:p w14:paraId="1B274B47" w14:textId="77777777" w:rsidR="00995DA2" w:rsidRPr="00995DA2" w:rsidRDefault="00995DA2" w:rsidP="00995DA2">
      <w:pPr>
        <w:spacing w:line="340" w:lineRule="exact"/>
        <w:ind w:firstLine="567"/>
        <w:rPr>
          <w:sz w:val="28"/>
          <w:szCs w:val="28"/>
          <w:lang w:val="vi-VN"/>
        </w:rPr>
      </w:pPr>
      <w:r w:rsidRPr="00995DA2">
        <w:rPr>
          <w:sz w:val="28"/>
          <w:szCs w:val="28"/>
          <w:lang w:val="vi-VN"/>
        </w:rPr>
        <w:t>c) Chòi gác:</w:t>
      </w:r>
    </w:p>
    <w:p w14:paraId="4D7FAAF3" w14:textId="77777777" w:rsidR="00995DA2" w:rsidRPr="00995DA2" w:rsidRDefault="00995DA2" w:rsidP="00995DA2">
      <w:pPr>
        <w:spacing w:line="340" w:lineRule="exact"/>
        <w:ind w:firstLine="567"/>
        <w:rPr>
          <w:sz w:val="28"/>
          <w:szCs w:val="28"/>
          <w:lang w:val="vi-VN"/>
        </w:rPr>
      </w:pPr>
      <w:r w:rsidRPr="00995DA2">
        <w:rPr>
          <w:sz w:val="28"/>
          <w:szCs w:val="28"/>
          <w:lang w:val="vi-VN"/>
        </w:rPr>
        <w:t xml:space="preserve">Xây dựng 02 nhà 02 tầng cấp 4. Tổng diện tích sàn xây dựng 2 x 9,68m2, diện tích sử dụng 2 x 4,84m2. </w:t>
      </w:r>
    </w:p>
    <w:p w14:paraId="35CE030C" w14:textId="77777777" w:rsidR="00995DA2" w:rsidRPr="00995DA2" w:rsidRDefault="00995DA2" w:rsidP="00995DA2">
      <w:pPr>
        <w:spacing w:line="340" w:lineRule="exact"/>
        <w:ind w:firstLine="567"/>
        <w:rPr>
          <w:sz w:val="28"/>
          <w:szCs w:val="28"/>
          <w:lang w:val="vi-VN"/>
        </w:rPr>
      </w:pPr>
      <w:r w:rsidRPr="00995DA2">
        <w:rPr>
          <w:sz w:val="28"/>
          <w:szCs w:val="28"/>
          <w:lang w:val="vi-VN"/>
        </w:rPr>
        <w:t xml:space="preserve">- Kiến trúc chủ yếu: Mặt bằng thiết kế hình vuông kích thước 2,2m x 2,2m gồm 2 tầng, chiều cao tầng 1: 2,6m; tầng 2: 2,5m. </w:t>
      </w:r>
    </w:p>
    <w:p w14:paraId="3B57A3E0" w14:textId="77777777" w:rsidR="00995DA2" w:rsidRPr="00995DA2" w:rsidRDefault="00995DA2" w:rsidP="00995DA2">
      <w:pPr>
        <w:spacing w:line="340" w:lineRule="exact"/>
        <w:ind w:firstLine="567"/>
        <w:rPr>
          <w:sz w:val="28"/>
          <w:szCs w:val="28"/>
          <w:lang w:val="vi-VN"/>
        </w:rPr>
      </w:pPr>
      <w:r w:rsidRPr="00995DA2">
        <w:rPr>
          <w:sz w:val="28"/>
          <w:szCs w:val="28"/>
          <w:lang w:val="vi-VN"/>
        </w:rPr>
        <w:t xml:space="preserve">- Kết cấu: Móng đơn BTCT trên nền đất tự nhiên, khung, sàn BTCT chịu lực, tường xây gạch ống bao che. Mái lợp ngói chống nóng. </w:t>
      </w:r>
    </w:p>
    <w:p w14:paraId="2C368AEA" w14:textId="77777777" w:rsidR="00995DA2" w:rsidRPr="00995DA2" w:rsidRDefault="00995DA2" w:rsidP="00995DA2">
      <w:pPr>
        <w:spacing w:line="340" w:lineRule="exact"/>
        <w:ind w:firstLine="567"/>
        <w:rPr>
          <w:sz w:val="28"/>
          <w:szCs w:val="28"/>
          <w:lang w:val="vi-VN"/>
        </w:rPr>
      </w:pPr>
      <w:r w:rsidRPr="00995DA2">
        <w:rPr>
          <w:sz w:val="28"/>
          <w:szCs w:val="28"/>
          <w:lang w:val="vi-VN"/>
        </w:rPr>
        <w:t>- Giải pháp hoàn thiện: Láng nền vữa XM mác 100 dày 3cm, tường sơn 01 lớp lót 02 lớp phủ.</w:t>
      </w:r>
    </w:p>
    <w:p w14:paraId="437BF1DF" w14:textId="77777777" w:rsidR="00995DA2" w:rsidRPr="00995DA2" w:rsidRDefault="00995DA2" w:rsidP="00995DA2">
      <w:pPr>
        <w:spacing w:line="340" w:lineRule="exact"/>
        <w:ind w:firstLine="567"/>
        <w:rPr>
          <w:sz w:val="28"/>
          <w:szCs w:val="28"/>
          <w:lang w:val="vi-VN"/>
        </w:rPr>
      </w:pPr>
      <w:r w:rsidRPr="00995DA2">
        <w:rPr>
          <w:sz w:val="28"/>
          <w:szCs w:val="28"/>
          <w:lang w:val="vi-VN"/>
        </w:rPr>
        <w:t xml:space="preserve">d) Nhà xưởng: </w:t>
      </w:r>
    </w:p>
    <w:p w14:paraId="04FAE111" w14:textId="77777777" w:rsidR="00995DA2" w:rsidRPr="00995DA2" w:rsidRDefault="00995DA2" w:rsidP="00995DA2">
      <w:pPr>
        <w:spacing w:line="340" w:lineRule="exact"/>
        <w:ind w:firstLine="567"/>
        <w:rPr>
          <w:sz w:val="28"/>
          <w:szCs w:val="28"/>
          <w:lang w:val="vi-VN"/>
        </w:rPr>
      </w:pPr>
      <w:r w:rsidRPr="00995DA2">
        <w:rPr>
          <w:sz w:val="28"/>
          <w:szCs w:val="28"/>
          <w:lang w:val="vi-VN"/>
        </w:rPr>
        <w:t>Xây dựng 02 nhà xưởng 01 tầng tại Phân trại số 3 và Phân trại 5, công trình dân dụng cấp IV. Diện tích sàn xây dựng 650m2, diện tích sử dụng chính 600m2.</w:t>
      </w:r>
    </w:p>
    <w:p w14:paraId="2798EF9E" w14:textId="77777777" w:rsidR="00995DA2" w:rsidRPr="00995DA2" w:rsidRDefault="00995DA2" w:rsidP="00995DA2">
      <w:pPr>
        <w:spacing w:line="340" w:lineRule="exact"/>
        <w:ind w:firstLine="567"/>
        <w:rPr>
          <w:sz w:val="28"/>
          <w:szCs w:val="28"/>
          <w:lang w:val="vi-VN"/>
        </w:rPr>
      </w:pPr>
      <w:r w:rsidRPr="00995DA2">
        <w:rPr>
          <w:sz w:val="28"/>
          <w:szCs w:val="28"/>
          <w:lang w:val="vi-VN"/>
        </w:rPr>
        <w:lastRenderedPageBreak/>
        <w:t>- Kiến trúc chủ yếu: Bước gian chính 10mx15m, chiều cao nhà 5,0m, chiều cao đỉnh mái 7,75m. Tường xây gạch cao 3,15m, bên trên ốp tường tôn cao 1,85m.</w:t>
      </w:r>
    </w:p>
    <w:p w14:paraId="312D3AD8" w14:textId="77777777" w:rsidR="00995DA2" w:rsidRPr="00995DA2" w:rsidRDefault="00995DA2" w:rsidP="00995DA2">
      <w:pPr>
        <w:spacing w:line="340" w:lineRule="exact"/>
        <w:ind w:firstLine="567"/>
        <w:rPr>
          <w:sz w:val="28"/>
          <w:szCs w:val="28"/>
          <w:lang w:val="vi-VN"/>
        </w:rPr>
      </w:pPr>
      <w:r w:rsidRPr="00995DA2">
        <w:rPr>
          <w:sz w:val="28"/>
          <w:szCs w:val="28"/>
          <w:lang w:val="vi-VN"/>
        </w:rPr>
        <w:t xml:space="preserve">- Kết cấu: Móng đơn BTCT trên nền đất tự nhiên, cột, dầm BTCT, xà gồ thép hình mái lợp tôn. </w:t>
      </w:r>
    </w:p>
    <w:p w14:paraId="2F373E05" w14:textId="77777777" w:rsidR="00995DA2" w:rsidRPr="00995DA2" w:rsidRDefault="00995DA2" w:rsidP="00995DA2">
      <w:pPr>
        <w:spacing w:line="340" w:lineRule="exact"/>
        <w:ind w:firstLine="567"/>
        <w:rPr>
          <w:sz w:val="28"/>
          <w:szCs w:val="28"/>
          <w:lang w:val="vi-VN"/>
        </w:rPr>
      </w:pPr>
      <w:r w:rsidRPr="00995DA2">
        <w:rPr>
          <w:sz w:val="28"/>
          <w:szCs w:val="28"/>
          <w:lang w:val="vi-VN"/>
        </w:rPr>
        <w:t>- Giải pháp hoàn thiện: Nền nhà đổ bê tông đá 4x6 mác 150 dày 10cm, hoàn thiện lát gạch Ceramic 600x600; cửa đi, cửa sổ khung sắt bịt tôn, tường lăn sơn. Xà gồ, vì kèo thép hình, mái lợp tôn chống nóng 3 lớp dày 0,45mm. Cấp điện chiếu sáng, thoát nước đảm bảo yêu cầu sử dụng và phù hợp với cấp công trình.</w:t>
      </w:r>
    </w:p>
    <w:p w14:paraId="29CFC9B4" w14:textId="75531F94" w:rsidR="00083177" w:rsidRDefault="00995DA2" w:rsidP="00995DA2">
      <w:pPr>
        <w:spacing w:line="340" w:lineRule="exact"/>
        <w:ind w:firstLine="567"/>
        <w:rPr>
          <w:sz w:val="28"/>
          <w:szCs w:val="28"/>
          <w:lang w:val="vi-VN"/>
        </w:rPr>
      </w:pPr>
      <w:r w:rsidRPr="00995DA2">
        <w:rPr>
          <w:sz w:val="28"/>
          <w:szCs w:val="28"/>
          <w:lang w:val="vi-VN"/>
        </w:rPr>
        <w:t>- Giải pháp PCCC: Lắp đặt hệ thống báo cháy tự động, đèn exit sự cố và bình bọt cứu hỏa cho công trình.</w:t>
      </w:r>
    </w:p>
    <w:p w14:paraId="2379D3F6" w14:textId="77777777" w:rsidR="00083177" w:rsidRPr="00B912D6" w:rsidRDefault="00083177" w:rsidP="00083177">
      <w:pPr>
        <w:spacing w:line="340" w:lineRule="exact"/>
        <w:ind w:firstLine="567"/>
        <w:rPr>
          <w:sz w:val="28"/>
          <w:szCs w:val="28"/>
          <w:lang w:val="vi-VN"/>
        </w:rPr>
      </w:pPr>
      <w:r w:rsidRPr="00B912D6">
        <w:rPr>
          <w:sz w:val="28"/>
          <w:szCs w:val="28"/>
          <w:lang w:val="vi-VN"/>
        </w:rPr>
        <w:t>2. Giới thiệu về gói thầu</w:t>
      </w:r>
    </w:p>
    <w:p w14:paraId="13C5487B" w14:textId="77777777" w:rsidR="00083177" w:rsidRPr="00B912D6" w:rsidRDefault="00083177" w:rsidP="00083177">
      <w:pPr>
        <w:spacing w:line="340" w:lineRule="exact"/>
        <w:ind w:firstLine="567"/>
        <w:rPr>
          <w:sz w:val="28"/>
          <w:szCs w:val="28"/>
          <w:lang w:val="vi-VN"/>
        </w:rPr>
      </w:pPr>
      <w:r w:rsidRPr="00B912D6">
        <w:rPr>
          <w:sz w:val="28"/>
          <w:szCs w:val="28"/>
          <w:lang w:val="vi-VN"/>
        </w:rPr>
        <w:t xml:space="preserve">a) Tên gói thầu: </w:t>
      </w:r>
      <w:r>
        <w:rPr>
          <w:sz w:val="28"/>
          <w:szCs w:val="28"/>
          <w:lang w:val="vi-VN"/>
        </w:rPr>
        <w:t>Gói XL01: Thi công xây lắp toàn bộ các hạng mục công trình</w:t>
      </w:r>
      <w:r w:rsidRPr="00B912D6">
        <w:rPr>
          <w:sz w:val="28"/>
          <w:szCs w:val="28"/>
          <w:lang w:val="vi-VN"/>
        </w:rPr>
        <w:t>.</w:t>
      </w:r>
    </w:p>
    <w:p w14:paraId="127A4E6F" w14:textId="162A2750" w:rsidR="00083177" w:rsidRPr="005D5A99" w:rsidRDefault="00083177" w:rsidP="00083177">
      <w:pPr>
        <w:spacing w:line="340" w:lineRule="exact"/>
        <w:ind w:firstLine="567"/>
        <w:rPr>
          <w:sz w:val="28"/>
          <w:szCs w:val="28"/>
        </w:rPr>
      </w:pPr>
      <w:r w:rsidRPr="005D5A99">
        <w:rPr>
          <w:sz w:val="28"/>
          <w:szCs w:val="28"/>
          <w:lang w:val="vi-VN"/>
        </w:rPr>
        <w:t xml:space="preserve">b) Phạm vi công việc của gói thầu: Thi công xây dựng toàn bộ hạng mục công trình: </w:t>
      </w:r>
      <w:r w:rsidR="00995DA2" w:rsidRPr="00F70B19">
        <w:rPr>
          <w:sz w:val="28"/>
          <w:szCs w:val="28"/>
          <w:lang w:val="vi-VN"/>
        </w:rPr>
        <w:t>San lấp mặt bằng, xây tường rào khu sản xuất, xây dựng 01 nhà xưởng tại Phân trại số 3 và xây dựng 01 nhà xưởng tại Phân trại số 5 - Trại giam Thanh Lâm</w:t>
      </w:r>
      <w:r w:rsidRPr="005D5A99">
        <w:rPr>
          <w:sz w:val="28"/>
          <w:szCs w:val="28"/>
          <w:lang w:val="vi-VN"/>
        </w:rPr>
        <w:t xml:space="preserve"> </w:t>
      </w:r>
      <w:r w:rsidRPr="005D5A99">
        <w:rPr>
          <w:sz w:val="28"/>
          <w:szCs w:val="28"/>
        </w:rPr>
        <w:t>theo</w:t>
      </w:r>
      <w:r w:rsidRPr="005D5A99">
        <w:rPr>
          <w:sz w:val="28"/>
          <w:szCs w:val="28"/>
          <w:lang w:val="vi-VN"/>
        </w:rPr>
        <w:t xml:space="preserve"> Hồ sơ thiết kế được phê duyệt</w:t>
      </w:r>
      <w:r w:rsidRPr="005D5A99">
        <w:rPr>
          <w:sz w:val="28"/>
          <w:szCs w:val="28"/>
        </w:rPr>
        <w:t>.</w:t>
      </w:r>
    </w:p>
    <w:p w14:paraId="791FB131" w14:textId="77777777" w:rsidR="00083177" w:rsidRPr="00B912D6" w:rsidRDefault="00083177" w:rsidP="00083177">
      <w:pPr>
        <w:widowControl w:val="0"/>
        <w:spacing w:before="80" w:line="340" w:lineRule="exact"/>
        <w:ind w:firstLine="567"/>
        <w:rPr>
          <w:b/>
          <w:sz w:val="28"/>
          <w:szCs w:val="28"/>
          <w:lang w:val="vi-VN"/>
        </w:rPr>
      </w:pPr>
      <w:r w:rsidRPr="00B912D6">
        <w:rPr>
          <w:b/>
          <w:sz w:val="28"/>
          <w:szCs w:val="28"/>
          <w:lang w:val="vi-VN"/>
        </w:rPr>
        <w:t>II. Yêu cầu về tiến độ thực hiện</w:t>
      </w:r>
    </w:p>
    <w:p w14:paraId="4FDD9FD5" w14:textId="4B935160" w:rsidR="00083177" w:rsidRPr="00B912D6" w:rsidRDefault="00083177" w:rsidP="00083177">
      <w:pPr>
        <w:widowControl w:val="0"/>
        <w:spacing w:before="80" w:after="80" w:line="340" w:lineRule="exact"/>
        <w:ind w:firstLine="567"/>
        <w:rPr>
          <w:sz w:val="28"/>
          <w:szCs w:val="28"/>
          <w:lang w:val="es-ES"/>
        </w:rPr>
      </w:pPr>
      <w:r w:rsidRPr="00B912D6">
        <w:rPr>
          <w:sz w:val="28"/>
          <w:szCs w:val="28"/>
          <w:lang w:val="es-ES"/>
        </w:rPr>
        <w:t xml:space="preserve">Từ khi khởi công </w:t>
      </w:r>
      <w:r w:rsidRPr="00B912D6">
        <w:rPr>
          <w:rFonts w:eastAsia="Calibri"/>
          <w:kern w:val="24"/>
          <w:sz w:val="28"/>
          <w:szCs w:val="28"/>
          <w:lang w:val="vi-VN" w:eastAsia="vi-VN"/>
        </w:rPr>
        <w:t>đến</w:t>
      </w:r>
      <w:r w:rsidRPr="00B912D6">
        <w:rPr>
          <w:sz w:val="28"/>
          <w:szCs w:val="28"/>
          <w:lang w:val="es-ES"/>
        </w:rPr>
        <w:t xml:space="preserve"> khi hoàn thành hợp đồng tối đa </w:t>
      </w:r>
      <w:r w:rsidR="00995DA2">
        <w:rPr>
          <w:sz w:val="28"/>
          <w:szCs w:val="28"/>
          <w:lang w:val="es-ES"/>
        </w:rPr>
        <w:t>120</w:t>
      </w:r>
      <w:r>
        <w:rPr>
          <w:sz w:val="28"/>
          <w:szCs w:val="28"/>
          <w:lang w:val="es-ES"/>
        </w:rPr>
        <w:t xml:space="preserve"> ngày</w:t>
      </w:r>
      <w:r w:rsidRPr="00B912D6">
        <w:rPr>
          <w:sz w:val="28"/>
          <w:szCs w:val="28"/>
          <w:lang w:val="es-ES"/>
        </w:rPr>
        <w:t>.</w:t>
      </w:r>
    </w:p>
    <w:p w14:paraId="0449921D" w14:textId="77777777" w:rsidR="00083177" w:rsidRPr="00B912D6" w:rsidRDefault="00083177" w:rsidP="00083177">
      <w:pPr>
        <w:widowControl w:val="0"/>
        <w:tabs>
          <w:tab w:val="left" w:pos="700"/>
        </w:tabs>
        <w:spacing w:line="340" w:lineRule="exact"/>
        <w:ind w:firstLine="567"/>
        <w:rPr>
          <w:b/>
          <w:bCs/>
          <w:sz w:val="28"/>
          <w:szCs w:val="28"/>
          <w:lang w:val="es-ES"/>
        </w:rPr>
      </w:pPr>
      <w:r w:rsidRPr="00B912D6">
        <w:rPr>
          <w:b/>
          <w:bCs/>
          <w:sz w:val="28"/>
          <w:szCs w:val="28"/>
          <w:lang w:val="es-ES"/>
        </w:rPr>
        <w:t>III. Yêu cầu về kỹ thuật/chỉ dẫn kỹ thuật</w:t>
      </w:r>
    </w:p>
    <w:p w14:paraId="15770CF3" w14:textId="77777777" w:rsidR="00083177" w:rsidRPr="00B912D6" w:rsidRDefault="00083177" w:rsidP="00083177">
      <w:pPr>
        <w:tabs>
          <w:tab w:val="left" w:pos="720"/>
        </w:tabs>
        <w:spacing w:before="120" w:after="120" w:line="340" w:lineRule="exact"/>
        <w:ind w:firstLine="567"/>
        <w:rPr>
          <w:bCs/>
          <w:sz w:val="28"/>
          <w:szCs w:val="28"/>
          <w:lang w:val="es-ES"/>
        </w:rPr>
      </w:pPr>
      <w:r w:rsidRPr="00B912D6">
        <w:rPr>
          <w:bCs/>
          <w:sz w:val="28"/>
          <w:szCs w:val="28"/>
          <w:lang w:val="es-ES"/>
        </w:rPr>
        <w:t>Nhà thầu phải đảm bảo thi công toàn bộ công trình theo đúng hồ sơ thiết kế và phạm vi gói thầu đã được cung cấp.</w:t>
      </w:r>
    </w:p>
    <w:p w14:paraId="1338726A" w14:textId="77777777" w:rsidR="00083177" w:rsidRPr="00B912D6" w:rsidRDefault="00083177" w:rsidP="00083177">
      <w:pPr>
        <w:tabs>
          <w:tab w:val="left" w:pos="720"/>
        </w:tabs>
        <w:spacing w:before="120" w:after="120" w:line="340" w:lineRule="exact"/>
        <w:ind w:firstLine="567"/>
        <w:rPr>
          <w:bCs/>
          <w:sz w:val="28"/>
          <w:szCs w:val="28"/>
          <w:lang w:val="es-ES"/>
        </w:rPr>
      </w:pPr>
      <w:r w:rsidRPr="00B912D6">
        <w:rPr>
          <w:bCs/>
          <w:sz w:val="28"/>
          <w:szCs w:val="28"/>
          <w:lang w:val="es-ES"/>
        </w:rPr>
        <w:tab/>
        <w:t>Trong quá trình thi công, phải áp dụng đúng các quy định, tiêu chuẩn, quy chuẩn hiện hành của Nhà nước về xây dựng công trình.</w:t>
      </w:r>
    </w:p>
    <w:p w14:paraId="7789FF75" w14:textId="77777777" w:rsidR="00083177" w:rsidRPr="00B912D6" w:rsidRDefault="00083177" w:rsidP="00083177">
      <w:pPr>
        <w:tabs>
          <w:tab w:val="left" w:pos="720"/>
          <w:tab w:val="left" w:pos="851"/>
        </w:tabs>
        <w:spacing w:before="120" w:after="100" w:afterAutospacing="1" w:line="340" w:lineRule="exact"/>
        <w:ind w:firstLine="567"/>
        <w:rPr>
          <w:b/>
          <w:iCs/>
          <w:sz w:val="28"/>
          <w:szCs w:val="28"/>
          <w:lang w:val="es-ES"/>
        </w:rPr>
      </w:pPr>
      <w:r w:rsidRPr="00B912D6">
        <w:rPr>
          <w:b/>
          <w:iCs/>
          <w:sz w:val="28"/>
          <w:szCs w:val="28"/>
          <w:lang w:val="es-ES"/>
        </w:rPr>
        <w:t>1. Các quy chuẩn, tiêu chuẩn áp dụng cho việc thi công, lắp đặt nghiệm thu công trình:</w:t>
      </w:r>
    </w:p>
    <w:tbl>
      <w:tblPr>
        <w:tblW w:w="8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6"/>
        <w:gridCol w:w="5870"/>
      </w:tblGrid>
      <w:tr w:rsidR="00083177" w:rsidRPr="00746977" w14:paraId="317CC9F9" w14:textId="77777777" w:rsidTr="00C027E5">
        <w:trPr>
          <w:trHeight w:val="375"/>
          <w:tblHeader/>
          <w:jc w:val="center"/>
        </w:trPr>
        <w:tc>
          <w:tcPr>
            <w:tcW w:w="3036" w:type="dxa"/>
            <w:shd w:val="clear" w:color="auto" w:fill="D9E2F3"/>
          </w:tcPr>
          <w:p w14:paraId="041A1921" w14:textId="77777777" w:rsidR="00083177" w:rsidRPr="00746977" w:rsidRDefault="00083177" w:rsidP="00C027E5">
            <w:pPr>
              <w:pStyle w:val="Title"/>
              <w:tabs>
                <w:tab w:val="left" w:pos="720"/>
              </w:tabs>
              <w:spacing w:before="60" w:line="340" w:lineRule="exact"/>
              <w:rPr>
                <w:rFonts w:ascii="Times New Roman" w:hAnsi="Times New Roman"/>
                <w:i/>
                <w:sz w:val="28"/>
                <w:szCs w:val="28"/>
              </w:rPr>
            </w:pPr>
            <w:r w:rsidRPr="00746977">
              <w:rPr>
                <w:rFonts w:ascii="Times New Roman" w:hAnsi="Times New Roman"/>
                <w:i/>
                <w:sz w:val="28"/>
                <w:szCs w:val="28"/>
              </w:rPr>
              <w:t>TIÊU CHUẨN XÂY DỰNG</w:t>
            </w:r>
          </w:p>
        </w:tc>
        <w:tc>
          <w:tcPr>
            <w:tcW w:w="5870" w:type="dxa"/>
            <w:shd w:val="clear" w:color="auto" w:fill="D9E2F3"/>
          </w:tcPr>
          <w:p w14:paraId="7842B092" w14:textId="77777777" w:rsidR="00083177" w:rsidRPr="00746977" w:rsidRDefault="00083177" w:rsidP="00C027E5">
            <w:pPr>
              <w:pStyle w:val="Title"/>
              <w:tabs>
                <w:tab w:val="left" w:pos="720"/>
              </w:tabs>
              <w:spacing w:before="60" w:line="340" w:lineRule="exact"/>
              <w:rPr>
                <w:rFonts w:ascii="Times New Roman" w:hAnsi="Times New Roman"/>
                <w:i/>
                <w:sz w:val="28"/>
                <w:szCs w:val="28"/>
              </w:rPr>
            </w:pPr>
            <w:r w:rsidRPr="00746977">
              <w:rPr>
                <w:rFonts w:ascii="Times New Roman" w:hAnsi="Times New Roman"/>
                <w:i/>
                <w:sz w:val="28"/>
                <w:szCs w:val="28"/>
              </w:rPr>
              <w:t>ÁP DỤNG</w:t>
            </w:r>
          </w:p>
        </w:tc>
      </w:tr>
      <w:tr w:rsidR="00083177" w:rsidRPr="00746977" w14:paraId="4BD231EC" w14:textId="77777777" w:rsidTr="00C027E5">
        <w:trPr>
          <w:trHeight w:val="300"/>
          <w:jc w:val="center"/>
        </w:trPr>
        <w:tc>
          <w:tcPr>
            <w:tcW w:w="3036" w:type="dxa"/>
          </w:tcPr>
          <w:p w14:paraId="1B5D35E4"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TCXDVN 324: 2004</w:t>
            </w:r>
          </w:p>
        </w:tc>
        <w:tc>
          <w:tcPr>
            <w:tcW w:w="5870" w:type="dxa"/>
          </w:tcPr>
          <w:p w14:paraId="61E93CE6"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Xi măng xây trát</w:t>
            </w:r>
          </w:p>
        </w:tc>
      </w:tr>
      <w:tr w:rsidR="00083177" w:rsidRPr="00746977" w14:paraId="762B8E21" w14:textId="77777777" w:rsidTr="00C027E5">
        <w:trPr>
          <w:trHeight w:val="566"/>
          <w:jc w:val="center"/>
        </w:trPr>
        <w:tc>
          <w:tcPr>
            <w:tcW w:w="3036" w:type="dxa"/>
          </w:tcPr>
          <w:p w14:paraId="59D219ED" w14:textId="77777777" w:rsidR="00083177" w:rsidRPr="00746977" w:rsidRDefault="00083177" w:rsidP="00C027E5">
            <w:pPr>
              <w:tabs>
                <w:tab w:val="left" w:pos="720"/>
              </w:tabs>
              <w:spacing w:before="60" w:after="60" w:line="340" w:lineRule="exact"/>
              <w:rPr>
                <w:bCs/>
                <w:iCs/>
                <w:sz w:val="28"/>
                <w:szCs w:val="28"/>
                <w:lang w:val="nl-NL"/>
              </w:rPr>
            </w:pPr>
            <w:r w:rsidRPr="00746977">
              <w:rPr>
                <w:bCs/>
                <w:iCs/>
                <w:sz w:val="28"/>
                <w:szCs w:val="28"/>
                <w:lang w:val="nl-NL"/>
              </w:rPr>
              <w:t>TCVN 2682 : 1999</w:t>
            </w:r>
          </w:p>
        </w:tc>
        <w:tc>
          <w:tcPr>
            <w:tcW w:w="5870" w:type="dxa"/>
          </w:tcPr>
          <w:p w14:paraId="6C398837" w14:textId="77777777" w:rsidR="00083177" w:rsidRPr="00746977" w:rsidRDefault="00083177" w:rsidP="00C027E5">
            <w:pPr>
              <w:tabs>
                <w:tab w:val="left" w:pos="720"/>
              </w:tabs>
              <w:spacing w:before="60" w:after="60" w:line="340" w:lineRule="exact"/>
              <w:rPr>
                <w:bCs/>
                <w:iCs/>
                <w:sz w:val="28"/>
                <w:szCs w:val="28"/>
                <w:lang w:val="nl-NL"/>
              </w:rPr>
            </w:pPr>
            <w:r w:rsidRPr="00746977">
              <w:rPr>
                <w:bCs/>
                <w:iCs/>
                <w:sz w:val="28"/>
                <w:szCs w:val="28"/>
                <w:lang w:val="nl-NL"/>
              </w:rPr>
              <w:t>Xi măng Poóc lăng - Yêu cầu kỹ thuật</w:t>
            </w:r>
          </w:p>
        </w:tc>
      </w:tr>
      <w:tr w:rsidR="00083177" w:rsidRPr="00746977" w14:paraId="25785529" w14:textId="77777777" w:rsidTr="00C027E5">
        <w:trPr>
          <w:trHeight w:val="300"/>
          <w:jc w:val="center"/>
        </w:trPr>
        <w:tc>
          <w:tcPr>
            <w:tcW w:w="3036" w:type="dxa"/>
          </w:tcPr>
          <w:p w14:paraId="7FF87468" w14:textId="77777777" w:rsidR="00083177" w:rsidRPr="00746977" w:rsidRDefault="00083177" w:rsidP="00C027E5">
            <w:pPr>
              <w:tabs>
                <w:tab w:val="left" w:pos="720"/>
              </w:tabs>
              <w:spacing w:before="60" w:after="60" w:line="340" w:lineRule="exact"/>
              <w:rPr>
                <w:bCs/>
                <w:iCs/>
                <w:sz w:val="28"/>
                <w:szCs w:val="28"/>
                <w:lang w:val="nl-NL"/>
              </w:rPr>
            </w:pPr>
            <w:r w:rsidRPr="00746977">
              <w:rPr>
                <w:bCs/>
                <w:iCs/>
                <w:sz w:val="28"/>
                <w:szCs w:val="28"/>
                <w:lang w:val="nl-NL"/>
              </w:rPr>
              <w:t>TCVN 6260 : 1997</w:t>
            </w:r>
          </w:p>
        </w:tc>
        <w:tc>
          <w:tcPr>
            <w:tcW w:w="5870" w:type="dxa"/>
          </w:tcPr>
          <w:p w14:paraId="7996B3B0" w14:textId="77777777" w:rsidR="00083177" w:rsidRPr="00746977" w:rsidRDefault="00083177" w:rsidP="00C027E5">
            <w:pPr>
              <w:tabs>
                <w:tab w:val="left" w:pos="720"/>
              </w:tabs>
              <w:spacing w:before="60" w:after="60" w:line="340" w:lineRule="exact"/>
              <w:rPr>
                <w:bCs/>
                <w:iCs/>
                <w:sz w:val="28"/>
                <w:szCs w:val="28"/>
                <w:lang w:val="nl-NL"/>
              </w:rPr>
            </w:pPr>
            <w:r w:rsidRPr="00746977">
              <w:rPr>
                <w:bCs/>
                <w:iCs/>
                <w:sz w:val="28"/>
                <w:szCs w:val="28"/>
                <w:lang w:val="nl-NL"/>
              </w:rPr>
              <w:t>Xi măng Poóc lăng hỗn hợp - Yêu cầu kỹ thuật</w:t>
            </w:r>
          </w:p>
        </w:tc>
      </w:tr>
      <w:tr w:rsidR="00083177" w:rsidRPr="00746977" w14:paraId="2B829888" w14:textId="77777777" w:rsidTr="00C027E5">
        <w:trPr>
          <w:trHeight w:val="300"/>
          <w:jc w:val="center"/>
        </w:trPr>
        <w:tc>
          <w:tcPr>
            <w:tcW w:w="3036" w:type="dxa"/>
          </w:tcPr>
          <w:p w14:paraId="1467C0DE"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TCXD 127: 1985</w:t>
            </w:r>
          </w:p>
        </w:tc>
        <w:tc>
          <w:tcPr>
            <w:tcW w:w="5870" w:type="dxa"/>
          </w:tcPr>
          <w:p w14:paraId="6B5EB640"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Cát đổ bê tông và xây</w:t>
            </w:r>
          </w:p>
        </w:tc>
      </w:tr>
      <w:tr w:rsidR="00083177" w:rsidRPr="00746977" w14:paraId="414EE27D" w14:textId="77777777" w:rsidTr="00C027E5">
        <w:trPr>
          <w:trHeight w:val="300"/>
          <w:jc w:val="center"/>
        </w:trPr>
        <w:tc>
          <w:tcPr>
            <w:tcW w:w="3036" w:type="dxa"/>
          </w:tcPr>
          <w:p w14:paraId="4C2266CF"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TCVN  1770: 1986</w:t>
            </w:r>
          </w:p>
        </w:tc>
        <w:tc>
          <w:tcPr>
            <w:tcW w:w="5870" w:type="dxa"/>
          </w:tcPr>
          <w:p w14:paraId="5ECEDF06"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Cát xây dựng</w:t>
            </w:r>
          </w:p>
        </w:tc>
      </w:tr>
      <w:tr w:rsidR="00083177" w:rsidRPr="00746977" w14:paraId="076587DD" w14:textId="77777777" w:rsidTr="00C027E5">
        <w:trPr>
          <w:trHeight w:val="300"/>
          <w:jc w:val="center"/>
        </w:trPr>
        <w:tc>
          <w:tcPr>
            <w:tcW w:w="3036" w:type="dxa"/>
          </w:tcPr>
          <w:p w14:paraId="0A53B22D"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TCVN 1771: 1987</w:t>
            </w:r>
          </w:p>
        </w:tc>
        <w:tc>
          <w:tcPr>
            <w:tcW w:w="5870" w:type="dxa"/>
          </w:tcPr>
          <w:p w14:paraId="47E716E1"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Đá dăm, sỏi</w:t>
            </w:r>
          </w:p>
        </w:tc>
      </w:tr>
      <w:tr w:rsidR="00083177" w:rsidRPr="00746977" w14:paraId="469C649B" w14:textId="77777777" w:rsidTr="00C027E5">
        <w:trPr>
          <w:trHeight w:val="300"/>
          <w:jc w:val="center"/>
        </w:trPr>
        <w:tc>
          <w:tcPr>
            <w:tcW w:w="3036" w:type="dxa"/>
          </w:tcPr>
          <w:p w14:paraId="5D19DFC2"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lastRenderedPageBreak/>
              <w:t>TCVN 1651: 1985</w:t>
            </w:r>
          </w:p>
        </w:tc>
        <w:tc>
          <w:tcPr>
            <w:tcW w:w="5870" w:type="dxa"/>
          </w:tcPr>
          <w:p w14:paraId="44A9F157"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Thép xây dựng</w:t>
            </w:r>
          </w:p>
        </w:tc>
      </w:tr>
      <w:tr w:rsidR="00083177" w:rsidRPr="00746977" w14:paraId="6BF0FDDD" w14:textId="77777777" w:rsidTr="00C027E5">
        <w:trPr>
          <w:trHeight w:val="300"/>
          <w:jc w:val="center"/>
        </w:trPr>
        <w:tc>
          <w:tcPr>
            <w:tcW w:w="3036" w:type="dxa"/>
          </w:tcPr>
          <w:p w14:paraId="78CC6B84"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TCVN 6285: 1997</w:t>
            </w:r>
          </w:p>
        </w:tc>
        <w:tc>
          <w:tcPr>
            <w:tcW w:w="5870" w:type="dxa"/>
          </w:tcPr>
          <w:p w14:paraId="5545A5A8"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Thép cốt bê tông, thép thanh vằn</w:t>
            </w:r>
          </w:p>
        </w:tc>
      </w:tr>
      <w:tr w:rsidR="00083177" w:rsidRPr="00746977" w14:paraId="7C341AEA" w14:textId="77777777" w:rsidTr="00C027E5">
        <w:trPr>
          <w:trHeight w:val="300"/>
          <w:jc w:val="center"/>
        </w:trPr>
        <w:tc>
          <w:tcPr>
            <w:tcW w:w="3036" w:type="dxa"/>
          </w:tcPr>
          <w:p w14:paraId="1747ED57" w14:textId="77777777" w:rsidR="00083177" w:rsidRPr="00746977" w:rsidRDefault="00083177" w:rsidP="00C027E5">
            <w:pPr>
              <w:tabs>
                <w:tab w:val="left" w:pos="720"/>
              </w:tabs>
              <w:spacing w:before="60" w:after="60" w:line="340" w:lineRule="exact"/>
              <w:rPr>
                <w:bCs/>
                <w:iCs/>
                <w:sz w:val="28"/>
                <w:szCs w:val="28"/>
                <w:lang w:val="nl-NL"/>
              </w:rPr>
            </w:pPr>
            <w:r w:rsidRPr="00746977">
              <w:rPr>
                <w:bCs/>
                <w:iCs/>
                <w:sz w:val="28"/>
                <w:szCs w:val="28"/>
              </w:rPr>
              <w:t>TCVN 6286: 1997</w:t>
            </w:r>
          </w:p>
        </w:tc>
        <w:tc>
          <w:tcPr>
            <w:tcW w:w="5870" w:type="dxa"/>
          </w:tcPr>
          <w:p w14:paraId="3D68E55E" w14:textId="77777777" w:rsidR="00083177" w:rsidRPr="00746977" w:rsidRDefault="00083177" w:rsidP="00C027E5">
            <w:pPr>
              <w:tabs>
                <w:tab w:val="left" w:pos="720"/>
              </w:tabs>
              <w:spacing w:before="60" w:after="60" w:line="340" w:lineRule="exact"/>
              <w:rPr>
                <w:bCs/>
                <w:iCs/>
                <w:sz w:val="28"/>
                <w:szCs w:val="28"/>
                <w:lang w:val="nl-NL"/>
              </w:rPr>
            </w:pPr>
            <w:r w:rsidRPr="00746977">
              <w:rPr>
                <w:bCs/>
                <w:iCs/>
                <w:sz w:val="28"/>
                <w:szCs w:val="28"/>
                <w:lang w:val="nl-NL"/>
              </w:rPr>
              <w:t>Thép cốt bê tông- Lưới thép hàn</w:t>
            </w:r>
          </w:p>
        </w:tc>
      </w:tr>
      <w:tr w:rsidR="00083177" w:rsidRPr="00746977" w14:paraId="7E5C080F" w14:textId="77777777" w:rsidTr="00C027E5">
        <w:trPr>
          <w:trHeight w:val="300"/>
          <w:jc w:val="center"/>
        </w:trPr>
        <w:tc>
          <w:tcPr>
            <w:tcW w:w="3036" w:type="dxa"/>
          </w:tcPr>
          <w:p w14:paraId="75F9860E"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TCVN 1450: 1986</w:t>
            </w:r>
          </w:p>
        </w:tc>
        <w:tc>
          <w:tcPr>
            <w:tcW w:w="5870" w:type="dxa"/>
          </w:tcPr>
          <w:p w14:paraId="0098BB74"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Gạch lỗ</w:t>
            </w:r>
          </w:p>
        </w:tc>
      </w:tr>
      <w:tr w:rsidR="00083177" w:rsidRPr="00746977" w14:paraId="013FD81A" w14:textId="77777777" w:rsidTr="00C027E5">
        <w:trPr>
          <w:trHeight w:val="300"/>
          <w:jc w:val="center"/>
        </w:trPr>
        <w:tc>
          <w:tcPr>
            <w:tcW w:w="3036" w:type="dxa"/>
          </w:tcPr>
          <w:p w14:paraId="2BAE2D20"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TCVN 1451: 1986</w:t>
            </w:r>
          </w:p>
        </w:tc>
        <w:tc>
          <w:tcPr>
            <w:tcW w:w="5870" w:type="dxa"/>
          </w:tcPr>
          <w:p w14:paraId="5405E570"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Gạch đặc</w:t>
            </w:r>
          </w:p>
        </w:tc>
      </w:tr>
      <w:tr w:rsidR="00083177" w:rsidRPr="00746977" w14:paraId="2F21FD1C" w14:textId="77777777" w:rsidTr="00C027E5">
        <w:trPr>
          <w:trHeight w:val="300"/>
          <w:jc w:val="center"/>
        </w:trPr>
        <w:tc>
          <w:tcPr>
            <w:tcW w:w="3036" w:type="dxa"/>
          </w:tcPr>
          <w:p w14:paraId="09520BD4"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TCVN 4506: 1987</w:t>
            </w:r>
          </w:p>
        </w:tc>
        <w:tc>
          <w:tcPr>
            <w:tcW w:w="5870" w:type="dxa"/>
          </w:tcPr>
          <w:p w14:paraId="2B9C8834"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Nước thi công</w:t>
            </w:r>
          </w:p>
        </w:tc>
      </w:tr>
      <w:tr w:rsidR="00083177" w:rsidRPr="00746977" w14:paraId="2E434104" w14:textId="77777777" w:rsidTr="00C027E5">
        <w:trPr>
          <w:trHeight w:val="300"/>
          <w:jc w:val="center"/>
        </w:trPr>
        <w:tc>
          <w:tcPr>
            <w:tcW w:w="3036" w:type="dxa"/>
          </w:tcPr>
          <w:p w14:paraId="45F7DE92"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TCVNXD 7570: 2006</w:t>
            </w:r>
          </w:p>
        </w:tc>
        <w:tc>
          <w:tcPr>
            <w:tcW w:w="5870" w:type="dxa"/>
          </w:tcPr>
          <w:p w14:paraId="51225C7E"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 xml:space="preserve">Cốt liệu cho bê tông và vữa - Yêu cầu kỹ thuật </w:t>
            </w:r>
          </w:p>
        </w:tc>
      </w:tr>
      <w:tr w:rsidR="00083177" w:rsidRPr="00746977" w14:paraId="14E4DE68" w14:textId="77777777" w:rsidTr="00C027E5">
        <w:trPr>
          <w:trHeight w:val="300"/>
          <w:jc w:val="center"/>
        </w:trPr>
        <w:tc>
          <w:tcPr>
            <w:tcW w:w="3036" w:type="dxa"/>
          </w:tcPr>
          <w:p w14:paraId="6521F7DD"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TCVN 7572: 2006</w:t>
            </w:r>
          </w:p>
        </w:tc>
        <w:tc>
          <w:tcPr>
            <w:tcW w:w="5870" w:type="dxa"/>
          </w:tcPr>
          <w:p w14:paraId="632EC914"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Cốt liệu cho bê tông và vữa - Các PP thử</w:t>
            </w:r>
          </w:p>
        </w:tc>
      </w:tr>
      <w:tr w:rsidR="00083177" w:rsidRPr="00746977" w14:paraId="6D9CEAF0" w14:textId="77777777" w:rsidTr="00C027E5">
        <w:trPr>
          <w:trHeight w:val="300"/>
          <w:jc w:val="center"/>
        </w:trPr>
        <w:tc>
          <w:tcPr>
            <w:tcW w:w="3036" w:type="dxa"/>
          </w:tcPr>
          <w:p w14:paraId="2B3502F7"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TCVN 1075: 1971</w:t>
            </w:r>
          </w:p>
        </w:tc>
        <w:tc>
          <w:tcPr>
            <w:tcW w:w="5870" w:type="dxa"/>
          </w:tcPr>
          <w:p w14:paraId="2BBF86A3"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Gỗ ván khuôn</w:t>
            </w:r>
          </w:p>
        </w:tc>
      </w:tr>
      <w:tr w:rsidR="00083177" w:rsidRPr="00746977" w14:paraId="7EFF895E" w14:textId="77777777" w:rsidTr="00C027E5">
        <w:trPr>
          <w:trHeight w:val="300"/>
          <w:jc w:val="center"/>
        </w:trPr>
        <w:tc>
          <w:tcPr>
            <w:tcW w:w="3036" w:type="dxa"/>
          </w:tcPr>
          <w:p w14:paraId="37EDDD38"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TCVN 1076: 1971</w:t>
            </w:r>
          </w:p>
        </w:tc>
        <w:tc>
          <w:tcPr>
            <w:tcW w:w="5870" w:type="dxa"/>
          </w:tcPr>
          <w:p w14:paraId="3B4C73B4"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Gỗ ván khuôn</w:t>
            </w:r>
          </w:p>
        </w:tc>
      </w:tr>
      <w:tr w:rsidR="00083177" w:rsidRPr="00746977" w14:paraId="7E3AB8FF" w14:textId="77777777" w:rsidTr="00C027E5">
        <w:trPr>
          <w:trHeight w:val="300"/>
          <w:jc w:val="center"/>
        </w:trPr>
        <w:tc>
          <w:tcPr>
            <w:tcW w:w="3036" w:type="dxa"/>
          </w:tcPr>
          <w:p w14:paraId="2C45D835"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TCXDVN 302: 2004</w:t>
            </w:r>
          </w:p>
        </w:tc>
        <w:tc>
          <w:tcPr>
            <w:tcW w:w="5870" w:type="dxa"/>
          </w:tcPr>
          <w:p w14:paraId="0E8422E1"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Nước cho bê tông và vữa</w:t>
            </w:r>
          </w:p>
        </w:tc>
      </w:tr>
      <w:tr w:rsidR="00083177" w:rsidRPr="00746977" w14:paraId="3E26DC7F" w14:textId="77777777" w:rsidTr="00C027E5">
        <w:trPr>
          <w:trHeight w:val="300"/>
          <w:jc w:val="center"/>
        </w:trPr>
        <w:tc>
          <w:tcPr>
            <w:tcW w:w="3036" w:type="dxa"/>
          </w:tcPr>
          <w:p w14:paraId="2DD815BC"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TCXD 1983: 1996</w:t>
            </w:r>
          </w:p>
        </w:tc>
        <w:tc>
          <w:tcPr>
            <w:tcW w:w="5870" w:type="dxa"/>
          </w:tcPr>
          <w:p w14:paraId="55C693F4"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Máy bơm</w:t>
            </w:r>
          </w:p>
        </w:tc>
      </w:tr>
      <w:tr w:rsidR="00083177" w:rsidRPr="00746977" w14:paraId="31CA78CF" w14:textId="77777777" w:rsidTr="00C027E5">
        <w:trPr>
          <w:trHeight w:val="300"/>
          <w:jc w:val="center"/>
        </w:trPr>
        <w:tc>
          <w:tcPr>
            <w:tcW w:w="3036" w:type="dxa"/>
          </w:tcPr>
          <w:p w14:paraId="73E5BA57"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TCXDVN 349 : 2005</w:t>
            </w:r>
          </w:p>
        </w:tc>
        <w:tc>
          <w:tcPr>
            <w:tcW w:w="5870" w:type="dxa"/>
          </w:tcPr>
          <w:p w14:paraId="4F2AA360"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Cát nghiền cho bê tông và vữa</w:t>
            </w:r>
          </w:p>
        </w:tc>
      </w:tr>
      <w:tr w:rsidR="00083177" w:rsidRPr="00746977" w14:paraId="4DA2C3F6" w14:textId="77777777" w:rsidTr="00C027E5">
        <w:trPr>
          <w:trHeight w:val="300"/>
          <w:jc w:val="center"/>
        </w:trPr>
        <w:tc>
          <w:tcPr>
            <w:tcW w:w="3036" w:type="dxa"/>
          </w:tcPr>
          <w:p w14:paraId="3F897C5C"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TCVNXD 374: 2006</w:t>
            </w:r>
          </w:p>
        </w:tc>
        <w:tc>
          <w:tcPr>
            <w:tcW w:w="5870" w:type="dxa"/>
          </w:tcPr>
          <w:p w14:paraId="1874A320"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Hỗn hợp Bê tông trộn sẵn- Các yêu cầu cơ bản đánh giá chất lượng và nghiệm thu</w:t>
            </w:r>
          </w:p>
        </w:tc>
      </w:tr>
      <w:tr w:rsidR="00083177" w:rsidRPr="00746977" w14:paraId="2A330FC5" w14:textId="77777777" w:rsidTr="00C027E5">
        <w:trPr>
          <w:trHeight w:val="300"/>
          <w:jc w:val="center"/>
        </w:trPr>
        <w:tc>
          <w:tcPr>
            <w:tcW w:w="3036" w:type="dxa"/>
          </w:tcPr>
          <w:p w14:paraId="78449D30"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TCXDVN 356: 2005</w:t>
            </w:r>
          </w:p>
        </w:tc>
        <w:tc>
          <w:tcPr>
            <w:tcW w:w="5870" w:type="dxa"/>
          </w:tcPr>
          <w:p w14:paraId="7B4F3F0F"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Kết cấu bê tông và BTCT-Tiêu chuẩn thiết kế</w:t>
            </w:r>
          </w:p>
        </w:tc>
      </w:tr>
      <w:tr w:rsidR="00083177" w:rsidRPr="00746977" w14:paraId="2F0BD7A8" w14:textId="77777777" w:rsidTr="00C027E5">
        <w:trPr>
          <w:trHeight w:val="315"/>
          <w:jc w:val="center"/>
        </w:trPr>
        <w:tc>
          <w:tcPr>
            <w:tcW w:w="3036" w:type="dxa"/>
          </w:tcPr>
          <w:p w14:paraId="03F0D302"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TCVN 2737: 1995</w:t>
            </w:r>
          </w:p>
        </w:tc>
        <w:tc>
          <w:tcPr>
            <w:tcW w:w="5870" w:type="dxa"/>
          </w:tcPr>
          <w:p w14:paraId="48DBB06B"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Tiêu chuẩn thiết kế tải trọng và tác động</w:t>
            </w:r>
          </w:p>
        </w:tc>
      </w:tr>
      <w:tr w:rsidR="00083177" w:rsidRPr="00746977" w14:paraId="0BB5369E" w14:textId="77777777" w:rsidTr="00C027E5">
        <w:trPr>
          <w:trHeight w:val="614"/>
          <w:jc w:val="center"/>
        </w:trPr>
        <w:tc>
          <w:tcPr>
            <w:tcW w:w="3036" w:type="dxa"/>
          </w:tcPr>
          <w:p w14:paraId="745D1940"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TCXDVN 309: 2004</w:t>
            </w:r>
          </w:p>
        </w:tc>
        <w:tc>
          <w:tcPr>
            <w:tcW w:w="5870" w:type="dxa"/>
          </w:tcPr>
          <w:p w14:paraId="329EA88F"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Công tác trắc địa trong xây dựng công trình – Yêu cầu chung</w:t>
            </w:r>
          </w:p>
        </w:tc>
      </w:tr>
      <w:tr w:rsidR="00083177" w:rsidRPr="00746977" w14:paraId="1E62566B" w14:textId="77777777" w:rsidTr="00C027E5">
        <w:trPr>
          <w:trHeight w:val="614"/>
          <w:jc w:val="center"/>
        </w:trPr>
        <w:tc>
          <w:tcPr>
            <w:tcW w:w="3036" w:type="dxa"/>
          </w:tcPr>
          <w:p w14:paraId="41FCF582"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TCVN 4453: 1995</w:t>
            </w:r>
          </w:p>
        </w:tc>
        <w:tc>
          <w:tcPr>
            <w:tcW w:w="5870" w:type="dxa"/>
          </w:tcPr>
          <w:p w14:paraId="20635937"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Kết cấu bê tông và BTCT toàn khối –Quy phạm thi công và nghiệm thu</w:t>
            </w:r>
          </w:p>
        </w:tc>
      </w:tr>
      <w:tr w:rsidR="00083177" w:rsidRPr="00746977" w14:paraId="0211BF14" w14:textId="77777777" w:rsidTr="00C027E5">
        <w:trPr>
          <w:trHeight w:val="614"/>
          <w:jc w:val="center"/>
        </w:trPr>
        <w:tc>
          <w:tcPr>
            <w:tcW w:w="3036" w:type="dxa"/>
          </w:tcPr>
          <w:p w14:paraId="3D9A0CA1"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TCVN 5724: 1993</w:t>
            </w:r>
          </w:p>
        </w:tc>
        <w:tc>
          <w:tcPr>
            <w:tcW w:w="5870" w:type="dxa"/>
          </w:tcPr>
          <w:p w14:paraId="59E35A72"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Kết cấu bê tông và BTCT- Điều kiện tối thiểu để thi công và nghiệm thu</w:t>
            </w:r>
          </w:p>
        </w:tc>
      </w:tr>
      <w:tr w:rsidR="00083177" w:rsidRPr="00746977" w14:paraId="3BB7F193" w14:textId="77777777" w:rsidTr="00C027E5">
        <w:trPr>
          <w:trHeight w:val="300"/>
          <w:jc w:val="center"/>
        </w:trPr>
        <w:tc>
          <w:tcPr>
            <w:tcW w:w="3036" w:type="dxa"/>
          </w:tcPr>
          <w:p w14:paraId="7DDC18CF"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TCVN 4085:1985</w:t>
            </w:r>
          </w:p>
        </w:tc>
        <w:tc>
          <w:tcPr>
            <w:tcW w:w="5870" w:type="dxa"/>
          </w:tcPr>
          <w:p w14:paraId="7FB0C664"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Kết cấu gạch đá – Quy phạm thi công nghiệm thu</w:t>
            </w:r>
          </w:p>
        </w:tc>
      </w:tr>
      <w:tr w:rsidR="00083177" w:rsidRPr="00746977" w14:paraId="0262ED36" w14:textId="77777777" w:rsidTr="00C027E5">
        <w:trPr>
          <w:trHeight w:val="300"/>
          <w:jc w:val="center"/>
        </w:trPr>
        <w:tc>
          <w:tcPr>
            <w:tcW w:w="3036" w:type="dxa"/>
          </w:tcPr>
          <w:p w14:paraId="1ABB6900"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TCXD 210: 1998</w:t>
            </w:r>
          </w:p>
        </w:tc>
        <w:tc>
          <w:tcPr>
            <w:tcW w:w="5870" w:type="dxa"/>
          </w:tcPr>
          <w:p w14:paraId="22B7DB40"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Dung sai XDCT, Phương pháp đo, kiểm tra</w:t>
            </w:r>
          </w:p>
        </w:tc>
      </w:tr>
      <w:tr w:rsidR="00083177" w:rsidRPr="00746977" w14:paraId="220457F5" w14:textId="77777777" w:rsidTr="00C027E5">
        <w:trPr>
          <w:trHeight w:val="300"/>
          <w:jc w:val="center"/>
        </w:trPr>
        <w:tc>
          <w:tcPr>
            <w:tcW w:w="3036" w:type="dxa"/>
          </w:tcPr>
          <w:p w14:paraId="2832E49F"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TCVN 4201: 1995</w:t>
            </w:r>
          </w:p>
        </w:tc>
        <w:tc>
          <w:tcPr>
            <w:tcW w:w="5870" w:type="dxa"/>
          </w:tcPr>
          <w:p w14:paraId="43795D7D"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Phương pháp xác định độ chặt</w:t>
            </w:r>
          </w:p>
        </w:tc>
      </w:tr>
      <w:tr w:rsidR="00083177" w:rsidRPr="00746977" w14:paraId="039AC1D2" w14:textId="77777777" w:rsidTr="00C027E5">
        <w:trPr>
          <w:trHeight w:val="375"/>
          <w:jc w:val="center"/>
        </w:trPr>
        <w:tc>
          <w:tcPr>
            <w:tcW w:w="3036" w:type="dxa"/>
          </w:tcPr>
          <w:p w14:paraId="1BAF19CA"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TCVN 5674: 1992</w:t>
            </w:r>
          </w:p>
        </w:tc>
        <w:tc>
          <w:tcPr>
            <w:tcW w:w="5870" w:type="dxa"/>
          </w:tcPr>
          <w:p w14:paraId="277D0E4F"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Công tác hoàn thiện trong xây dựng, thi công NT</w:t>
            </w:r>
          </w:p>
        </w:tc>
      </w:tr>
      <w:tr w:rsidR="00083177" w:rsidRPr="00746977" w14:paraId="1F452F86" w14:textId="77777777" w:rsidTr="00C027E5">
        <w:trPr>
          <w:trHeight w:val="375"/>
          <w:jc w:val="center"/>
        </w:trPr>
        <w:tc>
          <w:tcPr>
            <w:tcW w:w="3036" w:type="dxa"/>
          </w:tcPr>
          <w:p w14:paraId="630A55F3"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TCXDVN 371: 2006</w:t>
            </w:r>
          </w:p>
        </w:tc>
        <w:tc>
          <w:tcPr>
            <w:tcW w:w="5870" w:type="dxa"/>
          </w:tcPr>
          <w:p w14:paraId="1E90421E"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Nghiệm thu chất lượng công trình xây dựng</w:t>
            </w:r>
          </w:p>
        </w:tc>
      </w:tr>
      <w:tr w:rsidR="00083177" w:rsidRPr="00746977" w14:paraId="1AD741FE" w14:textId="77777777" w:rsidTr="00C027E5">
        <w:trPr>
          <w:trHeight w:val="375"/>
          <w:jc w:val="center"/>
        </w:trPr>
        <w:tc>
          <w:tcPr>
            <w:tcW w:w="3036" w:type="dxa"/>
          </w:tcPr>
          <w:p w14:paraId="3C3CEB1E" w14:textId="77777777" w:rsidR="00083177" w:rsidRPr="00061513" w:rsidRDefault="00083177" w:rsidP="00C027E5">
            <w:pPr>
              <w:pStyle w:val="Title"/>
              <w:tabs>
                <w:tab w:val="left" w:pos="720"/>
              </w:tabs>
              <w:spacing w:before="60" w:line="340" w:lineRule="exact"/>
              <w:rPr>
                <w:rFonts w:ascii="Times New Roman" w:hAnsi="Times New Roman"/>
                <w:i/>
                <w:sz w:val="28"/>
                <w:szCs w:val="28"/>
              </w:rPr>
            </w:pPr>
            <w:r w:rsidRPr="00061513">
              <w:rPr>
                <w:rFonts w:ascii="Times New Roman" w:hAnsi="Times New Roman"/>
                <w:i/>
                <w:sz w:val="28"/>
                <w:szCs w:val="28"/>
              </w:rPr>
              <w:t>TIÊU CHUẨN CẤP THOÁT NƯỚC</w:t>
            </w:r>
          </w:p>
        </w:tc>
        <w:tc>
          <w:tcPr>
            <w:tcW w:w="5870" w:type="dxa"/>
          </w:tcPr>
          <w:p w14:paraId="0814A3A9" w14:textId="77777777" w:rsidR="00083177" w:rsidRPr="00061513" w:rsidRDefault="00083177" w:rsidP="00C027E5">
            <w:pPr>
              <w:pStyle w:val="Title"/>
              <w:tabs>
                <w:tab w:val="left" w:pos="720"/>
              </w:tabs>
              <w:spacing w:before="60" w:line="340" w:lineRule="exact"/>
              <w:rPr>
                <w:rFonts w:ascii="Times New Roman" w:hAnsi="Times New Roman"/>
                <w:i/>
                <w:sz w:val="28"/>
                <w:szCs w:val="28"/>
              </w:rPr>
            </w:pPr>
          </w:p>
        </w:tc>
      </w:tr>
      <w:tr w:rsidR="00083177" w:rsidRPr="00746977" w14:paraId="2CE9E41C" w14:textId="77777777" w:rsidTr="00C027E5">
        <w:trPr>
          <w:trHeight w:val="375"/>
          <w:jc w:val="center"/>
        </w:trPr>
        <w:tc>
          <w:tcPr>
            <w:tcW w:w="3036" w:type="dxa"/>
          </w:tcPr>
          <w:p w14:paraId="4F0B7E92"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lastRenderedPageBreak/>
              <w:t>TCVN 6151 : 2002</w:t>
            </w:r>
          </w:p>
        </w:tc>
        <w:tc>
          <w:tcPr>
            <w:tcW w:w="5870" w:type="dxa"/>
          </w:tcPr>
          <w:p w14:paraId="070383F4" w14:textId="77777777" w:rsidR="00083177" w:rsidRPr="00061513" w:rsidRDefault="00083177" w:rsidP="00C027E5">
            <w:pPr>
              <w:pStyle w:val="Title"/>
              <w:tabs>
                <w:tab w:val="left" w:pos="720"/>
              </w:tabs>
              <w:spacing w:before="60" w:line="340" w:lineRule="exact"/>
              <w:jc w:val="both"/>
              <w:rPr>
                <w:rFonts w:ascii="Times New Roman" w:hAnsi="Times New Roman"/>
                <w:b w:val="0"/>
                <w:bCs/>
                <w:sz w:val="28"/>
                <w:szCs w:val="28"/>
              </w:rPr>
            </w:pPr>
            <w:r w:rsidRPr="00061513">
              <w:rPr>
                <w:rFonts w:ascii="Times New Roman" w:hAnsi="Times New Roman"/>
                <w:b w:val="0"/>
                <w:bCs/>
                <w:sz w:val="28"/>
                <w:szCs w:val="28"/>
              </w:rPr>
              <w:t>Ống và phụ tùng nối bằng polyvinyl clorua không hóa dẻo dùng để cấp nước – Yêu cầu kỹ thuật (Phần I: Yêu cầu chung)</w:t>
            </w:r>
          </w:p>
        </w:tc>
      </w:tr>
      <w:tr w:rsidR="00083177" w:rsidRPr="00746977" w14:paraId="776D8B84" w14:textId="77777777" w:rsidTr="00C027E5">
        <w:trPr>
          <w:trHeight w:val="375"/>
          <w:jc w:val="center"/>
        </w:trPr>
        <w:tc>
          <w:tcPr>
            <w:tcW w:w="3036" w:type="dxa"/>
          </w:tcPr>
          <w:p w14:paraId="23E0D00E"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TCVN 6151 – 2: 2002</w:t>
            </w:r>
          </w:p>
        </w:tc>
        <w:tc>
          <w:tcPr>
            <w:tcW w:w="5870" w:type="dxa"/>
          </w:tcPr>
          <w:p w14:paraId="029A6050" w14:textId="77777777" w:rsidR="00083177" w:rsidRPr="00061513" w:rsidRDefault="00083177" w:rsidP="00C027E5">
            <w:pPr>
              <w:pStyle w:val="Title"/>
              <w:tabs>
                <w:tab w:val="left" w:pos="720"/>
              </w:tabs>
              <w:spacing w:before="60" w:line="340" w:lineRule="exact"/>
              <w:jc w:val="both"/>
              <w:rPr>
                <w:rFonts w:ascii="Times New Roman" w:hAnsi="Times New Roman"/>
                <w:b w:val="0"/>
                <w:bCs/>
                <w:sz w:val="28"/>
                <w:szCs w:val="28"/>
              </w:rPr>
            </w:pPr>
            <w:r w:rsidRPr="00061513">
              <w:rPr>
                <w:rFonts w:ascii="Times New Roman" w:hAnsi="Times New Roman"/>
                <w:b w:val="0"/>
                <w:bCs/>
                <w:sz w:val="28"/>
                <w:szCs w:val="28"/>
              </w:rPr>
              <w:t>Ống và phụ tùng nối bằng polyvinyl clorua không hóa dẻo dùng để cấp nước – Yêu cầu kỹ thuật (Phần II: Yêu cầu chung)</w:t>
            </w:r>
          </w:p>
        </w:tc>
      </w:tr>
      <w:tr w:rsidR="00083177" w:rsidRPr="00746977" w14:paraId="04745903" w14:textId="77777777" w:rsidTr="00C027E5">
        <w:trPr>
          <w:trHeight w:val="375"/>
          <w:jc w:val="center"/>
        </w:trPr>
        <w:tc>
          <w:tcPr>
            <w:tcW w:w="3036" w:type="dxa"/>
          </w:tcPr>
          <w:p w14:paraId="408E3879"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TCVN 6151 – 3: 2002</w:t>
            </w:r>
          </w:p>
        </w:tc>
        <w:tc>
          <w:tcPr>
            <w:tcW w:w="5870" w:type="dxa"/>
          </w:tcPr>
          <w:p w14:paraId="2B194B8E" w14:textId="77777777" w:rsidR="00083177" w:rsidRPr="00061513" w:rsidRDefault="00083177" w:rsidP="00C027E5">
            <w:pPr>
              <w:pStyle w:val="Title"/>
              <w:tabs>
                <w:tab w:val="left" w:pos="720"/>
              </w:tabs>
              <w:spacing w:before="60" w:line="340" w:lineRule="exact"/>
              <w:jc w:val="both"/>
              <w:rPr>
                <w:rFonts w:ascii="Times New Roman" w:hAnsi="Times New Roman"/>
                <w:b w:val="0"/>
                <w:bCs/>
                <w:sz w:val="28"/>
                <w:szCs w:val="28"/>
              </w:rPr>
            </w:pPr>
            <w:r w:rsidRPr="00061513">
              <w:rPr>
                <w:rFonts w:ascii="Times New Roman" w:hAnsi="Times New Roman"/>
                <w:b w:val="0"/>
                <w:bCs/>
                <w:sz w:val="28"/>
                <w:szCs w:val="28"/>
              </w:rPr>
              <w:t>Ống và phụ tùng nối bằng polyvinyl clorua không hóa dẻo dùng để cấp nước – Yêu cầu kỹ thuật (Phần III: Yêu cầu chung)</w:t>
            </w:r>
          </w:p>
        </w:tc>
      </w:tr>
      <w:tr w:rsidR="00083177" w:rsidRPr="00746977" w14:paraId="271C41CF" w14:textId="77777777" w:rsidTr="00C027E5">
        <w:trPr>
          <w:trHeight w:val="375"/>
          <w:jc w:val="center"/>
        </w:trPr>
        <w:tc>
          <w:tcPr>
            <w:tcW w:w="3036" w:type="dxa"/>
          </w:tcPr>
          <w:p w14:paraId="7E877412"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TCVN 3989: 1985</w:t>
            </w:r>
          </w:p>
        </w:tc>
        <w:tc>
          <w:tcPr>
            <w:tcW w:w="5870" w:type="dxa"/>
          </w:tcPr>
          <w:p w14:paraId="2D7CC848" w14:textId="77777777" w:rsidR="00083177" w:rsidRPr="00061513" w:rsidRDefault="00083177" w:rsidP="00C027E5">
            <w:pPr>
              <w:pStyle w:val="Title"/>
              <w:tabs>
                <w:tab w:val="left" w:pos="720"/>
              </w:tabs>
              <w:spacing w:before="60" w:line="340" w:lineRule="exact"/>
              <w:jc w:val="both"/>
              <w:rPr>
                <w:rFonts w:ascii="Times New Roman" w:hAnsi="Times New Roman"/>
                <w:b w:val="0"/>
                <w:bCs/>
                <w:sz w:val="28"/>
                <w:szCs w:val="28"/>
              </w:rPr>
            </w:pPr>
            <w:r w:rsidRPr="00061513">
              <w:rPr>
                <w:rFonts w:ascii="Times New Roman" w:hAnsi="Times New Roman"/>
                <w:b w:val="0"/>
                <w:bCs/>
                <w:sz w:val="28"/>
                <w:szCs w:val="28"/>
              </w:rPr>
              <w:t>Hệ thống tài liệu thiết kế xây dựng – Cấp thoát nước mạng lưới</w:t>
            </w:r>
          </w:p>
        </w:tc>
      </w:tr>
      <w:tr w:rsidR="00083177" w:rsidRPr="00746977" w14:paraId="0BBC5403" w14:textId="77777777" w:rsidTr="00C027E5">
        <w:trPr>
          <w:trHeight w:val="375"/>
          <w:jc w:val="center"/>
        </w:trPr>
        <w:tc>
          <w:tcPr>
            <w:tcW w:w="3036" w:type="dxa"/>
          </w:tcPr>
          <w:p w14:paraId="021558E7"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20 – TCN 33: 1985</w:t>
            </w:r>
          </w:p>
        </w:tc>
        <w:tc>
          <w:tcPr>
            <w:tcW w:w="5870" w:type="dxa"/>
          </w:tcPr>
          <w:p w14:paraId="080039F6" w14:textId="77777777" w:rsidR="00083177" w:rsidRPr="00061513" w:rsidRDefault="00083177" w:rsidP="00C027E5">
            <w:pPr>
              <w:pStyle w:val="Title"/>
              <w:tabs>
                <w:tab w:val="left" w:pos="720"/>
              </w:tabs>
              <w:spacing w:before="60" w:line="340" w:lineRule="exact"/>
              <w:jc w:val="both"/>
              <w:rPr>
                <w:rFonts w:ascii="Times New Roman" w:hAnsi="Times New Roman"/>
                <w:b w:val="0"/>
                <w:bCs/>
                <w:sz w:val="28"/>
                <w:szCs w:val="28"/>
              </w:rPr>
            </w:pPr>
            <w:r w:rsidRPr="00061513">
              <w:rPr>
                <w:rFonts w:ascii="Times New Roman" w:hAnsi="Times New Roman"/>
                <w:b w:val="0"/>
                <w:bCs/>
                <w:sz w:val="28"/>
                <w:szCs w:val="28"/>
              </w:rPr>
              <w:t>Cấp nước mạng lưới bên ngoài và công trình. TCTK</w:t>
            </w:r>
          </w:p>
        </w:tc>
      </w:tr>
      <w:tr w:rsidR="00083177" w:rsidRPr="00746977" w14:paraId="7872BE58" w14:textId="77777777" w:rsidTr="00C027E5">
        <w:trPr>
          <w:trHeight w:val="375"/>
          <w:jc w:val="center"/>
        </w:trPr>
        <w:tc>
          <w:tcPr>
            <w:tcW w:w="3036" w:type="dxa"/>
          </w:tcPr>
          <w:p w14:paraId="52EF9FB1"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TCVN 4513: 1988</w:t>
            </w:r>
          </w:p>
        </w:tc>
        <w:tc>
          <w:tcPr>
            <w:tcW w:w="5870" w:type="dxa"/>
          </w:tcPr>
          <w:p w14:paraId="4DCE251E" w14:textId="77777777" w:rsidR="00083177" w:rsidRPr="00061513" w:rsidRDefault="00083177" w:rsidP="00C027E5">
            <w:pPr>
              <w:pStyle w:val="Title"/>
              <w:tabs>
                <w:tab w:val="left" w:pos="720"/>
              </w:tabs>
              <w:spacing w:before="60" w:line="340" w:lineRule="exact"/>
              <w:jc w:val="both"/>
              <w:rPr>
                <w:rFonts w:ascii="Times New Roman" w:hAnsi="Times New Roman"/>
                <w:b w:val="0"/>
                <w:bCs/>
                <w:sz w:val="28"/>
                <w:szCs w:val="28"/>
              </w:rPr>
            </w:pPr>
            <w:r w:rsidRPr="00061513">
              <w:rPr>
                <w:rFonts w:ascii="Times New Roman" w:hAnsi="Times New Roman"/>
                <w:b w:val="0"/>
                <w:bCs/>
                <w:sz w:val="28"/>
                <w:szCs w:val="28"/>
              </w:rPr>
              <w:t>Cấp nước bên trong công trình</w:t>
            </w:r>
          </w:p>
        </w:tc>
      </w:tr>
      <w:tr w:rsidR="00083177" w:rsidRPr="00746977" w14:paraId="0B83F537" w14:textId="77777777" w:rsidTr="00C027E5">
        <w:trPr>
          <w:trHeight w:val="375"/>
          <w:jc w:val="center"/>
        </w:trPr>
        <w:tc>
          <w:tcPr>
            <w:tcW w:w="3036" w:type="dxa"/>
          </w:tcPr>
          <w:p w14:paraId="64FD3CFD" w14:textId="77777777" w:rsidR="00083177" w:rsidRPr="00061513" w:rsidRDefault="00083177" w:rsidP="00C027E5">
            <w:pPr>
              <w:pStyle w:val="Title"/>
              <w:tabs>
                <w:tab w:val="left" w:pos="720"/>
              </w:tabs>
              <w:spacing w:before="60" w:line="340" w:lineRule="exact"/>
              <w:jc w:val="both"/>
              <w:rPr>
                <w:rFonts w:ascii="Times New Roman" w:hAnsi="Times New Roman"/>
                <w:bCs/>
                <w:i/>
                <w:sz w:val="28"/>
                <w:szCs w:val="28"/>
              </w:rPr>
            </w:pPr>
            <w:r w:rsidRPr="00061513">
              <w:rPr>
                <w:rFonts w:ascii="Times New Roman" w:hAnsi="Times New Roman"/>
                <w:bCs/>
                <w:i/>
                <w:sz w:val="28"/>
                <w:szCs w:val="28"/>
              </w:rPr>
              <w:t>TIÊU CHUẨN PCCC</w:t>
            </w:r>
          </w:p>
        </w:tc>
        <w:tc>
          <w:tcPr>
            <w:tcW w:w="5870" w:type="dxa"/>
          </w:tcPr>
          <w:p w14:paraId="62199C09" w14:textId="77777777" w:rsidR="00083177" w:rsidRPr="00746977" w:rsidRDefault="00083177" w:rsidP="00C027E5">
            <w:pPr>
              <w:pStyle w:val="Title"/>
              <w:tabs>
                <w:tab w:val="left" w:pos="720"/>
              </w:tabs>
              <w:spacing w:before="60" w:line="340" w:lineRule="exact"/>
              <w:jc w:val="both"/>
              <w:rPr>
                <w:rFonts w:ascii="Times New Roman" w:hAnsi="Times New Roman"/>
                <w:b w:val="0"/>
                <w:bCs/>
                <w:i/>
                <w:sz w:val="28"/>
                <w:szCs w:val="28"/>
              </w:rPr>
            </w:pPr>
          </w:p>
        </w:tc>
      </w:tr>
      <w:tr w:rsidR="00083177" w:rsidRPr="00746977" w14:paraId="1712E2F7" w14:textId="77777777" w:rsidTr="00C027E5">
        <w:trPr>
          <w:trHeight w:val="375"/>
          <w:jc w:val="center"/>
        </w:trPr>
        <w:tc>
          <w:tcPr>
            <w:tcW w:w="3036" w:type="dxa"/>
          </w:tcPr>
          <w:p w14:paraId="606300B1"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TCVN 2622: 1995</w:t>
            </w:r>
          </w:p>
        </w:tc>
        <w:tc>
          <w:tcPr>
            <w:tcW w:w="5870" w:type="dxa"/>
          </w:tcPr>
          <w:p w14:paraId="511E6B9A" w14:textId="77777777" w:rsidR="00083177" w:rsidRPr="00061513" w:rsidRDefault="00083177" w:rsidP="00C027E5">
            <w:pPr>
              <w:pStyle w:val="Title"/>
              <w:tabs>
                <w:tab w:val="left" w:pos="720"/>
              </w:tabs>
              <w:spacing w:before="60" w:line="340" w:lineRule="exact"/>
              <w:jc w:val="both"/>
              <w:rPr>
                <w:rFonts w:ascii="Times New Roman" w:hAnsi="Times New Roman"/>
                <w:b w:val="0"/>
                <w:bCs/>
                <w:sz w:val="28"/>
                <w:szCs w:val="28"/>
              </w:rPr>
            </w:pPr>
            <w:r w:rsidRPr="00061513">
              <w:rPr>
                <w:rFonts w:ascii="Times New Roman" w:hAnsi="Times New Roman"/>
                <w:b w:val="0"/>
                <w:bCs/>
                <w:sz w:val="28"/>
                <w:szCs w:val="28"/>
              </w:rPr>
              <w:t>Phòng cháy, chữa cháy cho nhà và công trình. YCTK</w:t>
            </w:r>
          </w:p>
        </w:tc>
      </w:tr>
      <w:tr w:rsidR="00083177" w:rsidRPr="00746977" w14:paraId="7F6FFF8B" w14:textId="77777777" w:rsidTr="00C027E5">
        <w:trPr>
          <w:trHeight w:val="375"/>
          <w:jc w:val="center"/>
        </w:trPr>
        <w:tc>
          <w:tcPr>
            <w:tcW w:w="3036" w:type="dxa"/>
          </w:tcPr>
          <w:p w14:paraId="4A99E669"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TCVN 3256: 1989</w:t>
            </w:r>
          </w:p>
        </w:tc>
        <w:tc>
          <w:tcPr>
            <w:tcW w:w="5870" w:type="dxa"/>
          </w:tcPr>
          <w:p w14:paraId="0D292B54" w14:textId="77777777" w:rsidR="00083177" w:rsidRPr="00061513" w:rsidRDefault="00083177" w:rsidP="00C027E5">
            <w:pPr>
              <w:pStyle w:val="Title"/>
              <w:tabs>
                <w:tab w:val="left" w:pos="720"/>
              </w:tabs>
              <w:spacing w:before="60" w:line="340" w:lineRule="exact"/>
              <w:jc w:val="both"/>
              <w:rPr>
                <w:rFonts w:ascii="Times New Roman" w:hAnsi="Times New Roman"/>
                <w:b w:val="0"/>
                <w:bCs/>
                <w:sz w:val="28"/>
                <w:szCs w:val="28"/>
              </w:rPr>
            </w:pPr>
            <w:r w:rsidRPr="00061513">
              <w:rPr>
                <w:rFonts w:ascii="Times New Roman" w:hAnsi="Times New Roman"/>
                <w:b w:val="0"/>
                <w:bCs/>
                <w:sz w:val="28"/>
                <w:szCs w:val="28"/>
              </w:rPr>
              <w:t>An toàn cháy – Yêu cầu chung</w:t>
            </w:r>
          </w:p>
        </w:tc>
      </w:tr>
      <w:tr w:rsidR="00083177" w:rsidRPr="00746977" w14:paraId="137A6578" w14:textId="77777777" w:rsidTr="00C027E5">
        <w:trPr>
          <w:trHeight w:val="375"/>
          <w:jc w:val="center"/>
        </w:trPr>
        <w:tc>
          <w:tcPr>
            <w:tcW w:w="3036" w:type="dxa"/>
          </w:tcPr>
          <w:p w14:paraId="06AB6306"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TCVN 5760: 1993</w:t>
            </w:r>
          </w:p>
        </w:tc>
        <w:tc>
          <w:tcPr>
            <w:tcW w:w="5870" w:type="dxa"/>
          </w:tcPr>
          <w:p w14:paraId="78028377" w14:textId="77777777" w:rsidR="00083177" w:rsidRPr="00061513" w:rsidRDefault="00083177" w:rsidP="00C027E5">
            <w:pPr>
              <w:pStyle w:val="Title"/>
              <w:tabs>
                <w:tab w:val="left" w:pos="720"/>
              </w:tabs>
              <w:spacing w:before="60" w:line="340" w:lineRule="exact"/>
              <w:jc w:val="both"/>
              <w:rPr>
                <w:rFonts w:ascii="Times New Roman" w:hAnsi="Times New Roman"/>
                <w:b w:val="0"/>
                <w:bCs/>
                <w:sz w:val="28"/>
                <w:szCs w:val="28"/>
              </w:rPr>
            </w:pPr>
            <w:r w:rsidRPr="00061513">
              <w:rPr>
                <w:rFonts w:ascii="Times New Roman" w:hAnsi="Times New Roman"/>
                <w:b w:val="0"/>
                <w:bCs/>
                <w:sz w:val="28"/>
                <w:szCs w:val="28"/>
              </w:rPr>
              <w:t>Hệ thống chữa cháy – Yêu cầu chung về thiết kế, lắp đặt và sử dụng</w:t>
            </w:r>
          </w:p>
        </w:tc>
      </w:tr>
      <w:tr w:rsidR="00083177" w:rsidRPr="00746977" w14:paraId="1998C2B2" w14:textId="77777777" w:rsidTr="00C027E5">
        <w:trPr>
          <w:trHeight w:val="375"/>
          <w:jc w:val="center"/>
        </w:trPr>
        <w:tc>
          <w:tcPr>
            <w:tcW w:w="3036" w:type="dxa"/>
          </w:tcPr>
          <w:p w14:paraId="59935C2C"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TCVN 3254: 1989</w:t>
            </w:r>
          </w:p>
        </w:tc>
        <w:tc>
          <w:tcPr>
            <w:tcW w:w="5870" w:type="dxa"/>
          </w:tcPr>
          <w:p w14:paraId="0543EAF1" w14:textId="77777777" w:rsidR="00083177" w:rsidRPr="00061513" w:rsidRDefault="00083177" w:rsidP="00C027E5">
            <w:pPr>
              <w:pStyle w:val="Title"/>
              <w:tabs>
                <w:tab w:val="left" w:pos="720"/>
              </w:tabs>
              <w:spacing w:before="60" w:line="340" w:lineRule="exact"/>
              <w:jc w:val="both"/>
              <w:rPr>
                <w:rFonts w:ascii="Times New Roman" w:hAnsi="Times New Roman"/>
                <w:b w:val="0"/>
                <w:bCs/>
                <w:sz w:val="28"/>
                <w:szCs w:val="28"/>
              </w:rPr>
            </w:pPr>
            <w:r w:rsidRPr="00061513">
              <w:rPr>
                <w:rFonts w:ascii="Times New Roman" w:hAnsi="Times New Roman"/>
                <w:b w:val="0"/>
                <w:bCs/>
                <w:sz w:val="28"/>
                <w:szCs w:val="28"/>
              </w:rPr>
              <w:t>An toàn cháy</w:t>
            </w:r>
          </w:p>
        </w:tc>
      </w:tr>
      <w:tr w:rsidR="00083177" w:rsidRPr="00746977" w14:paraId="2ECF8689" w14:textId="77777777" w:rsidTr="00C027E5">
        <w:trPr>
          <w:trHeight w:val="375"/>
          <w:jc w:val="center"/>
        </w:trPr>
        <w:tc>
          <w:tcPr>
            <w:tcW w:w="3036" w:type="dxa"/>
          </w:tcPr>
          <w:p w14:paraId="1471E169"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TCVN 3255: 1989</w:t>
            </w:r>
          </w:p>
        </w:tc>
        <w:tc>
          <w:tcPr>
            <w:tcW w:w="5870" w:type="dxa"/>
          </w:tcPr>
          <w:p w14:paraId="6FE13C34" w14:textId="77777777" w:rsidR="00083177" w:rsidRPr="00061513" w:rsidRDefault="00083177" w:rsidP="00C027E5">
            <w:pPr>
              <w:pStyle w:val="Title"/>
              <w:tabs>
                <w:tab w:val="left" w:pos="720"/>
              </w:tabs>
              <w:spacing w:before="60" w:line="340" w:lineRule="exact"/>
              <w:jc w:val="both"/>
              <w:rPr>
                <w:rFonts w:ascii="Times New Roman" w:hAnsi="Times New Roman"/>
                <w:b w:val="0"/>
                <w:bCs/>
                <w:sz w:val="28"/>
                <w:szCs w:val="28"/>
              </w:rPr>
            </w:pPr>
            <w:r w:rsidRPr="00061513">
              <w:rPr>
                <w:rFonts w:ascii="Times New Roman" w:hAnsi="Times New Roman"/>
                <w:b w:val="0"/>
                <w:bCs/>
                <w:sz w:val="28"/>
                <w:szCs w:val="28"/>
              </w:rPr>
              <w:t>An toàn nổ</w:t>
            </w:r>
          </w:p>
        </w:tc>
      </w:tr>
      <w:tr w:rsidR="00083177" w:rsidRPr="00746977" w14:paraId="1AB9860B" w14:textId="77777777" w:rsidTr="00C027E5">
        <w:trPr>
          <w:trHeight w:val="375"/>
          <w:jc w:val="center"/>
        </w:trPr>
        <w:tc>
          <w:tcPr>
            <w:tcW w:w="3036" w:type="dxa"/>
          </w:tcPr>
          <w:p w14:paraId="6A69021F"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TCVN 4879: 1989</w:t>
            </w:r>
          </w:p>
        </w:tc>
        <w:tc>
          <w:tcPr>
            <w:tcW w:w="5870" w:type="dxa"/>
          </w:tcPr>
          <w:p w14:paraId="59833C9F" w14:textId="77777777" w:rsidR="00083177" w:rsidRPr="00061513" w:rsidRDefault="00083177" w:rsidP="00C027E5">
            <w:pPr>
              <w:pStyle w:val="Title"/>
              <w:tabs>
                <w:tab w:val="left" w:pos="720"/>
              </w:tabs>
              <w:spacing w:before="60" w:line="340" w:lineRule="exact"/>
              <w:jc w:val="both"/>
              <w:rPr>
                <w:rFonts w:ascii="Times New Roman" w:hAnsi="Times New Roman"/>
                <w:b w:val="0"/>
                <w:bCs/>
                <w:sz w:val="28"/>
                <w:szCs w:val="28"/>
              </w:rPr>
            </w:pPr>
            <w:r w:rsidRPr="00061513">
              <w:rPr>
                <w:rFonts w:ascii="Times New Roman" w:hAnsi="Times New Roman"/>
                <w:b w:val="0"/>
                <w:bCs/>
                <w:sz w:val="28"/>
                <w:szCs w:val="28"/>
              </w:rPr>
              <w:t>Phòng cháy</w:t>
            </w:r>
          </w:p>
        </w:tc>
      </w:tr>
      <w:tr w:rsidR="00083177" w:rsidRPr="00746977" w14:paraId="5836ED44" w14:textId="77777777" w:rsidTr="00C027E5">
        <w:trPr>
          <w:trHeight w:val="375"/>
          <w:jc w:val="center"/>
        </w:trPr>
        <w:tc>
          <w:tcPr>
            <w:tcW w:w="3036" w:type="dxa"/>
          </w:tcPr>
          <w:p w14:paraId="5A580526"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TCVN 5040: 1990</w:t>
            </w:r>
          </w:p>
        </w:tc>
        <w:tc>
          <w:tcPr>
            <w:tcW w:w="5870" w:type="dxa"/>
          </w:tcPr>
          <w:p w14:paraId="7DCA62A2" w14:textId="77777777" w:rsidR="00083177" w:rsidRPr="00061513" w:rsidRDefault="00083177" w:rsidP="00C027E5">
            <w:pPr>
              <w:pStyle w:val="Title"/>
              <w:tabs>
                <w:tab w:val="left" w:pos="720"/>
              </w:tabs>
              <w:spacing w:before="60" w:line="340" w:lineRule="exact"/>
              <w:jc w:val="both"/>
              <w:rPr>
                <w:rFonts w:ascii="Times New Roman" w:hAnsi="Times New Roman"/>
                <w:b w:val="0"/>
                <w:bCs/>
                <w:sz w:val="28"/>
                <w:szCs w:val="28"/>
              </w:rPr>
            </w:pPr>
            <w:r w:rsidRPr="00061513">
              <w:rPr>
                <w:rFonts w:ascii="Times New Roman" w:hAnsi="Times New Roman"/>
                <w:b w:val="0"/>
                <w:bCs/>
                <w:sz w:val="28"/>
                <w:szCs w:val="28"/>
              </w:rPr>
              <w:t>Thiết bị phòng cháy và chữa cháy</w:t>
            </w:r>
          </w:p>
        </w:tc>
      </w:tr>
      <w:tr w:rsidR="00083177" w:rsidRPr="00746977" w14:paraId="0BC075B6" w14:textId="77777777" w:rsidTr="00C027E5">
        <w:trPr>
          <w:trHeight w:val="375"/>
          <w:jc w:val="center"/>
        </w:trPr>
        <w:tc>
          <w:tcPr>
            <w:tcW w:w="3036" w:type="dxa"/>
          </w:tcPr>
          <w:p w14:paraId="4E3932D4" w14:textId="77777777" w:rsidR="00083177" w:rsidRPr="00061513" w:rsidRDefault="00083177" w:rsidP="00C027E5">
            <w:pPr>
              <w:pStyle w:val="Title"/>
              <w:tabs>
                <w:tab w:val="left" w:pos="720"/>
              </w:tabs>
              <w:spacing w:before="60" w:line="340" w:lineRule="exact"/>
              <w:jc w:val="both"/>
              <w:rPr>
                <w:rFonts w:ascii="Times New Roman" w:hAnsi="Times New Roman"/>
                <w:bCs/>
                <w:i/>
                <w:sz w:val="28"/>
                <w:szCs w:val="28"/>
              </w:rPr>
            </w:pPr>
            <w:r w:rsidRPr="00061513">
              <w:rPr>
                <w:rFonts w:ascii="Times New Roman" w:hAnsi="Times New Roman"/>
                <w:bCs/>
                <w:i/>
                <w:sz w:val="28"/>
                <w:szCs w:val="28"/>
              </w:rPr>
              <w:t>TIÊU CHUẨN MÔI TRƯỜNG</w:t>
            </w:r>
          </w:p>
        </w:tc>
        <w:tc>
          <w:tcPr>
            <w:tcW w:w="5870" w:type="dxa"/>
          </w:tcPr>
          <w:p w14:paraId="035FC2CA" w14:textId="77777777" w:rsidR="00083177" w:rsidRPr="00746977" w:rsidRDefault="00083177" w:rsidP="00C027E5">
            <w:pPr>
              <w:pStyle w:val="Title"/>
              <w:tabs>
                <w:tab w:val="left" w:pos="720"/>
              </w:tabs>
              <w:spacing w:before="60" w:line="340" w:lineRule="exact"/>
              <w:jc w:val="both"/>
              <w:rPr>
                <w:rFonts w:ascii="Times New Roman" w:hAnsi="Times New Roman"/>
                <w:b w:val="0"/>
                <w:bCs/>
                <w:i/>
                <w:sz w:val="28"/>
                <w:szCs w:val="28"/>
              </w:rPr>
            </w:pPr>
          </w:p>
        </w:tc>
      </w:tr>
      <w:tr w:rsidR="00083177" w:rsidRPr="00746977" w14:paraId="635341AD" w14:textId="77777777" w:rsidTr="00C027E5">
        <w:trPr>
          <w:trHeight w:val="375"/>
          <w:jc w:val="center"/>
        </w:trPr>
        <w:tc>
          <w:tcPr>
            <w:tcW w:w="3036" w:type="dxa"/>
          </w:tcPr>
          <w:p w14:paraId="71706EAD"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TCXD 188: 1995</w:t>
            </w:r>
          </w:p>
        </w:tc>
        <w:tc>
          <w:tcPr>
            <w:tcW w:w="5870" w:type="dxa"/>
          </w:tcPr>
          <w:p w14:paraId="0152DF75" w14:textId="77777777" w:rsidR="00083177" w:rsidRPr="00061513" w:rsidRDefault="00083177" w:rsidP="00C027E5">
            <w:pPr>
              <w:pStyle w:val="Title"/>
              <w:tabs>
                <w:tab w:val="left" w:pos="720"/>
              </w:tabs>
              <w:spacing w:before="60" w:line="340" w:lineRule="exact"/>
              <w:jc w:val="both"/>
              <w:rPr>
                <w:rFonts w:ascii="Times New Roman" w:hAnsi="Times New Roman"/>
                <w:b w:val="0"/>
                <w:bCs/>
                <w:sz w:val="28"/>
                <w:szCs w:val="28"/>
              </w:rPr>
            </w:pPr>
            <w:r w:rsidRPr="00061513">
              <w:rPr>
                <w:rFonts w:ascii="Times New Roman" w:hAnsi="Times New Roman"/>
                <w:b w:val="0"/>
                <w:bCs/>
                <w:sz w:val="28"/>
                <w:szCs w:val="28"/>
              </w:rPr>
              <w:t>Nước thải đô thị</w:t>
            </w:r>
          </w:p>
        </w:tc>
      </w:tr>
      <w:tr w:rsidR="00083177" w:rsidRPr="00746977" w14:paraId="7555A203" w14:textId="77777777" w:rsidTr="00C027E5">
        <w:trPr>
          <w:trHeight w:val="375"/>
          <w:jc w:val="center"/>
        </w:trPr>
        <w:tc>
          <w:tcPr>
            <w:tcW w:w="3036" w:type="dxa"/>
          </w:tcPr>
          <w:p w14:paraId="0C0B7034"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TCVN 5992: 1995</w:t>
            </w:r>
          </w:p>
        </w:tc>
        <w:tc>
          <w:tcPr>
            <w:tcW w:w="5870" w:type="dxa"/>
          </w:tcPr>
          <w:p w14:paraId="2DDC3E7A" w14:textId="77777777" w:rsidR="00083177" w:rsidRPr="00061513" w:rsidRDefault="00083177" w:rsidP="00C027E5">
            <w:pPr>
              <w:pStyle w:val="Title"/>
              <w:tabs>
                <w:tab w:val="left" w:pos="720"/>
              </w:tabs>
              <w:spacing w:before="60" w:line="340" w:lineRule="exact"/>
              <w:jc w:val="both"/>
              <w:rPr>
                <w:rFonts w:ascii="Times New Roman" w:hAnsi="Times New Roman"/>
                <w:b w:val="0"/>
                <w:bCs/>
                <w:sz w:val="28"/>
                <w:szCs w:val="28"/>
              </w:rPr>
            </w:pPr>
            <w:r w:rsidRPr="00061513">
              <w:rPr>
                <w:rFonts w:ascii="Times New Roman" w:hAnsi="Times New Roman"/>
                <w:b w:val="0"/>
                <w:bCs/>
                <w:sz w:val="28"/>
                <w:szCs w:val="28"/>
              </w:rPr>
              <w:t>Chất lượng nước mặt</w:t>
            </w:r>
          </w:p>
        </w:tc>
      </w:tr>
      <w:tr w:rsidR="00083177" w:rsidRPr="00746977" w14:paraId="0392DBDA" w14:textId="77777777" w:rsidTr="00C027E5">
        <w:trPr>
          <w:trHeight w:val="375"/>
          <w:jc w:val="center"/>
        </w:trPr>
        <w:tc>
          <w:tcPr>
            <w:tcW w:w="3036" w:type="dxa"/>
          </w:tcPr>
          <w:p w14:paraId="7135492B"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TCVN 5945: 1995</w:t>
            </w:r>
          </w:p>
        </w:tc>
        <w:tc>
          <w:tcPr>
            <w:tcW w:w="5870" w:type="dxa"/>
          </w:tcPr>
          <w:p w14:paraId="2444EF08" w14:textId="77777777" w:rsidR="00083177" w:rsidRPr="00061513" w:rsidRDefault="00083177" w:rsidP="00C027E5">
            <w:pPr>
              <w:pStyle w:val="Title"/>
              <w:tabs>
                <w:tab w:val="left" w:pos="720"/>
              </w:tabs>
              <w:spacing w:before="60" w:line="340" w:lineRule="exact"/>
              <w:jc w:val="both"/>
              <w:rPr>
                <w:rFonts w:ascii="Times New Roman" w:hAnsi="Times New Roman"/>
                <w:b w:val="0"/>
                <w:bCs/>
                <w:sz w:val="28"/>
                <w:szCs w:val="28"/>
              </w:rPr>
            </w:pPr>
            <w:r w:rsidRPr="00061513">
              <w:rPr>
                <w:rFonts w:ascii="Times New Roman" w:hAnsi="Times New Roman"/>
                <w:b w:val="0"/>
                <w:bCs/>
                <w:sz w:val="28"/>
                <w:szCs w:val="28"/>
              </w:rPr>
              <w:t>Nước thải công nghiệp – Tiêu chuẩn thải</w:t>
            </w:r>
          </w:p>
        </w:tc>
      </w:tr>
      <w:tr w:rsidR="00083177" w:rsidRPr="00746977" w14:paraId="59C587C9" w14:textId="77777777" w:rsidTr="00C027E5">
        <w:trPr>
          <w:trHeight w:val="375"/>
          <w:jc w:val="center"/>
        </w:trPr>
        <w:tc>
          <w:tcPr>
            <w:tcW w:w="3036" w:type="dxa"/>
          </w:tcPr>
          <w:p w14:paraId="3408FAC9"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TCVN 5974: 1995</w:t>
            </w:r>
          </w:p>
        </w:tc>
        <w:tc>
          <w:tcPr>
            <w:tcW w:w="5870" w:type="dxa"/>
          </w:tcPr>
          <w:p w14:paraId="5789BA86" w14:textId="77777777" w:rsidR="00083177" w:rsidRPr="00061513" w:rsidRDefault="00083177" w:rsidP="00C027E5">
            <w:pPr>
              <w:pStyle w:val="Title"/>
              <w:tabs>
                <w:tab w:val="left" w:pos="720"/>
              </w:tabs>
              <w:spacing w:before="60" w:line="340" w:lineRule="exact"/>
              <w:jc w:val="both"/>
              <w:rPr>
                <w:rFonts w:ascii="Times New Roman" w:hAnsi="Times New Roman"/>
                <w:b w:val="0"/>
                <w:bCs/>
                <w:sz w:val="28"/>
                <w:szCs w:val="28"/>
              </w:rPr>
            </w:pPr>
            <w:r w:rsidRPr="00061513">
              <w:rPr>
                <w:rFonts w:ascii="Times New Roman" w:hAnsi="Times New Roman"/>
                <w:b w:val="0"/>
                <w:bCs/>
                <w:sz w:val="28"/>
                <w:szCs w:val="28"/>
              </w:rPr>
              <w:t>Không khí xung quanh – Xác định chỉ số khói đen</w:t>
            </w:r>
          </w:p>
        </w:tc>
      </w:tr>
      <w:tr w:rsidR="00083177" w:rsidRPr="00746977" w14:paraId="4CFA09DE" w14:textId="77777777" w:rsidTr="00C027E5">
        <w:trPr>
          <w:trHeight w:val="375"/>
          <w:jc w:val="center"/>
        </w:trPr>
        <w:tc>
          <w:tcPr>
            <w:tcW w:w="3036" w:type="dxa"/>
          </w:tcPr>
          <w:p w14:paraId="09F71372" w14:textId="77777777" w:rsidR="00083177" w:rsidRPr="00746977" w:rsidRDefault="00083177" w:rsidP="00C027E5">
            <w:pPr>
              <w:tabs>
                <w:tab w:val="left" w:pos="720"/>
              </w:tabs>
              <w:spacing w:before="60" w:after="60" w:line="340" w:lineRule="exact"/>
              <w:rPr>
                <w:bCs/>
                <w:iCs/>
                <w:sz w:val="28"/>
                <w:szCs w:val="28"/>
              </w:rPr>
            </w:pPr>
            <w:r w:rsidRPr="00746977">
              <w:rPr>
                <w:bCs/>
                <w:iCs/>
                <w:sz w:val="28"/>
                <w:szCs w:val="28"/>
              </w:rPr>
              <w:t>TCVN 5938: 1995</w:t>
            </w:r>
          </w:p>
        </w:tc>
        <w:tc>
          <w:tcPr>
            <w:tcW w:w="5870" w:type="dxa"/>
          </w:tcPr>
          <w:p w14:paraId="66B1C5B1" w14:textId="77777777" w:rsidR="00083177" w:rsidRPr="00061513" w:rsidRDefault="00083177" w:rsidP="00C027E5">
            <w:pPr>
              <w:pStyle w:val="Title"/>
              <w:tabs>
                <w:tab w:val="left" w:pos="720"/>
              </w:tabs>
              <w:spacing w:before="60" w:line="340" w:lineRule="exact"/>
              <w:jc w:val="both"/>
              <w:rPr>
                <w:rFonts w:ascii="Times New Roman" w:hAnsi="Times New Roman"/>
                <w:b w:val="0"/>
                <w:bCs/>
                <w:sz w:val="28"/>
                <w:szCs w:val="28"/>
              </w:rPr>
            </w:pPr>
            <w:r w:rsidRPr="00061513">
              <w:rPr>
                <w:rFonts w:ascii="Times New Roman" w:hAnsi="Times New Roman"/>
                <w:b w:val="0"/>
                <w:bCs/>
                <w:sz w:val="28"/>
                <w:szCs w:val="28"/>
              </w:rPr>
              <w:t>Chất lượng không khí</w:t>
            </w:r>
          </w:p>
        </w:tc>
      </w:tr>
    </w:tbl>
    <w:p w14:paraId="2F595913" w14:textId="77777777" w:rsidR="00083177" w:rsidRPr="00B912D6" w:rsidRDefault="00083177" w:rsidP="00083177">
      <w:pPr>
        <w:tabs>
          <w:tab w:val="left" w:pos="720"/>
          <w:tab w:val="left" w:pos="851"/>
        </w:tabs>
        <w:spacing w:before="120" w:after="120" w:line="340" w:lineRule="exact"/>
        <w:rPr>
          <w:b/>
          <w:iCs/>
          <w:sz w:val="28"/>
          <w:szCs w:val="28"/>
        </w:rPr>
      </w:pPr>
      <w:r w:rsidRPr="00B912D6">
        <w:rPr>
          <w:b/>
          <w:iCs/>
          <w:sz w:val="28"/>
          <w:szCs w:val="28"/>
        </w:rPr>
        <w:tab/>
        <w:t xml:space="preserve">2. Yêu cầu về tổ chức kỹ thuật thi công giám sát: </w:t>
      </w:r>
    </w:p>
    <w:p w14:paraId="11BAF610" w14:textId="77777777" w:rsidR="00083177" w:rsidRPr="00B912D6" w:rsidRDefault="00083177" w:rsidP="00083177">
      <w:pPr>
        <w:tabs>
          <w:tab w:val="left" w:pos="720"/>
        </w:tabs>
        <w:spacing w:line="340" w:lineRule="exact"/>
        <w:ind w:firstLine="720"/>
        <w:rPr>
          <w:sz w:val="28"/>
          <w:szCs w:val="28"/>
          <w:lang w:val="nl-NL"/>
        </w:rPr>
      </w:pPr>
      <w:r w:rsidRPr="00B912D6">
        <w:rPr>
          <w:sz w:val="28"/>
          <w:szCs w:val="28"/>
          <w:lang w:val="nl-NL"/>
        </w:rPr>
        <w:lastRenderedPageBreak/>
        <w:t>- Nhà thầu thi công phải tổ chức đội ngũ cán bộ điều hành, giám sát kỹ thuật thi công có đủ năng lực, đội ngũ công nhân thi công có tay nghề phù hợp với công việc đang tiến hành và suốt quá trình thực hiện gói thầu.</w:t>
      </w:r>
    </w:p>
    <w:p w14:paraId="4C7E7437" w14:textId="77777777" w:rsidR="00083177" w:rsidRPr="00B912D6" w:rsidRDefault="00083177" w:rsidP="00083177">
      <w:pPr>
        <w:tabs>
          <w:tab w:val="left" w:pos="720"/>
        </w:tabs>
        <w:spacing w:line="340" w:lineRule="exact"/>
        <w:ind w:firstLine="720"/>
        <w:rPr>
          <w:sz w:val="28"/>
          <w:szCs w:val="28"/>
          <w:lang w:val="nl-NL"/>
        </w:rPr>
      </w:pPr>
      <w:r w:rsidRPr="00B912D6">
        <w:rPr>
          <w:sz w:val="28"/>
          <w:szCs w:val="28"/>
          <w:lang w:val="nl-NL"/>
        </w:rPr>
        <w:t>- Nhà thầu phải có giải pháp tổ chức kỹ thuật thi công, trình tự thi công hợp lý cho từng hạng mục công việc, có sự phối hợp liên quan giữa các hạng mục để đảm bảo chất lượng và hiệu quả cho toàn bộ công trình, đảm bảo an toàn trong quá trình  thi công.</w:t>
      </w:r>
    </w:p>
    <w:p w14:paraId="2A3D48DC" w14:textId="77777777" w:rsidR="00083177" w:rsidRPr="00B912D6" w:rsidRDefault="00083177" w:rsidP="00083177">
      <w:pPr>
        <w:tabs>
          <w:tab w:val="left" w:pos="720"/>
        </w:tabs>
        <w:spacing w:line="340" w:lineRule="exact"/>
        <w:ind w:firstLine="720"/>
        <w:rPr>
          <w:sz w:val="28"/>
          <w:szCs w:val="28"/>
          <w:lang w:val="nl-NL"/>
        </w:rPr>
      </w:pPr>
      <w:r w:rsidRPr="00B912D6">
        <w:rPr>
          <w:sz w:val="28"/>
          <w:szCs w:val="28"/>
          <w:lang w:val="nl-NL"/>
        </w:rPr>
        <w:t>- Trong quá trình thi công Nhà thầu có trách nhiệm phối hợp đảm bảo an toàn, tiến độ, hiệu quả với các gói thầu khác đang triển khai.</w:t>
      </w:r>
    </w:p>
    <w:p w14:paraId="0C20E276" w14:textId="77777777" w:rsidR="00083177" w:rsidRPr="00B912D6" w:rsidRDefault="00083177" w:rsidP="00083177">
      <w:pPr>
        <w:tabs>
          <w:tab w:val="left" w:pos="720"/>
          <w:tab w:val="left" w:pos="851"/>
        </w:tabs>
        <w:spacing w:before="120" w:after="120" w:line="340" w:lineRule="exact"/>
        <w:rPr>
          <w:b/>
          <w:iCs/>
          <w:sz w:val="28"/>
          <w:szCs w:val="28"/>
          <w:lang w:val="nl-NL"/>
        </w:rPr>
      </w:pPr>
      <w:r w:rsidRPr="00B912D6">
        <w:rPr>
          <w:b/>
          <w:iCs/>
          <w:sz w:val="28"/>
          <w:szCs w:val="28"/>
          <w:lang w:val="nl-NL"/>
        </w:rPr>
        <w:tab/>
        <w:t xml:space="preserve">3. Yêu cầu về chủng loại, chất lượng vật tư, thiết bị ( kèm theo các tiêu chuẩn về phương pháp thử): </w:t>
      </w:r>
    </w:p>
    <w:p w14:paraId="649C87BB" w14:textId="77777777" w:rsidR="00083177" w:rsidRPr="00B912D6" w:rsidRDefault="00083177" w:rsidP="00083177">
      <w:pPr>
        <w:tabs>
          <w:tab w:val="left" w:pos="720"/>
          <w:tab w:val="left" w:pos="851"/>
        </w:tabs>
        <w:spacing w:before="120" w:line="340" w:lineRule="exact"/>
        <w:rPr>
          <w:sz w:val="28"/>
          <w:szCs w:val="28"/>
          <w:lang w:val="nl-NL"/>
        </w:rPr>
      </w:pPr>
      <w:r w:rsidRPr="00B912D6">
        <w:rPr>
          <w:sz w:val="28"/>
          <w:szCs w:val="28"/>
          <w:lang w:val="nl-NL"/>
        </w:rPr>
        <w:tab/>
        <w:t>- Vật liệu đưa vào xây dựng công trình phải tuân theo các tiêu chuẩn chất lượng hiện hành của Nhà nước, có  xuất xứ rõ ràng kèm theo tài liệu hướng dẫn kỹ thuật và các tiêu chuẩn về phương pháp thử (nếu có), đáp ứng và phù hợp với HSMT.</w:t>
      </w:r>
    </w:p>
    <w:p w14:paraId="640FF9FB" w14:textId="77777777" w:rsidR="00083177" w:rsidRPr="00B912D6" w:rsidRDefault="00083177" w:rsidP="00083177">
      <w:pPr>
        <w:tabs>
          <w:tab w:val="left" w:pos="720"/>
          <w:tab w:val="left" w:pos="851"/>
        </w:tabs>
        <w:spacing w:before="120" w:line="340" w:lineRule="exact"/>
        <w:rPr>
          <w:sz w:val="28"/>
          <w:szCs w:val="28"/>
          <w:lang w:val="nl-NL"/>
        </w:rPr>
      </w:pPr>
      <w:r w:rsidRPr="00B912D6">
        <w:rPr>
          <w:sz w:val="28"/>
          <w:szCs w:val="28"/>
          <w:lang w:val="nl-NL"/>
        </w:rPr>
        <w:tab/>
        <w:t>- Nhà thầu có trách nhiệm lựa chọn các loại vật liệu có chất lượng cao nhất, giá thành hợp lý nhất thi công, lắp đặt vào công trình. Quá trình thi công phải thường xuyên kiểm tra chất lượng các loại vật liệu nhằm bảo đảm chất lượng công trình.</w:t>
      </w: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4033"/>
        <w:gridCol w:w="3542"/>
        <w:gridCol w:w="1193"/>
      </w:tblGrid>
      <w:tr w:rsidR="00083177" w:rsidRPr="00B912D6" w14:paraId="3A7434F0" w14:textId="77777777" w:rsidTr="00C027E5">
        <w:trPr>
          <w:tblHeader/>
          <w:jc w:val="center"/>
        </w:trPr>
        <w:tc>
          <w:tcPr>
            <w:tcW w:w="840" w:type="dxa"/>
            <w:vAlign w:val="center"/>
          </w:tcPr>
          <w:p w14:paraId="53F60559" w14:textId="77777777" w:rsidR="00083177" w:rsidRPr="00B912D6" w:rsidRDefault="00083177" w:rsidP="00C027E5">
            <w:pPr>
              <w:pStyle w:val="Heading2"/>
              <w:spacing w:after="0" w:line="340" w:lineRule="exact"/>
              <w:rPr>
                <w:b w:val="0"/>
                <w:i/>
                <w:szCs w:val="28"/>
              </w:rPr>
            </w:pPr>
            <w:r w:rsidRPr="00B912D6">
              <w:rPr>
                <w:b w:val="0"/>
                <w:i/>
                <w:szCs w:val="28"/>
              </w:rPr>
              <w:t>TT</w:t>
            </w:r>
          </w:p>
        </w:tc>
        <w:tc>
          <w:tcPr>
            <w:tcW w:w="4033" w:type="dxa"/>
            <w:vAlign w:val="center"/>
          </w:tcPr>
          <w:p w14:paraId="20380824" w14:textId="77777777" w:rsidR="00083177" w:rsidRPr="00B912D6" w:rsidRDefault="00083177" w:rsidP="00C027E5">
            <w:pPr>
              <w:spacing w:line="340" w:lineRule="exact"/>
              <w:jc w:val="center"/>
              <w:rPr>
                <w:b/>
                <w:sz w:val="28"/>
                <w:szCs w:val="28"/>
              </w:rPr>
            </w:pPr>
            <w:r w:rsidRPr="00B912D6">
              <w:rPr>
                <w:b/>
                <w:sz w:val="28"/>
                <w:szCs w:val="28"/>
              </w:rPr>
              <w:t>Tên vật tư</w:t>
            </w:r>
          </w:p>
        </w:tc>
        <w:tc>
          <w:tcPr>
            <w:tcW w:w="3542" w:type="dxa"/>
            <w:vAlign w:val="center"/>
          </w:tcPr>
          <w:p w14:paraId="209D1AA2" w14:textId="77777777" w:rsidR="00083177" w:rsidRPr="00B912D6" w:rsidRDefault="00083177" w:rsidP="00C027E5">
            <w:pPr>
              <w:spacing w:line="340" w:lineRule="exact"/>
              <w:jc w:val="center"/>
              <w:rPr>
                <w:b/>
                <w:sz w:val="28"/>
                <w:szCs w:val="28"/>
              </w:rPr>
            </w:pPr>
            <w:r w:rsidRPr="00B912D6">
              <w:rPr>
                <w:b/>
                <w:sz w:val="28"/>
                <w:szCs w:val="28"/>
              </w:rPr>
              <w:t>Quy cách. chủng loại</w:t>
            </w:r>
          </w:p>
          <w:p w14:paraId="46136C41" w14:textId="77777777" w:rsidR="00083177" w:rsidRPr="00B912D6" w:rsidRDefault="00083177" w:rsidP="00C027E5">
            <w:pPr>
              <w:spacing w:line="340" w:lineRule="exact"/>
              <w:jc w:val="center"/>
              <w:rPr>
                <w:b/>
                <w:sz w:val="28"/>
                <w:szCs w:val="28"/>
              </w:rPr>
            </w:pPr>
            <w:r w:rsidRPr="00B912D6">
              <w:rPr>
                <w:b/>
                <w:sz w:val="28"/>
                <w:szCs w:val="28"/>
              </w:rPr>
              <w:t>nguồn hàng</w:t>
            </w:r>
          </w:p>
        </w:tc>
        <w:tc>
          <w:tcPr>
            <w:tcW w:w="1193" w:type="dxa"/>
            <w:vAlign w:val="center"/>
          </w:tcPr>
          <w:p w14:paraId="722CC450" w14:textId="77777777" w:rsidR="00083177" w:rsidRPr="00B912D6" w:rsidRDefault="00083177" w:rsidP="00C027E5">
            <w:pPr>
              <w:spacing w:line="340" w:lineRule="exact"/>
              <w:jc w:val="center"/>
              <w:rPr>
                <w:b/>
                <w:sz w:val="28"/>
                <w:szCs w:val="28"/>
              </w:rPr>
            </w:pPr>
            <w:r w:rsidRPr="00B912D6">
              <w:rPr>
                <w:b/>
                <w:sz w:val="28"/>
                <w:szCs w:val="28"/>
              </w:rPr>
              <w:t>Ghi chú</w:t>
            </w:r>
          </w:p>
        </w:tc>
      </w:tr>
      <w:tr w:rsidR="00083177" w:rsidRPr="00B912D6" w14:paraId="6AE64F5F" w14:textId="77777777" w:rsidTr="00C027E5">
        <w:trPr>
          <w:jc w:val="center"/>
        </w:trPr>
        <w:tc>
          <w:tcPr>
            <w:tcW w:w="840" w:type="dxa"/>
          </w:tcPr>
          <w:p w14:paraId="171FA90A" w14:textId="77777777" w:rsidR="00083177" w:rsidRPr="00B912D6" w:rsidRDefault="00083177" w:rsidP="00C027E5">
            <w:pPr>
              <w:spacing w:line="340" w:lineRule="exact"/>
              <w:jc w:val="center"/>
              <w:rPr>
                <w:sz w:val="28"/>
                <w:szCs w:val="28"/>
              </w:rPr>
            </w:pPr>
            <w:r w:rsidRPr="00B912D6">
              <w:rPr>
                <w:sz w:val="28"/>
                <w:szCs w:val="28"/>
              </w:rPr>
              <w:t>(1)</w:t>
            </w:r>
          </w:p>
        </w:tc>
        <w:tc>
          <w:tcPr>
            <w:tcW w:w="4033" w:type="dxa"/>
          </w:tcPr>
          <w:p w14:paraId="34A4B3E8" w14:textId="77777777" w:rsidR="00083177" w:rsidRPr="00B912D6" w:rsidRDefault="00083177" w:rsidP="00C027E5">
            <w:pPr>
              <w:spacing w:line="340" w:lineRule="exact"/>
              <w:jc w:val="center"/>
              <w:rPr>
                <w:sz w:val="28"/>
                <w:szCs w:val="28"/>
              </w:rPr>
            </w:pPr>
            <w:r w:rsidRPr="00B912D6">
              <w:rPr>
                <w:sz w:val="28"/>
                <w:szCs w:val="28"/>
              </w:rPr>
              <w:t>(2)</w:t>
            </w:r>
          </w:p>
        </w:tc>
        <w:tc>
          <w:tcPr>
            <w:tcW w:w="3542" w:type="dxa"/>
          </w:tcPr>
          <w:p w14:paraId="2D96ABDE" w14:textId="77777777" w:rsidR="00083177" w:rsidRPr="00B912D6" w:rsidRDefault="00083177" w:rsidP="00C027E5">
            <w:pPr>
              <w:spacing w:line="340" w:lineRule="exact"/>
              <w:jc w:val="center"/>
              <w:rPr>
                <w:sz w:val="28"/>
                <w:szCs w:val="28"/>
              </w:rPr>
            </w:pPr>
            <w:r w:rsidRPr="00B912D6">
              <w:rPr>
                <w:sz w:val="28"/>
                <w:szCs w:val="28"/>
              </w:rPr>
              <w:t>(3)</w:t>
            </w:r>
          </w:p>
        </w:tc>
        <w:tc>
          <w:tcPr>
            <w:tcW w:w="1193" w:type="dxa"/>
          </w:tcPr>
          <w:p w14:paraId="084C1C4C" w14:textId="77777777" w:rsidR="00083177" w:rsidRPr="00B912D6" w:rsidRDefault="00083177" w:rsidP="00C027E5">
            <w:pPr>
              <w:spacing w:line="340" w:lineRule="exact"/>
              <w:jc w:val="center"/>
              <w:rPr>
                <w:sz w:val="28"/>
                <w:szCs w:val="28"/>
              </w:rPr>
            </w:pPr>
            <w:r w:rsidRPr="00B912D6">
              <w:rPr>
                <w:sz w:val="28"/>
                <w:szCs w:val="28"/>
              </w:rPr>
              <w:t>(4)</w:t>
            </w:r>
          </w:p>
        </w:tc>
      </w:tr>
      <w:tr w:rsidR="00083177" w:rsidRPr="00B912D6" w14:paraId="04DBB570" w14:textId="77777777" w:rsidTr="00C027E5">
        <w:trPr>
          <w:jc w:val="center"/>
        </w:trPr>
        <w:tc>
          <w:tcPr>
            <w:tcW w:w="840" w:type="dxa"/>
          </w:tcPr>
          <w:p w14:paraId="207FDF75" w14:textId="77777777" w:rsidR="00083177" w:rsidRPr="00B912D6" w:rsidRDefault="00083177" w:rsidP="00C027E5">
            <w:pPr>
              <w:spacing w:line="340" w:lineRule="exact"/>
              <w:jc w:val="center"/>
              <w:rPr>
                <w:sz w:val="28"/>
                <w:szCs w:val="28"/>
              </w:rPr>
            </w:pPr>
            <w:r w:rsidRPr="00B912D6">
              <w:rPr>
                <w:sz w:val="28"/>
                <w:szCs w:val="28"/>
              </w:rPr>
              <w:t>1</w:t>
            </w:r>
          </w:p>
        </w:tc>
        <w:tc>
          <w:tcPr>
            <w:tcW w:w="4033" w:type="dxa"/>
          </w:tcPr>
          <w:p w14:paraId="64AC4D5D" w14:textId="77777777" w:rsidR="00083177" w:rsidRPr="00B912D6" w:rsidRDefault="00083177" w:rsidP="00C027E5">
            <w:pPr>
              <w:spacing w:line="340" w:lineRule="exact"/>
              <w:rPr>
                <w:sz w:val="28"/>
                <w:szCs w:val="28"/>
              </w:rPr>
            </w:pPr>
            <w:r w:rsidRPr="00B912D6">
              <w:rPr>
                <w:sz w:val="28"/>
                <w:szCs w:val="28"/>
              </w:rPr>
              <w:t>Cát vàng. cát đen</w:t>
            </w:r>
          </w:p>
        </w:tc>
        <w:tc>
          <w:tcPr>
            <w:tcW w:w="3542" w:type="dxa"/>
          </w:tcPr>
          <w:p w14:paraId="4120DC06" w14:textId="77777777" w:rsidR="00083177" w:rsidRPr="00B912D6" w:rsidRDefault="00083177" w:rsidP="00C027E5">
            <w:pPr>
              <w:spacing w:line="340" w:lineRule="exact"/>
              <w:rPr>
                <w:sz w:val="28"/>
                <w:szCs w:val="28"/>
              </w:rPr>
            </w:pPr>
            <w:r w:rsidRPr="00B912D6">
              <w:rPr>
                <w:sz w:val="28"/>
                <w:szCs w:val="28"/>
              </w:rPr>
              <w:t xml:space="preserve">TCVN (Cát đen Sông Hồng. Cát vàng Việt Trì hoặc tương đương) </w:t>
            </w:r>
          </w:p>
        </w:tc>
        <w:tc>
          <w:tcPr>
            <w:tcW w:w="1193" w:type="dxa"/>
          </w:tcPr>
          <w:p w14:paraId="24A5B9F5" w14:textId="77777777" w:rsidR="00083177" w:rsidRPr="00B912D6" w:rsidRDefault="00083177" w:rsidP="00C027E5">
            <w:pPr>
              <w:spacing w:line="340" w:lineRule="exact"/>
              <w:rPr>
                <w:sz w:val="28"/>
                <w:szCs w:val="28"/>
              </w:rPr>
            </w:pPr>
          </w:p>
        </w:tc>
      </w:tr>
      <w:tr w:rsidR="00083177" w:rsidRPr="00B912D6" w14:paraId="7FFE5564" w14:textId="77777777" w:rsidTr="00C027E5">
        <w:trPr>
          <w:trHeight w:val="366"/>
          <w:jc w:val="center"/>
        </w:trPr>
        <w:tc>
          <w:tcPr>
            <w:tcW w:w="840" w:type="dxa"/>
          </w:tcPr>
          <w:p w14:paraId="7BCC3D76" w14:textId="77777777" w:rsidR="00083177" w:rsidRPr="00B912D6" w:rsidRDefault="00083177" w:rsidP="00C027E5">
            <w:pPr>
              <w:spacing w:line="340" w:lineRule="exact"/>
              <w:jc w:val="center"/>
              <w:rPr>
                <w:sz w:val="28"/>
                <w:szCs w:val="28"/>
              </w:rPr>
            </w:pPr>
            <w:r w:rsidRPr="00B912D6">
              <w:rPr>
                <w:sz w:val="28"/>
                <w:szCs w:val="28"/>
              </w:rPr>
              <w:t>2</w:t>
            </w:r>
          </w:p>
        </w:tc>
        <w:tc>
          <w:tcPr>
            <w:tcW w:w="4033" w:type="dxa"/>
          </w:tcPr>
          <w:p w14:paraId="655EC569" w14:textId="77777777" w:rsidR="00083177" w:rsidRPr="00B912D6" w:rsidRDefault="00083177" w:rsidP="00C027E5">
            <w:pPr>
              <w:spacing w:line="340" w:lineRule="exact"/>
              <w:rPr>
                <w:sz w:val="28"/>
                <w:szCs w:val="28"/>
              </w:rPr>
            </w:pPr>
            <w:r w:rsidRPr="00B912D6">
              <w:rPr>
                <w:sz w:val="28"/>
                <w:szCs w:val="28"/>
              </w:rPr>
              <w:t>Đá dăm</w:t>
            </w:r>
          </w:p>
        </w:tc>
        <w:tc>
          <w:tcPr>
            <w:tcW w:w="3542" w:type="dxa"/>
          </w:tcPr>
          <w:p w14:paraId="7FC83C8F" w14:textId="77777777" w:rsidR="00083177" w:rsidRPr="00B912D6" w:rsidRDefault="00083177" w:rsidP="00C027E5">
            <w:pPr>
              <w:spacing w:line="340" w:lineRule="exact"/>
              <w:rPr>
                <w:sz w:val="28"/>
                <w:szCs w:val="28"/>
              </w:rPr>
            </w:pPr>
            <w:r w:rsidRPr="00B912D6">
              <w:rPr>
                <w:sz w:val="28"/>
                <w:szCs w:val="28"/>
              </w:rPr>
              <w:t>TCVN (Đá Hà Nam hoặc tương đương)</w:t>
            </w:r>
          </w:p>
        </w:tc>
        <w:tc>
          <w:tcPr>
            <w:tcW w:w="1193" w:type="dxa"/>
          </w:tcPr>
          <w:p w14:paraId="3FC83DF9" w14:textId="77777777" w:rsidR="00083177" w:rsidRPr="00B912D6" w:rsidRDefault="00083177" w:rsidP="00C027E5">
            <w:pPr>
              <w:spacing w:line="340" w:lineRule="exact"/>
              <w:rPr>
                <w:sz w:val="28"/>
                <w:szCs w:val="28"/>
              </w:rPr>
            </w:pPr>
          </w:p>
        </w:tc>
      </w:tr>
      <w:tr w:rsidR="00083177" w:rsidRPr="00B912D6" w14:paraId="7C6AD426" w14:textId="77777777" w:rsidTr="00C027E5">
        <w:trPr>
          <w:trHeight w:val="366"/>
          <w:jc w:val="center"/>
        </w:trPr>
        <w:tc>
          <w:tcPr>
            <w:tcW w:w="840" w:type="dxa"/>
          </w:tcPr>
          <w:p w14:paraId="5B1ED8A9" w14:textId="77777777" w:rsidR="00083177" w:rsidRPr="00B912D6" w:rsidRDefault="00083177" w:rsidP="00C027E5">
            <w:pPr>
              <w:spacing w:line="340" w:lineRule="exact"/>
              <w:jc w:val="center"/>
              <w:rPr>
                <w:sz w:val="28"/>
                <w:szCs w:val="28"/>
              </w:rPr>
            </w:pPr>
            <w:r w:rsidRPr="00B912D6">
              <w:rPr>
                <w:sz w:val="28"/>
                <w:szCs w:val="28"/>
              </w:rPr>
              <w:t>3</w:t>
            </w:r>
          </w:p>
        </w:tc>
        <w:tc>
          <w:tcPr>
            <w:tcW w:w="4033" w:type="dxa"/>
          </w:tcPr>
          <w:p w14:paraId="496AA4A2" w14:textId="77777777" w:rsidR="00083177" w:rsidRPr="00B912D6" w:rsidRDefault="00083177" w:rsidP="00C027E5">
            <w:pPr>
              <w:spacing w:line="340" w:lineRule="exact"/>
              <w:rPr>
                <w:sz w:val="28"/>
                <w:szCs w:val="28"/>
              </w:rPr>
            </w:pPr>
            <w:r w:rsidRPr="00B912D6">
              <w:rPr>
                <w:sz w:val="28"/>
                <w:szCs w:val="28"/>
              </w:rPr>
              <w:t>Xi măng</w:t>
            </w:r>
          </w:p>
        </w:tc>
        <w:tc>
          <w:tcPr>
            <w:tcW w:w="3542" w:type="dxa"/>
          </w:tcPr>
          <w:p w14:paraId="1B3AC182" w14:textId="77777777" w:rsidR="00083177" w:rsidRPr="00B912D6" w:rsidRDefault="00083177" w:rsidP="00C027E5">
            <w:pPr>
              <w:spacing w:line="340" w:lineRule="exact"/>
              <w:rPr>
                <w:sz w:val="28"/>
                <w:szCs w:val="28"/>
              </w:rPr>
            </w:pPr>
            <w:r w:rsidRPr="00B912D6">
              <w:rPr>
                <w:sz w:val="28"/>
                <w:szCs w:val="28"/>
              </w:rPr>
              <w:t xml:space="preserve">TCVN (XM </w:t>
            </w:r>
            <w:r>
              <w:rPr>
                <w:sz w:val="28"/>
                <w:szCs w:val="28"/>
              </w:rPr>
              <w:t>Nghi sơn, Cẩm Phả</w:t>
            </w:r>
            <w:r w:rsidRPr="00B912D6">
              <w:rPr>
                <w:sz w:val="28"/>
                <w:szCs w:val="28"/>
              </w:rPr>
              <w:t xml:space="preserve"> hoặc tương đương)</w:t>
            </w:r>
          </w:p>
        </w:tc>
        <w:tc>
          <w:tcPr>
            <w:tcW w:w="1193" w:type="dxa"/>
          </w:tcPr>
          <w:p w14:paraId="381E45DC" w14:textId="77777777" w:rsidR="00083177" w:rsidRPr="00B912D6" w:rsidRDefault="00083177" w:rsidP="00C027E5">
            <w:pPr>
              <w:spacing w:line="340" w:lineRule="exact"/>
              <w:rPr>
                <w:sz w:val="28"/>
                <w:szCs w:val="28"/>
              </w:rPr>
            </w:pPr>
          </w:p>
        </w:tc>
      </w:tr>
      <w:tr w:rsidR="00083177" w:rsidRPr="00B912D6" w14:paraId="0BCE30B9" w14:textId="77777777" w:rsidTr="00C027E5">
        <w:trPr>
          <w:trHeight w:val="366"/>
          <w:jc w:val="center"/>
        </w:trPr>
        <w:tc>
          <w:tcPr>
            <w:tcW w:w="840" w:type="dxa"/>
          </w:tcPr>
          <w:p w14:paraId="29599DBB" w14:textId="77777777" w:rsidR="00083177" w:rsidRPr="00B912D6" w:rsidRDefault="00083177" w:rsidP="00C027E5">
            <w:pPr>
              <w:spacing w:line="340" w:lineRule="exact"/>
              <w:jc w:val="center"/>
              <w:rPr>
                <w:sz w:val="28"/>
                <w:szCs w:val="28"/>
              </w:rPr>
            </w:pPr>
            <w:r w:rsidRPr="00B912D6">
              <w:rPr>
                <w:sz w:val="28"/>
                <w:szCs w:val="28"/>
              </w:rPr>
              <w:t>4</w:t>
            </w:r>
          </w:p>
        </w:tc>
        <w:tc>
          <w:tcPr>
            <w:tcW w:w="4033" w:type="dxa"/>
          </w:tcPr>
          <w:p w14:paraId="6E04E65F" w14:textId="77777777" w:rsidR="00083177" w:rsidRPr="00B912D6" w:rsidRDefault="00083177" w:rsidP="00C027E5">
            <w:pPr>
              <w:spacing w:line="340" w:lineRule="exact"/>
              <w:rPr>
                <w:sz w:val="28"/>
                <w:szCs w:val="28"/>
              </w:rPr>
            </w:pPr>
            <w:r w:rsidRPr="00B912D6">
              <w:rPr>
                <w:sz w:val="28"/>
                <w:szCs w:val="28"/>
              </w:rPr>
              <w:t>Gạch xây</w:t>
            </w:r>
          </w:p>
        </w:tc>
        <w:tc>
          <w:tcPr>
            <w:tcW w:w="3542" w:type="dxa"/>
          </w:tcPr>
          <w:p w14:paraId="4D06C9BD" w14:textId="77777777" w:rsidR="00083177" w:rsidRPr="00B912D6" w:rsidRDefault="00083177" w:rsidP="00C027E5">
            <w:pPr>
              <w:spacing w:line="340" w:lineRule="exact"/>
              <w:rPr>
                <w:sz w:val="28"/>
                <w:szCs w:val="28"/>
              </w:rPr>
            </w:pPr>
            <w:r w:rsidRPr="00B912D6">
              <w:rPr>
                <w:sz w:val="28"/>
                <w:szCs w:val="28"/>
              </w:rPr>
              <w:t>TCVN 1451 : 1998</w:t>
            </w:r>
          </w:p>
        </w:tc>
        <w:tc>
          <w:tcPr>
            <w:tcW w:w="1193" w:type="dxa"/>
          </w:tcPr>
          <w:p w14:paraId="187641FC" w14:textId="77777777" w:rsidR="00083177" w:rsidRPr="00B912D6" w:rsidRDefault="00083177" w:rsidP="00C027E5">
            <w:pPr>
              <w:spacing w:line="340" w:lineRule="exact"/>
              <w:rPr>
                <w:sz w:val="28"/>
                <w:szCs w:val="28"/>
              </w:rPr>
            </w:pPr>
          </w:p>
        </w:tc>
      </w:tr>
      <w:tr w:rsidR="00083177" w:rsidRPr="00B912D6" w14:paraId="1712E6E6" w14:textId="77777777" w:rsidTr="00C027E5">
        <w:trPr>
          <w:trHeight w:val="366"/>
          <w:jc w:val="center"/>
        </w:trPr>
        <w:tc>
          <w:tcPr>
            <w:tcW w:w="840" w:type="dxa"/>
          </w:tcPr>
          <w:p w14:paraId="002FEA53" w14:textId="77777777" w:rsidR="00083177" w:rsidRPr="00B912D6" w:rsidRDefault="00083177" w:rsidP="00C027E5">
            <w:pPr>
              <w:spacing w:line="340" w:lineRule="exact"/>
              <w:jc w:val="center"/>
              <w:rPr>
                <w:sz w:val="28"/>
                <w:szCs w:val="28"/>
              </w:rPr>
            </w:pPr>
            <w:r w:rsidRPr="00B912D6">
              <w:rPr>
                <w:sz w:val="28"/>
                <w:szCs w:val="28"/>
              </w:rPr>
              <w:t>5</w:t>
            </w:r>
          </w:p>
        </w:tc>
        <w:tc>
          <w:tcPr>
            <w:tcW w:w="4033" w:type="dxa"/>
          </w:tcPr>
          <w:p w14:paraId="493D1FB5" w14:textId="77777777" w:rsidR="00083177" w:rsidRPr="00B912D6" w:rsidRDefault="00083177" w:rsidP="00C027E5">
            <w:pPr>
              <w:spacing w:line="340" w:lineRule="exact"/>
              <w:rPr>
                <w:sz w:val="28"/>
                <w:szCs w:val="28"/>
              </w:rPr>
            </w:pPr>
            <w:r w:rsidRPr="00B912D6">
              <w:rPr>
                <w:sz w:val="28"/>
                <w:szCs w:val="28"/>
              </w:rPr>
              <w:t>Thép</w:t>
            </w:r>
          </w:p>
        </w:tc>
        <w:tc>
          <w:tcPr>
            <w:tcW w:w="3542" w:type="dxa"/>
          </w:tcPr>
          <w:p w14:paraId="48F64D61" w14:textId="77777777" w:rsidR="00083177" w:rsidRPr="00B912D6" w:rsidRDefault="00083177" w:rsidP="00C027E5">
            <w:pPr>
              <w:spacing w:line="340" w:lineRule="exact"/>
              <w:rPr>
                <w:sz w:val="28"/>
                <w:szCs w:val="28"/>
              </w:rPr>
            </w:pPr>
            <w:r w:rsidRPr="00B912D6">
              <w:rPr>
                <w:sz w:val="28"/>
                <w:szCs w:val="28"/>
              </w:rPr>
              <w:t xml:space="preserve">TCVN (Thép </w:t>
            </w:r>
            <w:r>
              <w:rPr>
                <w:sz w:val="28"/>
                <w:szCs w:val="28"/>
              </w:rPr>
              <w:t>Vinakyoei</w:t>
            </w:r>
            <w:r w:rsidRPr="00B912D6">
              <w:rPr>
                <w:sz w:val="28"/>
                <w:szCs w:val="28"/>
              </w:rPr>
              <w:t xml:space="preserve"> hoặc tương đương)</w:t>
            </w:r>
          </w:p>
        </w:tc>
        <w:tc>
          <w:tcPr>
            <w:tcW w:w="1193" w:type="dxa"/>
          </w:tcPr>
          <w:p w14:paraId="2C03564F" w14:textId="77777777" w:rsidR="00083177" w:rsidRPr="00B912D6" w:rsidRDefault="00083177" w:rsidP="00C027E5">
            <w:pPr>
              <w:spacing w:line="340" w:lineRule="exact"/>
              <w:rPr>
                <w:sz w:val="28"/>
                <w:szCs w:val="28"/>
              </w:rPr>
            </w:pPr>
          </w:p>
        </w:tc>
      </w:tr>
      <w:tr w:rsidR="00083177" w:rsidRPr="00B912D6" w14:paraId="741D7A4D" w14:textId="77777777" w:rsidTr="00C027E5">
        <w:trPr>
          <w:trHeight w:val="366"/>
          <w:jc w:val="center"/>
        </w:trPr>
        <w:tc>
          <w:tcPr>
            <w:tcW w:w="840" w:type="dxa"/>
          </w:tcPr>
          <w:p w14:paraId="4B30C2FF" w14:textId="77777777" w:rsidR="00083177" w:rsidRPr="00B912D6" w:rsidRDefault="00083177" w:rsidP="00C027E5">
            <w:pPr>
              <w:spacing w:line="340" w:lineRule="exact"/>
              <w:jc w:val="center"/>
              <w:rPr>
                <w:sz w:val="28"/>
                <w:szCs w:val="28"/>
              </w:rPr>
            </w:pPr>
            <w:r w:rsidRPr="00B912D6">
              <w:rPr>
                <w:sz w:val="28"/>
                <w:szCs w:val="28"/>
              </w:rPr>
              <w:t>7</w:t>
            </w:r>
          </w:p>
        </w:tc>
        <w:tc>
          <w:tcPr>
            <w:tcW w:w="4033" w:type="dxa"/>
          </w:tcPr>
          <w:p w14:paraId="28B58861" w14:textId="77777777" w:rsidR="00083177" w:rsidRPr="00B912D6" w:rsidRDefault="00083177" w:rsidP="00C027E5">
            <w:pPr>
              <w:spacing w:line="340" w:lineRule="exact"/>
              <w:rPr>
                <w:sz w:val="28"/>
                <w:szCs w:val="28"/>
              </w:rPr>
            </w:pPr>
            <w:r w:rsidRPr="00B912D6">
              <w:rPr>
                <w:sz w:val="28"/>
                <w:szCs w:val="28"/>
              </w:rPr>
              <w:t>Ống ghen điện. tủ điện. atomat. ổ cắm….</w:t>
            </w:r>
          </w:p>
        </w:tc>
        <w:tc>
          <w:tcPr>
            <w:tcW w:w="3542" w:type="dxa"/>
          </w:tcPr>
          <w:p w14:paraId="573DBF9D" w14:textId="77777777" w:rsidR="00083177" w:rsidRPr="00B912D6" w:rsidRDefault="00083177" w:rsidP="00C027E5">
            <w:pPr>
              <w:spacing w:line="340" w:lineRule="exact"/>
              <w:rPr>
                <w:sz w:val="28"/>
                <w:szCs w:val="28"/>
              </w:rPr>
            </w:pPr>
            <w:r w:rsidRPr="00B912D6">
              <w:rPr>
                <w:sz w:val="28"/>
                <w:szCs w:val="28"/>
              </w:rPr>
              <w:t>SINO hoặc tương đương</w:t>
            </w:r>
          </w:p>
        </w:tc>
        <w:tc>
          <w:tcPr>
            <w:tcW w:w="1193" w:type="dxa"/>
          </w:tcPr>
          <w:p w14:paraId="76ECC3B9" w14:textId="77777777" w:rsidR="00083177" w:rsidRPr="00B912D6" w:rsidRDefault="00083177" w:rsidP="00C027E5">
            <w:pPr>
              <w:spacing w:line="340" w:lineRule="exact"/>
              <w:rPr>
                <w:sz w:val="28"/>
                <w:szCs w:val="28"/>
              </w:rPr>
            </w:pPr>
          </w:p>
        </w:tc>
      </w:tr>
      <w:tr w:rsidR="00083177" w:rsidRPr="00B912D6" w14:paraId="789AF903" w14:textId="77777777" w:rsidTr="00C027E5">
        <w:trPr>
          <w:trHeight w:val="366"/>
          <w:jc w:val="center"/>
        </w:trPr>
        <w:tc>
          <w:tcPr>
            <w:tcW w:w="840" w:type="dxa"/>
          </w:tcPr>
          <w:p w14:paraId="29E9E3F8" w14:textId="77777777" w:rsidR="00083177" w:rsidRPr="00B912D6" w:rsidRDefault="00083177" w:rsidP="00C027E5">
            <w:pPr>
              <w:spacing w:line="340" w:lineRule="exact"/>
              <w:jc w:val="center"/>
              <w:rPr>
                <w:sz w:val="28"/>
                <w:szCs w:val="28"/>
              </w:rPr>
            </w:pPr>
            <w:r w:rsidRPr="00B912D6">
              <w:rPr>
                <w:sz w:val="28"/>
                <w:szCs w:val="28"/>
              </w:rPr>
              <w:t>8</w:t>
            </w:r>
          </w:p>
        </w:tc>
        <w:tc>
          <w:tcPr>
            <w:tcW w:w="4033" w:type="dxa"/>
          </w:tcPr>
          <w:p w14:paraId="0CDB6EA6" w14:textId="77777777" w:rsidR="00083177" w:rsidRPr="00B912D6" w:rsidRDefault="00083177" w:rsidP="00C027E5">
            <w:pPr>
              <w:spacing w:line="340" w:lineRule="exact"/>
              <w:rPr>
                <w:sz w:val="28"/>
                <w:szCs w:val="28"/>
              </w:rPr>
            </w:pPr>
            <w:r w:rsidRPr="00B912D6">
              <w:rPr>
                <w:sz w:val="28"/>
                <w:szCs w:val="28"/>
              </w:rPr>
              <w:t>Dây dẫn điện</w:t>
            </w:r>
          </w:p>
        </w:tc>
        <w:tc>
          <w:tcPr>
            <w:tcW w:w="3542" w:type="dxa"/>
          </w:tcPr>
          <w:p w14:paraId="593089B4" w14:textId="77777777" w:rsidR="00083177" w:rsidRPr="00B912D6" w:rsidRDefault="00083177" w:rsidP="00C027E5">
            <w:pPr>
              <w:spacing w:line="340" w:lineRule="exact"/>
              <w:rPr>
                <w:sz w:val="28"/>
                <w:szCs w:val="28"/>
              </w:rPr>
            </w:pPr>
            <w:r w:rsidRPr="00B912D6">
              <w:rPr>
                <w:sz w:val="28"/>
                <w:szCs w:val="28"/>
              </w:rPr>
              <w:t>TCVN (Dây Cadivi hoặc tương đương)</w:t>
            </w:r>
          </w:p>
        </w:tc>
        <w:tc>
          <w:tcPr>
            <w:tcW w:w="1193" w:type="dxa"/>
          </w:tcPr>
          <w:p w14:paraId="361FAF75" w14:textId="77777777" w:rsidR="00083177" w:rsidRPr="00B912D6" w:rsidRDefault="00083177" w:rsidP="00C027E5">
            <w:pPr>
              <w:spacing w:line="340" w:lineRule="exact"/>
              <w:rPr>
                <w:sz w:val="28"/>
                <w:szCs w:val="28"/>
              </w:rPr>
            </w:pPr>
          </w:p>
        </w:tc>
      </w:tr>
    </w:tbl>
    <w:p w14:paraId="6C4FDC4D" w14:textId="77777777" w:rsidR="00083177" w:rsidRPr="00B912D6" w:rsidRDefault="00083177" w:rsidP="00083177">
      <w:pPr>
        <w:tabs>
          <w:tab w:val="left" w:pos="720"/>
          <w:tab w:val="left" w:pos="851"/>
        </w:tabs>
        <w:spacing w:before="120" w:line="340" w:lineRule="exact"/>
        <w:rPr>
          <w:b/>
          <w:iCs/>
          <w:sz w:val="28"/>
          <w:szCs w:val="28"/>
          <w:lang w:val="nl-NL"/>
        </w:rPr>
      </w:pPr>
      <w:r w:rsidRPr="00B912D6">
        <w:rPr>
          <w:b/>
          <w:iCs/>
          <w:sz w:val="28"/>
          <w:szCs w:val="28"/>
          <w:lang w:val="nl-NL"/>
        </w:rPr>
        <w:tab/>
        <w:t>4 Yêu cầu về trình tự thi công lắp đặt:</w:t>
      </w:r>
    </w:p>
    <w:p w14:paraId="4EC36BAF" w14:textId="77777777" w:rsidR="00083177" w:rsidRPr="00B912D6" w:rsidRDefault="00083177" w:rsidP="00083177">
      <w:pPr>
        <w:tabs>
          <w:tab w:val="left" w:pos="720"/>
        </w:tabs>
        <w:spacing w:line="340" w:lineRule="exact"/>
        <w:ind w:firstLine="720"/>
        <w:rPr>
          <w:sz w:val="28"/>
          <w:szCs w:val="28"/>
          <w:lang w:val="nl-NL"/>
        </w:rPr>
      </w:pPr>
      <w:r w:rsidRPr="00B912D6">
        <w:rPr>
          <w:sz w:val="28"/>
          <w:szCs w:val="28"/>
          <w:lang w:val="nl-NL"/>
        </w:rPr>
        <w:t>- Nhà thầu cần phải có biện pháp thi công, trình tự thi công hợp lý giữa các hạng mục công việc để đảm bảo tiến độ, hiệu quả và an toàn lao động trong suốt quá trình thực hiện gói thầu.</w:t>
      </w:r>
    </w:p>
    <w:p w14:paraId="3A070033" w14:textId="77777777" w:rsidR="00083177" w:rsidRPr="00B912D6" w:rsidRDefault="00083177" w:rsidP="00083177">
      <w:pPr>
        <w:tabs>
          <w:tab w:val="left" w:pos="720"/>
        </w:tabs>
        <w:spacing w:line="340" w:lineRule="exact"/>
        <w:ind w:firstLine="720"/>
        <w:rPr>
          <w:sz w:val="28"/>
          <w:szCs w:val="28"/>
          <w:lang w:val="nl-NL"/>
        </w:rPr>
      </w:pPr>
      <w:r w:rsidRPr="00B912D6">
        <w:rPr>
          <w:sz w:val="28"/>
          <w:szCs w:val="28"/>
          <w:lang w:val="nl-NL"/>
        </w:rPr>
        <w:lastRenderedPageBreak/>
        <w:t>- Nhà thầu cần phải chọn địa điểm tập kết vật liệu, có kế hoạch cung ứng vật liệu phù hợp với quá trình  thi công.</w:t>
      </w:r>
    </w:p>
    <w:p w14:paraId="399F8662" w14:textId="77777777" w:rsidR="00083177" w:rsidRPr="00B912D6" w:rsidRDefault="00083177" w:rsidP="00083177">
      <w:pPr>
        <w:tabs>
          <w:tab w:val="left" w:pos="720"/>
        </w:tabs>
        <w:spacing w:line="340" w:lineRule="exact"/>
        <w:ind w:firstLine="720"/>
        <w:rPr>
          <w:sz w:val="28"/>
          <w:szCs w:val="28"/>
          <w:lang w:val="nl-NL"/>
        </w:rPr>
      </w:pPr>
      <w:r w:rsidRPr="00B912D6">
        <w:rPr>
          <w:sz w:val="28"/>
          <w:szCs w:val="28"/>
          <w:lang w:val="nl-NL"/>
        </w:rPr>
        <w:t>- Khi vận chuyển gạch, cát xi măng, sắt thép các loại và các loại vật liệu khác phục vụ cho công trình cần phải có bạt dứa che phủ cho các phương tiện vận chuyển, có cảnh báo khu vực thi công phù hợp.</w:t>
      </w:r>
    </w:p>
    <w:p w14:paraId="37F33FFC" w14:textId="77777777" w:rsidR="00083177" w:rsidRPr="00B912D6" w:rsidRDefault="00083177" w:rsidP="00083177">
      <w:pPr>
        <w:tabs>
          <w:tab w:val="left" w:pos="720"/>
        </w:tabs>
        <w:spacing w:line="340" w:lineRule="exact"/>
        <w:ind w:firstLine="720"/>
        <w:rPr>
          <w:sz w:val="28"/>
          <w:szCs w:val="28"/>
          <w:lang w:val="nl-NL"/>
        </w:rPr>
      </w:pPr>
      <w:r w:rsidRPr="00B912D6">
        <w:rPr>
          <w:sz w:val="28"/>
          <w:szCs w:val="28"/>
          <w:lang w:val="nl-NL"/>
        </w:rPr>
        <w:t>- Nhà thầu phải lập biện pháp và tổ chức thi công phù hợp, trình cấp có thẩm quyền xem xét và phê duyệt trước khi thực hiện.</w:t>
      </w:r>
    </w:p>
    <w:p w14:paraId="09EA6CFC" w14:textId="77777777" w:rsidR="00083177" w:rsidRPr="00B912D6" w:rsidRDefault="00083177" w:rsidP="00083177">
      <w:pPr>
        <w:tabs>
          <w:tab w:val="left" w:pos="720"/>
          <w:tab w:val="left" w:pos="851"/>
        </w:tabs>
        <w:spacing w:before="60" w:line="340" w:lineRule="exact"/>
        <w:rPr>
          <w:b/>
          <w:iCs/>
          <w:sz w:val="28"/>
          <w:szCs w:val="28"/>
          <w:lang w:val="nl-NL"/>
        </w:rPr>
      </w:pPr>
      <w:r w:rsidRPr="00B912D6">
        <w:rPr>
          <w:b/>
          <w:iCs/>
          <w:sz w:val="28"/>
          <w:szCs w:val="28"/>
          <w:lang w:val="nl-NL"/>
        </w:rPr>
        <w:tab/>
        <w:t>5. Các yêu cầu về vận hành thử nghiệm, an toàn;</w:t>
      </w:r>
    </w:p>
    <w:p w14:paraId="0163A923" w14:textId="77777777" w:rsidR="00083177" w:rsidRPr="00B912D6" w:rsidRDefault="00083177" w:rsidP="00083177">
      <w:pPr>
        <w:tabs>
          <w:tab w:val="left" w:pos="720"/>
          <w:tab w:val="left" w:pos="851"/>
        </w:tabs>
        <w:spacing w:before="60" w:line="340" w:lineRule="exact"/>
        <w:rPr>
          <w:bCs/>
          <w:sz w:val="28"/>
          <w:szCs w:val="28"/>
          <w:lang w:val="nl-NL"/>
        </w:rPr>
      </w:pPr>
      <w:r w:rsidRPr="00B912D6">
        <w:rPr>
          <w:bCs/>
          <w:sz w:val="28"/>
          <w:szCs w:val="28"/>
          <w:lang w:val="nl-NL"/>
        </w:rPr>
        <w:tab/>
        <w:t>- Sau khi lắp đặt xong các thiết bị nhà thầu phải có trách nhiệm vận hành thử nghiệm, đào tạo hướng dẫn và chuyển giao công nghệ cho Chủ đầu tư trong 1 tuần. Quá trình vận hành phải tuân thủ theo các quy định về an toàn lao động hiện hành.</w:t>
      </w:r>
    </w:p>
    <w:p w14:paraId="675C4FEC" w14:textId="77777777" w:rsidR="00083177" w:rsidRPr="00B912D6" w:rsidRDefault="00083177" w:rsidP="00083177">
      <w:pPr>
        <w:tabs>
          <w:tab w:val="left" w:pos="720"/>
          <w:tab w:val="left" w:pos="851"/>
        </w:tabs>
        <w:spacing w:before="60" w:line="340" w:lineRule="exact"/>
        <w:rPr>
          <w:b/>
          <w:iCs/>
          <w:sz w:val="28"/>
          <w:szCs w:val="28"/>
          <w:lang w:val="nl-NL"/>
        </w:rPr>
      </w:pPr>
      <w:r w:rsidRPr="00B912D6">
        <w:rPr>
          <w:b/>
          <w:iCs/>
          <w:sz w:val="28"/>
          <w:szCs w:val="28"/>
          <w:lang w:val="nl-NL"/>
        </w:rPr>
        <w:tab/>
        <w:t>6. Các yêu cầu về phòng, chống cháy, nổ, vệ sinh môi trường;</w:t>
      </w:r>
    </w:p>
    <w:p w14:paraId="5B72F104" w14:textId="77777777" w:rsidR="00083177" w:rsidRPr="00B912D6" w:rsidRDefault="00083177" w:rsidP="00083177">
      <w:pPr>
        <w:tabs>
          <w:tab w:val="left" w:pos="720"/>
        </w:tabs>
        <w:spacing w:before="60" w:line="340" w:lineRule="exact"/>
        <w:ind w:firstLine="720"/>
        <w:rPr>
          <w:sz w:val="28"/>
          <w:szCs w:val="28"/>
          <w:lang w:val="nl-NL"/>
        </w:rPr>
      </w:pPr>
      <w:r w:rsidRPr="00B912D6">
        <w:rPr>
          <w:sz w:val="28"/>
          <w:szCs w:val="28"/>
          <w:lang w:val="nl-NL"/>
        </w:rPr>
        <w:t>- Mặt bằng thi công là nơi có các cơ quan làm việc, có hệ thống kỹ thuật phức tạp và nhiều người qua lại nên Nhà thầu cần bố trí các bình bột chữa cháy, thường xuyên kiểm tra các nguồn có khả năng chập cháy như máy hàn, dây dẫn điện... đảm bảo an toàn cho tài sản và người tại khu vực này.</w:t>
      </w:r>
    </w:p>
    <w:p w14:paraId="63951B6A" w14:textId="77777777" w:rsidR="00083177" w:rsidRPr="00B912D6" w:rsidRDefault="00083177" w:rsidP="00083177">
      <w:pPr>
        <w:tabs>
          <w:tab w:val="left" w:pos="720"/>
        </w:tabs>
        <w:spacing w:before="60" w:line="340" w:lineRule="exact"/>
        <w:ind w:firstLine="720"/>
        <w:rPr>
          <w:sz w:val="28"/>
          <w:szCs w:val="28"/>
          <w:lang w:val="nl-NL"/>
        </w:rPr>
      </w:pPr>
      <w:r w:rsidRPr="00B912D6">
        <w:rPr>
          <w:sz w:val="28"/>
          <w:szCs w:val="28"/>
          <w:lang w:val="nl-NL"/>
        </w:rPr>
        <w:t>- Để giảm thiểu các ảnh hưởng xấu đến môi trường, nhà thầu phải tuân thủ các giải pháp tổ chức kỹ thuật thi công, trình tự thi công và các qui định về bảo vệ môi trường.</w:t>
      </w:r>
    </w:p>
    <w:p w14:paraId="6A49A01A" w14:textId="77777777" w:rsidR="00083177" w:rsidRPr="00B912D6" w:rsidRDefault="00083177" w:rsidP="00083177">
      <w:pPr>
        <w:tabs>
          <w:tab w:val="left" w:pos="720"/>
        </w:tabs>
        <w:spacing w:before="60" w:line="340" w:lineRule="exact"/>
        <w:ind w:firstLine="720"/>
        <w:rPr>
          <w:sz w:val="28"/>
          <w:szCs w:val="28"/>
          <w:lang w:val="nl-NL"/>
        </w:rPr>
      </w:pPr>
      <w:r w:rsidRPr="00B912D6">
        <w:rPr>
          <w:sz w:val="28"/>
          <w:szCs w:val="28"/>
          <w:lang w:val="nl-NL"/>
        </w:rPr>
        <w:t xml:space="preserve">- Vệ sinh sạch sẽ khu vực thi công sau mỗi ca thi công. </w:t>
      </w:r>
    </w:p>
    <w:p w14:paraId="258FE32F" w14:textId="77777777" w:rsidR="00083177" w:rsidRPr="00B912D6" w:rsidRDefault="00083177" w:rsidP="00083177">
      <w:pPr>
        <w:tabs>
          <w:tab w:val="left" w:pos="720"/>
          <w:tab w:val="left" w:pos="851"/>
        </w:tabs>
        <w:spacing w:before="60" w:line="340" w:lineRule="exact"/>
        <w:rPr>
          <w:b/>
          <w:iCs/>
          <w:sz w:val="28"/>
          <w:szCs w:val="28"/>
          <w:lang w:val="nl-NL"/>
        </w:rPr>
      </w:pPr>
      <w:r w:rsidRPr="00B912D6">
        <w:rPr>
          <w:b/>
          <w:iCs/>
          <w:sz w:val="28"/>
          <w:szCs w:val="28"/>
          <w:lang w:val="nl-NL"/>
        </w:rPr>
        <w:tab/>
        <w:t>7. Các yêu cầu về an toàn lao động;</w:t>
      </w:r>
    </w:p>
    <w:p w14:paraId="1C0B3E78" w14:textId="77777777" w:rsidR="00083177" w:rsidRPr="00B912D6" w:rsidRDefault="00083177" w:rsidP="00083177">
      <w:pPr>
        <w:tabs>
          <w:tab w:val="left" w:pos="720"/>
        </w:tabs>
        <w:spacing w:before="60" w:line="340" w:lineRule="exact"/>
        <w:ind w:firstLine="720"/>
        <w:rPr>
          <w:sz w:val="28"/>
          <w:szCs w:val="28"/>
          <w:lang w:val="nl-NL"/>
        </w:rPr>
      </w:pPr>
      <w:r w:rsidRPr="00B912D6">
        <w:rPr>
          <w:sz w:val="28"/>
          <w:szCs w:val="28"/>
          <w:lang w:val="nl-NL"/>
        </w:rPr>
        <w:t>- Trong quá trình thi công, nhà thầu phải đảm bảo tuyệt đối tuân thủ các qui định về an ninh, an toàn lao động theo quy định của pháp luật</w:t>
      </w:r>
    </w:p>
    <w:p w14:paraId="76684480" w14:textId="77777777" w:rsidR="00083177" w:rsidRPr="00B912D6" w:rsidRDefault="00083177" w:rsidP="00083177">
      <w:pPr>
        <w:tabs>
          <w:tab w:val="left" w:pos="720"/>
        </w:tabs>
        <w:spacing w:before="60" w:line="340" w:lineRule="exact"/>
        <w:ind w:firstLine="720"/>
        <w:rPr>
          <w:sz w:val="28"/>
          <w:szCs w:val="28"/>
          <w:lang w:val="nl-NL"/>
        </w:rPr>
      </w:pPr>
      <w:r w:rsidRPr="00B912D6">
        <w:rPr>
          <w:sz w:val="28"/>
          <w:szCs w:val="28"/>
          <w:lang w:val="nl-NL"/>
        </w:rPr>
        <w:t>- Nhà thầu phải trang bị bảo hộ lao động cho công nhân, tự chịu trách nhiệm về an toàn cho công nhân và các trang  thiết bị của mình, thường xuyên kiểm tra công trường bảo đảm an toàn khu vực thi công</w:t>
      </w:r>
    </w:p>
    <w:p w14:paraId="1918EA93" w14:textId="77777777" w:rsidR="00083177" w:rsidRPr="00B912D6" w:rsidRDefault="00083177" w:rsidP="00083177">
      <w:pPr>
        <w:tabs>
          <w:tab w:val="left" w:pos="720"/>
        </w:tabs>
        <w:spacing w:before="60" w:line="340" w:lineRule="exact"/>
        <w:ind w:firstLine="720"/>
        <w:rPr>
          <w:sz w:val="28"/>
          <w:szCs w:val="28"/>
          <w:lang w:val="nl-NL"/>
        </w:rPr>
      </w:pPr>
      <w:r w:rsidRPr="00B912D6">
        <w:rPr>
          <w:b/>
          <w:iCs/>
          <w:sz w:val="28"/>
          <w:szCs w:val="28"/>
          <w:lang w:val="nl-NL"/>
        </w:rPr>
        <w:t>8. Biện pháp huy động nhân lực và thiết bị phục vụ thi công;</w:t>
      </w:r>
    </w:p>
    <w:p w14:paraId="6BEBB77B" w14:textId="77777777" w:rsidR="00083177" w:rsidRPr="00B912D6" w:rsidRDefault="00083177" w:rsidP="00083177">
      <w:pPr>
        <w:tabs>
          <w:tab w:val="left" w:pos="720"/>
          <w:tab w:val="left" w:pos="851"/>
        </w:tabs>
        <w:spacing w:before="60" w:line="340" w:lineRule="exact"/>
        <w:rPr>
          <w:iCs/>
          <w:sz w:val="28"/>
          <w:szCs w:val="28"/>
          <w:lang w:val="nl-NL"/>
        </w:rPr>
      </w:pPr>
      <w:r w:rsidRPr="00B912D6">
        <w:rPr>
          <w:iCs/>
          <w:sz w:val="28"/>
          <w:szCs w:val="28"/>
          <w:lang w:val="nl-NL"/>
        </w:rPr>
        <w:tab/>
        <w:t>Khi cần tăng tiến độ nhà thầu phải tăng cường máy móc, nhân lực để đảm bảo tiến độ công trình.</w:t>
      </w:r>
    </w:p>
    <w:p w14:paraId="4CEADEB9" w14:textId="77777777" w:rsidR="00083177" w:rsidRPr="00B912D6" w:rsidRDefault="00083177" w:rsidP="00083177">
      <w:pPr>
        <w:spacing w:before="60" w:line="340" w:lineRule="exact"/>
        <w:ind w:firstLine="567"/>
        <w:rPr>
          <w:b/>
          <w:sz w:val="28"/>
          <w:szCs w:val="28"/>
          <w:vertAlign w:val="superscript"/>
          <w:lang w:val="nl-NL"/>
        </w:rPr>
      </w:pPr>
      <w:r w:rsidRPr="00B912D6">
        <w:rPr>
          <w:b/>
          <w:iCs/>
          <w:sz w:val="28"/>
          <w:szCs w:val="28"/>
          <w:lang w:val="nl-NL"/>
        </w:rPr>
        <w:tab/>
        <w:t xml:space="preserve">9. Yêu cầu về quản lý chất lượng công trình: </w:t>
      </w:r>
      <w:r w:rsidRPr="00B912D6">
        <w:rPr>
          <w:sz w:val="28"/>
          <w:szCs w:val="28"/>
          <w:lang w:val="nl-NL"/>
        </w:rPr>
        <w:t>Theo các qui định hiện hành của Nhà nước về quản lý chất lượng công trình</w:t>
      </w:r>
    </w:p>
    <w:p w14:paraId="696F2E8E" w14:textId="77777777" w:rsidR="00083177" w:rsidRPr="00B912D6" w:rsidRDefault="00083177" w:rsidP="00083177">
      <w:pPr>
        <w:widowControl w:val="0"/>
        <w:spacing w:before="60" w:line="340" w:lineRule="exact"/>
        <w:ind w:firstLine="720"/>
        <w:rPr>
          <w:sz w:val="28"/>
          <w:szCs w:val="28"/>
          <w:lang w:val="nl-NL"/>
        </w:rPr>
      </w:pPr>
      <w:r w:rsidRPr="00B912D6">
        <w:rPr>
          <w:b/>
          <w:sz w:val="28"/>
          <w:szCs w:val="28"/>
          <w:lang w:val="nl-NL"/>
        </w:rPr>
        <w:t>10. Yêu cầu bảo hành bảo trì:</w:t>
      </w:r>
      <w:r w:rsidRPr="00B912D6">
        <w:rPr>
          <w:sz w:val="28"/>
          <w:szCs w:val="28"/>
          <w:lang w:val="nl-NL"/>
        </w:rPr>
        <w:t xml:space="preserve"> Tối thiểu 12 tháng kể từ ngày bàn giao đưa vào sử dụng</w:t>
      </w:r>
    </w:p>
    <w:p w14:paraId="6959E522" w14:textId="77777777" w:rsidR="00083177" w:rsidRPr="00B912D6" w:rsidRDefault="00083177" w:rsidP="00083177">
      <w:pPr>
        <w:tabs>
          <w:tab w:val="left" w:pos="720"/>
          <w:tab w:val="left" w:pos="851"/>
        </w:tabs>
        <w:spacing w:before="60" w:line="340" w:lineRule="exact"/>
        <w:ind w:firstLine="426"/>
        <w:rPr>
          <w:b/>
          <w:iCs/>
          <w:sz w:val="28"/>
          <w:szCs w:val="28"/>
          <w:lang w:val="nl-NL"/>
        </w:rPr>
      </w:pPr>
      <w:r>
        <w:rPr>
          <w:b/>
          <w:iCs/>
          <w:sz w:val="28"/>
          <w:szCs w:val="28"/>
          <w:lang w:val="nl-NL"/>
        </w:rPr>
        <w:tab/>
      </w:r>
      <w:r w:rsidRPr="00B912D6">
        <w:rPr>
          <w:b/>
          <w:iCs/>
          <w:sz w:val="28"/>
          <w:szCs w:val="28"/>
          <w:lang w:val="nl-NL"/>
        </w:rPr>
        <w:t>11. Yêu cầu về đảm bảo anh ninh, an toàn quản lý giam giữ phạm nhân tại trại giam trong quá trình thi công</w:t>
      </w:r>
    </w:p>
    <w:p w14:paraId="38B84A9B" w14:textId="77777777" w:rsidR="00083177" w:rsidRPr="00B912D6" w:rsidRDefault="00083177" w:rsidP="00083177">
      <w:pPr>
        <w:widowControl w:val="0"/>
        <w:spacing w:before="60" w:line="340" w:lineRule="exact"/>
        <w:ind w:firstLine="720"/>
        <w:rPr>
          <w:sz w:val="28"/>
          <w:szCs w:val="28"/>
          <w:lang w:val="nl-NL"/>
        </w:rPr>
      </w:pPr>
      <w:r w:rsidRPr="00B912D6">
        <w:rPr>
          <w:sz w:val="28"/>
          <w:szCs w:val="28"/>
          <w:lang w:val="nl-NL"/>
        </w:rPr>
        <w:t xml:space="preserve">Do đặc thù của công trình thi công tại trại giam thuộc Bộ Công an, công trường thi công nằm trong trại giam, có giam giữ phạm nhân nên nhà thầu phải tuân thủ các quy định về an ninh, an toàn trong giam giữ phạm nhân tại trại giam, đảm bảo hoạt động bình thường của đơn vị. Có biện pháp tổ chức thi </w:t>
      </w:r>
      <w:r w:rsidRPr="00B912D6">
        <w:rPr>
          <w:sz w:val="28"/>
          <w:szCs w:val="28"/>
          <w:lang w:val="nl-NL"/>
        </w:rPr>
        <w:lastRenderedPageBreak/>
        <w:t>công, quản lý nhân sự để đảm bảo yêu cầu về an ninh, an toàn trong giam giữ phạm nhân tại trại giam.</w:t>
      </w:r>
    </w:p>
    <w:p w14:paraId="1112DC73" w14:textId="77777777" w:rsidR="00083177" w:rsidRPr="006B4DEB" w:rsidRDefault="00083177" w:rsidP="00083177">
      <w:pPr>
        <w:widowControl w:val="0"/>
        <w:spacing w:before="60" w:line="340" w:lineRule="exact"/>
        <w:ind w:firstLine="720"/>
        <w:rPr>
          <w:b/>
          <w:sz w:val="28"/>
          <w:szCs w:val="28"/>
          <w:lang w:val="nl-NL"/>
        </w:rPr>
      </w:pPr>
      <w:r w:rsidRPr="006B4DEB">
        <w:rPr>
          <w:b/>
          <w:sz w:val="28"/>
          <w:szCs w:val="28"/>
          <w:lang w:val="nl-NL"/>
        </w:rPr>
        <w:t>IV. Các bản vẽ</w:t>
      </w:r>
    </w:p>
    <w:p w14:paraId="1B9FEDD6" w14:textId="2278E7E9" w:rsidR="00083177" w:rsidRPr="00B912D6" w:rsidRDefault="00083177" w:rsidP="00083177">
      <w:pPr>
        <w:widowControl w:val="0"/>
        <w:spacing w:before="60" w:line="340" w:lineRule="exact"/>
        <w:ind w:firstLine="720"/>
        <w:rPr>
          <w:sz w:val="28"/>
          <w:szCs w:val="28"/>
          <w:lang w:val="nl-NL"/>
        </w:rPr>
      </w:pPr>
      <w:r w:rsidRPr="00B912D6">
        <w:rPr>
          <w:sz w:val="28"/>
          <w:szCs w:val="28"/>
          <w:lang w:val="nl-NL"/>
        </w:rPr>
        <w:t xml:space="preserve">E-HSMT này gồm có các bản vẽ trong danh mục sau đây: Do yêu cầu đặc thù của công trình, đề nghị các nhà thầu tham dự đấu thầu liên hệ Đội Kế hoạch HNDN&amp;XD - </w:t>
      </w:r>
      <w:r>
        <w:rPr>
          <w:sz w:val="28"/>
          <w:szCs w:val="28"/>
          <w:lang w:val="nl-NL"/>
        </w:rPr>
        <w:t xml:space="preserve">Trại giam </w:t>
      </w:r>
      <w:r w:rsidR="004F1E7E">
        <w:rPr>
          <w:sz w:val="28"/>
          <w:szCs w:val="28"/>
          <w:lang w:val="nl-NL"/>
        </w:rPr>
        <w:t>Thanh Lâm</w:t>
      </w:r>
      <w:r w:rsidRPr="00B912D6">
        <w:rPr>
          <w:sz w:val="28"/>
          <w:szCs w:val="28"/>
          <w:lang w:val="nl-NL"/>
        </w:rPr>
        <w:t xml:space="preserve">, Địa điểm: </w:t>
      </w:r>
      <w:r>
        <w:rPr>
          <w:noProof/>
          <w:sz w:val="28"/>
          <w:szCs w:val="28"/>
          <w:lang w:val="vi-VN"/>
        </w:rPr>
        <w:t xml:space="preserve">Xã </w:t>
      </w:r>
      <w:r w:rsidR="00CA4B12">
        <w:rPr>
          <w:noProof/>
          <w:sz w:val="28"/>
          <w:szCs w:val="28"/>
        </w:rPr>
        <w:t>Xuân Bình, Tỉnh Thanh Hóa</w:t>
      </w:r>
      <w:r w:rsidRPr="00B912D6">
        <w:rPr>
          <w:sz w:val="28"/>
          <w:szCs w:val="28"/>
          <w:lang w:val="nl-NL"/>
        </w:rPr>
        <w:t xml:space="preserve"> để được cấp bản vẽ.</w:t>
      </w:r>
    </w:p>
    <w:p w14:paraId="2B96E1E1" w14:textId="77777777" w:rsidR="008F19FB" w:rsidRPr="00F5142B" w:rsidRDefault="008F19FB" w:rsidP="001C5BD4">
      <w:pPr>
        <w:widowControl w:val="0"/>
        <w:tabs>
          <w:tab w:val="left" w:pos="1418"/>
        </w:tabs>
        <w:spacing w:before="120" w:after="120" w:line="264" w:lineRule="auto"/>
        <w:ind w:firstLine="709"/>
        <w:rPr>
          <w:b/>
          <w:sz w:val="28"/>
          <w:szCs w:val="28"/>
          <w:lang w:val="vi-VN"/>
        </w:rPr>
      </w:pPr>
      <w:r w:rsidRPr="00F5142B">
        <w:rPr>
          <w:b/>
          <w:sz w:val="28"/>
          <w:szCs w:val="28"/>
          <w:lang w:val="vi-VN"/>
        </w:rPr>
        <w:t>IV. Các bản vẽ</w:t>
      </w:r>
    </w:p>
    <w:p w14:paraId="5664345A" w14:textId="77777777" w:rsidR="008F19FB" w:rsidRPr="00F5142B" w:rsidRDefault="00E51013" w:rsidP="001C5BD4">
      <w:pPr>
        <w:widowControl w:val="0"/>
        <w:tabs>
          <w:tab w:val="left" w:pos="1418"/>
        </w:tabs>
        <w:spacing w:before="120" w:after="120" w:line="264" w:lineRule="auto"/>
        <w:ind w:firstLine="709"/>
        <w:rPr>
          <w:sz w:val="28"/>
          <w:szCs w:val="28"/>
          <w:lang w:val="vi-VN"/>
        </w:rPr>
      </w:pPr>
      <w:r w:rsidRPr="00F5142B">
        <w:rPr>
          <w:spacing w:val="-4"/>
          <w:sz w:val="28"/>
          <w:szCs w:val="28"/>
          <w:lang w:val="vi-VN"/>
        </w:rPr>
        <w:t>E-</w:t>
      </w:r>
      <w:r w:rsidR="008F19FB" w:rsidRPr="00F5142B">
        <w:rPr>
          <w:spacing w:val="-4"/>
          <w:sz w:val="28"/>
          <w:szCs w:val="28"/>
          <w:lang w:val="vi-VN"/>
        </w:rPr>
        <w:t>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F5142B" w:rsidRPr="00F5142B" w14:paraId="02BBAA83" w14:textId="77777777" w:rsidTr="001C5BD4">
        <w:trPr>
          <w:trHeight w:val="70"/>
        </w:trPr>
        <w:tc>
          <w:tcPr>
            <w:tcW w:w="850" w:type="dxa"/>
            <w:shd w:val="clear" w:color="auto" w:fill="E2EFD9"/>
          </w:tcPr>
          <w:p w14:paraId="5D3942B3" w14:textId="77777777" w:rsidR="008F19FB" w:rsidRPr="00F5142B" w:rsidRDefault="008F19FB" w:rsidP="001C5BD4">
            <w:pPr>
              <w:widowControl w:val="0"/>
              <w:tabs>
                <w:tab w:val="left" w:pos="1418"/>
              </w:tabs>
              <w:spacing w:before="120" w:after="120" w:line="264" w:lineRule="auto"/>
              <w:jc w:val="center"/>
              <w:rPr>
                <w:b/>
                <w:szCs w:val="24"/>
                <w:lang w:val="en-GB"/>
              </w:rPr>
            </w:pPr>
            <w:r w:rsidRPr="00F5142B">
              <w:rPr>
                <w:b/>
                <w:szCs w:val="24"/>
                <w:lang w:val="en-GB"/>
              </w:rPr>
              <w:t>STT</w:t>
            </w:r>
          </w:p>
        </w:tc>
        <w:tc>
          <w:tcPr>
            <w:tcW w:w="2073" w:type="dxa"/>
            <w:shd w:val="clear" w:color="auto" w:fill="E2EFD9"/>
          </w:tcPr>
          <w:p w14:paraId="78C0BD57" w14:textId="77777777" w:rsidR="008F19FB" w:rsidRPr="00F5142B" w:rsidRDefault="008F19FB" w:rsidP="001C5BD4">
            <w:pPr>
              <w:widowControl w:val="0"/>
              <w:tabs>
                <w:tab w:val="left" w:pos="1418"/>
              </w:tabs>
              <w:spacing w:before="120" w:after="120" w:line="264" w:lineRule="auto"/>
              <w:jc w:val="center"/>
              <w:rPr>
                <w:b/>
                <w:szCs w:val="24"/>
                <w:lang w:val="en-GB"/>
              </w:rPr>
            </w:pPr>
            <w:r w:rsidRPr="00F5142B">
              <w:rPr>
                <w:b/>
                <w:szCs w:val="24"/>
                <w:lang w:val="en-GB"/>
              </w:rPr>
              <w:t>Ký hiệu</w:t>
            </w:r>
          </w:p>
        </w:tc>
        <w:tc>
          <w:tcPr>
            <w:tcW w:w="2300" w:type="dxa"/>
            <w:shd w:val="clear" w:color="auto" w:fill="E2EFD9"/>
          </w:tcPr>
          <w:p w14:paraId="152CBD87" w14:textId="77777777" w:rsidR="008F19FB" w:rsidRPr="00F5142B" w:rsidRDefault="008F19FB" w:rsidP="001C5BD4">
            <w:pPr>
              <w:widowControl w:val="0"/>
              <w:tabs>
                <w:tab w:val="left" w:pos="1418"/>
              </w:tabs>
              <w:spacing w:before="120" w:after="120" w:line="264" w:lineRule="auto"/>
              <w:jc w:val="center"/>
              <w:rPr>
                <w:b/>
                <w:szCs w:val="24"/>
                <w:lang w:val="en-GB"/>
              </w:rPr>
            </w:pPr>
            <w:r w:rsidRPr="00F5142B">
              <w:rPr>
                <w:b/>
                <w:szCs w:val="24"/>
                <w:lang w:val="en-GB"/>
              </w:rPr>
              <w:t>Tên bản vẽ</w:t>
            </w:r>
          </w:p>
        </w:tc>
        <w:tc>
          <w:tcPr>
            <w:tcW w:w="3428" w:type="dxa"/>
            <w:shd w:val="clear" w:color="auto" w:fill="E2EFD9"/>
          </w:tcPr>
          <w:p w14:paraId="706F8E86" w14:textId="77777777" w:rsidR="008F19FB" w:rsidRPr="00F5142B" w:rsidRDefault="008F19FB" w:rsidP="001C5BD4">
            <w:pPr>
              <w:widowControl w:val="0"/>
              <w:tabs>
                <w:tab w:val="left" w:pos="1418"/>
              </w:tabs>
              <w:spacing w:before="120" w:after="120" w:line="264" w:lineRule="auto"/>
              <w:jc w:val="center"/>
              <w:rPr>
                <w:b/>
                <w:szCs w:val="24"/>
                <w:lang w:val="en-GB"/>
              </w:rPr>
            </w:pPr>
            <w:r w:rsidRPr="00F5142B">
              <w:rPr>
                <w:b/>
                <w:szCs w:val="24"/>
                <w:lang w:val="en-GB"/>
              </w:rPr>
              <w:t>Phiên bản/ngày phát hành</w:t>
            </w:r>
          </w:p>
        </w:tc>
      </w:tr>
      <w:tr w:rsidR="00F5142B" w:rsidRPr="00F5142B" w14:paraId="0E2CE6C4" w14:textId="77777777" w:rsidTr="008D7FDE">
        <w:trPr>
          <w:trHeight w:val="70"/>
        </w:trPr>
        <w:tc>
          <w:tcPr>
            <w:tcW w:w="850" w:type="dxa"/>
          </w:tcPr>
          <w:p w14:paraId="74891291" w14:textId="77777777" w:rsidR="008F19FB" w:rsidRPr="00F5142B" w:rsidRDefault="008F19FB" w:rsidP="001C5BD4">
            <w:pPr>
              <w:widowControl w:val="0"/>
              <w:tabs>
                <w:tab w:val="left" w:pos="1418"/>
              </w:tabs>
              <w:spacing w:before="120" w:after="120" w:line="264" w:lineRule="auto"/>
              <w:jc w:val="center"/>
              <w:rPr>
                <w:sz w:val="28"/>
                <w:szCs w:val="28"/>
                <w:lang w:val="en-GB"/>
              </w:rPr>
            </w:pPr>
            <w:r w:rsidRPr="00F5142B">
              <w:rPr>
                <w:sz w:val="28"/>
                <w:szCs w:val="28"/>
                <w:lang w:val="en-GB"/>
              </w:rPr>
              <w:t>1</w:t>
            </w:r>
          </w:p>
        </w:tc>
        <w:tc>
          <w:tcPr>
            <w:tcW w:w="2073" w:type="dxa"/>
          </w:tcPr>
          <w:p w14:paraId="499A409C" w14:textId="77777777" w:rsidR="008F19FB" w:rsidRPr="00F5142B" w:rsidRDefault="008F19FB" w:rsidP="001C5BD4">
            <w:pPr>
              <w:widowControl w:val="0"/>
              <w:tabs>
                <w:tab w:val="left" w:pos="1418"/>
              </w:tabs>
              <w:spacing w:before="120" w:after="120" w:line="264" w:lineRule="auto"/>
              <w:jc w:val="center"/>
              <w:rPr>
                <w:sz w:val="28"/>
                <w:szCs w:val="28"/>
                <w:lang w:val="en-GB"/>
              </w:rPr>
            </w:pPr>
          </w:p>
        </w:tc>
        <w:tc>
          <w:tcPr>
            <w:tcW w:w="2300" w:type="dxa"/>
          </w:tcPr>
          <w:p w14:paraId="3DAD7BDC" w14:textId="77777777" w:rsidR="008F19FB" w:rsidRPr="00F5142B" w:rsidRDefault="008F19FB" w:rsidP="001C5BD4">
            <w:pPr>
              <w:widowControl w:val="0"/>
              <w:tabs>
                <w:tab w:val="left" w:pos="1418"/>
              </w:tabs>
              <w:spacing w:before="120" w:after="120" w:line="264" w:lineRule="auto"/>
              <w:jc w:val="center"/>
              <w:rPr>
                <w:sz w:val="28"/>
                <w:szCs w:val="28"/>
                <w:lang w:val="en-GB"/>
              </w:rPr>
            </w:pPr>
          </w:p>
        </w:tc>
        <w:tc>
          <w:tcPr>
            <w:tcW w:w="3428" w:type="dxa"/>
          </w:tcPr>
          <w:p w14:paraId="437582EF" w14:textId="77777777" w:rsidR="008F19FB" w:rsidRPr="00F5142B" w:rsidRDefault="008F19FB" w:rsidP="001C5BD4">
            <w:pPr>
              <w:widowControl w:val="0"/>
              <w:tabs>
                <w:tab w:val="left" w:pos="1418"/>
              </w:tabs>
              <w:spacing w:before="120" w:after="120" w:line="264" w:lineRule="auto"/>
              <w:jc w:val="center"/>
              <w:rPr>
                <w:sz w:val="28"/>
                <w:szCs w:val="28"/>
                <w:lang w:val="en-GB"/>
              </w:rPr>
            </w:pPr>
          </w:p>
        </w:tc>
      </w:tr>
      <w:tr w:rsidR="00F5142B" w:rsidRPr="00F5142B" w14:paraId="63DA39A8" w14:textId="77777777" w:rsidTr="008D7FDE">
        <w:trPr>
          <w:trHeight w:val="70"/>
        </w:trPr>
        <w:tc>
          <w:tcPr>
            <w:tcW w:w="850" w:type="dxa"/>
          </w:tcPr>
          <w:p w14:paraId="6B9D9BCE" w14:textId="77777777" w:rsidR="008F19FB" w:rsidRPr="00F5142B" w:rsidRDefault="008F19FB" w:rsidP="001C5BD4">
            <w:pPr>
              <w:widowControl w:val="0"/>
              <w:tabs>
                <w:tab w:val="left" w:pos="1418"/>
              </w:tabs>
              <w:spacing w:before="120" w:after="120" w:line="264" w:lineRule="auto"/>
              <w:jc w:val="center"/>
              <w:rPr>
                <w:sz w:val="28"/>
                <w:szCs w:val="28"/>
                <w:lang w:val="en-GB"/>
              </w:rPr>
            </w:pPr>
            <w:r w:rsidRPr="00F5142B">
              <w:rPr>
                <w:sz w:val="28"/>
                <w:szCs w:val="28"/>
                <w:lang w:val="en-GB"/>
              </w:rPr>
              <w:t>2</w:t>
            </w:r>
          </w:p>
        </w:tc>
        <w:tc>
          <w:tcPr>
            <w:tcW w:w="2073" w:type="dxa"/>
          </w:tcPr>
          <w:p w14:paraId="186F2D4B" w14:textId="77777777" w:rsidR="008F19FB" w:rsidRPr="00F5142B" w:rsidRDefault="008F19FB" w:rsidP="001C5BD4">
            <w:pPr>
              <w:widowControl w:val="0"/>
              <w:tabs>
                <w:tab w:val="left" w:pos="1418"/>
              </w:tabs>
              <w:spacing w:before="120" w:after="120" w:line="264" w:lineRule="auto"/>
              <w:jc w:val="center"/>
              <w:rPr>
                <w:sz w:val="28"/>
                <w:szCs w:val="28"/>
                <w:lang w:val="en-GB"/>
              </w:rPr>
            </w:pPr>
          </w:p>
        </w:tc>
        <w:tc>
          <w:tcPr>
            <w:tcW w:w="2300" w:type="dxa"/>
          </w:tcPr>
          <w:p w14:paraId="7C2948AB" w14:textId="77777777" w:rsidR="008F19FB" w:rsidRPr="00F5142B" w:rsidRDefault="008F19FB" w:rsidP="001C5BD4">
            <w:pPr>
              <w:widowControl w:val="0"/>
              <w:tabs>
                <w:tab w:val="left" w:pos="1418"/>
              </w:tabs>
              <w:spacing w:before="120" w:after="120" w:line="264" w:lineRule="auto"/>
              <w:jc w:val="center"/>
              <w:rPr>
                <w:sz w:val="28"/>
                <w:szCs w:val="28"/>
                <w:lang w:val="en-GB"/>
              </w:rPr>
            </w:pPr>
          </w:p>
        </w:tc>
        <w:tc>
          <w:tcPr>
            <w:tcW w:w="3428" w:type="dxa"/>
          </w:tcPr>
          <w:p w14:paraId="56D5D1B0" w14:textId="77777777" w:rsidR="008F19FB" w:rsidRPr="00F5142B" w:rsidRDefault="008F19FB" w:rsidP="001C5BD4">
            <w:pPr>
              <w:widowControl w:val="0"/>
              <w:tabs>
                <w:tab w:val="left" w:pos="1418"/>
              </w:tabs>
              <w:spacing w:before="120" w:after="120" w:line="264" w:lineRule="auto"/>
              <w:jc w:val="center"/>
              <w:rPr>
                <w:sz w:val="28"/>
                <w:szCs w:val="28"/>
                <w:lang w:val="en-GB"/>
              </w:rPr>
            </w:pPr>
          </w:p>
        </w:tc>
      </w:tr>
      <w:tr w:rsidR="008F19FB" w:rsidRPr="00F5142B" w14:paraId="29B7DBA9" w14:textId="77777777" w:rsidTr="008D7FDE">
        <w:trPr>
          <w:trHeight w:val="70"/>
        </w:trPr>
        <w:tc>
          <w:tcPr>
            <w:tcW w:w="850" w:type="dxa"/>
          </w:tcPr>
          <w:p w14:paraId="45E2D160" w14:textId="77777777" w:rsidR="008F19FB" w:rsidRPr="00F5142B" w:rsidRDefault="008F19FB" w:rsidP="001C5BD4">
            <w:pPr>
              <w:widowControl w:val="0"/>
              <w:tabs>
                <w:tab w:val="left" w:pos="1418"/>
              </w:tabs>
              <w:spacing w:before="120" w:after="120" w:line="264" w:lineRule="auto"/>
              <w:jc w:val="center"/>
              <w:rPr>
                <w:sz w:val="28"/>
                <w:szCs w:val="28"/>
                <w:lang w:val="en-GB"/>
              </w:rPr>
            </w:pPr>
            <w:r w:rsidRPr="00F5142B">
              <w:rPr>
                <w:sz w:val="28"/>
                <w:szCs w:val="28"/>
                <w:lang w:val="en-GB"/>
              </w:rPr>
              <w:t>…</w:t>
            </w:r>
          </w:p>
        </w:tc>
        <w:tc>
          <w:tcPr>
            <w:tcW w:w="2073" w:type="dxa"/>
          </w:tcPr>
          <w:p w14:paraId="29872692" w14:textId="77777777" w:rsidR="008F19FB" w:rsidRPr="00F5142B" w:rsidRDefault="008F19FB" w:rsidP="001C5BD4">
            <w:pPr>
              <w:widowControl w:val="0"/>
              <w:tabs>
                <w:tab w:val="left" w:pos="1418"/>
              </w:tabs>
              <w:spacing w:before="120" w:after="120" w:line="264" w:lineRule="auto"/>
              <w:jc w:val="center"/>
              <w:rPr>
                <w:sz w:val="28"/>
                <w:szCs w:val="28"/>
                <w:lang w:val="en-GB"/>
              </w:rPr>
            </w:pPr>
          </w:p>
        </w:tc>
        <w:tc>
          <w:tcPr>
            <w:tcW w:w="2300" w:type="dxa"/>
          </w:tcPr>
          <w:p w14:paraId="40DF6896" w14:textId="77777777" w:rsidR="008F19FB" w:rsidRPr="00F5142B" w:rsidRDefault="008F19FB" w:rsidP="001C5BD4">
            <w:pPr>
              <w:widowControl w:val="0"/>
              <w:tabs>
                <w:tab w:val="left" w:pos="1418"/>
              </w:tabs>
              <w:spacing w:before="120" w:after="120" w:line="264" w:lineRule="auto"/>
              <w:jc w:val="center"/>
              <w:rPr>
                <w:sz w:val="28"/>
                <w:szCs w:val="28"/>
                <w:lang w:val="en-GB"/>
              </w:rPr>
            </w:pPr>
          </w:p>
        </w:tc>
        <w:tc>
          <w:tcPr>
            <w:tcW w:w="3428" w:type="dxa"/>
          </w:tcPr>
          <w:p w14:paraId="55BC0926" w14:textId="77777777" w:rsidR="008F19FB" w:rsidRPr="00F5142B" w:rsidRDefault="008F19FB" w:rsidP="001C5BD4">
            <w:pPr>
              <w:widowControl w:val="0"/>
              <w:tabs>
                <w:tab w:val="left" w:pos="1418"/>
              </w:tabs>
              <w:spacing w:before="120" w:after="120" w:line="264" w:lineRule="auto"/>
              <w:jc w:val="center"/>
              <w:rPr>
                <w:sz w:val="28"/>
                <w:szCs w:val="28"/>
                <w:lang w:val="en-GB"/>
              </w:rPr>
            </w:pPr>
          </w:p>
        </w:tc>
      </w:tr>
    </w:tbl>
    <w:p w14:paraId="0D72A89B" w14:textId="77777777" w:rsidR="008F19FB" w:rsidRPr="00F5142B" w:rsidRDefault="008F19FB" w:rsidP="001C5BD4">
      <w:pPr>
        <w:widowControl w:val="0"/>
        <w:tabs>
          <w:tab w:val="left" w:pos="1418"/>
          <w:tab w:val="left" w:pos="2127"/>
        </w:tabs>
        <w:spacing w:before="120" w:after="120" w:line="264" w:lineRule="auto"/>
        <w:ind w:firstLine="567"/>
        <w:rPr>
          <w:i/>
          <w:sz w:val="28"/>
          <w:szCs w:val="28"/>
        </w:rPr>
      </w:pPr>
    </w:p>
    <w:p w14:paraId="02BAFD5B" w14:textId="77777777" w:rsidR="004A1A71" w:rsidRPr="00F5142B" w:rsidRDefault="004A1A71" w:rsidP="001C5BD4">
      <w:pPr>
        <w:widowControl w:val="0"/>
        <w:tabs>
          <w:tab w:val="left" w:pos="1418"/>
          <w:tab w:val="left" w:pos="2127"/>
        </w:tabs>
        <w:spacing w:before="120" w:after="120" w:line="264" w:lineRule="auto"/>
        <w:ind w:firstLine="567"/>
        <w:rPr>
          <w:i/>
          <w:sz w:val="28"/>
          <w:szCs w:val="28"/>
        </w:rPr>
      </w:pPr>
    </w:p>
    <w:bookmarkEnd w:id="0"/>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42E92" w14:textId="77777777" w:rsidR="001807CD" w:rsidRDefault="001807CD" w:rsidP="00E05AF1">
      <w:r>
        <w:separator/>
      </w:r>
    </w:p>
  </w:endnote>
  <w:endnote w:type="continuationSeparator" w:id="0">
    <w:p w14:paraId="0058DD4C" w14:textId="77777777" w:rsidR="001807CD" w:rsidRDefault="001807C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73E5E" w14:textId="77777777" w:rsidR="00C027E5" w:rsidRDefault="00C02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88516" w14:textId="77777777" w:rsidR="001807CD" w:rsidRDefault="001807CD" w:rsidP="00E05AF1">
      <w:r>
        <w:separator/>
      </w:r>
    </w:p>
  </w:footnote>
  <w:footnote w:type="continuationSeparator" w:id="0">
    <w:p w14:paraId="2CF4A268" w14:textId="77777777" w:rsidR="001807CD" w:rsidRDefault="001807CD"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284528"/>
    <w:multiLevelType w:val="hybridMultilevel"/>
    <w:tmpl w:val="0CCC5504"/>
    <w:lvl w:ilvl="0" w:tplc="82F0B3EC">
      <w:start w:val="5"/>
      <w:numFmt w:val="bullet"/>
      <w:lvlText w:val="-"/>
      <w:lvlJc w:val="left"/>
      <w:pPr>
        <w:ind w:left="700" w:hanging="360"/>
      </w:pPr>
      <w:rPr>
        <w:rFonts w:ascii="Times New Roman" w:eastAsia="Times New Roman" w:hAnsi="Times New Roman" w:cs="Times New Roman" w:hint="default"/>
        <w:i/>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4"/>
  </w:num>
  <w:num w:numId="5">
    <w:abstractNumId w:val="38"/>
  </w:num>
  <w:num w:numId="6">
    <w:abstractNumId w:val="14"/>
  </w:num>
  <w:num w:numId="7">
    <w:abstractNumId w:val="31"/>
  </w:num>
  <w:num w:numId="8">
    <w:abstractNumId w:val="12"/>
  </w:num>
  <w:num w:numId="9">
    <w:abstractNumId w:val="28"/>
  </w:num>
  <w:num w:numId="10">
    <w:abstractNumId w:val="26"/>
  </w:num>
  <w:num w:numId="11">
    <w:abstractNumId w:val="41"/>
  </w:num>
  <w:num w:numId="12">
    <w:abstractNumId w:val="4"/>
  </w:num>
  <w:num w:numId="13">
    <w:abstractNumId w:val="2"/>
  </w:num>
  <w:num w:numId="14">
    <w:abstractNumId w:val="39"/>
  </w:num>
  <w:num w:numId="15">
    <w:abstractNumId w:val="32"/>
  </w:num>
  <w:num w:numId="16">
    <w:abstractNumId w:val="3"/>
  </w:num>
  <w:num w:numId="17">
    <w:abstractNumId w:val="17"/>
  </w:num>
  <w:num w:numId="18">
    <w:abstractNumId w:val="22"/>
  </w:num>
  <w:num w:numId="19">
    <w:abstractNumId w:val="30"/>
  </w:num>
  <w:num w:numId="20">
    <w:abstractNumId w:val="25"/>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0"/>
  </w:num>
  <w:num w:numId="28">
    <w:abstractNumId w:val="34"/>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3"/>
  </w:num>
  <w:num w:numId="36">
    <w:abstractNumId w:val="9"/>
  </w:num>
  <w:num w:numId="37">
    <w:abstractNumId w:val="18"/>
  </w:num>
  <w:num w:numId="38">
    <w:abstractNumId w:val="37"/>
  </w:num>
  <w:num w:numId="39">
    <w:abstractNumId w:val="33"/>
  </w:num>
  <w:num w:numId="40">
    <w:abstractNumId w:val="27"/>
  </w:num>
  <w:num w:numId="41">
    <w:abstractNumId w:val="11"/>
  </w:num>
  <w:num w:numId="42">
    <w:abstractNumId w:val="40"/>
  </w:num>
  <w:num w:numId="43">
    <w:abstractNumId w:val="29"/>
  </w:num>
  <w:num w:numId="44">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177"/>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B7E30"/>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4B4"/>
    <w:rsid w:val="00141F25"/>
    <w:rsid w:val="001424BB"/>
    <w:rsid w:val="001427A5"/>
    <w:rsid w:val="00142A65"/>
    <w:rsid w:val="00142B69"/>
    <w:rsid w:val="00143921"/>
    <w:rsid w:val="0014474E"/>
    <w:rsid w:val="00144B35"/>
    <w:rsid w:val="00144F94"/>
    <w:rsid w:val="00145294"/>
    <w:rsid w:val="00146166"/>
    <w:rsid w:val="001469FE"/>
    <w:rsid w:val="001479B3"/>
    <w:rsid w:val="00150D8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07CD"/>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2E63"/>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1B"/>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DA5"/>
    <w:rsid w:val="00310DD6"/>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4B53"/>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6F96"/>
    <w:rsid w:val="00377506"/>
    <w:rsid w:val="00377C37"/>
    <w:rsid w:val="00383F9B"/>
    <w:rsid w:val="00384D54"/>
    <w:rsid w:val="00385719"/>
    <w:rsid w:val="0038711B"/>
    <w:rsid w:val="00387155"/>
    <w:rsid w:val="00390313"/>
    <w:rsid w:val="00391CD5"/>
    <w:rsid w:val="00391D04"/>
    <w:rsid w:val="00392C8E"/>
    <w:rsid w:val="00393286"/>
    <w:rsid w:val="00393A94"/>
    <w:rsid w:val="00393F31"/>
    <w:rsid w:val="00395E9E"/>
    <w:rsid w:val="00395FDA"/>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183B"/>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1E7E"/>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1E63"/>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468E"/>
    <w:rsid w:val="00794DAF"/>
    <w:rsid w:val="007955E9"/>
    <w:rsid w:val="00795BE2"/>
    <w:rsid w:val="00795BFA"/>
    <w:rsid w:val="0079645E"/>
    <w:rsid w:val="00796834"/>
    <w:rsid w:val="00796CFE"/>
    <w:rsid w:val="0079717A"/>
    <w:rsid w:val="007A052D"/>
    <w:rsid w:val="007A074E"/>
    <w:rsid w:val="007A113F"/>
    <w:rsid w:val="007A1480"/>
    <w:rsid w:val="007A17C3"/>
    <w:rsid w:val="007A19E0"/>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33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9CD"/>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1DD7"/>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5A"/>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1D"/>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6838"/>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5DA2"/>
    <w:rsid w:val="00996FDD"/>
    <w:rsid w:val="00997374"/>
    <w:rsid w:val="00997E03"/>
    <w:rsid w:val="009A0212"/>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5BF8"/>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31D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13"/>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27E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121B"/>
    <w:rsid w:val="00C62083"/>
    <w:rsid w:val="00C627BA"/>
    <w:rsid w:val="00C643CA"/>
    <w:rsid w:val="00C64EBB"/>
    <w:rsid w:val="00C64FAB"/>
    <w:rsid w:val="00C65500"/>
    <w:rsid w:val="00C65A4D"/>
    <w:rsid w:val="00C7026A"/>
    <w:rsid w:val="00C707E9"/>
    <w:rsid w:val="00C70BF7"/>
    <w:rsid w:val="00C72D04"/>
    <w:rsid w:val="00C736E8"/>
    <w:rsid w:val="00C73FFC"/>
    <w:rsid w:val="00C749FE"/>
    <w:rsid w:val="00C7578E"/>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12"/>
    <w:rsid w:val="00CA4B7F"/>
    <w:rsid w:val="00CA5F65"/>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091"/>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3E3"/>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0B19"/>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E59"/>
    <w:rsid w:val="00F77F91"/>
    <w:rsid w:val="00F80BBB"/>
    <w:rsid w:val="00F81DDA"/>
    <w:rsid w:val="00F82045"/>
    <w:rsid w:val="00F82AED"/>
    <w:rsid w:val="00F82D53"/>
    <w:rsid w:val="00F8315F"/>
    <w:rsid w:val="00F8319A"/>
    <w:rsid w:val="00F83827"/>
    <w:rsid w:val="00F83B20"/>
    <w:rsid w:val="00F83D53"/>
    <w:rsid w:val="00F83E16"/>
    <w:rsid w:val="00F847A5"/>
    <w:rsid w:val="00F84FC0"/>
    <w:rsid w:val="00F85793"/>
    <w:rsid w:val="00F85A6E"/>
    <w:rsid w:val="00F860B1"/>
    <w:rsid w:val="00F90258"/>
    <w:rsid w:val="00F91177"/>
    <w:rsid w:val="00F9196A"/>
    <w:rsid w:val="00F92687"/>
    <w:rsid w:val="00F92853"/>
    <w:rsid w:val="00F9289A"/>
    <w:rsid w:val="00F92A97"/>
    <w:rsid w:val="00F931AB"/>
    <w:rsid w:val="00F93CDA"/>
    <w:rsid w:val="00F942E4"/>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314"/>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437A"/>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B575A776-79A9-47E4-937E-C5661336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Section V,smal-head2,MyHeading2,Mystyle2,Mystyle21,Mystyle22,Mystyle23,Mystyle211,Mystyle221,Mystyle221 Char,sous-chapitre,MVA2,Heading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Section V Char,smal-head2 Char,MyHeading2 Char,Mystyle2 Char,Mystyle21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Noidung">
    <w:name w:val="Noi dung"/>
    <w:basedOn w:val="Normal"/>
    <w:link w:val="NoidungChar"/>
    <w:rsid w:val="007D59CD"/>
    <w:pPr>
      <w:spacing w:before="60"/>
      <w:ind w:firstLine="680"/>
    </w:pPr>
    <w:rPr>
      <w:sz w:val="26"/>
      <w:szCs w:val="26"/>
    </w:rPr>
  </w:style>
  <w:style w:type="character" w:customStyle="1" w:styleId="NoidungChar">
    <w:name w:val="Noi dung Char"/>
    <w:link w:val="Noidung"/>
    <w:rsid w:val="007D59CD"/>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77588">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63925834">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28284541">
      <w:bodyDiv w:val="1"/>
      <w:marLeft w:val="0"/>
      <w:marRight w:val="0"/>
      <w:marTop w:val="0"/>
      <w:marBottom w:val="0"/>
      <w:divBdr>
        <w:top w:val="none" w:sz="0" w:space="0" w:color="auto"/>
        <w:left w:val="none" w:sz="0" w:space="0" w:color="auto"/>
        <w:bottom w:val="none" w:sz="0" w:space="0" w:color="auto"/>
        <w:right w:val="none" w:sz="0" w:space="0" w:color="auto"/>
      </w:divBdr>
      <w:divsChild>
        <w:div w:id="691221797">
          <w:marLeft w:val="0"/>
          <w:marRight w:val="0"/>
          <w:marTop w:val="0"/>
          <w:marBottom w:val="0"/>
          <w:divBdr>
            <w:top w:val="none" w:sz="0" w:space="0" w:color="auto"/>
            <w:left w:val="none" w:sz="0" w:space="0" w:color="auto"/>
            <w:bottom w:val="none" w:sz="0" w:space="0" w:color="auto"/>
            <w:right w:val="none" w:sz="0" w:space="0" w:color="auto"/>
          </w:divBdr>
          <w:divsChild>
            <w:div w:id="383916615">
              <w:marLeft w:val="750"/>
              <w:marRight w:val="0"/>
              <w:marTop w:val="0"/>
              <w:marBottom w:val="0"/>
              <w:divBdr>
                <w:top w:val="none" w:sz="0" w:space="0" w:color="auto"/>
                <w:left w:val="none" w:sz="0" w:space="0" w:color="auto"/>
                <w:bottom w:val="none" w:sz="0" w:space="0" w:color="auto"/>
                <w:right w:val="none" w:sz="0" w:space="0" w:color="auto"/>
              </w:divBdr>
              <w:divsChild>
                <w:div w:id="733746311">
                  <w:marLeft w:val="0"/>
                  <w:marRight w:val="0"/>
                  <w:marTop w:val="0"/>
                  <w:marBottom w:val="0"/>
                  <w:divBdr>
                    <w:top w:val="none" w:sz="0" w:space="0" w:color="auto"/>
                    <w:left w:val="none" w:sz="0" w:space="0" w:color="auto"/>
                    <w:bottom w:val="none" w:sz="0" w:space="0" w:color="auto"/>
                    <w:right w:val="none" w:sz="0" w:space="0" w:color="auto"/>
                  </w:divBdr>
                  <w:divsChild>
                    <w:div w:id="380834785">
                      <w:marLeft w:val="0"/>
                      <w:marRight w:val="0"/>
                      <w:marTop w:val="0"/>
                      <w:marBottom w:val="0"/>
                      <w:divBdr>
                        <w:top w:val="none" w:sz="0" w:space="0" w:color="auto"/>
                        <w:left w:val="none" w:sz="0" w:space="0" w:color="auto"/>
                        <w:bottom w:val="none" w:sz="0" w:space="0" w:color="auto"/>
                        <w:right w:val="none" w:sz="0" w:space="0" w:color="auto"/>
                      </w:divBdr>
                      <w:divsChild>
                        <w:div w:id="1872912498">
                          <w:marLeft w:val="0"/>
                          <w:marRight w:val="0"/>
                          <w:marTop w:val="0"/>
                          <w:marBottom w:val="0"/>
                          <w:divBdr>
                            <w:top w:val="none" w:sz="0" w:space="0" w:color="auto"/>
                            <w:left w:val="none" w:sz="0" w:space="0" w:color="auto"/>
                            <w:bottom w:val="none" w:sz="0" w:space="0" w:color="auto"/>
                            <w:right w:val="none" w:sz="0" w:space="0" w:color="auto"/>
                          </w:divBdr>
                          <w:divsChild>
                            <w:div w:id="1589003061">
                              <w:marLeft w:val="0"/>
                              <w:marRight w:val="0"/>
                              <w:marTop w:val="0"/>
                              <w:marBottom w:val="0"/>
                              <w:divBdr>
                                <w:top w:val="none" w:sz="0" w:space="0" w:color="auto"/>
                                <w:left w:val="none" w:sz="0" w:space="0" w:color="auto"/>
                                <w:bottom w:val="none" w:sz="0" w:space="0" w:color="auto"/>
                                <w:right w:val="none" w:sz="0" w:space="0" w:color="auto"/>
                              </w:divBdr>
                              <w:divsChild>
                                <w:div w:id="2066754242">
                                  <w:marLeft w:val="0"/>
                                  <w:marRight w:val="0"/>
                                  <w:marTop w:val="0"/>
                                  <w:marBottom w:val="0"/>
                                  <w:divBdr>
                                    <w:top w:val="none" w:sz="0" w:space="0" w:color="auto"/>
                                    <w:left w:val="none" w:sz="0" w:space="0" w:color="auto"/>
                                    <w:bottom w:val="none" w:sz="0" w:space="0" w:color="auto"/>
                                    <w:right w:val="none" w:sz="0" w:space="0" w:color="auto"/>
                                  </w:divBdr>
                                  <w:divsChild>
                                    <w:div w:id="528220623">
                                      <w:marLeft w:val="0"/>
                                      <w:marRight w:val="0"/>
                                      <w:marTop w:val="0"/>
                                      <w:marBottom w:val="0"/>
                                      <w:divBdr>
                                        <w:top w:val="none" w:sz="0" w:space="0" w:color="auto"/>
                                        <w:left w:val="none" w:sz="0" w:space="0" w:color="auto"/>
                                        <w:bottom w:val="none" w:sz="0" w:space="0" w:color="auto"/>
                                        <w:right w:val="none" w:sz="0" w:space="0" w:color="auto"/>
                                      </w:divBdr>
                                      <w:divsChild>
                                        <w:div w:id="1798179618">
                                          <w:marLeft w:val="0"/>
                                          <w:marRight w:val="0"/>
                                          <w:marTop w:val="0"/>
                                          <w:marBottom w:val="0"/>
                                          <w:divBdr>
                                            <w:top w:val="none" w:sz="0" w:space="0" w:color="auto"/>
                                            <w:left w:val="none" w:sz="0" w:space="0" w:color="auto"/>
                                            <w:bottom w:val="none" w:sz="0" w:space="0" w:color="auto"/>
                                            <w:right w:val="none" w:sz="0" w:space="0" w:color="auto"/>
                                          </w:divBdr>
                                          <w:divsChild>
                                            <w:div w:id="469906759">
                                              <w:marLeft w:val="0"/>
                                              <w:marRight w:val="0"/>
                                              <w:marTop w:val="0"/>
                                              <w:marBottom w:val="0"/>
                                              <w:divBdr>
                                                <w:top w:val="none" w:sz="0" w:space="0" w:color="auto"/>
                                                <w:left w:val="none" w:sz="0" w:space="0" w:color="auto"/>
                                                <w:bottom w:val="none" w:sz="0" w:space="0" w:color="auto"/>
                                                <w:right w:val="none" w:sz="0" w:space="0" w:color="auto"/>
                                              </w:divBdr>
                                              <w:divsChild>
                                                <w:div w:id="455442391">
                                                  <w:marLeft w:val="0"/>
                                                  <w:marRight w:val="0"/>
                                                  <w:marTop w:val="0"/>
                                                  <w:marBottom w:val="0"/>
                                                  <w:divBdr>
                                                    <w:top w:val="none" w:sz="0" w:space="0" w:color="auto"/>
                                                    <w:left w:val="none" w:sz="0" w:space="0" w:color="auto"/>
                                                    <w:bottom w:val="none" w:sz="0" w:space="0" w:color="auto"/>
                                                    <w:right w:val="none" w:sz="0" w:space="0" w:color="auto"/>
                                                  </w:divBdr>
                                                  <w:divsChild>
                                                    <w:div w:id="200331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6321560">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49741671">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698762-E60C-4F13-BFB6-C8F36998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1681</Words>
  <Characters>9586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13</cp:revision>
  <cp:lastPrinted>2025-10-06T02:08:00Z</cp:lastPrinted>
  <dcterms:created xsi:type="dcterms:W3CDTF">2025-10-06T07:24:00Z</dcterms:created>
  <dcterms:modified xsi:type="dcterms:W3CDTF">2025-10-07T08:14:00Z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