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1BC2B" w14:textId="77777777" w:rsidR="00F13A74" w:rsidRPr="0057683D" w:rsidRDefault="00F13A74" w:rsidP="0057683D">
      <w:pPr>
        <w:jc w:val="center"/>
        <w:outlineLvl w:val="0"/>
        <w:rPr>
          <w:b/>
          <w:color w:val="000000" w:themeColor="text1"/>
          <w:sz w:val="26"/>
          <w:szCs w:val="26"/>
        </w:rPr>
      </w:pPr>
      <w:r w:rsidRPr="0057683D">
        <w:rPr>
          <w:b/>
          <w:color w:val="000000" w:themeColor="text1"/>
          <w:sz w:val="26"/>
          <w:szCs w:val="26"/>
        </w:rPr>
        <w:t>Phần 2. YÊU CẦU VỀ KỸ THUẬT</w:t>
      </w:r>
    </w:p>
    <w:p w14:paraId="0D0C85EE" w14:textId="77777777" w:rsidR="00DB71C2" w:rsidRPr="0057683D" w:rsidRDefault="00DB71C2" w:rsidP="0057683D">
      <w:pPr>
        <w:widowControl w:val="0"/>
        <w:spacing w:before="120" w:after="120" w:line="264" w:lineRule="auto"/>
        <w:jc w:val="center"/>
        <w:outlineLvl w:val="1"/>
        <w:rPr>
          <w:b/>
          <w:color w:val="000000" w:themeColor="text1"/>
          <w:sz w:val="26"/>
          <w:szCs w:val="26"/>
        </w:rPr>
      </w:pPr>
      <w:r w:rsidRPr="0057683D">
        <w:rPr>
          <w:b/>
          <w:color w:val="000000" w:themeColor="text1"/>
          <w:sz w:val="26"/>
          <w:szCs w:val="26"/>
        </w:rPr>
        <w:t>Chương V. YÊU CẦU VỀ KỸ THUẬT</w:t>
      </w:r>
    </w:p>
    <w:p w14:paraId="347AB9CD" w14:textId="77777777" w:rsidR="00F13A74" w:rsidRPr="0057683D" w:rsidRDefault="00F13A74" w:rsidP="0057683D">
      <w:pPr>
        <w:widowControl w:val="0"/>
        <w:spacing w:before="120" w:after="120" w:line="264" w:lineRule="auto"/>
        <w:jc w:val="center"/>
        <w:outlineLvl w:val="1"/>
        <w:rPr>
          <w:color w:val="000000" w:themeColor="text1"/>
          <w:sz w:val="26"/>
          <w:szCs w:val="26"/>
        </w:rPr>
      </w:pPr>
    </w:p>
    <w:p w14:paraId="6336CC1B" w14:textId="77777777" w:rsidR="00DB71C2" w:rsidRPr="0057683D" w:rsidRDefault="00DB71C2" w:rsidP="0057683D">
      <w:pPr>
        <w:widowControl w:val="0"/>
        <w:spacing w:before="120" w:after="120" w:line="264" w:lineRule="auto"/>
        <w:ind w:firstLine="709"/>
        <w:rPr>
          <w:b/>
          <w:i/>
          <w:color w:val="000000" w:themeColor="text1"/>
          <w:sz w:val="26"/>
          <w:szCs w:val="26"/>
        </w:rPr>
      </w:pPr>
      <w:r w:rsidRPr="0057683D">
        <w:rPr>
          <w:b/>
          <w:i/>
          <w:color w:val="000000" w:themeColor="text1"/>
          <w:sz w:val="26"/>
          <w:szCs w:val="26"/>
        </w:rPr>
        <w:t>1.1. Giới thiệu chung về dự án/dự toán mua sắm, gói thầu</w:t>
      </w:r>
    </w:p>
    <w:p w14:paraId="48411175" w14:textId="77777777" w:rsidR="004859F0" w:rsidRPr="0057683D" w:rsidRDefault="004859F0" w:rsidP="0057683D">
      <w:pPr>
        <w:widowControl w:val="0"/>
        <w:overflowPunct w:val="0"/>
        <w:autoSpaceDE w:val="0"/>
        <w:autoSpaceDN w:val="0"/>
        <w:adjustRightInd w:val="0"/>
        <w:spacing w:before="120"/>
        <w:ind w:firstLine="709"/>
        <w:rPr>
          <w:color w:val="000000" w:themeColor="text1"/>
          <w:sz w:val="26"/>
          <w:szCs w:val="26"/>
        </w:rPr>
      </w:pPr>
      <w:bookmarkStart w:id="0" w:name="_Hlk154743134"/>
      <w:r w:rsidRPr="0057683D">
        <w:rPr>
          <w:color w:val="000000" w:themeColor="text1"/>
          <w:sz w:val="26"/>
          <w:szCs w:val="26"/>
        </w:rPr>
        <w:t xml:space="preserve">- Tên dự toán: </w:t>
      </w:r>
      <w:r w:rsidRPr="0057683D">
        <w:rPr>
          <w:bCs/>
          <w:color w:val="000000" w:themeColor="text1"/>
          <w:sz w:val="26"/>
          <w:szCs w:val="26"/>
        </w:rPr>
        <w:t>Mua sắm hàng hóa, dịch vụ năm 2025 (đợt 2)</w:t>
      </w:r>
      <w:r w:rsidRPr="0057683D">
        <w:rPr>
          <w:color w:val="000000" w:themeColor="text1"/>
          <w:sz w:val="26"/>
          <w:szCs w:val="26"/>
        </w:rPr>
        <w:t>.</w:t>
      </w:r>
    </w:p>
    <w:p w14:paraId="034793B1" w14:textId="77777777" w:rsidR="004859F0" w:rsidRPr="0057683D" w:rsidRDefault="004859F0" w:rsidP="0057683D">
      <w:pPr>
        <w:widowControl w:val="0"/>
        <w:overflowPunct w:val="0"/>
        <w:autoSpaceDE w:val="0"/>
        <w:autoSpaceDN w:val="0"/>
        <w:adjustRightInd w:val="0"/>
        <w:spacing w:before="120"/>
        <w:ind w:firstLine="709"/>
        <w:rPr>
          <w:iCs/>
          <w:color w:val="000000" w:themeColor="text1"/>
          <w:sz w:val="26"/>
          <w:szCs w:val="26"/>
          <w:lang w:val="vi-VN"/>
        </w:rPr>
      </w:pPr>
      <w:r w:rsidRPr="0057683D">
        <w:rPr>
          <w:color w:val="000000" w:themeColor="text1"/>
          <w:sz w:val="26"/>
          <w:szCs w:val="26"/>
        </w:rPr>
        <w:t>- Tên gói thầu: Gói KH2-H09: Vật tư, linh kiện thay thế cho thiết bị hãng Agilent</w:t>
      </w:r>
      <w:r w:rsidRPr="0057683D">
        <w:rPr>
          <w:iCs/>
          <w:color w:val="000000" w:themeColor="text1"/>
          <w:sz w:val="26"/>
          <w:szCs w:val="26"/>
          <w:lang w:val="vi-VN"/>
        </w:rPr>
        <w:t>.</w:t>
      </w:r>
    </w:p>
    <w:bookmarkEnd w:id="0"/>
    <w:p w14:paraId="6BF9AD23" w14:textId="77777777" w:rsidR="004859F0" w:rsidRPr="0057683D" w:rsidRDefault="004859F0" w:rsidP="0057683D">
      <w:pPr>
        <w:widowControl w:val="0"/>
        <w:overflowPunct w:val="0"/>
        <w:autoSpaceDE w:val="0"/>
        <w:autoSpaceDN w:val="0"/>
        <w:adjustRightInd w:val="0"/>
        <w:spacing w:before="120"/>
        <w:ind w:firstLine="709"/>
        <w:rPr>
          <w:iCs/>
          <w:color w:val="000000" w:themeColor="text1"/>
          <w:sz w:val="26"/>
          <w:szCs w:val="26"/>
          <w:lang w:val="vi-VN"/>
        </w:rPr>
      </w:pPr>
      <w:r w:rsidRPr="0057683D">
        <w:rPr>
          <w:iCs/>
          <w:color w:val="000000" w:themeColor="text1"/>
          <w:sz w:val="26"/>
          <w:szCs w:val="26"/>
          <w:lang w:val="vi-VN"/>
        </w:rPr>
        <w:t xml:space="preserve">- Tóm tắt công việc gói thầu: Mua </w:t>
      </w:r>
      <w:r w:rsidRPr="0057683D">
        <w:rPr>
          <w:color w:val="000000" w:themeColor="text1"/>
          <w:sz w:val="26"/>
          <w:szCs w:val="26"/>
          <w:lang w:val="vi-VN"/>
        </w:rPr>
        <w:t>v</w:t>
      </w:r>
      <w:r w:rsidRPr="0057683D">
        <w:rPr>
          <w:color w:val="000000" w:themeColor="text1"/>
          <w:sz w:val="26"/>
          <w:szCs w:val="26"/>
        </w:rPr>
        <w:t>ật tư, linh kiện thay thế cho thiết bị hãng Agilent</w:t>
      </w:r>
      <w:r w:rsidRPr="0057683D">
        <w:rPr>
          <w:color w:val="000000" w:themeColor="text1"/>
          <w:sz w:val="26"/>
          <w:szCs w:val="26"/>
          <w:lang w:val="vi-VN"/>
        </w:rPr>
        <w:t>.</w:t>
      </w:r>
    </w:p>
    <w:p w14:paraId="64740EA0" w14:textId="77777777" w:rsidR="004859F0" w:rsidRPr="0057683D" w:rsidRDefault="004859F0" w:rsidP="0057683D">
      <w:pPr>
        <w:widowControl w:val="0"/>
        <w:overflowPunct w:val="0"/>
        <w:autoSpaceDE w:val="0"/>
        <w:autoSpaceDN w:val="0"/>
        <w:adjustRightInd w:val="0"/>
        <w:spacing w:before="120"/>
        <w:ind w:firstLine="709"/>
        <w:rPr>
          <w:iCs/>
          <w:color w:val="000000" w:themeColor="text1"/>
          <w:sz w:val="26"/>
          <w:szCs w:val="26"/>
          <w:lang w:val="vi-VN"/>
        </w:rPr>
      </w:pPr>
      <w:r w:rsidRPr="0057683D">
        <w:rPr>
          <w:iCs/>
          <w:color w:val="000000" w:themeColor="text1"/>
          <w:sz w:val="26"/>
          <w:szCs w:val="26"/>
          <w:lang w:val="vi-VN"/>
        </w:rPr>
        <w:t>- Giá gói thầu: 791.524.000 VNĐ (Bằng chữ: Bảy trăm chín mươi mốt triệu, năm trăm hai mươi tư nghìn đồng./.)</w:t>
      </w:r>
    </w:p>
    <w:p w14:paraId="53620B15" w14:textId="77777777" w:rsidR="004859F0" w:rsidRPr="0057683D" w:rsidRDefault="004859F0" w:rsidP="0057683D">
      <w:pPr>
        <w:widowControl w:val="0"/>
        <w:overflowPunct w:val="0"/>
        <w:autoSpaceDE w:val="0"/>
        <w:autoSpaceDN w:val="0"/>
        <w:adjustRightInd w:val="0"/>
        <w:spacing w:before="120"/>
        <w:ind w:firstLine="709"/>
        <w:rPr>
          <w:bCs/>
          <w:color w:val="000000" w:themeColor="text1"/>
          <w:sz w:val="26"/>
          <w:szCs w:val="26"/>
          <w:lang w:val="pt-BR"/>
        </w:rPr>
      </w:pPr>
      <w:r w:rsidRPr="0057683D">
        <w:rPr>
          <w:bCs/>
          <w:color w:val="000000" w:themeColor="text1"/>
          <w:sz w:val="26"/>
          <w:szCs w:val="26"/>
          <w:lang w:val="pt-BR"/>
        </w:rPr>
        <w:t>- Nguồn vốn: Nguồn thu sự nghiệp.</w:t>
      </w:r>
    </w:p>
    <w:p w14:paraId="7350013D" w14:textId="77777777" w:rsidR="004859F0" w:rsidRPr="0057683D" w:rsidRDefault="004859F0" w:rsidP="0057683D">
      <w:pPr>
        <w:autoSpaceDE w:val="0"/>
        <w:autoSpaceDN w:val="0"/>
        <w:adjustRightInd w:val="0"/>
        <w:spacing w:before="120"/>
        <w:ind w:firstLine="709"/>
        <w:rPr>
          <w:bCs/>
          <w:color w:val="000000" w:themeColor="text1"/>
          <w:sz w:val="26"/>
          <w:szCs w:val="26"/>
          <w:lang w:val="pt-BR"/>
        </w:rPr>
      </w:pPr>
      <w:r w:rsidRPr="0057683D">
        <w:rPr>
          <w:bCs/>
          <w:color w:val="000000" w:themeColor="text1"/>
          <w:sz w:val="26"/>
          <w:szCs w:val="26"/>
          <w:lang w:val="pt-BR"/>
        </w:rPr>
        <w:t xml:space="preserve">- Hình thức lựa chọn nhà thầu: </w:t>
      </w:r>
      <w:r w:rsidRPr="0057683D">
        <w:rPr>
          <w:color w:val="000000" w:themeColor="text1"/>
          <w:sz w:val="26"/>
          <w:szCs w:val="26"/>
        </w:rPr>
        <w:t>Đấu thầu rộng rãi</w:t>
      </w:r>
      <w:r w:rsidRPr="0057683D">
        <w:rPr>
          <w:color w:val="000000" w:themeColor="text1"/>
          <w:sz w:val="26"/>
          <w:szCs w:val="26"/>
          <w:lang w:val="vi-VN"/>
        </w:rPr>
        <w:t xml:space="preserve"> qua mạng</w:t>
      </w:r>
      <w:r w:rsidRPr="0057683D">
        <w:rPr>
          <w:bCs/>
          <w:color w:val="000000" w:themeColor="text1"/>
          <w:sz w:val="26"/>
          <w:szCs w:val="26"/>
          <w:lang w:val="pt-BR"/>
        </w:rPr>
        <w:t>.</w:t>
      </w:r>
    </w:p>
    <w:p w14:paraId="5F4C6E7B" w14:textId="77777777" w:rsidR="004859F0" w:rsidRPr="0057683D" w:rsidRDefault="004859F0" w:rsidP="0057683D">
      <w:pPr>
        <w:autoSpaceDE w:val="0"/>
        <w:autoSpaceDN w:val="0"/>
        <w:adjustRightInd w:val="0"/>
        <w:spacing w:before="120"/>
        <w:ind w:firstLine="709"/>
        <w:rPr>
          <w:bCs/>
          <w:color w:val="000000" w:themeColor="text1"/>
          <w:sz w:val="26"/>
          <w:szCs w:val="26"/>
          <w:lang w:val="pt-BR"/>
        </w:rPr>
      </w:pPr>
      <w:r w:rsidRPr="0057683D">
        <w:rPr>
          <w:bCs/>
          <w:color w:val="000000" w:themeColor="text1"/>
          <w:sz w:val="26"/>
          <w:szCs w:val="26"/>
          <w:lang w:val="pt-BR"/>
        </w:rPr>
        <w:t>- Phương thức đấu thầu: Một giai đoạn, một túi hồ sơ.</w:t>
      </w:r>
    </w:p>
    <w:p w14:paraId="12373F20" w14:textId="77777777" w:rsidR="004859F0" w:rsidRPr="0057683D" w:rsidRDefault="004859F0" w:rsidP="0057683D">
      <w:pPr>
        <w:autoSpaceDE w:val="0"/>
        <w:autoSpaceDN w:val="0"/>
        <w:adjustRightInd w:val="0"/>
        <w:spacing w:before="120"/>
        <w:ind w:firstLine="709"/>
        <w:rPr>
          <w:bCs/>
          <w:color w:val="000000" w:themeColor="text1"/>
          <w:sz w:val="26"/>
          <w:szCs w:val="26"/>
          <w:lang w:val="vi-VN"/>
        </w:rPr>
      </w:pPr>
      <w:r w:rsidRPr="0057683D">
        <w:rPr>
          <w:bCs/>
          <w:color w:val="000000" w:themeColor="text1"/>
          <w:sz w:val="26"/>
          <w:szCs w:val="26"/>
          <w:lang w:val="vi-VN"/>
        </w:rPr>
        <w:t>- Thời gian tổ chức LCNT: 90 ngày.</w:t>
      </w:r>
    </w:p>
    <w:p w14:paraId="6C7D6B51" w14:textId="7EA10AEA" w:rsidR="004859F0" w:rsidRPr="0057683D" w:rsidRDefault="004859F0" w:rsidP="0057683D">
      <w:pPr>
        <w:autoSpaceDE w:val="0"/>
        <w:autoSpaceDN w:val="0"/>
        <w:adjustRightInd w:val="0"/>
        <w:spacing w:before="120"/>
        <w:ind w:firstLine="709"/>
        <w:rPr>
          <w:bCs/>
          <w:color w:val="000000" w:themeColor="text1"/>
          <w:sz w:val="26"/>
          <w:szCs w:val="26"/>
          <w:lang w:val="vi-VN"/>
        </w:rPr>
      </w:pPr>
      <w:r w:rsidRPr="0057683D">
        <w:rPr>
          <w:bCs/>
          <w:color w:val="000000" w:themeColor="text1"/>
          <w:sz w:val="26"/>
          <w:szCs w:val="26"/>
          <w:lang w:val="vi-VN"/>
        </w:rPr>
        <w:t xml:space="preserve">- Thời gian bắt đầu tổ chức LCNT: Quý </w:t>
      </w:r>
      <w:r w:rsidR="001F2CE4" w:rsidRPr="0057683D">
        <w:rPr>
          <w:bCs/>
          <w:color w:val="000000" w:themeColor="text1"/>
          <w:sz w:val="26"/>
          <w:szCs w:val="26"/>
          <w:lang w:val="vi-VN"/>
        </w:rPr>
        <w:t>4</w:t>
      </w:r>
      <w:r w:rsidRPr="0057683D">
        <w:rPr>
          <w:bCs/>
          <w:color w:val="000000" w:themeColor="text1"/>
          <w:sz w:val="26"/>
          <w:szCs w:val="26"/>
          <w:lang w:val="vi-VN"/>
        </w:rPr>
        <w:t>/2025.</w:t>
      </w:r>
    </w:p>
    <w:p w14:paraId="228AE136" w14:textId="77777777" w:rsidR="004859F0" w:rsidRPr="0057683D" w:rsidRDefault="004859F0" w:rsidP="0057683D">
      <w:pPr>
        <w:autoSpaceDE w:val="0"/>
        <w:autoSpaceDN w:val="0"/>
        <w:adjustRightInd w:val="0"/>
        <w:spacing w:before="120"/>
        <w:ind w:firstLine="709"/>
        <w:rPr>
          <w:bCs/>
          <w:color w:val="000000" w:themeColor="text1"/>
          <w:sz w:val="26"/>
          <w:szCs w:val="26"/>
          <w:lang w:val="vi-VN"/>
        </w:rPr>
      </w:pPr>
      <w:r w:rsidRPr="0057683D">
        <w:rPr>
          <w:bCs/>
          <w:color w:val="000000" w:themeColor="text1"/>
          <w:sz w:val="26"/>
          <w:szCs w:val="26"/>
          <w:lang w:val="vi-VN"/>
        </w:rPr>
        <w:t>- Loại hợp đồng: Trọn gói.</w:t>
      </w:r>
    </w:p>
    <w:p w14:paraId="44EEA5EA" w14:textId="77777777" w:rsidR="004859F0" w:rsidRPr="0057683D" w:rsidRDefault="004859F0" w:rsidP="0057683D">
      <w:pPr>
        <w:autoSpaceDE w:val="0"/>
        <w:autoSpaceDN w:val="0"/>
        <w:adjustRightInd w:val="0"/>
        <w:spacing w:before="120"/>
        <w:ind w:firstLine="709"/>
        <w:rPr>
          <w:bCs/>
          <w:color w:val="000000" w:themeColor="text1"/>
          <w:sz w:val="26"/>
          <w:szCs w:val="26"/>
          <w:lang w:val="pt-BR"/>
        </w:rPr>
      </w:pPr>
      <w:r w:rsidRPr="0057683D">
        <w:rPr>
          <w:bCs/>
          <w:color w:val="000000" w:themeColor="text1"/>
          <w:sz w:val="26"/>
          <w:szCs w:val="26"/>
          <w:lang w:val="pt-BR"/>
        </w:rPr>
        <w:t>- Thời gian thực hiện gói thầu: 12 tháng.</w:t>
      </w:r>
    </w:p>
    <w:p w14:paraId="125FDEEC" w14:textId="77777777" w:rsidR="004859F0" w:rsidRPr="0057683D" w:rsidRDefault="004859F0" w:rsidP="0057683D">
      <w:pPr>
        <w:autoSpaceDE w:val="0"/>
        <w:autoSpaceDN w:val="0"/>
        <w:adjustRightInd w:val="0"/>
        <w:spacing w:before="120"/>
        <w:ind w:firstLine="709"/>
        <w:rPr>
          <w:bCs/>
          <w:color w:val="000000" w:themeColor="text1"/>
          <w:sz w:val="26"/>
          <w:szCs w:val="26"/>
          <w:lang w:val="vi-VN"/>
        </w:rPr>
      </w:pPr>
      <w:r w:rsidRPr="0057683D">
        <w:rPr>
          <w:bCs/>
          <w:color w:val="000000" w:themeColor="text1"/>
          <w:sz w:val="26"/>
          <w:szCs w:val="26"/>
          <w:lang w:val="vi-VN"/>
        </w:rPr>
        <w:t>- Tuỳ chọn mua thêm: Không có.</w:t>
      </w:r>
    </w:p>
    <w:p w14:paraId="02F7C035" w14:textId="77777777" w:rsidR="004859F0" w:rsidRPr="0057683D" w:rsidRDefault="004859F0" w:rsidP="0057683D">
      <w:pPr>
        <w:widowControl w:val="0"/>
        <w:overflowPunct w:val="0"/>
        <w:autoSpaceDE w:val="0"/>
        <w:autoSpaceDN w:val="0"/>
        <w:adjustRightInd w:val="0"/>
        <w:spacing w:before="120"/>
        <w:ind w:firstLine="709"/>
        <w:rPr>
          <w:bCs/>
          <w:color w:val="000000" w:themeColor="text1"/>
          <w:sz w:val="26"/>
          <w:szCs w:val="26"/>
          <w:lang w:val="pt-BR"/>
        </w:rPr>
      </w:pPr>
      <w:r w:rsidRPr="0057683D">
        <w:rPr>
          <w:bCs/>
          <w:color w:val="000000" w:themeColor="text1"/>
          <w:sz w:val="26"/>
          <w:szCs w:val="26"/>
          <w:lang w:val="pt-BR"/>
        </w:rPr>
        <w:t>- Địa điểm thực hiện: Trung tâm Chất lượng, Chế biến và Phát triển thị trường vùng 4 (</w:t>
      </w:r>
      <w:r w:rsidRPr="0057683D">
        <w:rPr>
          <w:rFonts w:eastAsiaTheme="minorHAnsi"/>
          <w:color w:val="000000" w:themeColor="text1"/>
          <w:sz w:val="26"/>
          <w:szCs w:val="26"/>
          <w:lang w:val="pt-BR"/>
        </w:rPr>
        <w:t>271 Tô Ngọc Vân, phường Hiệp Bình, Thành phố Hồ Chí Minh</w:t>
      </w:r>
      <w:r w:rsidRPr="0057683D">
        <w:rPr>
          <w:bCs/>
          <w:color w:val="000000" w:themeColor="text1"/>
          <w:sz w:val="26"/>
          <w:szCs w:val="26"/>
          <w:lang w:val="pt-BR"/>
        </w:rPr>
        <w:t>).</w:t>
      </w:r>
    </w:p>
    <w:p w14:paraId="759554C4" w14:textId="77777777" w:rsidR="00DB71C2" w:rsidRPr="0057683D" w:rsidRDefault="00DB71C2" w:rsidP="0057683D">
      <w:pPr>
        <w:widowControl w:val="0"/>
        <w:spacing w:before="120" w:after="120" w:line="264" w:lineRule="auto"/>
        <w:ind w:firstLine="709"/>
        <w:rPr>
          <w:b/>
          <w:i/>
          <w:color w:val="000000" w:themeColor="text1"/>
          <w:sz w:val="26"/>
          <w:szCs w:val="26"/>
          <w:lang w:val="pt-BR"/>
        </w:rPr>
      </w:pPr>
      <w:r w:rsidRPr="0057683D">
        <w:rPr>
          <w:b/>
          <w:i/>
          <w:color w:val="000000" w:themeColor="text1"/>
          <w:sz w:val="26"/>
          <w:szCs w:val="26"/>
          <w:lang w:val="pt-BR"/>
        </w:rPr>
        <w:t>1.2. Yêu cầu về kỹ thuật</w:t>
      </w:r>
    </w:p>
    <w:p w14:paraId="7CE1E727" w14:textId="77777777" w:rsidR="00CF74D8" w:rsidRPr="0057683D" w:rsidRDefault="00CF74D8" w:rsidP="0057683D">
      <w:pPr>
        <w:widowControl w:val="0"/>
        <w:spacing w:line="276" w:lineRule="auto"/>
        <w:rPr>
          <w:b/>
          <w:i/>
          <w:color w:val="000000" w:themeColor="text1"/>
          <w:spacing w:val="-2"/>
          <w:sz w:val="26"/>
          <w:szCs w:val="26"/>
          <w:lang w:val="vi-VN"/>
        </w:rPr>
      </w:pPr>
      <w:r w:rsidRPr="0057683D">
        <w:rPr>
          <w:b/>
          <w:i/>
          <w:color w:val="000000" w:themeColor="text1"/>
          <w:spacing w:val="-2"/>
          <w:sz w:val="26"/>
          <w:szCs w:val="26"/>
          <w:lang w:val="vi-VN"/>
        </w:rPr>
        <w:t xml:space="preserve">1.2.1. </w:t>
      </w:r>
      <w:r w:rsidRPr="0057683D">
        <w:rPr>
          <w:b/>
          <w:i/>
          <w:color w:val="000000" w:themeColor="text1"/>
          <w:spacing w:val="-2"/>
          <w:sz w:val="26"/>
          <w:szCs w:val="26"/>
          <w:lang w:val="pt-BR"/>
        </w:rPr>
        <w:t>Yêu cầu</w:t>
      </w:r>
      <w:r w:rsidRPr="0057683D">
        <w:rPr>
          <w:b/>
          <w:i/>
          <w:color w:val="000000" w:themeColor="text1"/>
          <w:spacing w:val="-2"/>
          <w:sz w:val="26"/>
          <w:szCs w:val="26"/>
          <w:lang w:val="vi-VN"/>
        </w:rPr>
        <w:t xml:space="preserve"> </w:t>
      </w:r>
      <w:r w:rsidRPr="0057683D">
        <w:rPr>
          <w:b/>
          <w:i/>
          <w:color w:val="000000" w:themeColor="text1"/>
          <w:spacing w:val="-2"/>
          <w:sz w:val="26"/>
          <w:szCs w:val="26"/>
          <w:lang w:val="pt-BR"/>
        </w:rPr>
        <w:t>về kỹ thuật chung đối với hàng hóa thuộc phạm vi cung cấp của gói thầu</w:t>
      </w:r>
      <w:r w:rsidRPr="0057683D">
        <w:rPr>
          <w:b/>
          <w:i/>
          <w:color w:val="000000" w:themeColor="text1"/>
          <w:spacing w:val="-2"/>
          <w:sz w:val="26"/>
          <w:szCs w:val="26"/>
          <w:lang w:val="vi-VN"/>
        </w:rPr>
        <w:t>:</w:t>
      </w:r>
    </w:p>
    <w:p w14:paraId="016DAEFE" w14:textId="77777777" w:rsidR="00CF74D8" w:rsidRPr="0057683D" w:rsidRDefault="00CF74D8" w:rsidP="0057683D">
      <w:pPr>
        <w:spacing w:line="276" w:lineRule="auto"/>
        <w:ind w:firstLine="567"/>
        <w:rPr>
          <w:color w:val="000000" w:themeColor="text1"/>
          <w:sz w:val="26"/>
          <w:szCs w:val="26"/>
          <w:lang w:val="vi-VN"/>
        </w:rPr>
      </w:pPr>
      <w:bookmarkStart w:id="1" w:name="_Hlk152888819"/>
      <w:r w:rsidRPr="0057683D">
        <w:rPr>
          <w:color w:val="000000" w:themeColor="text1"/>
          <w:sz w:val="26"/>
          <w:szCs w:val="26"/>
          <w:lang w:val="vi-VN"/>
        </w:rPr>
        <w:t xml:space="preserve">- </w:t>
      </w:r>
      <w:r w:rsidRPr="0057683D">
        <w:rPr>
          <w:color w:val="000000" w:themeColor="text1"/>
          <w:sz w:val="26"/>
          <w:szCs w:val="26"/>
          <w:lang w:val="es-ES"/>
        </w:rPr>
        <w:t>Tài liệu bản gốc không sử dụng tiếng Việt phải được xác nhận, đóng dấu của nhà sản xuất hoặc đơn vị nhập khẩu đính kèm bản dịch sang tiếng Việt. Nhà thầu chịu trách nhiệm về tính trung thực của bản dịc</w:t>
      </w:r>
      <w:r w:rsidRPr="0057683D">
        <w:rPr>
          <w:color w:val="000000" w:themeColor="text1"/>
          <w:sz w:val="26"/>
          <w:szCs w:val="26"/>
          <w:lang w:val="vi-VN"/>
        </w:rPr>
        <w:t>h.</w:t>
      </w:r>
    </w:p>
    <w:p w14:paraId="67DF086F" w14:textId="77777777" w:rsidR="00CF74D8" w:rsidRPr="0057683D" w:rsidRDefault="00CF74D8" w:rsidP="0057683D">
      <w:pPr>
        <w:spacing w:line="276" w:lineRule="auto"/>
        <w:ind w:firstLine="567"/>
        <w:rPr>
          <w:color w:val="000000" w:themeColor="text1"/>
          <w:sz w:val="26"/>
          <w:szCs w:val="26"/>
          <w:lang w:val="vi-VN"/>
        </w:rPr>
      </w:pPr>
      <w:r w:rsidRPr="0057683D">
        <w:rPr>
          <w:color w:val="000000" w:themeColor="text1"/>
          <w:sz w:val="26"/>
          <w:szCs w:val="26"/>
          <w:lang w:val="vi-VN"/>
        </w:rPr>
        <w:t xml:space="preserve">- </w:t>
      </w:r>
      <w:r w:rsidRPr="0057683D">
        <w:rPr>
          <w:color w:val="000000" w:themeColor="text1"/>
          <w:sz w:val="26"/>
          <w:szCs w:val="26"/>
          <w:lang w:val="es-ES"/>
        </w:rPr>
        <w:t xml:space="preserve">Nhà thầu phải có bảng so sánh đáp ứng về kỹ thuật của hàng hóa chào thầu theo mẫu </w:t>
      </w:r>
      <w:r w:rsidRPr="0057683D">
        <w:rPr>
          <w:color w:val="000000" w:themeColor="text1"/>
          <w:sz w:val="26"/>
          <w:szCs w:val="26"/>
          <w:lang w:val="vi-VN"/>
        </w:rPr>
        <w:t xml:space="preserve">A dưới đây </w:t>
      </w:r>
      <w:r w:rsidRPr="0057683D">
        <w:rPr>
          <w:color w:val="000000" w:themeColor="text1"/>
          <w:sz w:val="26"/>
          <w:szCs w:val="26"/>
          <w:lang w:val="es-ES"/>
        </w:rPr>
        <w:t>và cung cấp file định dạng excel kèm E-HSDT cùng bản scan (ký, đóng dấu (nếu có) hoặc ký số).</w:t>
      </w:r>
    </w:p>
    <w:p w14:paraId="72537313" w14:textId="77777777" w:rsidR="00CF74D8" w:rsidRPr="0057683D" w:rsidRDefault="00CF74D8" w:rsidP="0057683D">
      <w:pPr>
        <w:spacing w:line="276" w:lineRule="auto"/>
        <w:ind w:firstLine="567"/>
        <w:rPr>
          <w:color w:val="000000" w:themeColor="text1"/>
          <w:sz w:val="26"/>
          <w:szCs w:val="26"/>
          <w:lang w:val="es-ES"/>
        </w:rPr>
        <w:sectPr w:rsidR="00CF74D8" w:rsidRPr="0057683D" w:rsidSect="00087783">
          <w:pgSz w:w="11900" w:h="16840"/>
          <w:pgMar w:top="1440" w:right="1440" w:bottom="1440" w:left="1440" w:header="708" w:footer="708" w:gutter="0"/>
          <w:cols w:space="708"/>
          <w:docGrid w:linePitch="360"/>
        </w:sectPr>
      </w:pPr>
      <w:r w:rsidRPr="0057683D">
        <w:rPr>
          <w:color w:val="000000" w:themeColor="text1"/>
          <w:sz w:val="26"/>
          <w:szCs w:val="26"/>
          <w:lang w:val="vi-VN"/>
        </w:rPr>
        <w:t xml:space="preserve">- </w:t>
      </w:r>
      <w:r w:rsidRPr="0057683D">
        <w:rPr>
          <w:color w:val="000000" w:themeColor="text1"/>
          <w:sz w:val="26"/>
          <w:szCs w:val="26"/>
          <w:lang w:val="es-ES"/>
        </w:rPr>
        <w:t xml:space="preserve">Mẫu </w:t>
      </w:r>
      <w:r w:rsidRPr="0057683D">
        <w:rPr>
          <w:color w:val="000000" w:themeColor="text1"/>
          <w:sz w:val="26"/>
          <w:szCs w:val="26"/>
          <w:lang w:val="vi-VN"/>
        </w:rPr>
        <w:t xml:space="preserve">A </w:t>
      </w:r>
      <w:r w:rsidRPr="0057683D">
        <w:rPr>
          <w:color w:val="000000" w:themeColor="text1"/>
          <w:sz w:val="26"/>
          <w:szCs w:val="26"/>
          <w:lang w:val="es-ES"/>
        </w:rPr>
        <w:t>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bookmarkEnd w:id="1"/>
    </w:p>
    <w:p w14:paraId="067282A9" w14:textId="77777777" w:rsidR="00CF74D8" w:rsidRPr="0057683D" w:rsidRDefault="00CF74D8" w:rsidP="0057683D">
      <w:pPr>
        <w:jc w:val="right"/>
        <w:rPr>
          <w:b/>
          <w:i/>
          <w:color w:val="000000"/>
          <w:sz w:val="26"/>
          <w:szCs w:val="26"/>
          <w:lang w:val="es-ES"/>
        </w:rPr>
      </w:pPr>
      <w:r w:rsidRPr="0057683D">
        <w:rPr>
          <w:b/>
          <w:i/>
          <w:color w:val="000000"/>
          <w:sz w:val="26"/>
          <w:szCs w:val="26"/>
          <w:lang w:val="es-ES"/>
        </w:rPr>
        <w:lastRenderedPageBreak/>
        <w:t>Mẫu A</w:t>
      </w:r>
    </w:p>
    <w:p w14:paraId="720B5074" w14:textId="77777777" w:rsidR="00CF74D8" w:rsidRPr="0057683D" w:rsidRDefault="00CF74D8" w:rsidP="0057683D">
      <w:pPr>
        <w:jc w:val="center"/>
        <w:rPr>
          <w:b/>
          <w:color w:val="000000"/>
          <w:szCs w:val="24"/>
          <w:lang w:val="es-ES"/>
        </w:rPr>
      </w:pPr>
      <w:r w:rsidRPr="0057683D">
        <w:rPr>
          <w:b/>
          <w:color w:val="000000"/>
          <w:szCs w:val="24"/>
          <w:lang w:val="es-ES"/>
        </w:rPr>
        <w:t>BẢNG SO SÁNH ĐÁP ỨNG KỸ THUẬT</w:t>
      </w:r>
    </w:p>
    <w:p w14:paraId="371A61C9" w14:textId="77777777" w:rsidR="00CF74D8" w:rsidRPr="0057683D" w:rsidRDefault="00CF74D8" w:rsidP="0057683D">
      <w:pPr>
        <w:numPr>
          <w:ilvl w:val="0"/>
          <w:numId w:val="6"/>
        </w:numPr>
        <w:rPr>
          <w:color w:val="000000"/>
          <w:szCs w:val="24"/>
          <w:lang w:val="pt-BR"/>
        </w:rPr>
      </w:pPr>
      <w:r w:rsidRPr="0057683D">
        <w:rPr>
          <w:color w:val="000000"/>
          <w:szCs w:val="24"/>
          <w:lang w:val="pt-BR"/>
        </w:rPr>
        <w:t>Tên nhà thầu: ....................................</w:t>
      </w:r>
    </w:p>
    <w:p w14:paraId="0A262860" w14:textId="77777777" w:rsidR="00CF74D8" w:rsidRPr="0057683D" w:rsidRDefault="00CF74D8" w:rsidP="0057683D">
      <w:pPr>
        <w:numPr>
          <w:ilvl w:val="0"/>
          <w:numId w:val="6"/>
        </w:numPr>
        <w:rPr>
          <w:color w:val="000000"/>
          <w:szCs w:val="24"/>
          <w:lang w:val="pt-BR"/>
        </w:rPr>
      </w:pPr>
      <w:r w:rsidRPr="0057683D">
        <w:rPr>
          <w:color w:val="000000"/>
          <w:szCs w:val="24"/>
          <w:lang w:val="pt-BR"/>
        </w:rPr>
        <w:t>Địa chỉ: ..............................................</w:t>
      </w:r>
    </w:p>
    <w:p w14:paraId="74E7A1DF" w14:textId="77777777" w:rsidR="00CF74D8" w:rsidRPr="0057683D" w:rsidRDefault="00CF74D8" w:rsidP="0057683D">
      <w:pPr>
        <w:numPr>
          <w:ilvl w:val="0"/>
          <w:numId w:val="6"/>
        </w:numPr>
        <w:rPr>
          <w:color w:val="000000"/>
          <w:szCs w:val="24"/>
          <w:lang w:val="pt-BR"/>
        </w:rPr>
      </w:pPr>
      <w:r w:rsidRPr="0057683D">
        <w:rPr>
          <w:color w:val="000000"/>
          <w:szCs w:val="24"/>
          <w:lang w:val="pt-BR"/>
        </w:rPr>
        <w:t>Số điện thoại: .....................................</w:t>
      </w:r>
    </w:p>
    <w:p w14:paraId="7539CE49" w14:textId="77777777" w:rsidR="00CF74D8" w:rsidRPr="0057683D" w:rsidRDefault="00CF74D8" w:rsidP="0057683D">
      <w:pPr>
        <w:numPr>
          <w:ilvl w:val="0"/>
          <w:numId w:val="6"/>
        </w:numPr>
        <w:rPr>
          <w:color w:val="000000"/>
          <w:szCs w:val="24"/>
          <w:lang w:val="pt-BR"/>
        </w:rPr>
      </w:pPr>
      <w:r w:rsidRPr="0057683D">
        <w:rPr>
          <w:color w:val="000000"/>
          <w:szCs w:val="24"/>
          <w:lang w:val="pt-BR"/>
        </w:rPr>
        <w:t>Gói thầu: ........................................</w:t>
      </w:r>
    </w:p>
    <w:tbl>
      <w:tblPr>
        <w:tblW w:w="13025"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909"/>
        <w:gridCol w:w="908"/>
        <w:gridCol w:w="1199"/>
        <w:gridCol w:w="919"/>
        <w:gridCol w:w="908"/>
        <w:gridCol w:w="1822"/>
        <w:gridCol w:w="1632"/>
        <w:gridCol w:w="1485"/>
        <w:gridCol w:w="1255"/>
        <w:gridCol w:w="1231"/>
      </w:tblGrid>
      <w:tr w:rsidR="009833F5" w:rsidRPr="0057683D" w14:paraId="552CF269" w14:textId="77777777" w:rsidTr="009833F5">
        <w:trPr>
          <w:trHeight w:val="21"/>
          <w:tblHeader/>
        </w:trPr>
        <w:tc>
          <w:tcPr>
            <w:tcW w:w="757" w:type="dxa"/>
            <w:vAlign w:val="center"/>
          </w:tcPr>
          <w:p w14:paraId="10CC2E7D" w14:textId="77777777" w:rsidR="009833F5" w:rsidRPr="0057683D" w:rsidRDefault="009833F5" w:rsidP="0057683D">
            <w:pPr>
              <w:ind w:left="-144" w:right="-144"/>
              <w:jc w:val="center"/>
              <w:rPr>
                <w:b/>
                <w:bCs/>
                <w:color w:val="000000" w:themeColor="text1"/>
                <w:sz w:val="20"/>
              </w:rPr>
            </w:pPr>
            <w:bookmarkStart w:id="2" w:name="_Hlk3555453"/>
            <w:r w:rsidRPr="0057683D">
              <w:rPr>
                <w:b/>
                <w:bCs/>
                <w:color w:val="000000" w:themeColor="text1"/>
                <w:sz w:val="20"/>
              </w:rPr>
              <w:t>STT</w:t>
            </w:r>
          </w:p>
        </w:tc>
        <w:tc>
          <w:tcPr>
            <w:tcW w:w="909" w:type="dxa"/>
            <w:vAlign w:val="center"/>
          </w:tcPr>
          <w:p w14:paraId="042018AD" w14:textId="77777777" w:rsidR="009833F5" w:rsidRPr="0057683D" w:rsidRDefault="009833F5" w:rsidP="0057683D">
            <w:pPr>
              <w:ind w:left="-72" w:right="-72"/>
              <w:jc w:val="center"/>
              <w:rPr>
                <w:b/>
                <w:bCs/>
                <w:color w:val="000000" w:themeColor="text1"/>
                <w:sz w:val="20"/>
              </w:rPr>
            </w:pPr>
            <w:r w:rsidRPr="0057683D">
              <w:rPr>
                <w:b/>
                <w:bCs/>
                <w:color w:val="000000" w:themeColor="text1"/>
                <w:sz w:val="20"/>
              </w:rPr>
              <w:t>Mã phần lô (Nếu có)</w:t>
            </w:r>
          </w:p>
        </w:tc>
        <w:tc>
          <w:tcPr>
            <w:tcW w:w="908" w:type="dxa"/>
            <w:vAlign w:val="center"/>
          </w:tcPr>
          <w:p w14:paraId="5E5F5F37" w14:textId="77777777" w:rsidR="009833F5" w:rsidRPr="0057683D" w:rsidRDefault="009833F5" w:rsidP="0057683D">
            <w:pPr>
              <w:ind w:left="-72" w:right="-72"/>
              <w:jc w:val="center"/>
              <w:rPr>
                <w:b/>
                <w:noProof/>
                <w:color w:val="000000" w:themeColor="text1"/>
                <w:sz w:val="20"/>
                <w:lang w:val="de-DE"/>
              </w:rPr>
            </w:pPr>
            <w:r w:rsidRPr="0057683D">
              <w:rPr>
                <w:b/>
                <w:bCs/>
                <w:color w:val="000000" w:themeColor="text1"/>
                <w:sz w:val="20"/>
                <w:lang w:val="de-DE"/>
              </w:rPr>
              <w:t xml:space="preserve">Tên hàng hóa theo </w:t>
            </w:r>
            <w:r w:rsidRPr="0057683D">
              <w:rPr>
                <w:b/>
                <w:bCs/>
                <w:color w:val="000000" w:themeColor="text1"/>
                <w:sz w:val="20"/>
                <w:lang w:val="vi-VN"/>
              </w:rPr>
              <w:t>E-</w:t>
            </w:r>
            <w:r w:rsidRPr="0057683D">
              <w:rPr>
                <w:b/>
                <w:bCs/>
                <w:color w:val="000000" w:themeColor="text1"/>
                <w:sz w:val="20"/>
                <w:lang w:val="de-DE"/>
              </w:rPr>
              <w:t>HSMT</w:t>
            </w:r>
          </w:p>
        </w:tc>
        <w:tc>
          <w:tcPr>
            <w:tcW w:w="1199" w:type="dxa"/>
            <w:vAlign w:val="center"/>
          </w:tcPr>
          <w:p w14:paraId="0BD4ADEE" w14:textId="77777777" w:rsidR="009833F5" w:rsidRPr="0057683D" w:rsidRDefault="009833F5" w:rsidP="0057683D">
            <w:pPr>
              <w:jc w:val="center"/>
              <w:rPr>
                <w:noProof/>
                <w:color w:val="000000" w:themeColor="text1"/>
                <w:sz w:val="20"/>
                <w:lang w:val="de-DE"/>
              </w:rPr>
            </w:pPr>
            <w:r w:rsidRPr="0057683D">
              <w:rPr>
                <w:b/>
                <w:noProof/>
                <w:color w:val="000000" w:themeColor="text1"/>
                <w:sz w:val="20"/>
                <w:lang w:val="de-DE"/>
              </w:rPr>
              <w:t>Tên hàng hóa theo tên thương mại</w:t>
            </w:r>
          </w:p>
        </w:tc>
        <w:tc>
          <w:tcPr>
            <w:tcW w:w="919" w:type="dxa"/>
            <w:vAlign w:val="center"/>
          </w:tcPr>
          <w:p w14:paraId="79213AFB" w14:textId="77777777" w:rsidR="009833F5" w:rsidRPr="0057683D" w:rsidRDefault="009833F5" w:rsidP="0057683D">
            <w:pPr>
              <w:jc w:val="center"/>
              <w:rPr>
                <w:b/>
                <w:bCs/>
                <w:color w:val="000000" w:themeColor="text1"/>
                <w:sz w:val="20"/>
                <w:lang w:val="de-DE"/>
              </w:rPr>
            </w:pPr>
            <w:r w:rsidRPr="0057683D">
              <w:rPr>
                <w:b/>
                <w:noProof/>
                <w:color w:val="000000" w:themeColor="text1"/>
                <w:sz w:val="20"/>
                <w:lang w:val="de-DE"/>
              </w:rPr>
              <w:t>Ký mã hiệu/ Nhãn mác sản phẩm</w:t>
            </w:r>
          </w:p>
        </w:tc>
        <w:tc>
          <w:tcPr>
            <w:tcW w:w="908" w:type="dxa"/>
            <w:vAlign w:val="center"/>
          </w:tcPr>
          <w:p w14:paraId="0AE09FE1" w14:textId="77777777" w:rsidR="009833F5" w:rsidRPr="0057683D" w:rsidRDefault="009833F5" w:rsidP="0057683D">
            <w:pPr>
              <w:jc w:val="center"/>
              <w:rPr>
                <w:noProof/>
                <w:color w:val="000000" w:themeColor="text1"/>
                <w:sz w:val="20"/>
                <w:lang w:val="de-DE"/>
              </w:rPr>
            </w:pPr>
            <w:r w:rsidRPr="0057683D">
              <w:rPr>
                <w:b/>
                <w:noProof/>
                <w:color w:val="000000" w:themeColor="text1"/>
                <w:sz w:val="20"/>
                <w:lang w:val="de-DE"/>
              </w:rPr>
              <w:t>Tên nhà sản xuất, Nước sản xuất</w:t>
            </w:r>
          </w:p>
        </w:tc>
        <w:tc>
          <w:tcPr>
            <w:tcW w:w="1822" w:type="dxa"/>
            <w:vAlign w:val="center"/>
          </w:tcPr>
          <w:p w14:paraId="66623568" w14:textId="77777777" w:rsidR="009833F5" w:rsidRPr="0057683D" w:rsidRDefault="009833F5" w:rsidP="0057683D">
            <w:pPr>
              <w:ind w:left="-72" w:right="-72"/>
              <w:jc w:val="center"/>
              <w:rPr>
                <w:b/>
                <w:bCs/>
                <w:color w:val="000000" w:themeColor="text1"/>
                <w:sz w:val="20"/>
                <w:lang w:val="de-DE"/>
              </w:rPr>
            </w:pPr>
            <w:r w:rsidRPr="0057683D">
              <w:rPr>
                <w:b/>
                <w:bCs/>
                <w:color w:val="000000" w:themeColor="text1"/>
                <w:sz w:val="20"/>
                <w:lang w:val="de-DE"/>
              </w:rPr>
              <w:t>Thông số kĩ thuật, tiêu chuẩn chất lượng, đặc tính kĩ thuật theo E-HSMT</w:t>
            </w:r>
          </w:p>
        </w:tc>
        <w:tc>
          <w:tcPr>
            <w:tcW w:w="1632" w:type="dxa"/>
            <w:vAlign w:val="center"/>
          </w:tcPr>
          <w:p w14:paraId="60A7B93C" w14:textId="77777777" w:rsidR="009833F5" w:rsidRPr="0057683D" w:rsidRDefault="009833F5" w:rsidP="0057683D">
            <w:pPr>
              <w:ind w:left="-72" w:right="-72"/>
              <w:jc w:val="center"/>
              <w:rPr>
                <w:b/>
                <w:bCs/>
                <w:color w:val="000000" w:themeColor="text1"/>
                <w:sz w:val="20"/>
                <w:lang w:val="de-DE"/>
              </w:rPr>
            </w:pPr>
            <w:r w:rsidRPr="0057683D">
              <w:rPr>
                <w:b/>
                <w:bCs/>
                <w:color w:val="000000" w:themeColor="text1"/>
                <w:sz w:val="20"/>
                <w:lang w:val="de-DE"/>
              </w:rPr>
              <w:t>Thông số kĩ thuật, tiêu chuẩn chất lượng, đặc tính kĩ thuật của hàng hóa chào thầu</w:t>
            </w:r>
          </w:p>
        </w:tc>
        <w:tc>
          <w:tcPr>
            <w:tcW w:w="1485" w:type="dxa"/>
            <w:shd w:val="clear" w:color="auto" w:fill="auto"/>
            <w:vAlign w:val="center"/>
          </w:tcPr>
          <w:p w14:paraId="1D7A2690" w14:textId="77777777" w:rsidR="009833F5" w:rsidRPr="0057683D" w:rsidRDefault="009833F5" w:rsidP="0057683D">
            <w:pPr>
              <w:jc w:val="center"/>
              <w:rPr>
                <w:b/>
                <w:bCs/>
                <w:color w:val="000000" w:themeColor="text1"/>
                <w:sz w:val="20"/>
              </w:rPr>
            </w:pPr>
            <w:r w:rsidRPr="0057683D">
              <w:rPr>
                <w:b/>
                <w:color w:val="000000" w:themeColor="text1"/>
                <w:sz w:val="20"/>
                <w:lang w:val="vi-VN"/>
              </w:rPr>
              <w:t xml:space="preserve">Giấy </w:t>
            </w:r>
            <w:r w:rsidRPr="0057683D">
              <w:rPr>
                <w:b/>
                <w:color w:val="000000" w:themeColor="text1"/>
                <w:sz w:val="20"/>
              </w:rPr>
              <w:t>chứng nhận phân tích (CoA</w:t>
            </w:r>
            <w:r w:rsidRPr="0057683D">
              <w:rPr>
                <w:b/>
                <w:color w:val="000000" w:themeColor="text1"/>
                <w:sz w:val="20"/>
                <w:lang w:val="vi-VN"/>
              </w:rPr>
              <w:t xml:space="preserve">) </w:t>
            </w:r>
            <w:r w:rsidRPr="0057683D">
              <w:rPr>
                <w:b/>
                <w:color w:val="000000" w:themeColor="text1"/>
                <w:sz w:val="20"/>
                <w:lang w:val="vi-VN" w:eastAsia="vi-VN"/>
              </w:rPr>
              <w:t>(Nếu có)</w:t>
            </w:r>
          </w:p>
        </w:tc>
        <w:tc>
          <w:tcPr>
            <w:tcW w:w="1255" w:type="dxa"/>
            <w:vAlign w:val="center"/>
          </w:tcPr>
          <w:p w14:paraId="0AE8336E" w14:textId="77777777" w:rsidR="009833F5" w:rsidRPr="0057683D" w:rsidRDefault="009833F5" w:rsidP="0057683D">
            <w:pPr>
              <w:jc w:val="center"/>
              <w:rPr>
                <w:b/>
                <w:bCs/>
                <w:color w:val="000000" w:themeColor="text1"/>
                <w:sz w:val="20"/>
                <w:lang w:val="pt-BR"/>
              </w:rPr>
            </w:pPr>
            <w:r w:rsidRPr="0057683D">
              <w:rPr>
                <w:b/>
                <w:bCs/>
                <w:color w:val="000000" w:themeColor="text1"/>
                <w:sz w:val="20"/>
                <w:lang w:val="pt-BR"/>
              </w:rPr>
              <w:t>Mức độ đáp ứng</w:t>
            </w:r>
          </w:p>
        </w:tc>
        <w:tc>
          <w:tcPr>
            <w:tcW w:w="1231" w:type="dxa"/>
            <w:vAlign w:val="center"/>
          </w:tcPr>
          <w:p w14:paraId="0909B9E3" w14:textId="77777777" w:rsidR="009833F5" w:rsidRPr="0057683D" w:rsidRDefault="009833F5" w:rsidP="0057683D">
            <w:pPr>
              <w:jc w:val="center"/>
              <w:rPr>
                <w:b/>
                <w:bCs/>
                <w:color w:val="000000" w:themeColor="text1"/>
                <w:sz w:val="20"/>
                <w:lang w:val="pt-BR"/>
              </w:rPr>
            </w:pPr>
            <w:r w:rsidRPr="0057683D">
              <w:rPr>
                <w:b/>
                <w:bCs/>
                <w:color w:val="000000" w:themeColor="text1"/>
                <w:sz w:val="20"/>
                <w:lang w:val="pt-BR"/>
              </w:rPr>
              <w:t>Tài liệu tham chiếu trong E-HSDT</w:t>
            </w:r>
          </w:p>
        </w:tc>
      </w:tr>
      <w:tr w:rsidR="009833F5" w:rsidRPr="0057683D" w14:paraId="0AA454DB" w14:textId="77777777" w:rsidTr="009833F5">
        <w:trPr>
          <w:trHeight w:val="132"/>
          <w:tblHeader/>
        </w:trPr>
        <w:tc>
          <w:tcPr>
            <w:tcW w:w="757" w:type="dxa"/>
            <w:vAlign w:val="center"/>
          </w:tcPr>
          <w:p w14:paraId="385C81C8" w14:textId="77777777" w:rsidR="009833F5" w:rsidRPr="0057683D" w:rsidRDefault="009833F5" w:rsidP="0057683D">
            <w:pPr>
              <w:jc w:val="center"/>
              <w:rPr>
                <w:b/>
                <w:noProof/>
                <w:color w:val="000000" w:themeColor="text1"/>
                <w:sz w:val="20"/>
              </w:rPr>
            </w:pPr>
            <w:r w:rsidRPr="0057683D">
              <w:rPr>
                <w:b/>
                <w:noProof/>
                <w:color w:val="000000" w:themeColor="text1"/>
                <w:sz w:val="20"/>
              </w:rPr>
              <w:t>(1)</w:t>
            </w:r>
          </w:p>
        </w:tc>
        <w:tc>
          <w:tcPr>
            <w:tcW w:w="909" w:type="dxa"/>
            <w:vAlign w:val="center"/>
          </w:tcPr>
          <w:p w14:paraId="4FEBB51D" w14:textId="77777777" w:rsidR="009833F5" w:rsidRPr="0057683D" w:rsidRDefault="009833F5" w:rsidP="0057683D">
            <w:pPr>
              <w:jc w:val="center"/>
              <w:rPr>
                <w:b/>
                <w:bCs/>
                <w:color w:val="000000" w:themeColor="text1"/>
                <w:sz w:val="20"/>
              </w:rPr>
            </w:pPr>
            <w:r w:rsidRPr="0057683D">
              <w:rPr>
                <w:b/>
                <w:noProof/>
                <w:color w:val="000000" w:themeColor="text1"/>
                <w:sz w:val="20"/>
              </w:rPr>
              <w:t>(2)</w:t>
            </w:r>
          </w:p>
        </w:tc>
        <w:tc>
          <w:tcPr>
            <w:tcW w:w="908" w:type="dxa"/>
            <w:vAlign w:val="center"/>
          </w:tcPr>
          <w:p w14:paraId="2090031D" w14:textId="77777777" w:rsidR="009833F5" w:rsidRPr="0057683D" w:rsidRDefault="009833F5" w:rsidP="0057683D">
            <w:pPr>
              <w:jc w:val="center"/>
              <w:rPr>
                <w:b/>
                <w:bCs/>
                <w:color w:val="000000" w:themeColor="text1"/>
                <w:sz w:val="20"/>
              </w:rPr>
            </w:pPr>
            <w:r w:rsidRPr="0057683D">
              <w:rPr>
                <w:b/>
                <w:bCs/>
                <w:color w:val="000000" w:themeColor="text1"/>
                <w:sz w:val="20"/>
              </w:rPr>
              <w:t>(3)</w:t>
            </w:r>
          </w:p>
        </w:tc>
        <w:tc>
          <w:tcPr>
            <w:tcW w:w="1199" w:type="dxa"/>
            <w:vAlign w:val="center"/>
          </w:tcPr>
          <w:p w14:paraId="4FD42063" w14:textId="77777777" w:rsidR="009833F5" w:rsidRPr="0057683D" w:rsidRDefault="009833F5" w:rsidP="0057683D">
            <w:pPr>
              <w:jc w:val="center"/>
              <w:rPr>
                <w:b/>
                <w:noProof/>
                <w:color w:val="000000" w:themeColor="text1"/>
                <w:sz w:val="20"/>
              </w:rPr>
            </w:pPr>
            <w:r w:rsidRPr="0057683D">
              <w:rPr>
                <w:b/>
                <w:bCs/>
                <w:color w:val="000000" w:themeColor="text1"/>
                <w:sz w:val="20"/>
              </w:rPr>
              <w:t>(4)</w:t>
            </w:r>
          </w:p>
        </w:tc>
        <w:tc>
          <w:tcPr>
            <w:tcW w:w="919" w:type="dxa"/>
            <w:vAlign w:val="center"/>
          </w:tcPr>
          <w:p w14:paraId="17EB604A" w14:textId="77777777" w:rsidR="009833F5" w:rsidRPr="0057683D" w:rsidRDefault="009833F5" w:rsidP="0057683D">
            <w:pPr>
              <w:jc w:val="center"/>
              <w:rPr>
                <w:b/>
                <w:noProof/>
                <w:color w:val="000000" w:themeColor="text1"/>
                <w:sz w:val="20"/>
              </w:rPr>
            </w:pPr>
            <w:r w:rsidRPr="0057683D">
              <w:rPr>
                <w:b/>
                <w:bCs/>
                <w:color w:val="000000" w:themeColor="text1"/>
                <w:sz w:val="20"/>
              </w:rPr>
              <w:t>(5)</w:t>
            </w:r>
          </w:p>
        </w:tc>
        <w:tc>
          <w:tcPr>
            <w:tcW w:w="908" w:type="dxa"/>
            <w:vAlign w:val="center"/>
          </w:tcPr>
          <w:p w14:paraId="3BD9C70F" w14:textId="77777777" w:rsidR="009833F5" w:rsidRPr="0057683D" w:rsidRDefault="009833F5" w:rsidP="0057683D">
            <w:pPr>
              <w:jc w:val="center"/>
              <w:rPr>
                <w:b/>
                <w:bCs/>
                <w:color w:val="000000" w:themeColor="text1"/>
                <w:sz w:val="20"/>
              </w:rPr>
            </w:pPr>
            <w:r w:rsidRPr="0057683D">
              <w:rPr>
                <w:b/>
                <w:bCs/>
                <w:color w:val="000000" w:themeColor="text1"/>
                <w:sz w:val="20"/>
              </w:rPr>
              <w:t>(6)</w:t>
            </w:r>
          </w:p>
        </w:tc>
        <w:tc>
          <w:tcPr>
            <w:tcW w:w="1822" w:type="dxa"/>
            <w:vAlign w:val="center"/>
          </w:tcPr>
          <w:p w14:paraId="2CB64B90" w14:textId="77777777" w:rsidR="009833F5" w:rsidRPr="0057683D" w:rsidRDefault="009833F5" w:rsidP="0057683D">
            <w:pPr>
              <w:jc w:val="center"/>
              <w:rPr>
                <w:color w:val="000000" w:themeColor="text1"/>
                <w:sz w:val="20"/>
              </w:rPr>
            </w:pPr>
            <w:r w:rsidRPr="0057683D">
              <w:rPr>
                <w:b/>
                <w:bCs/>
                <w:color w:val="000000" w:themeColor="text1"/>
                <w:sz w:val="20"/>
              </w:rPr>
              <w:t>(7)</w:t>
            </w:r>
          </w:p>
        </w:tc>
        <w:tc>
          <w:tcPr>
            <w:tcW w:w="1632" w:type="dxa"/>
          </w:tcPr>
          <w:p w14:paraId="687DA73B" w14:textId="77777777" w:rsidR="009833F5" w:rsidRPr="0057683D" w:rsidRDefault="009833F5" w:rsidP="0057683D">
            <w:pPr>
              <w:jc w:val="center"/>
              <w:rPr>
                <w:b/>
                <w:bCs/>
                <w:color w:val="000000" w:themeColor="text1"/>
                <w:sz w:val="20"/>
              </w:rPr>
            </w:pPr>
            <w:r w:rsidRPr="0057683D">
              <w:rPr>
                <w:b/>
                <w:bCs/>
                <w:color w:val="000000" w:themeColor="text1"/>
                <w:sz w:val="20"/>
              </w:rPr>
              <w:t>(8)</w:t>
            </w:r>
          </w:p>
        </w:tc>
        <w:tc>
          <w:tcPr>
            <w:tcW w:w="1485" w:type="dxa"/>
            <w:shd w:val="clear" w:color="auto" w:fill="auto"/>
            <w:vAlign w:val="center"/>
          </w:tcPr>
          <w:p w14:paraId="37856D0F" w14:textId="77777777" w:rsidR="009833F5" w:rsidRPr="0057683D" w:rsidRDefault="009833F5" w:rsidP="0057683D">
            <w:pPr>
              <w:jc w:val="center"/>
              <w:rPr>
                <w:b/>
                <w:bCs/>
                <w:color w:val="000000" w:themeColor="text1"/>
                <w:sz w:val="20"/>
              </w:rPr>
            </w:pPr>
            <w:r w:rsidRPr="0057683D">
              <w:rPr>
                <w:b/>
                <w:bCs/>
                <w:color w:val="000000" w:themeColor="text1"/>
                <w:sz w:val="20"/>
              </w:rPr>
              <w:t>(9)</w:t>
            </w:r>
          </w:p>
        </w:tc>
        <w:tc>
          <w:tcPr>
            <w:tcW w:w="1255" w:type="dxa"/>
            <w:vAlign w:val="center"/>
          </w:tcPr>
          <w:p w14:paraId="5456E663" w14:textId="54801730" w:rsidR="009833F5" w:rsidRPr="0057683D" w:rsidRDefault="009833F5" w:rsidP="0057683D">
            <w:pPr>
              <w:jc w:val="center"/>
              <w:rPr>
                <w:b/>
                <w:bCs/>
                <w:color w:val="000000" w:themeColor="text1"/>
                <w:sz w:val="20"/>
              </w:rPr>
            </w:pPr>
            <w:r w:rsidRPr="0057683D">
              <w:rPr>
                <w:b/>
                <w:bCs/>
                <w:color w:val="000000" w:themeColor="text1"/>
                <w:sz w:val="20"/>
              </w:rPr>
              <w:t>(1</w:t>
            </w:r>
            <w:r>
              <w:rPr>
                <w:b/>
                <w:bCs/>
                <w:color w:val="000000" w:themeColor="text1"/>
                <w:sz w:val="20"/>
                <w:lang w:val="vi-VN"/>
              </w:rPr>
              <w:t>0</w:t>
            </w:r>
            <w:r w:rsidRPr="0057683D">
              <w:rPr>
                <w:b/>
                <w:bCs/>
                <w:color w:val="000000" w:themeColor="text1"/>
                <w:sz w:val="20"/>
              </w:rPr>
              <w:t>)</w:t>
            </w:r>
          </w:p>
        </w:tc>
        <w:tc>
          <w:tcPr>
            <w:tcW w:w="1231" w:type="dxa"/>
            <w:vAlign w:val="center"/>
          </w:tcPr>
          <w:p w14:paraId="24D14081" w14:textId="7C46D234" w:rsidR="009833F5" w:rsidRPr="0057683D" w:rsidRDefault="009833F5" w:rsidP="0057683D">
            <w:pPr>
              <w:jc w:val="center"/>
              <w:rPr>
                <w:b/>
                <w:bCs/>
                <w:color w:val="000000" w:themeColor="text1"/>
                <w:sz w:val="20"/>
              </w:rPr>
            </w:pPr>
            <w:r w:rsidRPr="0057683D">
              <w:rPr>
                <w:b/>
                <w:bCs/>
                <w:color w:val="000000" w:themeColor="text1"/>
                <w:sz w:val="20"/>
              </w:rPr>
              <w:t>(1</w:t>
            </w:r>
            <w:r>
              <w:rPr>
                <w:b/>
                <w:bCs/>
                <w:color w:val="000000" w:themeColor="text1"/>
                <w:sz w:val="20"/>
                <w:lang w:val="vi-VN"/>
              </w:rPr>
              <w:t>1</w:t>
            </w:r>
            <w:r w:rsidRPr="0057683D">
              <w:rPr>
                <w:b/>
                <w:bCs/>
                <w:color w:val="000000" w:themeColor="text1"/>
                <w:sz w:val="20"/>
              </w:rPr>
              <w:t>)</w:t>
            </w:r>
          </w:p>
        </w:tc>
      </w:tr>
      <w:tr w:rsidR="009833F5" w:rsidRPr="0057683D" w14:paraId="4DFC2EB6" w14:textId="77777777" w:rsidTr="009833F5">
        <w:trPr>
          <w:trHeight w:val="21"/>
        </w:trPr>
        <w:tc>
          <w:tcPr>
            <w:tcW w:w="757" w:type="dxa"/>
          </w:tcPr>
          <w:p w14:paraId="5D580DAE" w14:textId="77777777" w:rsidR="009833F5" w:rsidRPr="0057683D" w:rsidRDefault="009833F5" w:rsidP="0057683D">
            <w:pPr>
              <w:ind w:left="-72" w:right="-72"/>
              <w:jc w:val="center"/>
              <w:rPr>
                <w:i/>
                <w:noProof/>
                <w:color w:val="000000" w:themeColor="text1"/>
                <w:sz w:val="20"/>
              </w:rPr>
            </w:pPr>
            <w:r w:rsidRPr="0057683D">
              <w:rPr>
                <w:i/>
                <w:noProof/>
                <w:color w:val="000000" w:themeColor="text1"/>
                <w:sz w:val="20"/>
              </w:rPr>
              <w:t>Điền số thứ tự liên tục</w:t>
            </w:r>
          </w:p>
        </w:tc>
        <w:tc>
          <w:tcPr>
            <w:tcW w:w="909" w:type="dxa"/>
          </w:tcPr>
          <w:p w14:paraId="1611A7ED" w14:textId="77777777" w:rsidR="009833F5" w:rsidRPr="0057683D" w:rsidRDefault="009833F5" w:rsidP="0057683D">
            <w:pPr>
              <w:jc w:val="center"/>
              <w:rPr>
                <w:i/>
                <w:noProof/>
                <w:color w:val="000000" w:themeColor="text1"/>
                <w:sz w:val="20"/>
              </w:rPr>
            </w:pPr>
            <w:r w:rsidRPr="0057683D">
              <w:rPr>
                <w:i/>
                <w:noProof/>
                <w:color w:val="000000" w:themeColor="text1"/>
                <w:sz w:val="20"/>
              </w:rPr>
              <w:t>Điền mã phần l</w:t>
            </w:r>
            <w:r w:rsidRPr="0057683D">
              <w:rPr>
                <w:i/>
                <w:noProof/>
                <w:color w:val="000000" w:themeColor="text1"/>
                <w:sz w:val="20"/>
                <w:lang w:val="vi-VN"/>
              </w:rPr>
              <w:t>ô</w:t>
            </w:r>
            <w:r w:rsidRPr="0057683D">
              <w:rPr>
                <w:i/>
                <w:noProof/>
                <w:color w:val="000000" w:themeColor="text1"/>
                <w:sz w:val="20"/>
              </w:rPr>
              <w:t xml:space="preserve"> nhà thầu tham dự</w:t>
            </w:r>
          </w:p>
        </w:tc>
        <w:tc>
          <w:tcPr>
            <w:tcW w:w="908" w:type="dxa"/>
          </w:tcPr>
          <w:p w14:paraId="3E63EF29" w14:textId="77777777" w:rsidR="009833F5" w:rsidRPr="0057683D" w:rsidRDefault="009833F5" w:rsidP="0057683D">
            <w:pPr>
              <w:jc w:val="center"/>
              <w:rPr>
                <w:i/>
                <w:noProof/>
                <w:color w:val="000000" w:themeColor="text1"/>
                <w:sz w:val="20"/>
              </w:rPr>
            </w:pPr>
            <w:r w:rsidRPr="0057683D">
              <w:rPr>
                <w:i/>
                <w:noProof/>
                <w:color w:val="000000" w:themeColor="text1"/>
                <w:sz w:val="20"/>
              </w:rPr>
              <w:t>Điền theo tên hàng hóa mời thầu</w:t>
            </w:r>
          </w:p>
        </w:tc>
        <w:tc>
          <w:tcPr>
            <w:tcW w:w="1199" w:type="dxa"/>
          </w:tcPr>
          <w:p w14:paraId="1ADADD5A" w14:textId="77777777" w:rsidR="009833F5" w:rsidRPr="0057683D" w:rsidRDefault="009833F5" w:rsidP="0057683D">
            <w:pPr>
              <w:jc w:val="center"/>
              <w:rPr>
                <w:i/>
                <w:noProof/>
                <w:color w:val="000000" w:themeColor="text1"/>
                <w:sz w:val="20"/>
              </w:rPr>
            </w:pPr>
            <w:r w:rsidRPr="0057683D">
              <w:rPr>
                <w:i/>
                <w:noProof/>
                <w:color w:val="000000" w:themeColor="text1"/>
                <w:sz w:val="20"/>
              </w:rPr>
              <w:t>Điền thông tin của hàng hóa dự thầu</w:t>
            </w:r>
          </w:p>
        </w:tc>
        <w:tc>
          <w:tcPr>
            <w:tcW w:w="919" w:type="dxa"/>
          </w:tcPr>
          <w:p w14:paraId="596A76EC" w14:textId="77777777" w:rsidR="009833F5" w:rsidRPr="0057683D" w:rsidRDefault="009833F5" w:rsidP="0057683D">
            <w:pPr>
              <w:jc w:val="center"/>
              <w:rPr>
                <w:noProof/>
                <w:color w:val="000000" w:themeColor="text1"/>
                <w:sz w:val="20"/>
              </w:rPr>
            </w:pPr>
            <w:r w:rsidRPr="0057683D">
              <w:rPr>
                <w:i/>
                <w:noProof/>
                <w:color w:val="000000" w:themeColor="text1"/>
                <w:sz w:val="20"/>
              </w:rPr>
              <w:t>Điền thông tin của hàng hóa dự thầu</w:t>
            </w:r>
          </w:p>
        </w:tc>
        <w:tc>
          <w:tcPr>
            <w:tcW w:w="908" w:type="dxa"/>
          </w:tcPr>
          <w:p w14:paraId="64612289" w14:textId="77777777" w:rsidR="009833F5" w:rsidRPr="0057683D" w:rsidRDefault="009833F5" w:rsidP="0057683D">
            <w:pPr>
              <w:rPr>
                <w:noProof/>
                <w:color w:val="000000" w:themeColor="text1"/>
                <w:sz w:val="20"/>
              </w:rPr>
            </w:pPr>
            <w:r w:rsidRPr="0057683D">
              <w:rPr>
                <w:i/>
                <w:noProof/>
                <w:color w:val="000000" w:themeColor="text1"/>
                <w:sz w:val="20"/>
              </w:rPr>
              <w:t>Điền thông tin của hàng hóa dự thầu</w:t>
            </w:r>
          </w:p>
        </w:tc>
        <w:tc>
          <w:tcPr>
            <w:tcW w:w="1822" w:type="dxa"/>
          </w:tcPr>
          <w:p w14:paraId="7D76C3B3" w14:textId="77777777" w:rsidR="009833F5" w:rsidRPr="0057683D" w:rsidRDefault="009833F5" w:rsidP="0057683D">
            <w:pPr>
              <w:ind w:left="-72" w:right="-72"/>
              <w:rPr>
                <w:i/>
                <w:noProof/>
                <w:color w:val="000000" w:themeColor="text1"/>
                <w:sz w:val="20"/>
              </w:rPr>
            </w:pPr>
            <w:r w:rsidRPr="0057683D">
              <w:rPr>
                <w:i/>
                <w:noProof/>
                <w:color w:val="000000" w:themeColor="text1"/>
                <w:sz w:val="20"/>
              </w:rPr>
              <w:t>Điền thông tin của hàng hóa dự thầu theo yêu cầu tại tiểu mục 1.2.3 tại Chương này.</w:t>
            </w:r>
          </w:p>
        </w:tc>
        <w:tc>
          <w:tcPr>
            <w:tcW w:w="1632" w:type="dxa"/>
          </w:tcPr>
          <w:p w14:paraId="503E9360" w14:textId="77777777" w:rsidR="009833F5" w:rsidRPr="0057683D" w:rsidRDefault="009833F5" w:rsidP="0057683D">
            <w:pPr>
              <w:ind w:left="-72" w:right="-72"/>
              <w:rPr>
                <w:i/>
                <w:noProof/>
                <w:color w:val="000000" w:themeColor="text1"/>
                <w:sz w:val="20"/>
              </w:rPr>
            </w:pPr>
            <w:r w:rsidRPr="0057683D">
              <w:rPr>
                <w:i/>
                <w:noProof/>
                <w:color w:val="000000" w:themeColor="text1"/>
                <w:sz w:val="20"/>
              </w:rPr>
              <w:t xml:space="preserve">Điền thông tin của hàng hóa dự thầu. </w:t>
            </w:r>
          </w:p>
        </w:tc>
        <w:tc>
          <w:tcPr>
            <w:tcW w:w="1485" w:type="dxa"/>
            <w:shd w:val="clear" w:color="auto" w:fill="auto"/>
          </w:tcPr>
          <w:p w14:paraId="0BA8B2B4" w14:textId="77777777" w:rsidR="009833F5" w:rsidRPr="0057683D" w:rsidRDefault="009833F5" w:rsidP="0057683D">
            <w:pPr>
              <w:rPr>
                <w:i/>
                <w:iCs/>
                <w:noProof/>
                <w:color w:val="000000" w:themeColor="text1"/>
                <w:sz w:val="20"/>
              </w:rPr>
            </w:pPr>
            <w:r w:rsidRPr="0057683D">
              <w:rPr>
                <w:i/>
                <w:noProof/>
                <w:color w:val="000000" w:themeColor="text1"/>
                <w:sz w:val="20"/>
              </w:rPr>
              <w:t>Điền thông tin của hàng hóa dự thầu</w:t>
            </w:r>
            <w:r w:rsidRPr="0057683D">
              <w:rPr>
                <w:i/>
                <w:iCs/>
                <w:noProof/>
                <w:color w:val="000000" w:themeColor="text1"/>
                <w:sz w:val="20"/>
              </w:rPr>
              <w:t xml:space="preserve"> số … (Trang … thuộc E-HSDT)</w:t>
            </w:r>
          </w:p>
        </w:tc>
        <w:tc>
          <w:tcPr>
            <w:tcW w:w="1255" w:type="dxa"/>
          </w:tcPr>
          <w:p w14:paraId="67D30EBA" w14:textId="77777777" w:rsidR="009833F5" w:rsidRPr="0057683D" w:rsidRDefault="009833F5" w:rsidP="0057683D">
            <w:pPr>
              <w:rPr>
                <w:i/>
                <w:iCs/>
                <w:noProof/>
                <w:color w:val="000000" w:themeColor="text1"/>
                <w:sz w:val="20"/>
              </w:rPr>
            </w:pPr>
            <w:r w:rsidRPr="0057683D">
              <w:rPr>
                <w:i/>
                <w:iCs/>
                <w:noProof/>
                <w:color w:val="000000" w:themeColor="text1"/>
                <w:sz w:val="20"/>
              </w:rPr>
              <w:t>Điền mức độ đáp ứng của thông số kỹ thuật hàng hóa chào thầu với E-HSMT</w:t>
            </w:r>
          </w:p>
        </w:tc>
        <w:tc>
          <w:tcPr>
            <w:tcW w:w="1231" w:type="dxa"/>
          </w:tcPr>
          <w:p w14:paraId="26E8D9E7" w14:textId="77777777" w:rsidR="009833F5" w:rsidRPr="0057683D" w:rsidRDefault="009833F5" w:rsidP="0057683D">
            <w:pPr>
              <w:rPr>
                <w:i/>
                <w:iCs/>
                <w:noProof/>
                <w:color w:val="000000" w:themeColor="text1"/>
                <w:sz w:val="20"/>
              </w:rPr>
            </w:pPr>
            <w:r w:rsidRPr="0057683D">
              <w:rPr>
                <w:i/>
                <w:iCs/>
                <w:noProof/>
                <w:color w:val="000000" w:themeColor="text1"/>
                <w:sz w:val="20"/>
              </w:rPr>
              <w:t>Trang ... của catalô hoặc tài liệu sử dụng hoặc các tài liệu khác thuộc E-HSDT</w:t>
            </w:r>
          </w:p>
        </w:tc>
      </w:tr>
    </w:tbl>
    <w:p w14:paraId="00B40605" w14:textId="77777777" w:rsidR="00CF74D8" w:rsidRPr="0057683D" w:rsidRDefault="00CF74D8" w:rsidP="0057683D">
      <w:pPr>
        <w:ind w:firstLine="720"/>
        <w:rPr>
          <w:bCs/>
          <w:color w:val="000000"/>
          <w:szCs w:val="24"/>
        </w:rPr>
      </w:pPr>
      <w:r w:rsidRPr="0057683D">
        <w:rPr>
          <w:bCs/>
          <w:color w:val="000000"/>
          <w:szCs w:val="24"/>
        </w:rPr>
        <w:t xml:space="preserve">Nhà thầu cam đoan những nội dung kê khai trên là đúng sự thật và hoàn toàn chịu trách nhiệm với kê khai trên. </w:t>
      </w:r>
    </w:p>
    <w:p w14:paraId="1557A138" w14:textId="77777777" w:rsidR="00CF74D8" w:rsidRPr="0057683D" w:rsidRDefault="00CF74D8" w:rsidP="0057683D">
      <w:pPr>
        <w:ind w:firstLine="720"/>
        <w:rPr>
          <w:bCs/>
          <w:color w:val="000000"/>
          <w:szCs w:val="24"/>
        </w:rPr>
      </w:pPr>
      <w:r w:rsidRPr="0057683D">
        <w:rPr>
          <w:bCs/>
          <w:color w:val="000000"/>
          <w:szCs w:val="24"/>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6804"/>
        <w:gridCol w:w="7156"/>
      </w:tblGrid>
      <w:tr w:rsidR="00CF74D8" w:rsidRPr="0057683D" w14:paraId="60A1FAB6" w14:textId="77777777" w:rsidTr="00D80927">
        <w:tc>
          <w:tcPr>
            <w:tcW w:w="7171" w:type="dxa"/>
          </w:tcPr>
          <w:p w14:paraId="5DD0AC0C" w14:textId="77777777" w:rsidR="00CF74D8" w:rsidRPr="0057683D" w:rsidRDefault="00CF74D8" w:rsidP="0057683D">
            <w:pPr>
              <w:rPr>
                <w:b/>
                <w:bCs/>
                <w:color w:val="000000"/>
                <w:sz w:val="26"/>
                <w:szCs w:val="26"/>
              </w:rPr>
            </w:pPr>
          </w:p>
        </w:tc>
        <w:tc>
          <w:tcPr>
            <w:tcW w:w="7399" w:type="dxa"/>
            <w:hideMark/>
          </w:tcPr>
          <w:p w14:paraId="29653160" w14:textId="77777777" w:rsidR="00CF74D8" w:rsidRPr="0057683D" w:rsidRDefault="00CF74D8" w:rsidP="0057683D">
            <w:pPr>
              <w:ind w:firstLine="720"/>
              <w:jc w:val="right"/>
              <w:rPr>
                <w:bCs/>
                <w:i/>
                <w:color w:val="000000"/>
                <w:szCs w:val="24"/>
              </w:rPr>
            </w:pPr>
            <w:r w:rsidRPr="0057683D">
              <w:rPr>
                <w:bCs/>
                <w:i/>
                <w:color w:val="000000"/>
                <w:szCs w:val="24"/>
              </w:rPr>
              <w:t>....................., ngày.........tháng..........năm ......</w:t>
            </w:r>
          </w:p>
          <w:p w14:paraId="2A23E5FA" w14:textId="77777777" w:rsidR="00CF74D8" w:rsidRPr="0057683D" w:rsidRDefault="00CF74D8" w:rsidP="0057683D">
            <w:pPr>
              <w:ind w:firstLine="720"/>
              <w:jc w:val="right"/>
              <w:rPr>
                <w:i/>
                <w:iCs/>
                <w:color w:val="000000"/>
                <w:szCs w:val="24"/>
              </w:rPr>
            </w:pPr>
            <w:r w:rsidRPr="0057683D">
              <w:rPr>
                <w:b/>
                <w:bCs/>
                <w:color w:val="000000"/>
                <w:szCs w:val="24"/>
              </w:rPr>
              <w:t>Đại diện hợp pháp của nhà thầu</w:t>
            </w:r>
          </w:p>
          <w:p w14:paraId="3E3A60D7" w14:textId="77777777" w:rsidR="00CF74D8" w:rsidRPr="0057683D" w:rsidRDefault="00CF74D8" w:rsidP="0057683D">
            <w:pPr>
              <w:ind w:firstLine="720"/>
              <w:jc w:val="right"/>
              <w:rPr>
                <w:i/>
                <w:iCs/>
                <w:color w:val="000000"/>
                <w:szCs w:val="24"/>
              </w:rPr>
            </w:pPr>
            <w:r w:rsidRPr="0057683D">
              <w:rPr>
                <w:i/>
                <w:iCs/>
                <w:color w:val="000000"/>
                <w:szCs w:val="24"/>
              </w:rPr>
              <w:t>[Ghi tên, chức danh, ký tên và đóng dấu]</w:t>
            </w:r>
          </w:p>
        </w:tc>
      </w:tr>
      <w:bookmarkEnd w:id="2"/>
    </w:tbl>
    <w:p w14:paraId="411BF374" w14:textId="77777777" w:rsidR="00CF74D8" w:rsidRPr="0057683D" w:rsidRDefault="00CF74D8" w:rsidP="0057683D">
      <w:pPr>
        <w:tabs>
          <w:tab w:val="left" w:pos="2487"/>
        </w:tabs>
        <w:rPr>
          <w:sz w:val="26"/>
          <w:szCs w:val="26"/>
          <w:lang w:val="es-ES"/>
        </w:rPr>
        <w:sectPr w:rsidR="00CF74D8" w:rsidRPr="0057683D" w:rsidSect="00D61BD4">
          <w:pgSz w:w="16840" w:h="11900" w:orient="landscape"/>
          <w:pgMar w:top="1440" w:right="1440" w:bottom="1440" w:left="1440" w:header="708" w:footer="708" w:gutter="0"/>
          <w:cols w:space="708"/>
          <w:docGrid w:linePitch="360"/>
        </w:sectPr>
      </w:pPr>
    </w:p>
    <w:p w14:paraId="68579316" w14:textId="77777777" w:rsidR="00CF74D8" w:rsidRPr="0057683D" w:rsidRDefault="00CF74D8" w:rsidP="0057683D">
      <w:pPr>
        <w:spacing w:line="276" w:lineRule="auto"/>
        <w:ind w:firstLine="567"/>
        <w:rPr>
          <w:color w:val="000000" w:themeColor="text1"/>
          <w:sz w:val="26"/>
          <w:szCs w:val="26"/>
          <w:lang w:val="vi-VN"/>
        </w:rPr>
      </w:pPr>
    </w:p>
    <w:p w14:paraId="02B2AD0E" w14:textId="77777777" w:rsidR="00CF74D8" w:rsidRPr="0057683D" w:rsidRDefault="00CF74D8" w:rsidP="0057683D">
      <w:pPr>
        <w:widowControl w:val="0"/>
        <w:spacing w:line="276" w:lineRule="auto"/>
        <w:rPr>
          <w:b/>
          <w:i/>
          <w:color w:val="000000" w:themeColor="text1"/>
          <w:spacing w:val="-2"/>
          <w:sz w:val="26"/>
          <w:szCs w:val="26"/>
          <w:lang w:val="pt-BR"/>
        </w:rPr>
      </w:pPr>
      <w:r w:rsidRPr="0057683D">
        <w:rPr>
          <w:b/>
          <w:i/>
          <w:color w:val="000000" w:themeColor="text1"/>
          <w:spacing w:val="-2"/>
          <w:sz w:val="26"/>
          <w:szCs w:val="26"/>
          <w:lang w:val="vi-VN"/>
        </w:rPr>
        <w:t>1.2.2. Y</w:t>
      </w:r>
      <w:r w:rsidRPr="0057683D">
        <w:rPr>
          <w:b/>
          <w:i/>
          <w:color w:val="000000" w:themeColor="text1"/>
          <w:spacing w:val="-2"/>
          <w:sz w:val="26"/>
          <w:szCs w:val="26"/>
          <w:lang w:val="pt-BR"/>
        </w:rPr>
        <w:t>êu cầu về kỹ thuật chi tiết đối với hàng hóa thuộc phạm vi cung cấp của gói thầu:</w:t>
      </w:r>
    </w:p>
    <w:p w14:paraId="1BA5A171" w14:textId="77777777" w:rsidR="00CF74D8" w:rsidRPr="0057683D" w:rsidRDefault="00CF74D8" w:rsidP="0057683D">
      <w:pPr>
        <w:widowControl w:val="0"/>
        <w:spacing w:line="276" w:lineRule="auto"/>
        <w:ind w:firstLine="567"/>
        <w:rPr>
          <w:b/>
          <w:i/>
          <w:color w:val="000000" w:themeColor="text1"/>
          <w:spacing w:val="-2"/>
          <w:sz w:val="26"/>
          <w:szCs w:val="26"/>
          <w:lang w:val="pt-BR"/>
        </w:rPr>
      </w:pPr>
      <w:r w:rsidRPr="0057683D">
        <w:rPr>
          <w:color w:val="000000" w:themeColor="text1"/>
          <w:sz w:val="26"/>
          <w:szCs w:val="26"/>
          <w:lang w:val="vi-VN"/>
        </w:rPr>
        <w:t xml:space="preserve">- </w:t>
      </w:r>
      <w:r w:rsidRPr="0057683D">
        <w:rPr>
          <w:color w:val="000000" w:themeColor="text1"/>
          <w:sz w:val="26"/>
          <w:szCs w:val="26"/>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p>
    <w:p w14:paraId="3C2F3E1A" w14:textId="77777777" w:rsidR="00CF74D8" w:rsidRPr="0057683D" w:rsidRDefault="00CF74D8" w:rsidP="0057683D">
      <w:pPr>
        <w:widowControl w:val="0"/>
        <w:spacing w:line="276" w:lineRule="auto"/>
        <w:ind w:firstLine="567"/>
        <w:rPr>
          <w:b/>
          <w:i/>
          <w:color w:val="000000" w:themeColor="text1"/>
          <w:spacing w:val="-2"/>
          <w:sz w:val="26"/>
          <w:szCs w:val="26"/>
          <w:lang w:val="pt-BR"/>
        </w:rPr>
      </w:pPr>
      <w:r w:rsidRPr="0057683D">
        <w:rPr>
          <w:color w:val="000000" w:themeColor="text1"/>
          <w:sz w:val="26"/>
          <w:szCs w:val="26"/>
          <w:lang w:val="vi-VN"/>
        </w:rPr>
        <w:t xml:space="preserve">- </w:t>
      </w:r>
      <w:r w:rsidRPr="0057683D">
        <w:rPr>
          <w:color w:val="000000" w:themeColor="text1"/>
          <w:sz w:val="26"/>
          <w:szCs w:val="26"/>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57683D">
        <w:rPr>
          <w:color w:val="000000" w:themeColor="text1"/>
          <w:sz w:val="26"/>
          <w:szCs w:val="26"/>
          <w:lang w:val="vi-VN"/>
        </w:rPr>
        <w:t>Chủ đầu tư</w:t>
      </w:r>
      <w:r w:rsidRPr="0057683D">
        <w:rPr>
          <w:color w:val="000000" w:themeColor="text1"/>
          <w:sz w:val="26"/>
          <w:szCs w:val="26"/>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57683D">
        <w:rPr>
          <w:color w:val="000000" w:themeColor="text1"/>
          <w:sz w:val="26"/>
          <w:szCs w:val="26"/>
          <w:lang w:val="vi-VN"/>
        </w:rPr>
        <w:t xml:space="preserve"> đầu tư</w:t>
      </w:r>
      <w:r w:rsidRPr="0057683D">
        <w:rPr>
          <w:color w:val="000000" w:themeColor="text1"/>
          <w:sz w:val="26"/>
          <w:szCs w:val="26"/>
          <w:lang w:val="nl-NL"/>
        </w:rPr>
        <w:t xml:space="preserve"> sẽ đánh giá dựa vào bản gốc.</w:t>
      </w:r>
    </w:p>
    <w:p w14:paraId="7B6E31F3" w14:textId="77777777" w:rsidR="00CF74D8" w:rsidRPr="0057683D" w:rsidRDefault="00CF74D8" w:rsidP="0057683D">
      <w:pPr>
        <w:widowControl w:val="0"/>
        <w:spacing w:line="276" w:lineRule="auto"/>
        <w:ind w:firstLine="567"/>
        <w:rPr>
          <w:b/>
          <w:i/>
          <w:color w:val="000000" w:themeColor="text1"/>
          <w:spacing w:val="-2"/>
          <w:sz w:val="26"/>
          <w:szCs w:val="26"/>
          <w:lang w:val="pt-BR"/>
        </w:rPr>
      </w:pPr>
      <w:r w:rsidRPr="0057683D">
        <w:rPr>
          <w:color w:val="000000" w:themeColor="text1"/>
          <w:sz w:val="26"/>
          <w:szCs w:val="26"/>
          <w:lang w:val="vi-VN"/>
        </w:rPr>
        <w:t xml:space="preserve">- </w:t>
      </w:r>
      <w:r w:rsidRPr="0057683D">
        <w:rPr>
          <w:color w:val="000000" w:themeColor="text1"/>
          <w:sz w:val="26"/>
          <w:szCs w:val="26"/>
          <w:lang w:val="nl-NL"/>
        </w:rPr>
        <w:t>Hàng hóa phải đáp ứng các yêu cầu về cấu hình, đặc tính, thông số kỹ thuật và các yêu cầu khác như quy định dưới đây và là mức yêu cầu tối thiểu phải đạt</w:t>
      </w:r>
      <w:r w:rsidRPr="0057683D">
        <w:rPr>
          <w:color w:val="000000" w:themeColor="text1"/>
          <w:sz w:val="26"/>
          <w:szCs w:val="26"/>
          <w:lang w:val="vi-VN"/>
        </w:rPr>
        <w:t>:</w:t>
      </w:r>
    </w:p>
    <w:tbl>
      <w:tblPr>
        <w:tblStyle w:val="TableGrid"/>
        <w:tblW w:w="9375" w:type="dxa"/>
        <w:tblLook w:val="04A0" w:firstRow="1" w:lastRow="0" w:firstColumn="1" w:lastColumn="0" w:noHBand="0" w:noVBand="1"/>
      </w:tblPr>
      <w:tblGrid>
        <w:gridCol w:w="754"/>
        <w:gridCol w:w="2513"/>
        <w:gridCol w:w="3532"/>
        <w:gridCol w:w="1276"/>
        <w:gridCol w:w="1300"/>
      </w:tblGrid>
      <w:tr w:rsidR="00A16F5F" w:rsidRPr="0057683D" w14:paraId="2F427AC2" w14:textId="77777777" w:rsidTr="00540F72">
        <w:trPr>
          <w:tblHeader/>
        </w:trPr>
        <w:tc>
          <w:tcPr>
            <w:tcW w:w="754" w:type="dxa"/>
            <w:vMerge w:val="restart"/>
            <w:vAlign w:val="center"/>
          </w:tcPr>
          <w:p w14:paraId="53218EE6" w14:textId="77777777" w:rsidR="008A00EB" w:rsidRPr="0057683D" w:rsidRDefault="008A00EB" w:rsidP="0057683D">
            <w:pPr>
              <w:tabs>
                <w:tab w:val="left" w:pos="900"/>
                <w:tab w:val="left" w:pos="1134"/>
              </w:tabs>
              <w:jc w:val="center"/>
              <w:rPr>
                <w:b/>
                <w:bCs/>
                <w:color w:val="000000" w:themeColor="text1"/>
                <w:sz w:val="26"/>
                <w:szCs w:val="26"/>
                <w:lang w:val="nl-NL"/>
              </w:rPr>
            </w:pPr>
            <w:r w:rsidRPr="0057683D">
              <w:rPr>
                <w:b/>
                <w:bCs/>
                <w:color w:val="000000" w:themeColor="text1"/>
                <w:sz w:val="26"/>
                <w:szCs w:val="26"/>
                <w:lang w:val="nl-NL"/>
              </w:rPr>
              <w:t>STT</w:t>
            </w:r>
          </w:p>
        </w:tc>
        <w:tc>
          <w:tcPr>
            <w:tcW w:w="2513" w:type="dxa"/>
            <w:vMerge w:val="restart"/>
            <w:vAlign w:val="center"/>
          </w:tcPr>
          <w:p w14:paraId="4973E692" w14:textId="4DA5FF73" w:rsidR="008A00EB" w:rsidRPr="00745F3A" w:rsidRDefault="00745F3A" w:rsidP="0057683D">
            <w:pPr>
              <w:tabs>
                <w:tab w:val="left" w:pos="900"/>
                <w:tab w:val="left" w:pos="1134"/>
              </w:tabs>
              <w:jc w:val="center"/>
              <w:rPr>
                <w:b/>
                <w:bCs/>
                <w:color w:val="000000" w:themeColor="text1"/>
                <w:sz w:val="26"/>
                <w:szCs w:val="26"/>
                <w:lang w:val="vi-VN"/>
              </w:rPr>
            </w:pPr>
            <w:r>
              <w:rPr>
                <w:b/>
                <w:bCs/>
                <w:color w:val="000000" w:themeColor="text1"/>
                <w:sz w:val="26"/>
                <w:szCs w:val="26"/>
                <w:lang w:val="vi-VN"/>
              </w:rPr>
              <w:t>Danh mục</w:t>
            </w:r>
            <w:bookmarkStart w:id="3" w:name="_GoBack"/>
            <w:bookmarkEnd w:id="3"/>
          </w:p>
          <w:p w14:paraId="7E614C3F" w14:textId="77777777" w:rsidR="008A00EB" w:rsidRPr="0057683D" w:rsidRDefault="008A00EB" w:rsidP="0057683D">
            <w:pPr>
              <w:tabs>
                <w:tab w:val="left" w:pos="900"/>
                <w:tab w:val="left" w:pos="1134"/>
              </w:tabs>
              <w:jc w:val="center"/>
              <w:rPr>
                <w:b/>
                <w:bCs/>
                <w:color w:val="000000" w:themeColor="text1"/>
                <w:sz w:val="26"/>
                <w:szCs w:val="26"/>
                <w:lang w:val="nl-NL"/>
              </w:rPr>
            </w:pPr>
            <w:r w:rsidRPr="0057683D">
              <w:rPr>
                <w:b/>
                <w:bCs/>
                <w:color w:val="000000" w:themeColor="text1"/>
                <w:sz w:val="26"/>
                <w:szCs w:val="26"/>
              </w:rPr>
              <w:t>Hàng hóa</w:t>
            </w:r>
          </w:p>
        </w:tc>
        <w:tc>
          <w:tcPr>
            <w:tcW w:w="3532" w:type="dxa"/>
            <w:vMerge w:val="restart"/>
            <w:vAlign w:val="center"/>
          </w:tcPr>
          <w:p w14:paraId="75B70B96" w14:textId="77777777" w:rsidR="008A00EB" w:rsidRPr="0057683D" w:rsidRDefault="008A00EB" w:rsidP="0057683D">
            <w:pPr>
              <w:tabs>
                <w:tab w:val="left" w:pos="900"/>
                <w:tab w:val="left" w:pos="1134"/>
              </w:tabs>
              <w:jc w:val="center"/>
              <w:rPr>
                <w:b/>
                <w:bCs/>
                <w:color w:val="000000" w:themeColor="text1"/>
                <w:sz w:val="26"/>
                <w:szCs w:val="26"/>
              </w:rPr>
            </w:pPr>
            <w:r w:rsidRPr="0057683D">
              <w:rPr>
                <w:b/>
                <w:bCs/>
                <w:color w:val="000000" w:themeColor="text1"/>
                <w:sz w:val="26"/>
                <w:szCs w:val="26"/>
              </w:rPr>
              <w:t xml:space="preserve">Thông số/quy cách kỹ thuật </w:t>
            </w:r>
          </w:p>
          <w:p w14:paraId="0A447FB1" w14:textId="77777777" w:rsidR="008A00EB" w:rsidRPr="0057683D" w:rsidRDefault="008A00EB" w:rsidP="0057683D">
            <w:pPr>
              <w:tabs>
                <w:tab w:val="left" w:pos="900"/>
                <w:tab w:val="left" w:pos="1134"/>
              </w:tabs>
              <w:jc w:val="center"/>
              <w:rPr>
                <w:b/>
                <w:bCs/>
                <w:color w:val="000000" w:themeColor="text1"/>
                <w:sz w:val="26"/>
                <w:szCs w:val="26"/>
              </w:rPr>
            </w:pPr>
            <w:r w:rsidRPr="0057683D">
              <w:rPr>
                <w:b/>
                <w:bCs/>
                <w:color w:val="000000" w:themeColor="text1"/>
                <w:sz w:val="26"/>
                <w:szCs w:val="26"/>
              </w:rPr>
              <w:t>yêu cầu tối thiểu</w:t>
            </w:r>
          </w:p>
        </w:tc>
        <w:tc>
          <w:tcPr>
            <w:tcW w:w="2576" w:type="dxa"/>
            <w:gridSpan w:val="2"/>
            <w:vAlign w:val="center"/>
          </w:tcPr>
          <w:p w14:paraId="00E36912" w14:textId="77777777" w:rsidR="008A00EB" w:rsidRPr="0057683D" w:rsidRDefault="008A00EB" w:rsidP="0057683D">
            <w:pPr>
              <w:tabs>
                <w:tab w:val="left" w:pos="900"/>
                <w:tab w:val="left" w:pos="1134"/>
              </w:tabs>
              <w:jc w:val="center"/>
              <w:rPr>
                <w:b/>
                <w:bCs/>
                <w:color w:val="000000" w:themeColor="text1"/>
                <w:sz w:val="26"/>
                <w:szCs w:val="26"/>
                <w:lang w:val="nl-NL"/>
              </w:rPr>
            </w:pPr>
            <w:r w:rsidRPr="0057683D">
              <w:rPr>
                <w:b/>
                <w:bCs/>
                <w:color w:val="000000" w:themeColor="text1"/>
                <w:sz w:val="26"/>
                <w:szCs w:val="26"/>
              </w:rPr>
              <w:t>Đánh giá</w:t>
            </w:r>
          </w:p>
        </w:tc>
      </w:tr>
      <w:tr w:rsidR="00E30E00" w:rsidRPr="0057683D" w14:paraId="1F575235" w14:textId="77777777" w:rsidTr="00540F72">
        <w:trPr>
          <w:tblHeader/>
        </w:trPr>
        <w:tc>
          <w:tcPr>
            <w:tcW w:w="754" w:type="dxa"/>
            <w:vMerge/>
            <w:vAlign w:val="center"/>
          </w:tcPr>
          <w:p w14:paraId="246C2631" w14:textId="77777777" w:rsidR="008A00EB" w:rsidRPr="0057683D" w:rsidRDefault="008A00EB" w:rsidP="0057683D">
            <w:pPr>
              <w:tabs>
                <w:tab w:val="left" w:pos="900"/>
                <w:tab w:val="left" w:pos="1134"/>
              </w:tabs>
              <w:jc w:val="center"/>
              <w:rPr>
                <w:b/>
                <w:bCs/>
                <w:color w:val="000000" w:themeColor="text1"/>
                <w:sz w:val="26"/>
                <w:szCs w:val="26"/>
                <w:lang w:val="nl-NL"/>
              </w:rPr>
            </w:pPr>
          </w:p>
        </w:tc>
        <w:tc>
          <w:tcPr>
            <w:tcW w:w="2513" w:type="dxa"/>
            <w:vMerge/>
            <w:vAlign w:val="center"/>
          </w:tcPr>
          <w:p w14:paraId="6401F03D" w14:textId="77777777" w:rsidR="008A00EB" w:rsidRPr="0057683D" w:rsidRDefault="008A00EB" w:rsidP="0057683D">
            <w:pPr>
              <w:tabs>
                <w:tab w:val="left" w:pos="900"/>
                <w:tab w:val="left" w:pos="1134"/>
              </w:tabs>
              <w:rPr>
                <w:b/>
                <w:bCs/>
                <w:color w:val="000000" w:themeColor="text1"/>
                <w:sz w:val="26"/>
                <w:szCs w:val="26"/>
                <w:lang w:val="nl-NL"/>
              </w:rPr>
            </w:pPr>
          </w:p>
        </w:tc>
        <w:tc>
          <w:tcPr>
            <w:tcW w:w="3532" w:type="dxa"/>
            <w:vMerge/>
            <w:vAlign w:val="center"/>
          </w:tcPr>
          <w:p w14:paraId="396A52D4" w14:textId="77777777" w:rsidR="008A00EB" w:rsidRPr="0057683D" w:rsidRDefault="008A00EB" w:rsidP="0057683D">
            <w:pPr>
              <w:tabs>
                <w:tab w:val="left" w:pos="900"/>
                <w:tab w:val="left" w:pos="1134"/>
              </w:tabs>
              <w:jc w:val="left"/>
              <w:rPr>
                <w:b/>
                <w:bCs/>
                <w:color w:val="000000" w:themeColor="text1"/>
                <w:sz w:val="26"/>
                <w:szCs w:val="26"/>
              </w:rPr>
            </w:pPr>
          </w:p>
        </w:tc>
        <w:tc>
          <w:tcPr>
            <w:tcW w:w="1276" w:type="dxa"/>
            <w:vAlign w:val="center"/>
          </w:tcPr>
          <w:p w14:paraId="3EF85825" w14:textId="77777777" w:rsidR="008A00EB" w:rsidRPr="0057683D" w:rsidRDefault="008A00EB" w:rsidP="0057683D">
            <w:pPr>
              <w:tabs>
                <w:tab w:val="left" w:pos="900"/>
                <w:tab w:val="left" w:pos="1134"/>
              </w:tabs>
              <w:jc w:val="center"/>
              <w:rPr>
                <w:b/>
                <w:bCs/>
                <w:color w:val="000000" w:themeColor="text1"/>
                <w:sz w:val="26"/>
                <w:szCs w:val="26"/>
                <w:lang w:val="nl-NL"/>
              </w:rPr>
            </w:pPr>
            <w:r w:rsidRPr="0057683D">
              <w:rPr>
                <w:b/>
                <w:bCs/>
                <w:color w:val="000000" w:themeColor="text1"/>
                <w:sz w:val="26"/>
                <w:szCs w:val="26"/>
              </w:rPr>
              <w:t>Đạt</w:t>
            </w:r>
          </w:p>
        </w:tc>
        <w:tc>
          <w:tcPr>
            <w:tcW w:w="1300" w:type="dxa"/>
            <w:vAlign w:val="center"/>
          </w:tcPr>
          <w:p w14:paraId="585A6812" w14:textId="77777777" w:rsidR="008A00EB" w:rsidRPr="0057683D" w:rsidRDefault="008A00EB" w:rsidP="0057683D">
            <w:pPr>
              <w:tabs>
                <w:tab w:val="left" w:pos="900"/>
                <w:tab w:val="left" w:pos="1134"/>
              </w:tabs>
              <w:jc w:val="center"/>
              <w:rPr>
                <w:b/>
                <w:bCs/>
                <w:color w:val="000000" w:themeColor="text1"/>
                <w:sz w:val="26"/>
                <w:szCs w:val="26"/>
                <w:lang w:val="nl-NL"/>
              </w:rPr>
            </w:pPr>
            <w:r w:rsidRPr="0057683D">
              <w:rPr>
                <w:b/>
                <w:bCs/>
                <w:color w:val="000000" w:themeColor="text1"/>
                <w:sz w:val="26"/>
                <w:szCs w:val="26"/>
              </w:rPr>
              <w:t>Không đạt</w:t>
            </w:r>
          </w:p>
        </w:tc>
      </w:tr>
      <w:tr w:rsidR="00E30E00" w:rsidRPr="0057683D" w14:paraId="60F45150" w14:textId="77777777" w:rsidTr="00540F72">
        <w:trPr>
          <w:trHeight w:val="405"/>
        </w:trPr>
        <w:tc>
          <w:tcPr>
            <w:tcW w:w="754" w:type="dxa"/>
            <w:vAlign w:val="center"/>
          </w:tcPr>
          <w:p w14:paraId="73F982A8" w14:textId="77777777" w:rsidR="007F48D0" w:rsidRPr="0057683D" w:rsidRDefault="007F48D0"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46166B34" w14:textId="66F86D4F" w:rsidR="007F48D0" w:rsidRPr="0057683D" w:rsidRDefault="007F48D0" w:rsidP="0057683D">
            <w:pPr>
              <w:jc w:val="center"/>
              <w:rPr>
                <w:b/>
                <w:color w:val="000000" w:themeColor="text1"/>
                <w:sz w:val="26"/>
                <w:szCs w:val="26"/>
              </w:rPr>
            </w:pPr>
            <w:r w:rsidRPr="0057683D">
              <w:rPr>
                <w:color w:val="000000" w:themeColor="text1"/>
                <w:sz w:val="26"/>
                <w:szCs w:val="26"/>
              </w:rPr>
              <w:t>Air inlet filter</w:t>
            </w:r>
            <w:r w:rsidRPr="0057683D">
              <w:rPr>
                <w:color w:val="000000" w:themeColor="text1"/>
                <w:sz w:val="26"/>
                <w:szCs w:val="26"/>
                <w:lang w:val="vi-VN"/>
              </w:rPr>
              <w:t xml:space="preserve"> </w:t>
            </w:r>
            <w:r w:rsidRPr="0057683D">
              <w:rPr>
                <w:rFonts w:eastAsiaTheme="minorHAnsi"/>
                <w:color w:val="000000" w:themeColor="text1"/>
                <w:sz w:val="26"/>
                <w:szCs w:val="26"/>
                <w:lang w:val="vi-VN"/>
              </w:rPr>
              <w:t>(Bộ lọc khí đầu vào)</w:t>
            </w:r>
          </w:p>
        </w:tc>
        <w:tc>
          <w:tcPr>
            <w:tcW w:w="3532" w:type="dxa"/>
            <w:vAlign w:val="center"/>
          </w:tcPr>
          <w:p w14:paraId="713EA132" w14:textId="77777777" w:rsidR="006E157F" w:rsidRPr="0057683D" w:rsidRDefault="006E157F" w:rsidP="0057683D">
            <w:pPr>
              <w:tabs>
                <w:tab w:val="left" w:pos="900"/>
                <w:tab w:val="left" w:pos="1134"/>
              </w:tabs>
              <w:rPr>
                <w:color w:val="000000" w:themeColor="text1"/>
                <w:sz w:val="26"/>
                <w:szCs w:val="26"/>
                <w:lang w:val="vi-VN"/>
              </w:rPr>
            </w:pPr>
            <w:r w:rsidRPr="0057683D">
              <w:rPr>
                <w:color w:val="000000" w:themeColor="text1"/>
                <w:sz w:val="26"/>
                <w:szCs w:val="26"/>
                <w:lang w:val="vi-VN"/>
              </w:rPr>
              <w:t xml:space="preserve">- </w:t>
            </w:r>
            <w:r w:rsidR="00E40B14" w:rsidRPr="0057683D">
              <w:rPr>
                <w:color w:val="000000" w:themeColor="text1"/>
                <w:sz w:val="26"/>
                <w:szCs w:val="26"/>
              </w:rPr>
              <w:t>Tác dụng: lọc khí làm mát</w:t>
            </w:r>
            <w:r w:rsidR="00E40B14" w:rsidRPr="0057683D">
              <w:rPr>
                <w:color w:val="000000" w:themeColor="text1"/>
                <w:sz w:val="26"/>
                <w:szCs w:val="26"/>
                <w:lang w:val="vi-VN"/>
              </w:rPr>
              <w:t xml:space="preserve"> đầu vào. </w:t>
            </w:r>
          </w:p>
          <w:p w14:paraId="651B939D" w14:textId="406A0C6B" w:rsidR="007F48D0" w:rsidRPr="0057683D" w:rsidRDefault="006E157F" w:rsidP="0057683D">
            <w:pPr>
              <w:tabs>
                <w:tab w:val="left" w:pos="900"/>
                <w:tab w:val="left" w:pos="1134"/>
              </w:tabs>
              <w:rPr>
                <w:b/>
                <w:bCs/>
                <w:color w:val="000000" w:themeColor="text1"/>
                <w:sz w:val="26"/>
                <w:szCs w:val="26"/>
                <w:lang w:val="vi-VN"/>
              </w:rPr>
            </w:pPr>
            <w:r w:rsidRPr="0057683D">
              <w:rPr>
                <w:color w:val="000000" w:themeColor="text1"/>
                <w:sz w:val="26"/>
                <w:szCs w:val="26"/>
                <w:lang w:val="vi-VN"/>
              </w:rPr>
              <w:t xml:space="preserve">- </w:t>
            </w:r>
            <w:r w:rsidR="00E40B14" w:rsidRPr="0057683D">
              <w:rPr>
                <w:color w:val="000000" w:themeColor="text1"/>
                <w:sz w:val="26"/>
                <w:szCs w:val="26"/>
              </w:rPr>
              <w:t>Tương thích với dòng</w:t>
            </w:r>
            <w:r w:rsidR="00E40B14" w:rsidRPr="0057683D">
              <w:rPr>
                <w:color w:val="000000" w:themeColor="text1"/>
                <w:sz w:val="26"/>
                <w:szCs w:val="26"/>
                <w:lang w:val="vi-VN"/>
              </w:rPr>
              <w:t xml:space="preserve"> máy</w:t>
            </w:r>
            <w:r w:rsidR="00E40B14" w:rsidRPr="0057683D">
              <w:rPr>
                <w:color w:val="000000" w:themeColor="text1"/>
                <w:sz w:val="26"/>
                <w:szCs w:val="26"/>
              </w:rPr>
              <w:t xml:space="preserve"> Agilent ICP-OES 5110 tại Trung tâm</w:t>
            </w:r>
          </w:p>
        </w:tc>
        <w:tc>
          <w:tcPr>
            <w:tcW w:w="1276" w:type="dxa"/>
            <w:vAlign w:val="center"/>
          </w:tcPr>
          <w:p w14:paraId="6DFAD330" w14:textId="77777777" w:rsidR="007F48D0" w:rsidRPr="0057683D" w:rsidRDefault="007F48D0"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Đáp ứng</w:t>
            </w:r>
          </w:p>
        </w:tc>
        <w:tc>
          <w:tcPr>
            <w:tcW w:w="1300" w:type="dxa"/>
            <w:vAlign w:val="center"/>
          </w:tcPr>
          <w:p w14:paraId="4A84BA85" w14:textId="77777777" w:rsidR="007F48D0" w:rsidRPr="0057683D" w:rsidRDefault="007F48D0"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E30E00" w:rsidRPr="0057683D" w14:paraId="2827C3ED" w14:textId="77777777" w:rsidTr="00540F72">
        <w:tc>
          <w:tcPr>
            <w:tcW w:w="754" w:type="dxa"/>
            <w:vAlign w:val="center"/>
          </w:tcPr>
          <w:p w14:paraId="17E05177" w14:textId="77777777" w:rsidR="007F48D0" w:rsidRPr="0057683D" w:rsidRDefault="007F48D0"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13A20F2F" w14:textId="7300C80B" w:rsidR="007F48D0" w:rsidRPr="0057683D" w:rsidRDefault="007F48D0" w:rsidP="0057683D">
            <w:pPr>
              <w:tabs>
                <w:tab w:val="left" w:pos="900"/>
                <w:tab w:val="left" w:pos="1134"/>
              </w:tabs>
              <w:jc w:val="center"/>
              <w:rPr>
                <w:b/>
                <w:bCs/>
                <w:color w:val="000000" w:themeColor="text1"/>
                <w:sz w:val="26"/>
                <w:szCs w:val="26"/>
                <w:lang w:val="nl-NL"/>
              </w:rPr>
            </w:pPr>
            <w:r w:rsidRPr="0057683D">
              <w:rPr>
                <w:color w:val="000000" w:themeColor="text1"/>
                <w:sz w:val="26"/>
                <w:szCs w:val="26"/>
              </w:rPr>
              <w:t>Ceramic source board and cable assembly</w:t>
            </w:r>
          </w:p>
        </w:tc>
        <w:tc>
          <w:tcPr>
            <w:tcW w:w="3532" w:type="dxa"/>
            <w:vAlign w:val="center"/>
          </w:tcPr>
          <w:p w14:paraId="2987F045" w14:textId="77777777" w:rsidR="00721E60" w:rsidRPr="0057683D" w:rsidRDefault="00D812F9" w:rsidP="0057683D">
            <w:pPr>
              <w:rPr>
                <w:color w:val="000000" w:themeColor="text1"/>
                <w:sz w:val="26"/>
                <w:szCs w:val="26"/>
                <w:lang w:val="vi-VN"/>
              </w:rPr>
            </w:pPr>
            <w:r w:rsidRPr="0057683D">
              <w:rPr>
                <w:color w:val="000000" w:themeColor="text1"/>
                <w:sz w:val="26"/>
                <w:szCs w:val="26"/>
              </w:rPr>
              <w:t>Bộ bảng nguồn gốm và cáp</w:t>
            </w:r>
            <w:r w:rsidR="008D2B95" w:rsidRPr="0057683D">
              <w:rPr>
                <w:color w:val="000000" w:themeColor="text1"/>
                <w:sz w:val="26"/>
                <w:szCs w:val="26"/>
                <w:lang w:val="vi-VN"/>
              </w:rPr>
              <w:t xml:space="preserve"> </w:t>
            </w:r>
          </w:p>
          <w:p w14:paraId="0C5854F1" w14:textId="6893D963" w:rsidR="008D2B95" w:rsidRPr="0057683D" w:rsidRDefault="00721E60" w:rsidP="0057683D">
            <w:pPr>
              <w:rPr>
                <w:bCs/>
                <w:color w:val="000000" w:themeColor="text1"/>
                <w:sz w:val="26"/>
                <w:szCs w:val="26"/>
                <w:lang w:val="vi-VN"/>
              </w:rPr>
            </w:pPr>
            <w:r w:rsidRPr="0057683D">
              <w:rPr>
                <w:color w:val="000000" w:themeColor="text1"/>
                <w:sz w:val="26"/>
                <w:szCs w:val="26"/>
                <w:lang w:val="vi-VN"/>
              </w:rPr>
              <w:t xml:space="preserve">- </w:t>
            </w:r>
            <w:r w:rsidR="00E20AAD" w:rsidRPr="0057683D">
              <w:rPr>
                <w:color w:val="000000" w:themeColor="text1"/>
                <w:sz w:val="26"/>
                <w:szCs w:val="26"/>
                <w:lang w:val="vi-VN"/>
              </w:rPr>
              <w:t>V</w:t>
            </w:r>
            <w:r w:rsidR="00D812F9" w:rsidRPr="0057683D">
              <w:rPr>
                <w:color w:val="000000" w:themeColor="text1"/>
                <w:sz w:val="26"/>
                <w:szCs w:val="26"/>
                <w:lang w:val="vi-VN"/>
              </w:rPr>
              <w:t>ật liệu</w:t>
            </w:r>
            <w:r w:rsidR="00E20AAD" w:rsidRPr="0057683D">
              <w:rPr>
                <w:color w:val="000000" w:themeColor="text1"/>
                <w:sz w:val="26"/>
                <w:szCs w:val="26"/>
                <w:lang w:val="vi-VN"/>
              </w:rPr>
              <w:t>: g</w:t>
            </w:r>
            <w:r w:rsidR="00D812F9" w:rsidRPr="0057683D">
              <w:rPr>
                <w:bCs/>
                <w:color w:val="000000" w:themeColor="text1"/>
                <w:sz w:val="26"/>
                <w:szCs w:val="26"/>
              </w:rPr>
              <w:t>ốm (Ceramic)</w:t>
            </w:r>
            <w:r w:rsidR="00D812F9" w:rsidRPr="0057683D">
              <w:rPr>
                <w:bCs/>
                <w:color w:val="000000" w:themeColor="text1"/>
                <w:sz w:val="26"/>
                <w:szCs w:val="26"/>
                <w:lang w:val="vi-VN"/>
              </w:rPr>
              <w:t xml:space="preserve"> hoặc tương đương. </w:t>
            </w:r>
          </w:p>
          <w:p w14:paraId="70674061" w14:textId="4EDD1753" w:rsidR="00E20AAD" w:rsidRPr="0057683D" w:rsidRDefault="008D2B95" w:rsidP="0057683D">
            <w:pPr>
              <w:rPr>
                <w:color w:val="000000" w:themeColor="text1"/>
                <w:sz w:val="26"/>
                <w:szCs w:val="26"/>
                <w:lang w:val="vi-VN"/>
              </w:rPr>
            </w:pPr>
            <w:r w:rsidRPr="0057683D">
              <w:rPr>
                <w:bCs/>
                <w:color w:val="000000" w:themeColor="text1"/>
                <w:sz w:val="26"/>
                <w:szCs w:val="26"/>
                <w:lang w:val="vi-VN"/>
              </w:rPr>
              <w:t xml:space="preserve">- </w:t>
            </w:r>
            <w:r w:rsidR="00D812F9" w:rsidRPr="0057683D">
              <w:rPr>
                <w:bCs/>
                <w:color w:val="000000" w:themeColor="text1"/>
                <w:sz w:val="26"/>
                <w:szCs w:val="26"/>
                <w:lang w:val="vi-VN"/>
              </w:rPr>
              <w:t>Có khả năng cách điện và</w:t>
            </w:r>
            <w:r w:rsidR="00D812F9" w:rsidRPr="0057683D">
              <w:rPr>
                <w:color w:val="000000" w:themeColor="text1"/>
                <w:sz w:val="26"/>
                <w:szCs w:val="26"/>
              </w:rPr>
              <w:t xml:space="preserve"> chịu được nhiệt độ vận hành ca</w:t>
            </w:r>
            <w:r w:rsidR="00D812F9" w:rsidRPr="0057683D">
              <w:rPr>
                <w:color w:val="000000" w:themeColor="text1"/>
                <w:sz w:val="26"/>
                <w:szCs w:val="26"/>
                <w:lang w:val="vi-VN"/>
              </w:rPr>
              <w:t>o.</w:t>
            </w:r>
          </w:p>
          <w:p w14:paraId="4B2D4674" w14:textId="0FE74294" w:rsidR="007F48D0" w:rsidRPr="0057683D" w:rsidRDefault="006E157F" w:rsidP="0057683D">
            <w:pPr>
              <w:rPr>
                <w:color w:val="000000" w:themeColor="text1"/>
                <w:sz w:val="26"/>
                <w:szCs w:val="26"/>
                <w:lang w:val="vi-VN"/>
              </w:rPr>
            </w:pPr>
            <w:r w:rsidRPr="0057683D">
              <w:rPr>
                <w:color w:val="000000" w:themeColor="text1"/>
                <w:sz w:val="26"/>
                <w:szCs w:val="26"/>
                <w:lang w:val="vi-VN"/>
              </w:rPr>
              <w:t xml:space="preserve">- </w:t>
            </w:r>
            <w:r w:rsidR="00D812F9" w:rsidRPr="0057683D">
              <w:rPr>
                <w:color w:val="000000" w:themeColor="text1"/>
                <w:sz w:val="26"/>
                <w:szCs w:val="26"/>
              </w:rPr>
              <w:t>Tương thích với dòng</w:t>
            </w:r>
            <w:r w:rsidR="00D812F9" w:rsidRPr="0057683D">
              <w:rPr>
                <w:color w:val="000000" w:themeColor="text1"/>
                <w:sz w:val="26"/>
                <w:szCs w:val="26"/>
                <w:lang w:val="vi-VN"/>
              </w:rPr>
              <w:t xml:space="preserve"> máy</w:t>
            </w:r>
            <w:r w:rsidR="00D812F9" w:rsidRPr="0057683D">
              <w:rPr>
                <w:color w:val="000000" w:themeColor="text1"/>
                <w:sz w:val="26"/>
                <w:szCs w:val="26"/>
              </w:rPr>
              <w:t xml:space="preserve"> Agilent GC-MS 5975, 5077 tại Trung tâm</w:t>
            </w:r>
          </w:p>
        </w:tc>
        <w:tc>
          <w:tcPr>
            <w:tcW w:w="1276" w:type="dxa"/>
            <w:vAlign w:val="center"/>
          </w:tcPr>
          <w:p w14:paraId="22F4BBD1" w14:textId="77777777" w:rsidR="007F48D0" w:rsidRPr="0057683D" w:rsidRDefault="007F48D0"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Đáp ứng</w:t>
            </w:r>
          </w:p>
        </w:tc>
        <w:tc>
          <w:tcPr>
            <w:tcW w:w="1300" w:type="dxa"/>
            <w:vAlign w:val="center"/>
          </w:tcPr>
          <w:p w14:paraId="21D5F514" w14:textId="77777777" w:rsidR="007F48D0" w:rsidRPr="0057683D" w:rsidRDefault="007F48D0"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E30E00" w:rsidRPr="0057683D" w14:paraId="7CF8F708" w14:textId="77777777" w:rsidTr="00540F72">
        <w:tc>
          <w:tcPr>
            <w:tcW w:w="754" w:type="dxa"/>
            <w:vAlign w:val="center"/>
          </w:tcPr>
          <w:p w14:paraId="189435C3" w14:textId="77777777" w:rsidR="007F48D0" w:rsidRPr="0057683D" w:rsidRDefault="007F48D0"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08DF4B71" w14:textId="2D757EE2" w:rsidR="007F48D0" w:rsidRPr="0057683D" w:rsidRDefault="007F48D0" w:rsidP="0057683D">
            <w:pPr>
              <w:tabs>
                <w:tab w:val="left" w:pos="900"/>
                <w:tab w:val="left" w:pos="1134"/>
              </w:tabs>
              <w:jc w:val="center"/>
              <w:rPr>
                <w:color w:val="000000" w:themeColor="text1"/>
                <w:sz w:val="26"/>
                <w:szCs w:val="26"/>
                <w:lang w:val="nl-NL"/>
              </w:rPr>
            </w:pPr>
            <w:r w:rsidRPr="0057683D">
              <w:rPr>
                <w:color w:val="000000" w:themeColor="text1"/>
                <w:sz w:val="26"/>
                <w:szCs w:val="26"/>
              </w:rPr>
              <w:t>Complete gas chromatography/mass spectrometry interface</w:t>
            </w:r>
            <w:r w:rsidRPr="0057683D">
              <w:rPr>
                <w:color w:val="000000" w:themeColor="text1"/>
                <w:sz w:val="26"/>
                <w:szCs w:val="26"/>
                <w:lang w:val="vi-VN"/>
              </w:rPr>
              <w:t xml:space="preserve"> </w:t>
            </w:r>
            <w:r w:rsidRPr="0057683D">
              <w:rPr>
                <w:rFonts w:eastAsiaTheme="minorHAnsi"/>
                <w:color w:val="000000" w:themeColor="text1"/>
                <w:sz w:val="26"/>
                <w:szCs w:val="26"/>
              </w:rPr>
              <w:t>(</w:t>
            </w:r>
            <w:r w:rsidRPr="0057683D">
              <w:rPr>
                <w:rFonts w:eastAsiaTheme="minorHAnsi"/>
                <w:color w:val="000000" w:themeColor="text1"/>
                <w:sz w:val="26"/>
                <w:szCs w:val="26"/>
                <w:lang w:val="vi-VN"/>
              </w:rPr>
              <w:t>Đ</w:t>
            </w:r>
            <w:r w:rsidRPr="0057683D">
              <w:rPr>
                <w:rFonts w:eastAsiaTheme="minorHAnsi"/>
                <w:color w:val="000000" w:themeColor="text1"/>
                <w:sz w:val="26"/>
                <w:szCs w:val="26"/>
              </w:rPr>
              <w:t>ường truyền từ sắc ký sang đầu dò MS chế độ EI)</w:t>
            </w:r>
          </w:p>
        </w:tc>
        <w:tc>
          <w:tcPr>
            <w:tcW w:w="3532" w:type="dxa"/>
            <w:vAlign w:val="center"/>
          </w:tcPr>
          <w:p w14:paraId="3BD0DBDC" w14:textId="1A3E0DA8" w:rsidR="004C7123" w:rsidRPr="0057683D" w:rsidRDefault="006E157F" w:rsidP="0057683D">
            <w:pPr>
              <w:tabs>
                <w:tab w:val="left" w:pos="900"/>
                <w:tab w:val="left" w:pos="1134"/>
              </w:tabs>
              <w:rPr>
                <w:color w:val="000000" w:themeColor="text1"/>
                <w:sz w:val="26"/>
                <w:szCs w:val="26"/>
              </w:rPr>
            </w:pPr>
            <w:r w:rsidRPr="0057683D">
              <w:rPr>
                <w:color w:val="000000" w:themeColor="text1"/>
                <w:sz w:val="26"/>
                <w:szCs w:val="26"/>
                <w:lang w:val="vi-VN"/>
              </w:rPr>
              <w:t xml:space="preserve">- </w:t>
            </w:r>
            <w:r w:rsidR="004C7123" w:rsidRPr="0057683D">
              <w:rPr>
                <w:color w:val="000000" w:themeColor="text1"/>
                <w:sz w:val="26"/>
                <w:szCs w:val="26"/>
              </w:rPr>
              <w:t xml:space="preserve">Phù hợp cho chế độ EI </w:t>
            </w:r>
          </w:p>
          <w:p w14:paraId="795DDA1B" w14:textId="61AB7448" w:rsidR="007F48D0" w:rsidRPr="0057683D" w:rsidRDefault="006E157F" w:rsidP="0057683D">
            <w:pPr>
              <w:tabs>
                <w:tab w:val="left" w:pos="900"/>
                <w:tab w:val="left" w:pos="1134"/>
              </w:tabs>
              <w:rPr>
                <w:color w:val="000000" w:themeColor="text1"/>
                <w:sz w:val="26"/>
                <w:szCs w:val="26"/>
                <w:lang w:val="vi-VN"/>
              </w:rPr>
            </w:pPr>
            <w:r w:rsidRPr="0057683D">
              <w:rPr>
                <w:color w:val="000000" w:themeColor="text1"/>
                <w:sz w:val="26"/>
                <w:szCs w:val="26"/>
                <w:lang w:val="vi-VN"/>
              </w:rPr>
              <w:t xml:space="preserve">- </w:t>
            </w:r>
            <w:r w:rsidR="00E34D5A" w:rsidRPr="0057683D">
              <w:rPr>
                <w:color w:val="000000" w:themeColor="text1"/>
                <w:sz w:val="26"/>
                <w:szCs w:val="26"/>
              </w:rPr>
              <w:t xml:space="preserve">Tương thích với </w:t>
            </w:r>
            <w:r w:rsidR="004C7123" w:rsidRPr="0057683D">
              <w:rPr>
                <w:color w:val="000000" w:themeColor="text1"/>
                <w:sz w:val="26"/>
                <w:szCs w:val="26"/>
              </w:rPr>
              <w:t>dòng</w:t>
            </w:r>
            <w:r w:rsidR="004C7123" w:rsidRPr="0057683D">
              <w:rPr>
                <w:color w:val="000000" w:themeColor="text1"/>
                <w:sz w:val="26"/>
                <w:szCs w:val="26"/>
                <w:lang w:val="vi-VN"/>
              </w:rPr>
              <w:t xml:space="preserve"> máy</w:t>
            </w:r>
            <w:r w:rsidR="004C7123" w:rsidRPr="0057683D">
              <w:rPr>
                <w:color w:val="000000" w:themeColor="text1"/>
                <w:sz w:val="26"/>
                <w:szCs w:val="26"/>
              </w:rPr>
              <w:t xml:space="preserve"> Agilent </w:t>
            </w:r>
            <w:r w:rsidR="00E34D5A" w:rsidRPr="0057683D">
              <w:rPr>
                <w:color w:val="000000" w:themeColor="text1"/>
                <w:sz w:val="26"/>
                <w:szCs w:val="26"/>
              </w:rPr>
              <w:t>GC-MS 5973, 5975, 5977</w:t>
            </w:r>
            <w:r w:rsidR="004C7123" w:rsidRPr="0057683D">
              <w:rPr>
                <w:color w:val="000000" w:themeColor="text1"/>
                <w:sz w:val="26"/>
                <w:szCs w:val="26"/>
                <w:lang w:val="vi-VN"/>
              </w:rPr>
              <w:t xml:space="preserve"> </w:t>
            </w:r>
            <w:r w:rsidR="004C7123" w:rsidRPr="0057683D">
              <w:rPr>
                <w:color w:val="000000" w:themeColor="text1"/>
                <w:sz w:val="26"/>
                <w:szCs w:val="26"/>
              </w:rPr>
              <w:t>tại Trung tâm</w:t>
            </w:r>
          </w:p>
        </w:tc>
        <w:tc>
          <w:tcPr>
            <w:tcW w:w="1276" w:type="dxa"/>
            <w:vAlign w:val="center"/>
          </w:tcPr>
          <w:p w14:paraId="20853685" w14:textId="77777777" w:rsidR="007F48D0" w:rsidRPr="0057683D" w:rsidRDefault="007F48D0"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Đáp ứng</w:t>
            </w:r>
          </w:p>
        </w:tc>
        <w:tc>
          <w:tcPr>
            <w:tcW w:w="1300" w:type="dxa"/>
            <w:vAlign w:val="center"/>
          </w:tcPr>
          <w:p w14:paraId="318957C5" w14:textId="77777777" w:rsidR="007F48D0" w:rsidRPr="0057683D" w:rsidRDefault="007F48D0"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E30E00" w:rsidRPr="0057683D" w14:paraId="0AE75D07" w14:textId="77777777" w:rsidTr="00540F72">
        <w:tc>
          <w:tcPr>
            <w:tcW w:w="754" w:type="dxa"/>
            <w:vAlign w:val="center"/>
          </w:tcPr>
          <w:p w14:paraId="7629DF45" w14:textId="77777777" w:rsidR="00DD41D2" w:rsidRPr="0057683D" w:rsidRDefault="00DD41D2"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3F675387" w14:textId="00074B0F" w:rsidR="00DD41D2" w:rsidRPr="0057683D" w:rsidRDefault="00DD41D2" w:rsidP="0057683D">
            <w:pPr>
              <w:tabs>
                <w:tab w:val="left" w:pos="900"/>
                <w:tab w:val="left" w:pos="1134"/>
              </w:tabs>
              <w:jc w:val="center"/>
              <w:rPr>
                <w:color w:val="000000" w:themeColor="text1"/>
                <w:sz w:val="26"/>
                <w:szCs w:val="26"/>
                <w:lang w:val="nl-NL"/>
              </w:rPr>
            </w:pPr>
            <w:r w:rsidRPr="0057683D">
              <w:rPr>
                <w:color w:val="000000" w:themeColor="text1"/>
                <w:sz w:val="26"/>
                <w:szCs w:val="26"/>
              </w:rPr>
              <w:t>Cột sắc ký khí</w:t>
            </w:r>
          </w:p>
        </w:tc>
        <w:tc>
          <w:tcPr>
            <w:tcW w:w="3532" w:type="dxa"/>
            <w:vAlign w:val="center"/>
          </w:tcPr>
          <w:p w14:paraId="6C437A6D" w14:textId="1C5EB493" w:rsidR="00E20AAD" w:rsidRPr="0057683D" w:rsidRDefault="00E20AAD" w:rsidP="0057683D">
            <w:pPr>
              <w:rPr>
                <w:noProof/>
                <w:color w:val="000000" w:themeColor="text1"/>
                <w:sz w:val="26"/>
                <w:szCs w:val="26"/>
              </w:rPr>
            </w:pPr>
            <w:r w:rsidRPr="0057683D">
              <w:rPr>
                <w:noProof/>
                <w:color w:val="000000" w:themeColor="text1"/>
                <w:sz w:val="26"/>
                <w:szCs w:val="26"/>
                <w:lang w:val="vi-VN"/>
              </w:rPr>
              <w:t xml:space="preserve">- </w:t>
            </w:r>
            <w:r w:rsidR="00DD41D2" w:rsidRPr="0057683D">
              <w:rPr>
                <w:noProof/>
                <w:color w:val="000000" w:themeColor="text1"/>
                <w:sz w:val="26"/>
                <w:szCs w:val="26"/>
              </w:rPr>
              <w:t>Loại cột: Ultra Inert</w:t>
            </w:r>
          </w:p>
          <w:p w14:paraId="504C84AB" w14:textId="77777777" w:rsidR="00E20AAD" w:rsidRPr="0057683D" w:rsidRDefault="00E20AAD" w:rsidP="0057683D">
            <w:pPr>
              <w:rPr>
                <w:noProof/>
                <w:color w:val="000000" w:themeColor="text1"/>
                <w:sz w:val="26"/>
                <w:szCs w:val="26"/>
              </w:rPr>
            </w:pPr>
            <w:r w:rsidRPr="0057683D">
              <w:rPr>
                <w:noProof/>
                <w:color w:val="000000" w:themeColor="text1"/>
                <w:sz w:val="26"/>
                <w:szCs w:val="26"/>
                <w:lang w:val="vi-VN"/>
              </w:rPr>
              <w:t xml:space="preserve">- </w:t>
            </w:r>
            <w:r w:rsidR="00DD41D2" w:rsidRPr="0057683D">
              <w:rPr>
                <w:noProof/>
                <w:color w:val="000000" w:themeColor="text1"/>
                <w:sz w:val="26"/>
                <w:szCs w:val="26"/>
              </w:rPr>
              <w:t>Ống mao quản: Fused Silica</w:t>
            </w:r>
          </w:p>
          <w:p w14:paraId="3920B5BD" w14:textId="77777777" w:rsidR="00E20AAD" w:rsidRPr="0057683D" w:rsidRDefault="00E20AAD" w:rsidP="0057683D">
            <w:pPr>
              <w:rPr>
                <w:noProof/>
                <w:color w:val="000000" w:themeColor="text1"/>
                <w:sz w:val="26"/>
                <w:szCs w:val="26"/>
              </w:rPr>
            </w:pPr>
            <w:r w:rsidRPr="0057683D">
              <w:rPr>
                <w:noProof/>
                <w:color w:val="000000" w:themeColor="text1"/>
                <w:sz w:val="26"/>
                <w:szCs w:val="26"/>
                <w:lang w:val="vi-VN"/>
              </w:rPr>
              <w:t xml:space="preserve">- </w:t>
            </w:r>
            <w:r w:rsidR="00DD41D2" w:rsidRPr="0057683D">
              <w:rPr>
                <w:noProof/>
                <w:color w:val="000000" w:themeColor="text1"/>
                <w:sz w:val="26"/>
                <w:szCs w:val="26"/>
              </w:rPr>
              <w:t>Độ phân cực: Phân cực thấp</w:t>
            </w:r>
          </w:p>
          <w:p w14:paraId="1D292E6F" w14:textId="77777777" w:rsidR="00E20AAD" w:rsidRPr="0057683D" w:rsidRDefault="00E20AAD" w:rsidP="0057683D">
            <w:pPr>
              <w:rPr>
                <w:noProof/>
                <w:color w:val="000000" w:themeColor="text1"/>
                <w:sz w:val="26"/>
                <w:szCs w:val="26"/>
              </w:rPr>
            </w:pPr>
            <w:r w:rsidRPr="0057683D">
              <w:rPr>
                <w:noProof/>
                <w:color w:val="000000" w:themeColor="text1"/>
                <w:sz w:val="26"/>
                <w:szCs w:val="26"/>
                <w:lang w:val="vi-VN"/>
              </w:rPr>
              <w:lastRenderedPageBreak/>
              <w:t xml:space="preserve">- </w:t>
            </w:r>
            <w:r w:rsidR="00DD41D2" w:rsidRPr="0057683D">
              <w:rPr>
                <w:noProof/>
                <w:color w:val="000000" w:themeColor="text1"/>
                <w:sz w:val="26"/>
                <w:szCs w:val="26"/>
              </w:rPr>
              <w:t>Chiều dài: 30 m</w:t>
            </w:r>
          </w:p>
          <w:p w14:paraId="7CE1B69F" w14:textId="77777777" w:rsidR="00E20AAD" w:rsidRPr="0057683D" w:rsidRDefault="00E20AAD" w:rsidP="0057683D">
            <w:pPr>
              <w:rPr>
                <w:noProof/>
                <w:color w:val="000000" w:themeColor="text1"/>
                <w:sz w:val="26"/>
                <w:szCs w:val="26"/>
              </w:rPr>
            </w:pPr>
            <w:r w:rsidRPr="0057683D">
              <w:rPr>
                <w:noProof/>
                <w:color w:val="000000" w:themeColor="text1"/>
                <w:sz w:val="26"/>
                <w:szCs w:val="26"/>
                <w:lang w:val="vi-VN"/>
              </w:rPr>
              <w:t xml:space="preserve">- </w:t>
            </w:r>
            <w:r w:rsidR="00DD41D2" w:rsidRPr="0057683D">
              <w:rPr>
                <w:noProof/>
                <w:color w:val="000000" w:themeColor="text1"/>
                <w:sz w:val="26"/>
                <w:szCs w:val="26"/>
              </w:rPr>
              <w:t>Độ dày lớp film: 0,25 µm</w:t>
            </w:r>
          </w:p>
          <w:p w14:paraId="475CF92D" w14:textId="77777777" w:rsidR="00E20AAD" w:rsidRPr="0057683D" w:rsidRDefault="00E20AAD" w:rsidP="0057683D">
            <w:pPr>
              <w:rPr>
                <w:noProof/>
                <w:color w:val="000000" w:themeColor="text1"/>
                <w:sz w:val="26"/>
                <w:szCs w:val="26"/>
              </w:rPr>
            </w:pPr>
            <w:r w:rsidRPr="0057683D">
              <w:rPr>
                <w:noProof/>
                <w:color w:val="000000" w:themeColor="text1"/>
                <w:sz w:val="26"/>
                <w:szCs w:val="26"/>
                <w:lang w:val="vi-VN"/>
              </w:rPr>
              <w:t xml:space="preserve">- </w:t>
            </w:r>
            <w:r w:rsidR="00DD41D2" w:rsidRPr="0057683D">
              <w:rPr>
                <w:noProof/>
                <w:color w:val="000000" w:themeColor="text1"/>
                <w:sz w:val="26"/>
                <w:szCs w:val="26"/>
              </w:rPr>
              <w:t>Đường kính trong: 0,25 mm</w:t>
            </w:r>
          </w:p>
          <w:p w14:paraId="34676714" w14:textId="77777777" w:rsidR="008D2B95" w:rsidRPr="0057683D" w:rsidRDefault="00E20AAD" w:rsidP="0057683D">
            <w:pPr>
              <w:rPr>
                <w:color w:val="000000" w:themeColor="text1"/>
                <w:sz w:val="26"/>
                <w:szCs w:val="26"/>
                <w:lang w:val="vi-VN"/>
              </w:rPr>
            </w:pPr>
            <w:r w:rsidRPr="0057683D">
              <w:rPr>
                <w:color w:val="000000" w:themeColor="text1"/>
                <w:sz w:val="26"/>
                <w:szCs w:val="26"/>
                <w:lang w:val="vi-VN"/>
              </w:rPr>
              <w:t xml:space="preserve">- </w:t>
            </w:r>
            <w:r w:rsidR="00DD41D2" w:rsidRPr="0057683D">
              <w:rPr>
                <w:color w:val="000000" w:themeColor="text1"/>
                <w:sz w:val="26"/>
                <w:szCs w:val="26"/>
                <w:lang w:val="vi-VN"/>
              </w:rPr>
              <w:t xml:space="preserve">Khoảng nhiệt độ: </w:t>
            </w:r>
            <w:r w:rsidR="00DD41D2" w:rsidRPr="0057683D">
              <w:rPr>
                <w:color w:val="000000" w:themeColor="text1"/>
                <w:sz w:val="26"/>
                <w:szCs w:val="26"/>
              </w:rPr>
              <w:t>-</w:t>
            </w:r>
            <w:r w:rsidR="00DD41D2" w:rsidRPr="0057683D">
              <w:rPr>
                <w:color w:val="000000" w:themeColor="text1"/>
                <w:sz w:val="26"/>
                <w:szCs w:val="26"/>
                <w:lang w:val="vi-VN"/>
              </w:rPr>
              <w:t>60°C - 325°C</w:t>
            </w:r>
          </w:p>
          <w:p w14:paraId="79FC2673" w14:textId="204C0596" w:rsidR="00DD41D2" w:rsidRPr="0057683D" w:rsidRDefault="008D2B95" w:rsidP="0057683D">
            <w:pPr>
              <w:rPr>
                <w:color w:val="000000" w:themeColor="text1"/>
                <w:sz w:val="26"/>
                <w:szCs w:val="26"/>
                <w:lang w:val="vi-VN"/>
              </w:rPr>
            </w:pPr>
            <w:r w:rsidRPr="0057683D">
              <w:rPr>
                <w:color w:val="000000" w:themeColor="text1"/>
                <w:sz w:val="26"/>
                <w:szCs w:val="26"/>
                <w:lang w:val="vi-VN"/>
              </w:rPr>
              <w:t xml:space="preserve">- </w:t>
            </w:r>
            <w:r w:rsidR="00DD41D2" w:rsidRPr="0057683D">
              <w:rPr>
                <w:color w:val="000000" w:themeColor="text1"/>
                <w:sz w:val="26"/>
                <w:szCs w:val="26"/>
                <w:lang w:val="vi-VN"/>
              </w:rPr>
              <w:t>C</w:t>
            </w:r>
            <w:r w:rsidR="00DD41D2" w:rsidRPr="0057683D">
              <w:rPr>
                <w:color w:val="000000" w:themeColor="text1"/>
                <w:sz w:val="26"/>
                <w:szCs w:val="26"/>
              </w:rPr>
              <w:t xml:space="preserve">ó giấy chứng nhận CoA (Certificates of analysis) </w:t>
            </w:r>
          </w:p>
        </w:tc>
        <w:tc>
          <w:tcPr>
            <w:tcW w:w="1276" w:type="dxa"/>
            <w:vAlign w:val="center"/>
          </w:tcPr>
          <w:p w14:paraId="595C03C2" w14:textId="77777777" w:rsidR="00DD41D2" w:rsidRPr="0057683D" w:rsidRDefault="00DD41D2"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lastRenderedPageBreak/>
              <w:t>Đáp ứng</w:t>
            </w:r>
          </w:p>
        </w:tc>
        <w:tc>
          <w:tcPr>
            <w:tcW w:w="1300" w:type="dxa"/>
            <w:vAlign w:val="center"/>
          </w:tcPr>
          <w:p w14:paraId="3A091E97" w14:textId="77777777" w:rsidR="00DD41D2" w:rsidRPr="0057683D" w:rsidRDefault="00DD41D2"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E30E00" w:rsidRPr="0057683D" w14:paraId="407D5223" w14:textId="77777777" w:rsidTr="00540F72">
        <w:tc>
          <w:tcPr>
            <w:tcW w:w="754" w:type="dxa"/>
            <w:vAlign w:val="center"/>
          </w:tcPr>
          <w:p w14:paraId="68E884AC" w14:textId="77777777" w:rsidR="00DD41D2" w:rsidRPr="0057683D" w:rsidRDefault="00DD41D2"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469BD809" w14:textId="77777777" w:rsidR="00DD41D2" w:rsidRPr="0057683D" w:rsidRDefault="00DD41D2" w:rsidP="0057683D">
            <w:pPr>
              <w:tabs>
                <w:tab w:val="left" w:pos="900"/>
                <w:tab w:val="left" w:pos="1134"/>
              </w:tabs>
              <w:jc w:val="center"/>
              <w:rPr>
                <w:b/>
                <w:color w:val="000000" w:themeColor="text1"/>
                <w:sz w:val="26"/>
                <w:szCs w:val="26"/>
              </w:rPr>
            </w:pPr>
            <w:r w:rsidRPr="0057683D">
              <w:rPr>
                <w:color w:val="000000" w:themeColor="text1"/>
                <w:sz w:val="26"/>
                <w:szCs w:val="26"/>
              </w:rPr>
              <w:t>Ferrule 0.4mm</w:t>
            </w:r>
            <w:r w:rsidRPr="0057683D">
              <w:rPr>
                <w:color w:val="000000" w:themeColor="text1"/>
                <w:sz w:val="26"/>
                <w:szCs w:val="26"/>
                <w:lang w:val="vi-VN"/>
              </w:rPr>
              <w:t xml:space="preserve"> </w:t>
            </w:r>
            <w:r w:rsidRPr="0057683D">
              <w:rPr>
                <w:rFonts w:eastAsiaTheme="minorHAnsi"/>
                <w:color w:val="000000" w:themeColor="text1"/>
                <w:sz w:val="26"/>
                <w:szCs w:val="26"/>
              </w:rPr>
              <w:t>(Vòng đệm 0.4mm)</w:t>
            </w:r>
          </w:p>
          <w:p w14:paraId="3B369DFD" w14:textId="7803D8AA" w:rsidR="00DD41D2" w:rsidRPr="0057683D" w:rsidRDefault="00DD41D2" w:rsidP="0057683D">
            <w:pPr>
              <w:tabs>
                <w:tab w:val="right" w:pos="7254"/>
              </w:tabs>
              <w:spacing w:line="264" w:lineRule="auto"/>
              <w:jc w:val="center"/>
              <w:rPr>
                <w:b/>
                <w:iCs/>
                <w:color w:val="000000" w:themeColor="text1"/>
                <w:sz w:val="26"/>
                <w:szCs w:val="26"/>
              </w:rPr>
            </w:pPr>
          </w:p>
        </w:tc>
        <w:tc>
          <w:tcPr>
            <w:tcW w:w="3532" w:type="dxa"/>
            <w:vAlign w:val="center"/>
          </w:tcPr>
          <w:p w14:paraId="1B9C29C8" w14:textId="77777777" w:rsidR="008D2B95" w:rsidRPr="0057683D" w:rsidRDefault="008D2B95" w:rsidP="0057683D">
            <w:pPr>
              <w:rPr>
                <w:color w:val="000000" w:themeColor="text1"/>
                <w:sz w:val="26"/>
                <w:szCs w:val="26"/>
              </w:rPr>
            </w:pPr>
            <w:r w:rsidRPr="0057683D">
              <w:rPr>
                <w:color w:val="000000" w:themeColor="text1"/>
                <w:sz w:val="26"/>
                <w:szCs w:val="26"/>
                <w:lang w:val="vi-VN"/>
              </w:rPr>
              <w:t xml:space="preserve">- </w:t>
            </w:r>
            <w:r w:rsidR="00DD41D2" w:rsidRPr="0057683D">
              <w:rPr>
                <w:color w:val="000000" w:themeColor="text1"/>
                <w:sz w:val="26"/>
                <w:szCs w:val="26"/>
              </w:rPr>
              <w:t>Đường kính trong: 0,4 mm</w:t>
            </w:r>
          </w:p>
          <w:p w14:paraId="2D6482E9" w14:textId="77777777" w:rsidR="008D2B95" w:rsidRPr="0057683D" w:rsidRDefault="008D2B95" w:rsidP="0057683D">
            <w:pPr>
              <w:rPr>
                <w:color w:val="000000" w:themeColor="text1"/>
                <w:sz w:val="26"/>
                <w:szCs w:val="26"/>
              </w:rPr>
            </w:pPr>
            <w:r w:rsidRPr="0057683D">
              <w:rPr>
                <w:color w:val="000000" w:themeColor="text1"/>
                <w:sz w:val="26"/>
                <w:szCs w:val="26"/>
                <w:lang w:val="vi-VN"/>
              </w:rPr>
              <w:t xml:space="preserve">- </w:t>
            </w:r>
            <w:r w:rsidR="00DD41D2" w:rsidRPr="0057683D">
              <w:rPr>
                <w:color w:val="000000" w:themeColor="text1"/>
                <w:sz w:val="26"/>
                <w:szCs w:val="26"/>
              </w:rPr>
              <w:t>Nhiệt độ tối đa: 350 °C</w:t>
            </w:r>
          </w:p>
          <w:p w14:paraId="21FB695F" w14:textId="77777777" w:rsidR="008D2B95" w:rsidRPr="0057683D" w:rsidRDefault="008D2B95" w:rsidP="0057683D">
            <w:pPr>
              <w:rPr>
                <w:color w:val="000000" w:themeColor="text1"/>
                <w:sz w:val="26"/>
                <w:szCs w:val="26"/>
              </w:rPr>
            </w:pPr>
            <w:r w:rsidRPr="0057683D">
              <w:rPr>
                <w:color w:val="000000" w:themeColor="text1"/>
                <w:sz w:val="26"/>
                <w:szCs w:val="26"/>
                <w:lang w:val="vi-VN"/>
              </w:rPr>
              <w:t xml:space="preserve">- </w:t>
            </w:r>
            <w:r w:rsidR="00DD41D2" w:rsidRPr="0057683D">
              <w:rPr>
                <w:color w:val="000000" w:themeColor="text1"/>
                <w:sz w:val="26"/>
                <w:szCs w:val="26"/>
              </w:rPr>
              <w:t>Thành phần: 15% graphite/ 85%Vespel</w:t>
            </w:r>
          </w:p>
          <w:p w14:paraId="3957D524" w14:textId="48930CE6" w:rsidR="00DD41D2" w:rsidRPr="0057683D" w:rsidRDefault="008D2B95" w:rsidP="0057683D">
            <w:pPr>
              <w:rPr>
                <w:color w:val="000000" w:themeColor="text1"/>
                <w:sz w:val="26"/>
                <w:szCs w:val="26"/>
              </w:rPr>
            </w:pPr>
            <w:r w:rsidRPr="0057683D">
              <w:rPr>
                <w:color w:val="000000" w:themeColor="text1"/>
                <w:sz w:val="26"/>
                <w:szCs w:val="26"/>
                <w:lang w:val="vi-VN"/>
              </w:rPr>
              <w:t xml:space="preserve">- </w:t>
            </w:r>
            <w:r w:rsidR="00DD41D2" w:rsidRPr="0057683D">
              <w:rPr>
                <w:color w:val="000000" w:themeColor="text1"/>
                <w:sz w:val="26"/>
                <w:szCs w:val="26"/>
              </w:rPr>
              <w:t>Có khả năng tương thích cột có đường kính trong 0,1 – 0,25mm</w:t>
            </w:r>
            <w:r w:rsidR="00DD41D2" w:rsidRPr="0057683D">
              <w:rPr>
                <w:color w:val="000000" w:themeColor="text1"/>
                <w:sz w:val="26"/>
                <w:szCs w:val="26"/>
                <w:lang w:val="vi-VN"/>
              </w:rPr>
              <w:t>.</w:t>
            </w:r>
            <w:r w:rsidR="00DD41D2" w:rsidRPr="0057683D">
              <w:rPr>
                <w:color w:val="000000" w:themeColor="text1"/>
                <w:sz w:val="26"/>
                <w:szCs w:val="26"/>
              </w:rPr>
              <w:br/>
            </w:r>
            <w:r w:rsidR="006E157F" w:rsidRPr="0057683D">
              <w:rPr>
                <w:color w:val="000000" w:themeColor="text1"/>
                <w:sz w:val="26"/>
                <w:szCs w:val="26"/>
                <w:lang w:val="vi-VN"/>
              </w:rPr>
              <w:t xml:space="preserve">- </w:t>
            </w:r>
            <w:r w:rsidR="00DD41D2" w:rsidRPr="0057683D">
              <w:rPr>
                <w:color w:val="000000" w:themeColor="text1"/>
                <w:sz w:val="26"/>
                <w:szCs w:val="26"/>
              </w:rPr>
              <w:t>Quy cách: ≥</w:t>
            </w:r>
            <w:r w:rsidR="00DD41D2" w:rsidRPr="0057683D">
              <w:rPr>
                <w:color w:val="000000" w:themeColor="text1"/>
                <w:sz w:val="26"/>
                <w:szCs w:val="26"/>
                <w:lang w:val="vi-VN"/>
              </w:rPr>
              <w:t xml:space="preserve"> 10</w:t>
            </w:r>
            <w:r w:rsidR="00DD41D2" w:rsidRPr="0057683D">
              <w:rPr>
                <w:color w:val="000000" w:themeColor="text1"/>
                <w:sz w:val="26"/>
                <w:szCs w:val="26"/>
              </w:rPr>
              <w:t xml:space="preserve"> cái/ hộp</w:t>
            </w:r>
            <w:r w:rsidR="00DD41D2" w:rsidRPr="0057683D">
              <w:rPr>
                <w:color w:val="000000" w:themeColor="text1"/>
                <w:sz w:val="26"/>
                <w:szCs w:val="26"/>
                <w:lang w:val="vi-VN"/>
              </w:rPr>
              <w:t xml:space="preserve"> và </w:t>
            </w:r>
            <w:r w:rsidR="00DD41D2" w:rsidRPr="0057683D">
              <w:rPr>
                <w:color w:val="000000" w:themeColor="text1"/>
                <w:sz w:val="26"/>
                <w:szCs w:val="26"/>
              </w:rPr>
              <w:t>≤</w:t>
            </w:r>
            <w:r w:rsidR="00DD41D2" w:rsidRPr="0057683D">
              <w:rPr>
                <w:color w:val="000000" w:themeColor="text1"/>
                <w:sz w:val="26"/>
                <w:szCs w:val="26"/>
                <w:lang w:val="vi-VN"/>
              </w:rPr>
              <w:t xml:space="preserve"> 20</w:t>
            </w:r>
            <w:r w:rsidR="00DD41D2" w:rsidRPr="0057683D">
              <w:rPr>
                <w:color w:val="000000" w:themeColor="text1"/>
                <w:sz w:val="26"/>
                <w:szCs w:val="26"/>
              </w:rPr>
              <w:t xml:space="preserve"> cái/ hộp</w:t>
            </w:r>
          </w:p>
        </w:tc>
        <w:tc>
          <w:tcPr>
            <w:tcW w:w="1276" w:type="dxa"/>
            <w:vAlign w:val="center"/>
          </w:tcPr>
          <w:p w14:paraId="7998A4EF" w14:textId="77777777" w:rsidR="00DD41D2" w:rsidRPr="0057683D" w:rsidRDefault="00DD41D2" w:rsidP="0057683D">
            <w:pPr>
              <w:jc w:val="center"/>
              <w:rPr>
                <w:color w:val="000000" w:themeColor="text1"/>
                <w:sz w:val="26"/>
                <w:szCs w:val="26"/>
              </w:rPr>
            </w:pPr>
            <w:r w:rsidRPr="0057683D">
              <w:rPr>
                <w:color w:val="000000" w:themeColor="text1"/>
                <w:sz w:val="26"/>
                <w:szCs w:val="26"/>
                <w:lang w:val="nl-NL"/>
              </w:rPr>
              <w:t>Đáp ứng</w:t>
            </w:r>
          </w:p>
        </w:tc>
        <w:tc>
          <w:tcPr>
            <w:tcW w:w="1300" w:type="dxa"/>
            <w:vAlign w:val="center"/>
          </w:tcPr>
          <w:p w14:paraId="6FFC6360" w14:textId="77777777" w:rsidR="00DD41D2" w:rsidRPr="0057683D" w:rsidRDefault="00DD41D2"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E30E00" w:rsidRPr="0057683D" w14:paraId="4DBA309F" w14:textId="77777777" w:rsidTr="00540F72">
        <w:trPr>
          <w:trHeight w:val="47"/>
        </w:trPr>
        <w:tc>
          <w:tcPr>
            <w:tcW w:w="754" w:type="dxa"/>
            <w:vAlign w:val="center"/>
          </w:tcPr>
          <w:p w14:paraId="22C4D0B9" w14:textId="77777777" w:rsidR="00DD41D2" w:rsidRPr="0057683D" w:rsidRDefault="00DD41D2"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3149E6BA" w14:textId="77777777" w:rsidR="00DD41D2" w:rsidRPr="0057683D" w:rsidRDefault="00DD41D2" w:rsidP="0057683D">
            <w:pPr>
              <w:tabs>
                <w:tab w:val="left" w:pos="900"/>
                <w:tab w:val="left" w:pos="1134"/>
              </w:tabs>
              <w:jc w:val="center"/>
              <w:rPr>
                <w:b/>
                <w:color w:val="000000" w:themeColor="text1"/>
                <w:sz w:val="26"/>
                <w:szCs w:val="26"/>
              </w:rPr>
            </w:pPr>
            <w:r w:rsidRPr="0057683D">
              <w:rPr>
                <w:color w:val="000000" w:themeColor="text1"/>
                <w:sz w:val="26"/>
                <w:szCs w:val="26"/>
              </w:rPr>
              <w:t>Ferrule 1/4 inch</w:t>
            </w:r>
            <w:r w:rsidRPr="0057683D">
              <w:rPr>
                <w:color w:val="000000" w:themeColor="text1"/>
                <w:sz w:val="26"/>
                <w:szCs w:val="26"/>
                <w:lang w:val="vi-VN"/>
              </w:rPr>
              <w:t xml:space="preserve"> </w:t>
            </w:r>
            <w:r w:rsidRPr="0057683D">
              <w:rPr>
                <w:rFonts w:eastAsiaTheme="minorHAnsi"/>
                <w:color w:val="000000" w:themeColor="text1"/>
                <w:sz w:val="26"/>
                <w:szCs w:val="26"/>
              </w:rPr>
              <w:t>(Vòng đệm ¼</w:t>
            </w:r>
            <w:r w:rsidRPr="0057683D">
              <w:rPr>
                <w:rFonts w:eastAsiaTheme="minorHAnsi"/>
                <w:color w:val="000000" w:themeColor="text1"/>
                <w:sz w:val="26"/>
                <w:szCs w:val="26"/>
                <w:lang w:val="vi-VN"/>
              </w:rPr>
              <w:t xml:space="preserve"> </w:t>
            </w:r>
            <w:r w:rsidRPr="0057683D">
              <w:rPr>
                <w:rFonts w:eastAsiaTheme="minorHAnsi"/>
                <w:color w:val="000000" w:themeColor="text1"/>
                <w:sz w:val="26"/>
                <w:szCs w:val="26"/>
              </w:rPr>
              <w:t>inch)</w:t>
            </w:r>
          </w:p>
          <w:p w14:paraId="73881209" w14:textId="63BBA8DC" w:rsidR="00DD41D2" w:rsidRPr="0057683D" w:rsidRDefault="00DD41D2" w:rsidP="0057683D">
            <w:pPr>
              <w:jc w:val="center"/>
              <w:rPr>
                <w:color w:val="000000" w:themeColor="text1"/>
                <w:sz w:val="26"/>
                <w:szCs w:val="26"/>
              </w:rPr>
            </w:pPr>
          </w:p>
        </w:tc>
        <w:tc>
          <w:tcPr>
            <w:tcW w:w="3532" w:type="dxa"/>
            <w:vAlign w:val="center"/>
          </w:tcPr>
          <w:p w14:paraId="67FE914C" w14:textId="77777777" w:rsidR="008D2B95" w:rsidRPr="0057683D" w:rsidRDefault="008D2B95" w:rsidP="0057683D">
            <w:pPr>
              <w:rPr>
                <w:color w:val="000000" w:themeColor="text1"/>
                <w:sz w:val="26"/>
                <w:szCs w:val="26"/>
              </w:rPr>
            </w:pPr>
            <w:r w:rsidRPr="0057683D">
              <w:rPr>
                <w:color w:val="000000" w:themeColor="text1"/>
                <w:sz w:val="26"/>
                <w:szCs w:val="26"/>
                <w:lang w:val="vi-VN"/>
              </w:rPr>
              <w:t xml:space="preserve">- </w:t>
            </w:r>
            <w:r w:rsidR="00DD41D2" w:rsidRPr="0057683D">
              <w:rPr>
                <w:color w:val="000000" w:themeColor="text1"/>
                <w:sz w:val="26"/>
                <w:szCs w:val="26"/>
              </w:rPr>
              <w:t>Đường kính trong: 6,35 mm</w:t>
            </w:r>
          </w:p>
          <w:p w14:paraId="586188F0" w14:textId="77777777" w:rsidR="008D2B95" w:rsidRPr="0057683D" w:rsidRDefault="008D2B95" w:rsidP="0057683D">
            <w:pPr>
              <w:rPr>
                <w:color w:val="000000" w:themeColor="text1"/>
                <w:sz w:val="26"/>
                <w:szCs w:val="26"/>
              </w:rPr>
            </w:pPr>
            <w:r w:rsidRPr="0057683D">
              <w:rPr>
                <w:color w:val="000000" w:themeColor="text1"/>
                <w:sz w:val="26"/>
                <w:szCs w:val="26"/>
                <w:lang w:val="vi-VN"/>
              </w:rPr>
              <w:t xml:space="preserve">- </w:t>
            </w:r>
            <w:r w:rsidR="00DD41D2" w:rsidRPr="0057683D">
              <w:rPr>
                <w:color w:val="000000" w:themeColor="text1"/>
                <w:sz w:val="26"/>
                <w:szCs w:val="26"/>
              </w:rPr>
              <w:t>Nhiệt độ làm việc tối đa: 280°C</w:t>
            </w:r>
          </w:p>
          <w:p w14:paraId="4628D263" w14:textId="1C7788EE" w:rsidR="00DD41D2" w:rsidRPr="0057683D" w:rsidRDefault="008D2B95" w:rsidP="0057683D">
            <w:pPr>
              <w:rPr>
                <w:color w:val="000000" w:themeColor="text1"/>
                <w:sz w:val="26"/>
                <w:szCs w:val="26"/>
                <w:lang w:val="vi-VN"/>
              </w:rPr>
            </w:pPr>
            <w:r w:rsidRPr="0057683D">
              <w:rPr>
                <w:color w:val="000000" w:themeColor="text1"/>
                <w:sz w:val="26"/>
                <w:szCs w:val="26"/>
                <w:lang w:val="vi-VN"/>
              </w:rPr>
              <w:t xml:space="preserve">- </w:t>
            </w:r>
            <w:r w:rsidR="00DD41D2" w:rsidRPr="0057683D">
              <w:rPr>
                <w:color w:val="000000" w:themeColor="text1"/>
                <w:sz w:val="26"/>
                <w:szCs w:val="26"/>
                <w:lang w:val="vi-VN"/>
              </w:rPr>
              <w:t>C</w:t>
            </w:r>
            <w:r w:rsidR="00DD41D2" w:rsidRPr="0057683D">
              <w:rPr>
                <w:color w:val="000000" w:themeColor="text1"/>
                <w:sz w:val="26"/>
                <w:szCs w:val="26"/>
              </w:rPr>
              <w:t xml:space="preserve">ó giấy chứng nhận CoA (Certificates of analysis) </w:t>
            </w:r>
          </w:p>
        </w:tc>
        <w:tc>
          <w:tcPr>
            <w:tcW w:w="1276" w:type="dxa"/>
            <w:vAlign w:val="center"/>
          </w:tcPr>
          <w:p w14:paraId="271C0831" w14:textId="77777777" w:rsidR="00DD41D2" w:rsidRPr="0057683D" w:rsidRDefault="00DD41D2" w:rsidP="0057683D">
            <w:pPr>
              <w:jc w:val="center"/>
              <w:rPr>
                <w:color w:val="000000" w:themeColor="text1"/>
                <w:sz w:val="26"/>
                <w:szCs w:val="26"/>
              </w:rPr>
            </w:pPr>
            <w:r w:rsidRPr="0057683D">
              <w:rPr>
                <w:color w:val="000000" w:themeColor="text1"/>
                <w:sz w:val="26"/>
                <w:szCs w:val="26"/>
                <w:lang w:val="nl-NL"/>
              </w:rPr>
              <w:t>Đáp ứng</w:t>
            </w:r>
          </w:p>
        </w:tc>
        <w:tc>
          <w:tcPr>
            <w:tcW w:w="1300" w:type="dxa"/>
            <w:vAlign w:val="center"/>
          </w:tcPr>
          <w:p w14:paraId="79730CAD" w14:textId="77777777" w:rsidR="00DD41D2" w:rsidRPr="0057683D" w:rsidRDefault="00DD41D2" w:rsidP="0057683D">
            <w:pPr>
              <w:tabs>
                <w:tab w:val="left" w:pos="900"/>
                <w:tab w:val="left" w:pos="1134"/>
              </w:tabs>
              <w:jc w:val="center"/>
              <w:rPr>
                <w:color w:val="000000" w:themeColor="text1"/>
                <w:sz w:val="26"/>
                <w:szCs w:val="26"/>
              </w:rPr>
            </w:pPr>
            <w:r w:rsidRPr="0057683D">
              <w:rPr>
                <w:color w:val="000000" w:themeColor="text1"/>
                <w:sz w:val="26"/>
                <w:szCs w:val="26"/>
                <w:lang w:val="nl-NL"/>
              </w:rPr>
              <w:t>Không đáp ứng</w:t>
            </w:r>
          </w:p>
        </w:tc>
      </w:tr>
      <w:tr w:rsidR="00E30E00" w:rsidRPr="0057683D" w14:paraId="7A1F0AE2" w14:textId="77777777" w:rsidTr="00540F72">
        <w:trPr>
          <w:trHeight w:val="85"/>
        </w:trPr>
        <w:tc>
          <w:tcPr>
            <w:tcW w:w="754" w:type="dxa"/>
            <w:vAlign w:val="center"/>
          </w:tcPr>
          <w:p w14:paraId="7AE833A0" w14:textId="77777777" w:rsidR="00984E8A" w:rsidRPr="0057683D" w:rsidRDefault="00984E8A"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39118899" w14:textId="5BA80D10" w:rsidR="00984E8A" w:rsidRPr="0057683D" w:rsidRDefault="00984E8A" w:rsidP="0057683D">
            <w:pPr>
              <w:jc w:val="center"/>
              <w:rPr>
                <w:color w:val="000000" w:themeColor="text1"/>
                <w:sz w:val="26"/>
                <w:szCs w:val="26"/>
              </w:rPr>
            </w:pPr>
            <w:r w:rsidRPr="0057683D">
              <w:rPr>
                <w:color w:val="000000" w:themeColor="text1"/>
                <w:sz w:val="26"/>
                <w:szCs w:val="26"/>
              </w:rPr>
              <w:t>Filament EI</w:t>
            </w:r>
            <w:r w:rsidRPr="0057683D">
              <w:rPr>
                <w:color w:val="000000" w:themeColor="text1"/>
                <w:sz w:val="26"/>
                <w:szCs w:val="26"/>
                <w:lang w:val="vi-VN"/>
              </w:rPr>
              <w:t xml:space="preserve"> </w:t>
            </w:r>
            <w:r w:rsidRPr="0057683D">
              <w:rPr>
                <w:rFonts w:eastAsiaTheme="minorHAnsi"/>
                <w:color w:val="000000" w:themeColor="text1"/>
                <w:sz w:val="26"/>
                <w:szCs w:val="26"/>
              </w:rPr>
              <w:t>(Sợi đốt EI)</w:t>
            </w:r>
          </w:p>
        </w:tc>
        <w:tc>
          <w:tcPr>
            <w:tcW w:w="3532" w:type="dxa"/>
            <w:vAlign w:val="center"/>
          </w:tcPr>
          <w:p w14:paraId="684F29B7" w14:textId="77777777" w:rsidR="008D2B95" w:rsidRPr="0057683D" w:rsidRDefault="008D2B95" w:rsidP="0057683D">
            <w:pPr>
              <w:rPr>
                <w:color w:val="000000" w:themeColor="text1"/>
                <w:sz w:val="26"/>
                <w:szCs w:val="26"/>
              </w:rPr>
            </w:pPr>
            <w:r w:rsidRPr="0057683D">
              <w:rPr>
                <w:color w:val="000000" w:themeColor="text1"/>
                <w:sz w:val="26"/>
                <w:szCs w:val="26"/>
                <w:lang w:val="vi-VN"/>
              </w:rPr>
              <w:t xml:space="preserve">- </w:t>
            </w:r>
            <w:r w:rsidR="00430404" w:rsidRPr="0057683D">
              <w:rPr>
                <w:color w:val="000000" w:themeColor="text1"/>
                <w:sz w:val="26"/>
                <w:szCs w:val="26"/>
              </w:rPr>
              <w:t>Loại: EI</w:t>
            </w:r>
          </w:p>
          <w:p w14:paraId="7E83E448" w14:textId="77777777" w:rsidR="008D2B95" w:rsidRPr="0057683D" w:rsidRDefault="008D2B95" w:rsidP="0057683D">
            <w:pPr>
              <w:rPr>
                <w:color w:val="000000" w:themeColor="text1"/>
                <w:sz w:val="26"/>
                <w:szCs w:val="26"/>
              </w:rPr>
            </w:pPr>
            <w:r w:rsidRPr="0057683D">
              <w:rPr>
                <w:color w:val="000000" w:themeColor="text1"/>
                <w:sz w:val="26"/>
                <w:szCs w:val="26"/>
                <w:lang w:val="vi-VN"/>
              </w:rPr>
              <w:t xml:space="preserve">- </w:t>
            </w:r>
            <w:r w:rsidR="00430404" w:rsidRPr="0057683D">
              <w:rPr>
                <w:color w:val="000000" w:themeColor="text1"/>
                <w:sz w:val="26"/>
                <w:szCs w:val="26"/>
              </w:rPr>
              <w:t>Chịu được nhiệt độ cao</w:t>
            </w:r>
          </w:p>
          <w:p w14:paraId="15B749AA" w14:textId="1FA1FF4C" w:rsidR="00984E8A" w:rsidRPr="0057683D" w:rsidRDefault="008D2B95" w:rsidP="0057683D">
            <w:pPr>
              <w:rPr>
                <w:color w:val="000000" w:themeColor="text1"/>
                <w:sz w:val="26"/>
                <w:szCs w:val="26"/>
              </w:rPr>
            </w:pPr>
            <w:r w:rsidRPr="0057683D">
              <w:rPr>
                <w:color w:val="000000" w:themeColor="text1"/>
                <w:sz w:val="26"/>
                <w:szCs w:val="26"/>
                <w:lang w:val="vi-VN"/>
              </w:rPr>
              <w:t>-</w:t>
            </w:r>
            <w:r w:rsidR="006E157F" w:rsidRPr="0057683D">
              <w:rPr>
                <w:color w:val="000000" w:themeColor="text1"/>
                <w:sz w:val="26"/>
                <w:szCs w:val="26"/>
                <w:lang w:val="vi-VN"/>
              </w:rPr>
              <w:t xml:space="preserve"> </w:t>
            </w:r>
            <w:r w:rsidR="00984E8A" w:rsidRPr="0057683D">
              <w:rPr>
                <w:color w:val="000000" w:themeColor="text1"/>
                <w:sz w:val="26"/>
                <w:szCs w:val="26"/>
                <w:lang w:val="vi-VN"/>
              </w:rPr>
              <w:t>C</w:t>
            </w:r>
            <w:r w:rsidR="00984E8A" w:rsidRPr="0057683D">
              <w:rPr>
                <w:color w:val="000000" w:themeColor="text1"/>
                <w:sz w:val="26"/>
                <w:szCs w:val="26"/>
              </w:rPr>
              <w:t xml:space="preserve">ó giấy chứng nhận CoA (Certificates of analysis) </w:t>
            </w:r>
          </w:p>
          <w:p w14:paraId="70B218A4" w14:textId="011E67CE" w:rsidR="00A3224A" w:rsidRPr="0057683D" w:rsidRDefault="006E157F" w:rsidP="0057683D">
            <w:pPr>
              <w:rPr>
                <w:color w:val="000000" w:themeColor="text1"/>
                <w:sz w:val="26"/>
                <w:szCs w:val="26"/>
                <w:lang w:val="vi-VN"/>
              </w:rPr>
            </w:pPr>
            <w:r w:rsidRPr="0057683D">
              <w:rPr>
                <w:color w:val="000000" w:themeColor="text1"/>
                <w:sz w:val="26"/>
                <w:szCs w:val="26"/>
                <w:lang w:val="vi-VN"/>
              </w:rPr>
              <w:t xml:space="preserve">- </w:t>
            </w:r>
            <w:r w:rsidR="00A3224A" w:rsidRPr="0057683D">
              <w:rPr>
                <w:color w:val="000000" w:themeColor="text1"/>
                <w:sz w:val="26"/>
                <w:szCs w:val="26"/>
              </w:rPr>
              <w:t>Tương thích với dòng</w:t>
            </w:r>
            <w:r w:rsidR="00A3224A" w:rsidRPr="0057683D">
              <w:rPr>
                <w:color w:val="000000" w:themeColor="text1"/>
                <w:sz w:val="26"/>
                <w:szCs w:val="26"/>
                <w:lang w:val="vi-VN"/>
              </w:rPr>
              <w:t xml:space="preserve"> máy</w:t>
            </w:r>
            <w:r w:rsidR="00A3224A" w:rsidRPr="0057683D">
              <w:rPr>
                <w:color w:val="000000" w:themeColor="text1"/>
                <w:sz w:val="26"/>
                <w:szCs w:val="26"/>
              </w:rPr>
              <w:t xml:space="preserve"> Agilent GC-MS 5973, 5975 tại Trung tâm</w:t>
            </w:r>
          </w:p>
        </w:tc>
        <w:tc>
          <w:tcPr>
            <w:tcW w:w="1276" w:type="dxa"/>
            <w:vAlign w:val="center"/>
          </w:tcPr>
          <w:p w14:paraId="7B683B38" w14:textId="77777777" w:rsidR="00984E8A" w:rsidRPr="0057683D" w:rsidRDefault="00984E8A" w:rsidP="0057683D">
            <w:pPr>
              <w:jc w:val="center"/>
              <w:rPr>
                <w:color w:val="000000" w:themeColor="text1"/>
                <w:sz w:val="26"/>
                <w:szCs w:val="26"/>
              </w:rPr>
            </w:pPr>
            <w:r w:rsidRPr="0057683D">
              <w:rPr>
                <w:color w:val="000000" w:themeColor="text1"/>
                <w:sz w:val="26"/>
                <w:szCs w:val="26"/>
                <w:lang w:val="nl-NL"/>
              </w:rPr>
              <w:t>Đáp ứng</w:t>
            </w:r>
          </w:p>
        </w:tc>
        <w:tc>
          <w:tcPr>
            <w:tcW w:w="1300" w:type="dxa"/>
            <w:vAlign w:val="center"/>
          </w:tcPr>
          <w:p w14:paraId="68B4C60F" w14:textId="77777777" w:rsidR="00984E8A" w:rsidRPr="0057683D" w:rsidRDefault="00984E8A" w:rsidP="0057683D">
            <w:pPr>
              <w:tabs>
                <w:tab w:val="left" w:pos="900"/>
                <w:tab w:val="left" w:pos="1134"/>
              </w:tabs>
              <w:jc w:val="center"/>
              <w:rPr>
                <w:color w:val="000000" w:themeColor="text1"/>
                <w:sz w:val="26"/>
                <w:szCs w:val="26"/>
              </w:rPr>
            </w:pPr>
            <w:r w:rsidRPr="0057683D">
              <w:rPr>
                <w:color w:val="000000" w:themeColor="text1"/>
                <w:sz w:val="26"/>
                <w:szCs w:val="26"/>
                <w:lang w:val="nl-NL"/>
              </w:rPr>
              <w:t>Không đáp ứng</w:t>
            </w:r>
          </w:p>
        </w:tc>
      </w:tr>
      <w:tr w:rsidR="00E30E00" w:rsidRPr="0057683D" w14:paraId="315E94A0" w14:textId="77777777" w:rsidTr="00540F72">
        <w:tc>
          <w:tcPr>
            <w:tcW w:w="754" w:type="dxa"/>
            <w:vAlign w:val="center"/>
          </w:tcPr>
          <w:p w14:paraId="13F16D5A" w14:textId="77777777" w:rsidR="00984E8A" w:rsidRPr="0057683D" w:rsidRDefault="00984E8A"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2FFCC2E1" w14:textId="70D3D679" w:rsidR="00984E8A" w:rsidRPr="0057683D" w:rsidRDefault="00984E8A" w:rsidP="0057683D">
            <w:pPr>
              <w:jc w:val="center"/>
              <w:rPr>
                <w:b/>
                <w:color w:val="000000" w:themeColor="text1"/>
                <w:sz w:val="26"/>
                <w:szCs w:val="26"/>
              </w:rPr>
            </w:pPr>
            <w:r w:rsidRPr="0057683D">
              <w:rPr>
                <w:color w:val="000000" w:themeColor="text1"/>
                <w:sz w:val="26"/>
                <w:szCs w:val="26"/>
              </w:rPr>
              <w:t>Filter gas carrier</w:t>
            </w:r>
            <w:r w:rsidRPr="0057683D">
              <w:rPr>
                <w:color w:val="000000" w:themeColor="text1"/>
                <w:sz w:val="26"/>
                <w:szCs w:val="26"/>
                <w:lang w:val="vi-VN"/>
              </w:rPr>
              <w:t xml:space="preserve"> </w:t>
            </w:r>
            <w:r w:rsidRPr="0057683D">
              <w:rPr>
                <w:rFonts w:eastAsiaTheme="minorHAnsi"/>
                <w:color w:val="000000" w:themeColor="text1"/>
                <w:sz w:val="26"/>
                <w:szCs w:val="26"/>
              </w:rPr>
              <w:t>(Bộ lọc khí mang)</w:t>
            </w:r>
          </w:p>
        </w:tc>
        <w:tc>
          <w:tcPr>
            <w:tcW w:w="3532" w:type="dxa"/>
            <w:vAlign w:val="center"/>
          </w:tcPr>
          <w:p w14:paraId="6BD970E7" w14:textId="77777777" w:rsidR="00A3224A" w:rsidRPr="0057683D" w:rsidRDefault="00A3224A" w:rsidP="0057683D">
            <w:pPr>
              <w:rPr>
                <w:color w:val="000000" w:themeColor="text1"/>
                <w:sz w:val="26"/>
                <w:szCs w:val="26"/>
              </w:rPr>
            </w:pPr>
            <w:r w:rsidRPr="0057683D">
              <w:rPr>
                <w:color w:val="000000" w:themeColor="text1"/>
                <w:sz w:val="26"/>
                <w:szCs w:val="26"/>
                <w:lang w:val="vi-VN"/>
              </w:rPr>
              <w:t xml:space="preserve">- </w:t>
            </w:r>
            <w:r w:rsidR="00984E8A" w:rsidRPr="0057683D">
              <w:rPr>
                <w:color w:val="000000" w:themeColor="text1"/>
                <w:sz w:val="26"/>
                <w:szCs w:val="26"/>
              </w:rPr>
              <w:t>Sử dụng để lọc khí mang</w:t>
            </w:r>
          </w:p>
          <w:p w14:paraId="354A732B" w14:textId="77777777" w:rsidR="00A3224A" w:rsidRPr="0057683D" w:rsidRDefault="00A3224A" w:rsidP="0057683D">
            <w:pPr>
              <w:rPr>
                <w:color w:val="000000" w:themeColor="text1"/>
                <w:sz w:val="26"/>
                <w:szCs w:val="26"/>
              </w:rPr>
            </w:pPr>
            <w:r w:rsidRPr="0057683D">
              <w:rPr>
                <w:color w:val="000000" w:themeColor="text1"/>
                <w:sz w:val="26"/>
                <w:szCs w:val="26"/>
                <w:lang w:val="vi-VN"/>
              </w:rPr>
              <w:t xml:space="preserve">- </w:t>
            </w:r>
            <w:r w:rsidR="00984E8A" w:rsidRPr="0057683D">
              <w:rPr>
                <w:color w:val="000000" w:themeColor="text1"/>
                <w:sz w:val="26"/>
                <w:szCs w:val="26"/>
              </w:rPr>
              <w:t>Có thể loại bỏ oxy, độ ẩm và hydrocarbon trong khí mang</w:t>
            </w:r>
          </w:p>
          <w:p w14:paraId="3698F2A1" w14:textId="77777777" w:rsidR="006E157F" w:rsidRPr="0057683D" w:rsidRDefault="00A3224A" w:rsidP="0057683D">
            <w:pPr>
              <w:rPr>
                <w:color w:val="000000" w:themeColor="text1"/>
                <w:sz w:val="26"/>
                <w:szCs w:val="26"/>
              </w:rPr>
            </w:pPr>
            <w:r w:rsidRPr="0057683D">
              <w:rPr>
                <w:color w:val="000000" w:themeColor="text1"/>
                <w:sz w:val="26"/>
                <w:szCs w:val="26"/>
                <w:lang w:val="vi-VN"/>
              </w:rPr>
              <w:t>- C</w:t>
            </w:r>
            <w:r w:rsidRPr="0057683D">
              <w:rPr>
                <w:color w:val="000000" w:themeColor="text1"/>
                <w:sz w:val="26"/>
                <w:szCs w:val="26"/>
              </w:rPr>
              <w:t xml:space="preserve">ó giấy chứng nhận CoA (Certificates of analysis) </w:t>
            </w:r>
          </w:p>
          <w:p w14:paraId="0ECCF986" w14:textId="4A0CBB9B" w:rsidR="00984E8A" w:rsidRPr="0057683D" w:rsidRDefault="006E157F" w:rsidP="0057683D">
            <w:pPr>
              <w:rPr>
                <w:color w:val="000000" w:themeColor="text1"/>
                <w:sz w:val="26"/>
                <w:szCs w:val="26"/>
                <w:lang w:val="vi-VN"/>
              </w:rPr>
            </w:pPr>
            <w:r w:rsidRPr="0057683D">
              <w:rPr>
                <w:color w:val="000000" w:themeColor="text1"/>
                <w:sz w:val="26"/>
                <w:szCs w:val="26"/>
                <w:lang w:val="vi-VN"/>
              </w:rPr>
              <w:t xml:space="preserve">- </w:t>
            </w:r>
            <w:r w:rsidR="00DD41D2" w:rsidRPr="0057683D">
              <w:rPr>
                <w:color w:val="000000" w:themeColor="text1"/>
                <w:sz w:val="26"/>
                <w:szCs w:val="26"/>
              </w:rPr>
              <w:t>Tương thích với dòng</w:t>
            </w:r>
            <w:r w:rsidR="00DD41D2" w:rsidRPr="0057683D">
              <w:rPr>
                <w:color w:val="000000" w:themeColor="text1"/>
                <w:sz w:val="26"/>
                <w:szCs w:val="26"/>
                <w:lang w:val="vi-VN"/>
              </w:rPr>
              <w:t xml:space="preserve"> máy</w:t>
            </w:r>
            <w:r w:rsidR="00DD41D2" w:rsidRPr="0057683D">
              <w:rPr>
                <w:color w:val="000000" w:themeColor="text1"/>
                <w:sz w:val="26"/>
                <w:szCs w:val="26"/>
              </w:rPr>
              <w:t xml:space="preserve"> Agilent GC-MS tại Trung tâm</w:t>
            </w:r>
          </w:p>
        </w:tc>
        <w:tc>
          <w:tcPr>
            <w:tcW w:w="1276" w:type="dxa"/>
            <w:vAlign w:val="center"/>
          </w:tcPr>
          <w:p w14:paraId="688D3D9A" w14:textId="77777777" w:rsidR="00984E8A" w:rsidRPr="0057683D" w:rsidRDefault="00984E8A"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Đáp ứng</w:t>
            </w:r>
          </w:p>
        </w:tc>
        <w:tc>
          <w:tcPr>
            <w:tcW w:w="1300" w:type="dxa"/>
            <w:vAlign w:val="center"/>
          </w:tcPr>
          <w:p w14:paraId="0D81386E" w14:textId="77777777" w:rsidR="00984E8A" w:rsidRPr="0057683D" w:rsidRDefault="00984E8A"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E30E00" w:rsidRPr="0057683D" w14:paraId="078D5D5F" w14:textId="77777777" w:rsidTr="00540F72">
        <w:tc>
          <w:tcPr>
            <w:tcW w:w="754" w:type="dxa"/>
            <w:vAlign w:val="center"/>
          </w:tcPr>
          <w:p w14:paraId="14788E9A" w14:textId="77777777" w:rsidR="00984E8A" w:rsidRPr="0057683D" w:rsidRDefault="00984E8A"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70036091" w14:textId="36E5377E" w:rsidR="00984E8A" w:rsidRPr="0057683D" w:rsidRDefault="00984E8A" w:rsidP="0057683D">
            <w:pPr>
              <w:jc w:val="center"/>
              <w:rPr>
                <w:b/>
                <w:color w:val="000000" w:themeColor="text1"/>
                <w:sz w:val="26"/>
                <w:szCs w:val="26"/>
              </w:rPr>
            </w:pPr>
            <w:r w:rsidRPr="0057683D">
              <w:rPr>
                <w:color w:val="000000" w:themeColor="text1"/>
                <w:sz w:val="26"/>
                <w:szCs w:val="26"/>
              </w:rPr>
              <w:t>Flexible Metal ferrule</w:t>
            </w:r>
            <w:r w:rsidRPr="0057683D">
              <w:rPr>
                <w:color w:val="000000" w:themeColor="text1"/>
                <w:sz w:val="26"/>
                <w:szCs w:val="26"/>
                <w:lang w:val="vi-VN"/>
              </w:rPr>
              <w:t xml:space="preserve"> </w:t>
            </w:r>
            <w:r w:rsidRPr="0057683D">
              <w:rPr>
                <w:rFonts w:eastAsiaTheme="minorHAnsi"/>
                <w:color w:val="000000" w:themeColor="text1"/>
                <w:sz w:val="26"/>
                <w:szCs w:val="26"/>
              </w:rPr>
              <w:t>(Vòng đệm kim loại)</w:t>
            </w:r>
          </w:p>
        </w:tc>
        <w:tc>
          <w:tcPr>
            <w:tcW w:w="3532" w:type="dxa"/>
            <w:vAlign w:val="center"/>
          </w:tcPr>
          <w:p w14:paraId="1065072D" w14:textId="77777777" w:rsidR="00A3224A" w:rsidRPr="0057683D" w:rsidRDefault="00A3224A" w:rsidP="0057683D">
            <w:pPr>
              <w:rPr>
                <w:color w:val="000000" w:themeColor="text1"/>
                <w:sz w:val="26"/>
                <w:szCs w:val="26"/>
              </w:rPr>
            </w:pPr>
            <w:r w:rsidRPr="0057683D">
              <w:rPr>
                <w:color w:val="000000" w:themeColor="text1"/>
                <w:sz w:val="26"/>
                <w:szCs w:val="26"/>
                <w:lang w:val="vi-VN"/>
              </w:rPr>
              <w:t xml:space="preserve">- </w:t>
            </w:r>
            <w:r w:rsidR="00984E8A" w:rsidRPr="0057683D">
              <w:rPr>
                <w:color w:val="000000" w:themeColor="text1"/>
                <w:sz w:val="26"/>
                <w:szCs w:val="26"/>
              </w:rPr>
              <w:t>Đường kính trong:  0,4 mm</w:t>
            </w:r>
          </w:p>
          <w:p w14:paraId="6FF8E9F8" w14:textId="77777777" w:rsidR="00A3224A" w:rsidRPr="0057683D" w:rsidRDefault="00A3224A" w:rsidP="0057683D">
            <w:pPr>
              <w:rPr>
                <w:color w:val="000000" w:themeColor="text1"/>
                <w:sz w:val="26"/>
                <w:szCs w:val="26"/>
              </w:rPr>
            </w:pPr>
            <w:r w:rsidRPr="0057683D">
              <w:rPr>
                <w:color w:val="000000" w:themeColor="text1"/>
                <w:sz w:val="26"/>
                <w:szCs w:val="26"/>
                <w:lang w:val="vi-VN"/>
              </w:rPr>
              <w:t>-</w:t>
            </w:r>
            <w:r w:rsidR="00984E8A" w:rsidRPr="0057683D">
              <w:rPr>
                <w:color w:val="000000" w:themeColor="text1"/>
                <w:sz w:val="26"/>
                <w:szCs w:val="26"/>
                <w:lang w:val="vi-VN"/>
              </w:rPr>
              <w:t xml:space="preserve"> </w:t>
            </w:r>
            <w:r w:rsidR="00984E8A" w:rsidRPr="0057683D">
              <w:rPr>
                <w:color w:val="000000" w:themeColor="text1"/>
                <w:sz w:val="26"/>
                <w:szCs w:val="26"/>
              </w:rPr>
              <w:t>Nhiệt độ làm việc tối đa: 400 °C</w:t>
            </w:r>
          </w:p>
          <w:p w14:paraId="213E9A3B" w14:textId="2A372DE0" w:rsidR="00984E8A" w:rsidRPr="0057683D" w:rsidRDefault="00A3224A" w:rsidP="0057683D">
            <w:pPr>
              <w:rPr>
                <w:color w:val="000000" w:themeColor="text1"/>
                <w:sz w:val="26"/>
                <w:szCs w:val="26"/>
                <w:lang w:val="vi-VN"/>
              </w:rPr>
            </w:pPr>
            <w:r w:rsidRPr="0057683D">
              <w:rPr>
                <w:color w:val="000000" w:themeColor="text1"/>
                <w:sz w:val="26"/>
                <w:szCs w:val="26"/>
                <w:lang w:val="vi-VN"/>
              </w:rPr>
              <w:t xml:space="preserve">- </w:t>
            </w:r>
            <w:r w:rsidR="00984E8A" w:rsidRPr="0057683D">
              <w:rPr>
                <w:color w:val="000000" w:themeColor="text1"/>
                <w:sz w:val="26"/>
                <w:szCs w:val="26"/>
              </w:rPr>
              <w:t>Có khả năng tương thích với cột có đường kính trong 0,1 – 0,25mm</w:t>
            </w:r>
          </w:p>
          <w:p w14:paraId="4C9C8479" w14:textId="5FACAC10" w:rsidR="00984E8A" w:rsidRPr="0057683D" w:rsidRDefault="006E157F" w:rsidP="0057683D">
            <w:pPr>
              <w:tabs>
                <w:tab w:val="left" w:pos="900"/>
                <w:tab w:val="left" w:pos="1134"/>
              </w:tabs>
              <w:rPr>
                <w:color w:val="000000" w:themeColor="text1"/>
                <w:sz w:val="26"/>
                <w:szCs w:val="26"/>
                <w:lang w:val="nl-NL"/>
              </w:rPr>
            </w:pPr>
            <w:r w:rsidRPr="0057683D">
              <w:rPr>
                <w:color w:val="000000" w:themeColor="text1"/>
                <w:sz w:val="26"/>
                <w:szCs w:val="26"/>
                <w:lang w:val="vi-VN"/>
              </w:rPr>
              <w:lastRenderedPageBreak/>
              <w:t xml:space="preserve">- </w:t>
            </w:r>
            <w:r w:rsidR="00984E8A" w:rsidRPr="0057683D">
              <w:rPr>
                <w:color w:val="000000" w:themeColor="text1"/>
                <w:sz w:val="26"/>
                <w:szCs w:val="26"/>
              </w:rPr>
              <w:t>Quy cách: ≥</w:t>
            </w:r>
            <w:r w:rsidR="00984E8A" w:rsidRPr="0057683D">
              <w:rPr>
                <w:color w:val="000000" w:themeColor="text1"/>
                <w:sz w:val="26"/>
                <w:szCs w:val="26"/>
                <w:lang w:val="vi-VN"/>
              </w:rPr>
              <w:t xml:space="preserve"> </w:t>
            </w:r>
            <w:r w:rsidR="00984E8A" w:rsidRPr="0057683D">
              <w:rPr>
                <w:color w:val="000000" w:themeColor="text1"/>
                <w:sz w:val="26"/>
                <w:szCs w:val="26"/>
              </w:rPr>
              <w:t>1</w:t>
            </w:r>
            <w:r w:rsidR="00984E8A" w:rsidRPr="0057683D">
              <w:rPr>
                <w:color w:val="000000" w:themeColor="text1"/>
                <w:sz w:val="26"/>
                <w:szCs w:val="26"/>
                <w:lang w:val="vi-VN"/>
              </w:rPr>
              <w:t>0</w:t>
            </w:r>
            <w:r w:rsidR="00984E8A" w:rsidRPr="0057683D">
              <w:rPr>
                <w:color w:val="000000" w:themeColor="text1"/>
                <w:sz w:val="26"/>
                <w:szCs w:val="26"/>
              </w:rPr>
              <w:t xml:space="preserve"> cái/hộp</w:t>
            </w:r>
          </w:p>
        </w:tc>
        <w:tc>
          <w:tcPr>
            <w:tcW w:w="1276" w:type="dxa"/>
            <w:vAlign w:val="center"/>
          </w:tcPr>
          <w:p w14:paraId="2B930215" w14:textId="77777777" w:rsidR="00984E8A" w:rsidRPr="0057683D" w:rsidRDefault="00984E8A"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lastRenderedPageBreak/>
              <w:t>Đáp ứng</w:t>
            </w:r>
          </w:p>
        </w:tc>
        <w:tc>
          <w:tcPr>
            <w:tcW w:w="1300" w:type="dxa"/>
            <w:vAlign w:val="center"/>
          </w:tcPr>
          <w:p w14:paraId="41C3973A" w14:textId="77777777" w:rsidR="00984E8A" w:rsidRPr="0057683D" w:rsidRDefault="00984E8A"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E30E00" w:rsidRPr="0057683D" w14:paraId="1A3EBA65" w14:textId="77777777" w:rsidTr="00540F72">
        <w:tc>
          <w:tcPr>
            <w:tcW w:w="754" w:type="dxa"/>
            <w:vAlign w:val="center"/>
          </w:tcPr>
          <w:p w14:paraId="5543BC0F" w14:textId="77777777" w:rsidR="0003136F" w:rsidRPr="0057683D" w:rsidRDefault="0003136F"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22926E48" w14:textId="04DE7ACB" w:rsidR="0003136F" w:rsidRPr="0057683D" w:rsidRDefault="0003136F" w:rsidP="0057683D">
            <w:pPr>
              <w:jc w:val="center"/>
              <w:rPr>
                <w:b/>
                <w:color w:val="000000" w:themeColor="text1"/>
                <w:sz w:val="26"/>
                <w:szCs w:val="26"/>
              </w:rPr>
            </w:pPr>
            <w:r w:rsidRPr="0057683D">
              <w:rPr>
                <w:color w:val="000000" w:themeColor="text1"/>
                <w:sz w:val="26"/>
                <w:szCs w:val="26"/>
              </w:rPr>
              <w:t>Inlet septa</w:t>
            </w:r>
            <w:r w:rsidRPr="0057683D">
              <w:rPr>
                <w:color w:val="000000" w:themeColor="text1"/>
                <w:sz w:val="26"/>
                <w:szCs w:val="26"/>
                <w:lang w:val="vi-VN"/>
              </w:rPr>
              <w:t xml:space="preserve"> </w:t>
            </w:r>
            <w:r w:rsidRPr="0057683D">
              <w:rPr>
                <w:rFonts w:eastAsiaTheme="minorHAnsi"/>
                <w:color w:val="000000" w:themeColor="text1"/>
                <w:sz w:val="26"/>
                <w:szCs w:val="26"/>
              </w:rPr>
              <w:t>(</w:t>
            </w:r>
            <w:r w:rsidRPr="0057683D">
              <w:rPr>
                <w:rFonts w:eastAsiaTheme="minorHAnsi"/>
                <w:color w:val="000000" w:themeColor="text1"/>
                <w:sz w:val="26"/>
                <w:szCs w:val="26"/>
                <w:lang w:val="vi-VN"/>
              </w:rPr>
              <w:t>V</w:t>
            </w:r>
            <w:r w:rsidRPr="0057683D">
              <w:rPr>
                <w:rFonts w:eastAsiaTheme="minorHAnsi"/>
                <w:color w:val="000000" w:themeColor="text1"/>
                <w:sz w:val="26"/>
                <w:szCs w:val="26"/>
              </w:rPr>
              <w:t>ách ngăn đầu vào)</w:t>
            </w:r>
          </w:p>
        </w:tc>
        <w:tc>
          <w:tcPr>
            <w:tcW w:w="3532" w:type="dxa"/>
            <w:shd w:val="clear" w:color="auto" w:fill="auto"/>
            <w:vAlign w:val="center"/>
          </w:tcPr>
          <w:p w14:paraId="53755776" w14:textId="77777777" w:rsidR="00A3224A" w:rsidRPr="0057683D" w:rsidRDefault="00A3224A" w:rsidP="0057683D">
            <w:pPr>
              <w:rPr>
                <w:color w:val="000000" w:themeColor="text1"/>
                <w:sz w:val="26"/>
                <w:szCs w:val="26"/>
                <w:lang w:val="vi-VN"/>
              </w:rPr>
            </w:pPr>
            <w:r w:rsidRPr="0057683D">
              <w:rPr>
                <w:color w:val="000000" w:themeColor="text1"/>
                <w:sz w:val="26"/>
                <w:szCs w:val="26"/>
                <w:lang w:val="vi-VN"/>
              </w:rPr>
              <w:t xml:space="preserve">- </w:t>
            </w:r>
            <w:r w:rsidR="0003136F" w:rsidRPr="0057683D">
              <w:rPr>
                <w:color w:val="000000" w:themeColor="text1"/>
                <w:sz w:val="26"/>
                <w:szCs w:val="26"/>
              </w:rPr>
              <w:t>Vật liệu: Silicon</w:t>
            </w:r>
            <w:r w:rsidR="0003136F" w:rsidRPr="0057683D">
              <w:rPr>
                <w:noProof/>
                <w:color w:val="000000" w:themeColor="text1"/>
                <w:sz w:val="26"/>
                <w:szCs w:val="26"/>
              </w:rPr>
              <w:t xml:space="preserve"> </w:t>
            </w:r>
            <w:r w:rsidR="0003136F" w:rsidRPr="0057683D">
              <w:rPr>
                <w:color w:val="000000" w:themeColor="text1"/>
                <w:sz w:val="26"/>
                <w:szCs w:val="26"/>
                <w:lang w:val="vi-VN"/>
              </w:rPr>
              <w:t>hoặc tương đương</w:t>
            </w:r>
          </w:p>
          <w:p w14:paraId="250A1D60" w14:textId="77777777" w:rsidR="00A3224A" w:rsidRPr="0057683D" w:rsidRDefault="00A3224A" w:rsidP="0057683D">
            <w:pPr>
              <w:rPr>
                <w:color w:val="000000" w:themeColor="text1"/>
                <w:sz w:val="26"/>
                <w:szCs w:val="26"/>
              </w:rPr>
            </w:pPr>
            <w:r w:rsidRPr="0057683D">
              <w:rPr>
                <w:color w:val="000000" w:themeColor="text1"/>
                <w:sz w:val="26"/>
                <w:szCs w:val="26"/>
                <w:lang w:val="vi-VN"/>
              </w:rPr>
              <w:t xml:space="preserve">- </w:t>
            </w:r>
            <w:r w:rsidR="0003136F" w:rsidRPr="0057683D">
              <w:rPr>
                <w:color w:val="000000" w:themeColor="text1"/>
                <w:sz w:val="26"/>
                <w:szCs w:val="26"/>
              </w:rPr>
              <w:t>Đường kính: 11mm</w:t>
            </w:r>
          </w:p>
          <w:p w14:paraId="4F07B9F2" w14:textId="2D7A18B9" w:rsidR="0003136F" w:rsidRPr="0057683D" w:rsidRDefault="00A3224A" w:rsidP="0057683D">
            <w:pPr>
              <w:rPr>
                <w:color w:val="000000" w:themeColor="text1"/>
                <w:sz w:val="26"/>
                <w:szCs w:val="26"/>
                <w:lang w:val="vi-VN"/>
              </w:rPr>
            </w:pPr>
            <w:r w:rsidRPr="0057683D">
              <w:rPr>
                <w:color w:val="000000" w:themeColor="text1"/>
                <w:sz w:val="26"/>
                <w:szCs w:val="26"/>
                <w:lang w:val="vi-VN"/>
              </w:rPr>
              <w:t xml:space="preserve">- </w:t>
            </w:r>
            <w:r w:rsidR="0003136F" w:rsidRPr="0057683D">
              <w:rPr>
                <w:color w:val="000000" w:themeColor="text1"/>
                <w:sz w:val="26"/>
                <w:szCs w:val="26"/>
              </w:rPr>
              <w:t>Nhiệt độ tối đa: 400 °C</w:t>
            </w:r>
            <w:r w:rsidR="0003136F" w:rsidRPr="0057683D">
              <w:rPr>
                <w:color w:val="000000" w:themeColor="text1"/>
                <w:sz w:val="26"/>
                <w:szCs w:val="26"/>
                <w:lang w:val="vi-VN"/>
              </w:rPr>
              <w:t>.</w:t>
            </w:r>
          </w:p>
          <w:p w14:paraId="669D8A09" w14:textId="5836D29A" w:rsidR="0003136F" w:rsidRPr="0057683D" w:rsidRDefault="006E157F" w:rsidP="0057683D">
            <w:pPr>
              <w:tabs>
                <w:tab w:val="left" w:pos="900"/>
                <w:tab w:val="left" w:pos="1134"/>
              </w:tabs>
              <w:rPr>
                <w:color w:val="000000" w:themeColor="text1"/>
                <w:sz w:val="26"/>
                <w:szCs w:val="26"/>
              </w:rPr>
            </w:pPr>
            <w:r w:rsidRPr="0057683D">
              <w:rPr>
                <w:color w:val="000000" w:themeColor="text1"/>
                <w:sz w:val="26"/>
                <w:szCs w:val="26"/>
                <w:lang w:val="vi-VN"/>
              </w:rPr>
              <w:t xml:space="preserve">- </w:t>
            </w:r>
            <w:r w:rsidR="0003136F" w:rsidRPr="0057683D">
              <w:rPr>
                <w:color w:val="000000" w:themeColor="text1"/>
                <w:sz w:val="26"/>
                <w:szCs w:val="26"/>
              </w:rPr>
              <w:t>Tương thích với thiết bị sắc ký khí (GC) của Trung tâm.</w:t>
            </w:r>
            <w:r w:rsidRPr="0057683D">
              <w:rPr>
                <w:color w:val="000000" w:themeColor="text1"/>
                <w:sz w:val="26"/>
                <w:szCs w:val="26"/>
                <w:lang w:val="vi-VN"/>
              </w:rPr>
              <w:t xml:space="preserve"> </w:t>
            </w:r>
            <w:r w:rsidR="0003136F" w:rsidRPr="0057683D">
              <w:rPr>
                <w:color w:val="000000" w:themeColor="text1"/>
                <w:sz w:val="26"/>
                <w:szCs w:val="26"/>
              </w:rPr>
              <w:t>Cho đổi trả nếu không tương thích.</w:t>
            </w:r>
          </w:p>
        </w:tc>
        <w:tc>
          <w:tcPr>
            <w:tcW w:w="1276" w:type="dxa"/>
            <w:vAlign w:val="center"/>
          </w:tcPr>
          <w:p w14:paraId="44C558DB" w14:textId="77777777" w:rsidR="0003136F" w:rsidRPr="0057683D" w:rsidRDefault="0003136F"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Đáp ứng</w:t>
            </w:r>
          </w:p>
        </w:tc>
        <w:tc>
          <w:tcPr>
            <w:tcW w:w="1300" w:type="dxa"/>
            <w:vAlign w:val="center"/>
          </w:tcPr>
          <w:p w14:paraId="61EE9E60" w14:textId="77777777" w:rsidR="0003136F" w:rsidRPr="0057683D" w:rsidRDefault="0003136F"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AA5BB4" w:rsidRPr="0057683D" w14:paraId="6E221D20" w14:textId="77777777" w:rsidTr="0057683D">
        <w:tc>
          <w:tcPr>
            <w:tcW w:w="754" w:type="dxa"/>
            <w:vAlign w:val="center"/>
          </w:tcPr>
          <w:p w14:paraId="73816F48" w14:textId="77777777" w:rsidR="0003136F" w:rsidRPr="0057683D" w:rsidRDefault="0003136F"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shd w:val="clear" w:color="auto" w:fill="auto"/>
            <w:vAlign w:val="center"/>
          </w:tcPr>
          <w:p w14:paraId="47971F02" w14:textId="78DD0C17" w:rsidR="0003136F" w:rsidRPr="0057683D" w:rsidRDefault="0003136F" w:rsidP="0057683D">
            <w:pPr>
              <w:jc w:val="center"/>
              <w:rPr>
                <w:b/>
                <w:color w:val="000000" w:themeColor="text1"/>
                <w:sz w:val="26"/>
                <w:szCs w:val="26"/>
              </w:rPr>
            </w:pPr>
            <w:r w:rsidRPr="0057683D">
              <w:rPr>
                <w:color w:val="000000" w:themeColor="text1"/>
                <w:sz w:val="26"/>
                <w:szCs w:val="26"/>
              </w:rPr>
              <w:t>Instrument Supplies for GC/MS</w:t>
            </w:r>
            <w:r w:rsidRPr="0057683D">
              <w:rPr>
                <w:color w:val="000000" w:themeColor="text1"/>
                <w:sz w:val="26"/>
                <w:szCs w:val="26"/>
                <w:lang w:val="vi-VN"/>
              </w:rPr>
              <w:t xml:space="preserve"> (Vật tư thiết bị cho </w:t>
            </w:r>
            <w:r w:rsidRPr="0057683D">
              <w:rPr>
                <w:color w:val="000000" w:themeColor="text1"/>
                <w:sz w:val="26"/>
                <w:szCs w:val="26"/>
              </w:rPr>
              <w:t>GC/MS</w:t>
            </w:r>
            <w:r w:rsidRPr="0057683D">
              <w:rPr>
                <w:color w:val="000000" w:themeColor="text1"/>
                <w:sz w:val="26"/>
                <w:szCs w:val="26"/>
                <w:lang w:val="vi-VN"/>
              </w:rPr>
              <w:t>)</w:t>
            </w:r>
          </w:p>
        </w:tc>
        <w:tc>
          <w:tcPr>
            <w:tcW w:w="3532" w:type="dxa"/>
            <w:shd w:val="clear" w:color="auto" w:fill="auto"/>
            <w:vAlign w:val="center"/>
          </w:tcPr>
          <w:p w14:paraId="61D2FE4F" w14:textId="3A44F0B1" w:rsidR="00721E60" w:rsidRPr="0057683D" w:rsidRDefault="00721E60" w:rsidP="0057683D">
            <w:pPr>
              <w:rPr>
                <w:bCs/>
                <w:color w:val="000000" w:themeColor="text1"/>
                <w:sz w:val="26"/>
                <w:szCs w:val="26"/>
                <w:lang w:val="vi-VN"/>
              </w:rPr>
            </w:pPr>
            <w:r w:rsidRPr="0057683D">
              <w:rPr>
                <w:color w:val="000000" w:themeColor="text1"/>
                <w:sz w:val="26"/>
                <w:szCs w:val="26"/>
                <w:lang w:val="vi-VN"/>
              </w:rPr>
              <w:t>- Vật liệu: g</w:t>
            </w:r>
            <w:r w:rsidRPr="0057683D">
              <w:rPr>
                <w:bCs/>
                <w:color w:val="000000" w:themeColor="text1"/>
                <w:sz w:val="26"/>
                <w:szCs w:val="26"/>
              </w:rPr>
              <w:t>ốm</w:t>
            </w:r>
            <w:r w:rsidR="00155FAB" w:rsidRPr="0057683D">
              <w:rPr>
                <w:bCs/>
                <w:color w:val="000000" w:themeColor="text1"/>
                <w:sz w:val="26"/>
                <w:szCs w:val="26"/>
                <w:lang w:val="vi-VN"/>
              </w:rPr>
              <w:t>/gốm sứ kỹ thuật</w:t>
            </w:r>
            <w:r w:rsidRPr="0057683D">
              <w:rPr>
                <w:bCs/>
                <w:color w:val="000000" w:themeColor="text1"/>
                <w:sz w:val="26"/>
                <w:szCs w:val="26"/>
              </w:rPr>
              <w:t xml:space="preserve"> (</w:t>
            </w:r>
            <w:r w:rsidR="00155FAB" w:rsidRPr="0057683D">
              <w:rPr>
                <w:bCs/>
                <w:color w:val="000000" w:themeColor="text1"/>
                <w:sz w:val="26"/>
                <w:szCs w:val="26"/>
              </w:rPr>
              <w:t>Alumina</w:t>
            </w:r>
            <w:r w:rsidRPr="0057683D">
              <w:rPr>
                <w:bCs/>
                <w:color w:val="000000" w:themeColor="text1"/>
                <w:sz w:val="26"/>
                <w:szCs w:val="26"/>
              </w:rPr>
              <w:t>)</w:t>
            </w:r>
            <w:r w:rsidRPr="0057683D">
              <w:rPr>
                <w:bCs/>
                <w:color w:val="000000" w:themeColor="text1"/>
                <w:sz w:val="26"/>
                <w:szCs w:val="26"/>
                <w:lang w:val="vi-VN"/>
              </w:rPr>
              <w:t xml:space="preserve"> hoặc tương đương</w:t>
            </w:r>
          </w:p>
          <w:p w14:paraId="767303F3" w14:textId="064F068C" w:rsidR="00721E60" w:rsidRPr="0057683D" w:rsidRDefault="00721E60" w:rsidP="0057683D">
            <w:pPr>
              <w:rPr>
                <w:color w:val="000000" w:themeColor="text1"/>
                <w:sz w:val="26"/>
                <w:szCs w:val="26"/>
                <w:lang w:val="vi-VN"/>
              </w:rPr>
            </w:pPr>
            <w:r w:rsidRPr="0057683D">
              <w:rPr>
                <w:bCs/>
                <w:color w:val="000000" w:themeColor="text1"/>
                <w:sz w:val="26"/>
                <w:szCs w:val="26"/>
                <w:lang w:val="vi-VN"/>
              </w:rPr>
              <w:t xml:space="preserve">- Có </w:t>
            </w:r>
            <w:r w:rsidR="00155FAB" w:rsidRPr="0057683D">
              <w:rPr>
                <w:bCs/>
                <w:color w:val="000000" w:themeColor="text1"/>
                <w:sz w:val="26"/>
                <w:szCs w:val="26"/>
                <w:lang w:val="vi-VN"/>
              </w:rPr>
              <w:t>độ</w:t>
            </w:r>
            <w:r w:rsidRPr="0057683D">
              <w:rPr>
                <w:bCs/>
                <w:color w:val="000000" w:themeColor="text1"/>
                <w:sz w:val="26"/>
                <w:szCs w:val="26"/>
                <w:lang w:val="vi-VN"/>
              </w:rPr>
              <w:t xml:space="preserve"> cách điện </w:t>
            </w:r>
            <w:r w:rsidRPr="0057683D">
              <w:rPr>
                <w:color w:val="000000" w:themeColor="text1"/>
                <w:sz w:val="26"/>
                <w:szCs w:val="26"/>
              </w:rPr>
              <w:t>ca</w:t>
            </w:r>
            <w:r w:rsidRPr="0057683D">
              <w:rPr>
                <w:color w:val="000000" w:themeColor="text1"/>
                <w:sz w:val="26"/>
                <w:szCs w:val="26"/>
                <w:lang w:val="vi-VN"/>
              </w:rPr>
              <w:t>o</w:t>
            </w:r>
          </w:p>
          <w:p w14:paraId="0B8D6154" w14:textId="36F69D22" w:rsidR="0003136F" w:rsidRPr="0057683D" w:rsidRDefault="006E157F" w:rsidP="0057683D">
            <w:pPr>
              <w:tabs>
                <w:tab w:val="left" w:pos="900"/>
                <w:tab w:val="left" w:pos="1134"/>
              </w:tabs>
              <w:rPr>
                <w:color w:val="000000" w:themeColor="text1"/>
                <w:sz w:val="26"/>
                <w:szCs w:val="26"/>
              </w:rPr>
            </w:pPr>
            <w:r w:rsidRPr="0057683D">
              <w:rPr>
                <w:color w:val="000000" w:themeColor="text1"/>
                <w:sz w:val="26"/>
                <w:szCs w:val="26"/>
                <w:lang w:val="vi-VN"/>
              </w:rPr>
              <w:t xml:space="preserve">- </w:t>
            </w:r>
            <w:r w:rsidR="0003136F" w:rsidRPr="0057683D">
              <w:rPr>
                <w:color w:val="000000" w:themeColor="text1"/>
                <w:sz w:val="26"/>
                <w:szCs w:val="26"/>
              </w:rPr>
              <w:t>Tương thích với dòng</w:t>
            </w:r>
            <w:r w:rsidR="0003136F" w:rsidRPr="0057683D">
              <w:rPr>
                <w:color w:val="000000" w:themeColor="text1"/>
                <w:sz w:val="26"/>
                <w:szCs w:val="26"/>
                <w:lang w:val="vi-VN"/>
              </w:rPr>
              <w:t xml:space="preserve"> máy</w:t>
            </w:r>
            <w:r w:rsidR="0003136F" w:rsidRPr="0057683D">
              <w:rPr>
                <w:color w:val="000000" w:themeColor="text1"/>
                <w:sz w:val="26"/>
                <w:szCs w:val="26"/>
              </w:rPr>
              <w:t xml:space="preserve"> Agilent GC-MS 5973, 5975 tại Trung tâm</w:t>
            </w:r>
          </w:p>
        </w:tc>
        <w:tc>
          <w:tcPr>
            <w:tcW w:w="1276" w:type="dxa"/>
            <w:vAlign w:val="center"/>
          </w:tcPr>
          <w:p w14:paraId="49DB7F93" w14:textId="77777777" w:rsidR="0003136F" w:rsidRPr="0057683D" w:rsidRDefault="0003136F"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Đáp ứng</w:t>
            </w:r>
          </w:p>
        </w:tc>
        <w:tc>
          <w:tcPr>
            <w:tcW w:w="1300" w:type="dxa"/>
            <w:vAlign w:val="center"/>
          </w:tcPr>
          <w:p w14:paraId="04B9FCC1" w14:textId="77777777" w:rsidR="0003136F" w:rsidRPr="0057683D" w:rsidRDefault="0003136F"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E30E00" w:rsidRPr="0057683D" w14:paraId="6602F38C" w14:textId="77777777" w:rsidTr="00540F72">
        <w:tc>
          <w:tcPr>
            <w:tcW w:w="754" w:type="dxa"/>
            <w:vAlign w:val="center"/>
          </w:tcPr>
          <w:p w14:paraId="2DC44A7D" w14:textId="77777777" w:rsidR="0003136F" w:rsidRPr="0057683D" w:rsidRDefault="0003136F"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5E6A6C9C" w14:textId="6DD96574" w:rsidR="0003136F" w:rsidRPr="0057683D" w:rsidRDefault="0003136F" w:rsidP="0057683D">
            <w:pPr>
              <w:jc w:val="center"/>
              <w:rPr>
                <w:color w:val="000000" w:themeColor="text1"/>
                <w:sz w:val="26"/>
                <w:szCs w:val="26"/>
              </w:rPr>
            </w:pPr>
            <w:r w:rsidRPr="0057683D">
              <w:rPr>
                <w:color w:val="000000" w:themeColor="text1"/>
                <w:sz w:val="26"/>
                <w:szCs w:val="26"/>
              </w:rPr>
              <w:t>Liner, 2 mm dimpled deactivated</w:t>
            </w:r>
            <w:r w:rsidRPr="0057683D">
              <w:rPr>
                <w:color w:val="000000" w:themeColor="text1"/>
                <w:sz w:val="26"/>
                <w:szCs w:val="26"/>
                <w:lang w:val="vi-VN"/>
              </w:rPr>
              <w:t xml:space="preserve"> </w:t>
            </w:r>
            <w:r w:rsidRPr="0057683D">
              <w:rPr>
                <w:rFonts w:eastAsiaTheme="minorHAnsi"/>
                <w:color w:val="000000" w:themeColor="text1"/>
                <w:sz w:val="26"/>
                <w:szCs w:val="26"/>
              </w:rPr>
              <w:t>(Ống lót trơ cho GC, 2mm)</w:t>
            </w:r>
          </w:p>
        </w:tc>
        <w:tc>
          <w:tcPr>
            <w:tcW w:w="3532" w:type="dxa"/>
            <w:shd w:val="clear" w:color="auto" w:fill="auto"/>
            <w:vAlign w:val="center"/>
          </w:tcPr>
          <w:p w14:paraId="2075517F" w14:textId="77777777" w:rsidR="007D56CB" w:rsidRPr="0057683D" w:rsidRDefault="007D56CB" w:rsidP="0057683D">
            <w:pPr>
              <w:rPr>
                <w:color w:val="000000" w:themeColor="text1"/>
                <w:sz w:val="26"/>
                <w:szCs w:val="26"/>
              </w:rPr>
            </w:pPr>
            <w:r w:rsidRPr="0057683D">
              <w:rPr>
                <w:color w:val="000000" w:themeColor="text1"/>
                <w:sz w:val="26"/>
                <w:szCs w:val="26"/>
                <w:lang w:val="vi-VN"/>
              </w:rPr>
              <w:t xml:space="preserve">- </w:t>
            </w:r>
            <w:r w:rsidR="0003136F" w:rsidRPr="0057683D">
              <w:rPr>
                <w:color w:val="000000" w:themeColor="text1"/>
                <w:sz w:val="26"/>
                <w:szCs w:val="26"/>
              </w:rPr>
              <w:t>Thể tích: 200 µL</w:t>
            </w:r>
          </w:p>
          <w:p w14:paraId="67403AD7" w14:textId="77777777" w:rsidR="007D56CB" w:rsidRPr="0057683D" w:rsidRDefault="007D56CB" w:rsidP="0057683D">
            <w:pPr>
              <w:rPr>
                <w:color w:val="000000" w:themeColor="text1"/>
                <w:sz w:val="26"/>
                <w:szCs w:val="26"/>
              </w:rPr>
            </w:pPr>
            <w:r w:rsidRPr="0057683D">
              <w:rPr>
                <w:color w:val="000000" w:themeColor="text1"/>
                <w:sz w:val="26"/>
                <w:szCs w:val="26"/>
                <w:lang w:val="vi-VN"/>
              </w:rPr>
              <w:t xml:space="preserve">- </w:t>
            </w:r>
            <w:r w:rsidR="0003136F" w:rsidRPr="0057683D">
              <w:rPr>
                <w:color w:val="000000" w:themeColor="text1"/>
                <w:sz w:val="26"/>
                <w:szCs w:val="26"/>
              </w:rPr>
              <w:t>Đường kính trong: 2 mm</w:t>
            </w:r>
          </w:p>
          <w:p w14:paraId="2702E32D" w14:textId="77777777" w:rsidR="007D56CB" w:rsidRPr="0057683D" w:rsidRDefault="007D56CB" w:rsidP="0057683D">
            <w:pPr>
              <w:rPr>
                <w:color w:val="000000" w:themeColor="text1"/>
                <w:sz w:val="26"/>
                <w:szCs w:val="26"/>
              </w:rPr>
            </w:pPr>
            <w:r w:rsidRPr="0057683D">
              <w:rPr>
                <w:color w:val="000000" w:themeColor="text1"/>
                <w:sz w:val="26"/>
                <w:szCs w:val="26"/>
                <w:lang w:val="vi-VN"/>
              </w:rPr>
              <w:t xml:space="preserve">- </w:t>
            </w:r>
            <w:r w:rsidR="0003136F" w:rsidRPr="0057683D">
              <w:rPr>
                <w:color w:val="000000" w:themeColor="text1"/>
                <w:sz w:val="26"/>
                <w:szCs w:val="26"/>
              </w:rPr>
              <w:t>Đường kính ngoài: 6,45 mm</w:t>
            </w:r>
          </w:p>
          <w:p w14:paraId="45326AAB" w14:textId="77777777" w:rsidR="007D56CB" w:rsidRPr="0057683D" w:rsidRDefault="007D56CB" w:rsidP="0057683D">
            <w:pPr>
              <w:rPr>
                <w:color w:val="000000" w:themeColor="text1"/>
                <w:sz w:val="26"/>
                <w:szCs w:val="26"/>
              </w:rPr>
            </w:pPr>
            <w:r w:rsidRPr="0057683D">
              <w:rPr>
                <w:color w:val="000000" w:themeColor="text1"/>
                <w:sz w:val="26"/>
                <w:szCs w:val="26"/>
                <w:lang w:val="vi-VN"/>
              </w:rPr>
              <w:t xml:space="preserve">- </w:t>
            </w:r>
            <w:r w:rsidR="0003136F" w:rsidRPr="0057683D">
              <w:rPr>
                <w:color w:val="000000" w:themeColor="text1"/>
                <w:sz w:val="26"/>
                <w:szCs w:val="26"/>
              </w:rPr>
              <w:t>Chiều dài: 78,5 mm</w:t>
            </w:r>
          </w:p>
          <w:p w14:paraId="33D5764A" w14:textId="538280CF" w:rsidR="0003136F" w:rsidRPr="0057683D" w:rsidRDefault="007D56CB" w:rsidP="0057683D">
            <w:pPr>
              <w:rPr>
                <w:color w:val="000000" w:themeColor="text1"/>
                <w:sz w:val="26"/>
                <w:szCs w:val="26"/>
                <w:lang w:val="vi-VN"/>
              </w:rPr>
            </w:pPr>
            <w:r w:rsidRPr="0057683D">
              <w:rPr>
                <w:color w:val="000000" w:themeColor="text1"/>
                <w:sz w:val="26"/>
                <w:szCs w:val="26"/>
                <w:lang w:val="vi-VN"/>
              </w:rPr>
              <w:t xml:space="preserve">- </w:t>
            </w:r>
            <w:r w:rsidR="0003136F" w:rsidRPr="0057683D">
              <w:rPr>
                <w:color w:val="000000" w:themeColor="text1"/>
                <w:sz w:val="26"/>
                <w:szCs w:val="26"/>
              </w:rPr>
              <w:t>Kiểu tiêm: Splitless</w:t>
            </w:r>
            <w:r w:rsidR="0003136F" w:rsidRPr="0057683D">
              <w:rPr>
                <w:color w:val="000000" w:themeColor="text1"/>
                <w:sz w:val="26"/>
                <w:szCs w:val="26"/>
                <w:lang w:val="vi-VN"/>
              </w:rPr>
              <w:t>.</w:t>
            </w:r>
          </w:p>
        </w:tc>
        <w:tc>
          <w:tcPr>
            <w:tcW w:w="1276" w:type="dxa"/>
            <w:vAlign w:val="center"/>
          </w:tcPr>
          <w:p w14:paraId="1F27B1A7" w14:textId="77777777" w:rsidR="0003136F" w:rsidRPr="0057683D" w:rsidRDefault="0003136F" w:rsidP="0057683D">
            <w:pPr>
              <w:jc w:val="center"/>
              <w:rPr>
                <w:color w:val="000000" w:themeColor="text1"/>
                <w:sz w:val="26"/>
                <w:szCs w:val="26"/>
              </w:rPr>
            </w:pPr>
            <w:r w:rsidRPr="0057683D">
              <w:rPr>
                <w:color w:val="000000" w:themeColor="text1"/>
                <w:sz w:val="26"/>
                <w:szCs w:val="26"/>
                <w:lang w:val="nl-NL"/>
              </w:rPr>
              <w:t>Đáp ứng</w:t>
            </w:r>
          </w:p>
        </w:tc>
        <w:tc>
          <w:tcPr>
            <w:tcW w:w="1300" w:type="dxa"/>
            <w:vAlign w:val="center"/>
          </w:tcPr>
          <w:p w14:paraId="50D7130E" w14:textId="77777777" w:rsidR="0003136F" w:rsidRPr="0057683D" w:rsidRDefault="0003136F"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7D56CB" w:rsidRPr="0057683D" w14:paraId="75049536" w14:textId="77777777" w:rsidTr="0057683D">
        <w:tc>
          <w:tcPr>
            <w:tcW w:w="754" w:type="dxa"/>
            <w:vAlign w:val="center"/>
          </w:tcPr>
          <w:p w14:paraId="1A463E8B" w14:textId="77777777" w:rsidR="0003136F" w:rsidRPr="0057683D" w:rsidRDefault="0003136F"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shd w:val="clear" w:color="auto" w:fill="auto"/>
            <w:vAlign w:val="center"/>
          </w:tcPr>
          <w:p w14:paraId="13DA1791" w14:textId="0F6A25E4" w:rsidR="0003136F" w:rsidRPr="0057683D" w:rsidRDefault="0003136F" w:rsidP="0057683D">
            <w:pPr>
              <w:jc w:val="center"/>
              <w:rPr>
                <w:color w:val="000000" w:themeColor="text1"/>
                <w:sz w:val="26"/>
                <w:szCs w:val="26"/>
              </w:rPr>
            </w:pPr>
            <w:r w:rsidRPr="0057683D">
              <w:rPr>
                <w:color w:val="000000" w:themeColor="text1"/>
                <w:sz w:val="26"/>
                <w:szCs w:val="26"/>
              </w:rPr>
              <w:t>Ni sampling cone</w:t>
            </w:r>
            <w:r w:rsidRPr="0057683D">
              <w:rPr>
                <w:color w:val="000000" w:themeColor="text1"/>
                <w:sz w:val="26"/>
                <w:szCs w:val="26"/>
                <w:lang w:val="vi-VN"/>
              </w:rPr>
              <w:t xml:space="preserve"> (Nón lấy mẫu Niken)</w:t>
            </w:r>
          </w:p>
        </w:tc>
        <w:tc>
          <w:tcPr>
            <w:tcW w:w="3532" w:type="dxa"/>
            <w:shd w:val="clear" w:color="auto" w:fill="auto"/>
            <w:vAlign w:val="center"/>
          </w:tcPr>
          <w:p w14:paraId="013383C3" w14:textId="77777777" w:rsidR="007D56CB" w:rsidRPr="0057683D" w:rsidRDefault="007D56CB" w:rsidP="0057683D">
            <w:pPr>
              <w:rPr>
                <w:color w:val="000000" w:themeColor="text1"/>
                <w:sz w:val="26"/>
                <w:szCs w:val="26"/>
                <w:lang w:val="vi-VN"/>
              </w:rPr>
            </w:pPr>
            <w:r w:rsidRPr="0057683D">
              <w:rPr>
                <w:noProof/>
                <w:color w:val="000000" w:themeColor="text1"/>
                <w:sz w:val="26"/>
                <w:szCs w:val="26"/>
                <w:lang w:val="vi-VN"/>
              </w:rPr>
              <w:t xml:space="preserve">- </w:t>
            </w:r>
            <w:r w:rsidR="0003136F" w:rsidRPr="0057683D">
              <w:rPr>
                <w:noProof/>
                <w:color w:val="000000" w:themeColor="text1"/>
                <w:sz w:val="26"/>
                <w:szCs w:val="26"/>
              </w:rPr>
              <w:t>Chất liệu đỉnh chóp (đầu): Nicke</w:t>
            </w:r>
            <w:r w:rsidR="0003136F" w:rsidRPr="0057683D">
              <w:rPr>
                <w:noProof/>
                <w:color w:val="000000" w:themeColor="text1"/>
                <w:sz w:val="26"/>
                <w:szCs w:val="26"/>
                <w:lang w:val="vi-VN"/>
              </w:rPr>
              <w:t xml:space="preserve">n </w:t>
            </w:r>
            <w:r w:rsidR="0003136F" w:rsidRPr="0057683D">
              <w:rPr>
                <w:color w:val="000000" w:themeColor="text1"/>
                <w:sz w:val="26"/>
                <w:szCs w:val="26"/>
                <w:lang w:val="vi-VN"/>
              </w:rPr>
              <w:t>hoặc tương đương</w:t>
            </w:r>
          </w:p>
          <w:p w14:paraId="5CF9D593" w14:textId="77777777" w:rsidR="007D56CB" w:rsidRPr="0057683D" w:rsidRDefault="007D56CB" w:rsidP="0057683D">
            <w:pPr>
              <w:rPr>
                <w:color w:val="000000" w:themeColor="text1"/>
                <w:sz w:val="26"/>
                <w:szCs w:val="26"/>
                <w:lang w:val="vi-VN"/>
              </w:rPr>
            </w:pPr>
            <w:r w:rsidRPr="0057683D">
              <w:rPr>
                <w:noProof/>
                <w:color w:val="000000" w:themeColor="text1"/>
                <w:sz w:val="26"/>
                <w:szCs w:val="26"/>
                <w:lang w:val="vi-VN"/>
              </w:rPr>
              <w:t xml:space="preserve">- </w:t>
            </w:r>
            <w:r w:rsidR="0003136F" w:rsidRPr="0057683D">
              <w:rPr>
                <w:noProof/>
                <w:color w:val="000000" w:themeColor="text1"/>
                <w:sz w:val="26"/>
                <w:szCs w:val="26"/>
              </w:rPr>
              <w:t xml:space="preserve">Chất liệu đế: đồng </w:t>
            </w:r>
            <w:r w:rsidR="0003136F" w:rsidRPr="0057683D">
              <w:rPr>
                <w:color w:val="000000" w:themeColor="text1"/>
                <w:sz w:val="26"/>
                <w:szCs w:val="26"/>
                <w:lang w:val="vi-VN"/>
              </w:rPr>
              <w:t>hoặc tương đương</w:t>
            </w:r>
          </w:p>
          <w:p w14:paraId="584CFB99" w14:textId="2FBFB6A8" w:rsidR="0003136F" w:rsidRPr="0057683D" w:rsidRDefault="007D56CB" w:rsidP="0057683D">
            <w:pPr>
              <w:rPr>
                <w:noProof/>
                <w:color w:val="000000" w:themeColor="text1"/>
                <w:sz w:val="26"/>
                <w:szCs w:val="26"/>
              </w:rPr>
            </w:pPr>
            <w:r w:rsidRPr="0057683D">
              <w:rPr>
                <w:noProof/>
                <w:color w:val="000000" w:themeColor="text1"/>
                <w:sz w:val="26"/>
                <w:szCs w:val="26"/>
                <w:lang w:val="vi-VN"/>
              </w:rPr>
              <w:t xml:space="preserve">- </w:t>
            </w:r>
            <w:r w:rsidR="0003136F" w:rsidRPr="0057683D">
              <w:rPr>
                <w:noProof/>
                <w:color w:val="000000" w:themeColor="text1"/>
                <w:sz w:val="26"/>
                <w:szCs w:val="26"/>
              </w:rPr>
              <w:t>Đường kính đỉnh chóp (đầu):12 mm</w:t>
            </w:r>
          </w:p>
          <w:p w14:paraId="68CF1A01" w14:textId="309ABE8E" w:rsidR="00047902" w:rsidRPr="0057683D" w:rsidRDefault="00047902" w:rsidP="0057683D">
            <w:pPr>
              <w:rPr>
                <w:color w:val="000000" w:themeColor="text1"/>
                <w:sz w:val="26"/>
                <w:szCs w:val="26"/>
                <w:lang w:val="vi-VN"/>
              </w:rPr>
            </w:pPr>
            <w:r w:rsidRPr="0057683D">
              <w:rPr>
                <w:color w:val="000000" w:themeColor="text1"/>
                <w:sz w:val="26"/>
                <w:szCs w:val="26"/>
                <w:lang w:val="vi-VN"/>
              </w:rPr>
              <w:t>- C</w:t>
            </w:r>
            <w:r w:rsidRPr="0057683D">
              <w:rPr>
                <w:color w:val="000000" w:themeColor="text1"/>
                <w:sz w:val="26"/>
                <w:szCs w:val="26"/>
              </w:rPr>
              <w:t>ó giấy chứng nhận CoA (Certificates of analysis)</w:t>
            </w:r>
          </w:p>
          <w:p w14:paraId="30C6CA94" w14:textId="77D2CFAD" w:rsidR="0003136F" w:rsidRPr="0057683D" w:rsidRDefault="006E157F" w:rsidP="0057683D">
            <w:pPr>
              <w:tabs>
                <w:tab w:val="left" w:pos="900"/>
                <w:tab w:val="left" w:pos="1134"/>
              </w:tabs>
              <w:rPr>
                <w:color w:val="000000" w:themeColor="text1"/>
                <w:sz w:val="26"/>
                <w:szCs w:val="26"/>
              </w:rPr>
            </w:pPr>
            <w:r w:rsidRPr="0057683D">
              <w:rPr>
                <w:color w:val="000000" w:themeColor="text1"/>
                <w:sz w:val="26"/>
                <w:szCs w:val="26"/>
                <w:lang w:val="vi-VN"/>
              </w:rPr>
              <w:t xml:space="preserve">- </w:t>
            </w:r>
            <w:r w:rsidR="0003136F" w:rsidRPr="0057683D">
              <w:rPr>
                <w:color w:val="000000" w:themeColor="text1"/>
                <w:sz w:val="26"/>
                <w:szCs w:val="26"/>
              </w:rPr>
              <w:t>Tương thích với dòng</w:t>
            </w:r>
            <w:r w:rsidR="0003136F" w:rsidRPr="0057683D">
              <w:rPr>
                <w:color w:val="000000" w:themeColor="text1"/>
                <w:sz w:val="26"/>
                <w:szCs w:val="26"/>
                <w:lang w:val="vi-VN"/>
              </w:rPr>
              <w:t xml:space="preserve"> máy</w:t>
            </w:r>
            <w:r w:rsidR="0003136F" w:rsidRPr="0057683D">
              <w:rPr>
                <w:color w:val="000000" w:themeColor="text1"/>
                <w:sz w:val="26"/>
                <w:szCs w:val="26"/>
              </w:rPr>
              <w:t xml:space="preserve"> Agilent ICP-MS 7700</w:t>
            </w:r>
            <w:r w:rsidR="0003136F" w:rsidRPr="0057683D">
              <w:rPr>
                <w:color w:val="000000" w:themeColor="text1"/>
                <w:sz w:val="26"/>
                <w:szCs w:val="26"/>
                <w:lang w:val="vi-VN"/>
              </w:rPr>
              <w:t xml:space="preserve"> </w:t>
            </w:r>
            <w:r w:rsidR="0003136F" w:rsidRPr="0057683D">
              <w:rPr>
                <w:color w:val="000000" w:themeColor="text1"/>
                <w:sz w:val="26"/>
                <w:szCs w:val="26"/>
              </w:rPr>
              <w:t>tại Trung tâm</w:t>
            </w:r>
          </w:p>
        </w:tc>
        <w:tc>
          <w:tcPr>
            <w:tcW w:w="1276" w:type="dxa"/>
            <w:vAlign w:val="center"/>
          </w:tcPr>
          <w:p w14:paraId="55564C62" w14:textId="77777777" w:rsidR="0003136F" w:rsidRPr="0057683D" w:rsidRDefault="0003136F" w:rsidP="0057683D">
            <w:pPr>
              <w:jc w:val="center"/>
              <w:rPr>
                <w:color w:val="000000" w:themeColor="text1"/>
                <w:sz w:val="26"/>
                <w:szCs w:val="26"/>
              </w:rPr>
            </w:pPr>
            <w:r w:rsidRPr="0057683D">
              <w:rPr>
                <w:color w:val="000000" w:themeColor="text1"/>
                <w:sz w:val="26"/>
                <w:szCs w:val="26"/>
                <w:lang w:val="nl-NL"/>
              </w:rPr>
              <w:t>Đáp ứng</w:t>
            </w:r>
          </w:p>
        </w:tc>
        <w:tc>
          <w:tcPr>
            <w:tcW w:w="1300" w:type="dxa"/>
            <w:vAlign w:val="center"/>
          </w:tcPr>
          <w:p w14:paraId="6ABD236A" w14:textId="77777777" w:rsidR="0003136F" w:rsidRPr="0057683D" w:rsidRDefault="0003136F"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7D56CB" w:rsidRPr="0057683D" w14:paraId="704477A8" w14:textId="77777777" w:rsidTr="0057683D">
        <w:tc>
          <w:tcPr>
            <w:tcW w:w="754" w:type="dxa"/>
            <w:vAlign w:val="center"/>
          </w:tcPr>
          <w:p w14:paraId="4BDD348C" w14:textId="77777777" w:rsidR="00EF06CB" w:rsidRPr="0057683D" w:rsidRDefault="00EF06CB"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shd w:val="clear" w:color="auto" w:fill="auto"/>
            <w:vAlign w:val="center"/>
          </w:tcPr>
          <w:p w14:paraId="0035C97D" w14:textId="05BAB27B" w:rsidR="00EF06CB" w:rsidRPr="0057683D" w:rsidRDefault="00EF06CB" w:rsidP="0057683D">
            <w:pPr>
              <w:jc w:val="center"/>
              <w:rPr>
                <w:b/>
                <w:color w:val="000000" w:themeColor="text1"/>
                <w:sz w:val="26"/>
                <w:szCs w:val="26"/>
              </w:rPr>
            </w:pPr>
            <w:r w:rsidRPr="0057683D">
              <w:rPr>
                <w:color w:val="000000" w:themeColor="text1"/>
                <w:sz w:val="26"/>
                <w:szCs w:val="26"/>
              </w:rPr>
              <w:t>Ni skimmer cone</w:t>
            </w:r>
            <w:r w:rsidRPr="0057683D">
              <w:rPr>
                <w:color w:val="000000" w:themeColor="text1"/>
                <w:sz w:val="26"/>
                <w:szCs w:val="26"/>
                <w:lang w:val="vi-VN"/>
              </w:rPr>
              <w:t xml:space="preserve"> (Nón skimmer Niken)</w:t>
            </w:r>
          </w:p>
        </w:tc>
        <w:tc>
          <w:tcPr>
            <w:tcW w:w="3532" w:type="dxa"/>
            <w:shd w:val="clear" w:color="auto" w:fill="auto"/>
            <w:vAlign w:val="center"/>
          </w:tcPr>
          <w:p w14:paraId="49F98694" w14:textId="77777777" w:rsidR="00E30E00" w:rsidRPr="0057683D" w:rsidRDefault="00E30E00" w:rsidP="0057683D">
            <w:pPr>
              <w:rPr>
                <w:color w:val="000000" w:themeColor="text1"/>
                <w:sz w:val="26"/>
                <w:szCs w:val="26"/>
                <w:lang w:val="vi-VN"/>
              </w:rPr>
            </w:pPr>
            <w:r w:rsidRPr="0057683D">
              <w:rPr>
                <w:color w:val="000000" w:themeColor="text1"/>
                <w:sz w:val="26"/>
                <w:szCs w:val="26"/>
                <w:lang w:val="vi-VN"/>
              </w:rPr>
              <w:t xml:space="preserve">- </w:t>
            </w:r>
            <w:r w:rsidR="00EF06CB" w:rsidRPr="0057683D">
              <w:rPr>
                <w:color w:val="000000" w:themeColor="text1"/>
                <w:sz w:val="26"/>
                <w:szCs w:val="26"/>
              </w:rPr>
              <w:t>Chất liệu: Nicke</w:t>
            </w:r>
            <w:r w:rsidR="00EF06CB" w:rsidRPr="0057683D">
              <w:rPr>
                <w:color w:val="000000" w:themeColor="text1"/>
                <w:sz w:val="26"/>
                <w:szCs w:val="26"/>
                <w:lang w:val="vi-VN"/>
              </w:rPr>
              <w:t>n hoặc tương đương</w:t>
            </w:r>
          </w:p>
          <w:p w14:paraId="2711A9CF" w14:textId="0FE04A8E" w:rsidR="00E30E00" w:rsidRPr="0057683D" w:rsidRDefault="00E30E00" w:rsidP="0057683D">
            <w:pPr>
              <w:rPr>
                <w:color w:val="000000" w:themeColor="text1"/>
                <w:sz w:val="26"/>
                <w:szCs w:val="26"/>
              </w:rPr>
            </w:pPr>
            <w:r w:rsidRPr="0057683D">
              <w:rPr>
                <w:color w:val="000000" w:themeColor="text1"/>
                <w:sz w:val="26"/>
                <w:szCs w:val="26"/>
                <w:lang w:val="vi-VN"/>
              </w:rPr>
              <w:t xml:space="preserve">- </w:t>
            </w:r>
            <w:r w:rsidR="00EF06CB" w:rsidRPr="0057683D">
              <w:rPr>
                <w:color w:val="000000" w:themeColor="text1"/>
                <w:sz w:val="26"/>
                <w:szCs w:val="26"/>
              </w:rPr>
              <w:t>Có khả năng tương thích với các hóa chất như nước, axit ăn mòn</w:t>
            </w:r>
          </w:p>
          <w:p w14:paraId="2A98E754" w14:textId="1E257A51" w:rsidR="00E30E00" w:rsidRPr="0057683D" w:rsidRDefault="00E30E00" w:rsidP="0057683D">
            <w:pPr>
              <w:rPr>
                <w:color w:val="000000" w:themeColor="text1"/>
                <w:sz w:val="26"/>
                <w:szCs w:val="26"/>
              </w:rPr>
            </w:pPr>
            <w:r w:rsidRPr="0057683D">
              <w:rPr>
                <w:color w:val="000000" w:themeColor="text1"/>
                <w:sz w:val="26"/>
                <w:szCs w:val="26"/>
                <w:lang w:val="vi-VN"/>
              </w:rPr>
              <w:t>- C</w:t>
            </w:r>
            <w:r w:rsidRPr="0057683D">
              <w:rPr>
                <w:color w:val="000000" w:themeColor="text1"/>
                <w:sz w:val="26"/>
                <w:szCs w:val="26"/>
              </w:rPr>
              <w:t>ó giấy chứng nhận CoA (Certificates of analysis)</w:t>
            </w:r>
          </w:p>
          <w:p w14:paraId="213B8CC5" w14:textId="77777777" w:rsidR="006E157F" w:rsidRPr="0057683D" w:rsidRDefault="006E157F" w:rsidP="0057683D">
            <w:pPr>
              <w:rPr>
                <w:color w:val="000000" w:themeColor="text1"/>
                <w:sz w:val="26"/>
                <w:szCs w:val="26"/>
                <w:lang w:val="vi-VN"/>
              </w:rPr>
            </w:pPr>
            <w:r w:rsidRPr="0057683D">
              <w:rPr>
                <w:color w:val="000000" w:themeColor="text1"/>
                <w:sz w:val="26"/>
                <w:szCs w:val="26"/>
                <w:lang w:val="vi-VN"/>
              </w:rPr>
              <w:t xml:space="preserve">- </w:t>
            </w:r>
            <w:r w:rsidR="00EF06CB" w:rsidRPr="0057683D">
              <w:rPr>
                <w:color w:val="000000" w:themeColor="text1"/>
                <w:sz w:val="26"/>
                <w:szCs w:val="26"/>
              </w:rPr>
              <w:t>Tương thích với hàng hóa mục 13</w:t>
            </w:r>
            <w:r w:rsidR="00EF06CB" w:rsidRPr="0057683D">
              <w:rPr>
                <w:color w:val="000000" w:themeColor="text1"/>
                <w:sz w:val="26"/>
                <w:szCs w:val="26"/>
                <w:lang w:val="vi-VN"/>
              </w:rPr>
              <w:t xml:space="preserve">. </w:t>
            </w:r>
          </w:p>
          <w:p w14:paraId="2A7F5FBB" w14:textId="424DFDC5" w:rsidR="00EF06CB" w:rsidRPr="0057683D" w:rsidRDefault="006E157F" w:rsidP="0057683D">
            <w:pPr>
              <w:rPr>
                <w:color w:val="000000" w:themeColor="text1"/>
                <w:sz w:val="26"/>
                <w:szCs w:val="26"/>
                <w:lang w:val="vi-VN"/>
              </w:rPr>
            </w:pPr>
            <w:r w:rsidRPr="0057683D">
              <w:rPr>
                <w:color w:val="000000" w:themeColor="text1"/>
                <w:sz w:val="26"/>
                <w:szCs w:val="26"/>
                <w:lang w:val="vi-VN"/>
              </w:rPr>
              <w:lastRenderedPageBreak/>
              <w:t xml:space="preserve">- </w:t>
            </w:r>
            <w:r w:rsidR="00EF06CB" w:rsidRPr="0057683D">
              <w:rPr>
                <w:color w:val="000000" w:themeColor="text1"/>
                <w:sz w:val="26"/>
                <w:szCs w:val="26"/>
              </w:rPr>
              <w:t>Tương thích với dòng</w:t>
            </w:r>
            <w:r w:rsidR="00EF06CB" w:rsidRPr="0057683D">
              <w:rPr>
                <w:color w:val="000000" w:themeColor="text1"/>
                <w:sz w:val="26"/>
                <w:szCs w:val="26"/>
                <w:lang w:val="vi-VN"/>
              </w:rPr>
              <w:t xml:space="preserve"> máy</w:t>
            </w:r>
            <w:r w:rsidR="00EF06CB" w:rsidRPr="0057683D">
              <w:rPr>
                <w:color w:val="000000" w:themeColor="text1"/>
                <w:sz w:val="26"/>
                <w:szCs w:val="26"/>
              </w:rPr>
              <w:t xml:space="preserve"> Agilent ICP-MS 7700</w:t>
            </w:r>
            <w:r w:rsidR="00EF06CB" w:rsidRPr="0057683D">
              <w:rPr>
                <w:color w:val="000000" w:themeColor="text1"/>
                <w:sz w:val="26"/>
                <w:szCs w:val="26"/>
                <w:lang w:val="vi-VN"/>
              </w:rPr>
              <w:t xml:space="preserve"> </w:t>
            </w:r>
            <w:r w:rsidR="00EF06CB" w:rsidRPr="0057683D">
              <w:rPr>
                <w:color w:val="000000" w:themeColor="text1"/>
                <w:sz w:val="26"/>
                <w:szCs w:val="26"/>
              </w:rPr>
              <w:t>tại Trung tâm</w:t>
            </w:r>
          </w:p>
        </w:tc>
        <w:tc>
          <w:tcPr>
            <w:tcW w:w="1276" w:type="dxa"/>
            <w:vAlign w:val="center"/>
          </w:tcPr>
          <w:p w14:paraId="73885FED" w14:textId="77777777" w:rsidR="00EF06CB" w:rsidRPr="0057683D" w:rsidRDefault="00EF06CB"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lastRenderedPageBreak/>
              <w:t>Đáp ứng</w:t>
            </w:r>
          </w:p>
        </w:tc>
        <w:tc>
          <w:tcPr>
            <w:tcW w:w="1300" w:type="dxa"/>
            <w:vAlign w:val="center"/>
          </w:tcPr>
          <w:p w14:paraId="51D4EAE7" w14:textId="77777777" w:rsidR="00EF06CB" w:rsidRPr="0057683D" w:rsidRDefault="00EF06CB"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E30E00" w:rsidRPr="0057683D" w14:paraId="3637369B" w14:textId="77777777" w:rsidTr="00540F72">
        <w:trPr>
          <w:trHeight w:val="85"/>
        </w:trPr>
        <w:tc>
          <w:tcPr>
            <w:tcW w:w="754" w:type="dxa"/>
            <w:vAlign w:val="center"/>
          </w:tcPr>
          <w:p w14:paraId="0DAF5CC6" w14:textId="77777777" w:rsidR="001F6014" w:rsidRPr="0057683D" w:rsidRDefault="001F6014"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1B86CB68" w14:textId="39343E22" w:rsidR="001F6014" w:rsidRPr="0057683D" w:rsidRDefault="001F6014" w:rsidP="0057683D">
            <w:pPr>
              <w:tabs>
                <w:tab w:val="left" w:pos="900"/>
                <w:tab w:val="left" w:pos="1134"/>
              </w:tabs>
              <w:jc w:val="center"/>
              <w:rPr>
                <w:b/>
                <w:color w:val="000000" w:themeColor="text1"/>
                <w:sz w:val="26"/>
                <w:szCs w:val="26"/>
              </w:rPr>
            </w:pPr>
            <w:r w:rsidRPr="0057683D">
              <w:rPr>
                <w:color w:val="000000" w:themeColor="text1"/>
                <w:sz w:val="26"/>
                <w:szCs w:val="26"/>
              </w:rPr>
              <w:t>Oxygen filter</w:t>
            </w:r>
            <w:r w:rsidRPr="0057683D">
              <w:rPr>
                <w:color w:val="000000" w:themeColor="text1"/>
                <w:sz w:val="26"/>
                <w:szCs w:val="26"/>
                <w:lang w:val="vi-VN"/>
              </w:rPr>
              <w:t xml:space="preserve"> </w:t>
            </w:r>
            <w:r w:rsidRPr="0057683D">
              <w:rPr>
                <w:rFonts w:eastAsiaTheme="minorHAnsi"/>
                <w:color w:val="000000" w:themeColor="text1"/>
                <w:sz w:val="26"/>
                <w:szCs w:val="26"/>
              </w:rPr>
              <w:t>(Bộ lọc oxy)</w:t>
            </w:r>
          </w:p>
        </w:tc>
        <w:tc>
          <w:tcPr>
            <w:tcW w:w="3532" w:type="dxa"/>
            <w:shd w:val="clear" w:color="auto" w:fill="auto"/>
            <w:vAlign w:val="center"/>
          </w:tcPr>
          <w:p w14:paraId="1B7C03F5" w14:textId="77777777" w:rsidR="00E30E00" w:rsidRPr="0057683D" w:rsidRDefault="00E30E00" w:rsidP="0057683D">
            <w:pPr>
              <w:rPr>
                <w:color w:val="000000" w:themeColor="text1"/>
                <w:sz w:val="26"/>
                <w:szCs w:val="26"/>
              </w:rPr>
            </w:pPr>
            <w:r w:rsidRPr="0057683D">
              <w:rPr>
                <w:color w:val="000000" w:themeColor="text1"/>
                <w:sz w:val="26"/>
                <w:szCs w:val="26"/>
                <w:lang w:val="vi-VN"/>
              </w:rPr>
              <w:t xml:space="preserve">- </w:t>
            </w:r>
            <w:r w:rsidR="001F6014" w:rsidRPr="0057683D">
              <w:rPr>
                <w:color w:val="000000" w:themeColor="text1"/>
                <w:sz w:val="26"/>
                <w:szCs w:val="26"/>
              </w:rPr>
              <w:t>Loại: lọc khí Oxy</w:t>
            </w:r>
          </w:p>
          <w:p w14:paraId="379ABC6C" w14:textId="77777777" w:rsidR="00E30E00" w:rsidRPr="0057683D" w:rsidRDefault="00E30E00" w:rsidP="0057683D">
            <w:pPr>
              <w:rPr>
                <w:color w:val="000000" w:themeColor="text1"/>
                <w:sz w:val="26"/>
                <w:szCs w:val="26"/>
              </w:rPr>
            </w:pPr>
            <w:r w:rsidRPr="0057683D">
              <w:rPr>
                <w:color w:val="000000" w:themeColor="text1"/>
                <w:sz w:val="26"/>
                <w:szCs w:val="26"/>
                <w:lang w:val="vi-VN"/>
              </w:rPr>
              <w:t xml:space="preserve">- </w:t>
            </w:r>
            <w:r w:rsidR="001F6014" w:rsidRPr="0057683D">
              <w:rPr>
                <w:color w:val="000000" w:themeColor="text1"/>
                <w:sz w:val="26"/>
                <w:szCs w:val="26"/>
              </w:rPr>
              <w:t>Có tác dụng: ngăn cản sự oxy hóa cột sắc ký khí (GC)</w:t>
            </w:r>
          </w:p>
          <w:p w14:paraId="1D362675" w14:textId="6DD104D9" w:rsidR="001F6014" w:rsidRPr="0057683D" w:rsidRDefault="00E30E00" w:rsidP="0057683D">
            <w:pPr>
              <w:rPr>
                <w:color w:val="000000" w:themeColor="text1"/>
                <w:sz w:val="26"/>
                <w:szCs w:val="26"/>
                <w:lang w:val="vi-VN"/>
              </w:rPr>
            </w:pPr>
            <w:r w:rsidRPr="0057683D">
              <w:rPr>
                <w:color w:val="000000" w:themeColor="text1"/>
                <w:sz w:val="26"/>
                <w:szCs w:val="26"/>
                <w:lang w:val="vi-VN"/>
              </w:rPr>
              <w:t xml:space="preserve">- </w:t>
            </w:r>
            <w:r w:rsidR="001F6014" w:rsidRPr="0057683D">
              <w:rPr>
                <w:color w:val="000000" w:themeColor="text1"/>
                <w:sz w:val="26"/>
                <w:szCs w:val="26"/>
              </w:rPr>
              <w:t>Nồng độ đầu ra: ≤ 50 ppb</w:t>
            </w:r>
            <w:r w:rsidR="001F6014" w:rsidRPr="0057683D">
              <w:rPr>
                <w:color w:val="000000" w:themeColor="text1"/>
                <w:sz w:val="26"/>
                <w:szCs w:val="26"/>
                <w:lang w:val="vi-VN"/>
              </w:rPr>
              <w:t>.</w:t>
            </w:r>
          </w:p>
        </w:tc>
        <w:tc>
          <w:tcPr>
            <w:tcW w:w="1276" w:type="dxa"/>
            <w:vAlign w:val="center"/>
          </w:tcPr>
          <w:p w14:paraId="416E0988" w14:textId="77777777" w:rsidR="001F6014" w:rsidRPr="0057683D" w:rsidRDefault="001F6014"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Đáp ứng</w:t>
            </w:r>
          </w:p>
        </w:tc>
        <w:tc>
          <w:tcPr>
            <w:tcW w:w="1300" w:type="dxa"/>
            <w:vAlign w:val="center"/>
          </w:tcPr>
          <w:p w14:paraId="357074A2" w14:textId="77777777" w:rsidR="001F6014" w:rsidRPr="0057683D" w:rsidRDefault="001F6014"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E30E00" w:rsidRPr="0057683D" w14:paraId="29532A97" w14:textId="77777777" w:rsidTr="00540F72">
        <w:trPr>
          <w:trHeight w:val="85"/>
        </w:trPr>
        <w:tc>
          <w:tcPr>
            <w:tcW w:w="754" w:type="dxa"/>
            <w:vAlign w:val="center"/>
          </w:tcPr>
          <w:p w14:paraId="7F36A448" w14:textId="77777777" w:rsidR="003561C8" w:rsidRPr="0057683D" w:rsidRDefault="003561C8"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6E496566" w14:textId="5866C070" w:rsidR="003561C8" w:rsidRPr="0057683D" w:rsidRDefault="003561C8" w:rsidP="0057683D">
            <w:pPr>
              <w:tabs>
                <w:tab w:val="left" w:pos="900"/>
                <w:tab w:val="left" w:pos="1134"/>
              </w:tabs>
              <w:jc w:val="center"/>
              <w:rPr>
                <w:b/>
                <w:color w:val="000000" w:themeColor="text1"/>
                <w:sz w:val="26"/>
                <w:szCs w:val="26"/>
              </w:rPr>
            </w:pPr>
            <w:r w:rsidRPr="0057683D">
              <w:rPr>
                <w:color w:val="000000" w:themeColor="text1"/>
                <w:sz w:val="26"/>
                <w:szCs w:val="26"/>
              </w:rPr>
              <w:t>Peristaltic Pump Tubing (12 pcs for sample introduction wht/wht)</w:t>
            </w:r>
            <w:r w:rsidRPr="0057683D">
              <w:rPr>
                <w:color w:val="000000" w:themeColor="text1"/>
                <w:sz w:val="26"/>
                <w:szCs w:val="26"/>
                <w:lang w:val="vi-VN"/>
              </w:rPr>
              <w:t xml:space="preserve"> </w:t>
            </w:r>
            <w:r w:rsidRPr="0057683D">
              <w:rPr>
                <w:color w:val="000000" w:themeColor="text1"/>
                <w:sz w:val="26"/>
                <w:szCs w:val="26"/>
              </w:rPr>
              <w:t>(Ống nhựa dẫn mẫu)</w:t>
            </w:r>
          </w:p>
        </w:tc>
        <w:tc>
          <w:tcPr>
            <w:tcW w:w="3532" w:type="dxa"/>
            <w:shd w:val="clear" w:color="auto" w:fill="auto"/>
            <w:vAlign w:val="center"/>
          </w:tcPr>
          <w:p w14:paraId="32D99669" w14:textId="77777777" w:rsidR="00E30E00" w:rsidRPr="0057683D" w:rsidRDefault="00E30E00" w:rsidP="0057683D">
            <w:pPr>
              <w:rPr>
                <w:color w:val="000000" w:themeColor="text1"/>
                <w:sz w:val="26"/>
                <w:szCs w:val="26"/>
                <w:lang w:val="vi-VN"/>
              </w:rPr>
            </w:pPr>
            <w:r w:rsidRPr="0057683D">
              <w:rPr>
                <w:color w:val="000000" w:themeColor="text1"/>
                <w:sz w:val="26"/>
                <w:szCs w:val="26"/>
                <w:lang w:val="vi-VN"/>
              </w:rPr>
              <w:t xml:space="preserve">- </w:t>
            </w:r>
            <w:r w:rsidR="003561C8" w:rsidRPr="0057683D">
              <w:rPr>
                <w:color w:val="000000" w:themeColor="text1"/>
                <w:sz w:val="26"/>
                <w:szCs w:val="26"/>
              </w:rPr>
              <w:t>Chất liệu: PVC</w:t>
            </w:r>
            <w:r w:rsidR="003561C8" w:rsidRPr="0057683D">
              <w:rPr>
                <w:color w:val="000000" w:themeColor="text1"/>
                <w:sz w:val="26"/>
                <w:szCs w:val="26"/>
                <w:lang w:val="vi-VN"/>
              </w:rPr>
              <w:t xml:space="preserve"> hoặc tương đương</w:t>
            </w:r>
          </w:p>
          <w:p w14:paraId="076B4E42" w14:textId="77777777" w:rsidR="00E30E00" w:rsidRPr="0057683D" w:rsidRDefault="00E30E00" w:rsidP="0057683D">
            <w:pPr>
              <w:rPr>
                <w:color w:val="000000" w:themeColor="text1"/>
                <w:sz w:val="26"/>
                <w:szCs w:val="26"/>
              </w:rPr>
            </w:pPr>
            <w:r w:rsidRPr="0057683D">
              <w:rPr>
                <w:color w:val="000000" w:themeColor="text1"/>
                <w:sz w:val="26"/>
                <w:szCs w:val="26"/>
                <w:lang w:val="vi-VN"/>
              </w:rPr>
              <w:t xml:space="preserve">- </w:t>
            </w:r>
            <w:r w:rsidR="003561C8" w:rsidRPr="0057683D">
              <w:rPr>
                <w:color w:val="000000" w:themeColor="text1"/>
                <w:sz w:val="26"/>
                <w:szCs w:val="26"/>
              </w:rPr>
              <w:t>Đường kính trong: 1.02mm</w:t>
            </w:r>
          </w:p>
          <w:p w14:paraId="2AFC6ACE" w14:textId="77777777" w:rsidR="00E30E00" w:rsidRPr="0057683D" w:rsidRDefault="00E30E00" w:rsidP="0057683D">
            <w:pPr>
              <w:rPr>
                <w:color w:val="000000" w:themeColor="text1"/>
                <w:sz w:val="26"/>
                <w:szCs w:val="26"/>
                <w:lang w:val="vi-VN"/>
              </w:rPr>
            </w:pPr>
            <w:r w:rsidRPr="0057683D">
              <w:rPr>
                <w:color w:val="000000" w:themeColor="text1"/>
                <w:sz w:val="26"/>
                <w:szCs w:val="26"/>
                <w:lang w:val="vi-VN"/>
              </w:rPr>
              <w:t xml:space="preserve">- </w:t>
            </w:r>
            <w:r w:rsidR="003561C8" w:rsidRPr="0057683D">
              <w:rPr>
                <w:color w:val="000000" w:themeColor="text1"/>
                <w:sz w:val="26"/>
                <w:szCs w:val="26"/>
              </w:rPr>
              <w:t xml:space="preserve">Số điểm dừng: </w:t>
            </w:r>
            <w:r w:rsidR="001F6014" w:rsidRPr="0057683D">
              <w:rPr>
                <w:color w:val="000000" w:themeColor="text1"/>
                <w:sz w:val="26"/>
                <w:szCs w:val="26"/>
                <w:lang w:val="vi-VN"/>
              </w:rPr>
              <w:t>2</w:t>
            </w:r>
          </w:p>
          <w:p w14:paraId="27B6FF14" w14:textId="27E0CF7D" w:rsidR="001F6014" w:rsidRPr="0057683D" w:rsidRDefault="00E30E00" w:rsidP="0057683D">
            <w:pPr>
              <w:rPr>
                <w:color w:val="000000" w:themeColor="text1"/>
                <w:sz w:val="26"/>
                <w:szCs w:val="26"/>
                <w:lang w:val="vi-VN"/>
              </w:rPr>
            </w:pPr>
            <w:r w:rsidRPr="0057683D">
              <w:rPr>
                <w:color w:val="000000" w:themeColor="text1"/>
                <w:sz w:val="26"/>
                <w:szCs w:val="26"/>
                <w:lang w:val="vi-VN"/>
              </w:rPr>
              <w:t xml:space="preserve">- </w:t>
            </w:r>
            <w:r w:rsidR="001F6014" w:rsidRPr="0057683D">
              <w:rPr>
                <w:color w:val="000000" w:themeColor="text1"/>
                <w:sz w:val="26"/>
                <w:szCs w:val="26"/>
              </w:rPr>
              <w:t>Quy cách: ≥12 cái/gói</w:t>
            </w:r>
          </w:p>
          <w:p w14:paraId="10C3F504" w14:textId="279466FE" w:rsidR="003561C8" w:rsidRPr="0057683D" w:rsidRDefault="006E157F" w:rsidP="0057683D">
            <w:pPr>
              <w:tabs>
                <w:tab w:val="left" w:pos="900"/>
                <w:tab w:val="left" w:pos="1134"/>
              </w:tabs>
              <w:rPr>
                <w:color w:val="000000" w:themeColor="text1"/>
                <w:sz w:val="26"/>
                <w:szCs w:val="26"/>
                <w:lang w:val="nl-NL"/>
              </w:rPr>
            </w:pPr>
            <w:r w:rsidRPr="0057683D">
              <w:rPr>
                <w:color w:val="000000" w:themeColor="text1"/>
                <w:sz w:val="26"/>
                <w:szCs w:val="26"/>
                <w:lang w:val="vi-VN"/>
              </w:rPr>
              <w:t xml:space="preserve">- </w:t>
            </w:r>
            <w:r w:rsidR="003561C8" w:rsidRPr="0057683D">
              <w:rPr>
                <w:color w:val="000000" w:themeColor="text1"/>
                <w:sz w:val="26"/>
                <w:szCs w:val="26"/>
              </w:rPr>
              <w:t>Tương thích với dòng</w:t>
            </w:r>
            <w:r w:rsidR="003561C8" w:rsidRPr="0057683D">
              <w:rPr>
                <w:color w:val="000000" w:themeColor="text1"/>
                <w:sz w:val="26"/>
                <w:szCs w:val="26"/>
                <w:lang w:val="vi-VN"/>
              </w:rPr>
              <w:t xml:space="preserve"> máy</w:t>
            </w:r>
            <w:r w:rsidR="003561C8" w:rsidRPr="0057683D">
              <w:rPr>
                <w:color w:val="000000" w:themeColor="text1"/>
                <w:sz w:val="26"/>
                <w:szCs w:val="26"/>
              </w:rPr>
              <w:t xml:space="preserve"> Agilent ICP-MS 7700</w:t>
            </w:r>
            <w:r w:rsidR="003561C8" w:rsidRPr="0057683D">
              <w:rPr>
                <w:color w:val="000000" w:themeColor="text1"/>
                <w:sz w:val="26"/>
                <w:szCs w:val="26"/>
                <w:lang w:val="vi-VN"/>
              </w:rPr>
              <w:t xml:space="preserve"> </w:t>
            </w:r>
            <w:r w:rsidR="003561C8" w:rsidRPr="0057683D">
              <w:rPr>
                <w:color w:val="000000" w:themeColor="text1"/>
                <w:sz w:val="26"/>
                <w:szCs w:val="26"/>
              </w:rPr>
              <w:t>tại Trung tâm</w:t>
            </w:r>
          </w:p>
        </w:tc>
        <w:tc>
          <w:tcPr>
            <w:tcW w:w="1276" w:type="dxa"/>
            <w:vAlign w:val="center"/>
          </w:tcPr>
          <w:p w14:paraId="489B50C7" w14:textId="77777777" w:rsidR="003561C8" w:rsidRPr="0057683D" w:rsidRDefault="003561C8"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Đáp ứng</w:t>
            </w:r>
          </w:p>
        </w:tc>
        <w:tc>
          <w:tcPr>
            <w:tcW w:w="1300" w:type="dxa"/>
            <w:vAlign w:val="center"/>
          </w:tcPr>
          <w:p w14:paraId="0976B039" w14:textId="77777777" w:rsidR="003561C8" w:rsidRPr="0057683D" w:rsidRDefault="003561C8"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7D56CB" w:rsidRPr="0057683D" w14:paraId="2C4C03A0" w14:textId="77777777" w:rsidTr="0057683D">
        <w:trPr>
          <w:trHeight w:val="251"/>
        </w:trPr>
        <w:tc>
          <w:tcPr>
            <w:tcW w:w="754" w:type="dxa"/>
            <w:vAlign w:val="center"/>
          </w:tcPr>
          <w:p w14:paraId="769598F3" w14:textId="77777777" w:rsidR="003561C8" w:rsidRPr="0057683D" w:rsidRDefault="003561C8"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shd w:val="clear" w:color="auto" w:fill="auto"/>
            <w:vAlign w:val="center"/>
          </w:tcPr>
          <w:p w14:paraId="6419A806" w14:textId="601B5E2D" w:rsidR="003561C8" w:rsidRPr="0057683D" w:rsidRDefault="003561C8" w:rsidP="0057683D">
            <w:pPr>
              <w:tabs>
                <w:tab w:val="left" w:pos="900"/>
                <w:tab w:val="left" w:pos="1134"/>
              </w:tabs>
              <w:jc w:val="center"/>
              <w:rPr>
                <w:b/>
                <w:color w:val="000000" w:themeColor="text1"/>
                <w:sz w:val="26"/>
                <w:szCs w:val="26"/>
              </w:rPr>
            </w:pPr>
            <w:r w:rsidRPr="0057683D">
              <w:rPr>
                <w:color w:val="000000" w:themeColor="text1"/>
                <w:sz w:val="26"/>
                <w:szCs w:val="26"/>
              </w:rPr>
              <w:t>Peristaltic Pump Tubing and sample supplies</w:t>
            </w:r>
            <w:r w:rsidRPr="0057683D">
              <w:rPr>
                <w:color w:val="000000" w:themeColor="text1"/>
                <w:sz w:val="26"/>
                <w:szCs w:val="26"/>
                <w:lang w:val="vi-VN"/>
              </w:rPr>
              <w:t xml:space="preserve"> (</w:t>
            </w:r>
            <w:r w:rsidRPr="0057683D">
              <w:rPr>
                <w:color w:val="000000" w:themeColor="text1"/>
                <w:sz w:val="26"/>
                <w:szCs w:val="26"/>
              </w:rPr>
              <w:t>Ống nhựa dẫn mẫu và</w:t>
            </w:r>
            <w:r w:rsidRPr="0057683D">
              <w:rPr>
                <w:color w:val="000000" w:themeColor="text1"/>
                <w:sz w:val="26"/>
                <w:szCs w:val="26"/>
                <w:lang w:val="vi-VN"/>
              </w:rPr>
              <w:t xml:space="preserve"> vật tư mẫu</w:t>
            </w:r>
            <w:r w:rsidRPr="0057683D">
              <w:rPr>
                <w:color w:val="000000" w:themeColor="text1"/>
                <w:sz w:val="26"/>
                <w:szCs w:val="26"/>
              </w:rPr>
              <w:t>)</w:t>
            </w:r>
          </w:p>
        </w:tc>
        <w:tc>
          <w:tcPr>
            <w:tcW w:w="3532" w:type="dxa"/>
            <w:shd w:val="clear" w:color="auto" w:fill="auto"/>
            <w:vAlign w:val="center"/>
          </w:tcPr>
          <w:p w14:paraId="507395CE" w14:textId="77777777" w:rsidR="00E30E00" w:rsidRPr="0057683D" w:rsidRDefault="00E30E00" w:rsidP="0057683D">
            <w:pPr>
              <w:rPr>
                <w:color w:val="000000" w:themeColor="text1"/>
                <w:sz w:val="26"/>
                <w:szCs w:val="26"/>
                <w:lang w:val="vi-VN"/>
              </w:rPr>
            </w:pPr>
            <w:r w:rsidRPr="0057683D">
              <w:rPr>
                <w:color w:val="000000" w:themeColor="text1"/>
                <w:sz w:val="26"/>
                <w:szCs w:val="26"/>
                <w:lang w:val="vi-VN"/>
              </w:rPr>
              <w:t xml:space="preserve">- </w:t>
            </w:r>
            <w:r w:rsidR="003561C8" w:rsidRPr="0057683D">
              <w:rPr>
                <w:color w:val="000000" w:themeColor="text1"/>
                <w:sz w:val="26"/>
                <w:szCs w:val="26"/>
              </w:rPr>
              <w:t>Chất liệu: Pharmaprene</w:t>
            </w:r>
            <w:r w:rsidR="003561C8" w:rsidRPr="0057683D">
              <w:rPr>
                <w:color w:val="000000" w:themeColor="text1"/>
                <w:sz w:val="26"/>
                <w:szCs w:val="26"/>
                <w:lang w:val="vi-VN"/>
              </w:rPr>
              <w:t xml:space="preserve"> hoặc tương đương</w:t>
            </w:r>
          </w:p>
          <w:p w14:paraId="44E0D94A" w14:textId="77777777" w:rsidR="00E30E00" w:rsidRPr="0057683D" w:rsidRDefault="00E30E00" w:rsidP="0057683D">
            <w:pPr>
              <w:rPr>
                <w:color w:val="000000" w:themeColor="text1"/>
                <w:sz w:val="26"/>
                <w:szCs w:val="26"/>
              </w:rPr>
            </w:pPr>
            <w:r w:rsidRPr="0057683D">
              <w:rPr>
                <w:color w:val="000000" w:themeColor="text1"/>
                <w:sz w:val="26"/>
                <w:szCs w:val="26"/>
                <w:lang w:val="vi-VN"/>
              </w:rPr>
              <w:t xml:space="preserve">- </w:t>
            </w:r>
            <w:r w:rsidR="003561C8" w:rsidRPr="0057683D">
              <w:rPr>
                <w:color w:val="000000" w:themeColor="text1"/>
                <w:sz w:val="26"/>
                <w:szCs w:val="26"/>
              </w:rPr>
              <w:t>Đường kính trong: 1.02mm</w:t>
            </w:r>
          </w:p>
          <w:p w14:paraId="6BC7FDF5" w14:textId="7E81A19F" w:rsidR="003561C8" w:rsidRPr="0057683D" w:rsidRDefault="00E30E00" w:rsidP="0057683D">
            <w:pPr>
              <w:rPr>
                <w:color w:val="000000" w:themeColor="text1"/>
                <w:sz w:val="26"/>
                <w:szCs w:val="26"/>
                <w:lang w:val="vi-VN"/>
              </w:rPr>
            </w:pPr>
            <w:r w:rsidRPr="0057683D">
              <w:rPr>
                <w:color w:val="000000" w:themeColor="text1"/>
                <w:sz w:val="26"/>
                <w:szCs w:val="26"/>
                <w:lang w:val="vi-VN"/>
              </w:rPr>
              <w:t xml:space="preserve">- </w:t>
            </w:r>
            <w:r w:rsidR="003561C8" w:rsidRPr="0057683D">
              <w:rPr>
                <w:color w:val="000000" w:themeColor="text1"/>
                <w:sz w:val="26"/>
                <w:szCs w:val="26"/>
              </w:rPr>
              <w:t>Số điểm dừng: 3</w:t>
            </w:r>
            <w:r w:rsidR="003561C8" w:rsidRPr="0057683D">
              <w:rPr>
                <w:color w:val="000000" w:themeColor="text1"/>
                <w:sz w:val="26"/>
                <w:szCs w:val="26"/>
                <w:lang w:val="vi-VN"/>
              </w:rPr>
              <w:t>.</w:t>
            </w:r>
          </w:p>
          <w:p w14:paraId="474FD0DC" w14:textId="4577E0BA" w:rsidR="003561C8" w:rsidRPr="0057683D" w:rsidRDefault="006E157F" w:rsidP="0057683D">
            <w:pPr>
              <w:tabs>
                <w:tab w:val="left" w:pos="900"/>
                <w:tab w:val="left" w:pos="1134"/>
              </w:tabs>
              <w:rPr>
                <w:color w:val="000000" w:themeColor="text1"/>
                <w:sz w:val="26"/>
                <w:szCs w:val="26"/>
                <w:lang w:val="nl-NL"/>
              </w:rPr>
            </w:pPr>
            <w:r w:rsidRPr="0057683D">
              <w:rPr>
                <w:color w:val="000000" w:themeColor="text1"/>
                <w:sz w:val="26"/>
                <w:szCs w:val="26"/>
                <w:lang w:val="vi-VN"/>
              </w:rPr>
              <w:t xml:space="preserve">- </w:t>
            </w:r>
            <w:r w:rsidR="003561C8" w:rsidRPr="0057683D">
              <w:rPr>
                <w:color w:val="000000" w:themeColor="text1"/>
                <w:sz w:val="26"/>
                <w:szCs w:val="26"/>
              </w:rPr>
              <w:t>Tương thích với dòng</w:t>
            </w:r>
            <w:r w:rsidR="003561C8" w:rsidRPr="0057683D">
              <w:rPr>
                <w:color w:val="000000" w:themeColor="text1"/>
                <w:sz w:val="26"/>
                <w:szCs w:val="26"/>
                <w:lang w:val="vi-VN"/>
              </w:rPr>
              <w:t xml:space="preserve"> máy</w:t>
            </w:r>
            <w:r w:rsidR="003561C8" w:rsidRPr="0057683D">
              <w:rPr>
                <w:color w:val="000000" w:themeColor="text1"/>
                <w:sz w:val="26"/>
                <w:szCs w:val="26"/>
              </w:rPr>
              <w:t xml:space="preserve"> Agilent ICP-MS 7700</w:t>
            </w:r>
            <w:r w:rsidR="003561C8" w:rsidRPr="0057683D">
              <w:rPr>
                <w:color w:val="000000" w:themeColor="text1"/>
                <w:sz w:val="26"/>
                <w:szCs w:val="26"/>
                <w:lang w:val="vi-VN"/>
              </w:rPr>
              <w:t xml:space="preserve"> </w:t>
            </w:r>
            <w:r w:rsidR="003561C8" w:rsidRPr="0057683D">
              <w:rPr>
                <w:color w:val="000000" w:themeColor="text1"/>
                <w:sz w:val="26"/>
                <w:szCs w:val="26"/>
              </w:rPr>
              <w:t>tại Trung tâm</w:t>
            </w:r>
          </w:p>
        </w:tc>
        <w:tc>
          <w:tcPr>
            <w:tcW w:w="1276" w:type="dxa"/>
            <w:vAlign w:val="center"/>
          </w:tcPr>
          <w:p w14:paraId="5C0C6A3A" w14:textId="77777777" w:rsidR="003561C8" w:rsidRPr="0057683D" w:rsidRDefault="003561C8"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Đáp ứng</w:t>
            </w:r>
          </w:p>
        </w:tc>
        <w:tc>
          <w:tcPr>
            <w:tcW w:w="1300" w:type="dxa"/>
            <w:vAlign w:val="center"/>
          </w:tcPr>
          <w:p w14:paraId="635418E5" w14:textId="77777777" w:rsidR="003561C8" w:rsidRPr="0057683D" w:rsidRDefault="003561C8"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E30E00" w:rsidRPr="0057683D" w14:paraId="1F1D3738" w14:textId="77777777" w:rsidTr="00540F72">
        <w:trPr>
          <w:trHeight w:val="85"/>
        </w:trPr>
        <w:tc>
          <w:tcPr>
            <w:tcW w:w="754" w:type="dxa"/>
            <w:vAlign w:val="center"/>
          </w:tcPr>
          <w:p w14:paraId="7B33E351" w14:textId="77777777" w:rsidR="007F48D0" w:rsidRPr="0057683D" w:rsidRDefault="007F48D0"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10A4A499" w14:textId="2ACF4D9F" w:rsidR="007F48D0" w:rsidRPr="0057683D" w:rsidRDefault="007F48D0" w:rsidP="0057683D">
            <w:pPr>
              <w:tabs>
                <w:tab w:val="left" w:pos="900"/>
                <w:tab w:val="left" w:pos="1134"/>
              </w:tabs>
              <w:jc w:val="center"/>
              <w:rPr>
                <w:b/>
                <w:color w:val="000000" w:themeColor="text1"/>
                <w:sz w:val="26"/>
                <w:szCs w:val="26"/>
              </w:rPr>
            </w:pPr>
            <w:r w:rsidRPr="0057683D">
              <w:rPr>
                <w:color w:val="000000" w:themeColor="text1"/>
                <w:sz w:val="26"/>
                <w:szCs w:val="26"/>
              </w:rPr>
              <w:t>Peristaltic Pump Tubing for ICP-OES</w:t>
            </w:r>
            <w:r w:rsidRPr="0057683D">
              <w:rPr>
                <w:color w:val="000000" w:themeColor="text1"/>
                <w:sz w:val="26"/>
                <w:szCs w:val="26"/>
                <w:lang w:val="vi-VN"/>
              </w:rPr>
              <w:t xml:space="preserve"> </w:t>
            </w:r>
            <w:r w:rsidRPr="0057683D">
              <w:rPr>
                <w:color w:val="000000" w:themeColor="text1"/>
                <w:sz w:val="26"/>
                <w:szCs w:val="26"/>
              </w:rPr>
              <w:t>(Ống nhựa dẫn mẫu cho ICP-OES)</w:t>
            </w:r>
          </w:p>
        </w:tc>
        <w:tc>
          <w:tcPr>
            <w:tcW w:w="3532" w:type="dxa"/>
            <w:shd w:val="clear" w:color="auto" w:fill="auto"/>
            <w:vAlign w:val="center"/>
          </w:tcPr>
          <w:p w14:paraId="47F742FD" w14:textId="77777777" w:rsidR="00A16F5F" w:rsidRPr="0057683D" w:rsidRDefault="00A16F5F" w:rsidP="0057683D">
            <w:pPr>
              <w:rPr>
                <w:color w:val="000000" w:themeColor="text1"/>
                <w:sz w:val="26"/>
                <w:szCs w:val="26"/>
                <w:lang w:val="vi-VN"/>
              </w:rPr>
            </w:pPr>
            <w:r w:rsidRPr="0057683D">
              <w:rPr>
                <w:color w:val="000000" w:themeColor="text1"/>
                <w:sz w:val="26"/>
                <w:szCs w:val="26"/>
                <w:lang w:val="vi-VN"/>
              </w:rPr>
              <w:t xml:space="preserve">- </w:t>
            </w:r>
            <w:r w:rsidR="0063732D" w:rsidRPr="0057683D">
              <w:rPr>
                <w:color w:val="000000" w:themeColor="text1"/>
                <w:sz w:val="26"/>
                <w:szCs w:val="26"/>
              </w:rPr>
              <w:t>Chất liệu: PVC</w:t>
            </w:r>
            <w:r w:rsidR="0063732D" w:rsidRPr="0057683D">
              <w:rPr>
                <w:color w:val="000000" w:themeColor="text1"/>
                <w:sz w:val="26"/>
                <w:szCs w:val="26"/>
                <w:lang w:val="vi-VN"/>
              </w:rPr>
              <w:t xml:space="preserve"> hoặc tương đương</w:t>
            </w:r>
          </w:p>
          <w:p w14:paraId="05F71538" w14:textId="77777777" w:rsidR="00A16F5F" w:rsidRPr="0057683D" w:rsidRDefault="00A16F5F" w:rsidP="0057683D">
            <w:pPr>
              <w:rPr>
                <w:color w:val="000000" w:themeColor="text1"/>
                <w:sz w:val="26"/>
                <w:szCs w:val="26"/>
              </w:rPr>
            </w:pPr>
            <w:r w:rsidRPr="0057683D">
              <w:rPr>
                <w:color w:val="000000" w:themeColor="text1"/>
                <w:sz w:val="26"/>
                <w:szCs w:val="26"/>
                <w:lang w:val="vi-VN"/>
              </w:rPr>
              <w:t xml:space="preserve">- </w:t>
            </w:r>
            <w:r w:rsidR="0063732D" w:rsidRPr="0057683D">
              <w:rPr>
                <w:color w:val="000000" w:themeColor="text1"/>
                <w:sz w:val="26"/>
                <w:szCs w:val="26"/>
              </w:rPr>
              <w:t>Đường kính trong: 1,02 mm</w:t>
            </w:r>
          </w:p>
          <w:p w14:paraId="7301A9CA" w14:textId="77777777" w:rsidR="00A16F5F" w:rsidRPr="0057683D" w:rsidRDefault="00A16F5F" w:rsidP="0057683D">
            <w:pPr>
              <w:rPr>
                <w:color w:val="000000" w:themeColor="text1"/>
                <w:sz w:val="26"/>
                <w:szCs w:val="26"/>
              </w:rPr>
            </w:pPr>
            <w:r w:rsidRPr="0057683D">
              <w:rPr>
                <w:color w:val="000000" w:themeColor="text1"/>
                <w:sz w:val="26"/>
                <w:szCs w:val="26"/>
                <w:lang w:val="vi-VN"/>
              </w:rPr>
              <w:t xml:space="preserve">- </w:t>
            </w:r>
            <w:r w:rsidR="0063732D" w:rsidRPr="0057683D">
              <w:rPr>
                <w:color w:val="000000" w:themeColor="text1"/>
                <w:sz w:val="26"/>
                <w:szCs w:val="26"/>
              </w:rPr>
              <w:t>Chiều dài: 450 mm</w:t>
            </w:r>
          </w:p>
          <w:p w14:paraId="4FFF1285" w14:textId="7F7778EA" w:rsidR="00A16F5F" w:rsidRPr="0057683D" w:rsidRDefault="00A16F5F" w:rsidP="0057683D">
            <w:pPr>
              <w:rPr>
                <w:color w:val="000000" w:themeColor="text1"/>
                <w:sz w:val="26"/>
                <w:szCs w:val="26"/>
              </w:rPr>
            </w:pPr>
            <w:r w:rsidRPr="0057683D">
              <w:rPr>
                <w:color w:val="000000" w:themeColor="text1"/>
                <w:sz w:val="26"/>
                <w:szCs w:val="26"/>
                <w:lang w:val="vi-VN"/>
              </w:rPr>
              <w:t xml:space="preserve">- </w:t>
            </w:r>
            <w:r w:rsidR="0063732D" w:rsidRPr="0057683D">
              <w:rPr>
                <w:color w:val="000000" w:themeColor="text1"/>
                <w:sz w:val="26"/>
                <w:szCs w:val="26"/>
              </w:rPr>
              <w:t>Thích hợp cho tất cả các dung dịch nước, axit và bazơ đậm đặc</w:t>
            </w:r>
          </w:p>
          <w:p w14:paraId="180E32FE" w14:textId="617F9719" w:rsidR="007F48D0" w:rsidRPr="0057683D" w:rsidRDefault="00A16F5F" w:rsidP="0057683D">
            <w:pPr>
              <w:rPr>
                <w:color w:val="000000" w:themeColor="text1"/>
                <w:sz w:val="26"/>
                <w:szCs w:val="26"/>
              </w:rPr>
            </w:pPr>
            <w:r w:rsidRPr="0057683D">
              <w:rPr>
                <w:color w:val="000000" w:themeColor="text1"/>
                <w:sz w:val="26"/>
                <w:szCs w:val="26"/>
                <w:lang w:val="vi-VN"/>
              </w:rPr>
              <w:t xml:space="preserve">- </w:t>
            </w:r>
            <w:r w:rsidR="007F48D0" w:rsidRPr="0057683D">
              <w:rPr>
                <w:color w:val="000000" w:themeColor="text1"/>
                <w:sz w:val="26"/>
                <w:szCs w:val="26"/>
              </w:rPr>
              <w:t xml:space="preserve">Quy cách: ≥12 </w:t>
            </w:r>
            <w:r w:rsidR="0063732D" w:rsidRPr="0057683D">
              <w:rPr>
                <w:color w:val="000000" w:themeColor="text1"/>
                <w:sz w:val="26"/>
                <w:szCs w:val="26"/>
              </w:rPr>
              <w:t>cái</w:t>
            </w:r>
            <w:r w:rsidR="007F48D0" w:rsidRPr="0057683D">
              <w:rPr>
                <w:color w:val="000000" w:themeColor="text1"/>
                <w:sz w:val="26"/>
                <w:szCs w:val="26"/>
              </w:rPr>
              <w:t>/gói</w:t>
            </w:r>
          </w:p>
          <w:p w14:paraId="174B32F6" w14:textId="31D0E351" w:rsidR="0063732D" w:rsidRPr="0057683D" w:rsidRDefault="006E157F" w:rsidP="0057683D">
            <w:pPr>
              <w:rPr>
                <w:color w:val="000000" w:themeColor="text1"/>
                <w:sz w:val="26"/>
                <w:szCs w:val="26"/>
              </w:rPr>
            </w:pPr>
            <w:r w:rsidRPr="0057683D">
              <w:rPr>
                <w:color w:val="000000" w:themeColor="text1"/>
                <w:sz w:val="26"/>
                <w:szCs w:val="26"/>
                <w:lang w:val="vi-VN"/>
              </w:rPr>
              <w:t xml:space="preserve">- </w:t>
            </w:r>
            <w:r w:rsidR="0063732D" w:rsidRPr="0057683D">
              <w:rPr>
                <w:color w:val="000000" w:themeColor="text1"/>
                <w:sz w:val="26"/>
                <w:szCs w:val="26"/>
              </w:rPr>
              <w:t>Tương thích với dòng</w:t>
            </w:r>
            <w:r w:rsidR="0063732D" w:rsidRPr="0057683D">
              <w:rPr>
                <w:color w:val="000000" w:themeColor="text1"/>
                <w:sz w:val="26"/>
                <w:szCs w:val="26"/>
                <w:lang w:val="vi-VN"/>
              </w:rPr>
              <w:t xml:space="preserve"> máy</w:t>
            </w:r>
            <w:r w:rsidR="0063732D" w:rsidRPr="0057683D">
              <w:rPr>
                <w:color w:val="000000" w:themeColor="text1"/>
                <w:sz w:val="26"/>
                <w:szCs w:val="26"/>
              </w:rPr>
              <w:t xml:space="preserve"> Agilent ICP-OES 5100 tại Trung tâm</w:t>
            </w:r>
          </w:p>
        </w:tc>
        <w:tc>
          <w:tcPr>
            <w:tcW w:w="1276" w:type="dxa"/>
            <w:vAlign w:val="center"/>
          </w:tcPr>
          <w:p w14:paraId="3AEED5BE" w14:textId="77777777" w:rsidR="007F48D0" w:rsidRPr="0057683D" w:rsidRDefault="007F48D0" w:rsidP="0057683D">
            <w:pPr>
              <w:jc w:val="center"/>
              <w:rPr>
                <w:color w:val="000000" w:themeColor="text1"/>
                <w:sz w:val="26"/>
                <w:szCs w:val="26"/>
              </w:rPr>
            </w:pPr>
            <w:r w:rsidRPr="0057683D">
              <w:rPr>
                <w:color w:val="000000" w:themeColor="text1"/>
                <w:sz w:val="26"/>
                <w:szCs w:val="26"/>
                <w:lang w:val="nl-NL"/>
              </w:rPr>
              <w:t>Đáp ứng</w:t>
            </w:r>
          </w:p>
        </w:tc>
        <w:tc>
          <w:tcPr>
            <w:tcW w:w="1300" w:type="dxa"/>
            <w:vAlign w:val="center"/>
          </w:tcPr>
          <w:p w14:paraId="778AB3B6" w14:textId="77777777" w:rsidR="007F48D0" w:rsidRPr="0057683D" w:rsidRDefault="007F48D0"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7D56CB" w:rsidRPr="0057683D" w14:paraId="3332C7B1" w14:textId="77777777" w:rsidTr="0057683D">
        <w:trPr>
          <w:trHeight w:val="85"/>
        </w:trPr>
        <w:tc>
          <w:tcPr>
            <w:tcW w:w="754" w:type="dxa"/>
            <w:vAlign w:val="center"/>
          </w:tcPr>
          <w:p w14:paraId="3EDC1A9D" w14:textId="77777777" w:rsidR="007F48D0" w:rsidRPr="0057683D" w:rsidRDefault="007F48D0"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shd w:val="clear" w:color="auto" w:fill="auto"/>
            <w:vAlign w:val="center"/>
          </w:tcPr>
          <w:p w14:paraId="1CF5C683" w14:textId="024E8FD0" w:rsidR="007F48D0" w:rsidRPr="0057683D" w:rsidRDefault="007F48D0" w:rsidP="0057683D">
            <w:pPr>
              <w:jc w:val="center"/>
              <w:rPr>
                <w:color w:val="000000" w:themeColor="text1"/>
                <w:sz w:val="26"/>
                <w:szCs w:val="26"/>
              </w:rPr>
            </w:pPr>
            <w:r w:rsidRPr="0057683D">
              <w:rPr>
                <w:color w:val="000000" w:themeColor="text1"/>
                <w:sz w:val="26"/>
                <w:szCs w:val="26"/>
              </w:rPr>
              <w:t>Peristaltic Pump Tubing ISTD</w:t>
            </w:r>
            <w:r w:rsidRPr="0057683D">
              <w:rPr>
                <w:color w:val="000000" w:themeColor="text1"/>
                <w:sz w:val="26"/>
                <w:szCs w:val="26"/>
                <w:lang w:val="vi-VN"/>
              </w:rPr>
              <w:t xml:space="preserve"> </w:t>
            </w:r>
            <w:r w:rsidRPr="0057683D">
              <w:rPr>
                <w:color w:val="000000" w:themeColor="text1"/>
                <w:sz w:val="26"/>
                <w:szCs w:val="26"/>
              </w:rPr>
              <w:t>(Ống nhựa dẫn mẫu ISTD)</w:t>
            </w:r>
          </w:p>
        </w:tc>
        <w:tc>
          <w:tcPr>
            <w:tcW w:w="3532" w:type="dxa"/>
            <w:shd w:val="clear" w:color="auto" w:fill="auto"/>
            <w:vAlign w:val="center"/>
          </w:tcPr>
          <w:p w14:paraId="47F7FF9A" w14:textId="77777777" w:rsidR="00A16F5F" w:rsidRPr="0057683D" w:rsidRDefault="00A16F5F" w:rsidP="0057683D">
            <w:pPr>
              <w:rPr>
                <w:color w:val="000000" w:themeColor="text1"/>
                <w:sz w:val="26"/>
                <w:szCs w:val="26"/>
                <w:lang w:val="vi-VN"/>
              </w:rPr>
            </w:pPr>
            <w:r w:rsidRPr="0057683D">
              <w:rPr>
                <w:color w:val="000000" w:themeColor="text1"/>
                <w:sz w:val="26"/>
                <w:szCs w:val="26"/>
                <w:lang w:val="vi-VN"/>
              </w:rPr>
              <w:t xml:space="preserve">- </w:t>
            </w:r>
            <w:r w:rsidR="0063732D" w:rsidRPr="0057683D">
              <w:rPr>
                <w:color w:val="000000" w:themeColor="text1"/>
                <w:sz w:val="26"/>
                <w:szCs w:val="26"/>
              </w:rPr>
              <w:t>Chất liệu: PVC</w:t>
            </w:r>
            <w:r w:rsidR="0063732D" w:rsidRPr="0057683D">
              <w:rPr>
                <w:color w:val="000000" w:themeColor="text1"/>
                <w:sz w:val="26"/>
                <w:szCs w:val="26"/>
                <w:lang w:val="vi-VN"/>
              </w:rPr>
              <w:t xml:space="preserve"> hoặc tương đương</w:t>
            </w:r>
          </w:p>
          <w:p w14:paraId="2D59A1AF" w14:textId="248E95A5" w:rsidR="007F48D0" w:rsidRPr="0057683D" w:rsidRDefault="00A16F5F" w:rsidP="0057683D">
            <w:pPr>
              <w:rPr>
                <w:color w:val="000000" w:themeColor="text1"/>
                <w:sz w:val="26"/>
                <w:szCs w:val="26"/>
                <w:lang w:val="vi-VN"/>
              </w:rPr>
            </w:pPr>
            <w:r w:rsidRPr="0057683D">
              <w:rPr>
                <w:color w:val="000000" w:themeColor="text1"/>
                <w:sz w:val="26"/>
                <w:szCs w:val="26"/>
                <w:lang w:val="vi-VN"/>
              </w:rPr>
              <w:t xml:space="preserve">- </w:t>
            </w:r>
            <w:r w:rsidR="003561C8" w:rsidRPr="0057683D">
              <w:rPr>
                <w:color w:val="000000" w:themeColor="text1"/>
                <w:sz w:val="26"/>
                <w:szCs w:val="26"/>
              </w:rPr>
              <w:t>Đường kính trong: 0,25 mm</w:t>
            </w:r>
            <w:r w:rsidR="003561C8" w:rsidRPr="0057683D">
              <w:rPr>
                <w:color w:val="000000" w:themeColor="text1"/>
                <w:sz w:val="26"/>
                <w:szCs w:val="26"/>
                <w:lang w:val="vi-VN"/>
              </w:rPr>
              <w:t>.</w:t>
            </w:r>
          </w:p>
          <w:p w14:paraId="1BCD6263" w14:textId="5AAB425D" w:rsidR="0063732D" w:rsidRPr="0057683D" w:rsidRDefault="006E157F" w:rsidP="0057683D">
            <w:pPr>
              <w:tabs>
                <w:tab w:val="left" w:pos="900"/>
                <w:tab w:val="left" w:pos="1134"/>
              </w:tabs>
              <w:rPr>
                <w:color w:val="000000" w:themeColor="text1"/>
                <w:sz w:val="26"/>
                <w:szCs w:val="26"/>
              </w:rPr>
            </w:pPr>
            <w:r w:rsidRPr="0057683D">
              <w:rPr>
                <w:color w:val="000000" w:themeColor="text1"/>
                <w:sz w:val="26"/>
                <w:szCs w:val="26"/>
                <w:lang w:val="vi-VN"/>
              </w:rPr>
              <w:t xml:space="preserve">- </w:t>
            </w:r>
            <w:r w:rsidR="0063732D" w:rsidRPr="0057683D">
              <w:rPr>
                <w:color w:val="000000" w:themeColor="text1"/>
                <w:sz w:val="26"/>
                <w:szCs w:val="26"/>
              </w:rPr>
              <w:t>Tương thích với dòng</w:t>
            </w:r>
            <w:r w:rsidR="0063732D" w:rsidRPr="0057683D">
              <w:rPr>
                <w:color w:val="000000" w:themeColor="text1"/>
                <w:sz w:val="26"/>
                <w:szCs w:val="26"/>
                <w:lang w:val="vi-VN"/>
              </w:rPr>
              <w:t xml:space="preserve"> máy</w:t>
            </w:r>
            <w:r w:rsidR="0063732D" w:rsidRPr="0057683D">
              <w:rPr>
                <w:color w:val="000000" w:themeColor="text1"/>
                <w:sz w:val="26"/>
                <w:szCs w:val="26"/>
              </w:rPr>
              <w:t xml:space="preserve"> Agilent ICP-MS 7700</w:t>
            </w:r>
            <w:r w:rsidR="0063732D" w:rsidRPr="0057683D">
              <w:rPr>
                <w:color w:val="000000" w:themeColor="text1"/>
                <w:sz w:val="26"/>
                <w:szCs w:val="26"/>
                <w:lang w:val="vi-VN"/>
              </w:rPr>
              <w:t xml:space="preserve"> </w:t>
            </w:r>
            <w:r w:rsidR="0063732D" w:rsidRPr="0057683D">
              <w:rPr>
                <w:color w:val="000000" w:themeColor="text1"/>
                <w:sz w:val="26"/>
                <w:szCs w:val="26"/>
              </w:rPr>
              <w:t>tại Trung tâm</w:t>
            </w:r>
          </w:p>
        </w:tc>
        <w:tc>
          <w:tcPr>
            <w:tcW w:w="1276" w:type="dxa"/>
            <w:vAlign w:val="center"/>
          </w:tcPr>
          <w:p w14:paraId="31443ECA" w14:textId="77777777" w:rsidR="007F48D0" w:rsidRPr="0057683D" w:rsidRDefault="007F48D0" w:rsidP="0057683D">
            <w:pPr>
              <w:jc w:val="center"/>
              <w:rPr>
                <w:color w:val="000000" w:themeColor="text1"/>
                <w:sz w:val="26"/>
                <w:szCs w:val="26"/>
              </w:rPr>
            </w:pPr>
            <w:r w:rsidRPr="0057683D">
              <w:rPr>
                <w:color w:val="000000" w:themeColor="text1"/>
                <w:sz w:val="26"/>
                <w:szCs w:val="26"/>
                <w:lang w:val="nl-NL"/>
              </w:rPr>
              <w:t>Đáp ứng</w:t>
            </w:r>
          </w:p>
        </w:tc>
        <w:tc>
          <w:tcPr>
            <w:tcW w:w="1300" w:type="dxa"/>
            <w:vAlign w:val="center"/>
          </w:tcPr>
          <w:p w14:paraId="2229A885" w14:textId="77777777" w:rsidR="007F48D0" w:rsidRPr="0057683D" w:rsidRDefault="007F48D0"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E30E00" w:rsidRPr="0057683D" w14:paraId="13CF7498" w14:textId="77777777" w:rsidTr="00540F72">
        <w:trPr>
          <w:trHeight w:val="85"/>
        </w:trPr>
        <w:tc>
          <w:tcPr>
            <w:tcW w:w="754" w:type="dxa"/>
            <w:vAlign w:val="center"/>
          </w:tcPr>
          <w:p w14:paraId="3E238ED1" w14:textId="77777777" w:rsidR="007F48D0" w:rsidRPr="0057683D" w:rsidRDefault="007F48D0"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752AC6A2" w14:textId="7FAF8067" w:rsidR="007F48D0" w:rsidRPr="0057683D" w:rsidRDefault="007F48D0" w:rsidP="0057683D">
            <w:pPr>
              <w:tabs>
                <w:tab w:val="left" w:pos="900"/>
                <w:tab w:val="left" w:pos="1134"/>
              </w:tabs>
              <w:jc w:val="center"/>
              <w:rPr>
                <w:b/>
                <w:color w:val="000000" w:themeColor="text1"/>
                <w:sz w:val="26"/>
                <w:szCs w:val="26"/>
                <w:lang w:val="vi-VN"/>
              </w:rPr>
            </w:pPr>
            <w:r w:rsidRPr="0057683D">
              <w:rPr>
                <w:color w:val="000000" w:themeColor="text1"/>
                <w:sz w:val="26"/>
                <w:szCs w:val="26"/>
              </w:rPr>
              <w:t>PVC Tubing for Aqueous Samples</w:t>
            </w:r>
            <w:r w:rsidRPr="0057683D">
              <w:rPr>
                <w:color w:val="000000" w:themeColor="text1"/>
                <w:sz w:val="26"/>
                <w:szCs w:val="26"/>
                <w:lang w:val="vi-VN"/>
              </w:rPr>
              <w:t xml:space="preserve"> </w:t>
            </w:r>
            <w:r w:rsidRPr="0057683D">
              <w:rPr>
                <w:color w:val="000000" w:themeColor="text1"/>
                <w:sz w:val="26"/>
                <w:szCs w:val="26"/>
              </w:rPr>
              <w:lastRenderedPageBreak/>
              <w:t>(Dây bơm nhiêu động PVC – hút mẫu)</w:t>
            </w:r>
          </w:p>
        </w:tc>
        <w:tc>
          <w:tcPr>
            <w:tcW w:w="3532" w:type="dxa"/>
            <w:shd w:val="clear" w:color="auto" w:fill="auto"/>
            <w:vAlign w:val="center"/>
          </w:tcPr>
          <w:p w14:paraId="470CE4E7" w14:textId="77777777" w:rsidR="00A16F5F" w:rsidRPr="0057683D" w:rsidRDefault="00A16F5F" w:rsidP="0057683D">
            <w:pPr>
              <w:tabs>
                <w:tab w:val="left" w:pos="900"/>
                <w:tab w:val="left" w:pos="1134"/>
              </w:tabs>
              <w:rPr>
                <w:color w:val="000000" w:themeColor="text1"/>
                <w:sz w:val="26"/>
                <w:szCs w:val="26"/>
                <w:lang w:val="vi-VN"/>
              </w:rPr>
            </w:pPr>
            <w:r w:rsidRPr="0057683D">
              <w:rPr>
                <w:color w:val="000000" w:themeColor="text1"/>
                <w:sz w:val="26"/>
                <w:szCs w:val="26"/>
                <w:lang w:val="vi-VN"/>
              </w:rPr>
              <w:lastRenderedPageBreak/>
              <w:t xml:space="preserve">- </w:t>
            </w:r>
            <w:r w:rsidR="0063732D" w:rsidRPr="0057683D">
              <w:rPr>
                <w:color w:val="000000" w:themeColor="text1"/>
                <w:sz w:val="26"/>
                <w:szCs w:val="26"/>
              </w:rPr>
              <w:t>Chất liệu: PVC</w:t>
            </w:r>
            <w:r w:rsidR="0063732D" w:rsidRPr="0057683D">
              <w:rPr>
                <w:color w:val="000000" w:themeColor="text1"/>
                <w:sz w:val="26"/>
                <w:szCs w:val="26"/>
                <w:lang w:val="vi-VN"/>
              </w:rPr>
              <w:t xml:space="preserve"> hoặc tương đương</w:t>
            </w:r>
          </w:p>
          <w:p w14:paraId="76F006E0" w14:textId="77777777" w:rsidR="00A16F5F" w:rsidRPr="0057683D" w:rsidRDefault="00A16F5F" w:rsidP="0057683D">
            <w:pPr>
              <w:tabs>
                <w:tab w:val="left" w:pos="900"/>
                <w:tab w:val="left" w:pos="1134"/>
              </w:tabs>
              <w:rPr>
                <w:color w:val="000000" w:themeColor="text1"/>
                <w:sz w:val="26"/>
                <w:szCs w:val="26"/>
              </w:rPr>
            </w:pPr>
            <w:r w:rsidRPr="0057683D">
              <w:rPr>
                <w:color w:val="000000" w:themeColor="text1"/>
                <w:sz w:val="26"/>
                <w:szCs w:val="26"/>
                <w:lang w:val="vi-VN"/>
              </w:rPr>
              <w:lastRenderedPageBreak/>
              <w:t xml:space="preserve">- </w:t>
            </w:r>
            <w:r w:rsidR="0063732D" w:rsidRPr="0057683D">
              <w:rPr>
                <w:color w:val="000000" w:themeColor="text1"/>
                <w:sz w:val="26"/>
                <w:szCs w:val="26"/>
              </w:rPr>
              <w:t>Đường kính trong: 1,65 mm</w:t>
            </w:r>
          </w:p>
          <w:p w14:paraId="10B3D388" w14:textId="77777777" w:rsidR="00A16F5F" w:rsidRPr="0057683D" w:rsidRDefault="00A16F5F" w:rsidP="0057683D">
            <w:pPr>
              <w:tabs>
                <w:tab w:val="left" w:pos="900"/>
                <w:tab w:val="left" w:pos="1134"/>
              </w:tabs>
              <w:rPr>
                <w:color w:val="000000" w:themeColor="text1"/>
                <w:sz w:val="26"/>
                <w:szCs w:val="26"/>
              </w:rPr>
            </w:pPr>
            <w:r w:rsidRPr="0057683D">
              <w:rPr>
                <w:color w:val="000000" w:themeColor="text1"/>
                <w:sz w:val="26"/>
                <w:szCs w:val="26"/>
                <w:lang w:val="vi-VN"/>
              </w:rPr>
              <w:t xml:space="preserve">- </w:t>
            </w:r>
            <w:r w:rsidR="0063732D" w:rsidRPr="0057683D">
              <w:rPr>
                <w:color w:val="000000" w:themeColor="text1"/>
                <w:sz w:val="26"/>
                <w:szCs w:val="26"/>
              </w:rPr>
              <w:t>Chiều dài: 450 mm</w:t>
            </w:r>
          </w:p>
          <w:p w14:paraId="56E2C4D5" w14:textId="0638412A" w:rsidR="007F48D0" w:rsidRPr="0057683D" w:rsidRDefault="00A16F5F" w:rsidP="0057683D">
            <w:pPr>
              <w:tabs>
                <w:tab w:val="left" w:pos="900"/>
                <w:tab w:val="left" w:pos="1134"/>
              </w:tabs>
              <w:rPr>
                <w:color w:val="000000" w:themeColor="text1"/>
                <w:sz w:val="26"/>
                <w:szCs w:val="26"/>
              </w:rPr>
            </w:pPr>
            <w:r w:rsidRPr="0057683D">
              <w:rPr>
                <w:color w:val="000000" w:themeColor="text1"/>
                <w:sz w:val="26"/>
                <w:szCs w:val="26"/>
                <w:lang w:val="vi-VN"/>
              </w:rPr>
              <w:t xml:space="preserve">- </w:t>
            </w:r>
            <w:r w:rsidR="0063732D" w:rsidRPr="0057683D">
              <w:rPr>
                <w:color w:val="000000" w:themeColor="text1"/>
                <w:sz w:val="26"/>
                <w:szCs w:val="26"/>
              </w:rPr>
              <w:t>Thích hợp cho tất cả các dung dịch nước, axit và bazơ đậm đặc</w:t>
            </w:r>
          </w:p>
          <w:p w14:paraId="3728A806" w14:textId="66A5291B" w:rsidR="00A16F5F" w:rsidRPr="0057683D" w:rsidRDefault="00A16F5F" w:rsidP="0057683D">
            <w:pPr>
              <w:rPr>
                <w:color w:val="000000" w:themeColor="text1"/>
                <w:sz w:val="26"/>
                <w:szCs w:val="26"/>
              </w:rPr>
            </w:pPr>
            <w:r w:rsidRPr="0057683D">
              <w:rPr>
                <w:color w:val="000000" w:themeColor="text1"/>
                <w:sz w:val="26"/>
                <w:szCs w:val="26"/>
                <w:lang w:val="vi-VN"/>
              </w:rPr>
              <w:t xml:space="preserve">- </w:t>
            </w:r>
            <w:r w:rsidRPr="0057683D">
              <w:rPr>
                <w:color w:val="000000" w:themeColor="text1"/>
                <w:sz w:val="26"/>
                <w:szCs w:val="26"/>
              </w:rPr>
              <w:t>Quy cách: ≥12 cái/gói</w:t>
            </w:r>
          </w:p>
          <w:p w14:paraId="05132579" w14:textId="4FAF5737" w:rsidR="0063732D" w:rsidRPr="0057683D" w:rsidRDefault="006E157F" w:rsidP="0057683D">
            <w:pPr>
              <w:tabs>
                <w:tab w:val="left" w:pos="900"/>
                <w:tab w:val="left" w:pos="1134"/>
              </w:tabs>
              <w:rPr>
                <w:color w:val="000000" w:themeColor="text1"/>
                <w:sz w:val="26"/>
                <w:szCs w:val="26"/>
              </w:rPr>
            </w:pPr>
            <w:r w:rsidRPr="0057683D">
              <w:rPr>
                <w:color w:val="000000" w:themeColor="text1"/>
                <w:sz w:val="26"/>
                <w:szCs w:val="26"/>
                <w:lang w:val="vi-VN"/>
              </w:rPr>
              <w:t xml:space="preserve">- </w:t>
            </w:r>
            <w:r w:rsidR="0063732D" w:rsidRPr="0057683D">
              <w:rPr>
                <w:color w:val="000000" w:themeColor="text1"/>
                <w:sz w:val="26"/>
                <w:szCs w:val="26"/>
              </w:rPr>
              <w:t>Tương thích với dòng</w:t>
            </w:r>
            <w:r w:rsidR="0063732D" w:rsidRPr="0057683D">
              <w:rPr>
                <w:color w:val="000000" w:themeColor="text1"/>
                <w:sz w:val="26"/>
                <w:szCs w:val="26"/>
                <w:lang w:val="vi-VN"/>
              </w:rPr>
              <w:t xml:space="preserve"> máy</w:t>
            </w:r>
            <w:r w:rsidR="0063732D" w:rsidRPr="0057683D">
              <w:rPr>
                <w:color w:val="000000" w:themeColor="text1"/>
                <w:sz w:val="26"/>
                <w:szCs w:val="26"/>
              </w:rPr>
              <w:t xml:space="preserve"> Agilent ICP-OES 5100</w:t>
            </w:r>
            <w:r w:rsidR="0063732D" w:rsidRPr="0057683D">
              <w:rPr>
                <w:color w:val="000000" w:themeColor="text1"/>
                <w:sz w:val="26"/>
                <w:szCs w:val="26"/>
                <w:lang w:val="vi-VN"/>
              </w:rPr>
              <w:t xml:space="preserve"> </w:t>
            </w:r>
            <w:r w:rsidR="0063732D" w:rsidRPr="0057683D">
              <w:rPr>
                <w:color w:val="000000" w:themeColor="text1"/>
                <w:sz w:val="26"/>
                <w:szCs w:val="26"/>
              </w:rPr>
              <w:t>tại Trung tâm</w:t>
            </w:r>
          </w:p>
        </w:tc>
        <w:tc>
          <w:tcPr>
            <w:tcW w:w="1276" w:type="dxa"/>
            <w:vAlign w:val="center"/>
          </w:tcPr>
          <w:p w14:paraId="4A9146BB" w14:textId="77777777" w:rsidR="007F48D0" w:rsidRPr="0057683D" w:rsidRDefault="007F48D0"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lastRenderedPageBreak/>
              <w:t>Đáp ứng</w:t>
            </w:r>
          </w:p>
        </w:tc>
        <w:tc>
          <w:tcPr>
            <w:tcW w:w="1300" w:type="dxa"/>
            <w:vAlign w:val="center"/>
          </w:tcPr>
          <w:p w14:paraId="4253617B" w14:textId="77777777" w:rsidR="007F48D0" w:rsidRPr="0057683D" w:rsidRDefault="007F48D0"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E30E00" w:rsidRPr="0057683D" w14:paraId="126D235C" w14:textId="77777777" w:rsidTr="00540F72">
        <w:tc>
          <w:tcPr>
            <w:tcW w:w="754" w:type="dxa"/>
            <w:vAlign w:val="center"/>
          </w:tcPr>
          <w:p w14:paraId="18B89495" w14:textId="77777777" w:rsidR="007F48D0" w:rsidRPr="0057683D" w:rsidRDefault="007F48D0" w:rsidP="0057683D">
            <w:pPr>
              <w:pStyle w:val="ListParagraph"/>
              <w:numPr>
                <w:ilvl w:val="0"/>
                <w:numId w:val="5"/>
              </w:numPr>
              <w:tabs>
                <w:tab w:val="left" w:pos="900"/>
                <w:tab w:val="left" w:pos="1134"/>
              </w:tabs>
              <w:jc w:val="center"/>
              <w:rPr>
                <w:color w:val="000000" w:themeColor="text1"/>
                <w:sz w:val="26"/>
                <w:szCs w:val="26"/>
                <w:lang w:val="nl-NL"/>
              </w:rPr>
            </w:pPr>
          </w:p>
        </w:tc>
        <w:tc>
          <w:tcPr>
            <w:tcW w:w="2513" w:type="dxa"/>
            <w:vAlign w:val="center"/>
          </w:tcPr>
          <w:p w14:paraId="7C28D5CB" w14:textId="00A5C846" w:rsidR="007F48D0" w:rsidRPr="0057683D" w:rsidRDefault="007F48D0" w:rsidP="0057683D">
            <w:pPr>
              <w:jc w:val="center"/>
              <w:rPr>
                <w:color w:val="000000" w:themeColor="text1"/>
                <w:sz w:val="26"/>
                <w:szCs w:val="26"/>
              </w:rPr>
            </w:pPr>
            <w:r w:rsidRPr="0057683D">
              <w:rPr>
                <w:color w:val="000000" w:themeColor="text1"/>
                <w:sz w:val="26"/>
                <w:szCs w:val="26"/>
              </w:rPr>
              <w:t>Ultra Inert liner</w:t>
            </w:r>
            <w:r w:rsidRPr="0057683D">
              <w:rPr>
                <w:color w:val="000000" w:themeColor="text1"/>
                <w:sz w:val="26"/>
                <w:szCs w:val="26"/>
                <w:lang w:val="vi-VN"/>
              </w:rPr>
              <w:t xml:space="preserve"> </w:t>
            </w:r>
            <w:r w:rsidRPr="0057683D">
              <w:rPr>
                <w:rFonts w:eastAsiaTheme="minorHAnsi"/>
                <w:color w:val="000000" w:themeColor="text1"/>
                <w:sz w:val="26"/>
                <w:szCs w:val="26"/>
              </w:rPr>
              <w:t>(Ống lót siêu trơ cho GC)</w:t>
            </w:r>
          </w:p>
        </w:tc>
        <w:tc>
          <w:tcPr>
            <w:tcW w:w="3532" w:type="dxa"/>
            <w:vAlign w:val="center"/>
          </w:tcPr>
          <w:p w14:paraId="4BFB4B8F" w14:textId="77777777" w:rsidR="002612ED" w:rsidRPr="0057683D" w:rsidRDefault="002612ED" w:rsidP="0057683D">
            <w:pPr>
              <w:tabs>
                <w:tab w:val="left" w:pos="900"/>
                <w:tab w:val="left" w:pos="1134"/>
              </w:tabs>
              <w:rPr>
                <w:color w:val="000000" w:themeColor="text1"/>
                <w:sz w:val="26"/>
                <w:szCs w:val="26"/>
              </w:rPr>
            </w:pPr>
            <w:r w:rsidRPr="0057683D">
              <w:rPr>
                <w:color w:val="000000" w:themeColor="text1"/>
                <w:sz w:val="26"/>
                <w:szCs w:val="26"/>
                <w:lang w:val="vi-VN"/>
              </w:rPr>
              <w:t xml:space="preserve">- </w:t>
            </w:r>
            <w:r w:rsidR="002430EB" w:rsidRPr="0057683D">
              <w:rPr>
                <w:color w:val="000000" w:themeColor="text1"/>
                <w:sz w:val="26"/>
                <w:szCs w:val="26"/>
              </w:rPr>
              <w:t>Thể tích: 900 µL</w:t>
            </w:r>
          </w:p>
          <w:p w14:paraId="28B4B4BE" w14:textId="77777777" w:rsidR="002612ED" w:rsidRPr="0057683D" w:rsidRDefault="002612ED" w:rsidP="0057683D">
            <w:pPr>
              <w:tabs>
                <w:tab w:val="left" w:pos="900"/>
                <w:tab w:val="left" w:pos="1134"/>
              </w:tabs>
              <w:rPr>
                <w:color w:val="000000" w:themeColor="text1"/>
                <w:sz w:val="26"/>
                <w:szCs w:val="26"/>
              </w:rPr>
            </w:pPr>
            <w:r w:rsidRPr="0057683D">
              <w:rPr>
                <w:color w:val="000000" w:themeColor="text1"/>
                <w:sz w:val="26"/>
                <w:szCs w:val="26"/>
                <w:lang w:val="vi-VN"/>
              </w:rPr>
              <w:t xml:space="preserve">- </w:t>
            </w:r>
            <w:r w:rsidR="002430EB" w:rsidRPr="0057683D">
              <w:rPr>
                <w:color w:val="000000" w:themeColor="text1"/>
                <w:sz w:val="26"/>
                <w:szCs w:val="26"/>
              </w:rPr>
              <w:t>Đường kính ngoài: 6,47 mm</w:t>
            </w:r>
          </w:p>
          <w:p w14:paraId="1E4FF217" w14:textId="77777777" w:rsidR="002612ED" w:rsidRPr="0057683D" w:rsidRDefault="002612ED" w:rsidP="0057683D">
            <w:pPr>
              <w:tabs>
                <w:tab w:val="left" w:pos="900"/>
                <w:tab w:val="left" w:pos="1134"/>
              </w:tabs>
              <w:rPr>
                <w:color w:val="000000" w:themeColor="text1"/>
                <w:sz w:val="26"/>
                <w:szCs w:val="26"/>
              </w:rPr>
            </w:pPr>
            <w:r w:rsidRPr="0057683D">
              <w:rPr>
                <w:color w:val="000000" w:themeColor="text1"/>
                <w:sz w:val="26"/>
                <w:szCs w:val="26"/>
                <w:lang w:val="vi-VN"/>
              </w:rPr>
              <w:t xml:space="preserve">- </w:t>
            </w:r>
            <w:r w:rsidR="002430EB" w:rsidRPr="0057683D">
              <w:rPr>
                <w:color w:val="000000" w:themeColor="text1"/>
                <w:sz w:val="26"/>
                <w:szCs w:val="26"/>
              </w:rPr>
              <w:t>Đường kính trong: 4 mm</w:t>
            </w:r>
          </w:p>
          <w:p w14:paraId="132699F0" w14:textId="77777777" w:rsidR="002612ED" w:rsidRPr="0057683D" w:rsidRDefault="002612ED" w:rsidP="0057683D">
            <w:pPr>
              <w:tabs>
                <w:tab w:val="left" w:pos="900"/>
                <w:tab w:val="left" w:pos="1134"/>
              </w:tabs>
              <w:rPr>
                <w:color w:val="000000" w:themeColor="text1"/>
                <w:sz w:val="26"/>
                <w:szCs w:val="26"/>
              </w:rPr>
            </w:pPr>
            <w:r w:rsidRPr="0057683D">
              <w:rPr>
                <w:color w:val="000000" w:themeColor="text1"/>
                <w:sz w:val="26"/>
                <w:szCs w:val="26"/>
                <w:lang w:val="vi-VN"/>
              </w:rPr>
              <w:t xml:space="preserve">- </w:t>
            </w:r>
            <w:r w:rsidR="002430EB" w:rsidRPr="0057683D">
              <w:rPr>
                <w:color w:val="000000" w:themeColor="text1"/>
                <w:sz w:val="26"/>
                <w:szCs w:val="26"/>
              </w:rPr>
              <w:t>Loại: splitless (không chia)</w:t>
            </w:r>
          </w:p>
          <w:p w14:paraId="712FD7DB" w14:textId="77777777" w:rsidR="002612ED" w:rsidRPr="0057683D" w:rsidRDefault="002612ED" w:rsidP="0057683D">
            <w:pPr>
              <w:tabs>
                <w:tab w:val="left" w:pos="900"/>
                <w:tab w:val="left" w:pos="1134"/>
              </w:tabs>
              <w:rPr>
                <w:color w:val="000000" w:themeColor="text1"/>
                <w:sz w:val="26"/>
                <w:szCs w:val="26"/>
                <w:lang w:val="vi-VN"/>
              </w:rPr>
            </w:pPr>
            <w:r w:rsidRPr="0057683D">
              <w:rPr>
                <w:color w:val="000000" w:themeColor="text1"/>
                <w:sz w:val="26"/>
                <w:szCs w:val="26"/>
                <w:lang w:val="vi-VN"/>
              </w:rPr>
              <w:t xml:space="preserve">- </w:t>
            </w:r>
            <w:r w:rsidR="002430EB" w:rsidRPr="0057683D">
              <w:rPr>
                <w:color w:val="000000" w:themeColor="text1"/>
                <w:sz w:val="26"/>
                <w:szCs w:val="26"/>
              </w:rPr>
              <w:t>Có bông thủy tinh/ glass wool</w:t>
            </w:r>
            <w:r w:rsidR="002430EB" w:rsidRPr="0057683D">
              <w:rPr>
                <w:color w:val="000000" w:themeColor="text1"/>
                <w:sz w:val="26"/>
                <w:szCs w:val="26"/>
                <w:lang w:val="vi-VN"/>
              </w:rPr>
              <w:t xml:space="preserve"> hoặc tương đương</w:t>
            </w:r>
          </w:p>
          <w:p w14:paraId="459EB964" w14:textId="5F2E7D09" w:rsidR="007F48D0" w:rsidRPr="0057683D" w:rsidRDefault="002612ED" w:rsidP="0057683D">
            <w:pPr>
              <w:tabs>
                <w:tab w:val="left" w:pos="900"/>
                <w:tab w:val="left" w:pos="1134"/>
              </w:tabs>
              <w:rPr>
                <w:color w:val="000000" w:themeColor="text1"/>
                <w:sz w:val="26"/>
                <w:szCs w:val="26"/>
                <w:lang w:val="nl-NL"/>
              </w:rPr>
            </w:pPr>
            <w:r w:rsidRPr="0057683D">
              <w:rPr>
                <w:color w:val="000000" w:themeColor="text1"/>
                <w:sz w:val="26"/>
                <w:szCs w:val="26"/>
                <w:lang w:val="vi-VN"/>
              </w:rPr>
              <w:t xml:space="preserve">- </w:t>
            </w:r>
            <w:r w:rsidR="007F48D0" w:rsidRPr="0057683D">
              <w:rPr>
                <w:color w:val="000000" w:themeColor="text1"/>
                <w:sz w:val="26"/>
                <w:szCs w:val="26"/>
              </w:rPr>
              <w:t>Quy cách: ≥</w:t>
            </w:r>
            <w:r w:rsidR="002430EB" w:rsidRPr="0057683D">
              <w:rPr>
                <w:color w:val="000000" w:themeColor="text1"/>
                <w:sz w:val="26"/>
                <w:szCs w:val="26"/>
                <w:lang w:val="vi-VN"/>
              </w:rPr>
              <w:t xml:space="preserve"> </w:t>
            </w:r>
            <w:r w:rsidR="007F48D0" w:rsidRPr="0057683D">
              <w:rPr>
                <w:color w:val="000000" w:themeColor="text1"/>
                <w:sz w:val="26"/>
                <w:szCs w:val="26"/>
              </w:rPr>
              <w:t>5 cái/ hộp</w:t>
            </w:r>
            <w:r w:rsidR="004C7123" w:rsidRPr="0057683D">
              <w:rPr>
                <w:color w:val="000000" w:themeColor="text1"/>
                <w:sz w:val="26"/>
                <w:szCs w:val="26"/>
                <w:lang w:val="vi-VN"/>
              </w:rPr>
              <w:t xml:space="preserve"> và </w:t>
            </w:r>
            <w:r w:rsidR="002430EB" w:rsidRPr="0057683D">
              <w:rPr>
                <w:color w:val="000000" w:themeColor="text1"/>
                <w:sz w:val="26"/>
                <w:szCs w:val="26"/>
              </w:rPr>
              <w:t>≤</w:t>
            </w:r>
            <w:r w:rsidR="002430EB" w:rsidRPr="0057683D">
              <w:rPr>
                <w:color w:val="000000" w:themeColor="text1"/>
                <w:sz w:val="26"/>
                <w:szCs w:val="26"/>
                <w:lang w:val="vi-VN"/>
              </w:rPr>
              <w:t xml:space="preserve"> 10</w:t>
            </w:r>
            <w:r w:rsidR="002430EB" w:rsidRPr="0057683D">
              <w:rPr>
                <w:color w:val="000000" w:themeColor="text1"/>
                <w:sz w:val="26"/>
                <w:szCs w:val="26"/>
              </w:rPr>
              <w:t xml:space="preserve"> cái/ hộp</w:t>
            </w:r>
          </w:p>
        </w:tc>
        <w:tc>
          <w:tcPr>
            <w:tcW w:w="1276" w:type="dxa"/>
            <w:vAlign w:val="center"/>
          </w:tcPr>
          <w:p w14:paraId="753B19DA" w14:textId="77777777" w:rsidR="007F48D0" w:rsidRPr="0057683D" w:rsidRDefault="007F48D0"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Đáp ứng</w:t>
            </w:r>
          </w:p>
        </w:tc>
        <w:tc>
          <w:tcPr>
            <w:tcW w:w="1300" w:type="dxa"/>
            <w:vAlign w:val="center"/>
          </w:tcPr>
          <w:p w14:paraId="775BA8F1" w14:textId="77777777" w:rsidR="007F48D0" w:rsidRPr="0057683D" w:rsidRDefault="007F48D0" w:rsidP="0057683D">
            <w:pPr>
              <w:tabs>
                <w:tab w:val="left" w:pos="900"/>
                <w:tab w:val="left" w:pos="1134"/>
              </w:tabs>
              <w:jc w:val="center"/>
              <w:rPr>
                <w:color w:val="000000" w:themeColor="text1"/>
                <w:sz w:val="26"/>
                <w:szCs w:val="26"/>
                <w:lang w:val="nl-NL"/>
              </w:rPr>
            </w:pPr>
            <w:r w:rsidRPr="0057683D">
              <w:rPr>
                <w:color w:val="000000" w:themeColor="text1"/>
                <w:sz w:val="26"/>
                <w:szCs w:val="26"/>
                <w:lang w:val="nl-NL"/>
              </w:rPr>
              <w:t>Không đáp ứng</w:t>
            </w:r>
          </w:p>
        </w:tc>
      </w:tr>
      <w:tr w:rsidR="00A16F5F" w:rsidRPr="0057683D" w14:paraId="14B4F2D4" w14:textId="77777777" w:rsidTr="00540F72">
        <w:trPr>
          <w:trHeight w:val="415"/>
        </w:trPr>
        <w:tc>
          <w:tcPr>
            <w:tcW w:w="754" w:type="dxa"/>
            <w:vAlign w:val="center"/>
          </w:tcPr>
          <w:p w14:paraId="7FF232FF" w14:textId="77777777" w:rsidR="008A00EB" w:rsidRPr="0057683D" w:rsidRDefault="008A00EB" w:rsidP="0057683D">
            <w:pPr>
              <w:tabs>
                <w:tab w:val="left" w:pos="900"/>
                <w:tab w:val="left" w:pos="1134"/>
              </w:tabs>
              <w:jc w:val="center"/>
              <w:rPr>
                <w:b/>
                <w:bCs/>
                <w:color w:val="000000" w:themeColor="text1"/>
                <w:sz w:val="26"/>
                <w:szCs w:val="26"/>
              </w:rPr>
            </w:pPr>
          </w:p>
        </w:tc>
        <w:tc>
          <w:tcPr>
            <w:tcW w:w="6045" w:type="dxa"/>
            <w:gridSpan w:val="2"/>
            <w:vAlign w:val="center"/>
          </w:tcPr>
          <w:p w14:paraId="099B51C8" w14:textId="77777777" w:rsidR="008A00EB" w:rsidRPr="0057683D" w:rsidRDefault="008A00EB" w:rsidP="0057683D">
            <w:pPr>
              <w:tabs>
                <w:tab w:val="left" w:pos="900"/>
                <w:tab w:val="left" w:pos="1134"/>
              </w:tabs>
              <w:jc w:val="center"/>
              <w:rPr>
                <w:b/>
                <w:color w:val="000000" w:themeColor="text1"/>
                <w:sz w:val="26"/>
                <w:szCs w:val="26"/>
                <w:lang w:val="nl-NL"/>
              </w:rPr>
            </w:pPr>
            <w:r w:rsidRPr="0057683D">
              <w:rPr>
                <w:b/>
                <w:color w:val="000000" w:themeColor="text1"/>
                <w:sz w:val="26"/>
                <w:szCs w:val="26"/>
              </w:rPr>
              <w:t>Kết luận</w:t>
            </w:r>
          </w:p>
        </w:tc>
        <w:tc>
          <w:tcPr>
            <w:tcW w:w="1276" w:type="dxa"/>
            <w:vAlign w:val="center"/>
          </w:tcPr>
          <w:p w14:paraId="269D23EC" w14:textId="77777777" w:rsidR="008A00EB" w:rsidRPr="0057683D" w:rsidRDefault="008A00EB" w:rsidP="0057683D">
            <w:pPr>
              <w:tabs>
                <w:tab w:val="left" w:pos="900"/>
                <w:tab w:val="left" w:pos="1134"/>
              </w:tabs>
              <w:jc w:val="center"/>
              <w:rPr>
                <w:b/>
                <w:color w:val="000000" w:themeColor="text1"/>
                <w:sz w:val="26"/>
                <w:szCs w:val="26"/>
              </w:rPr>
            </w:pPr>
            <w:r w:rsidRPr="0057683D">
              <w:rPr>
                <w:b/>
                <w:color w:val="000000" w:themeColor="text1"/>
                <w:sz w:val="26"/>
                <w:szCs w:val="26"/>
              </w:rPr>
              <w:t>E-HSDT được đánh giá “đạt” tất cả các tiêu chí nêu trên.</w:t>
            </w:r>
          </w:p>
        </w:tc>
        <w:tc>
          <w:tcPr>
            <w:tcW w:w="1300" w:type="dxa"/>
            <w:vAlign w:val="center"/>
          </w:tcPr>
          <w:p w14:paraId="7577EC66" w14:textId="77777777" w:rsidR="008A00EB" w:rsidRPr="0057683D" w:rsidRDefault="008A00EB" w:rsidP="0057683D">
            <w:pPr>
              <w:tabs>
                <w:tab w:val="left" w:pos="900"/>
                <w:tab w:val="left" w:pos="1134"/>
              </w:tabs>
              <w:jc w:val="center"/>
              <w:rPr>
                <w:b/>
                <w:color w:val="000000" w:themeColor="text1"/>
                <w:sz w:val="26"/>
                <w:szCs w:val="26"/>
              </w:rPr>
            </w:pPr>
            <w:r w:rsidRPr="0057683D">
              <w:rPr>
                <w:b/>
                <w:color w:val="000000" w:themeColor="text1"/>
                <w:sz w:val="26"/>
                <w:szCs w:val="26"/>
              </w:rPr>
              <w:t>E-HSDT có ≥01 tiêu chí được đánh giá là “không đạt”.</w:t>
            </w:r>
          </w:p>
        </w:tc>
      </w:tr>
    </w:tbl>
    <w:p w14:paraId="4D7F348F" w14:textId="77777777" w:rsidR="00DB71C2" w:rsidRPr="0057683D" w:rsidRDefault="00DB71C2" w:rsidP="0057683D">
      <w:pPr>
        <w:pStyle w:val="ListParagraph"/>
        <w:tabs>
          <w:tab w:val="left" w:pos="426"/>
        </w:tabs>
        <w:spacing w:line="312" w:lineRule="auto"/>
        <w:ind w:left="0" w:right="43"/>
        <w:rPr>
          <w:sz w:val="26"/>
          <w:szCs w:val="26"/>
          <w:lang w:val="es-ES"/>
        </w:rPr>
      </w:pPr>
      <w:r w:rsidRPr="0057683D">
        <w:rPr>
          <w:b/>
          <w:sz w:val="26"/>
          <w:szCs w:val="26"/>
          <w:u w:val="single"/>
          <w:lang w:val="es-ES"/>
        </w:rPr>
        <w:t>Ghi chú:</w:t>
      </w:r>
    </w:p>
    <w:p w14:paraId="24102067" w14:textId="77777777" w:rsidR="00DB71C2" w:rsidRPr="0057683D" w:rsidRDefault="00DB71C2" w:rsidP="0057683D">
      <w:pPr>
        <w:spacing w:before="120" w:after="120" w:line="276" w:lineRule="auto"/>
        <w:ind w:firstLine="720"/>
        <w:rPr>
          <w:sz w:val="26"/>
          <w:szCs w:val="26"/>
          <w:shd w:val="clear" w:color="auto" w:fill="FFFFFF"/>
          <w:lang w:val="vi-VN"/>
        </w:rPr>
      </w:pPr>
      <w:r w:rsidRPr="0057683D">
        <w:rPr>
          <w:sz w:val="26"/>
          <w:szCs w:val="26"/>
          <w:lang w:val="es-ES"/>
        </w:rPr>
        <w:t>- Sai</w:t>
      </w:r>
      <w:r w:rsidRPr="0057683D">
        <w:rPr>
          <w:sz w:val="26"/>
          <w:szCs w:val="26"/>
          <w:lang w:val="vi-VN"/>
        </w:rPr>
        <w:t xml:space="preserve"> số các thông số kỹ thuật </w:t>
      </w:r>
      <w:r w:rsidRPr="0057683D">
        <w:rPr>
          <w:sz w:val="26"/>
          <w:szCs w:val="26"/>
        </w:rPr>
        <w:t xml:space="preserve">cố định </w:t>
      </w:r>
      <w:r w:rsidRPr="0057683D">
        <w:rPr>
          <w:sz w:val="26"/>
          <w:szCs w:val="26"/>
          <w:lang w:val="vi-VN"/>
        </w:rPr>
        <w:t xml:space="preserve">cho phép </w:t>
      </w:r>
      <w:r w:rsidRPr="0057683D">
        <w:rPr>
          <w:sz w:val="26"/>
          <w:szCs w:val="26"/>
          <w:shd w:val="clear" w:color="auto" w:fill="FFFFFF"/>
          <w:lang w:val="vi-VN"/>
        </w:rPr>
        <w:t xml:space="preserve">&lt; </w:t>
      </w:r>
      <w:r w:rsidRPr="0057683D">
        <w:rPr>
          <w:sz w:val="26"/>
          <w:szCs w:val="26"/>
          <w:shd w:val="clear" w:color="auto" w:fill="FFFFFF"/>
          <w:lang w:val="nl-NL"/>
        </w:rPr>
        <w:t>±</w:t>
      </w:r>
      <w:r w:rsidRPr="0057683D">
        <w:rPr>
          <w:sz w:val="26"/>
          <w:szCs w:val="26"/>
          <w:shd w:val="clear" w:color="auto" w:fill="FFFFFF"/>
          <w:lang w:val="vi-VN"/>
        </w:rPr>
        <w:t>2%.</w:t>
      </w:r>
    </w:p>
    <w:p w14:paraId="19B7C9B7" w14:textId="77777777" w:rsidR="00DB71C2" w:rsidRPr="0057683D" w:rsidRDefault="00DB71C2" w:rsidP="0057683D">
      <w:pPr>
        <w:spacing w:before="120" w:after="120" w:line="276" w:lineRule="auto"/>
        <w:ind w:firstLine="720"/>
        <w:rPr>
          <w:sz w:val="26"/>
          <w:szCs w:val="26"/>
          <w:lang w:val="es-ES"/>
        </w:rPr>
      </w:pPr>
      <w:r w:rsidRPr="0057683D">
        <w:rPr>
          <w:sz w:val="26"/>
          <w:szCs w:val="26"/>
          <w:lang w:val="vi-VN"/>
        </w:rPr>
        <w:t xml:space="preserve">- </w:t>
      </w:r>
      <w:r w:rsidRPr="0057683D">
        <w:rPr>
          <w:sz w:val="26"/>
          <w:szCs w:val="26"/>
          <w:lang w:val="es-ES"/>
        </w:rPr>
        <w:t xml:space="preserve">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4" w:name="_Hlk169175446"/>
      <w:r w:rsidRPr="0057683D">
        <w:rPr>
          <w:sz w:val="26"/>
          <w:szCs w:val="26"/>
          <w:lang w:val="es-ES"/>
        </w:rPr>
        <w:t xml:space="preserve">tiêu chuẩn kỹ thuật, đặc tính kỹ thuật, tính năng sử dụng </w:t>
      </w:r>
      <w:bookmarkEnd w:id="4"/>
      <w:r w:rsidRPr="0057683D">
        <w:rPr>
          <w:sz w:val="26"/>
          <w:szCs w:val="26"/>
          <w:lang w:val="es-ES"/>
        </w:rPr>
        <w:t>“tương đương” hoặc “tốt hơn” so với yêu cầu của E-HSMT;</w:t>
      </w:r>
    </w:p>
    <w:p w14:paraId="3AC23118" w14:textId="77777777" w:rsidR="00016F81" w:rsidRPr="0057683D" w:rsidRDefault="00DB71C2" w:rsidP="0057683D">
      <w:pPr>
        <w:spacing w:before="120" w:after="120" w:line="276" w:lineRule="auto"/>
        <w:ind w:firstLine="720"/>
        <w:rPr>
          <w:bCs/>
          <w:sz w:val="26"/>
          <w:szCs w:val="26"/>
          <w:lang w:val="es-ES"/>
        </w:rPr>
      </w:pPr>
      <w:r w:rsidRPr="0057683D">
        <w:rPr>
          <w:bCs/>
          <w:sz w:val="26"/>
          <w:szCs w:val="26"/>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46E247BA" w14:textId="77777777" w:rsidR="00672EF5" w:rsidRPr="0057683D" w:rsidRDefault="00016F81" w:rsidP="0057683D">
      <w:pPr>
        <w:spacing w:before="120" w:after="120" w:line="276" w:lineRule="auto"/>
        <w:ind w:firstLine="720"/>
        <w:rPr>
          <w:bCs/>
          <w:sz w:val="26"/>
          <w:szCs w:val="26"/>
          <w:lang w:val="vi-VN"/>
        </w:rPr>
      </w:pPr>
      <w:r w:rsidRPr="0057683D">
        <w:rPr>
          <w:sz w:val="26"/>
          <w:szCs w:val="26"/>
          <w:lang w:val="vi-VN"/>
        </w:rPr>
        <w:lastRenderedPageBreak/>
        <w:t xml:space="preserve">- </w:t>
      </w:r>
      <w:r w:rsidR="00672EF5" w:rsidRPr="0057683D">
        <w:rPr>
          <w:sz w:val="26"/>
          <w:szCs w:val="26"/>
          <w:lang w:val="pt-BR"/>
        </w:rPr>
        <w:t>Tiêu chuẩn đánh giá đặc tính thông số kỹ thuật chung của hàng hóa</w:t>
      </w:r>
      <w:r w:rsidR="00AC5D48" w:rsidRPr="0057683D">
        <w:rPr>
          <w:sz w:val="26"/>
          <w:szCs w:val="26"/>
          <w:lang w:val="vi-VN"/>
        </w:rPr>
        <w:t>/</w:t>
      </w:r>
      <w:r w:rsidRPr="0057683D">
        <w:rPr>
          <w:sz w:val="26"/>
          <w:szCs w:val="26"/>
          <w:lang w:val="pt-BR"/>
        </w:rPr>
        <w:t>Tiêu chuẩn đánh giá chi tiết đặc tính thông số kỹ thuật của từng hạng mục cho 01 hàng hóa được đánh giá theo tiêu chí</w:t>
      </w:r>
      <w:r w:rsidR="00AC5D48" w:rsidRPr="0057683D">
        <w:rPr>
          <w:b/>
          <w:sz w:val="26"/>
          <w:szCs w:val="26"/>
          <w:lang w:val="vi-VN"/>
        </w:rPr>
        <w:t xml:space="preserve"> </w:t>
      </w:r>
      <w:r w:rsidRPr="0057683D">
        <w:rPr>
          <w:b/>
          <w:sz w:val="26"/>
          <w:szCs w:val="26"/>
          <w:lang w:val="pt-BR"/>
        </w:rPr>
        <w:t>“chấp nhận được”</w:t>
      </w:r>
      <w:r w:rsidR="00AC5D48" w:rsidRPr="0057683D">
        <w:rPr>
          <w:bCs/>
          <w:sz w:val="26"/>
          <w:szCs w:val="26"/>
          <w:lang w:val="vi-VN"/>
        </w:rPr>
        <w:t>:</w:t>
      </w:r>
      <w:r w:rsidR="00672EF5" w:rsidRPr="0057683D">
        <w:rPr>
          <w:sz w:val="26"/>
          <w:szCs w:val="26"/>
          <w:lang w:val="pt-BR"/>
        </w:rPr>
        <w:t xml:space="preserve"> Khi hàng hóa chào thầu đáp ứng thấp hơn yêu cầu của E-HSMT</w:t>
      </w:r>
      <w:r w:rsidR="00263300" w:rsidRPr="0057683D">
        <w:rPr>
          <w:sz w:val="26"/>
          <w:szCs w:val="26"/>
          <w:lang w:val="vi-VN"/>
        </w:rPr>
        <w:t xml:space="preserve"> (</w:t>
      </w:r>
      <w:r w:rsidR="00263300" w:rsidRPr="0057683D">
        <w:rPr>
          <w:bCs/>
          <w:color w:val="000000" w:themeColor="text1"/>
          <w:sz w:val="26"/>
          <w:szCs w:val="26"/>
          <w:lang w:val="pt-BR"/>
        </w:rPr>
        <w:t>không quá 30%/tổng các mục</w:t>
      </w:r>
      <w:r w:rsidR="00263300" w:rsidRPr="0057683D">
        <w:rPr>
          <w:bCs/>
          <w:color w:val="000000" w:themeColor="text1"/>
          <w:sz w:val="26"/>
          <w:szCs w:val="26"/>
          <w:lang w:val="vi-VN"/>
        </w:rPr>
        <w:t>)</w:t>
      </w:r>
      <w:r w:rsidR="00263300" w:rsidRPr="0057683D">
        <w:rPr>
          <w:sz w:val="26"/>
          <w:szCs w:val="26"/>
          <w:lang w:val="pt-BR"/>
        </w:rPr>
        <w:t xml:space="preserve"> </w:t>
      </w:r>
      <w:r w:rsidR="00672EF5" w:rsidRPr="0057683D">
        <w:rPr>
          <w:sz w:val="26"/>
          <w:szCs w:val="26"/>
          <w:lang w:val="pt-BR"/>
        </w:rPr>
        <w:t>nhưng không ảnh hưởng đến tính chất của hàng hóa</w:t>
      </w:r>
      <w:r w:rsidR="00AC5D48" w:rsidRPr="0057683D">
        <w:rPr>
          <w:sz w:val="26"/>
          <w:szCs w:val="26"/>
          <w:lang w:val="vi-VN"/>
        </w:rPr>
        <w:t>.</w:t>
      </w:r>
    </w:p>
    <w:p w14:paraId="71E67486" w14:textId="77777777" w:rsidR="00DB71C2" w:rsidRPr="0057683D" w:rsidRDefault="00DB71C2" w:rsidP="0057683D">
      <w:pPr>
        <w:spacing w:before="120" w:after="120" w:line="276" w:lineRule="auto"/>
        <w:ind w:firstLine="720"/>
        <w:rPr>
          <w:bCs/>
          <w:sz w:val="26"/>
          <w:szCs w:val="26"/>
          <w:lang w:val="es-ES"/>
        </w:rPr>
      </w:pPr>
      <w:r w:rsidRPr="0057683D">
        <w:rPr>
          <w:bCs/>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31111D3C" w14:textId="77777777" w:rsidR="00DB71C2" w:rsidRPr="0057683D" w:rsidRDefault="00DB71C2" w:rsidP="0057683D">
      <w:pPr>
        <w:spacing w:before="120" w:after="120" w:line="264" w:lineRule="auto"/>
        <w:ind w:firstLine="709"/>
        <w:rPr>
          <w:b/>
          <w:i/>
          <w:sz w:val="26"/>
          <w:szCs w:val="26"/>
          <w:lang w:val="vi-VN"/>
        </w:rPr>
      </w:pPr>
      <w:r w:rsidRPr="0057683D">
        <w:rPr>
          <w:b/>
          <w:i/>
          <w:sz w:val="26"/>
          <w:szCs w:val="26"/>
          <w:lang w:val="es-ES"/>
        </w:rPr>
        <w:t>1.3. Các yêu cầu khác:</w:t>
      </w:r>
      <w:r w:rsidRPr="0057683D">
        <w:rPr>
          <w:sz w:val="26"/>
          <w:szCs w:val="26"/>
          <w:lang w:val="pt-BR"/>
        </w:rPr>
        <w:t xml:space="preserve"> Không áp dụng</w:t>
      </w:r>
      <w:r w:rsidRPr="0057683D">
        <w:rPr>
          <w:sz w:val="26"/>
          <w:szCs w:val="26"/>
          <w:lang w:val="vi-VN"/>
        </w:rPr>
        <w:t>.</w:t>
      </w:r>
    </w:p>
    <w:p w14:paraId="789B57A4" w14:textId="77777777" w:rsidR="00DB71C2" w:rsidRPr="0057683D" w:rsidRDefault="00DB71C2" w:rsidP="0057683D">
      <w:pPr>
        <w:pStyle w:val="SectionVIHeader"/>
        <w:spacing w:after="120" w:line="264" w:lineRule="auto"/>
        <w:ind w:firstLine="709"/>
        <w:jc w:val="left"/>
        <w:rPr>
          <w:sz w:val="26"/>
          <w:szCs w:val="26"/>
          <w:lang w:val="vi-VN"/>
        </w:rPr>
      </w:pPr>
      <w:r w:rsidRPr="0057683D">
        <w:rPr>
          <w:sz w:val="26"/>
          <w:szCs w:val="26"/>
          <w:lang w:val="vi-VN"/>
        </w:rPr>
        <w:t xml:space="preserve">Mục 2. Bản vẽ: </w:t>
      </w:r>
      <w:r w:rsidRPr="0057683D">
        <w:rPr>
          <w:b w:val="0"/>
          <w:sz w:val="26"/>
          <w:szCs w:val="26"/>
          <w:lang w:val="pt-BR"/>
        </w:rPr>
        <w:t>Không áp dụng</w:t>
      </w:r>
      <w:r w:rsidRPr="0057683D">
        <w:rPr>
          <w:b w:val="0"/>
          <w:sz w:val="26"/>
          <w:szCs w:val="26"/>
          <w:lang w:val="vi-VN"/>
        </w:rPr>
        <w:t>.</w:t>
      </w:r>
    </w:p>
    <w:p w14:paraId="7A7E2E67" w14:textId="77777777" w:rsidR="00DB71C2" w:rsidRPr="0057683D" w:rsidRDefault="00DB71C2" w:rsidP="0057683D">
      <w:pPr>
        <w:pStyle w:val="SectionVIHeader"/>
        <w:widowControl w:val="0"/>
        <w:spacing w:after="120" w:line="264" w:lineRule="auto"/>
        <w:ind w:firstLine="709"/>
        <w:jc w:val="left"/>
        <w:rPr>
          <w:sz w:val="26"/>
          <w:szCs w:val="26"/>
          <w:lang w:val="vi-VN"/>
        </w:rPr>
      </w:pPr>
      <w:r w:rsidRPr="0057683D">
        <w:rPr>
          <w:sz w:val="26"/>
          <w:szCs w:val="26"/>
          <w:lang w:val="vi-VN"/>
        </w:rPr>
        <w:t>Mục 3. Kiểm tra và thử nghiệm</w:t>
      </w:r>
    </w:p>
    <w:p w14:paraId="55C72120" w14:textId="77777777" w:rsidR="00DB71C2" w:rsidRPr="0057683D" w:rsidRDefault="00DB71C2" w:rsidP="0057683D">
      <w:pPr>
        <w:spacing w:before="120"/>
        <w:ind w:firstLine="709"/>
        <w:rPr>
          <w:sz w:val="26"/>
          <w:szCs w:val="26"/>
          <w:lang w:val="pt-BR"/>
        </w:rPr>
      </w:pPr>
      <w:r w:rsidRPr="0057683D">
        <w:rPr>
          <w:sz w:val="26"/>
          <w:szCs w:val="26"/>
          <w:lang w:val="pt-BR"/>
        </w:rPr>
        <w:t xml:space="preserve">Các kiểm tra và thử nghiệm sau bán hàng, kiểm tra nghiệm thu: </w:t>
      </w:r>
    </w:p>
    <w:p w14:paraId="534E9E44" w14:textId="77777777" w:rsidR="00DB71C2" w:rsidRPr="0057683D" w:rsidRDefault="00DB71C2" w:rsidP="0057683D">
      <w:pPr>
        <w:pStyle w:val="ListParagraph"/>
        <w:widowControl w:val="0"/>
        <w:spacing w:before="120"/>
        <w:ind w:left="0" w:firstLine="709"/>
        <w:contextualSpacing w:val="0"/>
        <w:rPr>
          <w:sz w:val="26"/>
          <w:szCs w:val="26"/>
          <w:lang w:val="pt-BR"/>
        </w:rPr>
      </w:pPr>
      <w:r w:rsidRPr="0057683D">
        <w:rPr>
          <w:sz w:val="26"/>
          <w:szCs w:val="26"/>
          <w:lang w:val="pt-BR"/>
        </w:rPr>
        <w:t xml:space="preserve">- Dịch vụ sau bán hàng: </w:t>
      </w:r>
      <w:r w:rsidRPr="0057683D">
        <w:rPr>
          <w:iCs/>
          <w:sz w:val="26"/>
          <w:szCs w:val="26"/>
          <w:lang w:val="pt-BR"/>
        </w:rPr>
        <w:t xml:space="preserve">Cho đổi trả và cung cấp lại hàng thay thế (mới 100%) trong trường hợp khi sử dụng phát hiện hàng hóa bị lỗi (không đúng quy cách thông số kỹ thuật, </w:t>
      </w:r>
      <w:r w:rsidRPr="0057683D">
        <w:rPr>
          <w:iCs/>
          <w:sz w:val="26"/>
          <w:szCs w:val="26"/>
          <w:lang w:val="es-ES"/>
        </w:rPr>
        <w:t>quy cách bao gói hoặc kết quả thử nghiệm không đạt các thông số công bố của Nhà sản xuất và theo yêu cầu của E-HSMT</w:t>
      </w:r>
      <w:r w:rsidRPr="0057683D">
        <w:rPr>
          <w:iCs/>
          <w:sz w:val="26"/>
          <w:szCs w:val="26"/>
          <w:lang w:val="pt-BR"/>
        </w:rPr>
        <w:t>...)</w:t>
      </w:r>
      <w:r w:rsidRPr="0057683D">
        <w:rPr>
          <w:iCs/>
          <w:sz w:val="26"/>
          <w:szCs w:val="26"/>
          <w:lang w:val="es-ES"/>
        </w:rPr>
        <w:t>.</w:t>
      </w:r>
    </w:p>
    <w:p w14:paraId="0A1A8826" w14:textId="77777777" w:rsidR="00DB71C2" w:rsidRPr="009328D7" w:rsidRDefault="00DB71C2" w:rsidP="0057683D">
      <w:pPr>
        <w:spacing w:after="200" w:line="276" w:lineRule="auto"/>
        <w:ind w:firstLine="709"/>
        <w:rPr>
          <w:i/>
          <w:iCs/>
          <w:sz w:val="26"/>
          <w:szCs w:val="26"/>
          <w:lang w:val="pt-BR"/>
        </w:rPr>
      </w:pPr>
      <w:r w:rsidRPr="0057683D">
        <w:rPr>
          <w:iCs/>
          <w:sz w:val="26"/>
          <w:szCs w:val="26"/>
          <w:lang w:val="pt-BR"/>
        </w:rPr>
        <w:t xml:space="preserve">- </w:t>
      </w:r>
      <w:r w:rsidRPr="0057683D">
        <w:rPr>
          <w:sz w:val="26"/>
          <w:szCs w:val="26"/>
          <w:lang w:val="pt-BR"/>
        </w:rPr>
        <w:t>Yêu cầu về kiểm tra nghiệm thu: Hàng hóa sẽ được chủ đầu tư và các bên liên quan kiểm tra bằng các cách thức thích hợp (Hàng hóa phải còn nguyên đai nguyên kiện, có đầy đủ chứng từ kèm theo ..., kiểm tra số lượng, kiểm tra các thông số kỹ thuật chính của hàng hóa theo bảng yêu cầu chi tiết kỹ thuật của E-HSMT và của hợp đồng…) khi giao nhận tại địa điểm do bên sử dụng đề xuất. Trường hợp phát hiện ra bất cứ sự mất mát hư hỏng, không đúng chủng loại, chất lượng, quy cách hai bên phải lập biên bản. Khi đó, chủ đầu tư có quyền từ chối không nhận hàng. Nhà thầu phải thực hiện việc đổi, sửa chữa, bổ sung các khiếm khuyết này chậm nhất trong vòng 48 giờ và phải chịu mọi chi phí cho việc cung cấp hàng thay thế, sửa chữa các sai sót phát sinh.</w:t>
      </w:r>
    </w:p>
    <w:p w14:paraId="36E5CD6E" w14:textId="77777777" w:rsidR="0036760D" w:rsidRPr="009328D7" w:rsidRDefault="00745F3A" w:rsidP="0057683D">
      <w:pPr>
        <w:rPr>
          <w:sz w:val="26"/>
          <w:szCs w:val="26"/>
        </w:rPr>
      </w:pPr>
    </w:p>
    <w:sectPr w:rsidR="0036760D" w:rsidRPr="00932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tka Text">
    <w:altName w:val="Calibri"/>
    <w:panose1 w:val="020B0604020202020204"/>
    <w:charset w:val="00"/>
    <w:family w:val="auto"/>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F2AC6"/>
    <w:multiLevelType w:val="singleLevel"/>
    <w:tmpl w:val="06786726"/>
    <w:lvl w:ilvl="0">
      <w:numFmt w:val="bullet"/>
      <w:lvlText w:val="-"/>
      <w:lvlJc w:val="left"/>
      <w:pPr>
        <w:tabs>
          <w:tab w:val="num" w:pos="360"/>
        </w:tabs>
        <w:ind w:left="360" w:hanging="360"/>
      </w:pPr>
      <w:rPr>
        <w:rFonts w:hint="default"/>
      </w:rPr>
    </w:lvl>
  </w:abstractNum>
  <w:abstractNum w:abstractNumId="1" w15:restartNumberingAfterBreak="0">
    <w:nsid w:val="483C6804"/>
    <w:multiLevelType w:val="hybridMultilevel"/>
    <w:tmpl w:val="7EDE7DDA"/>
    <w:lvl w:ilvl="0" w:tplc="09CA0E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2EC5285"/>
    <w:multiLevelType w:val="hybridMultilevel"/>
    <w:tmpl w:val="DA64B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E97931"/>
    <w:multiLevelType w:val="hybridMultilevel"/>
    <w:tmpl w:val="27D2EA9E"/>
    <w:lvl w:ilvl="0" w:tplc="BBE2525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7B105C96"/>
    <w:multiLevelType w:val="hybridMultilevel"/>
    <w:tmpl w:val="7644995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1C2"/>
    <w:rsid w:val="00016F81"/>
    <w:rsid w:val="0003136F"/>
    <w:rsid w:val="00047902"/>
    <w:rsid w:val="00155FAB"/>
    <w:rsid w:val="001D537E"/>
    <w:rsid w:val="001F2CE4"/>
    <w:rsid w:val="001F6014"/>
    <w:rsid w:val="002430EB"/>
    <w:rsid w:val="002446E5"/>
    <w:rsid w:val="002612ED"/>
    <w:rsid w:val="00263300"/>
    <w:rsid w:val="003561C8"/>
    <w:rsid w:val="00364D80"/>
    <w:rsid w:val="003F23FE"/>
    <w:rsid w:val="00430404"/>
    <w:rsid w:val="004859F0"/>
    <w:rsid w:val="004B3D17"/>
    <w:rsid w:val="004C7123"/>
    <w:rsid w:val="00540F72"/>
    <w:rsid w:val="0057683D"/>
    <w:rsid w:val="0063732D"/>
    <w:rsid w:val="00672EF5"/>
    <w:rsid w:val="00684C92"/>
    <w:rsid w:val="006E157F"/>
    <w:rsid w:val="00721E60"/>
    <w:rsid w:val="00745F3A"/>
    <w:rsid w:val="007D56CB"/>
    <w:rsid w:val="007F48D0"/>
    <w:rsid w:val="008A00EB"/>
    <w:rsid w:val="008D2B95"/>
    <w:rsid w:val="009328D7"/>
    <w:rsid w:val="009833F5"/>
    <w:rsid w:val="00984E8A"/>
    <w:rsid w:val="00A16F5F"/>
    <w:rsid w:val="00A3224A"/>
    <w:rsid w:val="00AA5BB4"/>
    <w:rsid w:val="00AC5D48"/>
    <w:rsid w:val="00CF74D8"/>
    <w:rsid w:val="00D812F9"/>
    <w:rsid w:val="00DB71C2"/>
    <w:rsid w:val="00DC0E5D"/>
    <w:rsid w:val="00DD41D2"/>
    <w:rsid w:val="00DE0B08"/>
    <w:rsid w:val="00DE6448"/>
    <w:rsid w:val="00E05F0E"/>
    <w:rsid w:val="00E20AAD"/>
    <w:rsid w:val="00E23F50"/>
    <w:rsid w:val="00E30E00"/>
    <w:rsid w:val="00E34D5A"/>
    <w:rsid w:val="00E40B14"/>
    <w:rsid w:val="00EF06CB"/>
    <w:rsid w:val="00F13A74"/>
    <w:rsid w:val="00FD1B49"/>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75D8"/>
  <w15:chartTrackingRefBased/>
  <w15:docId w15:val="{AA748C5E-FF02-431A-BE79-EBF8C27A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1C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B71C2"/>
    <w:pPr>
      <w:jc w:val="center"/>
    </w:pPr>
    <w:rPr>
      <w:b/>
      <w:sz w:val="44"/>
    </w:rPr>
  </w:style>
  <w:style w:type="character" w:customStyle="1" w:styleId="SubtitleChar">
    <w:name w:val="Subtitle Char"/>
    <w:basedOn w:val="DefaultParagraphFont"/>
    <w:link w:val="Subtitle"/>
    <w:rsid w:val="00DB71C2"/>
    <w:rPr>
      <w:rFonts w:ascii="Times New Roman" w:eastAsia="Times New Roman" w:hAnsi="Times New Roman" w:cs="Times New Roman"/>
      <w:b/>
      <w:sz w:val="44"/>
      <w:szCs w:val="20"/>
    </w:rPr>
  </w:style>
  <w:style w:type="paragraph" w:customStyle="1" w:styleId="SectionVIHeader">
    <w:name w:val="Section VI. Header"/>
    <w:basedOn w:val="Normal"/>
    <w:rsid w:val="00DB71C2"/>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DB71C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DB71C2"/>
    <w:rPr>
      <w:rFonts w:ascii="Times New Roman" w:eastAsia="Times New Roman" w:hAnsi="Times New Roman" w:cs="Times New Roman"/>
      <w:sz w:val="24"/>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B71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D812F9"/>
  </w:style>
  <w:style w:type="character" w:customStyle="1" w:styleId="mbin">
    <w:name w:val="mbin"/>
    <w:basedOn w:val="DefaultParagraphFont"/>
    <w:rsid w:val="00D8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110243">
      <w:bodyDiv w:val="1"/>
      <w:marLeft w:val="0"/>
      <w:marRight w:val="0"/>
      <w:marTop w:val="0"/>
      <w:marBottom w:val="0"/>
      <w:divBdr>
        <w:top w:val="none" w:sz="0" w:space="0" w:color="auto"/>
        <w:left w:val="none" w:sz="0" w:space="0" w:color="auto"/>
        <w:bottom w:val="none" w:sz="0" w:space="0" w:color="auto"/>
        <w:right w:val="none" w:sz="0" w:space="0" w:color="auto"/>
      </w:divBdr>
    </w:div>
    <w:div w:id="21402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55</cp:revision>
  <dcterms:created xsi:type="dcterms:W3CDTF">2025-10-04T17:49:00Z</dcterms:created>
  <dcterms:modified xsi:type="dcterms:W3CDTF">2025-10-14T14:06:00Z</dcterms:modified>
</cp:coreProperties>
</file>