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CE7BA" w14:textId="77777777" w:rsidR="00846576" w:rsidRPr="005E200A" w:rsidRDefault="00846576" w:rsidP="00846576">
      <w:pPr>
        <w:widowControl w:val="0"/>
        <w:spacing w:before="120" w:after="120" w:line="264" w:lineRule="auto"/>
        <w:jc w:val="center"/>
        <w:outlineLvl w:val="1"/>
        <w:rPr>
          <w:color w:val="000000" w:themeColor="text1"/>
          <w:sz w:val="28"/>
          <w:szCs w:val="28"/>
        </w:rPr>
      </w:pPr>
      <w:bookmarkStart w:id="0" w:name="_Hlk208242237"/>
      <w:proofErr w:type="spellStart"/>
      <w:r w:rsidRPr="005E200A">
        <w:rPr>
          <w:b/>
          <w:color w:val="000000" w:themeColor="text1"/>
          <w:sz w:val="28"/>
          <w:szCs w:val="28"/>
        </w:rPr>
        <w:t>Chương</w:t>
      </w:r>
      <w:proofErr w:type="spellEnd"/>
      <w:r w:rsidRPr="005E200A">
        <w:rPr>
          <w:b/>
          <w:color w:val="000000" w:themeColor="text1"/>
          <w:sz w:val="28"/>
          <w:szCs w:val="28"/>
        </w:rPr>
        <w:t xml:space="preserve"> V. YÊU CẦU VỀ KỸ THUẬT</w:t>
      </w:r>
    </w:p>
    <w:p w14:paraId="3312B3FF" w14:textId="77777777" w:rsidR="00846576" w:rsidRPr="005E200A" w:rsidRDefault="00846576" w:rsidP="00846576">
      <w:pPr>
        <w:pStyle w:val="Subtitle"/>
        <w:rPr>
          <w:color w:val="000000" w:themeColor="text1"/>
          <w:sz w:val="20"/>
          <w:szCs w:val="32"/>
        </w:rPr>
      </w:pPr>
    </w:p>
    <w:p w14:paraId="6F9006EA" w14:textId="77777777" w:rsidR="00846576" w:rsidRPr="005E200A" w:rsidRDefault="00846576" w:rsidP="00846576">
      <w:pPr>
        <w:widowControl w:val="0"/>
        <w:spacing w:before="120" w:after="120" w:line="264" w:lineRule="auto"/>
        <w:ind w:firstLine="709"/>
        <w:rPr>
          <w:b/>
          <w:iCs/>
          <w:color w:val="000000" w:themeColor="text1"/>
          <w:sz w:val="28"/>
          <w:szCs w:val="28"/>
        </w:rPr>
      </w:pPr>
      <w:proofErr w:type="spellStart"/>
      <w:r w:rsidRPr="005E200A">
        <w:rPr>
          <w:b/>
          <w:iCs/>
          <w:color w:val="000000" w:themeColor="text1"/>
          <w:sz w:val="28"/>
          <w:szCs w:val="28"/>
        </w:rPr>
        <w:t>Mục</w:t>
      </w:r>
      <w:proofErr w:type="spellEnd"/>
      <w:r w:rsidRPr="005E200A">
        <w:rPr>
          <w:b/>
          <w:iCs/>
          <w:color w:val="000000" w:themeColor="text1"/>
          <w:sz w:val="28"/>
          <w:szCs w:val="28"/>
        </w:rPr>
        <w:t xml:space="preserve"> 1. </w:t>
      </w:r>
      <w:proofErr w:type="spellStart"/>
      <w:r w:rsidRPr="005E200A">
        <w:rPr>
          <w:b/>
          <w:iCs/>
          <w:color w:val="000000" w:themeColor="text1"/>
          <w:sz w:val="28"/>
          <w:szCs w:val="28"/>
        </w:rPr>
        <w:t>Yêu</w:t>
      </w:r>
      <w:proofErr w:type="spellEnd"/>
      <w:r w:rsidRPr="005E200A">
        <w:rPr>
          <w:b/>
          <w:iCs/>
          <w:color w:val="000000" w:themeColor="text1"/>
          <w:sz w:val="28"/>
          <w:szCs w:val="28"/>
        </w:rPr>
        <w:t xml:space="preserve"> </w:t>
      </w:r>
      <w:proofErr w:type="spellStart"/>
      <w:r w:rsidRPr="005E200A">
        <w:rPr>
          <w:b/>
          <w:iCs/>
          <w:color w:val="000000" w:themeColor="text1"/>
          <w:sz w:val="28"/>
          <w:szCs w:val="28"/>
        </w:rPr>
        <w:t>cầu</w:t>
      </w:r>
      <w:proofErr w:type="spellEnd"/>
      <w:r w:rsidRPr="005E200A">
        <w:rPr>
          <w:b/>
          <w:iCs/>
          <w:color w:val="000000" w:themeColor="text1"/>
          <w:sz w:val="28"/>
          <w:szCs w:val="28"/>
        </w:rPr>
        <w:t xml:space="preserve"> </w:t>
      </w:r>
      <w:proofErr w:type="spellStart"/>
      <w:r w:rsidRPr="005E200A">
        <w:rPr>
          <w:b/>
          <w:iCs/>
          <w:color w:val="000000" w:themeColor="text1"/>
          <w:sz w:val="28"/>
          <w:szCs w:val="28"/>
        </w:rPr>
        <w:t>về</w:t>
      </w:r>
      <w:proofErr w:type="spellEnd"/>
      <w:r w:rsidRPr="005E200A">
        <w:rPr>
          <w:b/>
          <w:iCs/>
          <w:color w:val="000000" w:themeColor="text1"/>
          <w:sz w:val="28"/>
          <w:szCs w:val="28"/>
        </w:rPr>
        <w:t xml:space="preserve"> </w:t>
      </w:r>
      <w:proofErr w:type="spellStart"/>
      <w:r w:rsidRPr="005E200A">
        <w:rPr>
          <w:b/>
          <w:iCs/>
          <w:color w:val="000000" w:themeColor="text1"/>
          <w:sz w:val="28"/>
          <w:szCs w:val="28"/>
        </w:rPr>
        <w:t>kỹ</w:t>
      </w:r>
      <w:proofErr w:type="spellEnd"/>
      <w:r w:rsidRPr="005E200A">
        <w:rPr>
          <w:b/>
          <w:iCs/>
          <w:color w:val="000000" w:themeColor="text1"/>
          <w:sz w:val="28"/>
          <w:szCs w:val="28"/>
        </w:rPr>
        <w:t xml:space="preserve"> </w:t>
      </w:r>
      <w:proofErr w:type="spellStart"/>
      <w:r w:rsidRPr="005E200A">
        <w:rPr>
          <w:b/>
          <w:iCs/>
          <w:color w:val="000000" w:themeColor="text1"/>
          <w:sz w:val="28"/>
          <w:szCs w:val="28"/>
        </w:rPr>
        <w:t>thuật</w:t>
      </w:r>
      <w:proofErr w:type="spellEnd"/>
    </w:p>
    <w:p w14:paraId="03663194" w14:textId="77777777" w:rsidR="00846576" w:rsidRPr="005E200A" w:rsidRDefault="00846576" w:rsidP="00846576">
      <w:pPr>
        <w:widowControl w:val="0"/>
        <w:spacing w:before="120" w:after="120" w:line="264" w:lineRule="auto"/>
        <w:ind w:firstLine="709"/>
        <w:rPr>
          <w:b/>
          <w:i/>
          <w:color w:val="000000" w:themeColor="text1"/>
          <w:sz w:val="28"/>
          <w:szCs w:val="28"/>
        </w:rPr>
      </w:pPr>
      <w:r w:rsidRPr="005E200A">
        <w:rPr>
          <w:b/>
          <w:i/>
          <w:color w:val="000000" w:themeColor="text1"/>
          <w:sz w:val="28"/>
          <w:szCs w:val="28"/>
        </w:rPr>
        <w:t xml:space="preserve">1.1. </w:t>
      </w:r>
      <w:proofErr w:type="spellStart"/>
      <w:r w:rsidRPr="005E200A">
        <w:rPr>
          <w:b/>
          <w:i/>
          <w:color w:val="000000" w:themeColor="text1"/>
          <w:sz w:val="28"/>
          <w:szCs w:val="28"/>
        </w:rPr>
        <w:t>Giới</w:t>
      </w:r>
      <w:proofErr w:type="spellEnd"/>
      <w:r w:rsidRPr="005E200A">
        <w:rPr>
          <w:b/>
          <w:i/>
          <w:color w:val="000000" w:themeColor="text1"/>
          <w:sz w:val="28"/>
          <w:szCs w:val="28"/>
        </w:rPr>
        <w:t xml:space="preserve"> </w:t>
      </w:r>
      <w:proofErr w:type="spellStart"/>
      <w:r w:rsidRPr="005E200A">
        <w:rPr>
          <w:b/>
          <w:i/>
          <w:color w:val="000000" w:themeColor="text1"/>
          <w:sz w:val="28"/>
          <w:szCs w:val="28"/>
        </w:rPr>
        <w:t>thiệu</w:t>
      </w:r>
      <w:proofErr w:type="spellEnd"/>
      <w:r w:rsidRPr="005E200A">
        <w:rPr>
          <w:b/>
          <w:i/>
          <w:color w:val="000000" w:themeColor="text1"/>
          <w:sz w:val="28"/>
          <w:szCs w:val="28"/>
        </w:rPr>
        <w:t xml:space="preserve"> </w:t>
      </w:r>
      <w:proofErr w:type="spellStart"/>
      <w:r w:rsidRPr="005E200A">
        <w:rPr>
          <w:b/>
          <w:i/>
          <w:color w:val="000000" w:themeColor="text1"/>
          <w:sz w:val="28"/>
          <w:szCs w:val="28"/>
        </w:rPr>
        <w:t>chung</w:t>
      </w:r>
      <w:proofErr w:type="spellEnd"/>
      <w:r w:rsidRPr="005E200A">
        <w:rPr>
          <w:b/>
          <w:i/>
          <w:color w:val="000000" w:themeColor="text1"/>
          <w:sz w:val="28"/>
          <w:szCs w:val="28"/>
        </w:rPr>
        <w:t xml:space="preserve"> </w:t>
      </w:r>
      <w:proofErr w:type="spellStart"/>
      <w:r w:rsidRPr="005E200A">
        <w:rPr>
          <w:b/>
          <w:i/>
          <w:color w:val="000000" w:themeColor="text1"/>
          <w:sz w:val="28"/>
          <w:szCs w:val="28"/>
        </w:rPr>
        <w:t>về</w:t>
      </w:r>
      <w:proofErr w:type="spellEnd"/>
      <w:r w:rsidRPr="005E200A">
        <w:rPr>
          <w:b/>
          <w:i/>
          <w:color w:val="000000" w:themeColor="text1"/>
          <w:sz w:val="28"/>
          <w:szCs w:val="28"/>
        </w:rPr>
        <w:t xml:space="preserve"> </w:t>
      </w:r>
      <w:proofErr w:type="spellStart"/>
      <w:r w:rsidRPr="005E200A">
        <w:rPr>
          <w:b/>
          <w:i/>
          <w:color w:val="000000" w:themeColor="text1"/>
          <w:sz w:val="28"/>
          <w:szCs w:val="28"/>
        </w:rPr>
        <w:t>dự</w:t>
      </w:r>
      <w:proofErr w:type="spellEnd"/>
      <w:r w:rsidRPr="005E200A">
        <w:rPr>
          <w:b/>
          <w:i/>
          <w:color w:val="000000" w:themeColor="text1"/>
          <w:sz w:val="28"/>
          <w:szCs w:val="28"/>
        </w:rPr>
        <w:t xml:space="preserve"> </w:t>
      </w:r>
      <w:proofErr w:type="spellStart"/>
      <w:r w:rsidRPr="005E200A">
        <w:rPr>
          <w:b/>
          <w:i/>
          <w:color w:val="000000" w:themeColor="text1"/>
          <w:sz w:val="28"/>
          <w:szCs w:val="28"/>
        </w:rPr>
        <w:t>án</w:t>
      </w:r>
      <w:proofErr w:type="spellEnd"/>
      <w:r w:rsidRPr="005E200A">
        <w:rPr>
          <w:b/>
          <w:i/>
          <w:color w:val="000000" w:themeColor="text1"/>
          <w:sz w:val="28"/>
          <w:szCs w:val="28"/>
        </w:rPr>
        <w:t>/</w:t>
      </w:r>
      <w:proofErr w:type="spellStart"/>
      <w:r w:rsidRPr="005E200A">
        <w:rPr>
          <w:b/>
          <w:i/>
          <w:color w:val="000000" w:themeColor="text1"/>
          <w:sz w:val="28"/>
          <w:szCs w:val="28"/>
        </w:rPr>
        <w:t>dự</w:t>
      </w:r>
      <w:proofErr w:type="spellEnd"/>
      <w:r w:rsidRPr="005E200A">
        <w:rPr>
          <w:b/>
          <w:i/>
          <w:color w:val="000000" w:themeColor="text1"/>
          <w:sz w:val="28"/>
          <w:szCs w:val="28"/>
        </w:rPr>
        <w:t xml:space="preserve"> </w:t>
      </w:r>
      <w:proofErr w:type="spellStart"/>
      <w:r w:rsidRPr="005E200A">
        <w:rPr>
          <w:b/>
          <w:i/>
          <w:color w:val="000000" w:themeColor="text1"/>
          <w:sz w:val="28"/>
          <w:szCs w:val="28"/>
        </w:rPr>
        <w:t>toán</w:t>
      </w:r>
      <w:proofErr w:type="spellEnd"/>
      <w:r w:rsidRPr="005E200A">
        <w:rPr>
          <w:b/>
          <w:i/>
          <w:color w:val="000000" w:themeColor="text1"/>
          <w:sz w:val="28"/>
          <w:szCs w:val="28"/>
        </w:rPr>
        <w:t xml:space="preserve"> </w:t>
      </w:r>
      <w:proofErr w:type="spellStart"/>
      <w:r w:rsidRPr="005E200A">
        <w:rPr>
          <w:b/>
          <w:i/>
          <w:color w:val="000000" w:themeColor="text1"/>
          <w:sz w:val="28"/>
          <w:szCs w:val="28"/>
        </w:rPr>
        <w:t>mua</w:t>
      </w:r>
      <w:proofErr w:type="spellEnd"/>
      <w:r w:rsidRPr="005E200A">
        <w:rPr>
          <w:b/>
          <w:i/>
          <w:color w:val="000000" w:themeColor="text1"/>
          <w:sz w:val="28"/>
          <w:szCs w:val="28"/>
        </w:rPr>
        <w:t xml:space="preserve"> </w:t>
      </w:r>
      <w:proofErr w:type="spellStart"/>
      <w:r w:rsidRPr="005E200A">
        <w:rPr>
          <w:b/>
          <w:i/>
          <w:color w:val="000000" w:themeColor="text1"/>
          <w:sz w:val="28"/>
          <w:szCs w:val="28"/>
        </w:rPr>
        <w:t>sắm</w:t>
      </w:r>
      <w:proofErr w:type="spellEnd"/>
      <w:r w:rsidRPr="005E200A">
        <w:rPr>
          <w:b/>
          <w:i/>
          <w:color w:val="000000" w:themeColor="text1"/>
          <w:sz w:val="28"/>
          <w:szCs w:val="28"/>
        </w:rPr>
        <w:t xml:space="preserve">, </w:t>
      </w:r>
      <w:proofErr w:type="spellStart"/>
      <w:r w:rsidRPr="005E200A">
        <w:rPr>
          <w:b/>
          <w:i/>
          <w:color w:val="000000" w:themeColor="text1"/>
          <w:sz w:val="28"/>
          <w:szCs w:val="28"/>
        </w:rPr>
        <w:t>gói</w:t>
      </w:r>
      <w:proofErr w:type="spellEnd"/>
      <w:r w:rsidRPr="005E200A">
        <w:rPr>
          <w:b/>
          <w:i/>
          <w:color w:val="000000" w:themeColor="text1"/>
          <w:sz w:val="28"/>
          <w:szCs w:val="28"/>
        </w:rPr>
        <w:t xml:space="preserve"> </w:t>
      </w:r>
      <w:proofErr w:type="spellStart"/>
      <w:r w:rsidRPr="005E200A">
        <w:rPr>
          <w:b/>
          <w:i/>
          <w:color w:val="000000" w:themeColor="text1"/>
          <w:sz w:val="28"/>
          <w:szCs w:val="28"/>
        </w:rPr>
        <w:t>thầu</w:t>
      </w:r>
      <w:proofErr w:type="spellEnd"/>
    </w:p>
    <w:p w14:paraId="0288A3E8" w14:textId="77777777" w:rsidR="00846576" w:rsidRPr="005E200A" w:rsidRDefault="00846576" w:rsidP="00846576">
      <w:pPr>
        <w:autoSpaceDE w:val="0"/>
        <w:autoSpaceDN w:val="0"/>
        <w:adjustRightInd w:val="0"/>
        <w:spacing w:before="120" w:after="120"/>
        <w:ind w:firstLine="567"/>
        <w:rPr>
          <w:bCs/>
          <w:color w:val="000000" w:themeColor="text1"/>
          <w:sz w:val="28"/>
          <w:szCs w:val="28"/>
        </w:rPr>
      </w:pPr>
      <w:bookmarkStart w:id="1" w:name="_Hlk154743134"/>
      <w:r w:rsidRPr="005E200A">
        <w:rPr>
          <w:bCs/>
          <w:color w:val="000000" w:themeColor="text1"/>
          <w:sz w:val="28"/>
          <w:szCs w:val="28"/>
        </w:rPr>
        <w:t xml:space="preserve">- </w:t>
      </w:r>
      <w:proofErr w:type="spellStart"/>
      <w:r w:rsidRPr="005E200A">
        <w:rPr>
          <w:bCs/>
          <w:color w:val="000000" w:themeColor="text1"/>
          <w:sz w:val="28"/>
          <w:szCs w:val="28"/>
        </w:rPr>
        <w:t>Tên</w:t>
      </w:r>
      <w:proofErr w:type="spellEnd"/>
      <w:r w:rsidRPr="005E200A">
        <w:rPr>
          <w:bCs/>
          <w:color w:val="000000" w:themeColor="text1"/>
          <w:sz w:val="28"/>
          <w:szCs w:val="28"/>
        </w:rPr>
        <w:t xml:space="preserve"> </w:t>
      </w:r>
      <w:proofErr w:type="spellStart"/>
      <w:r w:rsidRPr="005E200A">
        <w:rPr>
          <w:bCs/>
          <w:color w:val="000000" w:themeColor="text1"/>
          <w:sz w:val="28"/>
          <w:szCs w:val="28"/>
        </w:rPr>
        <w:t>gói</w:t>
      </w:r>
      <w:proofErr w:type="spellEnd"/>
      <w:r w:rsidRPr="005E200A">
        <w:rPr>
          <w:bCs/>
          <w:color w:val="000000" w:themeColor="text1"/>
          <w:sz w:val="28"/>
          <w:szCs w:val="28"/>
        </w:rPr>
        <w:t xml:space="preserve"> </w:t>
      </w:r>
      <w:proofErr w:type="spellStart"/>
      <w:r w:rsidRPr="005E200A">
        <w:rPr>
          <w:bCs/>
          <w:color w:val="000000" w:themeColor="text1"/>
          <w:sz w:val="28"/>
          <w:szCs w:val="28"/>
        </w:rPr>
        <w:t>thầu</w:t>
      </w:r>
      <w:proofErr w:type="spellEnd"/>
      <w:r w:rsidRPr="005E200A">
        <w:rPr>
          <w:bCs/>
          <w:color w:val="000000" w:themeColor="text1"/>
          <w:sz w:val="28"/>
          <w:szCs w:val="28"/>
        </w:rPr>
        <w:t xml:space="preserve">: </w:t>
      </w:r>
      <w:proofErr w:type="spellStart"/>
      <w:r w:rsidRPr="005E200A">
        <w:rPr>
          <w:bCs/>
          <w:color w:val="000000" w:themeColor="text1"/>
          <w:sz w:val="28"/>
          <w:szCs w:val="28"/>
        </w:rPr>
        <w:t>Gói</w:t>
      </w:r>
      <w:proofErr w:type="spellEnd"/>
      <w:r w:rsidRPr="005E200A">
        <w:rPr>
          <w:bCs/>
          <w:color w:val="000000" w:themeColor="text1"/>
          <w:sz w:val="28"/>
          <w:szCs w:val="28"/>
        </w:rPr>
        <w:t xml:space="preserve"> </w:t>
      </w:r>
      <w:proofErr w:type="spellStart"/>
      <w:r w:rsidRPr="005E200A">
        <w:rPr>
          <w:bCs/>
          <w:color w:val="000000" w:themeColor="text1"/>
          <w:sz w:val="28"/>
          <w:szCs w:val="28"/>
        </w:rPr>
        <w:t>thầu</w:t>
      </w:r>
      <w:proofErr w:type="spellEnd"/>
      <w:r w:rsidRPr="005E200A">
        <w:rPr>
          <w:bCs/>
          <w:color w:val="000000" w:themeColor="text1"/>
          <w:sz w:val="28"/>
          <w:szCs w:val="28"/>
        </w:rPr>
        <w:t xml:space="preserve"> </w:t>
      </w:r>
      <w:proofErr w:type="spellStart"/>
      <w:r w:rsidRPr="005E200A">
        <w:rPr>
          <w:bCs/>
          <w:color w:val="000000" w:themeColor="text1"/>
          <w:sz w:val="28"/>
          <w:szCs w:val="28"/>
        </w:rPr>
        <w:t>số</w:t>
      </w:r>
      <w:proofErr w:type="spellEnd"/>
      <w:r w:rsidRPr="005E200A">
        <w:rPr>
          <w:bCs/>
          <w:color w:val="000000" w:themeColor="text1"/>
          <w:sz w:val="28"/>
          <w:szCs w:val="28"/>
        </w:rPr>
        <w:t xml:space="preserve"> 01: </w:t>
      </w:r>
      <w:r w:rsidRPr="005E200A">
        <w:rPr>
          <w:bCs/>
          <w:iCs/>
          <w:color w:val="000000" w:themeColor="text1"/>
          <w:sz w:val="28"/>
          <w:szCs w:val="28"/>
        </w:rPr>
        <w:t xml:space="preserve">May </w:t>
      </w:r>
      <w:proofErr w:type="spellStart"/>
      <w:r w:rsidRPr="005E200A">
        <w:rPr>
          <w:bCs/>
          <w:iCs/>
          <w:color w:val="000000" w:themeColor="text1"/>
          <w:sz w:val="28"/>
          <w:szCs w:val="28"/>
        </w:rPr>
        <w:t>lễ</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phục</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cho</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cán</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bộ</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Agribank</w:t>
      </w:r>
      <w:proofErr w:type="spellEnd"/>
      <w:r w:rsidRPr="005E200A">
        <w:rPr>
          <w:bCs/>
          <w:iCs/>
          <w:color w:val="000000" w:themeColor="text1"/>
          <w:sz w:val="28"/>
          <w:szCs w:val="28"/>
        </w:rPr>
        <w:t xml:space="preserve"> Chi </w:t>
      </w:r>
      <w:proofErr w:type="spellStart"/>
      <w:r w:rsidRPr="005E200A">
        <w:rPr>
          <w:bCs/>
          <w:iCs/>
          <w:color w:val="000000" w:themeColor="text1"/>
          <w:sz w:val="28"/>
          <w:szCs w:val="28"/>
        </w:rPr>
        <w:t>nhánh</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Kiên</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Giang</w:t>
      </w:r>
      <w:proofErr w:type="spellEnd"/>
    </w:p>
    <w:p w14:paraId="4F04A40B" w14:textId="77777777" w:rsidR="00846576" w:rsidRPr="005E200A" w:rsidRDefault="00846576" w:rsidP="00846576">
      <w:pPr>
        <w:autoSpaceDE w:val="0"/>
        <w:autoSpaceDN w:val="0"/>
        <w:adjustRightInd w:val="0"/>
        <w:spacing w:before="120" w:after="120"/>
        <w:ind w:firstLine="567"/>
        <w:rPr>
          <w:bCs/>
          <w:color w:val="000000" w:themeColor="text1"/>
          <w:sz w:val="28"/>
          <w:szCs w:val="28"/>
        </w:rPr>
      </w:pPr>
      <w:r w:rsidRPr="005E200A">
        <w:rPr>
          <w:bCs/>
          <w:color w:val="000000" w:themeColor="text1"/>
          <w:sz w:val="28"/>
          <w:szCs w:val="28"/>
        </w:rPr>
        <w:t xml:space="preserve">- </w:t>
      </w:r>
      <w:proofErr w:type="spellStart"/>
      <w:r w:rsidRPr="005E200A">
        <w:rPr>
          <w:bCs/>
          <w:color w:val="000000" w:themeColor="text1"/>
          <w:sz w:val="28"/>
          <w:szCs w:val="28"/>
        </w:rPr>
        <w:t>Thuộc</w:t>
      </w:r>
      <w:proofErr w:type="spellEnd"/>
      <w:r w:rsidRPr="005E200A">
        <w:rPr>
          <w:bCs/>
          <w:color w:val="000000" w:themeColor="text1"/>
          <w:sz w:val="28"/>
          <w:szCs w:val="28"/>
        </w:rPr>
        <w:t xml:space="preserve"> </w:t>
      </w:r>
      <w:proofErr w:type="spellStart"/>
      <w:r w:rsidRPr="005E200A">
        <w:rPr>
          <w:bCs/>
          <w:color w:val="000000" w:themeColor="text1"/>
          <w:sz w:val="28"/>
          <w:szCs w:val="28"/>
        </w:rPr>
        <w:t>dự</w:t>
      </w:r>
      <w:proofErr w:type="spellEnd"/>
      <w:r w:rsidRPr="005E200A">
        <w:rPr>
          <w:bCs/>
          <w:color w:val="000000" w:themeColor="text1"/>
          <w:sz w:val="28"/>
          <w:szCs w:val="28"/>
        </w:rPr>
        <w:t xml:space="preserve"> </w:t>
      </w:r>
      <w:proofErr w:type="spellStart"/>
      <w:r w:rsidRPr="005E200A">
        <w:rPr>
          <w:bCs/>
          <w:color w:val="000000" w:themeColor="text1"/>
          <w:sz w:val="28"/>
          <w:szCs w:val="28"/>
        </w:rPr>
        <w:t>toán</w:t>
      </w:r>
      <w:proofErr w:type="spellEnd"/>
      <w:r w:rsidRPr="005E200A">
        <w:rPr>
          <w:bCs/>
          <w:color w:val="000000" w:themeColor="text1"/>
          <w:sz w:val="28"/>
          <w:szCs w:val="28"/>
        </w:rPr>
        <w:t xml:space="preserve"> </w:t>
      </w:r>
      <w:proofErr w:type="spellStart"/>
      <w:r w:rsidRPr="005E200A">
        <w:rPr>
          <w:bCs/>
          <w:color w:val="000000" w:themeColor="text1"/>
          <w:sz w:val="28"/>
          <w:szCs w:val="28"/>
        </w:rPr>
        <w:t>mua</w:t>
      </w:r>
      <w:proofErr w:type="spellEnd"/>
      <w:r w:rsidRPr="005E200A">
        <w:rPr>
          <w:bCs/>
          <w:color w:val="000000" w:themeColor="text1"/>
          <w:sz w:val="28"/>
          <w:szCs w:val="28"/>
        </w:rPr>
        <w:t xml:space="preserve"> </w:t>
      </w:r>
      <w:proofErr w:type="spellStart"/>
      <w:r w:rsidRPr="005E200A">
        <w:rPr>
          <w:bCs/>
          <w:color w:val="000000" w:themeColor="text1"/>
          <w:sz w:val="28"/>
          <w:szCs w:val="28"/>
        </w:rPr>
        <w:t>sắm</w:t>
      </w:r>
      <w:proofErr w:type="spellEnd"/>
      <w:r w:rsidRPr="005E200A">
        <w:rPr>
          <w:bCs/>
          <w:color w:val="000000" w:themeColor="text1"/>
          <w:sz w:val="28"/>
          <w:szCs w:val="28"/>
        </w:rPr>
        <w:t xml:space="preserve">: </w:t>
      </w:r>
      <w:r w:rsidRPr="005E200A">
        <w:rPr>
          <w:bCs/>
          <w:iCs/>
          <w:color w:val="000000" w:themeColor="text1"/>
          <w:sz w:val="28"/>
          <w:szCs w:val="28"/>
        </w:rPr>
        <w:t xml:space="preserve">May </w:t>
      </w:r>
      <w:proofErr w:type="spellStart"/>
      <w:r w:rsidRPr="005E200A">
        <w:rPr>
          <w:bCs/>
          <w:iCs/>
          <w:color w:val="000000" w:themeColor="text1"/>
          <w:sz w:val="28"/>
          <w:szCs w:val="28"/>
        </w:rPr>
        <w:t>lễ</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phục</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cho</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cán</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bộ</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Agribank</w:t>
      </w:r>
      <w:proofErr w:type="spellEnd"/>
      <w:r w:rsidRPr="005E200A">
        <w:rPr>
          <w:bCs/>
          <w:iCs/>
          <w:color w:val="000000" w:themeColor="text1"/>
          <w:sz w:val="28"/>
          <w:szCs w:val="28"/>
        </w:rPr>
        <w:t xml:space="preserve"> Chi </w:t>
      </w:r>
      <w:proofErr w:type="spellStart"/>
      <w:r w:rsidRPr="005E200A">
        <w:rPr>
          <w:bCs/>
          <w:iCs/>
          <w:color w:val="000000" w:themeColor="text1"/>
          <w:sz w:val="28"/>
          <w:szCs w:val="28"/>
        </w:rPr>
        <w:t>nhánh</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Kiên</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Giang</w:t>
      </w:r>
      <w:proofErr w:type="spellEnd"/>
    </w:p>
    <w:p w14:paraId="00160CA6" w14:textId="77777777" w:rsidR="00846576" w:rsidRPr="005E200A" w:rsidRDefault="00846576" w:rsidP="00846576">
      <w:pPr>
        <w:autoSpaceDE w:val="0"/>
        <w:autoSpaceDN w:val="0"/>
        <w:adjustRightInd w:val="0"/>
        <w:spacing w:before="120" w:after="120"/>
        <w:ind w:firstLine="567"/>
        <w:rPr>
          <w:bCs/>
          <w:color w:val="000000" w:themeColor="text1"/>
          <w:sz w:val="28"/>
          <w:szCs w:val="28"/>
        </w:rPr>
      </w:pPr>
      <w:r w:rsidRPr="005E200A">
        <w:rPr>
          <w:bCs/>
          <w:color w:val="000000" w:themeColor="text1"/>
          <w:sz w:val="28"/>
          <w:szCs w:val="28"/>
        </w:rPr>
        <w:t xml:space="preserve">- </w:t>
      </w:r>
      <w:proofErr w:type="spellStart"/>
      <w:r w:rsidRPr="005E200A">
        <w:rPr>
          <w:bCs/>
          <w:color w:val="000000" w:themeColor="text1"/>
          <w:sz w:val="28"/>
          <w:szCs w:val="28"/>
        </w:rPr>
        <w:t>Chủ</w:t>
      </w:r>
      <w:proofErr w:type="spellEnd"/>
      <w:r w:rsidRPr="005E200A">
        <w:rPr>
          <w:bCs/>
          <w:color w:val="000000" w:themeColor="text1"/>
          <w:sz w:val="28"/>
          <w:szCs w:val="28"/>
        </w:rPr>
        <w:t xml:space="preserve"> </w:t>
      </w:r>
      <w:proofErr w:type="spellStart"/>
      <w:r w:rsidRPr="005E200A">
        <w:rPr>
          <w:bCs/>
          <w:color w:val="000000" w:themeColor="text1"/>
          <w:sz w:val="28"/>
          <w:szCs w:val="28"/>
        </w:rPr>
        <w:t>đầu</w:t>
      </w:r>
      <w:proofErr w:type="spellEnd"/>
      <w:r w:rsidRPr="005E200A">
        <w:rPr>
          <w:bCs/>
          <w:color w:val="000000" w:themeColor="text1"/>
          <w:sz w:val="28"/>
          <w:szCs w:val="28"/>
        </w:rPr>
        <w:t xml:space="preserve"> </w:t>
      </w:r>
      <w:proofErr w:type="spellStart"/>
      <w:r w:rsidRPr="005E200A">
        <w:rPr>
          <w:bCs/>
          <w:color w:val="000000" w:themeColor="text1"/>
          <w:sz w:val="28"/>
          <w:szCs w:val="28"/>
        </w:rPr>
        <w:t>tư</w:t>
      </w:r>
      <w:proofErr w:type="spellEnd"/>
      <w:r w:rsidRPr="005E200A">
        <w:rPr>
          <w:bCs/>
          <w:color w:val="000000" w:themeColor="text1"/>
          <w:sz w:val="28"/>
          <w:szCs w:val="28"/>
        </w:rPr>
        <w:t xml:space="preserve">: </w:t>
      </w:r>
      <w:proofErr w:type="spellStart"/>
      <w:r w:rsidRPr="005E200A">
        <w:rPr>
          <w:iCs/>
          <w:color w:val="000000" w:themeColor="text1"/>
          <w:spacing w:val="-4"/>
          <w:sz w:val="28"/>
          <w:szCs w:val="28"/>
        </w:rPr>
        <w:t>Agribank</w:t>
      </w:r>
      <w:proofErr w:type="spellEnd"/>
      <w:r w:rsidRPr="005E200A">
        <w:rPr>
          <w:iCs/>
          <w:color w:val="000000" w:themeColor="text1"/>
          <w:spacing w:val="-4"/>
          <w:sz w:val="28"/>
          <w:szCs w:val="28"/>
        </w:rPr>
        <w:t xml:space="preserve"> Chi </w:t>
      </w:r>
      <w:proofErr w:type="spellStart"/>
      <w:r w:rsidRPr="005E200A">
        <w:rPr>
          <w:iCs/>
          <w:color w:val="000000" w:themeColor="text1"/>
          <w:spacing w:val="-4"/>
          <w:sz w:val="28"/>
          <w:szCs w:val="28"/>
        </w:rPr>
        <w:t>nhánh</w:t>
      </w:r>
      <w:proofErr w:type="spellEnd"/>
      <w:r w:rsidRPr="005E200A">
        <w:rPr>
          <w:iCs/>
          <w:color w:val="000000" w:themeColor="text1"/>
          <w:spacing w:val="-4"/>
          <w:sz w:val="28"/>
          <w:szCs w:val="28"/>
        </w:rPr>
        <w:t xml:space="preserve"> </w:t>
      </w:r>
      <w:proofErr w:type="spellStart"/>
      <w:r w:rsidRPr="005E200A">
        <w:rPr>
          <w:iCs/>
          <w:color w:val="000000" w:themeColor="text1"/>
          <w:spacing w:val="-4"/>
          <w:sz w:val="28"/>
          <w:szCs w:val="28"/>
        </w:rPr>
        <w:t>Kiên</w:t>
      </w:r>
      <w:proofErr w:type="spellEnd"/>
      <w:r w:rsidRPr="005E200A">
        <w:rPr>
          <w:iCs/>
          <w:color w:val="000000" w:themeColor="text1"/>
          <w:spacing w:val="-4"/>
          <w:sz w:val="28"/>
          <w:szCs w:val="28"/>
        </w:rPr>
        <w:t xml:space="preserve"> </w:t>
      </w:r>
      <w:proofErr w:type="spellStart"/>
      <w:r w:rsidRPr="005E200A">
        <w:rPr>
          <w:iCs/>
          <w:color w:val="000000" w:themeColor="text1"/>
          <w:spacing w:val="-4"/>
          <w:sz w:val="28"/>
          <w:szCs w:val="28"/>
        </w:rPr>
        <w:t>Giang</w:t>
      </w:r>
      <w:proofErr w:type="spellEnd"/>
    </w:p>
    <w:p w14:paraId="68EFEDD5" w14:textId="77777777" w:rsidR="00846576" w:rsidRPr="005E200A" w:rsidRDefault="00846576" w:rsidP="00846576">
      <w:pPr>
        <w:autoSpaceDE w:val="0"/>
        <w:autoSpaceDN w:val="0"/>
        <w:adjustRightInd w:val="0"/>
        <w:spacing w:before="120" w:after="120"/>
        <w:ind w:firstLine="567"/>
        <w:rPr>
          <w:bCs/>
          <w:color w:val="000000" w:themeColor="text1"/>
          <w:sz w:val="28"/>
          <w:szCs w:val="28"/>
        </w:rPr>
      </w:pPr>
      <w:r w:rsidRPr="005E200A">
        <w:rPr>
          <w:bCs/>
          <w:color w:val="000000" w:themeColor="text1"/>
          <w:sz w:val="28"/>
          <w:szCs w:val="28"/>
        </w:rPr>
        <w:t xml:space="preserve">- </w:t>
      </w:r>
      <w:proofErr w:type="spellStart"/>
      <w:r w:rsidRPr="005E200A">
        <w:rPr>
          <w:bCs/>
          <w:color w:val="000000" w:themeColor="text1"/>
          <w:sz w:val="28"/>
          <w:szCs w:val="28"/>
        </w:rPr>
        <w:t>Hình</w:t>
      </w:r>
      <w:proofErr w:type="spellEnd"/>
      <w:r w:rsidRPr="005E200A">
        <w:rPr>
          <w:bCs/>
          <w:color w:val="000000" w:themeColor="text1"/>
          <w:sz w:val="28"/>
          <w:szCs w:val="28"/>
        </w:rPr>
        <w:t xml:space="preserve"> </w:t>
      </w:r>
      <w:proofErr w:type="spellStart"/>
      <w:r w:rsidRPr="005E200A">
        <w:rPr>
          <w:bCs/>
          <w:color w:val="000000" w:themeColor="text1"/>
          <w:sz w:val="28"/>
          <w:szCs w:val="28"/>
        </w:rPr>
        <w:t>thức</w:t>
      </w:r>
      <w:proofErr w:type="spellEnd"/>
      <w:r w:rsidRPr="005E200A">
        <w:rPr>
          <w:bCs/>
          <w:color w:val="000000" w:themeColor="text1"/>
          <w:sz w:val="28"/>
          <w:szCs w:val="28"/>
        </w:rPr>
        <w:t xml:space="preserve"> </w:t>
      </w:r>
      <w:proofErr w:type="spellStart"/>
      <w:r w:rsidRPr="005E200A">
        <w:rPr>
          <w:bCs/>
          <w:color w:val="000000" w:themeColor="text1"/>
          <w:sz w:val="28"/>
          <w:szCs w:val="28"/>
        </w:rPr>
        <w:t>lựa</w:t>
      </w:r>
      <w:proofErr w:type="spellEnd"/>
      <w:r w:rsidRPr="005E200A">
        <w:rPr>
          <w:bCs/>
          <w:color w:val="000000" w:themeColor="text1"/>
          <w:sz w:val="28"/>
          <w:szCs w:val="28"/>
        </w:rPr>
        <w:t xml:space="preserve"> </w:t>
      </w:r>
      <w:proofErr w:type="spellStart"/>
      <w:r w:rsidRPr="005E200A">
        <w:rPr>
          <w:bCs/>
          <w:color w:val="000000" w:themeColor="text1"/>
          <w:sz w:val="28"/>
          <w:szCs w:val="28"/>
        </w:rPr>
        <w:t>chọn</w:t>
      </w:r>
      <w:proofErr w:type="spellEnd"/>
      <w:r w:rsidRPr="005E200A">
        <w:rPr>
          <w:bCs/>
          <w:color w:val="000000" w:themeColor="text1"/>
          <w:sz w:val="28"/>
          <w:szCs w:val="28"/>
        </w:rPr>
        <w:t xml:space="preserve"> </w:t>
      </w:r>
      <w:proofErr w:type="spellStart"/>
      <w:r w:rsidRPr="005E200A">
        <w:rPr>
          <w:bCs/>
          <w:color w:val="000000" w:themeColor="text1"/>
          <w:sz w:val="28"/>
          <w:szCs w:val="28"/>
        </w:rPr>
        <w:t>nhà</w:t>
      </w:r>
      <w:proofErr w:type="spellEnd"/>
      <w:r w:rsidRPr="005E200A">
        <w:rPr>
          <w:bCs/>
          <w:color w:val="000000" w:themeColor="text1"/>
          <w:sz w:val="28"/>
          <w:szCs w:val="28"/>
        </w:rPr>
        <w:t xml:space="preserve"> </w:t>
      </w:r>
      <w:proofErr w:type="spellStart"/>
      <w:r w:rsidRPr="005E200A">
        <w:rPr>
          <w:bCs/>
          <w:color w:val="000000" w:themeColor="text1"/>
          <w:sz w:val="28"/>
          <w:szCs w:val="28"/>
        </w:rPr>
        <w:t>thầu</w:t>
      </w:r>
      <w:proofErr w:type="spellEnd"/>
      <w:r w:rsidRPr="005E200A">
        <w:rPr>
          <w:bCs/>
          <w:color w:val="000000" w:themeColor="text1"/>
          <w:sz w:val="28"/>
          <w:szCs w:val="28"/>
        </w:rPr>
        <w:t xml:space="preserve">: </w:t>
      </w:r>
      <w:proofErr w:type="spellStart"/>
      <w:r w:rsidRPr="005E200A">
        <w:rPr>
          <w:bCs/>
          <w:color w:val="000000" w:themeColor="text1"/>
          <w:sz w:val="28"/>
          <w:szCs w:val="28"/>
        </w:rPr>
        <w:t>Chào</w:t>
      </w:r>
      <w:proofErr w:type="spellEnd"/>
      <w:r w:rsidRPr="005E200A">
        <w:rPr>
          <w:bCs/>
          <w:color w:val="000000" w:themeColor="text1"/>
          <w:sz w:val="28"/>
          <w:szCs w:val="28"/>
        </w:rPr>
        <w:t xml:space="preserve"> </w:t>
      </w:r>
      <w:proofErr w:type="spellStart"/>
      <w:r w:rsidRPr="005E200A">
        <w:rPr>
          <w:bCs/>
          <w:color w:val="000000" w:themeColor="text1"/>
          <w:sz w:val="28"/>
          <w:szCs w:val="28"/>
        </w:rPr>
        <w:t>hàng</w:t>
      </w:r>
      <w:proofErr w:type="spellEnd"/>
      <w:r w:rsidRPr="005E200A">
        <w:rPr>
          <w:bCs/>
          <w:color w:val="000000" w:themeColor="text1"/>
          <w:sz w:val="28"/>
          <w:szCs w:val="28"/>
        </w:rPr>
        <w:t xml:space="preserve"> </w:t>
      </w:r>
      <w:proofErr w:type="spellStart"/>
      <w:r w:rsidRPr="005E200A">
        <w:rPr>
          <w:bCs/>
          <w:color w:val="000000" w:themeColor="text1"/>
          <w:sz w:val="28"/>
          <w:szCs w:val="28"/>
        </w:rPr>
        <w:t>cạnh</w:t>
      </w:r>
      <w:proofErr w:type="spellEnd"/>
      <w:r w:rsidRPr="005E200A">
        <w:rPr>
          <w:bCs/>
          <w:color w:val="000000" w:themeColor="text1"/>
          <w:sz w:val="28"/>
          <w:szCs w:val="28"/>
        </w:rPr>
        <w:t xml:space="preserve"> </w:t>
      </w:r>
      <w:proofErr w:type="spellStart"/>
      <w:r w:rsidRPr="005E200A">
        <w:rPr>
          <w:bCs/>
          <w:color w:val="000000" w:themeColor="text1"/>
          <w:sz w:val="28"/>
          <w:szCs w:val="28"/>
        </w:rPr>
        <w:t>tranh</w:t>
      </w:r>
      <w:proofErr w:type="spellEnd"/>
      <w:r w:rsidRPr="005E200A">
        <w:rPr>
          <w:bCs/>
          <w:color w:val="000000" w:themeColor="text1"/>
          <w:sz w:val="28"/>
          <w:szCs w:val="28"/>
        </w:rPr>
        <w:t xml:space="preserve"> </w:t>
      </w:r>
      <w:proofErr w:type="spellStart"/>
      <w:r w:rsidRPr="005E200A">
        <w:rPr>
          <w:bCs/>
          <w:color w:val="000000" w:themeColor="text1"/>
          <w:sz w:val="28"/>
          <w:szCs w:val="28"/>
        </w:rPr>
        <w:t>trong</w:t>
      </w:r>
      <w:proofErr w:type="spellEnd"/>
      <w:r w:rsidRPr="005E200A">
        <w:rPr>
          <w:bCs/>
          <w:color w:val="000000" w:themeColor="text1"/>
          <w:sz w:val="28"/>
          <w:szCs w:val="28"/>
        </w:rPr>
        <w:t xml:space="preserve"> </w:t>
      </w:r>
      <w:proofErr w:type="spellStart"/>
      <w:r w:rsidRPr="005E200A">
        <w:rPr>
          <w:bCs/>
          <w:color w:val="000000" w:themeColor="text1"/>
          <w:sz w:val="28"/>
          <w:szCs w:val="28"/>
        </w:rPr>
        <w:t>nước</w:t>
      </w:r>
      <w:proofErr w:type="spellEnd"/>
      <w:r w:rsidRPr="005E200A">
        <w:rPr>
          <w:bCs/>
          <w:color w:val="000000" w:themeColor="text1"/>
          <w:sz w:val="28"/>
          <w:szCs w:val="28"/>
        </w:rPr>
        <w:t xml:space="preserve">, qua </w:t>
      </w:r>
      <w:proofErr w:type="spellStart"/>
      <w:r w:rsidRPr="005E200A">
        <w:rPr>
          <w:bCs/>
          <w:color w:val="000000" w:themeColor="text1"/>
          <w:sz w:val="28"/>
          <w:szCs w:val="28"/>
        </w:rPr>
        <w:t>mạng</w:t>
      </w:r>
      <w:proofErr w:type="spellEnd"/>
    </w:p>
    <w:p w14:paraId="5783E0B1" w14:textId="77777777" w:rsidR="00846576" w:rsidRPr="005E200A" w:rsidRDefault="00846576" w:rsidP="00846576">
      <w:pPr>
        <w:autoSpaceDE w:val="0"/>
        <w:autoSpaceDN w:val="0"/>
        <w:adjustRightInd w:val="0"/>
        <w:spacing w:before="120" w:after="120"/>
        <w:ind w:firstLine="567"/>
        <w:rPr>
          <w:bCs/>
          <w:color w:val="000000" w:themeColor="text1"/>
          <w:sz w:val="28"/>
          <w:szCs w:val="28"/>
        </w:rPr>
      </w:pPr>
      <w:r w:rsidRPr="005E200A">
        <w:rPr>
          <w:bCs/>
          <w:color w:val="000000" w:themeColor="text1"/>
          <w:sz w:val="28"/>
          <w:szCs w:val="28"/>
        </w:rPr>
        <w:t xml:space="preserve">- </w:t>
      </w:r>
      <w:proofErr w:type="spellStart"/>
      <w:r w:rsidRPr="005E200A">
        <w:rPr>
          <w:bCs/>
          <w:color w:val="000000" w:themeColor="text1"/>
          <w:sz w:val="28"/>
          <w:szCs w:val="28"/>
        </w:rPr>
        <w:t>Phương</w:t>
      </w:r>
      <w:proofErr w:type="spellEnd"/>
      <w:r w:rsidRPr="005E200A">
        <w:rPr>
          <w:bCs/>
          <w:color w:val="000000" w:themeColor="text1"/>
          <w:sz w:val="28"/>
          <w:szCs w:val="28"/>
        </w:rPr>
        <w:t xml:space="preserve"> </w:t>
      </w:r>
      <w:proofErr w:type="spellStart"/>
      <w:r w:rsidRPr="005E200A">
        <w:rPr>
          <w:bCs/>
          <w:color w:val="000000" w:themeColor="text1"/>
          <w:sz w:val="28"/>
          <w:szCs w:val="28"/>
        </w:rPr>
        <w:t>thức</w:t>
      </w:r>
      <w:proofErr w:type="spellEnd"/>
      <w:r w:rsidRPr="005E200A">
        <w:rPr>
          <w:bCs/>
          <w:color w:val="000000" w:themeColor="text1"/>
          <w:sz w:val="28"/>
          <w:szCs w:val="28"/>
        </w:rPr>
        <w:t xml:space="preserve"> </w:t>
      </w:r>
      <w:proofErr w:type="spellStart"/>
      <w:r w:rsidRPr="005E200A">
        <w:rPr>
          <w:bCs/>
          <w:color w:val="000000" w:themeColor="text1"/>
          <w:sz w:val="28"/>
          <w:szCs w:val="28"/>
        </w:rPr>
        <w:t>lựa</w:t>
      </w:r>
      <w:proofErr w:type="spellEnd"/>
      <w:r w:rsidRPr="005E200A">
        <w:rPr>
          <w:bCs/>
          <w:color w:val="000000" w:themeColor="text1"/>
          <w:sz w:val="28"/>
          <w:szCs w:val="28"/>
        </w:rPr>
        <w:t xml:space="preserve"> </w:t>
      </w:r>
      <w:proofErr w:type="spellStart"/>
      <w:r w:rsidRPr="005E200A">
        <w:rPr>
          <w:bCs/>
          <w:color w:val="000000" w:themeColor="text1"/>
          <w:sz w:val="28"/>
          <w:szCs w:val="28"/>
        </w:rPr>
        <w:t>chọn</w:t>
      </w:r>
      <w:proofErr w:type="spellEnd"/>
      <w:r w:rsidRPr="005E200A">
        <w:rPr>
          <w:bCs/>
          <w:color w:val="000000" w:themeColor="text1"/>
          <w:sz w:val="28"/>
          <w:szCs w:val="28"/>
        </w:rPr>
        <w:t xml:space="preserve"> </w:t>
      </w:r>
      <w:proofErr w:type="spellStart"/>
      <w:r w:rsidRPr="005E200A">
        <w:rPr>
          <w:bCs/>
          <w:color w:val="000000" w:themeColor="text1"/>
          <w:sz w:val="28"/>
          <w:szCs w:val="28"/>
        </w:rPr>
        <w:t>nhà</w:t>
      </w:r>
      <w:proofErr w:type="spellEnd"/>
      <w:r w:rsidRPr="005E200A">
        <w:rPr>
          <w:bCs/>
          <w:color w:val="000000" w:themeColor="text1"/>
          <w:sz w:val="28"/>
          <w:szCs w:val="28"/>
        </w:rPr>
        <w:t xml:space="preserve"> </w:t>
      </w:r>
      <w:proofErr w:type="spellStart"/>
      <w:r w:rsidRPr="005E200A">
        <w:rPr>
          <w:bCs/>
          <w:color w:val="000000" w:themeColor="text1"/>
          <w:sz w:val="28"/>
          <w:szCs w:val="28"/>
        </w:rPr>
        <w:t>thầu</w:t>
      </w:r>
      <w:proofErr w:type="spellEnd"/>
      <w:r w:rsidRPr="005E200A">
        <w:rPr>
          <w:bCs/>
          <w:color w:val="000000" w:themeColor="text1"/>
          <w:sz w:val="28"/>
          <w:szCs w:val="28"/>
        </w:rPr>
        <w:t xml:space="preserve">: </w:t>
      </w:r>
      <w:proofErr w:type="spellStart"/>
      <w:r w:rsidRPr="005E200A">
        <w:rPr>
          <w:bCs/>
          <w:color w:val="000000" w:themeColor="text1"/>
          <w:sz w:val="28"/>
          <w:szCs w:val="28"/>
        </w:rPr>
        <w:t>Một</w:t>
      </w:r>
      <w:proofErr w:type="spellEnd"/>
      <w:r w:rsidRPr="005E200A">
        <w:rPr>
          <w:bCs/>
          <w:color w:val="000000" w:themeColor="text1"/>
          <w:sz w:val="28"/>
          <w:szCs w:val="28"/>
        </w:rPr>
        <w:t xml:space="preserve"> </w:t>
      </w:r>
      <w:proofErr w:type="spellStart"/>
      <w:r w:rsidRPr="005E200A">
        <w:rPr>
          <w:bCs/>
          <w:color w:val="000000" w:themeColor="text1"/>
          <w:sz w:val="28"/>
          <w:szCs w:val="28"/>
        </w:rPr>
        <w:t>giai</w:t>
      </w:r>
      <w:proofErr w:type="spellEnd"/>
      <w:r w:rsidRPr="005E200A">
        <w:rPr>
          <w:bCs/>
          <w:color w:val="000000" w:themeColor="text1"/>
          <w:sz w:val="28"/>
          <w:szCs w:val="28"/>
        </w:rPr>
        <w:t xml:space="preserve"> </w:t>
      </w:r>
      <w:proofErr w:type="spellStart"/>
      <w:r w:rsidRPr="005E200A">
        <w:rPr>
          <w:bCs/>
          <w:color w:val="000000" w:themeColor="text1"/>
          <w:sz w:val="28"/>
          <w:szCs w:val="28"/>
        </w:rPr>
        <w:t>đoạn</w:t>
      </w:r>
      <w:proofErr w:type="spellEnd"/>
      <w:r w:rsidRPr="005E200A">
        <w:rPr>
          <w:bCs/>
          <w:color w:val="000000" w:themeColor="text1"/>
          <w:sz w:val="28"/>
          <w:szCs w:val="28"/>
        </w:rPr>
        <w:t xml:space="preserve"> </w:t>
      </w:r>
      <w:proofErr w:type="spellStart"/>
      <w:r w:rsidRPr="005E200A">
        <w:rPr>
          <w:bCs/>
          <w:color w:val="000000" w:themeColor="text1"/>
          <w:sz w:val="28"/>
          <w:szCs w:val="28"/>
        </w:rPr>
        <w:t>một</w:t>
      </w:r>
      <w:proofErr w:type="spellEnd"/>
      <w:r w:rsidRPr="005E200A">
        <w:rPr>
          <w:bCs/>
          <w:color w:val="000000" w:themeColor="text1"/>
          <w:sz w:val="28"/>
          <w:szCs w:val="28"/>
        </w:rPr>
        <w:t xml:space="preserve"> </w:t>
      </w:r>
      <w:proofErr w:type="spellStart"/>
      <w:r w:rsidRPr="005E200A">
        <w:rPr>
          <w:bCs/>
          <w:color w:val="000000" w:themeColor="text1"/>
          <w:sz w:val="28"/>
          <w:szCs w:val="28"/>
        </w:rPr>
        <w:t>túi</w:t>
      </w:r>
      <w:proofErr w:type="spellEnd"/>
      <w:r w:rsidRPr="005E200A">
        <w:rPr>
          <w:bCs/>
          <w:color w:val="000000" w:themeColor="text1"/>
          <w:sz w:val="28"/>
          <w:szCs w:val="28"/>
        </w:rPr>
        <w:t xml:space="preserve"> </w:t>
      </w:r>
      <w:proofErr w:type="spellStart"/>
      <w:r w:rsidRPr="005E200A">
        <w:rPr>
          <w:bCs/>
          <w:color w:val="000000" w:themeColor="text1"/>
          <w:sz w:val="28"/>
          <w:szCs w:val="28"/>
        </w:rPr>
        <w:t>hồ</w:t>
      </w:r>
      <w:proofErr w:type="spellEnd"/>
      <w:r w:rsidRPr="005E200A">
        <w:rPr>
          <w:bCs/>
          <w:color w:val="000000" w:themeColor="text1"/>
          <w:sz w:val="28"/>
          <w:szCs w:val="28"/>
        </w:rPr>
        <w:t xml:space="preserve"> </w:t>
      </w:r>
      <w:proofErr w:type="spellStart"/>
      <w:r w:rsidRPr="005E200A">
        <w:rPr>
          <w:bCs/>
          <w:color w:val="000000" w:themeColor="text1"/>
          <w:sz w:val="28"/>
          <w:szCs w:val="28"/>
        </w:rPr>
        <w:t>sơ</w:t>
      </w:r>
      <w:proofErr w:type="spellEnd"/>
    </w:p>
    <w:p w14:paraId="794FC562" w14:textId="77777777" w:rsidR="00846576" w:rsidRPr="005E200A" w:rsidRDefault="00846576" w:rsidP="00846576">
      <w:pPr>
        <w:autoSpaceDE w:val="0"/>
        <w:autoSpaceDN w:val="0"/>
        <w:adjustRightInd w:val="0"/>
        <w:spacing w:before="120" w:after="120"/>
        <w:ind w:firstLine="567"/>
        <w:rPr>
          <w:bCs/>
          <w:color w:val="000000" w:themeColor="text1"/>
          <w:sz w:val="28"/>
          <w:szCs w:val="28"/>
        </w:rPr>
      </w:pPr>
      <w:r w:rsidRPr="005E200A">
        <w:rPr>
          <w:bCs/>
          <w:color w:val="000000" w:themeColor="text1"/>
          <w:sz w:val="28"/>
          <w:szCs w:val="28"/>
        </w:rPr>
        <w:t xml:space="preserve">- </w:t>
      </w:r>
      <w:proofErr w:type="spellStart"/>
      <w:r w:rsidRPr="005E200A">
        <w:rPr>
          <w:bCs/>
          <w:color w:val="000000" w:themeColor="text1"/>
          <w:sz w:val="28"/>
          <w:szCs w:val="28"/>
        </w:rPr>
        <w:t>Loại</w:t>
      </w:r>
      <w:proofErr w:type="spellEnd"/>
      <w:r w:rsidRPr="005E200A">
        <w:rPr>
          <w:bCs/>
          <w:color w:val="000000" w:themeColor="text1"/>
          <w:sz w:val="28"/>
          <w:szCs w:val="28"/>
        </w:rPr>
        <w:t xml:space="preserve"> </w:t>
      </w:r>
      <w:proofErr w:type="spellStart"/>
      <w:r w:rsidRPr="005E200A">
        <w:rPr>
          <w:bCs/>
          <w:color w:val="000000" w:themeColor="text1"/>
          <w:sz w:val="28"/>
          <w:szCs w:val="28"/>
        </w:rPr>
        <w:t>Hợp</w:t>
      </w:r>
      <w:proofErr w:type="spellEnd"/>
      <w:r w:rsidRPr="005E200A">
        <w:rPr>
          <w:bCs/>
          <w:color w:val="000000" w:themeColor="text1"/>
          <w:sz w:val="28"/>
          <w:szCs w:val="28"/>
        </w:rPr>
        <w:t xml:space="preserve"> </w:t>
      </w:r>
      <w:proofErr w:type="spellStart"/>
      <w:r w:rsidRPr="005E200A">
        <w:rPr>
          <w:bCs/>
          <w:color w:val="000000" w:themeColor="text1"/>
          <w:sz w:val="28"/>
          <w:szCs w:val="28"/>
        </w:rPr>
        <w:t>đồng</w:t>
      </w:r>
      <w:proofErr w:type="spellEnd"/>
      <w:r w:rsidRPr="005E200A">
        <w:rPr>
          <w:bCs/>
          <w:color w:val="000000" w:themeColor="text1"/>
          <w:sz w:val="28"/>
          <w:szCs w:val="28"/>
        </w:rPr>
        <w:t xml:space="preserve">: </w:t>
      </w:r>
      <w:proofErr w:type="spellStart"/>
      <w:r w:rsidRPr="005E200A">
        <w:rPr>
          <w:bCs/>
          <w:color w:val="000000" w:themeColor="text1"/>
          <w:sz w:val="28"/>
          <w:szCs w:val="28"/>
        </w:rPr>
        <w:t>Trọn</w:t>
      </w:r>
      <w:proofErr w:type="spellEnd"/>
      <w:r w:rsidRPr="005E200A">
        <w:rPr>
          <w:bCs/>
          <w:color w:val="000000" w:themeColor="text1"/>
          <w:sz w:val="28"/>
          <w:szCs w:val="28"/>
        </w:rPr>
        <w:t xml:space="preserve"> </w:t>
      </w:r>
      <w:proofErr w:type="spellStart"/>
      <w:r w:rsidRPr="005E200A">
        <w:rPr>
          <w:bCs/>
          <w:color w:val="000000" w:themeColor="text1"/>
          <w:sz w:val="28"/>
          <w:szCs w:val="28"/>
        </w:rPr>
        <w:t>gói</w:t>
      </w:r>
      <w:proofErr w:type="spellEnd"/>
      <w:r w:rsidRPr="005E200A">
        <w:rPr>
          <w:bCs/>
          <w:color w:val="000000" w:themeColor="text1"/>
          <w:sz w:val="28"/>
          <w:szCs w:val="28"/>
        </w:rPr>
        <w:t>.</w:t>
      </w:r>
    </w:p>
    <w:p w14:paraId="04542DB3" w14:textId="77777777" w:rsidR="00846576" w:rsidRPr="005E200A" w:rsidRDefault="00846576" w:rsidP="00846576">
      <w:pPr>
        <w:autoSpaceDE w:val="0"/>
        <w:autoSpaceDN w:val="0"/>
        <w:adjustRightInd w:val="0"/>
        <w:spacing w:before="120" w:after="120"/>
        <w:ind w:firstLine="567"/>
        <w:rPr>
          <w:bCs/>
          <w:color w:val="000000" w:themeColor="text1"/>
          <w:sz w:val="28"/>
          <w:szCs w:val="28"/>
        </w:rPr>
      </w:pPr>
      <w:r w:rsidRPr="005E200A">
        <w:rPr>
          <w:bCs/>
          <w:color w:val="000000" w:themeColor="text1"/>
          <w:sz w:val="28"/>
          <w:szCs w:val="28"/>
        </w:rPr>
        <w:t xml:space="preserve">- </w:t>
      </w:r>
      <w:proofErr w:type="spellStart"/>
      <w:r w:rsidRPr="005E200A">
        <w:rPr>
          <w:bCs/>
          <w:color w:val="000000" w:themeColor="text1"/>
          <w:sz w:val="28"/>
          <w:szCs w:val="28"/>
        </w:rPr>
        <w:t>Thời</w:t>
      </w:r>
      <w:proofErr w:type="spellEnd"/>
      <w:r w:rsidRPr="005E200A">
        <w:rPr>
          <w:bCs/>
          <w:color w:val="000000" w:themeColor="text1"/>
          <w:sz w:val="28"/>
          <w:szCs w:val="28"/>
        </w:rPr>
        <w:t xml:space="preserve"> </w:t>
      </w:r>
      <w:proofErr w:type="spellStart"/>
      <w:r w:rsidRPr="005E200A">
        <w:rPr>
          <w:bCs/>
          <w:color w:val="000000" w:themeColor="text1"/>
          <w:sz w:val="28"/>
          <w:szCs w:val="28"/>
        </w:rPr>
        <w:t>gian</w:t>
      </w:r>
      <w:proofErr w:type="spellEnd"/>
      <w:r w:rsidRPr="005E200A">
        <w:rPr>
          <w:bCs/>
          <w:color w:val="000000" w:themeColor="text1"/>
          <w:sz w:val="28"/>
          <w:szCs w:val="28"/>
        </w:rPr>
        <w:t xml:space="preserve"> </w:t>
      </w:r>
      <w:proofErr w:type="spellStart"/>
      <w:r w:rsidRPr="005E200A">
        <w:rPr>
          <w:bCs/>
          <w:color w:val="000000" w:themeColor="text1"/>
          <w:sz w:val="28"/>
          <w:szCs w:val="28"/>
        </w:rPr>
        <w:t>thực</w:t>
      </w:r>
      <w:proofErr w:type="spellEnd"/>
      <w:r w:rsidRPr="005E200A">
        <w:rPr>
          <w:bCs/>
          <w:color w:val="000000" w:themeColor="text1"/>
          <w:sz w:val="28"/>
          <w:szCs w:val="28"/>
        </w:rPr>
        <w:t xml:space="preserve"> </w:t>
      </w:r>
      <w:proofErr w:type="spellStart"/>
      <w:r w:rsidRPr="005E200A">
        <w:rPr>
          <w:bCs/>
          <w:color w:val="000000" w:themeColor="text1"/>
          <w:sz w:val="28"/>
          <w:szCs w:val="28"/>
        </w:rPr>
        <w:t>hiện</w:t>
      </w:r>
      <w:proofErr w:type="spellEnd"/>
      <w:r w:rsidRPr="005E200A">
        <w:rPr>
          <w:bCs/>
          <w:color w:val="000000" w:themeColor="text1"/>
          <w:sz w:val="28"/>
          <w:szCs w:val="28"/>
        </w:rPr>
        <w:t xml:space="preserve"> </w:t>
      </w:r>
      <w:proofErr w:type="spellStart"/>
      <w:r w:rsidRPr="005E200A">
        <w:rPr>
          <w:bCs/>
          <w:color w:val="000000" w:themeColor="text1"/>
          <w:sz w:val="28"/>
          <w:szCs w:val="28"/>
        </w:rPr>
        <w:t>hợp</w:t>
      </w:r>
      <w:proofErr w:type="spellEnd"/>
      <w:r w:rsidRPr="005E200A">
        <w:rPr>
          <w:bCs/>
          <w:color w:val="000000" w:themeColor="text1"/>
          <w:sz w:val="28"/>
          <w:szCs w:val="28"/>
        </w:rPr>
        <w:t xml:space="preserve"> </w:t>
      </w:r>
      <w:proofErr w:type="spellStart"/>
      <w:r w:rsidRPr="005E200A">
        <w:rPr>
          <w:bCs/>
          <w:color w:val="000000" w:themeColor="text1"/>
          <w:sz w:val="28"/>
          <w:szCs w:val="28"/>
        </w:rPr>
        <w:t>đồng</w:t>
      </w:r>
      <w:proofErr w:type="spellEnd"/>
      <w:r w:rsidRPr="005E200A">
        <w:rPr>
          <w:bCs/>
          <w:color w:val="000000" w:themeColor="text1"/>
          <w:sz w:val="28"/>
          <w:szCs w:val="28"/>
        </w:rPr>
        <w:t xml:space="preserve">: 60 </w:t>
      </w:r>
      <w:proofErr w:type="spellStart"/>
      <w:r w:rsidRPr="005E200A">
        <w:rPr>
          <w:bCs/>
          <w:color w:val="000000" w:themeColor="text1"/>
          <w:sz w:val="28"/>
          <w:szCs w:val="28"/>
        </w:rPr>
        <w:t>ngày</w:t>
      </w:r>
      <w:proofErr w:type="spellEnd"/>
    </w:p>
    <w:p w14:paraId="2C69F17D" w14:textId="77777777" w:rsidR="00846576" w:rsidRPr="005E200A" w:rsidRDefault="00846576" w:rsidP="00846576">
      <w:pPr>
        <w:widowControl w:val="0"/>
        <w:spacing w:before="80" w:after="80"/>
        <w:ind w:firstLine="567"/>
        <w:rPr>
          <w:color w:val="000000" w:themeColor="text1"/>
          <w:sz w:val="28"/>
          <w:szCs w:val="28"/>
        </w:rPr>
      </w:pPr>
      <w:r w:rsidRPr="005E200A">
        <w:rPr>
          <w:bCs/>
          <w:color w:val="000000" w:themeColor="text1"/>
          <w:sz w:val="28"/>
          <w:szCs w:val="28"/>
        </w:rPr>
        <w:t xml:space="preserve">- </w:t>
      </w:r>
      <w:proofErr w:type="spellStart"/>
      <w:r w:rsidRPr="005E200A">
        <w:rPr>
          <w:bCs/>
          <w:color w:val="000000" w:themeColor="text1"/>
          <w:sz w:val="28"/>
          <w:szCs w:val="28"/>
        </w:rPr>
        <w:t>Địa</w:t>
      </w:r>
      <w:proofErr w:type="spellEnd"/>
      <w:r w:rsidRPr="005E200A">
        <w:rPr>
          <w:bCs/>
          <w:color w:val="000000" w:themeColor="text1"/>
          <w:sz w:val="28"/>
          <w:szCs w:val="28"/>
        </w:rPr>
        <w:t xml:space="preserve"> </w:t>
      </w:r>
      <w:proofErr w:type="spellStart"/>
      <w:r w:rsidRPr="005E200A">
        <w:rPr>
          <w:bCs/>
          <w:color w:val="000000" w:themeColor="text1"/>
          <w:sz w:val="28"/>
          <w:szCs w:val="28"/>
        </w:rPr>
        <w:t>điểm</w:t>
      </w:r>
      <w:proofErr w:type="spellEnd"/>
      <w:r w:rsidRPr="005E200A">
        <w:rPr>
          <w:bCs/>
          <w:color w:val="000000" w:themeColor="text1"/>
          <w:sz w:val="28"/>
          <w:szCs w:val="28"/>
        </w:rPr>
        <w:t xml:space="preserve"> </w:t>
      </w:r>
      <w:proofErr w:type="spellStart"/>
      <w:r w:rsidRPr="005E200A">
        <w:rPr>
          <w:bCs/>
          <w:color w:val="000000" w:themeColor="text1"/>
          <w:sz w:val="28"/>
          <w:szCs w:val="28"/>
        </w:rPr>
        <w:t>cung</w:t>
      </w:r>
      <w:proofErr w:type="spellEnd"/>
      <w:r w:rsidRPr="005E200A">
        <w:rPr>
          <w:bCs/>
          <w:color w:val="000000" w:themeColor="text1"/>
          <w:sz w:val="28"/>
          <w:szCs w:val="28"/>
        </w:rPr>
        <w:t xml:space="preserve"> </w:t>
      </w:r>
      <w:proofErr w:type="spellStart"/>
      <w:r w:rsidRPr="005E200A">
        <w:rPr>
          <w:bCs/>
          <w:color w:val="000000" w:themeColor="text1"/>
          <w:sz w:val="28"/>
          <w:szCs w:val="28"/>
        </w:rPr>
        <w:t>cấp</w:t>
      </w:r>
      <w:proofErr w:type="spellEnd"/>
      <w:r w:rsidRPr="005E200A">
        <w:rPr>
          <w:bCs/>
          <w:color w:val="000000" w:themeColor="text1"/>
          <w:sz w:val="28"/>
          <w:szCs w:val="28"/>
        </w:rPr>
        <w:t xml:space="preserve">: </w:t>
      </w:r>
      <w:proofErr w:type="spellStart"/>
      <w:r w:rsidRPr="005E200A">
        <w:rPr>
          <w:bCs/>
          <w:color w:val="000000" w:themeColor="text1"/>
          <w:sz w:val="28"/>
          <w:szCs w:val="28"/>
        </w:rPr>
        <w:t>Tại</w:t>
      </w:r>
      <w:proofErr w:type="spellEnd"/>
      <w:r w:rsidRPr="005E200A">
        <w:rPr>
          <w:bCs/>
          <w:color w:val="000000" w:themeColor="text1"/>
          <w:sz w:val="28"/>
          <w:szCs w:val="28"/>
        </w:rPr>
        <w:t xml:space="preserve"> </w:t>
      </w:r>
      <w:proofErr w:type="spellStart"/>
      <w:r w:rsidRPr="005E200A">
        <w:rPr>
          <w:iCs/>
          <w:color w:val="000000" w:themeColor="text1"/>
          <w:spacing w:val="-4"/>
          <w:sz w:val="28"/>
          <w:szCs w:val="28"/>
        </w:rPr>
        <w:t>Agribank</w:t>
      </w:r>
      <w:proofErr w:type="spellEnd"/>
      <w:r w:rsidRPr="005E200A">
        <w:rPr>
          <w:iCs/>
          <w:color w:val="000000" w:themeColor="text1"/>
          <w:spacing w:val="-4"/>
          <w:sz w:val="28"/>
          <w:szCs w:val="28"/>
        </w:rPr>
        <w:t xml:space="preserve"> Chi </w:t>
      </w:r>
      <w:proofErr w:type="spellStart"/>
      <w:r w:rsidRPr="005E200A">
        <w:rPr>
          <w:iCs/>
          <w:color w:val="000000" w:themeColor="text1"/>
          <w:spacing w:val="-4"/>
          <w:sz w:val="28"/>
          <w:szCs w:val="28"/>
        </w:rPr>
        <w:t>nhánh</w:t>
      </w:r>
      <w:proofErr w:type="spellEnd"/>
      <w:r w:rsidRPr="005E200A">
        <w:rPr>
          <w:iCs/>
          <w:color w:val="000000" w:themeColor="text1"/>
          <w:spacing w:val="-4"/>
          <w:sz w:val="28"/>
          <w:szCs w:val="28"/>
        </w:rPr>
        <w:t xml:space="preserve"> </w:t>
      </w:r>
      <w:proofErr w:type="spellStart"/>
      <w:r w:rsidRPr="005E200A">
        <w:rPr>
          <w:iCs/>
          <w:color w:val="000000" w:themeColor="text1"/>
          <w:spacing w:val="-4"/>
          <w:sz w:val="28"/>
          <w:szCs w:val="28"/>
        </w:rPr>
        <w:t>Kiên</w:t>
      </w:r>
      <w:proofErr w:type="spellEnd"/>
      <w:r w:rsidRPr="005E200A">
        <w:rPr>
          <w:iCs/>
          <w:color w:val="000000" w:themeColor="text1"/>
          <w:spacing w:val="-4"/>
          <w:sz w:val="28"/>
          <w:szCs w:val="28"/>
        </w:rPr>
        <w:t xml:space="preserve"> </w:t>
      </w:r>
      <w:proofErr w:type="spellStart"/>
      <w:r w:rsidRPr="005E200A">
        <w:rPr>
          <w:iCs/>
          <w:color w:val="000000" w:themeColor="text1"/>
          <w:spacing w:val="-4"/>
          <w:sz w:val="28"/>
          <w:szCs w:val="28"/>
        </w:rPr>
        <w:t>Giang</w:t>
      </w:r>
      <w:proofErr w:type="spellEnd"/>
      <w:r w:rsidRPr="005E200A">
        <w:rPr>
          <w:iCs/>
          <w:color w:val="000000" w:themeColor="text1"/>
          <w:spacing w:val="-4"/>
          <w:sz w:val="28"/>
          <w:szCs w:val="28"/>
        </w:rPr>
        <w:t xml:space="preserve">. </w:t>
      </w:r>
      <w:proofErr w:type="spellStart"/>
      <w:r w:rsidRPr="005E200A">
        <w:rPr>
          <w:color w:val="000000" w:themeColor="text1"/>
          <w:sz w:val="28"/>
          <w:szCs w:val="28"/>
        </w:rPr>
        <w:t>Địa</w:t>
      </w:r>
      <w:proofErr w:type="spellEnd"/>
      <w:r w:rsidRPr="005E200A">
        <w:rPr>
          <w:color w:val="000000" w:themeColor="text1"/>
          <w:sz w:val="28"/>
          <w:szCs w:val="28"/>
        </w:rPr>
        <w:t xml:space="preserve"> </w:t>
      </w:r>
      <w:proofErr w:type="spellStart"/>
      <w:r w:rsidRPr="005E200A">
        <w:rPr>
          <w:color w:val="000000" w:themeColor="text1"/>
          <w:sz w:val="28"/>
          <w:szCs w:val="28"/>
        </w:rPr>
        <w:t>chỉ</w:t>
      </w:r>
      <w:proofErr w:type="spellEnd"/>
      <w:r w:rsidRPr="005E200A">
        <w:rPr>
          <w:color w:val="000000" w:themeColor="text1"/>
          <w:sz w:val="28"/>
          <w:szCs w:val="28"/>
        </w:rPr>
        <w:t xml:space="preserve">: </w:t>
      </w:r>
      <w:r w:rsidRPr="005E200A">
        <w:rPr>
          <w:color w:val="000000" w:themeColor="text1"/>
          <w:sz w:val="28"/>
          <w:szCs w:val="28"/>
          <w:lang w:val="vi-VN"/>
        </w:rPr>
        <w:t xml:space="preserve">Số 01 Hàm Nghi, phường Rạch giá, tỉnh </w:t>
      </w:r>
      <w:r w:rsidRPr="005E200A">
        <w:rPr>
          <w:color w:val="000000" w:themeColor="text1"/>
          <w:sz w:val="28"/>
          <w:szCs w:val="28"/>
        </w:rPr>
        <w:t>An</w:t>
      </w:r>
      <w:r w:rsidRPr="005E200A">
        <w:rPr>
          <w:color w:val="000000" w:themeColor="text1"/>
          <w:sz w:val="28"/>
          <w:szCs w:val="28"/>
          <w:lang w:val="vi-VN"/>
        </w:rPr>
        <w:t xml:space="preserve"> Giang</w:t>
      </w:r>
    </w:p>
    <w:bookmarkEnd w:id="1"/>
    <w:p w14:paraId="77620A7E" w14:textId="77777777" w:rsidR="00846576" w:rsidRPr="005E200A" w:rsidRDefault="00846576" w:rsidP="00846576">
      <w:pPr>
        <w:widowControl w:val="0"/>
        <w:spacing w:before="120" w:after="120" w:line="264" w:lineRule="auto"/>
        <w:ind w:firstLine="709"/>
        <w:rPr>
          <w:b/>
          <w:i/>
          <w:color w:val="000000" w:themeColor="text1"/>
          <w:sz w:val="28"/>
          <w:szCs w:val="28"/>
        </w:rPr>
      </w:pPr>
      <w:r w:rsidRPr="005E200A">
        <w:rPr>
          <w:b/>
          <w:i/>
          <w:color w:val="000000" w:themeColor="text1"/>
          <w:sz w:val="28"/>
          <w:szCs w:val="28"/>
        </w:rPr>
        <w:t xml:space="preserve">1.2. </w:t>
      </w:r>
      <w:proofErr w:type="spellStart"/>
      <w:r w:rsidRPr="005E200A">
        <w:rPr>
          <w:b/>
          <w:i/>
          <w:color w:val="000000" w:themeColor="text1"/>
          <w:sz w:val="28"/>
          <w:szCs w:val="28"/>
        </w:rPr>
        <w:t>Yêu</w:t>
      </w:r>
      <w:proofErr w:type="spellEnd"/>
      <w:r w:rsidRPr="005E200A">
        <w:rPr>
          <w:b/>
          <w:i/>
          <w:color w:val="000000" w:themeColor="text1"/>
          <w:sz w:val="28"/>
          <w:szCs w:val="28"/>
        </w:rPr>
        <w:t xml:space="preserve"> </w:t>
      </w:r>
      <w:proofErr w:type="spellStart"/>
      <w:r w:rsidRPr="005E200A">
        <w:rPr>
          <w:b/>
          <w:i/>
          <w:color w:val="000000" w:themeColor="text1"/>
          <w:sz w:val="28"/>
          <w:szCs w:val="28"/>
        </w:rPr>
        <w:t>cầu</w:t>
      </w:r>
      <w:proofErr w:type="spellEnd"/>
      <w:r w:rsidRPr="005E200A">
        <w:rPr>
          <w:b/>
          <w:i/>
          <w:color w:val="000000" w:themeColor="text1"/>
          <w:sz w:val="28"/>
          <w:szCs w:val="28"/>
        </w:rPr>
        <w:t xml:space="preserve"> </w:t>
      </w:r>
      <w:proofErr w:type="spellStart"/>
      <w:r w:rsidRPr="005E200A">
        <w:rPr>
          <w:b/>
          <w:i/>
          <w:color w:val="000000" w:themeColor="text1"/>
          <w:sz w:val="28"/>
          <w:szCs w:val="28"/>
        </w:rPr>
        <w:t>về</w:t>
      </w:r>
      <w:proofErr w:type="spellEnd"/>
      <w:r w:rsidRPr="005E200A">
        <w:rPr>
          <w:b/>
          <w:i/>
          <w:color w:val="000000" w:themeColor="text1"/>
          <w:sz w:val="28"/>
          <w:szCs w:val="28"/>
        </w:rPr>
        <w:t xml:space="preserve"> </w:t>
      </w:r>
      <w:proofErr w:type="spellStart"/>
      <w:r w:rsidRPr="005E200A">
        <w:rPr>
          <w:b/>
          <w:i/>
          <w:color w:val="000000" w:themeColor="text1"/>
          <w:sz w:val="28"/>
          <w:szCs w:val="28"/>
        </w:rPr>
        <w:t>kỹ</w:t>
      </w:r>
      <w:proofErr w:type="spellEnd"/>
      <w:r w:rsidRPr="005E200A">
        <w:rPr>
          <w:b/>
          <w:i/>
          <w:color w:val="000000" w:themeColor="text1"/>
          <w:sz w:val="28"/>
          <w:szCs w:val="28"/>
        </w:rPr>
        <w:t xml:space="preserve"> </w:t>
      </w:r>
      <w:proofErr w:type="spellStart"/>
      <w:r w:rsidRPr="005E200A">
        <w:rPr>
          <w:b/>
          <w:i/>
          <w:color w:val="000000" w:themeColor="text1"/>
          <w:sz w:val="28"/>
          <w:szCs w:val="28"/>
        </w:rPr>
        <w:t>thuật</w:t>
      </w:r>
      <w:proofErr w:type="spellEnd"/>
    </w:p>
    <w:p w14:paraId="07398BEC" w14:textId="77777777" w:rsidR="00846576" w:rsidRPr="005E200A" w:rsidRDefault="00846576" w:rsidP="00846576">
      <w:pPr>
        <w:widowControl w:val="0"/>
        <w:spacing w:before="120" w:after="120" w:line="264" w:lineRule="auto"/>
        <w:ind w:firstLine="709"/>
        <w:rPr>
          <w:b/>
          <w:bCs/>
          <w:i/>
          <w:color w:val="000000" w:themeColor="text1"/>
          <w:sz w:val="28"/>
          <w:szCs w:val="28"/>
        </w:rPr>
      </w:pPr>
      <w:r w:rsidRPr="005E200A">
        <w:rPr>
          <w:b/>
          <w:bCs/>
          <w:i/>
          <w:color w:val="000000" w:themeColor="text1"/>
          <w:sz w:val="28"/>
          <w:szCs w:val="28"/>
        </w:rPr>
        <w:t xml:space="preserve">a. </w:t>
      </w:r>
      <w:proofErr w:type="spellStart"/>
      <w:r w:rsidRPr="005E200A">
        <w:rPr>
          <w:b/>
          <w:bCs/>
          <w:i/>
          <w:color w:val="000000" w:themeColor="text1"/>
          <w:sz w:val="28"/>
          <w:szCs w:val="28"/>
        </w:rPr>
        <w:t>Phạm</w:t>
      </w:r>
      <w:proofErr w:type="spellEnd"/>
      <w:r w:rsidRPr="005E200A">
        <w:rPr>
          <w:b/>
          <w:bCs/>
          <w:i/>
          <w:color w:val="000000" w:themeColor="text1"/>
          <w:sz w:val="28"/>
          <w:szCs w:val="28"/>
        </w:rPr>
        <w:t xml:space="preserve"> vi </w:t>
      </w:r>
      <w:proofErr w:type="spellStart"/>
      <w:r w:rsidRPr="005E200A">
        <w:rPr>
          <w:b/>
          <w:bCs/>
          <w:i/>
          <w:color w:val="000000" w:themeColor="text1"/>
          <w:sz w:val="28"/>
          <w:szCs w:val="28"/>
        </w:rPr>
        <w:t>công</w:t>
      </w:r>
      <w:proofErr w:type="spellEnd"/>
      <w:r w:rsidRPr="005E200A">
        <w:rPr>
          <w:b/>
          <w:bCs/>
          <w:i/>
          <w:color w:val="000000" w:themeColor="text1"/>
          <w:sz w:val="28"/>
          <w:szCs w:val="28"/>
        </w:rPr>
        <w:t xml:space="preserve"> </w:t>
      </w:r>
      <w:proofErr w:type="spellStart"/>
      <w:r w:rsidRPr="005E200A">
        <w:rPr>
          <w:b/>
          <w:bCs/>
          <w:i/>
          <w:color w:val="000000" w:themeColor="text1"/>
          <w:sz w:val="28"/>
          <w:szCs w:val="28"/>
        </w:rPr>
        <w:t>việc</w:t>
      </w:r>
      <w:proofErr w:type="spellEnd"/>
    </w:p>
    <w:p w14:paraId="45B991DC" w14:textId="77777777" w:rsidR="00846576" w:rsidRPr="005E200A" w:rsidRDefault="00846576" w:rsidP="00846576">
      <w:pPr>
        <w:widowControl w:val="0"/>
        <w:spacing w:before="120" w:after="120" w:line="264" w:lineRule="auto"/>
        <w:ind w:firstLine="709"/>
        <w:rPr>
          <w:bCs/>
          <w:iCs/>
          <w:color w:val="000000" w:themeColor="text1"/>
          <w:sz w:val="28"/>
          <w:szCs w:val="28"/>
        </w:rPr>
      </w:pPr>
      <w:proofErr w:type="spellStart"/>
      <w:r w:rsidRPr="005E200A">
        <w:rPr>
          <w:bCs/>
          <w:iCs/>
          <w:color w:val="000000" w:themeColor="text1"/>
          <w:sz w:val="28"/>
          <w:szCs w:val="28"/>
        </w:rPr>
        <w:t>Phạm</w:t>
      </w:r>
      <w:proofErr w:type="spellEnd"/>
      <w:r w:rsidRPr="005E200A">
        <w:rPr>
          <w:bCs/>
          <w:iCs/>
          <w:color w:val="000000" w:themeColor="text1"/>
          <w:sz w:val="28"/>
          <w:szCs w:val="28"/>
        </w:rPr>
        <w:t xml:space="preserve"> vi </w:t>
      </w:r>
      <w:proofErr w:type="spellStart"/>
      <w:r w:rsidRPr="005E200A">
        <w:rPr>
          <w:bCs/>
          <w:iCs/>
          <w:color w:val="000000" w:themeColor="text1"/>
          <w:sz w:val="28"/>
          <w:szCs w:val="28"/>
        </w:rPr>
        <w:t>công</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việc</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của</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nhà</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thầu</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chào</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hàng</w:t>
      </w:r>
      <w:proofErr w:type="spellEnd"/>
      <w:r w:rsidRPr="005E200A">
        <w:rPr>
          <w:bCs/>
          <w:iCs/>
          <w:color w:val="000000" w:themeColor="text1"/>
          <w:sz w:val="28"/>
          <w:szCs w:val="28"/>
        </w:rPr>
        <w:t xml:space="preserve"> bao </w:t>
      </w:r>
      <w:proofErr w:type="spellStart"/>
      <w:r w:rsidRPr="005E200A">
        <w:rPr>
          <w:bCs/>
          <w:iCs/>
          <w:color w:val="000000" w:themeColor="text1"/>
          <w:sz w:val="28"/>
          <w:szCs w:val="28"/>
        </w:rPr>
        <w:t>gồm</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các</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nội</w:t>
      </w:r>
      <w:proofErr w:type="spellEnd"/>
      <w:r w:rsidRPr="005E200A">
        <w:rPr>
          <w:bCs/>
          <w:iCs/>
          <w:color w:val="000000" w:themeColor="text1"/>
          <w:sz w:val="28"/>
          <w:szCs w:val="28"/>
        </w:rPr>
        <w:t xml:space="preserve"> dung </w:t>
      </w:r>
      <w:proofErr w:type="spellStart"/>
      <w:r w:rsidRPr="005E200A">
        <w:rPr>
          <w:bCs/>
          <w:iCs/>
          <w:color w:val="000000" w:themeColor="text1"/>
          <w:sz w:val="28"/>
          <w:szCs w:val="28"/>
        </w:rPr>
        <w:t>sau</w:t>
      </w:r>
      <w:proofErr w:type="spellEnd"/>
      <w:r w:rsidRPr="005E200A">
        <w:rPr>
          <w:bCs/>
          <w:iCs/>
          <w:color w:val="000000" w:themeColor="text1"/>
          <w:sz w:val="28"/>
          <w:szCs w:val="28"/>
        </w:rPr>
        <w:t>:</w:t>
      </w:r>
    </w:p>
    <w:p w14:paraId="7B1D7671" w14:textId="77777777" w:rsidR="00846576" w:rsidRPr="005E200A" w:rsidRDefault="00846576" w:rsidP="00846576">
      <w:pPr>
        <w:widowControl w:val="0"/>
        <w:spacing w:before="120" w:after="120" w:line="264" w:lineRule="auto"/>
        <w:ind w:firstLine="709"/>
        <w:rPr>
          <w:bCs/>
          <w:iCs/>
          <w:color w:val="000000" w:themeColor="text1"/>
          <w:sz w:val="28"/>
          <w:szCs w:val="28"/>
        </w:rPr>
      </w:pPr>
      <w:r w:rsidRPr="005E200A">
        <w:rPr>
          <w:bCs/>
          <w:iCs/>
          <w:color w:val="000000" w:themeColor="text1"/>
          <w:sz w:val="28"/>
          <w:szCs w:val="28"/>
        </w:rPr>
        <w:t xml:space="preserve">- </w:t>
      </w:r>
      <w:proofErr w:type="spellStart"/>
      <w:r w:rsidRPr="005E200A">
        <w:rPr>
          <w:bCs/>
          <w:iCs/>
          <w:color w:val="000000" w:themeColor="text1"/>
          <w:sz w:val="28"/>
          <w:szCs w:val="28"/>
        </w:rPr>
        <w:t>Cung</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cấp</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vải</w:t>
      </w:r>
      <w:proofErr w:type="spellEnd"/>
      <w:r w:rsidRPr="005E200A">
        <w:rPr>
          <w:bCs/>
          <w:iCs/>
          <w:color w:val="000000" w:themeColor="text1"/>
          <w:sz w:val="28"/>
          <w:szCs w:val="28"/>
        </w:rPr>
        <w:t xml:space="preserve">, may </w:t>
      </w:r>
      <w:proofErr w:type="spellStart"/>
      <w:r w:rsidRPr="005E200A">
        <w:rPr>
          <w:bCs/>
          <w:iCs/>
          <w:color w:val="000000" w:themeColor="text1"/>
          <w:sz w:val="28"/>
          <w:szCs w:val="28"/>
        </w:rPr>
        <w:t>đo</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vận</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chuyển</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hàng</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hóa</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tới</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địa</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điểm</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cung</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cấp</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theo</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đúng</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vị</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trí</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và</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yêu</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cầu</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của</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Chủ</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đầu</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tư</w:t>
      </w:r>
      <w:proofErr w:type="spellEnd"/>
      <w:r w:rsidRPr="005E200A">
        <w:rPr>
          <w:bCs/>
          <w:iCs/>
          <w:color w:val="000000" w:themeColor="text1"/>
          <w:sz w:val="28"/>
          <w:szCs w:val="28"/>
        </w:rPr>
        <w:t>.</w:t>
      </w:r>
    </w:p>
    <w:p w14:paraId="3455BEDE" w14:textId="77777777" w:rsidR="00846576" w:rsidRPr="005E200A" w:rsidRDefault="00846576" w:rsidP="00846576">
      <w:pPr>
        <w:widowControl w:val="0"/>
        <w:spacing w:before="120" w:after="120" w:line="264" w:lineRule="auto"/>
        <w:ind w:firstLine="709"/>
        <w:rPr>
          <w:bCs/>
          <w:iCs/>
          <w:color w:val="000000" w:themeColor="text1"/>
          <w:sz w:val="28"/>
          <w:szCs w:val="28"/>
        </w:rPr>
      </w:pPr>
      <w:r w:rsidRPr="005E200A">
        <w:rPr>
          <w:bCs/>
          <w:iCs/>
          <w:color w:val="000000" w:themeColor="text1"/>
          <w:sz w:val="28"/>
          <w:szCs w:val="28"/>
        </w:rPr>
        <w:t xml:space="preserve">- </w:t>
      </w:r>
      <w:proofErr w:type="spellStart"/>
      <w:r w:rsidRPr="005E200A">
        <w:rPr>
          <w:bCs/>
          <w:iCs/>
          <w:color w:val="000000" w:themeColor="text1"/>
          <w:sz w:val="28"/>
          <w:szCs w:val="28"/>
        </w:rPr>
        <w:t>Bảo</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quản</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nghiệm</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thu</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bàn</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giao</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hàng</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hóa</w:t>
      </w:r>
      <w:proofErr w:type="spellEnd"/>
      <w:r w:rsidRPr="005E200A">
        <w:rPr>
          <w:bCs/>
          <w:iCs/>
          <w:color w:val="000000" w:themeColor="text1"/>
          <w:sz w:val="28"/>
          <w:szCs w:val="28"/>
        </w:rPr>
        <w:t>.</w:t>
      </w:r>
    </w:p>
    <w:p w14:paraId="58882130" w14:textId="77777777" w:rsidR="00846576" w:rsidRPr="005E200A" w:rsidRDefault="00846576" w:rsidP="00846576">
      <w:pPr>
        <w:widowControl w:val="0"/>
        <w:spacing w:before="120" w:after="120" w:line="264" w:lineRule="auto"/>
        <w:ind w:firstLine="709"/>
        <w:rPr>
          <w:bCs/>
          <w:iCs/>
          <w:color w:val="000000" w:themeColor="text1"/>
          <w:sz w:val="28"/>
          <w:szCs w:val="28"/>
        </w:rPr>
      </w:pPr>
      <w:r w:rsidRPr="005E200A">
        <w:rPr>
          <w:bCs/>
          <w:iCs/>
          <w:color w:val="000000" w:themeColor="text1"/>
          <w:sz w:val="28"/>
          <w:szCs w:val="28"/>
        </w:rPr>
        <w:t xml:space="preserve">- </w:t>
      </w:r>
      <w:proofErr w:type="spellStart"/>
      <w:r w:rsidRPr="005E200A">
        <w:rPr>
          <w:bCs/>
          <w:iCs/>
          <w:color w:val="000000" w:themeColor="text1"/>
          <w:sz w:val="28"/>
          <w:szCs w:val="28"/>
        </w:rPr>
        <w:t>Bàn</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giao</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hàng</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hóa</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phải</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thỏa</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mãn</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các</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yêu</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cầu</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của</w:t>
      </w:r>
      <w:proofErr w:type="spellEnd"/>
      <w:r w:rsidRPr="005E200A">
        <w:rPr>
          <w:bCs/>
          <w:iCs/>
          <w:color w:val="000000" w:themeColor="text1"/>
          <w:sz w:val="28"/>
          <w:szCs w:val="28"/>
        </w:rPr>
        <w:t xml:space="preserve"> E-HSMT. </w:t>
      </w:r>
      <w:proofErr w:type="spellStart"/>
      <w:r w:rsidRPr="005E200A">
        <w:rPr>
          <w:bCs/>
          <w:iCs/>
          <w:color w:val="000000" w:themeColor="text1"/>
          <w:sz w:val="28"/>
          <w:szCs w:val="28"/>
        </w:rPr>
        <w:t>Chịu</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mọi</w:t>
      </w:r>
      <w:proofErr w:type="spellEnd"/>
      <w:r w:rsidRPr="005E200A">
        <w:rPr>
          <w:bCs/>
          <w:iCs/>
          <w:color w:val="000000" w:themeColor="text1"/>
          <w:sz w:val="28"/>
          <w:szCs w:val="28"/>
        </w:rPr>
        <w:t xml:space="preserve"> chi </w:t>
      </w:r>
      <w:proofErr w:type="spellStart"/>
      <w:r w:rsidRPr="005E200A">
        <w:rPr>
          <w:bCs/>
          <w:iCs/>
          <w:color w:val="000000" w:themeColor="text1"/>
          <w:sz w:val="28"/>
          <w:szCs w:val="28"/>
        </w:rPr>
        <w:t>phí</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nghiệm</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thu</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và</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vận</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chuyển</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hàng</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hóa</w:t>
      </w:r>
      <w:proofErr w:type="spellEnd"/>
      <w:r w:rsidRPr="005E200A">
        <w:rPr>
          <w:bCs/>
          <w:iCs/>
          <w:color w:val="000000" w:themeColor="text1"/>
          <w:sz w:val="28"/>
          <w:szCs w:val="28"/>
        </w:rPr>
        <w:t>.</w:t>
      </w:r>
    </w:p>
    <w:p w14:paraId="796E26C5" w14:textId="77777777" w:rsidR="00846576" w:rsidRPr="005E200A" w:rsidRDefault="00846576" w:rsidP="00846576">
      <w:pPr>
        <w:widowControl w:val="0"/>
        <w:spacing w:before="120" w:after="120" w:line="264" w:lineRule="auto"/>
        <w:ind w:firstLine="709"/>
        <w:rPr>
          <w:bCs/>
          <w:iCs/>
          <w:color w:val="000000" w:themeColor="text1"/>
          <w:sz w:val="28"/>
          <w:szCs w:val="28"/>
        </w:rPr>
      </w:pPr>
      <w:r w:rsidRPr="005E200A">
        <w:rPr>
          <w:bCs/>
          <w:iCs/>
          <w:color w:val="000000" w:themeColor="text1"/>
          <w:sz w:val="28"/>
          <w:szCs w:val="28"/>
        </w:rPr>
        <w:t xml:space="preserve">- </w:t>
      </w:r>
      <w:proofErr w:type="spellStart"/>
      <w:r w:rsidRPr="005E200A">
        <w:rPr>
          <w:bCs/>
          <w:iCs/>
          <w:color w:val="000000" w:themeColor="text1"/>
          <w:sz w:val="28"/>
          <w:szCs w:val="28"/>
        </w:rPr>
        <w:t>Bảo</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hành</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hàng</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hóa</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theo</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hợp</w:t>
      </w:r>
      <w:proofErr w:type="spellEnd"/>
      <w:r w:rsidRPr="005E200A">
        <w:rPr>
          <w:bCs/>
          <w:iCs/>
          <w:color w:val="000000" w:themeColor="text1"/>
          <w:sz w:val="28"/>
          <w:szCs w:val="28"/>
        </w:rPr>
        <w:t xml:space="preserve"> </w:t>
      </w:r>
      <w:proofErr w:type="spellStart"/>
      <w:r w:rsidRPr="005E200A">
        <w:rPr>
          <w:bCs/>
          <w:iCs/>
          <w:color w:val="000000" w:themeColor="text1"/>
          <w:sz w:val="28"/>
          <w:szCs w:val="28"/>
        </w:rPr>
        <w:t>đồng</w:t>
      </w:r>
      <w:proofErr w:type="spellEnd"/>
    </w:p>
    <w:tbl>
      <w:tblPr>
        <w:tblW w:w="9502" w:type="dxa"/>
        <w:jc w:val="center"/>
        <w:tblLook w:val="04A0" w:firstRow="1" w:lastRow="0" w:firstColumn="1" w:lastColumn="0" w:noHBand="0" w:noVBand="1"/>
      </w:tblPr>
      <w:tblGrid>
        <w:gridCol w:w="547"/>
        <w:gridCol w:w="2567"/>
        <w:gridCol w:w="4252"/>
        <w:gridCol w:w="1290"/>
        <w:gridCol w:w="846"/>
      </w:tblGrid>
      <w:tr w:rsidR="005E200A" w:rsidRPr="005E200A" w14:paraId="03CCDD6B" w14:textId="77777777" w:rsidTr="00682B38">
        <w:trPr>
          <w:trHeight w:val="660"/>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11D248D5" w14:textId="77777777" w:rsidR="00846576" w:rsidRPr="005E200A" w:rsidRDefault="00846576" w:rsidP="00682B38">
            <w:pPr>
              <w:jc w:val="center"/>
              <w:rPr>
                <w:rFonts w:asciiTheme="majorHAnsi" w:hAnsiTheme="majorHAnsi" w:cstheme="majorHAnsi"/>
                <w:b/>
                <w:bCs/>
                <w:color w:val="000000" w:themeColor="text1"/>
                <w:sz w:val="27"/>
                <w:szCs w:val="27"/>
              </w:rPr>
            </w:pPr>
            <w:proofErr w:type="spellStart"/>
            <w:r w:rsidRPr="005E200A">
              <w:rPr>
                <w:rFonts w:asciiTheme="majorHAnsi" w:hAnsiTheme="majorHAnsi" w:cstheme="majorHAnsi"/>
                <w:b/>
                <w:bCs/>
                <w:color w:val="000000" w:themeColor="text1"/>
                <w:sz w:val="27"/>
                <w:szCs w:val="27"/>
              </w:rPr>
              <w:t>Stt</w:t>
            </w:r>
            <w:proofErr w:type="spellEnd"/>
          </w:p>
        </w:tc>
        <w:tc>
          <w:tcPr>
            <w:tcW w:w="2567" w:type="dxa"/>
            <w:tcBorders>
              <w:top w:val="single" w:sz="4" w:space="0" w:color="auto"/>
              <w:left w:val="nil"/>
              <w:bottom w:val="single" w:sz="4" w:space="0" w:color="auto"/>
              <w:right w:val="single" w:sz="4" w:space="0" w:color="auto"/>
            </w:tcBorders>
            <w:shd w:val="clear" w:color="000000" w:fill="FFFFFF"/>
            <w:vAlign w:val="center"/>
            <w:hideMark/>
          </w:tcPr>
          <w:p w14:paraId="4B40D132" w14:textId="77777777" w:rsidR="00846576" w:rsidRPr="005E200A" w:rsidRDefault="00846576" w:rsidP="00682B38">
            <w:pPr>
              <w:jc w:val="center"/>
              <w:rPr>
                <w:rFonts w:asciiTheme="majorHAnsi" w:hAnsiTheme="majorHAnsi" w:cstheme="majorHAnsi"/>
                <w:b/>
                <w:bCs/>
                <w:color w:val="000000" w:themeColor="text1"/>
                <w:sz w:val="27"/>
                <w:szCs w:val="27"/>
              </w:rPr>
            </w:pPr>
            <w:proofErr w:type="spellStart"/>
            <w:r w:rsidRPr="005E200A">
              <w:rPr>
                <w:rFonts w:asciiTheme="majorHAnsi" w:hAnsiTheme="majorHAnsi" w:cstheme="majorHAnsi"/>
                <w:b/>
                <w:bCs/>
                <w:color w:val="000000" w:themeColor="text1"/>
                <w:sz w:val="27"/>
                <w:szCs w:val="27"/>
              </w:rPr>
              <w:t>Tên</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hàng</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hóa</w:t>
            </w:r>
            <w:proofErr w:type="spellEnd"/>
            <w:r w:rsidRPr="005E200A">
              <w:rPr>
                <w:rFonts w:asciiTheme="majorHAnsi" w:hAnsiTheme="majorHAnsi" w:cstheme="majorHAnsi"/>
                <w:b/>
                <w:bCs/>
                <w:color w:val="000000" w:themeColor="text1"/>
                <w:sz w:val="27"/>
                <w:szCs w:val="27"/>
              </w:rPr>
              <w:t xml:space="preserve"> </w:t>
            </w:r>
          </w:p>
        </w:tc>
        <w:tc>
          <w:tcPr>
            <w:tcW w:w="4252" w:type="dxa"/>
            <w:tcBorders>
              <w:top w:val="single" w:sz="4" w:space="0" w:color="auto"/>
              <w:left w:val="nil"/>
              <w:bottom w:val="single" w:sz="4" w:space="0" w:color="auto"/>
              <w:right w:val="single" w:sz="4" w:space="0" w:color="auto"/>
            </w:tcBorders>
            <w:vAlign w:val="center"/>
            <w:hideMark/>
          </w:tcPr>
          <w:p w14:paraId="10A63F63" w14:textId="77777777" w:rsidR="00846576" w:rsidRPr="005E200A" w:rsidRDefault="00846576" w:rsidP="00682B38">
            <w:pPr>
              <w:jc w:val="center"/>
              <w:rPr>
                <w:rFonts w:asciiTheme="majorHAnsi" w:hAnsiTheme="majorHAnsi" w:cstheme="majorHAnsi"/>
                <w:b/>
                <w:bCs/>
                <w:color w:val="000000" w:themeColor="text1"/>
                <w:sz w:val="27"/>
                <w:szCs w:val="27"/>
              </w:rPr>
            </w:pPr>
            <w:proofErr w:type="spellStart"/>
            <w:r w:rsidRPr="005E200A">
              <w:rPr>
                <w:rFonts w:asciiTheme="majorHAnsi" w:hAnsiTheme="majorHAnsi" w:cstheme="majorHAnsi"/>
                <w:b/>
                <w:bCs/>
                <w:color w:val="000000" w:themeColor="text1"/>
                <w:sz w:val="27"/>
                <w:szCs w:val="27"/>
              </w:rPr>
              <w:t>Phạm</w:t>
            </w:r>
            <w:proofErr w:type="spellEnd"/>
            <w:r w:rsidRPr="005E200A">
              <w:rPr>
                <w:rFonts w:asciiTheme="majorHAnsi" w:hAnsiTheme="majorHAnsi" w:cstheme="majorHAnsi"/>
                <w:b/>
                <w:bCs/>
                <w:color w:val="000000" w:themeColor="text1"/>
                <w:sz w:val="27"/>
                <w:szCs w:val="27"/>
              </w:rPr>
              <w:t xml:space="preserve"> vi </w:t>
            </w:r>
            <w:proofErr w:type="spellStart"/>
            <w:r w:rsidRPr="005E200A">
              <w:rPr>
                <w:rFonts w:asciiTheme="majorHAnsi" w:hAnsiTheme="majorHAnsi" w:cstheme="majorHAnsi"/>
                <w:b/>
                <w:bCs/>
                <w:color w:val="000000" w:themeColor="text1"/>
                <w:sz w:val="27"/>
                <w:szCs w:val="27"/>
              </w:rPr>
              <w:t>cung</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cấp</w:t>
            </w:r>
            <w:proofErr w:type="spellEnd"/>
          </w:p>
        </w:tc>
        <w:tc>
          <w:tcPr>
            <w:tcW w:w="1290" w:type="dxa"/>
            <w:tcBorders>
              <w:top w:val="single" w:sz="4" w:space="0" w:color="auto"/>
              <w:left w:val="nil"/>
              <w:bottom w:val="single" w:sz="4" w:space="0" w:color="auto"/>
              <w:right w:val="single" w:sz="4" w:space="0" w:color="auto"/>
            </w:tcBorders>
            <w:vAlign w:val="center"/>
            <w:hideMark/>
          </w:tcPr>
          <w:p w14:paraId="54DA72BC" w14:textId="77777777" w:rsidR="00846576" w:rsidRPr="005E200A" w:rsidRDefault="00846576" w:rsidP="00682B38">
            <w:pPr>
              <w:jc w:val="center"/>
              <w:rPr>
                <w:rFonts w:asciiTheme="majorHAnsi" w:hAnsiTheme="majorHAnsi" w:cstheme="majorHAnsi"/>
                <w:b/>
                <w:bCs/>
                <w:color w:val="000000" w:themeColor="text1"/>
                <w:sz w:val="27"/>
                <w:szCs w:val="27"/>
              </w:rPr>
            </w:pPr>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Số</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lượng</w:t>
            </w:r>
            <w:proofErr w:type="spellEnd"/>
            <w:r w:rsidRPr="005E200A">
              <w:rPr>
                <w:rFonts w:asciiTheme="majorHAnsi" w:hAnsiTheme="majorHAnsi" w:cstheme="majorHAnsi"/>
                <w:b/>
                <w:bCs/>
                <w:color w:val="000000" w:themeColor="text1"/>
                <w:sz w:val="27"/>
                <w:szCs w:val="27"/>
              </w:rPr>
              <w:t xml:space="preserve"> </w:t>
            </w:r>
          </w:p>
        </w:tc>
        <w:tc>
          <w:tcPr>
            <w:tcW w:w="846" w:type="dxa"/>
            <w:tcBorders>
              <w:top w:val="single" w:sz="4" w:space="0" w:color="auto"/>
              <w:left w:val="nil"/>
              <w:bottom w:val="single" w:sz="4" w:space="0" w:color="auto"/>
              <w:right w:val="single" w:sz="4" w:space="0" w:color="auto"/>
            </w:tcBorders>
            <w:shd w:val="clear" w:color="000000" w:fill="FFFFFF"/>
            <w:vAlign w:val="center"/>
            <w:hideMark/>
          </w:tcPr>
          <w:p w14:paraId="5B7071DC" w14:textId="77777777" w:rsidR="00846576" w:rsidRPr="005E200A" w:rsidRDefault="00846576" w:rsidP="00682B38">
            <w:pPr>
              <w:jc w:val="center"/>
              <w:rPr>
                <w:rFonts w:asciiTheme="majorHAnsi" w:hAnsiTheme="majorHAnsi" w:cstheme="majorHAnsi"/>
                <w:b/>
                <w:bCs/>
                <w:color w:val="000000" w:themeColor="text1"/>
                <w:sz w:val="27"/>
                <w:szCs w:val="27"/>
              </w:rPr>
            </w:pPr>
            <w:r w:rsidRPr="005E200A">
              <w:rPr>
                <w:rFonts w:asciiTheme="majorHAnsi" w:hAnsiTheme="majorHAnsi" w:cstheme="majorHAnsi"/>
                <w:b/>
                <w:bCs/>
                <w:color w:val="000000" w:themeColor="text1"/>
                <w:sz w:val="27"/>
                <w:szCs w:val="27"/>
              </w:rPr>
              <w:t>ĐVT</w:t>
            </w:r>
          </w:p>
        </w:tc>
      </w:tr>
      <w:tr w:rsidR="005E200A" w:rsidRPr="005E200A" w14:paraId="29F6AF4B" w14:textId="77777777" w:rsidTr="00682B38">
        <w:trPr>
          <w:trHeight w:val="345"/>
          <w:jc w:val="center"/>
        </w:trPr>
        <w:tc>
          <w:tcPr>
            <w:tcW w:w="547" w:type="dxa"/>
            <w:tcBorders>
              <w:top w:val="nil"/>
              <w:left w:val="single" w:sz="4" w:space="0" w:color="auto"/>
              <w:bottom w:val="single" w:sz="4" w:space="0" w:color="auto"/>
              <w:right w:val="single" w:sz="4" w:space="0" w:color="auto"/>
            </w:tcBorders>
            <w:vAlign w:val="center"/>
          </w:tcPr>
          <w:p w14:paraId="6556F2D6"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I</w:t>
            </w:r>
          </w:p>
        </w:tc>
        <w:tc>
          <w:tcPr>
            <w:tcW w:w="6819" w:type="dxa"/>
            <w:gridSpan w:val="2"/>
            <w:tcBorders>
              <w:top w:val="nil"/>
              <w:left w:val="nil"/>
              <w:bottom w:val="single" w:sz="4" w:space="0" w:color="auto"/>
              <w:right w:val="single" w:sz="4" w:space="0" w:color="auto"/>
            </w:tcBorders>
            <w:shd w:val="clear" w:color="000000" w:fill="FFFFFF"/>
            <w:vAlign w:val="center"/>
          </w:tcPr>
          <w:p w14:paraId="53AEF8F2" w14:textId="77777777" w:rsidR="00846576" w:rsidRPr="005E200A" w:rsidRDefault="00846576" w:rsidP="00682B38">
            <w:pPr>
              <w:jc w:val="left"/>
              <w:rPr>
                <w:rFonts w:asciiTheme="majorHAnsi" w:hAnsiTheme="majorHAnsi" w:cstheme="majorHAnsi"/>
                <w:color w:val="000000" w:themeColor="text1"/>
                <w:sz w:val="27"/>
                <w:szCs w:val="27"/>
              </w:rPr>
            </w:pPr>
            <w:proofErr w:type="spellStart"/>
            <w:r w:rsidRPr="005E200A">
              <w:rPr>
                <w:rFonts w:asciiTheme="majorHAnsi" w:hAnsiTheme="majorHAnsi" w:cstheme="majorHAnsi"/>
                <w:b/>
                <w:bCs/>
                <w:color w:val="000000" w:themeColor="text1"/>
                <w:sz w:val="27"/>
                <w:szCs w:val="27"/>
              </w:rPr>
              <w:t>Bộ</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lễ</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phục</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nữ</w:t>
            </w:r>
            <w:proofErr w:type="spellEnd"/>
          </w:p>
        </w:tc>
        <w:tc>
          <w:tcPr>
            <w:tcW w:w="1290" w:type="dxa"/>
            <w:tcBorders>
              <w:top w:val="nil"/>
              <w:left w:val="nil"/>
              <w:bottom w:val="single" w:sz="4" w:space="0" w:color="auto"/>
              <w:right w:val="single" w:sz="4" w:space="0" w:color="auto"/>
            </w:tcBorders>
          </w:tcPr>
          <w:p w14:paraId="7A9149C1" w14:textId="77777777" w:rsidR="00846576" w:rsidRPr="005E200A" w:rsidRDefault="00846576" w:rsidP="00682B38">
            <w:pPr>
              <w:jc w:val="center"/>
              <w:rPr>
                <w:rFonts w:asciiTheme="majorHAnsi" w:hAnsiTheme="majorHAnsi" w:cstheme="majorHAnsi"/>
                <w:color w:val="000000" w:themeColor="text1"/>
                <w:sz w:val="27"/>
                <w:szCs w:val="27"/>
              </w:rPr>
            </w:pPr>
          </w:p>
        </w:tc>
        <w:tc>
          <w:tcPr>
            <w:tcW w:w="846" w:type="dxa"/>
            <w:tcBorders>
              <w:top w:val="nil"/>
              <w:left w:val="nil"/>
              <w:bottom w:val="single" w:sz="4" w:space="0" w:color="auto"/>
              <w:right w:val="single" w:sz="4" w:space="0" w:color="auto"/>
            </w:tcBorders>
            <w:shd w:val="clear" w:color="000000" w:fill="FFFFFF"/>
          </w:tcPr>
          <w:p w14:paraId="32C77C42" w14:textId="77777777" w:rsidR="00846576" w:rsidRPr="005E200A" w:rsidRDefault="00846576" w:rsidP="00682B38">
            <w:pPr>
              <w:jc w:val="center"/>
              <w:rPr>
                <w:rFonts w:asciiTheme="majorHAnsi" w:hAnsiTheme="majorHAnsi" w:cstheme="majorHAnsi"/>
                <w:color w:val="000000" w:themeColor="text1"/>
                <w:sz w:val="27"/>
                <w:szCs w:val="27"/>
              </w:rPr>
            </w:pPr>
          </w:p>
        </w:tc>
      </w:tr>
      <w:tr w:rsidR="005E200A" w:rsidRPr="005E200A" w14:paraId="1D2192F5" w14:textId="77777777" w:rsidTr="00682B38">
        <w:trPr>
          <w:trHeight w:val="345"/>
          <w:jc w:val="center"/>
        </w:trPr>
        <w:tc>
          <w:tcPr>
            <w:tcW w:w="547" w:type="dxa"/>
            <w:tcBorders>
              <w:top w:val="nil"/>
              <w:left w:val="single" w:sz="4" w:space="0" w:color="auto"/>
              <w:bottom w:val="single" w:sz="4" w:space="0" w:color="auto"/>
              <w:right w:val="single" w:sz="4" w:space="0" w:color="auto"/>
            </w:tcBorders>
            <w:vAlign w:val="center"/>
          </w:tcPr>
          <w:p w14:paraId="77AF9660"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1</w:t>
            </w:r>
          </w:p>
        </w:tc>
        <w:tc>
          <w:tcPr>
            <w:tcW w:w="2567" w:type="dxa"/>
            <w:tcBorders>
              <w:top w:val="nil"/>
              <w:left w:val="nil"/>
              <w:bottom w:val="single" w:sz="4" w:space="0" w:color="auto"/>
              <w:right w:val="single" w:sz="4" w:space="0" w:color="auto"/>
            </w:tcBorders>
            <w:shd w:val="clear" w:color="000000" w:fill="FFFFFF"/>
            <w:vAlign w:val="center"/>
          </w:tcPr>
          <w:p w14:paraId="2628E1AE" w14:textId="77777777" w:rsidR="00846576" w:rsidRPr="005E200A" w:rsidRDefault="00846576" w:rsidP="00682B38">
            <w:pPr>
              <w:jc w:val="left"/>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Áo</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dài</w:t>
            </w:r>
            <w:proofErr w:type="spellEnd"/>
          </w:p>
        </w:tc>
        <w:tc>
          <w:tcPr>
            <w:tcW w:w="4252" w:type="dxa"/>
            <w:tcBorders>
              <w:top w:val="nil"/>
              <w:left w:val="nil"/>
              <w:bottom w:val="single" w:sz="4" w:space="0" w:color="auto"/>
              <w:right w:val="single" w:sz="4" w:space="0" w:color="auto"/>
            </w:tcBorders>
          </w:tcPr>
          <w:p w14:paraId="09668CFB" w14:textId="77777777" w:rsidR="00846576" w:rsidRPr="005E200A" w:rsidRDefault="00846576" w:rsidP="00682B38">
            <w:pPr>
              <w:rPr>
                <w:rStyle w:val="fontstyle01"/>
                <w:rFonts w:asciiTheme="majorHAnsi" w:hAnsiTheme="majorHAnsi" w:cstheme="majorHAnsi"/>
                <w:color w:val="000000" w:themeColor="text1"/>
              </w:rPr>
            </w:pPr>
            <w:r w:rsidRPr="005E200A">
              <w:rPr>
                <w:rStyle w:val="fontstyle01"/>
                <w:rFonts w:asciiTheme="majorHAnsi" w:hAnsiTheme="majorHAnsi" w:cstheme="majorHAnsi"/>
                <w:color w:val="000000" w:themeColor="text1"/>
              </w:rPr>
              <w:t xml:space="preserve">- </w:t>
            </w:r>
            <w:proofErr w:type="spellStart"/>
            <w:r w:rsidRPr="005E200A">
              <w:rPr>
                <w:rStyle w:val="fontstyle01"/>
                <w:rFonts w:asciiTheme="majorHAnsi" w:hAnsiTheme="majorHAnsi" w:cstheme="majorHAnsi"/>
                <w:color w:val="000000" w:themeColor="text1"/>
              </w:rPr>
              <w:t>Áo</w:t>
            </w:r>
            <w:proofErr w:type="spellEnd"/>
            <w:r w:rsidRPr="005E200A">
              <w:rPr>
                <w:rStyle w:val="fontstyle01"/>
                <w:rFonts w:asciiTheme="majorHAnsi" w:hAnsiTheme="majorHAnsi" w:cstheme="majorHAnsi"/>
                <w:color w:val="000000" w:themeColor="text1"/>
              </w:rPr>
              <w:t xml:space="preserve">: </w:t>
            </w:r>
            <w:proofErr w:type="spellStart"/>
            <w:r w:rsidRPr="005E200A">
              <w:rPr>
                <w:rStyle w:val="fontstyle01"/>
                <w:rFonts w:asciiTheme="majorHAnsi" w:hAnsiTheme="majorHAnsi" w:cstheme="majorHAnsi"/>
                <w:color w:val="000000" w:themeColor="text1"/>
              </w:rPr>
              <w:t>Truyền</w:t>
            </w:r>
            <w:proofErr w:type="spellEnd"/>
            <w:r w:rsidRPr="005E200A">
              <w:rPr>
                <w:rStyle w:val="fontstyle01"/>
                <w:rFonts w:asciiTheme="majorHAnsi" w:hAnsiTheme="majorHAnsi" w:cstheme="majorHAnsi"/>
                <w:color w:val="000000" w:themeColor="text1"/>
              </w:rPr>
              <w:t xml:space="preserve"> </w:t>
            </w:r>
            <w:proofErr w:type="spellStart"/>
            <w:r w:rsidRPr="005E200A">
              <w:rPr>
                <w:rStyle w:val="fontstyle01"/>
                <w:rFonts w:asciiTheme="majorHAnsi" w:hAnsiTheme="majorHAnsi" w:cstheme="majorHAnsi"/>
                <w:color w:val="000000" w:themeColor="text1"/>
              </w:rPr>
              <w:t>thống</w:t>
            </w:r>
            <w:proofErr w:type="spellEnd"/>
            <w:r w:rsidRPr="005E200A">
              <w:rPr>
                <w:rStyle w:val="fontstyle01"/>
                <w:rFonts w:asciiTheme="majorHAnsi" w:hAnsiTheme="majorHAnsi" w:cstheme="majorHAnsi"/>
                <w:color w:val="000000" w:themeColor="text1"/>
              </w:rPr>
              <w:t xml:space="preserve">, </w:t>
            </w:r>
            <w:proofErr w:type="spellStart"/>
            <w:r w:rsidRPr="005E200A">
              <w:rPr>
                <w:rStyle w:val="fontstyle01"/>
                <w:rFonts w:asciiTheme="majorHAnsi" w:hAnsiTheme="majorHAnsi" w:cstheme="majorHAnsi"/>
                <w:color w:val="000000" w:themeColor="text1"/>
              </w:rPr>
              <w:t>có</w:t>
            </w:r>
            <w:proofErr w:type="spellEnd"/>
            <w:r w:rsidRPr="005E200A">
              <w:rPr>
                <w:rStyle w:val="fontstyle01"/>
                <w:rFonts w:asciiTheme="majorHAnsi" w:hAnsiTheme="majorHAnsi" w:cstheme="majorHAnsi"/>
                <w:color w:val="000000" w:themeColor="text1"/>
              </w:rPr>
              <w:t xml:space="preserve"> </w:t>
            </w:r>
            <w:proofErr w:type="spellStart"/>
            <w:r w:rsidRPr="005E200A">
              <w:rPr>
                <w:rStyle w:val="fontstyle01"/>
                <w:rFonts w:asciiTheme="majorHAnsi" w:hAnsiTheme="majorHAnsi" w:cstheme="majorHAnsi"/>
                <w:color w:val="000000" w:themeColor="text1"/>
              </w:rPr>
              <w:t>cổ</w:t>
            </w:r>
            <w:proofErr w:type="spellEnd"/>
          </w:p>
          <w:p w14:paraId="3E3B3893" w14:textId="77777777" w:rsidR="00846576" w:rsidRPr="005E200A" w:rsidRDefault="00846576" w:rsidP="00682B38">
            <w:pPr>
              <w:rPr>
                <w:rStyle w:val="fontstyle21"/>
                <w:rFonts w:asciiTheme="majorHAnsi" w:hAnsiTheme="majorHAnsi" w:cstheme="majorHAnsi"/>
                <w:color w:val="000000" w:themeColor="text1"/>
              </w:rPr>
            </w:pPr>
            <w:r w:rsidRPr="005E200A">
              <w:rPr>
                <w:rStyle w:val="fontstyle01"/>
                <w:rFonts w:asciiTheme="majorHAnsi" w:hAnsiTheme="majorHAnsi" w:cstheme="majorHAnsi"/>
                <w:color w:val="000000" w:themeColor="text1"/>
              </w:rPr>
              <w:t>-</w:t>
            </w:r>
            <w:r w:rsidRPr="005E200A">
              <w:rPr>
                <w:rStyle w:val="fontstyle01"/>
                <w:color w:val="000000" w:themeColor="text1"/>
              </w:rPr>
              <w:t xml:space="preserve"> </w:t>
            </w:r>
            <w:proofErr w:type="spellStart"/>
            <w:r w:rsidRPr="005E200A">
              <w:rPr>
                <w:rStyle w:val="fontstyle01"/>
                <w:rFonts w:asciiTheme="majorHAnsi" w:hAnsiTheme="majorHAnsi" w:cstheme="majorHAnsi"/>
                <w:color w:val="000000" w:themeColor="text1"/>
              </w:rPr>
              <w:t>Vải</w:t>
            </w:r>
            <w:proofErr w:type="spellEnd"/>
            <w:r w:rsidRPr="005E200A">
              <w:rPr>
                <w:rStyle w:val="fontstyle01"/>
                <w:rFonts w:asciiTheme="majorHAnsi" w:hAnsiTheme="majorHAnsi" w:cstheme="majorHAnsi"/>
                <w:color w:val="000000" w:themeColor="text1"/>
              </w:rPr>
              <w:t xml:space="preserve"> </w:t>
            </w:r>
            <w:proofErr w:type="spellStart"/>
            <w:r w:rsidRPr="005E200A">
              <w:rPr>
                <w:rStyle w:val="fontstyle01"/>
                <w:rFonts w:asciiTheme="majorHAnsi" w:hAnsiTheme="majorHAnsi" w:cstheme="majorHAnsi"/>
                <w:color w:val="000000" w:themeColor="text1"/>
              </w:rPr>
              <w:t>áo</w:t>
            </w:r>
            <w:proofErr w:type="spellEnd"/>
            <w:r w:rsidRPr="005E200A">
              <w:rPr>
                <w:rStyle w:val="fontstyle01"/>
                <w:rFonts w:asciiTheme="majorHAnsi" w:hAnsiTheme="majorHAnsi" w:cstheme="majorHAnsi"/>
                <w:color w:val="000000" w:themeColor="text1"/>
              </w:rPr>
              <w:t xml:space="preserve"> </w:t>
            </w:r>
            <w:proofErr w:type="spellStart"/>
            <w:r w:rsidRPr="005E200A">
              <w:rPr>
                <w:rStyle w:val="fontstyle01"/>
                <w:rFonts w:asciiTheme="majorHAnsi" w:hAnsiTheme="majorHAnsi" w:cstheme="majorHAnsi"/>
                <w:color w:val="000000" w:themeColor="text1"/>
              </w:rPr>
              <w:t>dài</w:t>
            </w:r>
            <w:proofErr w:type="spellEnd"/>
            <w:r w:rsidRPr="005E200A">
              <w:rPr>
                <w:rStyle w:val="fontstyle01"/>
                <w:rFonts w:asciiTheme="majorHAnsi" w:hAnsiTheme="majorHAnsi" w:cstheme="majorHAnsi"/>
                <w:color w:val="000000" w:themeColor="text1"/>
              </w:rPr>
              <w:t xml:space="preserve">: </w:t>
            </w:r>
            <w:proofErr w:type="spellStart"/>
            <w:r w:rsidRPr="005E200A">
              <w:rPr>
                <w:rStyle w:val="fontstyle01"/>
                <w:rFonts w:asciiTheme="majorHAnsi" w:hAnsiTheme="majorHAnsi" w:cstheme="majorHAnsi"/>
                <w:color w:val="000000" w:themeColor="text1"/>
              </w:rPr>
              <w:t>màu</w:t>
            </w:r>
            <w:proofErr w:type="spellEnd"/>
            <w:r w:rsidRPr="005E200A">
              <w:rPr>
                <w:rStyle w:val="fontstyle01"/>
                <w:rFonts w:asciiTheme="majorHAnsi" w:hAnsiTheme="majorHAnsi" w:cstheme="majorHAnsi"/>
                <w:color w:val="000000" w:themeColor="text1"/>
              </w:rPr>
              <w:t xml:space="preserve"> </w:t>
            </w:r>
            <w:proofErr w:type="spellStart"/>
            <w:r w:rsidRPr="005E200A">
              <w:rPr>
                <w:rStyle w:val="fontstyle01"/>
                <w:rFonts w:asciiTheme="majorHAnsi" w:hAnsiTheme="majorHAnsi" w:cstheme="majorHAnsi"/>
                <w:color w:val="000000" w:themeColor="text1"/>
              </w:rPr>
              <w:t>đỏ</w:t>
            </w:r>
            <w:proofErr w:type="spellEnd"/>
            <w:r w:rsidRPr="005E200A">
              <w:rPr>
                <w:rStyle w:val="fontstyle01"/>
                <w:rFonts w:asciiTheme="majorHAnsi" w:hAnsiTheme="majorHAnsi" w:cstheme="majorHAnsi"/>
                <w:color w:val="000000" w:themeColor="text1"/>
              </w:rPr>
              <w:t xml:space="preserve"> </w:t>
            </w:r>
            <w:proofErr w:type="spellStart"/>
            <w:r w:rsidRPr="005E200A">
              <w:rPr>
                <w:rStyle w:val="fontstyle01"/>
                <w:rFonts w:asciiTheme="majorHAnsi" w:hAnsiTheme="majorHAnsi" w:cstheme="majorHAnsi"/>
                <w:color w:val="000000" w:themeColor="text1"/>
              </w:rPr>
              <w:t>booc</w:t>
            </w:r>
            <w:proofErr w:type="spellEnd"/>
            <w:r w:rsidRPr="005E200A">
              <w:rPr>
                <w:rStyle w:val="fontstyle01"/>
                <w:rFonts w:asciiTheme="majorHAnsi" w:hAnsiTheme="majorHAnsi" w:cstheme="majorHAnsi"/>
                <w:color w:val="000000" w:themeColor="text1"/>
              </w:rPr>
              <w:t xml:space="preserve"> </w:t>
            </w:r>
            <w:proofErr w:type="spellStart"/>
            <w:r w:rsidRPr="005E200A">
              <w:rPr>
                <w:rStyle w:val="fontstyle01"/>
                <w:rFonts w:asciiTheme="majorHAnsi" w:hAnsiTheme="majorHAnsi" w:cstheme="majorHAnsi"/>
                <w:color w:val="000000" w:themeColor="text1"/>
              </w:rPr>
              <w:t>đô</w:t>
            </w:r>
            <w:proofErr w:type="spellEnd"/>
            <w:r w:rsidRPr="005E200A">
              <w:rPr>
                <w:rStyle w:val="fontstyle01"/>
                <w:rFonts w:asciiTheme="majorHAnsi" w:hAnsiTheme="majorHAnsi" w:cstheme="majorHAnsi"/>
                <w:color w:val="000000" w:themeColor="text1"/>
              </w:rPr>
              <w:t xml:space="preserve">, </w:t>
            </w:r>
            <w:proofErr w:type="spellStart"/>
            <w:r w:rsidRPr="005E200A">
              <w:rPr>
                <w:rStyle w:val="fontstyle01"/>
                <w:rFonts w:asciiTheme="majorHAnsi" w:hAnsiTheme="majorHAnsi" w:cstheme="majorHAnsi"/>
                <w:color w:val="000000" w:themeColor="text1"/>
              </w:rPr>
              <w:t>dệt</w:t>
            </w:r>
            <w:proofErr w:type="spellEnd"/>
            <w:r w:rsidRPr="005E200A">
              <w:rPr>
                <w:rStyle w:val="fontstyle01"/>
                <w:rFonts w:asciiTheme="majorHAnsi" w:hAnsiTheme="majorHAnsi" w:cstheme="majorHAnsi"/>
                <w:color w:val="000000" w:themeColor="text1"/>
              </w:rPr>
              <w:t xml:space="preserve"> logo </w:t>
            </w:r>
            <w:proofErr w:type="spellStart"/>
            <w:r w:rsidRPr="005E200A">
              <w:rPr>
                <w:rStyle w:val="fontstyle01"/>
                <w:rFonts w:asciiTheme="majorHAnsi" w:hAnsiTheme="majorHAnsi" w:cstheme="majorHAnsi"/>
                <w:color w:val="000000" w:themeColor="text1"/>
              </w:rPr>
              <w:t>Agribank</w:t>
            </w:r>
            <w:proofErr w:type="spellEnd"/>
          </w:p>
          <w:p w14:paraId="00F62C82" w14:textId="77777777" w:rsidR="00846576" w:rsidRPr="005E200A" w:rsidRDefault="00846576" w:rsidP="00682B38">
            <w:pPr>
              <w:rPr>
                <w:rStyle w:val="fontstyle01"/>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Quần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Màu</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vàng</w:t>
            </w:r>
            <w:proofErr w:type="spellEnd"/>
          </w:p>
        </w:tc>
        <w:tc>
          <w:tcPr>
            <w:tcW w:w="1290" w:type="dxa"/>
            <w:tcBorders>
              <w:top w:val="nil"/>
              <w:left w:val="nil"/>
              <w:bottom w:val="single" w:sz="4" w:space="0" w:color="auto"/>
              <w:right w:val="single" w:sz="4" w:space="0" w:color="auto"/>
            </w:tcBorders>
            <w:vAlign w:val="center"/>
          </w:tcPr>
          <w:p w14:paraId="7F16272D"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414</w:t>
            </w:r>
          </w:p>
        </w:tc>
        <w:tc>
          <w:tcPr>
            <w:tcW w:w="846" w:type="dxa"/>
            <w:tcBorders>
              <w:top w:val="nil"/>
              <w:left w:val="nil"/>
              <w:bottom w:val="single" w:sz="4" w:space="0" w:color="auto"/>
              <w:right w:val="single" w:sz="4" w:space="0" w:color="auto"/>
            </w:tcBorders>
            <w:shd w:val="clear" w:color="000000" w:fill="FFFFFF"/>
            <w:vAlign w:val="center"/>
          </w:tcPr>
          <w:p w14:paraId="0FE9F325"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Bộ</w:t>
            </w:r>
            <w:proofErr w:type="spellEnd"/>
          </w:p>
        </w:tc>
      </w:tr>
      <w:tr w:rsidR="005E200A" w:rsidRPr="005E200A" w14:paraId="59F8FD48" w14:textId="77777777" w:rsidTr="00682B38">
        <w:trPr>
          <w:trHeight w:val="345"/>
          <w:jc w:val="center"/>
        </w:trPr>
        <w:tc>
          <w:tcPr>
            <w:tcW w:w="547" w:type="dxa"/>
            <w:tcBorders>
              <w:top w:val="single" w:sz="4" w:space="0" w:color="auto"/>
              <w:left w:val="single" w:sz="4" w:space="0" w:color="auto"/>
              <w:bottom w:val="single" w:sz="4" w:space="0" w:color="auto"/>
              <w:right w:val="single" w:sz="4" w:space="0" w:color="auto"/>
            </w:tcBorders>
            <w:vAlign w:val="center"/>
          </w:tcPr>
          <w:p w14:paraId="2C0F838B" w14:textId="77777777" w:rsidR="00846576" w:rsidRPr="005E200A" w:rsidRDefault="00846576" w:rsidP="00682B38">
            <w:pPr>
              <w:jc w:val="center"/>
              <w:rPr>
                <w:rFonts w:asciiTheme="majorHAnsi" w:hAnsiTheme="majorHAnsi" w:cstheme="majorHAnsi"/>
                <w:b/>
                <w:bCs/>
                <w:color w:val="000000" w:themeColor="text1"/>
                <w:sz w:val="27"/>
                <w:szCs w:val="27"/>
              </w:rPr>
            </w:pPr>
            <w:r w:rsidRPr="005E200A">
              <w:rPr>
                <w:rFonts w:asciiTheme="majorHAnsi" w:hAnsiTheme="majorHAnsi" w:cstheme="majorHAnsi"/>
                <w:b/>
                <w:bCs/>
                <w:color w:val="000000" w:themeColor="text1"/>
                <w:sz w:val="27"/>
                <w:szCs w:val="27"/>
              </w:rPr>
              <w:t>II</w:t>
            </w:r>
          </w:p>
        </w:tc>
        <w:tc>
          <w:tcPr>
            <w:tcW w:w="6819" w:type="dxa"/>
            <w:gridSpan w:val="2"/>
            <w:tcBorders>
              <w:top w:val="single" w:sz="4" w:space="0" w:color="auto"/>
              <w:left w:val="nil"/>
              <w:bottom w:val="single" w:sz="4" w:space="0" w:color="auto"/>
              <w:right w:val="single" w:sz="4" w:space="0" w:color="auto"/>
            </w:tcBorders>
            <w:shd w:val="clear" w:color="000000" w:fill="FFFFFF"/>
            <w:vAlign w:val="center"/>
          </w:tcPr>
          <w:p w14:paraId="6A362A5C" w14:textId="77777777" w:rsidR="00846576" w:rsidRPr="005E200A" w:rsidRDefault="00846576" w:rsidP="00682B38">
            <w:pPr>
              <w:jc w:val="left"/>
              <w:rPr>
                <w:rFonts w:asciiTheme="majorHAnsi" w:hAnsiTheme="majorHAnsi" w:cstheme="majorHAnsi"/>
                <w:b/>
                <w:bCs/>
                <w:color w:val="000000" w:themeColor="text1"/>
                <w:sz w:val="27"/>
                <w:szCs w:val="27"/>
                <w:lang w:val="nb-NO"/>
              </w:rPr>
            </w:pPr>
            <w:proofErr w:type="spellStart"/>
            <w:r w:rsidRPr="005E200A">
              <w:rPr>
                <w:rFonts w:asciiTheme="majorHAnsi" w:hAnsiTheme="majorHAnsi" w:cstheme="majorHAnsi"/>
                <w:b/>
                <w:bCs/>
                <w:color w:val="000000" w:themeColor="text1"/>
                <w:sz w:val="27"/>
                <w:szCs w:val="27"/>
              </w:rPr>
              <w:t>Bộ</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lễ</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phục</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nam</w:t>
            </w:r>
            <w:proofErr w:type="spellEnd"/>
          </w:p>
        </w:tc>
        <w:tc>
          <w:tcPr>
            <w:tcW w:w="1290" w:type="dxa"/>
            <w:tcBorders>
              <w:top w:val="single" w:sz="4" w:space="0" w:color="auto"/>
              <w:left w:val="nil"/>
              <w:bottom w:val="single" w:sz="4" w:space="0" w:color="auto"/>
              <w:right w:val="single" w:sz="4" w:space="0" w:color="auto"/>
            </w:tcBorders>
            <w:vAlign w:val="center"/>
          </w:tcPr>
          <w:p w14:paraId="3B03F479" w14:textId="77777777" w:rsidR="00846576" w:rsidRPr="005E200A" w:rsidRDefault="00846576" w:rsidP="00682B38">
            <w:pPr>
              <w:jc w:val="center"/>
              <w:rPr>
                <w:rFonts w:asciiTheme="majorHAnsi" w:hAnsiTheme="majorHAnsi" w:cstheme="majorHAnsi"/>
                <w:color w:val="000000" w:themeColor="text1"/>
                <w:sz w:val="27"/>
                <w:szCs w:val="27"/>
              </w:rPr>
            </w:pPr>
          </w:p>
        </w:tc>
        <w:tc>
          <w:tcPr>
            <w:tcW w:w="846" w:type="dxa"/>
            <w:tcBorders>
              <w:top w:val="single" w:sz="4" w:space="0" w:color="auto"/>
              <w:left w:val="nil"/>
              <w:bottom w:val="single" w:sz="4" w:space="0" w:color="auto"/>
              <w:right w:val="single" w:sz="4" w:space="0" w:color="auto"/>
            </w:tcBorders>
            <w:shd w:val="clear" w:color="000000" w:fill="FFFFFF"/>
            <w:vAlign w:val="center"/>
          </w:tcPr>
          <w:p w14:paraId="21C692C3" w14:textId="77777777" w:rsidR="00846576" w:rsidRPr="005E200A" w:rsidRDefault="00846576" w:rsidP="00682B38">
            <w:pPr>
              <w:jc w:val="center"/>
              <w:rPr>
                <w:rFonts w:asciiTheme="majorHAnsi" w:hAnsiTheme="majorHAnsi" w:cstheme="majorHAnsi"/>
                <w:color w:val="000000" w:themeColor="text1"/>
                <w:sz w:val="27"/>
                <w:szCs w:val="27"/>
              </w:rPr>
            </w:pPr>
          </w:p>
        </w:tc>
      </w:tr>
      <w:tr w:rsidR="005E200A" w:rsidRPr="005E200A" w14:paraId="759132E5" w14:textId="77777777" w:rsidTr="00682B38">
        <w:trPr>
          <w:trHeight w:val="345"/>
          <w:jc w:val="center"/>
        </w:trPr>
        <w:tc>
          <w:tcPr>
            <w:tcW w:w="547" w:type="dxa"/>
            <w:tcBorders>
              <w:top w:val="single" w:sz="4" w:space="0" w:color="auto"/>
              <w:left w:val="single" w:sz="4" w:space="0" w:color="auto"/>
              <w:bottom w:val="single" w:sz="4" w:space="0" w:color="auto"/>
              <w:right w:val="single" w:sz="4" w:space="0" w:color="auto"/>
            </w:tcBorders>
            <w:vAlign w:val="center"/>
          </w:tcPr>
          <w:p w14:paraId="4019A712"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1</w:t>
            </w:r>
          </w:p>
        </w:tc>
        <w:tc>
          <w:tcPr>
            <w:tcW w:w="2567" w:type="dxa"/>
            <w:tcBorders>
              <w:top w:val="single" w:sz="4" w:space="0" w:color="auto"/>
              <w:left w:val="nil"/>
              <w:bottom w:val="single" w:sz="4" w:space="0" w:color="auto"/>
              <w:right w:val="single" w:sz="4" w:space="0" w:color="auto"/>
            </w:tcBorders>
            <w:shd w:val="clear" w:color="000000" w:fill="FFFFFF"/>
            <w:vAlign w:val="center"/>
          </w:tcPr>
          <w:p w14:paraId="332B374E" w14:textId="77777777" w:rsidR="00846576" w:rsidRPr="005E200A" w:rsidRDefault="00846576" w:rsidP="00682B38">
            <w:pPr>
              <w:jc w:val="left"/>
              <w:rPr>
                <w:rFonts w:asciiTheme="majorHAnsi" w:hAnsiTheme="majorHAnsi" w:cstheme="majorHAnsi"/>
                <w:color w:val="000000" w:themeColor="text1"/>
                <w:sz w:val="27"/>
                <w:szCs w:val="27"/>
                <w:lang w:val="pl-PL"/>
              </w:rPr>
            </w:pPr>
            <w:r w:rsidRPr="005E200A">
              <w:rPr>
                <w:rFonts w:asciiTheme="majorHAnsi" w:hAnsiTheme="majorHAnsi" w:cstheme="majorHAnsi"/>
                <w:color w:val="000000" w:themeColor="text1"/>
                <w:sz w:val="27"/>
                <w:szCs w:val="27"/>
                <w:lang w:val="pl-PL"/>
              </w:rPr>
              <w:t>Áo sơ mi nam tay dài (vải dệt logo)</w:t>
            </w:r>
          </w:p>
        </w:tc>
        <w:tc>
          <w:tcPr>
            <w:tcW w:w="4252" w:type="dxa"/>
            <w:tcBorders>
              <w:top w:val="single" w:sz="4" w:space="0" w:color="auto"/>
              <w:left w:val="nil"/>
              <w:bottom w:val="single" w:sz="4" w:space="0" w:color="auto"/>
              <w:right w:val="single" w:sz="4" w:space="0" w:color="auto"/>
            </w:tcBorders>
            <w:vAlign w:val="center"/>
          </w:tcPr>
          <w:p w14:paraId="1BF5760B" w14:textId="77777777" w:rsidR="00846576" w:rsidRPr="005E200A" w:rsidRDefault="00846576" w:rsidP="00682B38">
            <w:pPr>
              <w:jc w:val="left"/>
              <w:rPr>
                <w:rFonts w:asciiTheme="majorHAnsi" w:hAnsiTheme="majorHAnsi" w:cstheme="majorHAnsi"/>
                <w:color w:val="000000" w:themeColor="text1"/>
                <w:lang w:val="pl-PL"/>
              </w:rPr>
            </w:pPr>
            <w:r w:rsidRPr="005E200A">
              <w:rPr>
                <w:rStyle w:val="fontstyle01"/>
                <w:rFonts w:asciiTheme="majorHAnsi" w:hAnsiTheme="majorHAnsi" w:cstheme="majorHAnsi"/>
                <w:color w:val="000000" w:themeColor="text1"/>
                <w:lang w:val="pl-PL"/>
              </w:rPr>
              <w:t>- Màu trắng, dệt logo Agribank, cổ Đức</w:t>
            </w:r>
          </w:p>
          <w:p w14:paraId="32BE3B25" w14:textId="77777777" w:rsidR="00846576" w:rsidRPr="005E200A" w:rsidRDefault="00846576" w:rsidP="00682B38">
            <w:pPr>
              <w:jc w:val="left"/>
              <w:rPr>
                <w:rFonts w:asciiTheme="majorHAnsi" w:hAnsiTheme="majorHAnsi" w:cstheme="majorHAnsi"/>
                <w:color w:val="000000" w:themeColor="text1"/>
                <w:sz w:val="27"/>
                <w:szCs w:val="27"/>
                <w:lang w:val="pl-PL"/>
              </w:rPr>
            </w:pPr>
          </w:p>
        </w:tc>
        <w:tc>
          <w:tcPr>
            <w:tcW w:w="1290" w:type="dxa"/>
            <w:tcBorders>
              <w:top w:val="single" w:sz="4" w:space="0" w:color="auto"/>
              <w:left w:val="nil"/>
              <w:bottom w:val="single" w:sz="4" w:space="0" w:color="auto"/>
              <w:right w:val="single" w:sz="4" w:space="0" w:color="auto"/>
            </w:tcBorders>
            <w:vAlign w:val="center"/>
          </w:tcPr>
          <w:p w14:paraId="46EFC84B" w14:textId="77777777" w:rsidR="00846576" w:rsidRPr="005E200A" w:rsidRDefault="00846576" w:rsidP="00682B38">
            <w:pPr>
              <w:jc w:val="center"/>
              <w:rPr>
                <w:rFonts w:asciiTheme="majorHAnsi" w:hAnsiTheme="majorHAnsi" w:cstheme="majorHAnsi"/>
                <w:color w:val="000000" w:themeColor="text1"/>
                <w:sz w:val="27"/>
                <w:szCs w:val="27"/>
                <w:lang w:val="pl-PL"/>
              </w:rPr>
            </w:pPr>
            <w:r w:rsidRPr="005E200A">
              <w:rPr>
                <w:rFonts w:asciiTheme="majorHAnsi" w:hAnsiTheme="majorHAnsi" w:cstheme="majorHAnsi"/>
                <w:color w:val="000000" w:themeColor="text1"/>
                <w:sz w:val="27"/>
                <w:szCs w:val="27"/>
                <w:lang w:val="pl-PL"/>
              </w:rPr>
              <w:t>250</w:t>
            </w:r>
          </w:p>
        </w:tc>
        <w:tc>
          <w:tcPr>
            <w:tcW w:w="846" w:type="dxa"/>
            <w:tcBorders>
              <w:top w:val="single" w:sz="4" w:space="0" w:color="auto"/>
              <w:left w:val="nil"/>
              <w:bottom w:val="single" w:sz="4" w:space="0" w:color="auto"/>
              <w:right w:val="single" w:sz="4" w:space="0" w:color="auto"/>
            </w:tcBorders>
            <w:shd w:val="clear" w:color="000000" w:fill="FFFFFF"/>
            <w:vAlign w:val="center"/>
          </w:tcPr>
          <w:p w14:paraId="77E3B484" w14:textId="77777777" w:rsidR="00846576" w:rsidRPr="005E200A" w:rsidRDefault="00846576" w:rsidP="00682B38">
            <w:pPr>
              <w:jc w:val="center"/>
              <w:rPr>
                <w:rFonts w:asciiTheme="majorHAnsi" w:hAnsiTheme="majorHAnsi" w:cstheme="majorHAnsi"/>
                <w:color w:val="000000" w:themeColor="text1"/>
                <w:sz w:val="27"/>
                <w:szCs w:val="27"/>
                <w:lang w:val="pl-PL"/>
              </w:rPr>
            </w:pPr>
            <w:r w:rsidRPr="005E200A">
              <w:rPr>
                <w:rFonts w:asciiTheme="majorHAnsi" w:hAnsiTheme="majorHAnsi" w:cstheme="majorHAnsi"/>
                <w:color w:val="000000" w:themeColor="text1"/>
                <w:sz w:val="27"/>
                <w:szCs w:val="27"/>
                <w:lang w:val="pl-PL"/>
              </w:rPr>
              <w:t>Áo</w:t>
            </w:r>
          </w:p>
        </w:tc>
      </w:tr>
      <w:tr w:rsidR="005E200A" w:rsidRPr="005E200A" w14:paraId="6E76F2E6" w14:textId="77777777" w:rsidTr="00682B38">
        <w:trPr>
          <w:trHeight w:val="345"/>
          <w:jc w:val="center"/>
        </w:trPr>
        <w:tc>
          <w:tcPr>
            <w:tcW w:w="547" w:type="dxa"/>
            <w:tcBorders>
              <w:top w:val="single" w:sz="4" w:space="0" w:color="auto"/>
              <w:left w:val="single" w:sz="4" w:space="0" w:color="auto"/>
              <w:bottom w:val="single" w:sz="4" w:space="0" w:color="auto"/>
              <w:right w:val="single" w:sz="4" w:space="0" w:color="auto"/>
            </w:tcBorders>
            <w:vAlign w:val="center"/>
          </w:tcPr>
          <w:p w14:paraId="5E5A80A3"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2</w:t>
            </w:r>
          </w:p>
        </w:tc>
        <w:tc>
          <w:tcPr>
            <w:tcW w:w="2567" w:type="dxa"/>
            <w:tcBorders>
              <w:top w:val="single" w:sz="4" w:space="0" w:color="auto"/>
              <w:left w:val="nil"/>
              <w:bottom w:val="single" w:sz="4" w:space="0" w:color="auto"/>
              <w:right w:val="single" w:sz="4" w:space="0" w:color="auto"/>
            </w:tcBorders>
            <w:shd w:val="clear" w:color="000000" w:fill="FFFFFF"/>
            <w:vAlign w:val="center"/>
          </w:tcPr>
          <w:p w14:paraId="5105DA62" w14:textId="77777777" w:rsidR="00846576" w:rsidRPr="005E200A" w:rsidRDefault="00846576" w:rsidP="00682B38">
            <w:pPr>
              <w:jc w:val="left"/>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Quần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tây</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nam</w:t>
            </w:r>
            <w:proofErr w:type="spellEnd"/>
          </w:p>
        </w:tc>
        <w:tc>
          <w:tcPr>
            <w:tcW w:w="4252" w:type="dxa"/>
            <w:tcBorders>
              <w:top w:val="single" w:sz="4" w:space="0" w:color="auto"/>
              <w:left w:val="nil"/>
              <w:bottom w:val="single" w:sz="4" w:space="0" w:color="auto"/>
              <w:right w:val="single" w:sz="4" w:space="0" w:color="auto"/>
            </w:tcBorders>
            <w:vAlign w:val="center"/>
          </w:tcPr>
          <w:p w14:paraId="6897D464" w14:textId="77777777" w:rsidR="00846576" w:rsidRPr="005E200A" w:rsidRDefault="00846576" w:rsidP="00682B38">
            <w:pPr>
              <w:pStyle w:val="ListParagraph"/>
              <w:ind w:left="0"/>
              <w:jc w:val="left"/>
              <w:rPr>
                <w:rFonts w:asciiTheme="majorHAnsi" w:hAnsiTheme="majorHAnsi" w:cstheme="majorHAnsi"/>
                <w:color w:val="000000" w:themeColor="text1"/>
              </w:rPr>
            </w:pPr>
            <w:r w:rsidRPr="005E200A">
              <w:rPr>
                <w:rStyle w:val="fontstyle01"/>
                <w:rFonts w:asciiTheme="majorHAnsi" w:hAnsiTheme="majorHAnsi" w:cstheme="majorHAnsi"/>
                <w:color w:val="000000" w:themeColor="text1"/>
              </w:rPr>
              <w:t xml:space="preserve">- </w:t>
            </w:r>
            <w:proofErr w:type="spellStart"/>
            <w:r w:rsidRPr="005E200A">
              <w:rPr>
                <w:rStyle w:val="fontstyle01"/>
                <w:rFonts w:asciiTheme="majorHAnsi" w:hAnsiTheme="majorHAnsi" w:cstheme="majorHAnsi"/>
                <w:color w:val="000000" w:themeColor="text1"/>
              </w:rPr>
              <w:t>Màu</w:t>
            </w:r>
            <w:proofErr w:type="spellEnd"/>
            <w:r w:rsidRPr="005E200A">
              <w:rPr>
                <w:rStyle w:val="fontstyle01"/>
                <w:rFonts w:asciiTheme="majorHAnsi" w:hAnsiTheme="majorHAnsi" w:cstheme="majorHAnsi"/>
                <w:color w:val="000000" w:themeColor="text1"/>
              </w:rPr>
              <w:t xml:space="preserve"> </w:t>
            </w:r>
            <w:proofErr w:type="spellStart"/>
            <w:r w:rsidRPr="005E200A">
              <w:rPr>
                <w:rStyle w:val="fontstyle01"/>
                <w:rFonts w:asciiTheme="majorHAnsi" w:hAnsiTheme="majorHAnsi" w:cstheme="majorHAnsi"/>
                <w:color w:val="000000" w:themeColor="text1"/>
              </w:rPr>
              <w:t>xanh</w:t>
            </w:r>
            <w:proofErr w:type="spellEnd"/>
            <w:r w:rsidRPr="005E200A">
              <w:rPr>
                <w:rStyle w:val="fontstyle01"/>
                <w:rFonts w:asciiTheme="majorHAnsi" w:hAnsiTheme="majorHAnsi" w:cstheme="majorHAnsi"/>
                <w:color w:val="000000" w:themeColor="text1"/>
              </w:rPr>
              <w:t xml:space="preserve"> </w:t>
            </w:r>
            <w:proofErr w:type="spellStart"/>
            <w:r w:rsidRPr="005E200A">
              <w:rPr>
                <w:rStyle w:val="fontstyle01"/>
                <w:rFonts w:asciiTheme="majorHAnsi" w:hAnsiTheme="majorHAnsi" w:cstheme="majorHAnsi"/>
                <w:color w:val="000000" w:themeColor="text1"/>
              </w:rPr>
              <w:t>đen</w:t>
            </w:r>
            <w:proofErr w:type="spellEnd"/>
          </w:p>
          <w:p w14:paraId="23BBE4A9" w14:textId="77777777" w:rsidR="00846576" w:rsidRPr="005E200A" w:rsidRDefault="00846576" w:rsidP="00682B38">
            <w:pPr>
              <w:jc w:val="left"/>
              <w:rPr>
                <w:rFonts w:asciiTheme="majorHAnsi" w:hAnsiTheme="majorHAnsi" w:cstheme="majorHAnsi"/>
                <w:color w:val="000000" w:themeColor="text1"/>
                <w:sz w:val="27"/>
                <w:szCs w:val="27"/>
                <w:lang w:val="nb-NO"/>
              </w:rPr>
            </w:pPr>
          </w:p>
        </w:tc>
        <w:tc>
          <w:tcPr>
            <w:tcW w:w="1290" w:type="dxa"/>
            <w:tcBorders>
              <w:top w:val="single" w:sz="4" w:space="0" w:color="auto"/>
              <w:left w:val="nil"/>
              <w:bottom w:val="single" w:sz="4" w:space="0" w:color="auto"/>
              <w:right w:val="single" w:sz="4" w:space="0" w:color="auto"/>
            </w:tcBorders>
            <w:vAlign w:val="center"/>
          </w:tcPr>
          <w:p w14:paraId="7A3FE32F"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lastRenderedPageBreak/>
              <w:t>125</w:t>
            </w:r>
          </w:p>
        </w:tc>
        <w:tc>
          <w:tcPr>
            <w:tcW w:w="846" w:type="dxa"/>
            <w:tcBorders>
              <w:top w:val="single" w:sz="4" w:space="0" w:color="auto"/>
              <w:left w:val="nil"/>
              <w:bottom w:val="single" w:sz="4" w:space="0" w:color="auto"/>
              <w:right w:val="single" w:sz="4" w:space="0" w:color="auto"/>
            </w:tcBorders>
            <w:shd w:val="clear" w:color="000000" w:fill="FFFFFF"/>
            <w:vAlign w:val="center"/>
          </w:tcPr>
          <w:p w14:paraId="7FFB8053"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Quần</w:t>
            </w:r>
            <w:proofErr w:type="spellEnd"/>
          </w:p>
        </w:tc>
      </w:tr>
      <w:tr w:rsidR="005E200A" w:rsidRPr="005E200A" w14:paraId="19EDF452" w14:textId="77777777" w:rsidTr="00682B38">
        <w:trPr>
          <w:trHeight w:val="345"/>
          <w:jc w:val="center"/>
        </w:trPr>
        <w:tc>
          <w:tcPr>
            <w:tcW w:w="547" w:type="dxa"/>
            <w:tcBorders>
              <w:top w:val="single" w:sz="4" w:space="0" w:color="auto"/>
              <w:left w:val="single" w:sz="4" w:space="0" w:color="auto"/>
              <w:bottom w:val="single" w:sz="4" w:space="0" w:color="auto"/>
              <w:right w:val="single" w:sz="4" w:space="0" w:color="auto"/>
            </w:tcBorders>
            <w:vAlign w:val="center"/>
          </w:tcPr>
          <w:p w14:paraId="64516068"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3</w:t>
            </w:r>
          </w:p>
        </w:tc>
        <w:tc>
          <w:tcPr>
            <w:tcW w:w="2567" w:type="dxa"/>
            <w:tcBorders>
              <w:top w:val="single" w:sz="4" w:space="0" w:color="auto"/>
              <w:left w:val="nil"/>
              <w:bottom w:val="single" w:sz="4" w:space="0" w:color="auto"/>
              <w:right w:val="single" w:sz="4" w:space="0" w:color="auto"/>
            </w:tcBorders>
            <w:shd w:val="clear" w:color="000000" w:fill="FFFFFF"/>
            <w:vAlign w:val="center"/>
          </w:tcPr>
          <w:p w14:paraId="20EC638E" w14:textId="77777777" w:rsidR="00846576" w:rsidRPr="005E200A" w:rsidRDefault="00846576" w:rsidP="00682B38">
            <w:pPr>
              <w:jc w:val="left"/>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Veston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nam</w:t>
            </w:r>
            <w:proofErr w:type="spellEnd"/>
          </w:p>
        </w:tc>
        <w:tc>
          <w:tcPr>
            <w:tcW w:w="4252" w:type="dxa"/>
            <w:tcBorders>
              <w:top w:val="single" w:sz="4" w:space="0" w:color="auto"/>
              <w:left w:val="nil"/>
              <w:bottom w:val="single" w:sz="4" w:space="0" w:color="auto"/>
              <w:right w:val="single" w:sz="4" w:space="0" w:color="auto"/>
            </w:tcBorders>
            <w:vAlign w:val="center"/>
          </w:tcPr>
          <w:p w14:paraId="27B3F609" w14:textId="77777777" w:rsidR="00846576" w:rsidRPr="005E200A" w:rsidRDefault="00846576" w:rsidP="00682B38">
            <w:pPr>
              <w:pStyle w:val="ListParagraph"/>
              <w:ind w:left="0"/>
              <w:jc w:val="left"/>
              <w:rPr>
                <w:rFonts w:asciiTheme="majorHAnsi" w:hAnsiTheme="majorHAnsi" w:cstheme="majorHAnsi"/>
                <w:color w:val="000000" w:themeColor="text1"/>
              </w:rPr>
            </w:pPr>
            <w:r w:rsidRPr="005E200A">
              <w:rPr>
                <w:rStyle w:val="fontstyle01"/>
                <w:rFonts w:asciiTheme="majorHAnsi" w:hAnsiTheme="majorHAnsi" w:cstheme="majorHAnsi"/>
                <w:color w:val="000000" w:themeColor="text1"/>
              </w:rPr>
              <w:t xml:space="preserve">- </w:t>
            </w:r>
            <w:proofErr w:type="spellStart"/>
            <w:r w:rsidRPr="005E200A">
              <w:rPr>
                <w:rStyle w:val="fontstyle01"/>
                <w:rFonts w:asciiTheme="majorHAnsi" w:hAnsiTheme="majorHAnsi" w:cstheme="majorHAnsi"/>
                <w:color w:val="000000" w:themeColor="text1"/>
              </w:rPr>
              <w:t>Màu</w:t>
            </w:r>
            <w:proofErr w:type="spellEnd"/>
            <w:r w:rsidRPr="005E200A">
              <w:rPr>
                <w:rStyle w:val="fontstyle01"/>
                <w:rFonts w:asciiTheme="majorHAnsi" w:hAnsiTheme="majorHAnsi" w:cstheme="majorHAnsi"/>
                <w:color w:val="000000" w:themeColor="text1"/>
              </w:rPr>
              <w:t xml:space="preserve"> </w:t>
            </w:r>
            <w:proofErr w:type="spellStart"/>
            <w:r w:rsidRPr="005E200A">
              <w:rPr>
                <w:rStyle w:val="fontstyle01"/>
                <w:rFonts w:asciiTheme="majorHAnsi" w:hAnsiTheme="majorHAnsi" w:cstheme="majorHAnsi"/>
                <w:color w:val="000000" w:themeColor="text1"/>
              </w:rPr>
              <w:t>xanh</w:t>
            </w:r>
            <w:proofErr w:type="spellEnd"/>
            <w:r w:rsidRPr="005E200A">
              <w:rPr>
                <w:rStyle w:val="fontstyle01"/>
                <w:rFonts w:asciiTheme="majorHAnsi" w:hAnsiTheme="majorHAnsi" w:cstheme="majorHAnsi"/>
                <w:color w:val="000000" w:themeColor="text1"/>
              </w:rPr>
              <w:t xml:space="preserve"> </w:t>
            </w:r>
            <w:proofErr w:type="spellStart"/>
            <w:r w:rsidRPr="005E200A">
              <w:rPr>
                <w:rStyle w:val="fontstyle01"/>
                <w:rFonts w:asciiTheme="majorHAnsi" w:hAnsiTheme="majorHAnsi" w:cstheme="majorHAnsi"/>
                <w:color w:val="000000" w:themeColor="text1"/>
              </w:rPr>
              <w:t>đen</w:t>
            </w:r>
            <w:proofErr w:type="spellEnd"/>
          </w:p>
          <w:p w14:paraId="3DF27AA1" w14:textId="77777777" w:rsidR="00846576" w:rsidRPr="005E200A" w:rsidRDefault="00846576" w:rsidP="00682B38">
            <w:pPr>
              <w:jc w:val="left"/>
              <w:rPr>
                <w:rFonts w:asciiTheme="majorHAnsi" w:hAnsiTheme="majorHAnsi" w:cstheme="majorHAnsi"/>
                <w:color w:val="000000" w:themeColor="text1"/>
                <w:sz w:val="27"/>
                <w:szCs w:val="27"/>
                <w:lang w:val="nb-NO"/>
              </w:rPr>
            </w:pPr>
          </w:p>
        </w:tc>
        <w:tc>
          <w:tcPr>
            <w:tcW w:w="1290" w:type="dxa"/>
            <w:tcBorders>
              <w:top w:val="single" w:sz="4" w:space="0" w:color="auto"/>
              <w:left w:val="nil"/>
              <w:bottom w:val="single" w:sz="4" w:space="0" w:color="auto"/>
              <w:right w:val="single" w:sz="4" w:space="0" w:color="auto"/>
            </w:tcBorders>
            <w:vAlign w:val="center"/>
          </w:tcPr>
          <w:p w14:paraId="1A5757A5"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25</w:t>
            </w:r>
          </w:p>
        </w:tc>
        <w:tc>
          <w:tcPr>
            <w:tcW w:w="846" w:type="dxa"/>
            <w:tcBorders>
              <w:top w:val="single" w:sz="4" w:space="0" w:color="auto"/>
              <w:left w:val="nil"/>
              <w:bottom w:val="single" w:sz="4" w:space="0" w:color="auto"/>
              <w:right w:val="single" w:sz="4" w:space="0" w:color="auto"/>
            </w:tcBorders>
            <w:shd w:val="clear" w:color="000000" w:fill="FFFFFF"/>
            <w:vAlign w:val="center"/>
          </w:tcPr>
          <w:p w14:paraId="23CA10A9"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Áo</w:t>
            </w:r>
            <w:proofErr w:type="spellEnd"/>
          </w:p>
        </w:tc>
      </w:tr>
    </w:tbl>
    <w:p w14:paraId="58C2A7DB" w14:textId="77777777" w:rsidR="00846576" w:rsidRPr="005E200A" w:rsidRDefault="00846576" w:rsidP="00846576">
      <w:pPr>
        <w:widowControl w:val="0"/>
        <w:spacing w:before="120" w:after="120" w:line="264" w:lineRule="auto"/>
        <w:ind w:firstLine="709"/>
        <w:rPr>
          <w:b/>
          <w:bCs/>
          <w:iCs/>
          <w:color w:val="000000" w:themeColor="text1"/>
          <w:spacing w:val="-2"/>
          <w:sz w:val="28"/>
          <w:szCs w:val="28"/>
        </w:rPr>
      </w:pPr>
      <w:r w:rsidRPr="005E200A">
        <w:rPr>
          <w:b/>
          <w:bCs/>
          <w:iCs/>
          <w:color w:val="000000" w:themeColor="text1"/>
          <w:spacing w:val="-2"/>
          <w:sz w:val="28"/>
          <w:szCs w:val="28"/>
        </w:rPr>
        <w:t xml:space="preserve">b) </w:t>
      </w:r>
      <w:proofErr w:type="spellStart"/>
      <w:r w:rsidRPr="005E200A">
        <w:rPr>
          <w:b/>
          <w:bCs/>
          <w:iCs/>
          <w:color w:val="000000" w:themeColor="text1"/>
          <w:spacing w:val="-2"/>
          <w:sz w:val="28"/>
          <w:szCs w:val="28"/>
        </w:rPr>
        <w:t>Yêu</w:t>
      </w:r>
      <w:proofErr w:type="spellEnd"/>
      <w:r w:rsidRPr="005E200A">
        <w:rPr>
          <w:b/>
          <w:bCs/>
          <w:iCs/>
          <w:color w:val="000000" w:themeColor="text1"/>
          <w:spacing w:val="-2"/>
          <w:sz w:val="28"/>
          <w:szCs w:val="28"/>
        </w:rPr>
        <w:t xml:space="preserve"> </w:t>
      </w:r>
      <w:proofErr w:type="spellStart"/>
      <w:r w:rsidRPr="005E200A">
        <w:rPr>
          <w:b/>
          <w:bCs/>
          <w:iCs/>
          <w:color w:val="000000" w:themeColor="text1"/>
          <w:spacing w:val="-2"/>
          <w:sz w:val="28"/>
          <w:szCs w:val="28"/>
        </w:rPr>
        <w:t>cầu</w:t>
      </w:r>
      <w:proofErr w:type="spellEnd"/>
      <w:r w:rsidRPr="005E200A">
        <w:rPr>
          <w:b/>
          <w:bCs/>
          <w:iCs/>
          <w:color w:val="000000" w:themeColor="text1"/>
          <w:spacing w:val="-2"/>
          <w:sz w:val="28"/>
          <w:szCs w:val="28"/>
        </w:rPr>
        <w:t xml:space="preserve"> </w:t>
      </w:r>
      <w:proofErr w:type="spellStart"/>
      <w:r w:rsidRPr="005E200A">
        <w:rPr>
          <w:b/>
          <w:bCs/>
          <w:iCs/>
          <w:color w:val="000000" w:themeColor="text1"/>
          <w:spacing w:val="-2"/>
          <w:sz w:val="28"/>
          <w:szCs w:val="28"/>
        </w:rPr>
        <w:t>về</w:t>
      </w:r>
      <w:proofErr w:type="spellEnd"/>
      <w:r w:rsidRPr="005E200A">
        <w:rPr>
          <w:b/>
          <w:bCs/>
          <w:iCs/>
          <w:color w:val="000000" w:themeColor="text1"/>
          <w:spacing w:val="-2"/>
          <w:sz w:val="28"/>
          <w:szCs w:val="28"/>
        </w:rPr>
        <w:t xml:space="preserve"> </w:t>
      </w:r>
      <w:proofErr w:type="spellStart"/>
      <w:r w:rsidRPr="005E200A">
        <w:rPr>
          <w:b/>
          <w:bCs/>
          <w:iCs/>
          <w:color w:val="000000" w:themeColor="text1"/>
          <w:spacing w:val="-2"/>
          <w:sz w:val="28"/>
          <w:szCs w:val="28"/>
        </w:rPr>
        <w:t>kỹ</w:t>
      </w:r>
      <w:proofErr w:type="spellEnd"/>
      <w:r w:rsidRPr="005E200A">
        <w:rPr>
          <w:b/>
          <w:bCs/>
          <w:iCs/>
          <w:color w:val="000000" w:themeColor="text1"/>
          <w:spacing w:val="-2"/>
          <w:sz w:val="28"/>
          <w:szCs w:val="28"/>
        </w:rPr>
        <w:t xml:space="preserve"> </w:t>
      </w:r>
      <w:proofErr w:type="spellStart"/>
      <w:r w:rsidRPr="005E200A">
        <w:rPr>
          <w:b/>
          <w:bCs/>
          <w:iCs/>
          <w:color w:val="000000" w:themeColor="text1"/>
          <w:spacing w:val="-2"/>
          <w:sz w:val="28"/>
          <w:szCs w:val="28"/>
        </w:rPr>
        <w:t>thuật</w:t>
      </w:r>
      <w:proofErr w:type="spellEnd"/>
      <w:r w:rsidRPr="005E200A">
        <w:rPr>
          <w:b/>
          <w:bCs/>
          <w:iCs/>
          <w:color w:val="000000" w:themeColor="text1"/>
          <w:spacing w:val="-2"/>
          <w:sz w:val="28"/>
          <w:szCs w:val="28"/>
        </w:rPr>
        <w:t xml:space="preserve"> </w:t>
      </w:r>
      <w:proofErr w:type="spellStart"/>
      <w:r w:rsidRPr="005E200A">
        <w:rPr>
          <w:b/>
          <w:bCs/>
          <w:iCs/>
          <w:color w:val="000000" w:themeColor="text1"/>
          <w:spacing w:val="-2"/>
          <w:sz w:val="28"/>
          <w:szCs w:val="28"/>
        </w:rPr>
        <w:t>cụ</w:t>
      </w:r>
      <w:proofErr w:type="spellEnd"/>
      <w:r w:rsidRPr="005E200A">
        <w:rPr>
          <w:b/>
          <w:bCs/>
          <w:iCs/>
          <w:color w:val="000000" w:themeColor="text1"/>
          <w:spacing w:val="-2"/>
          <w:sz w:val="28"/>
          <w:szCs w:val="28"/>
        </w:rPr>
        <w:t xml:space="preserve"> </w:t>
      </w:r>
      <w:proofErr w:type="spellStart"/>
      <w:r w:rsidRPr="005E200A">
        <w:rPr>
          <w:b/>
          <w:bCs/>
          <w:iCs/>
          <w:color w:val="000000" w:themeColor="text1"/>
          <w:spacing w:val="-2"/>
          <w:sz w:val="28"/>
          <w:szCs w:val="28"/>
        </w:rPr>
        <w:t>thể</w:t>
      </w:r>
      <w:proofErr w:type="spellEnd"/>
      <w:r w:rsidRPr="005E200A">
        <w:rPr>
          <w:b/>
          <w:bCs/>
          <w:iCs/>
          <w:color w:val="000000" w:themeColor="text1"/>
          <w:spacing w:val="-2"/>
          <w:sz w:val="28"/>
          <w:szCs w:val="28"/>
        </w:rPr>
        <w:t>:</w:t>
      </w:r>
    </w:p>
    <w:p w14:paraId="3EAE73FF" w14:textId="77777777" w:rsidR="00846576" w:rsidRPr="005E200A" w:rsidRDefault="00846576" w:rsidP="00846576">
      <w:pPr>
        <w:widowControl w:val="0"/>
        <w:spacing w:line="264" w:lineRule="auto"/>
        <w:ind w:firstLine="709"/>
        <w:rPr>
          <w:b/>
          <w:bCs/>
          <w:iCs/>
          <w:color w:val="000000" w:themeColor="text1"/>
          <w:spacing w:val="-2"/>
          <w:sz w:val="28"/>
          <w:szCs w:val="28"/>
        </w:rPr>
      </w:pPr>
      <w:r w:rsidRPr="005E200A">
        <w:rPr>
          <w:b/>
          <w:bCs/>
          <w:iCs/>
          <w:color w:val="000000" w:themeColor="text1"/>
          <w:spacing w:val="-2"/>
          <w:sz w:val="28"/>
          <w:szCs w:val="28"/>
        </w:rPr>
        <w:t xml:space="preserve">* </w:t>
      </w:r>
      <w:proofErr w:type="spellStart"/>
      <w:r w:rsidRPr="005E200A">
        <w:rPr>
          <w:b/>
          <w:bCs/>
          <w:iCs/>
          <w:color w:val="000000" w:themeColor="text1"/>
          <w:spacing w:val="-2"/>
          <w:sz w:val="28"/>
          <w:szCs w:val="28"/>
        </w:rPr>
        <w:t>Thông</w:t>
      </w:r>
      <w:proofErr w:type="spellEnd"/>
      <w:r w:rsidRPr="005E200A">
        <w:rPr>
          <w:b/>
          <w:bCs/>
          <w:iCs/>
          <w:color w:val="000000" w:themeColor="text1"/>
          <w:spacing w:val="-2"/>
          <w:sz w:val="28"/>
          <w:szCs w:val="28"/>
        </w:rPr>
        <w:t xml:space="preserve"> </w:t>
      </w:r>
      <w:proofErr w:type="spellStart"/>
      <w:r w:rsidRPr="005E200A">
        <w:rPr>
          <w:b/>
          <w:bCs/>
          <w:iCs/>
          <w:color w:val="000000" w:themeColor="text1"/>
          <w:spacing w:val="-2"/>
          <w:sz w:val="28"/>
          <w:szCs w:val="28"/>
        </w:rPr>
        <w:t>số</w:t>
      </w:r>
      <w:proofErr w:type="spellEnd"/>
      <w:r w:rsidRPr="005E200A">
        <w:rPr>
          <w:b/>
          <w:bCs/>
          <w:iCs/>
          <w:color w:val="000000" w:themeColor="text1"/>
          <w:spacing w:val="-2"/>
          <w:sz w:val="28"/>
          <w:szCs w:val="28"/>
        </w:rPr>
        <w:t xml:space="preserve"> </w:t>
      </w:r>
      <w:proofErr w:type="spellStart"/>
      <w:r w:rsidRPr="005E200A">
        <w:rPr>
          <w:b/>
          <w:bCs/>
          <w:iCs/>
          <w:color w:val="000000" w:themeColor="text1"/>
          <w:spacing w:val="-2"/>
          <w:sz w:val="28"/>
          <w:szCs w:val="28"/>
        </w:rPr>
        <w:t>kỹ</w:t>
      </w:r>
      <w:proofErr w:type="spellEnd"/>
      <w:r w:rsidRPr="005E200A">
        <w:rPr>
          <w:b/>
          <w:bCs/>
          <w:iCs/>
          <w:color w:val="000000" w:themeColor="text1"/>
          <w:spacing w:val="-2"/>
          <w:sz w:val="28"/>
          <w:szCs w:val="28"/>
        </w:rPr>
        <w:t xml:space="preserve"> </w:t>
      </w:r>
      <w:proofErr w:type="spellStart"/>
      <w:r w:rsidRPr="005E200A">
        <w:rPr>
          <w:b/>
          <w:bCs/>
          <w:iCs/>
          <w:color w:val="000000" w:themeColor="text1"/>
          <w:spacing w:val="-2"/>
          <w:sz w:val="28"/>
          <w:szCs w:val="28"/>
        </w:rPr>
        <w:t>thuật</w:t>
      </w:r>
      <w:proofErr w:type="spellEnd"/>
      <w:r w:rsidRPr="005E200A">
        <w:rPr>
          <w:b/>
          <w:bCs/>
          <w:iCs/>
          <w:color w:val="000000" w:themeColor="text1"/>
          <w:spacing w:val="-2"/>
          <w:sz w:val="28"/>
          <w:szCs w:val="28"/>
        </w:rPr>
        <w:t xml:space="preserve"> </w:t>
      </w:r>
      <w:proofErr w:type="spellStart"/>
      <w:r w:rsidRPr="005E200A">
        <w:rPr>
          <w:b/>
          <w:bCs/>
          <w:iCs/>
          <w:color w:val="000000" w:themeColor="text1"/>
          <w:spacing w:val="-2"/>
          <w:sz w:val="28"/>
          <w:szCs w:val="28"/>
        </w:rPr>
        <w:t>phải</w:t>
      </w:r>
      <w:proofErr w:type="spellEnd"/>
      <w:r w:rsidRPr="005E200A">
        <w:rPr>
          <w:b/>
          <w:bCs/>
          <w:iCs/>
          <w:color w:val="000000" w:themeColor="text1"/>
          <w:spacing w:val="-2"/>
          <w:sz w:val="28"/>
          <w:szCs w:val="28"/>
        </w:rPr>
        <w:t xml:space="preserve"> </w:t>
      </w:r>
      <w:proofErr w:type="spellStart"/>
      <w:r w:rsidRPr="005E200A">
        <w:rPr>
          <w:b/>
          <w:bCs/>
          <w:iCs/>
          <w:color w:val="000000" w:themeColor="text1"/>
          <w:spacing w:val="-2"/>
          <w:sz w:val="28"/>
          <w:szCs w:val="28"/>
        </w:rPr>
        <w:t>đáp</w:t>
      </w:r>
      <w:proofErr w:type="spellEnd"/>
      <w:r w:rsidRPr="005E200A">
        <w:rPr>
          <w:b/>
          <w:bCs/>
          <w:iCs/>
          <w:color w:val="000000" w:themeColor="text1"/>
          <w:spacing w:val="-2"/>
          <w:sz w:val="28"/>
          <w:szCs w:val="28"/>
        </w:rPr>
        <w:t xml:space="preserve"> </w:t>
      </w:r>
      <w:proofErr w:type="spellStart"/>
      <w:r w:rsidRPr="005E200A">
        <w:rPr>
          <w:b/>
          <w:bCs/>
          <w:iCs/>
          <w:color w:val="000000" w:themeColor="text1"/>
          <w:spacing w:val="-2"/>
          <w:sz w:val="28"/>
          <w:szCs w:val="28"/>
        </w:rPr>
        <w:t>ứng</w:t>
      </w:r>
      <w:proofErr w:type="spellEnd"/>
      <w:r w:rsidRPr="005E200A">
        <w:rPr>
          <w:b/>
          <w:bCs/>
          <w:iCs/>
          <w:color w:val="000000" w:themeColor="text1"/>
          <w:spacing w:val="-2"/>
          <w:sz w:val="28"/>
          <w:szCs w:val="28"/>
        </w:rPr>
        <w:t xml:space="preserve"> </w:t>
      </w:r>
      <w:proofErr w:type="spellStart"/>
      <w:r w:rsidRPr="005E200A">
        <w:rPr>
          <w:b/>
          <w:bCs/>
          <w:iCs/>
          <w:color w:val="000000" w:themeColor="text1"/>
          <w:spacing w:val="-2"/>
          <w:sz w:val="28"/>
          <w:szCs w:val="28"/>
        </w:rPr>
        <w:t>tối</w:t>
      </w:r>
      <w:proofErr w:type="spellEnd"/>
      <w:r w:rsidRPr="005E200A">
        <w:rPr>
          <w:b/>
          <w:bCs/>
          <w:iCs/>
          <w:color w:val="000000" w:themeColor="text1"/>
          <w:spacing w:val="-2"/>
          <w:sz w:val="28"/>
          <w:szCs w:val="28"/>
        </w:rPr>
        <w:t xml:space="preserve"> </w:t>
      </w:r>
      <w:proofErr w:type="spellStart"/>
      <w:r w:rsidRPr="005E200A">
        <w:rPr>
          <w:b/>
          <w:bCs/>
          <w:iCs/>
          <w:color w:val="000000" w:themeColor="text1"/>
          <w:spacing w:val="-2"/>
          <w:sz w:val="28"/>
          <w:szCs w:val="28"/>
        </w:rPr>
        <w:t>thiểu</w:t>
      </w:r>
      <w:proofErr w:type="spellEnd"/>
      <w:r w:rsidRPr="005E200A">
        <w:rPr>
          <w:b/>
          <w:bCs/>
          <w:iCs/>
          <w:color w:val="000000" w:themeColor="text1"/>
          <w:spacing w:val="-2"/>
          <w:sz w:val="28"/>
          <w:szCs w:val="28"/>
        </w:rPr>
        <w:t xml:space="preserve"> </w:t>
      </w:r>
      <w:proofErr w:type="spellStart"/>
      <w:r w:rsidRPr="005E200A">
        <w:rPr>
          <w:b/>
          <w:bCs/>
          <w:iCs/>
          <w:color w:val="000000" w:themeColor="text1"/>
          <w:spacing w:val="-2"/>
          <w:sz w:val="28"/>
          <w:szCs w:val="28"/>
        </w:rPr>
        <w:t>sau</w:t>
      </w:r>
      <w:proofErr w:type="spellEnd"/>
      <w:r w:rsidRPr="005E200A">
        <w:rPr>
          <w:b/>
          <w:bCs/>
          <w:iCs/>
          <w:color w:val="000000" w:themeColor="text1"/>
          <w:spacing w:val="-2"/>
          <w:sz w:val="28"/>
          <w:szCs w:val="28"/>
        </w:rPr>
        <w:t xml:space="preserve"> </w:t>
      </w:r>
      <w:proofErr w:type="spellStart"/>
      <w:r w:rsidRPr="005E200A">
        <w:rPr>
          <w:b/>
          <w:bCs/>
          <w:iCs/>
          <w:color w:val="000000" w:themeColor="text1"/>
          <w:spacing w:val="-2"/>
          <w:sz w:val="28"/>
          <w:szCs w:val="28"/>
        </w:rPr>
        <w:t>đây</w:t>
      </w:r>
      <w:proofErr w:type="spellEnd"/>
      <w:r w:rsidRPr="005E200A">
        <w:rPr>
          <w:b/>
          <w:bCs/>
          <w:iCs/>
          <w:color w:val="000000" w:themeColor="text1"/>
          <w:spacing w:val="-2"/>
          <w:sz w:val="28"/>
          <w:szCs w:val="28"/>
        </w:rPr>
        <w:t>:</w:t>
      </w:r>
    </w:p>
    <w:p w14:paraId="45A4C5A5" w14:textId="77777777" w:rsidR="00846576" w:rsidRPr="005E200A" w:rsidRDefault="00846576" w:rsidP="00846576">
      <w:pPr>
        <w:pStyle w:val="ListParagraph"/>
        <w:numPr>
          <w:ilvl w:val="0"/>
          <w:numId w:val="2"/>
        </w:numPr>
        <w:tabs>
          <w:tab w:val="left" w:pos="851"/>
          <w:tab w:val="left" w:pos="993"/>
        </w:tabs>
        <w:spacing w:before="120" w:after="120"/>
        <w:contextualSpacing w:val="0"/>
        <w:jc w:val="left"/>
        <w:rPr>
          <w:rFonts w:asciiTheme="majorHAnsi" w:hAnsiTheme="majorHAnsi" w:cstheme="majorHAnsi"/>
          <w:b/>
          <w:color w:val="000000" w:themeColor="text1"/>
          <w:sz w:val="28"/>
          <w:szCs w:val="28"/>
          <w:lang w:val="it-IT"/>
        </w:rPr>
      </w:pPr>
      <w:r w:rsidRPr="005E200A">
        <w:rPr>
          <w:rFonts w:asciiTheme="majorHAnsi" w:hAnsiTheme="majorHAnsi" w:cstheme="majorHAnsi"/>
          <w:b/>
          <w:color w:val="000000" w:themeColor="text1"/>
          <w:sz w:val="28"/>
          <w:szCs w:val="28"/>
          <w:lang w:val="it-IT"/>
        </w:rPr>
        <w:t xml:space="preserve">Vải áo dài: </w:t>
      </w:r>
      <w:r w:rsidRPr="005E200A">
        <w:rPr>
          <w:rFonts w:asciiTheme="majorHAnsi" w:hAnsiTheme="majorHAnsi" w:cstheme="majorHAnsi"/>
          <w:color w:val="000000" w:themeColor="text1"/>
          <w:sz w:val="28"/>
          <w:szCs w:val="28"/>
          <w:lang w:val="it-IT"/>
        </w:rPr>
        <w:t>Màu đỏ booc đô,</w:t>
      </w:r>
      <w:r w:rsidRPr="005E200A">
        <w:rPr>
          <w:rFonts w:asciiTheme="majorHAnsi" w:hAnsiTheme="majorHAnsi" w:cstheme="majorHAnsi"/>
          <w:b/>
          <w:color w:val="000000" w:themeColor="text1"/>
          <w:sz w:val="28"/>
          <w:szCs w:val="28"/>
          <w:lang w:val="it-IT"/>
        </w:rPr>
        <w:t xml:space="preserve"> </w:t>
      </w:r>
      <w:r w:rsidRPr="005E200A">
        <w:rPr>
          <w:rFonts w:asciiTheme="majorHAnsi" w:hAnsiTheme="majorHAnsi" w:cstheme="majorHAnsi"/>
          <w:color w:val="000000" w:themeColor="text1"/>
          <w:sz w:val="28"/>
          <w:szCs w:val="28"/>
          <w:lang w:val="it-IT"/>
        </w:rPr>
        <w:t>dệt Logo Agribank.</w:t>
      </w:r>
    </w:p>
    <w:tbl>
      <w:tblPr>
        <w:tblW w:w="9782" w:type="dxa"/>
        <w:tblInd w:w="-176" w:type="dxa"/>
        <w:tblLayout w:type="fixed"/>
        <w:tblLook w:val="04A0" w:firstRow="1" w:lastRow="0" w:firstColumn="1" w:lastColumn="0" w:noHBand="0" w:noVBand="1"/>
      </w:tblPr>
      <w:tblGrid>
        <w:gridCol w:w="708"/>
        <w:gridCol w:w="1986"/>
        <w:gridCol w:w="1561"/>
        <w:gridCol w:w="1984"/>
        <w:gridCol w:w="3543"/>
      </w:tblGrid>
      <w:tr w:rsidR="005E200A" w:rsidRPr="005E200A" w14:paraId="25168E67" w14:textId="77777777" w:rsidTr="00682B38">
        <w:trPr>
          <w:trHeight w:val="115"/>
        </w:trPr>
        <w:tc>
          <w:tcPr>
            <w:tcW w:w="362" w:type="pct"/>
            <w:tcBorders>
              <w:top w:val="single" w:sz="4" w:space="0" w:color="auto"/>
              <w:left w:val="single" w:sz="4" w:space="0" w:color="auto"/>
              <w:bottom w:val="single" w:sz="4" w:space="0" w:color="auto"/>
              <w:right w:val="single" w:sz="4" w:space="0" w:color="auto"/>
            </w:tcBorders>
            <w:noWrap/>
            <w:vAlign w:val="center"/>
            <w:hideMark/>
          </w:tcPr>
          <w:p w14:paraId="5D3F13C5" w14:textId="77777777" w:rsidR="00846576" w:rsidRPr="005E200A" w:rsidRDefault="00846576" w:rsidP="00682B38">
            <w:pPr>
              <w:jc w:val="center"/>
              <w:rPr>
                <w:rFonts w:asciiTheme="majorHAnsi" w:hAnsiTheme="majorHAnsi" w:cstheme="majorHAnsi"/>
                <w:b/>
                <w:bCs/>
                <w:color w:val="000000" w:themeColor="text1"/>
                <w:sz w:val="27"/>
                <w:szCs w:val="27"/>
              </w:rPr>
            </w:pPr>
            <w:r w:rsidRPr="005E200A">
              <w:rPr>
                <w:rFonts w:asciiTheme="majorHAnsi" w:hAnsiTheme="majorHAnsi" w:cstheme="majorHAnsi"/>
                <w:b/>
                <w:bCs/>
                <w:color w:val="000000" w:themeColor="text1"/>
                <w:sz w:val="27"/>
                <w:szCs w:val="27"/>
              </w:rPr>
              <w:t>TT</w:t>
            </w:r>
          </w:p>
        </w:tc>
        <w:tc>
          <w:tcPr>
            <w:tcW w:w="1813" w:type="pct"/>
            <w:gridSpan w:val="2"/>
            <w:tcBorders>
              <w:top w:val="single" w:sz="4" w:space="0" w:color="auto"/>
              <w:left w:val="nil"/>
              <w:bottom w:val="single" w:sz="4" w:space="0" w:color="auto"/>
              <w:right w:val="single" w:sz="4" w:space="0" w:color="auto"/>
            </w:tcBorders>
            <w:noWrap/>
            <w:vAlign w:val="center"/>
            <w:hideMark/>
          </w:tcPr>
          <w:p w14:paraId="57E65BAF" w14:textId="77777777" w:rsidR="00846576" w:rsidRPr="005E200A" w:rsidRDefault="00846576" w:rsidP="00682B38">
            <w:pPr>
              <w:tabs>
                <w:tab w:val="left" w:pos="5390"/>
              </w:tabs>
              <w:jc w:val="center"/>
              <w:rPr>
                <w:rFonts w:asciiTheme="majorHAnsi" w:hAnsiTheme="majorHAnsi" w:cstheme="majorHAnsi"/>
                <w:b/>
                <w:bCs/>
                <w:color w:val="000000" w:themeColor="text1"/>
                <w:sz w:val="27"/>
                <w:szCs w:val="27"/>
              </w:rPr>
            </w:pPr>
            <w:proofErr w:type="spellStart"/>
            <w:r w:rsidRPr="005E200A">
              <w:rPr>
                <w:rFonts w:asciiTheme="majorHAnsi" w:hAnsiTheme="majorHAnsi" w:cstheme="majorHAnsi"/>
                <w:b/>
                <w:bCs/>
                <w:color w:val="000000" w:themeColor="text1"/>
                <w:sz w:val="27"/>
                <w:szCs w:val="27"/>
              </w:rPr>
              <w:t>Quy</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cách</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sản</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phẩm</w:t>
            </w:r>
            <w:proofErr w:type="spellEnd"/>
          </w:p>
        </w:tc>
        <w:tc>
          <w:tcPr>
            <w:tcW w:w="1014" w:type="pct"/>
            <w:tcBorders>
              <w:top w:val="single" w:sz="4" w:space="0" w:color="auto"/>
              <w:left w:val="nil"/>
              <w:bottom w:val="single" w:sz="4" w:space="0" w:color="auto"/>
              <w:right w:val="single" w:sz="4" w:space="0" w:color="auto"/>
            </w:tcBorders>
            <w:noWrap/>
            <w:vAlign w:val="center"/>
            <w:hideMark/>
          </w:tcPr>
          <w:p w14:paraId="3B5830BA" w14:textId="77777777" w:rsidR="00846576" w:rsidRPr="005E200A" w:rsidRDefault="00846576" w:rsidP="00682B38">
            <w:pPr>
              <w:jc w:val="center"/>
              <w:rPr>
                <w:rFonts w:asciiTheme="majorHAnsi" w:hAnsiTheme="majorHAnsi" w:cstheme="majorHAnsi"/>
                <w:b/>
                <w:bCs/>
                <w:color w:val="000000" w:themeColor="text1"/>
                <w:sz w:val="27"/>
                <w:szCs w:val="27"/>
              </w:rPr>
            </w:pPr>
            <w:proofErr w:type="spellStart"/>
            <w:r w:rsidRPr="005E200A">
              <w:rPr>
                <w:rFonts w:asciiTheme="majorHAnsi" w:hAnsiTheme="majorHAnsi" w:cstheme="majorHAnsi"/>
                <w:b/>
                <w:bCs/>
                <w:color w:val="000000" w:themeColor="text1"/>
                <w:sz w:val="27"/>
                <w:szCs w:val="27"/>
              </w:rPr>
              <w:t>Thông</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số</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kỹ</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thuật</w:t>
            </w:r>
            <w:proofErr w:type="spellEnd"/>
          </w:p>
        </w:tc>
        <w:tc>
          <w:tcPr>
            <w:tcW w:w="1811" w:type="pct"/>
            <w:tcBorders>
              <w:top w:val="single" w:sz="4" w:space="0" w:color="auto"/>
              <w:left w:val="nil"/>
              <w:bottom w:val="single" w:sz="4" w:space="0" w:color="auto"/>
              <w:right w:val="single" w:sz="4" w:space="0" w:color="auto"/>
            </w:tcBorders>
            <w:vAlign w:val="center"/>
          </w:tcPr>
          <w:p w14:paraId="4152157B" w14:textId="77777777" w:rsidR="00846576" w:rsidRPr="005E200A" w:rsidRDefault="00846576" w:rsidP="00682B38">
            <w:pPr>
              <w:spacing w:after="60"/>
              <w:jc w:val="center"/>
              <w:rPr>
                <w:rFonts w:asciiTheme="majorHAnsi" w:hAnsiTheme="majorHAnsi" w:cstheme="majorHAnsi"/>
                <w:b/>
                <w:bCs/>
                <w:color w:val="000000" w:themeColor="text1"/>
                <w:sz w:val="27"/>
                <w:szCs w:val="27"/>
              </w:rPr>
            </w:pPr>
            <w:proofErr w:type="spellStart"/>
            <w:r w:rsidRPr="005E200A">
              <w:rPr>
                <w:rFonts w:asciiTheme="majorHAnsi" w:hAnsiTheme="majorHAnsi" w:cstheme="majorHAnsi"/>
                <w:b/>
                <w:bCs/>
                <w:color w:val="000000" w:themeColor="text1"/>
                <w:sz w:val="27"/>
                <w:szCs w:val="27"/>
              </w:rPr>
              <w:t>Hình</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ảnh</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vải</w:t>
            </w:r>
            <w:proofErr w:type="spellEnd"/>
          </w:p>
          <w:p w14:paraId="050ED539" w14:textId="77777777" w:rsidR="00846576" w:rsidRPr="005E200A" w:rsidRDefault="00846576" w:rsidP="00682B38">
            <w:pPr>
              <w:spacing w:after="60"/>
              <w:jc w:val="center"/>
              <w:rPr>
                <w:rFonts w:asciiTheme="majorHAnsi" w:hAnsiTheme="majorHAnsi" w:cstheme="majorHAnsi"/>
                <w:i/>
                <w:iCs/>
                <w:color w:val="000000" w:themeColor="text1"/>
                <w:sz w:val="27"/>
                <w:szCs w:val="27"/>
              </w:rPr>
            </w:pPr>
            <w:r w:rsidRPr="005E200A">
              <w:rPr>
                <w:rFonts w:asciiTheme="majorHAnsi" w:hAnsiTheme="majorHAnsi" w:cstheme="majorHAnsi"/>
                <w:i/>
                <w:iCs/>
                <w:color w:val="000000" w:themeColor="text1"/>
                <w:sz w:val="27"/>
                <w:szCs w:val="27"/>
              </w:rPr>
              <w:t>(</w:t>
            </w:r>
            <w:proofErr w:type="spellStart"/>
            <w:r w:rsidRPr="005E200A">
              <w:rPr>
                <w:rFonts w:asciiTheme="majorHAnsi" w:hAnsiTheme="majorHAnsi" w:cstheme="majorHAnsi"/>
                <w:i/>
                <w:iCs/>
                <w:color w:val="000000" w:themeColor="text1"/>
                <w:sz w:val="27"/>
                <w:szCs w:val="27"/>
              </w:rPr>
              <w:t>Tham</w:t>
            </w:r>
            <w:proofErr w:type="spellEnd"/>
            <w:r w:rsidRPr="005E200A">
              <w:rPr>
                <w:rFonts w:asciiTheme="majorHAnsi" w:hAnsiTheme="majorHAnsi" w:cstheme="majorHAnsi"/>
                <w:i/>
                <w:iCs/>
                <w:color w:val="000000" w:themeColor="text1"/>
                <w:sz w:val="27"/>
                <w:szCs w:val="27"/>
              </w:rPr>
              <w:t xml:space="preserve"> </w:t>
            </w:r>
            <w:proofErr w:type="spellStart"/>
            <w:r w:rsidRPr="005E200A">
              <w:rPr>
                <w:rFonts w:asciiTheme="majorHAnsi" w:hAnsiTheme="majorHAnsi" w:cstheme="majorHAnsi"/>
                <w:i/>
                <w:iCs/>
                <w:color w:val="000000" w:themeColor="text1"/>
                <w:sz w:val="27"/>
                <w:szCs w:val="27"/>
              </w:rPr>
              <w:t>khảo</w:t>
            </w:r>
            <w:proofErr w:type="spellEnd"/>
            <w:r w:rsidRPr="005E200A">
              <w:rPr>
                <w:rFonts w:asciiTheme="majorHAnsi" w:hAnsiTheme="majorHAnsi" w:cstheme="majorHAnsi"/>
                <w:i/>
                <w:iCs/>
                <w:color w:val="000000" w:themeColor="text1"/>
                <w:sz w:val="27"/>
                <w:szCs w:val="27"/>
              </w:rPr>
              <w:t>)</w:t>
            </w:r>
          </w:p>
        </w:tc>
      </w:tr>
      <w:tr w:rsidR="005E200A" w:rsidRPr="005E200A" w14:paraId="05F1B65E" w14:textId="77777777" w:rsidTr="00682B38">
        <w:trPr>
          <w:trHeight w:val="206"/>
        </w:trPr>
        <w:tc>
          <w:tcPr>
            <w:tcW w:w="362" w:type="pct"/>
            <w:tcBorders>
              <w:top w:val="single" w:sz="4" w:space="0" w:color="auto"/>
              <w:left w:val="single" w:sz="4" w:space="0" w:color="auto"/>
              <w:bottom w:val="single" w:sz="4" w:space="0" w:color="auto"/>
              <w:right w:val="single" w:sz="4" w:space="0" w:color="auto"/>
            </w:tcBorders>
            <w:noWrap/>
            <w:vAlign w:val="center"/>
          </w:tcPr>
          <w:p w14:paraId="6D61BCB6"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1</w:t>
            </w:r>
          </w:p>
        </w:tc>
        <w:tc>
          <w:tcPr>
            <w:tcW w:w="1813" w:type="pct"/>
            <w:gridSpan w:val="2"/>
            <w:tcBorders>
              <w:top w:val="single" w:sz="4" w:space="0" w:color="auto"/>
              <w:left w:val="nil"/>
              <w:bottom w:val="single" w:sz="4" w:space="0" w:color="auto"/>
              <w:right w:val="single" w:sz="4" w:space="0" w:color="auto"/>
            </w:tcBorders>
            <w:noWrap/>
            <w:vAlign w:val="center"/>
          </w:tcPr>
          <w:p w14:paraId="59919444" w14:textId="77777777" w:rsidR="00846576" w:rsidRPr="005E200A" w:rsidRDefault="00846576" w:rsidP="00682B38">
            <w:pP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Thành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phần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nguyên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liệu</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định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tính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định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lượng</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nguyên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liệu</w:t>
            </w:r>
            <w:proofErr w:type="spellEnd"/>
            <w:r w:rsidRPr="005E200A">
              <w:rPr>
                <w:rFonts w:asciiTheme="majorHAnsi" w:hAnsiTheme="majorHAnsi" w:cstheme="majorHAnsi"/>
                <w:color w:val="000000" w:themeColor="text1"/>
                <w:sz w:val="27"/>
                <w:szCs w:val="27"/>
              </w:rPr>
              <w:t>)</w:t>
            </w:r>
          </w:p>
        </w:tc>
        <w:tc>
          <w:tcPr>
            <w:tcW w:w="1014" w:type="pct"/>
            <w:tcBorders>
              <w:top w:val="single" w:sz="4" w:space="0" w:color="auto"/>
              <w:left w:val="nil"/>
              <w:bottom w:val="single" w:sz="4" w:space="0" w:color="auto"/>
              <w:right w:val="single" w:sz="4" w:space="0" w:color="auto"/>
            </w:tcBorders>
            <w:noWrap/>
            <w:vAlign w:val="center"/>
          </w:tcPr>
          <w:p w14:paraId="40F1E22C"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100% Polyester</w:t>
            </w:r>
          </w:p>
        </w:tc>
        <w:tc>
          <w:tcPr>
            <w:tcW w:w="1811" w:type="pct"/>
            <w:vMerge w:val="restart"/>
            <w:tcBorders>
              <w:top w:val="single" w:sz="4" w:space="0" w:color="auto"/>
              <w:left w:val="nil"/>
              <w:bottom w:val="single" w:sz="4" w:space="0" w:color="auto"/>
              <w:right w:val="single" w:sz="4" w:space="0" w:color="auto"/>
            </w:tcBorders>
          </w:tcPr>
          <w:p w14:paraId="1A7E9A4A"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noProof/>
                <w:color w:val="000000" w:themeColor="text1"/>
                <w:sz w:val="27"/>
                <w:szCs w:val="27"/>
              </w:rPr>
              <w:drawing>
                <wp:anchor distT="0" distB="0" distL="114300" distR="114300" simplePos="0" relativeHeight="251660288" behindDoc="0" locked="0" layoutInCell="1" allowOverlap="1" wp14:anchorId="24F8274E" wp14:editId="5F08B459">
                  <wp:simplePos x="0" y="0"/>
                  <wp:positionH relativeFrom="column">
                    <wp:posOffset>57785</wp:posOffset>
                  </wp:positionH>
                  <wp:positionV relativeFrom="paragraph">
                    <wp:posOffset>1028700</wp:posOffset>
                  </wp:positionV>
                  <wp:extent cx="2000250" cy="161353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16135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E200A" w:rsidRPr="005E200A" w14:paraId="270DFDAA" w14:textId="77777777" w:rsidTr="00682B38">
        <w:trPr>
          <w:trHeight w:val="206"/>
        </w:trPr>
        <w:tc>
          <w:tcPr>
            <w:tcW w:w="362" w:type="pct"/>
            <w:tcBorders>
              <w:top w:val="single" w:sz="4" w:space="0" w:color="auto"/>
              <w:left w:val="single" w:sz="4" w:space="0" w:color="auto"/>
              <w:bottom w:val="single" w:sz="4" w:space="0" w:color="auto"/>
              <w:right w:val="single" w:sz="4" w:space="0" w:color="auto"/>
            </w:tcBorders>
            <w:noWrap/>
            <w:vAlign w:val="center"/>
          </w:tcPr>
          <w:p w14:paraId="24EDF171"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2</w:t>
            </w:r>
          </w:p>
        </w:tc>
        <w:tc>
          <w:tcPr>
            <w:tcW w:w="1813" w:type="pct"/>
            <w:gridSpan w:val="2"/>
            <w:tcBorders>
              <w:top w:val="single" w:sz="4" w:space="0" w:color="auto"/>
              <w:left w:val="nil"/>
              <w:bottom w:val="single" w:sz="4" w:space="0" w:color="auto"/>
              <w:right w:val="single" w:sz="4" w:space="0" w:color="auto"/>
            </w:tcBorders>
            <w:noWrap/>
            <w:vAlign w:val="center"/>
            <w:hideMark/>
          </w:tcPr>
          <w:p w14:paraId="575445DB" w14:textId="77777777" w:rsidR="00846576" w:rsidRPr="005E200A" w:rsidRDefault="00846576" w:rsidP="00682B38">
            <w:pP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Kiểu</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dệt</w:t>
            </w:r>
            <w:proofErr w:type="spellEnd"/>
          </w:p>
        </w:tc>
        <w:tc>
          <w:tcPr>
            <w:tcW w:w="1014" w:type="pct"/>
            <w:tcBorders>
              <w:top w:val="single" w:sz="4" w:space="0" w:color="auto"/>
              <w:left w:val="nil"/>
              <w:bottom w:val="single" w:sz="4" w:space="0" w:color="auto"/>
              <w:right w:val="single" w:sz="4" w:space="0" w:color="auto"/>
            </w:tcBorders>
            <w:noWrap/>
            <w:vAlign w:val="center"/>
            <w:hideMark/>
          </w:tcPr>
          <w:p w14:paraId="5708B92D"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Dệt</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thoi</w:t>
            </w:r>
            <w:proofErr w:type="spellEnd"/>
            <w:r w:rsidRPr="005E200A">
              <w:rPr>
                <w:rFonts w:asciiTheme="majorHAnsi" w:hAnsiTheme="majorHAnsi" w:cstheme="majorHAnsi"/>
                <w:color w:val="000000" w:themeColor="text1"/>
                <w:sz w:val="27"/>
                <w:szCs w:val="27"/>
              </w:rPr>
              <w:t xml:space="preserve"> Jacquard</w:t>
            </w:r>
          </w:p>
        </w:tc>
        <w:tc>
          <w:tcPr>
            <w:tcW w:w="1811" w:type="pct"/>
            <w:vMerge/>
            <w:tcBorders>
              <w:top w:val="single" w:sz="4" w:space="0" w:color="auto"/>
              <w:left w:val="nil"/>
              <w:bottom w:val="single" w:sz="4" w:space="0" w:color="auto"/>
              <w:right w:val="single" w:sz="4" w:space="0" w:color="auto"/>
            </w:tcBorders>
          </w:tcPr>
          <w:p w14:paraId="04B4CC4B"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4B5AB744" w14:textId="77777777" w:rsidTr="00682B38">
        <w:trPr>
          <w:trHeight w:val="115"/>
        </w:trPr>
        <w:tc>
          <w:tcPr>
            <w:tcW w:w="362" w:type="pct"/>
            <w:vMerge w:val="restart"/>
            <w:tcBorders>
              <w:top w:val="single" w:sz="4" w:space="0" w:color="auto"/>
              <w:left w:val="single" w:sz="4" w:space="0" w:color="auto"/>
              <w:right w:val="single" w:sz="4" w:space="0" w:color="auto"/>
            </w:tcBorders>
            <w:noWrap/>
            <w:vAlign w:val="center"/>
          </w:tcPr>
          <w:p w14:paraId="5EC920DF" w14:textId="77777777" w:rsidR="00846576" w:rsidRPr="005E200A" w:rsidRDefault="00846576" w:rsidP="00682B38">
            <w:pPr>
              <w:jc w:val="center"/>
              <w:rPr>
                <w:rFonts w:asciiTheme="majorHAnsi" w:hAnsiTheme="majorHAnsi" w:cstheme="majorHAnsi"/>
                <w:color w:val="000000" w:themeColor="text1"/>
                <w:sz w:val="27"/>
                <w:szCs w:val="27"/>
                <w:lang w:val="vi-VN"/>
              </w:rPr>
            </w:pPr>
            <w:r w:rsidRPr="005E200A">
              <w:rPr>
                <w:rFonts w:asciiTheme="majorHAnsi" w:hAnsiTheme="majorHAnsi" w:cstheme="majorHAnsi"/>
                <w:color w:val="000000" w:themeColor="text1"/>
                <w:sz w:val="27"/>
                <w:szCs w:val="27"/>
              </w:rPr>
              <w:t>3</w:t>
            </w:r>
          </w:p>
        </w:tc>
        <w:tc>
          <w:tcPr>
            <w:tcW w:w="1015" w:type="pct"/>
            <w:vMerge w:val="restart"/>
            <w:tcBorders>
              <w:top w:val="single" w:sz="4" w:space="0" w:color="auto"/>
              <w:left w:val="single" w:sz="4" w:space="0" w:color="auto"/>
              <w:bottom w:val="single" w:sz="4" w:space="0" w:color="auto"/>
              <w:right w:val="single" w:sz="4" w:space="0" w:color="auto"/>
            </w:tcBorders>
            <w:vAlign w:val="center"/>
            <w:hideMark/>
          </w:tcPr>
          <w:p w14:paraId="64FEFB1A" w14:textId="77777777" w:rsidR="00846576" w:rsidRPr="005E200A" w:rsidRDefault="00846576" w:rsidP="00682B38">
            <w:pP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Độ</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bền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kéo</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đứt</w:t>
            </w:r>
            <w:proofErr w:type="spellEnd"/>
          </w:p>
        </w:tc>
        <w:tc>
          <w:tcPr>
            <w:tcW w:w="798" w:type="pct"/>
            <w:tcBorders>
              <w:top w:val="single" w:sz="4" w:space="0" w:color="auto"/>
              <w:left w:val="nil"/>
              <w:bottom w:val="single" w:sz="4" w:space="0" w:color="auto"/>
              <w:right w:val="single" w:sz="4" w:space="0" w:color="auto"/>
            </w:tcBorders>
            <w:vAlign w:val="center"/>
            <w:hideMark/>
          </w:tcPr>
          <w:p w14:paraId="24F40A76"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Dọc</w:t>
            </w:r>
            <w:proofErr w:type="spellEnd"/>
            <w:r w:rsidRPr="005E200A">
              <w:rPr>
                <w:rFonts w:asciiTheme="majorHAnsi" w:hAnsiTheme="majorHAnsi" w:cstheme="majorHAnsi"/>
                <w:color w:val="000000" w:themeColor="text1"/>
                <w:sz w:val="27"/>
                <w:szCs w:val="27"/>
              </w:rPr>
              <w:t xml:space="preserve"> (N)</w:t>
            </w:r>
          </w:p>
        </w:tc>
        <w:tc>
          <w:tcPr>
            <w:tcW w:w="1014" w:type="pct"/>
            <w:tcBorders>
              <w:top w:val="single" w:sz="4" w:space="0" w:color="auto"/>
              <w:left w:val="nil"/>
              <w:bottom w:val="single" w:sz="4" w:space="0" w:color="auto"/>
              <w:right w:val="single" w:sz="4" w:space="0" w:color="auto"/>
            </w:tcBorders>
            <w:noWrap/>
            <w:vAlign w:val="center"/>
          </w:tcPr>
          <w:p w14:paraId="41420791" w14:textId="77777777" w:rsidR="00846576" w:rsidRPr="005E200A" w:rsidRDefault="00846576" w:rsidP="00682B38">
            <w:pPr>
              <w:jc w:val="center"/>
              <w:rPr>
                <w:rFonts w:asciiTheme="majorHAnsi" w:hAnsiTheme="majorHAnsi" w:cstheme="majorHAnsi"/>
                <w:color w:val="000000" w:themeColor="text1"/>
                <w:sz w:val="27"/>
                <w:szCs w:val="27"/>
                <w:lang w:val="vi-VN"/>
              </w:rPr>
            </w:pPr>
            <w:r w:rsidRPr="005E200A">
              <w:rPr>
                <w:rFonts w:asciiTheme="majorHAnsi" w:hAnsiTheme="majorHAnsi" w:cstheme="majorHAnsi"/>
                <w:color w:val="000000" w:themeColor="text1"/>
                <w:sz w:val="27"/>
                <w:szCs w:val="27"/>
              </w:rPr>
              <w:t>556.9</w:t>
            </w:r>
          </w:p>
        </w:tc>
        <w:tc>
          <w:tcPr>
            <w:tcW w:w="1811" w:type="pct"/>
            <w:vMerge/>
            <w:tcBorders>
              <w:top w:val="single" w:sz="4" w:space="0" w:color="auto"/>
              <w:left w:val="nil"/>
              <w:bottom w:val="single" w:sz="4" w:space="0" w:color="auto"/>
              <w:right w:val="single" w:sz="4" w:space="0" w:color="auto"/>
            </w:tcBorders>
          </w:tcPr>
          <w:p w14:paraId="1D291015"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7504F97A" w14:textId="77777777" w:rsidTr="00682B38">
        <w:trPr>
          <w:trHeight w:val="115"/>
        </w:trPr>
        <w:tc>
          <w:tcPr>
            <w:tcW w:w="362" w:type="pct"/>
            <w:vMerge/>
            <w:tcBorders>
              <w:left w:val="single" w:sz="4" w:space="0" w:color="auto"/>
              <w:right w:val="single" w:sz="4" w:space="0" w:color="auto"/>
            </w:tcBorders>
            <w:vAlign w:val="center"/>
          </w:tcPr>
          <w:p w14:paraId="72358A09" w14:textId="77777777" w:rsidR="00846576" w:rsidRPr="005E200A" w:rsidRDefault="00846576" w:rsidP="00682B38">
            <w:pPr>
              <w:jc w:val="center"/>
              <w:rPr>
                <w:rFonts w:asciiTheme="majorHAnsi" w:hAnsiTheme="majorHAnsi" w:cstheme="majorHAnsi"/>
                <w:color w:val="000000" w:themeColor="text1"/>
                <w:sz w:val="27"/>
                <w:szCs w:val="27"/>
              </w:rPr>
            </w:pPr>
          </w:p>
        </w:tc>
        <w:tc>
          <w:tcPr>
            <w:tcW w:w="1015" w:type="pct"/>
            <w:vMerge/>
            <w:tcBorders>
              <w:top w:val="single" w:sz="4" w:space="0" w:color="auto"/>
              <w:left w:val="single" w:sz="4" w:space="0" w:color="auto"/>
              <w:bottom w:val="single" w:sz="4" w:space="0" w:color="auto"/>
              <w:right w:val="single" w:sz="4" w:space="0" w:color="auto"/>
            </w:tcBorders>
            <w:vAlign w:val="center"/>
            <w:hideMark/>
          </w:tcPr>
          <w:p w14:paraId="0AFD6F69" w14:textId="77777777" w:rsidR="00846576" w:rsidRPr="005E200A" w:rsidRDefault="00846576" w:rsidP="00682B38">
            <w:pPr>
              <w:rPr>
                <w:rFonts w:asciiTheme="majorHAnsi" w:hAnsiTheme="majorHAnsi" w:cstheme="majorHAnsi"/>
                <w:color w:val="000000" w:themeColor="text1"/>
                <w:sz w:val="27"/>
                <w:szCs w:val="27"/>
              </w:rPr>
            </w:pPr>
          </w:p>
        </w:tc>
        <w:tc>
          <w:tcPr>
            <w:tcW w:w="798" w:type="pct"/>
            <w:tcBorders>
              <w:top w:val="single" w:sz="4" w:space="0" w:color="auto"/>
              <w:left w:val="nil"/>
              <w:bottom w:val="single" w:sz="4" w:space="0" w:color="auto"/>
              <w:right w:val="single" w:sz="4" w:space="0" w:color="auto"/>
            </w:tcBorders>
            <w:vAlign w:val="center"/>
            <w:hideMark/>
          </w:tcPr>
          <w:p w14:paraId="37A7D79A"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Ngang</w:t>
            </w:r>
            <w:proofErr w:type="spellEnd"/>
            <w:r w:rsidRPr="005E200A">
              <w:rPr>
                <w:rFonts w:asciiTheme="majorHAnsi" w:hAnsiTheme="majorHAnsi" w:cstheme="majorHAnsi"/>
                <w:color w:val="000000" w:themeColor="text1"/>
                <w:sz w:val="27"/>
                <w:szCs w:val="27"/>
              </w:rPr>
              <w:t xml:space="preserve"> (N)</w:t>
            </w:r>
          </w:p>
        </w:tc>
        <w:tc>
          <w:tcPr>
            <w:tcW w:w="1014" w:type="pct"/>
            <w:tcBorders>
              <w:top w:val="single" w:sz="4" w:space="0" w:color="auto"/>
              <w:left w:val="nil"/>
              <w:bottom w:val="single" w:sz="4" w:space="0" w:color="auto"/>
              <w:right w:val="single" w:sz="4" w:space="0" w:color="auto"/>
            </w:tcBorders>
            <w:noWrap/>
            <w:vAlign w:val="center"/>
          </w:tcPr>
          <w:p w14:paraId="3D06FB39"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359.7</w:t>
            </w:r>
          </w:p>
        </w:tc>
        <w:tc>
          <w:tcPr>
            <w:tcW w:w="1811" w:type="pct"/>
            <w:vMerge/>
            <w:tcBorders>
              <w:top w:val="single" w:sz="4" w:space="0" w:color="auto"/>
              <w:left w:val="nil"/>
              <w:bottom w:val="single" w:sz="4" w:space="0" w:color="auto"/>
              <w:right w:val="single" w:sz="4" w:space="0" w:color="auto"/>
            </w:tcBorders>
          </w:tcPr>
          <w:p w14:paraId="4FE09019"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4D4114BA" w14:textId="77777777" w:rsidTr="00682B38">
        <w:trPr>
          <w:trHeight w:val="115"/>
        </w:trPr>
        <w:tc>
          <w:tcPr>
            <w:tcW w:w="362" w:type="pct"/>
            <w:vMerge/>
            <w:tcBorders>
              <w:left w:val="single" w:sz="4" w:space="0" w:color="auto"/>
              <w:right w:val="single" w:sz="4" w:space="0" w:color="auto"/>
            </w:tcBorders>
            <w:noWrap/>
            <w:vAlign w:val="center"/>
          </w:tcPr>
          <w:p w14:paraId="5AE3BAD3" w14:textId="77777777" w:rsidR="00846576" w:rsidRPr="005E200A" w:rsidRDefault="00846576" w:rsidP="00682B38">
            <w:pPr>
              <w:jc w:val="center"/>
              <w:rPr>
                <w:rFonts w:asciiTheme="majorHAnsi" w:hAnsiTheme="majorHAnsi" w:cstheme="majorHAnsi"/>
                <w:color w:val="000000" w:themeColor="text1"/>
                <w:sz w:val="27"/>
                <w:szCs w:val="27"/>
              </w:rPr>
            </w:pPr>
          </w:p>
        </w:tc>
        <w:tc>
          <w:tcPr>
            <w:tcW w:w="1015" w:type="pct"/>
            <w:vMerge w:val="restart"/>
            <w:tcBorders>
              <w:top w:val="single" w:sz="4" w:space="0" w:color="auto"/>
              <w:left w:val="single" w:sz="4" w:space="0" w:color="auto"/>
              <w:bottom w:val="single" w:sz="4" w:space="0" w:color="auto"/>
              <w:right w:val="single" w:sz="4" w:space="0" w:color="auto"/>
            </w:tcBorders>
            <w:vAlign w:val="center"/>
          </w:tcPr>
          <w:p w14:paraId="6D831414" w14:textId="77777777" w:rsidR="00846576" w:rsidRPr="005E200A" w:rsidRDefault="00846576" w:rsidP="00682B38">
            <w:pP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Độ</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giãn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đứt</w:t>
            </w:r>
            <w:proofErr w:type="spellEnd"/>
          </w:p>
        </w:tc>
        <w:tc>
          <w:tcPr>
            <w:tcW w:w="798" w:type="pct"/>
            <w:tcBorders>
              <w:top w:val="single" w:sz="4" w:space="0" w:color="auto"/>
              <w:left w:val="nil"/>
              <w:bottom w:val="single" w:sz="4" w:space="0" w:color="auto"/>
              <w:right w:val="single" w:sz="4" w:space="0" w:color="auto"/>
            </w:tcBorders>
            <w:vAlign w:val="center"/>
          </w:tcPr>
          <w:p w14:paraId="58A644E4"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Dọc</w:t>
            </w:r>
            <w:proofErr w:type="spellEnd"/>
            <w:r w:rsidRPr="005E200A">
              <w:rPr>
                <w:rFonts w:asciiTheme="majorHAnsi" w:hAnsiTheme="majorHAnsi" w:cstheme="majorHAnsi"/>
                <w:color w:val="000000" w:themeColor="text1"/>
                <w:sz w:val="27"/>
                <w:szCs w:val="27"/>
              </w:rPr>
              <w:t xml:space="preserve"> </w:t>
            </w:r>
          </w:p>
        </w:tc>
        <w:tc>
          <w:tcPr>
            <w:tcW w:w="1014" w:type="pct"/>
            <w:tcBorders>
              <w:top w:val="single" w:sz="4" w:space="0" w:color="auto"/>
              <w:left w:val="nil"/>
              <w:bottom w:val="single" w:sz="4" w:space="0" w:color="auto"/>
              <w:right w:val="single" w:sz="4" w:space="0" w:color="auto"/>
            </w:tcBorders>
            <w:noWrap/>
            <w:vAlign w:val="center"/>
          </w:tcPr>
          <w:p w14:paraId="7DADC1F4"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40.2%</w:t>
            </w:r>
          </w:p>
        </w:tc>
        <w:tc>
          <w:tcPr>
            <w:tcW w:w="1811" w:type="pct"/>
            <w:vMerge/>
            <w:tcBorders>
              <w:top w:val="single" w:sz="4" w:space="0" w:color="auto"/>
              <w:left w:val="nil"/>
              <w:bottom w:val="single" w:sz="4" w:space="0" w:color="auto"/>
              <w:right w:val="single" w:sz="4" w:space="0" w:color="auto"/>
            </w:tcBorders>
          </w:tcPr>
          <w:p w14:paraId="0DF6B9C3"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37B7FF5C" w14:textId="77777777" w:rsidTr="00682B38">
        <w:trPr>
          <w:trHeight w:val="115"/>
        </w:trPr>
        <w:tc>
          <w:tcPr>
            <w:tcW w:w="362" w:type="pct"/>
            <w:vMerge/>
            <w:tcBorders>
              <w:left w:val="single" w:sz="4" w:space="0" w:color="auto"/>
              <w:bottom w:val="single" w:sz="4" w:space="0" w:color="auto"/>
              <w:right w:val="single" w:sz="4" w:space="0" w:color="auto"/>
            </w:tcBorders>
            <w:noWrap/>
            <w:vAlign w:val="center"/>
          </w:tcPr>
          <w:p w14:paraId="54C507D3" w14:textId="77777777" w:rsidR="00846576" w:rsidRPr="005E200A" w:rsidRDefault="00846576" w:rsidP="00682B38">
            <w:pPr>
              <w:jc w:val="center"/>
              <w:rPr>
                <w:rFonts w:asciiTheme="majorHAnsi" w:hAnsiTheme="majorHAnsi" w:cstheme="majorHAnsi"/>
                <w:color w:val="000000" w:themeColor="text1"/>
                <w:sz w:val="27"/>
                <w:szCs w:val="27"/>
              </w:rPr>
            </w:pPr>
          </w:p>
        </w:tc>
        <w:tc>
          <w:tcPr>
            <w:tcW w:w="1015" w:type="pct"/>
            <w:vMerge/>
            <w:tcBorders>
              <w:top w:val="single" w:sz="4" w:space="0" w:color="auto"/>
              <w:left w:val="single" w:sz="4" w:space="0" w:color="auto"/>
              <w:bottom w:val="single" w:sz="4" w:space="0" w:color="auto"/>
              <w:right w:val="single" w:sz="4" w:space="0" w:color="auto"/>
            </w:tcBorders>
            <w:vAlign w:val="center"/>
          </w:tcPr>
          <w:p w14:paraId="25CA04D8" w14:textId="77777777" w:rsidR="00846576" w:rsidRPr="005E200A" w:rsidRDefault="00846576" w:rsidP="00682B38">
            <w:pPr>
              <w:rPr>
                <w:rFonts w:asciiTheme="majorHAnsi" w:hAnsiTheme="majorHAnsi" w:cstheme="majorHAnsi"/>
                <w:color w:val="000000" w:themeColor="text1"/>
                <w:sz w:val="27"/>
                <w:szCs w:val="27"/>
              </w:rPr>
            </w:pPr>
          </w:p>
        </w:tc>
        <w:tc>
          <w:tcPr>
            <w:tcW w:w="798" w:type="pct"/>
            <w:tcBorders>
              <w:top w:val="single" w:sz="4" w:space="0" w:color="auto"/>
              <w:left w:val="nil"/>
              <w:bottom w:val="single" w:sz="4" w:space="0" w:color="auto"/>
              <w:right w:val="single" w:sz="4" w:space="0" w:color="auto"/>
            </w:tcBorders>
            <w:vAlign w:val="center"/>
          </w:tcPr>
          <w:p w14:paraId="5228881E"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Ngang</w:t>
            </w:r>
            <w:proofErr w:type="spellEnd"/>
          </w:p>
        </w:tc>
        <w:tc>
          <w:tcPr>
            <w:tcW w:w="1014" w:type="pct"/>
            <w:tcBorders>
              <w:top w:val="single" w:sz="4" w:space="0" w:color="auto"/>
              <w:left w:val="nil"/>
              <w:bottom w:val="single" w:sz="4" w:space="0" w:color="auto"/>
              <w:right w:val="single" w:sz="4" w:space="0" w:color="auto"/>
            </w:tcBorders>
            <w:noWrap/>
            <w:vAlign w:val="center"/>
          </w:tcPr>
          <w:p w14:paraId="77FAC2D5"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47.4%</w:t>
            </w:r>
          </w:p>
        </w:tc>
        <w:tc>
          <w:tcPr>
            <w:tcW w:w="1811" w:type="pct"/>
            <w:vMerge/>
            <w:tcBorders>
              <w:top w:val="single" w:sz="4" w:space="0" w:color="auto"/>
              <w:left w:val="nil"/>
              <w:bottom w:val="single" w:sz="4" w:space="0" w:color="auto"/>
              <w:right w:val="single" w:sz="4" w:space="0" w:color="auto"/>
            </w:tcBorders>
          </w:tcPr>
          <w:p w14:paraId="6A1160B5"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7A6515EF" w14:textId="77777777" w:rsidTr="00682B38">
        <w:trPr>
          <w:trHeight w:val="115"/>
        </w:trPr>
        <w:tc>
          <w:tcPr>
            <w:tcW w:w="362" w:type="pct"/>
            <w:vMerge w:val="restart"/>
            <w:tcBorders>
              <w:top w:val="single" w:sz="4" w:space="0" w:color="auto"/>
              <w:left w:val="single" w:sz="4" w:space="0" w:color="auto"/>
              <w:bottom w:val="single" w:sz="4" w:space="0" w:color="auto"/>
              <w:right w:val="single" w:sz="4" w:space="0" w:color="auto"/>
            </w:tcBorders>
            <w:noWrap/>
            <w:vAlign w:val="center"/>
          </w:tcPr>
          <w:p w14:paraId="28CC2CB6"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4</w:t>
            </w:r>
          </w:p>
        </w:tc>
        <w:tc>
          <w:tcPr>
            <w:tcW w:w="1015" w:type="pct"/>
            <w:vMerge w:val="restart"/>
            <w:tcBorders>
              <w:top w:val="single" w:sz="4" w:space="0" w:color="auto"/>
              <w:left w:val="single" w:sz="4" w:space="0" w:color="auto"/>
              <w:bottom w:val="single" w:sz="4" w:space="0" w:color="auto"/>
              <w:right w:val="single" w:sz="4" w:space="0" w:color="auto"/>
            </w:tcBorders>
            <w:vAlign w:val="center"/>
            <w:hideMark/>
          </w:tcPr>
          <w:p w14:paraId="3BDC161D" w14:textId="77777777" w:rsidR="00846576" w:rsidRPr="005E200A" w:rsidRDefault="00846576" w:rsidP="00682B38">
            <w:pP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Mật</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độ</w:t>
            </w:r>
            <w:proofErr w:type="spellEnd"/>
          </w:p>
        </w:tc>
        <w:tc>
          <w:tcPr>
            <w:tcW w:w="798" w:type="pct"/>
            <w:tcBorders>
              <w:top w:val="single" w:sz="4" w:space="0" w:color="auto"/>
              <w:left w:val="nil"/>
              <w:bottom w:val="single" w:sz="4" w:space="0" w:color="auto"/>
              <w:right w:val="single" w:sz="4" w:space="0" w:color="auto"/>
            </w:tcBorders>
            <w:vAlign w:val="center"/>
            <w:hideMark/>
          </w:tcPr>
          <w:p w14:paraId="054921C4"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Dọc</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Sợi</w:t>
            </w:r>
            <w:proofErr w:type="spellEnd"/>
            <w:r w:rsidRPr="005E200A">
              <w:rPr>
                <w:rFonts w:asciiTheme="majorHAnsi" w:hAnsiTheme="majorHAnsi" w:cstheme="majorHAnsi"/>
                <w:color w:val="000000" w:themeColor="text1"/>
                <w:sz w:val="27"/>
                <w:szCs w:val="27"/>
              </w:rPr>
              <w:t>/10cm)</w:t>
            </w:r>
          </w:p>
        </w:tc>
        <w:tc>
          <w:tcPr>
            <w:tcW w:w="1014" w:type="pct"/>
            <w:tcBorders>
              <w:top w:val="single" w:sz="4" w:space="0" w:color="auto"/>
              <w:left w:val="nil"/>
              <w:bottom w:val="single" w:sz="4" w:space="0" w:color="auto"/>
              <w:right w:val="single" w:sz="4" w:space="0" w:color="auto"/>
            </w:tcBorders>
            <w:noWrap/>
            <w:vAlign w:val="center"/>
          </w:tcPr>
          <w:p w14:paraId="61A11DC3"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995</w:t>
            </w:r>
          </w:p>
        </w:tc>
        <w:tc>
          <w:tcPr>
            <w:tcW w:w="1811" w:type="pct"/>
            <w:vMerge/>
            <w:tcBorders>
              <w:top w:val="single" w:sz="4" w:space="0" w:color="auto"/>
              <w:left w:val="nil"/>
              <w:bottom w:val="single" w:sz="4" w:space="0" w:color="auto"/>
              <w:right w:val="single" w:sz="4" w:space="0" w:color="auto"/>
            </w:tcBorders>
          </w:tcPr>
          <w:p w14:paraId="7CFFBF91"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72512CFD" w14:textId="77777777" w:rsidTr="00682B38">
        <w:trPr>
          <w:trHeight w:val="115"/>
        </w:trPr>
        <w:tc>
          <w:tcPr>
            <w:tcW w:w="362" w:type="pct"/>
            <w:vMerge/>
            <w:tcBorders>
              <w:top w:val="single" w:sz="4" w:space="0" w:color="auto"/>
              <w:left w:val="single" w:sz="4" w:space="0" w:color="auto"/>
              <w:bottom w:val="single" w:sz="4" w:space="0" w:color="auto"/>
              <w:right w:val="single" w:sz="4" w:space="0" w:color="auto"/>
            </w:tcBorders>
            <w:vAlign w:val="center"/>
          </w:tcPr>
          <w:p w14:paraId="13076032" w14:textId="77777777" w:rsidR="00846576" w:rsidRPr="005E200A" w:rsidRDefault="00846576" w:rsidP="00682B38">
            <w:pPr>
              <w:jc w:val="center"/>
              <w:rPr>
                <w:rFonts w:asciiTheme="majorHAnsi" w:hAnsiTheme="majorHAnsi" w:cstheme="majorHAnsi"/>
                <w:color w:val="000000" w:themeColor="text1"/>
                <w:sz w:val="27"/>
                <w:szCs w:val="27"/>
              </w:rPr>
            </w:pPr>
          </w:p>
        </w:tc>
        <w:tc>
          <w:tcPr>
            <w:tcW w:w="1015" w:type="pct"/>
            <w:vMerge/>
            <w:tcBorders>
              <w:top w:val="single" w:sz="4" w:space="0" w:color="auto"/>
              <w:left w:val="single" w:sz="4" w:space="0" w:color="auto"/>
              <w:bottom w:val="single" w:sz="4" w:space="0" w:color="auto"/>
              <w:right w:val="single" w:sz="4" w:space="0" w:color="auto"/>
            </w:tcBorders>
            <w:vAlign w:val="center"/>
            <w:hideMark/>
          </w:tcPr>
          <w:p w14:paraId="1D022712" w14:textId="77777777" w:rsidR="00846576" w:rsidRPr="005E200A" w:rsidRDefault="00846576" w:rsidP="00682B38">
            <w:pPr>
              <w:jc w:val="center"/>
              <w:rPr>
                <w:rFonts w:asciiTheme="majorHAnsi" w:hAnsiTheme="majorHAnsi" w:cstheme="majorHAnsi"/>
                <w:color w:val="000000" w:themeColor="text1"/>
                <w:sz w:val="27"/>
                <w:szCs w:val="27"/>
              </w:rPr>
            </w:pPr>
          </w:p>
        </w:tc>
        <w:tc>
          <w:tcPr>
            <w:tcW w:w="798" w:type="pct"/>
            <w:tcBorders>
              <w:top w:val="single" w:sz="4" w:space="0" w:color="auto"/>
              <w:left w:val="nil"/>
              <w:bottom w:val="single" w:sz="4" w:space="0" w:color="auto"/>
              <w:right w:val="single" w:sz="4" w:space="0" w:color="auto"/>
            </w:tcBorders>
            <w:vAlign w:val="center"/>
            <w:hideMark/>
          </w:tcPr>
          <w:p w14:paraId="76A1AD42"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Ngang</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sợi</w:t>
            </w:r>
            <w:proofErr w:type="spellEnd"/>
            <w:r w:rsidRPr="005E200A">
              <w:rPr>
                <w:rFonts w:asciiTheme="majorHAnsi" w:hAnsiTheme="majorHAnsi" w:cstheme="majorHAnsi"/>
                <w:color w:val="000000" w:themeColor="text1"/>
                <w:sz w:val="27"/>
                <w:szCs w:val="27"/>
              </w:rPr>
              <w:t>/10cm)</w:t>
            </w:r>
          </w:p>
        </w:tc>
        <w:tc>
          <w:tcPr>
            <w:tcW w:w="1014" w:type="pct"/>
            <w:tcBorders>
              <w:top w:val="single" w:sz="4" w:space="0" w:color="auto"/>
              <w:left w:val="nil"/>
              <w:bottom w:val="single" w:sz="4" w:space="0" w:color="auto"/>
              <w:right w:val="single" w:sz="4" w:space="0" w:color="auto"/>
            </w:tcBorders>
            <w:noWrap/>
            <w:vAlign w:val="center"/>
          </w:tcPr>
          <w:p w14:paraId="3380C75F"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455</w:t>
            </w:r>
          </w:p>
        </w:tc>
        <w:tc>
          <w:tcPr>
            <w:tcW w:w="1811" w:type="pct"/>
            <w:vMerge/>
            <w:tcBorders>
              <w:top w:val="single" w:sz="4" w:space="0" w:color="auto"/>
              <w:left w:val="nil"/>
              <w:bottom w:val="single" w:sz="4" w:space="0" w:color="auto"/>
              <w:right w:val="single" w:sz="4" w:space="0" w:color="auto"/>
            </w:tcBorders>
          </w:tcPr>
          <w:p w14:paraId="6E6D4DDE"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2ED780D1" w14:textId="77777777" w:rsidTr="00682B38">
        <w:trPr>
          <w:trHeight w:val="115"/>
        </w:trPr>
        <w:tc>
          <w:tcPr>
            <w:tcW w:w="362" w:type="pct"/>
            <w:tcBorders>
              <w:top w:val="nil"/>
              <w:left w:val="single" w:sz="4" w:space="0" w:color="auto"/>
              <w:bottom w:val="single" w:sz="4" w:space="0" w:color="auto"/>
              <w:right w:val="single" w:sz="4" w:space="0" w:color="auto"/>
            </w:tcBorders>
            <w:noWrap/>
            <w:vAlign w:val="center"/>
          </w:tcPr>
          <w:p w14:paraId="2F37E31E"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5</w:t>
            </w:r>
          </w:p>
        </w:tc>
        <w:tc>
          <w:tcPr>
            <w:tcW w:w="1813" w:type="pct"/>
            <w:gridSpan w:val="2"/>
            <w:tcBorders>
              <w:top w:val="single" w:sz="4" w:space="0" w:color="auto"/>
              <w:left w:val="nil"/>
              <w:bottom w:val="single" w:sz="4" w:space="0" w:color="auto"/>
              <w:right w:val="single" w:sz="4" w:space="0" w:color="auto"/>
            </w:tcBorders>
            <w:noWrap/>
            <w:vAlign w:val="center"/>
            <w:hideMark/>
          </w:tcPr>
          <w:p w14:paraId="0E10BD75" w14:textId="77777777" w:rsidR="00846576" w:rsidRPr="005E200A" w:rsidRDefault="00846576" w:rsidP="00682B38">
            <w:pP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Khối</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lượng</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thực</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tế</w:t>
            </w:r>
            <w:proofErr w:type="spellEnd"/>
            <w:r w:rsidRPr="005E200A">
              <w:rPr>
                <w:rFonts w:asciiTheme="majorHAnsi" w:hAnsiTheme="majorHAnsi" w:cstheme="majorHAnsi"/>
                <w:color w:val="000000" w:themeColor="text1"/>
                <w:sz w:val="27"/>
                <w:szCs w:val="27"/>
              </w:rPr>
              <w:t xml:space="preserve"> (g/m2)</w:t>
            </w:r>
          </w:p>
        </w:tc>
        <w:tc>
          <w:tcPr>
            <w:tcW w:w="1014" w:type="pct"/>
            <w:tcBorders>
              <w:top w:val="single" w:sz="4" w:space="0" w:color="auto"/>
              <w:left w:val="nil"/>
              <w:bottom w:val="single" w:sz="4" w:space="0" w:color="auto"/>
              <w:right w:val="single" w:sz="4" w:space="0" w:color="auto"/>
            </w:tcBorders>
            <w:noWrap/>
            <w:vAlign w:val="center"/>
          </w:tcPr>
          <w:p w14:paraId="3340F6E3"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121.2</w:t>
            </w:r>
          </w:p>
        </w:tc>
        <w:tc>
          <w:tcPr>
            <w:tcW w:w="1811" w:type="pct"/>
            <w:vMerge/>
            <w:tcBorders>
              <w:top w:val="single" w:sz="4" w:space="0" w:color="auto"/>
              <w:left w:val="nil"/>
              <w:bottom w:val="single" w:sz="4" w:space="0" w:color="auto"/>
              <w:right w:val="single" w:sz="4" w:space="0" w:color="auto"/>
            </w:tcBorders>
          </w:tcPr>
          <w:p w14:paraId="5E4C43F2"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2A0C17F6" w14:textId="77777777" w:rsidTr="00682B38">
        <w:trPr>
          <w:trHeight w:val="352"/>
        </w:trPr>
        <w:tc>
          <w:tcPr>
            <w:tcW w:w="362" w:type="pct"/>
            <w:vMerge w:val="restart"/>
            <w:tcBorders>
              <w:top w:val="single" w:sz="4" w:space="0" w:color="auto"/>
              <w:left w:val="single" w:sz="4" w:space="0" w:color="auto"/>
              <w:bottom w:val="single" w:sz="4" w:space="0" w:color="auto"/>
              <w:right w:val="single" w:sz="4" w:space="0" w:color="auto"/>
            </w:tcBorders>
            <w:noWrap/>
            <w:vAlign w:val="center"/>
          </w:tcPr>
          <w:p w14:paraId="1C75ACF7"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6</w:t>
            </w:r>
          </w:p>
        </w:tc>
        <w:tc>
          <w:tcPr>
            <w:tcW w:w="1015" w:type="pct"/>
            <w:vMerge w:val="restart"/>
            <w:tcBorders>
              <w:top w:val="single" w:sz="4" w:space="0" w:color="auto"/>
              <w:left w:val="nil"/>
              <w:bottom w:val="single" w:sz="4" w:space="0" w:color="auto"/>
              <w:right w:val="single" w:sz="4" w:space="0" w:color="auto"/>
            </w:tcBorders>
            <w:vAlign w:val="center"/>
          </w:tcPr>
          <w:p w14:paraId="69794DCE" w14:textId="77777777" w:rsidR="00846576" w:rsidRPr="005E200A" w:rsidRDefault="00846576" w:rsidP="00682B38">
            <w:pP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Thay</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đổi</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kích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thước</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sau</w:t>
            </w:r>
            <w:proofErr w:type="spellEnd"/>
            <w:r w:rsidRPr="005E200A">
              <w:rPr>
                <w:rFonts w:asciiTheme="majorHAnsi" w:hAnsiTheme="majorHAnsi" w:cstheme="majorHAnsi"/>
                <w:color w:val="000000" w:themeColor="text1"/>
                <w:sz w:val="27"/>
                <w:szCs w:val="27"/>
              </w:rPr>
              <w:t xml:space="preserve"> 3 chu </w:t>
            </w:r>
            <w:proofErr w:type="spellStart"/>
            <w:r w:rsidRPr="005E200A">
              <w:rPr>
                <w:rFonts w:asciiTheme="majorHAnsi" w:hAnsiTheme="majorHAnsi" w:cstheme="majorHAnsi"/>
                <w:color w:val="000000" w:themeColor="text1"/>
                <w:sz w:val="27"/>
                <w:szCs w:val="27"/>
              </w:rPr>
              <w:t>kỳ</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giặt</w:t>
            </w:r>
            <w:proofErr w:type="spellEnd"/>
            <w:r w:rsidRPr="005E200A">
              <w:rPr>
                <w:rFonts w:asciiTheme="majorHAnsi" w:hAnsiTheme="majorHAnsi" w:cstheme="majorHAnsi"/>
                <w:color w:val="000000" w:themeColor="text1"/>
                <w:sz w:val="27"/>
                <w:szCs w:val="27"/>
              </w:rPr>
              <w:t xml:space="preserve"> 40ºC </w:t>
            </w:r>
            <w:proofErr w:type="spellStart"/>
            <w:r w:rsidRPr="005E200A">
              <w:rPr>
                <w:rFonts w:asciiTheme="majorHAnsi" w:hAnsiTheme="majorHAnsi" w:cstheme="majorHAnsi"/>
                <w:color w:val="000000" w:themeColor="text1"/>
                <w:sz w:val="27"/>
                <w:szCs w:val="27"/>
              </w:rPr>
              <w:t>và</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sấy</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khô</w:t>
            </w:r>
            <w:proofErr w:type="spellEnd"/>
            <w:r w:rsidRPr="005E200A">
              <w:rPr>
                <w:rFonts w:asciiTheme="majorHAnsi" w:hAnsiTheme="majorHAnsi" w:cstheme="majorHAnsi"/>
                <w:color w:val="000000" w:themeColor="text1"/>
                <w:sz w:val="27"/>
                <w:szCs w:val="27"/>
              </w:rPr>
              <w:t xml:space="preserve"> (%)</w:t>
            </w:r>
          </w:p>
        </w:tc>
        <w:tc>
          <w:tcPr>
            <w:tcW w:w="798" w:type="pct"/>
            <w:tcBorders>
              <w:top w:val="single" w:sz="4" w:space="0" w:color="auto"/>
              <w:left w:val="single" w:sz="4" w:space="0" w:color="auto"/>
              <w:bottom w:val="single" w:sz="4" w:space="0" w:color="auto"/>
              <w:right w:val="single" w:sz="4" w:space="0" w:color="auto"/>
            </w:tcBorders>
            <w:vAlign w:val="center"/>
          </w:tcPr>
          <w:p w14:paraId="6DAABC03"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Dọc</w:t>
            </w:r>
            <w:proofErr w:type="spellEnd"/>
          </w:p>
        </w:tc>
        <w:tc>
          <w:tcPr>
            <w:tcW w:w="1014" w:type="pct"/>
            <w:tcBorders>
              <w:top w:val="single" w:sz="4" w:space="0" w:color="auto"/>
              <w:left w:val="nil"/>
              <w:bottom w:val="single" w:sz="4" w:space="0" w:color="auto"/>
              <w:right w:val="single" w:sz="4" w:space="0" w:color="auto"/>
            </w:tcBorders>
            <w:noWrap/>
            <w:vAlign w:val="center"/>
          </w:tcPr>
          <w:p w14:paraId="49FBB9AC"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lang w:val="vi-VN"/>
              </w:rPr>
              <w:t xml:space="preserve"> </w:t>
            </w:r>
            <w:r w:rsidRPr="005E200A">
              <w:rPr>
                <w:rFonts w:asciiTheme="majorHAnsi" w:hAnsiTheme="majorHAnsi" w:cstheme="majorHAnsi"/>
                <w:color w:val="000000" w:themeColor="text1"/>
                <w:sz w:val="27"/>
                <w:szCs w:val="27"/>
              </w:rPr>
              <w:t>-0.1</w:t>
            </w:r>
          </w:p>
        </w:tc>
        <w:tc>
          <w:tcPr>
            <w:tcW w:w="1811" w:type="pct"/>
            <w:vMerge/>
            <w:tcBorders>
              <w:top w:val="single" w:sz="4" w:space="0" w:color="auto"/>
              <w:left w:val="nil"/>
              <w:bottom w:val="single" w:sz="4" w:space="0" w:color="auto"/>
              <w:right w:val="single" w:sz="4" w:space="0" w:color="auto"/>
            </w:tcBorders>
          </w:tcPr>
          <w:p w14:paraId="590EDB9E" w14:textId="77777777" w:rsidR="00846576" w:rsidRPr="005E200A" w:rsidRDefault="00846576" w:rsidP="00682B38">
            <w:pPr>
              <w:spacing w:after="60"/>
              <w:jc w:val="center"/>
              <w:rPr>
                <w:rFonts w:asciiTheme="majorHAnsi" w:hAnsiTheme="majorHAnsi" w:cstheme="majorHAnsi"/>
                <w:color w:val="000000" w:themeColor="text1"/>
                <w:sz w:val="27"/>
                <w:szCs w:val="27"/>
                <w:lang w:val="vi-VN"/>
              </w:rPr>
            </w:pPr>
          </w:p>
        </w:tc>
      </w:tr>
      <w:tr w:rsidR="005E200A" w:rsidRPr="005E200A" w14:paraId="3FE771A5" w14:textId="77777777" w:rsidTr="00682B38">
        <w:trPr>
          <w:trHeight w:val="386"/>
        </w:trPr>
        <w:tc>
          <w:tcPr>
            <w:tcW w:w="362" w:type="pct"/>
            <w:vMerge/>
            <w:tcBorders>
              <w:top w:val="single" w:sz="4" w:space="0" w:color="auto"/>
              <w:left w:val="single" w:sz="4" w:space="0" w:color="auto"/>
              <w:bottom w:val="single" w:sz="4" w:space="0" w:color="auto"/>
              <w:right w:val="single" w:sz="4" w:space="0" w:color="auto"/>
            </w:tcBorders>
            <w:noWrap/>
            <w:vAlign w:val="center"/>
          </w:tcPr>
          <w:p w14:paraId="2D0010DC" w14:textId="77777777" w:rsidR="00846576" w:rsidRPr="005E200A" w:rsidRDefault="00846576" w:rsidP="00682B38">
            <w:pPr>
              <w:jc w:val="center"/>
              <w:rPr>
                <w:rFonts w:asciiTheme="majorHAnsi" w:hAnsiTheme="majorHAnsi" w:cstheme="majorHAnsi"/>
                <w:color w:val="000000" w:themeColor="text1"/>
                <w:sz w:val="27"/>
                <w:szCs w:val="27"/>
              </w:rPr>
            </w:pPr>
          </w:p>
        </w:tc>
        <w:tc>
          <w:tcPr>
            <w:tcW w:w="1015" w:type="pct"/>
            <w:vMerge/>
            <w:tcBorders>
              <w:top w:val="single" w:sz="4" w:space="0" w:color="auto"/>
              <w:left w:val="nil"/>
              <w:bottom w:val="single" w:sz="4" w:space="0" w:color="auto"/>
              <w:right w:val="single" w:sz="4" w:space="0" w:color="auto"/>
            </w:tcBorders>
            <w:vAlign w:val="center"/>
          </w:tcPr>
          <w:p w14:paraId="76938F40" w14:textId="77777777" w:rsidR="00846576" w:rsidRPr="005E200A" w:rsidRDefault="00846576" w:rsidP="00682B38">
            <w:pPr>
              <w:jc w:val="center"/>
              <w:rPr>
                <w:rFonts w:asciiTheme="majorHAnsi" w:hAnsiTheme="majorHAnsi" w:cstheme="majorHAnsi"/>
                <w:color w:val="000000" w:themeColor="text1"/>
                <w:sz w:val="27"/>
                <w:szCs w:val="27"/>
              </w:rPr>
            </w:pPr>
          </w:p>
        </w:tc>
        <w:tc>
          <w:tcPr>
            <w:tcW w:w="798" w:type="pct"/>
            <w:tcBorders>
              <w:top w:val="single" w:sz="4" w:space="0" w:color="auto"/>
              <w:left w:val="single" w:sz="4" w:space="0" w:color="auto"/>
              <w:bottom w:val="single" w:sz="4" w:space="0" w:color="auto"/>
              <w:right w:val="single" w:sz="4" w:space="0" w:color="auto"/>
            </w:tcBorders>
            <w:vAlign w:val="center"/>
          </w:tcPr>
          <w:p w14:paraId="15EB8775"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Ngang</w:t>
            </w:r>
            <w:proofErr w:type="spellEnd"/>
          </w:p>
        </w:tc>
        <w:tc>
          <w:tcPr>
            <w:tcW w:w="1014" w:type="pct"/>
            <w:tcBorders>
              <w:top w:val="single" w:sz="4" w:space="0" w:color="auto"/>
              <w:left w:val="nil"/>
              <w:bottom w:val="single" w:sz="4" w:space="0" w:color="auto"/>
              <w:right w:val="single" w:sz="4" w:space="0" w:color="auto"/>
            </w:tcBorders>
            <w:noWrap/>
            <w:vAlign w:val="center"/>
          </w:tcPr>
          <w:p w14:paraId="07B85B10"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-0.2</w:t>
            </w:r>
          </w:p>
        </w:tc>
        <w:tc>
          <w:tcPr>
            <w:tcW w:w="1811" w:type="pct"/>
            <w:vMerge/>
            <w:tcBorders>
              <w:top w:val="single" w:sz="4" w:space="0" w:color="auto"/>
              <w:left w:val="nil"/>
              <w:bottom w:val="single" w:sz="4" w:space="0" w:color="auto"/>
              <w:right w:val="single" w:sz="4" w:space="0" w:color="auto"/>
            </w:tcBorders>
            <w:vAlign w:val="center"/>
          </w:tcPr>
          <w:p w14:paraId="468A3A32"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1EDE7C64" w14:textId="77777777" w:rsidTr="00682B38">
        <w:trPr>
          <w:trHeight w:val="667"/>
        </w:trPr>
        <w:tc>
          <w:tcPr>
            <w:tcW w:w="362" w:type="pct"/>
            <w:tcBorders>
              <w:top w:val="single" w:sz="4" w:space="0" w:color="auto"/>
              <w:left w:val="single" w:sz="4" w:space="0" w:color="auto"/>
              <w:bottom w:val="single" w:sz="4" w:space="0" w:color="auto"/>
              <w:right w:val="single" w:sz="4" w:space="0" w:color="auto"/>
            </w:tcBorders>
            <w:noWrap/>
            <w:vAlign w:val="center"/>
            <w:hideMark/>
          </w:tcPr>
          <w:p w14:paraId="2CFFACD8"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7</w:t>
            </w:r>
          </w:p>
        </w:tc>
        <w:tc>
          <w:tcPr>
            <w:tcW w:w="1813" w:type="pct"/>
            <w:gridSpan w:val="2"/>
            <w:tcBorders>
              <w:top w:val="single" w:sz="4" w:space="0" w:color="auto"/>
              <w:left w:val="single" w:sz="4" w:space="0" w:color="auto"/>
              <w:bottom w:val="single" w:sz="4" w:space="0" w:color="auto"/>
              <w:right w:val="single" w:sz="4" w:space="0" w:color="auto"/>
            </w:tcBorders>
            <w:vAlign w:val="center"/>
            <w:hideMark/>
          </w:tcPr>
          <w:p w14:paraId="6796B581" w14:textId="77777777" w:rsidR="00846576" w:rsidRPr="005E200A" w:rsidRDefault="00846576" w:rsidP="00682B38">
            <w:pP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Độ</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bền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màu</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giặt</w:t>
            </w:r>
            <w:proofErr w:type="spellEnd"/>
            <w:r w:rsidRPr="005E200A">
              <w:rPr>
                <w:rFonts w:asciiTheme="majorHAnsi" w:hAnsiTheme="majorHAnsi" w:cstheme="majorHAnsi"/>
                <w:color w:val="000000" w:themeColor="text1"/>
                <w:sz w:val="27"/>
                <w:szCs w:val="27"/>
                <w:lang w:val="vi-VN"/>
              </w:rPr>
              <w:t xml:space="preserve">: </w:t>
            </w:r>
            <w:r w:rsidRPr="005E200A">
              <w:rPr>
                <w:rFonts w:asciiTheme="majorHAnsi" w:hAnsiTheme="majorHAnsi" w:cstheme="majorHAnsi"/>
                <w:color w:val="000000" w:themeColor="text1"/>
                <w:sz w:val="27"/>
                <w:szCs w:val="27"/>
              </w:rPr>
              <w:t xml:space="preserve">40 </w:t>
            </w:r>
            <w:proofErr w:type="spellStart"/>
            <w:r w:rsidRPr="005E200A">
              <w:rPr>
                <w:rFonts w:asciiTheme="majorHAnsi" w:hAnsiTheme="majorHAnsi" w:cstheme="majorHAnsi"/>
                <w:color w:val="000000" w:themeColor="text1"/>
                <w:sz w:val="27"/>
                <w:szCs w:val="27"/>
              </w:rPr>
              <w:t>độ</w:t>
            </w:r>
            <w:proofErr w:type="spellEnd"/>
            <w:r w:rsidRPr="005E200A">
              <w:rPr>
                <w:rFonts w:asciiTheme="majorHAnsi" w:hAnsiTheme="majorHAnsi" w:cstheme="majorHAnsi"/>
                <w:color w:val="000000" w:themeColor="text1"/>
                <w:sz w:val="27"/>
                <w:szCs w:val="27"/>
              </w:rPr>
              <w:t xml:space="preserve"> C (</w:t>
            </w:r>
            <w:proofErr w:type="spellStart"/>
            <w:r w:rsidRPr="005E200A">
              <w:rPr>
                <w:rFonts w:asciiTheme="majorHAnsi" w:hAnsiTheme="majorHAnsi" w:cstheme="majorHAnsi"/>
                <w:color w:val="000000" w:themeColor="text1"/>
                <w:sz w:val="27"/>
                <w:szCs w:val="27"/>
              </w:rPr>
              <w:t>cấp</w:t>
            </w:r>
            <w:proofErr w:type="spellEnd"/>
            <w:r w:rsidRPr="005E200A">
              <w:rPr>
                <w:rFonts w:asciiTheme="majorHAnsi" w:hAnsiTheme="majorHAnsi" w:cstheme="majorHAnsi"/>
                <w:color w:val="000000" w:themeColor="text1"/>
                <w:sz w:val="27"/>
                <w:szCs w:val="27"/>
              </w:rPr>
              <w:t>)</w:t>
            </w:r>
          </w:p>
        </w:tc>
        <w:tc>
          <w:tcPr>
            <w:tcW w:w="1014" w:type="pct"/>
            <w:tcBorders>
              <w:top w:val="single" w:sz="4" w:space="0" w:color="auto"/>
              <w:left w:val="nil"/>
              <w:bottom w:val="single" w:sz="4" w:space="0" w:color="auto"/>
              <w:right w:val="single" w:sz="4" w:space="0" w:color="auto"/>
            </w:tcBorders>
            <w:noWrap/>
            <w:vAlign w:val="center"/>
          </w:tcPr>
          <w:p w14:paraId="1BBE0A4E"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w:t>
            </w:r>
            <w:r w:rsidRPr="005E200A">
              <w:rPr>
                <w:rFonts w:asciiTheme="majorHAnsi" w:hAnsiTheme="majorHAnsi" w:cstheme="majorHAnsi"/>
                <w:color w:val="000000" w:themeColor="text1"/>
                <w:sz w:val="27"/>
                <w:szCs w:val="27"/>
                <w:lang w:val="vi-VN"/>
              </w:rPr>
              <w:t xml:space="preserve"> </w:t>
            </w:r>
            <w:r w:rsidRPr="005E200A">
              <w:rPr>
                <w:rFonts w:asciiTheme="majorHAnsi" w:hAnsiTheme="majorHAnsi" w:cstheme="majorHAnsi"/>
                <w:color w:val="000000" w:themeColor="text1"/>
                <w:sz w:val="27"/>
                <w:szCs w:val="27"/>
              </w:rPr>
              <w:t>4</w:t>
            </w:r>
          </w:p>
        </w:tc>
        <w:tc>
          <w:tcPr>
            <w:tcW w:w="1811" w:type="pct"/>
            <w:vMerge/>
            <w:tcBorders>
              <w:top w:val="single" w:sz="4" w:space="0" w:color="auto"/>
              <w:left w:val="nil"/>
              <w:bottom w:val="single" w:sz="4" w:space="0" w:color="auto"/>
              <w:right w:val="single" w:sz="4" w:space="0" w:color="auto"/>
            </w:tcBorders>
          </w:tcPr>
          <w:p w14:paraId="649E1026"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023A2EE1" w14:textId="77777777" w:rsidTr="00682B38">
        <w:trPr>
          <w:trHeight w:val="115"/>
        </w:trPr>
        <w:tc>
          <w:tcPr>
            <w:tcW w:w="362" w:type="pct"/>
            <w:tcBorders>
              <w:top w:val="single" w:sz="4" w:space="0" w:color="auto"/>
              <w:left w:val="single" w:sz="4" w:space="0" w:color="auto"/>
              <w:bottom w:val="single" w:sz="4" w:space="0" w:color="auto"/>
              <w:right w:val="single" w:sz="4" w:space="0" w:color="auto"/>
            </w:tcBorders>
            <w:vAlign w:val="center"/>
          </w:tcPr>
          <w:p w14:paraId="5856C219"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8</w:t>
            </w:r>
          </w:p>
        </w:tc>
        <w:tc>
          <w:tcPr>
            <w:tcW w:w="1813" w:type="pct"/>
            <w:gridSpan w:val="2"/>
            <w:tcBorders>
              <w:top w:val="single" w:sz="4" w:space="0" w:color="auto"/>
              <w:left w:val="single" w:sz="4" w:space="0" w:color="auto"/>
              <w:bottom w:val="single" w:sz="4" w:space="0" w:color="auto"/>
              <w:right w:val="single" w:sz="4" w:space="0" w:color="auto"/>
            </w:tcBorders>
            <w:vAlign w:val="center"/>
          </w:tcPr>
          <w:p w14:paraId="136114A6" w14:textId="77777777" w:rsidR="00846576" w:rsidRPr="005E200A" w:rsidRDefault="00846576" w:rsidP="00682B38">
            <w:pP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lang w:val="nl-NL"/>
              </w:rPr>
              <w:t>Độ lệch màu</w:t>
            </w:r>
          </w:p>
        </w:tc>
        <w:tc>
          <w:tcPr>
            <w:tcW w:w="1014" w:type="pct"/>
            <w:tcBorders>
              <w:top w:val="single" w:sz="4" w:space="0" w:color="auto"/>
              <w:left w:val="nil"/>
              <w:bottom w:val="single" w:sz="4" w:space="0" w:color="auto"/>
              <w:right w:val="single" w:sz="4" w:space="0" w:color="auto"/>
            </w:tcBorders>
            <w:noWrap/>
            <w:vAlign w:val="center"/>
          </w:tcPr>
          <w:p w14:paraId="0E61D66F"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1.05</w:t>
            </w:r>
          </w:p>
        </w:tc>
        <w:tc>
          <w:tcPr>
            <w:tcW w:w="1811" w:type="pct"/>
            <w:vMerge/>
            <w:tcBorders>
              <w:top w:val="single" w:sz="4" w:space="0" w:color="auto"/>
              <w:left w:val="nil"/>
              <w:bottom w:val="single" w:sz="4" w:space="0" w:color="auto"/>
              <w:right w:val="single" w:sz="4" w:space="0" w:color="auto"/>
            </w:tcBorders>
          </w:tcPr>
          <w:p w14:paraId="5A6C27A8"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0F1A8B72" w14:textId="77777777" w:rsidTr="00682B38">
        <w:trPr>
          <w:trHeight w:val="115"/>
        </w:trPr>
        <w:tc>
          <w:tcPr>
            <w:tcW w:w="362" w:type="pct"/>
            <w:tcBorders>
              <w:top w:val="single" w:sz="4" w:space="0" w:color="auto"/>
              <w:left w:val="single" w:sz="4" w:space="0" w:color="auto"/>
              <w:bottom w:val="single" w:sz="4" w:space="0" w:color="auto"/>
              <w:right w:val="single" w:sz="4" w:space="0" w:color="auto"/>
            </w:tcBorders>
            <w:vAlign w:val="center"/>
          </w:tcPr>
          <w:p w14:paraId="0D250EDC"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9</w:t>
            </w:r>
          </w:p>
        </w:tc>
        <w:tc>
          <w:tcPr>
            <w:tcW w:w="1813" w:type="pct"/>
            <w:gridSpan w:val="2"/>
            <w:tcBorders>
              <w:top w:val="single" w:sz="4" w:space="0" w:color="auto"/>
              <w:left w:val="single" w:sz="4" w:space="0" w:color="auto"/>
              <w:bottom w:val="single" w:sz="4" w:space="0" w:color="auto"/>
              <w:right w:val="single" w:sz="4" w:space="0" w:color="auto"/>
            </w:tcBorders>
            <w:vAlign w:val="center"/>
          </w:tcPr>
          <w:p w14:paraId="61B7CC56" w14:textId="77777777" w:rsidR="00846576" w:rsidRPr="005E200A" w:rsidRDefault="00846576" w:rsidP="00682B38">
            <w:pPr>
              <w:rPr>
                <w:rFonts w:asciiTheme="majorHAnsi" w:hAnsiTheme="majorHAnsi" w:cstheme="majorHAnsi"/>
                <w:color w:val="000000" w:themeColor="text1"/>
                <w:sz w:val="27"/>
                <w:szCs w:val="27"/>
                <w:lang w:val="de-DE"/>
              </w:rPr>
            </w:pPr>
            <w:r w:rsidRPr="005E200A">
              <w:rPr>
                <w:rFonts w:asciiTheme="majorHAnsi" w:hAnsiTheme="majorHAnsi" w:cstheme="majorHAnsi"/>
                <w:color w:val="000000" w:themeColor="text1"/>
                <w:sz w:val="27"/>
                <w:szCs w:val="27"/>
                <w:lang w:val="de-DE"/>
              </w:rPr>
              <w:t>Hàm lượng Formaldehyt (mg/kg)</w:t>
            </w:r>
          </w:p>
        </w:tc>
        <w:tc>
          <w:tcPr>
            <w:tcW w:w="1014" w:type="pct"/>
            <w:tcBorders>
              <w:top w:val="single" w:sz="4" w:space="0" w:color="auto"/>
              <w:left w:val="nil"/>
              <w:bottom w:val="single" w:sz="4" w:space="0" w:color="auto"/>
              <w:right w:val="single" w:sz="4" w:space="0" w:color="auto"/>
            </w:tcBorders>
            <w:noWrap/>
            <w:vAlign w:val="center"/>
          </w:tcPr>
          <w:p w14:paraId="6326FBD6" w14:textId="77777777" w:rsidR="00846576" w:rsidRPr="005E200A" w:rsidRDefault="00846576" w:rsidP="00682B38">
            <w:pPr>
              <w:jc w:val="center"/>
              <w:rPr>
                <w:rFonts w:asciiTheme="majorHAnsi" w:hAnsiTheme="majorHAnsi" w:cstheme="majorHAnsi"/>
                <w:color w:val="000000" w:themeColor="text1"/>
                <w:sz w:val="27"/>
                <w:szCs w:val="27"/>
                <w:highlight w:val="yellow"/>
              </w:rPr>
            </w:pPr>
            <w:proofErr w:type="spellStart"/>
            <w:r w:rsidRPr="005E200A">
              <w:rPr>
                <w:rFonts w:asciiTheme="majorHAnsi" w:hAnsiTheme="majorHAnsi" w:cstheme="majorHAnsi"/>
                <w:color w:val="000000" w:themeColor="text1"/>
                <w:sz w:val="27"/>
                <w:szCs w:val="27"/>
              </w:rPr>
              <w:t>Không</w:t>
            </w:r>
            <w:proofErr w:type="spellEnd"/>
            <w:r w:rsidRPr="005E200A">
              <w:rPr>
                <w:rFonts w:asciiTheme="majorHAnsi" w:hAnsiTheme="majorHAnsi" w:cstheme="majorHAnsi"/>
                <w:color w:val="000000" w:themeColor="text1"/>
                <w:sz w:val="27"/>
                <w:szCs w:val="27"/>
                <w:lang w:val="vi-VN"/>
              </w:rPr>
              <w:t xml:space="preserve"> </w:t>
            </w:r>
            <w:proofErr w:type="spellStart"/>
            <w:r w:rsidRPr="005E200A">
              <w:rPr>
                <w:rFonts w:asciiTheme="majorHAnsi" w:hAnsiTheme="majorHAnsi" w:cstheme="majorHAnsi"/>
                <w:color w:val="000000" w:themeColor="text1"/>
                <w:sz w:val="27"/>
                <w:szCs w:val="27"/>
              </w:rPr>
              <w:t>phát</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hiện</w:t>
            </w:r>
            <w:proofErr w:type="spellEnd"/>
            <w:r w:rsidRPr="005E200A">
              <w:rPr>
                <w:rFonts w:asciiTheme="majorHAnsi" w:hAnsiTheme="majorHAnsi" w:cstheme="majorHAnsi"/>
                <w:color w:val="000000" w:themeColor="text1"/>
                <w:sz w:val="27"/>
                <w:szCs w:val="27"/>
              </w:rPr>
              <w:t xml:space="preserve"> </w:t>
            </w:r>
          </w:p>
        </w:tc>
        <w:tc>
          <w:tcPr>
            <w:tcW w:w="1811" w:type="pct"/>
            <w:vMerge/>
            <w:tcBorders>
              <w:top w:val="single" w:sz="4" w:space="0" w:color="auto"/>
              <w:left w:val="nil"/>
              <w:bottom w:val="single" w:sz="4" w:space="0" w:color="auto"/>
              <w:right w:val="single" w:sz="4" w:space="0" w:color="auto"/>
            </w:tcBorders>
          </w:tcPr>
          <w:p w14:paraId="69983448"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057D25DB" w14:textId="77777777" w:rsidTr="00682B38">
        <w:trPr>
          <w:trHeight w:val="242"/>
        </w:trPr>
        <w:tc>
          <w:tcPr>
            <w:tcW w:w="362" w:type="pct"/>
            <w:tcBorders>
              <w:top w:val="single" w:sz="4" w:space="0" w:color="auto"/>
              <w:left w:val="single" w:sz="4" w:space="0" w:color="auto"/>
              <w:bottom w:val="single" w:sz="4" w:space="0" w:color="auto"/>
              <w:right w:val="single" w:sz="4" w:space="0" w:color="auto"/>
            </w:tcBorders>
            <w:vAlign w:val="center"/>
          </w:tcPr>
          <w:p w14:paraId="08644D5D"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10</w:t>
            </w:r>
          </w:p>
        </w:tc>
        <w:tc>
          <w:tcPr>
            <w:tcW w:w="1813" w:type="pct"/>
            <w:gridSpan w:val="2"/>
            <w:tcBorders>
              <w:top w:val="single" w:sz="4" w:space="0" w:color="auto"/>
              <w:left w:val="single" w:sz="4" w:space="0" w:color="auto"/>
              <w:bottom w:val="single" w:sz="4" w:space="0" w:color="auto"/>
              <w:right w:val="single" w:sz="4" w:space="0" w:color="auto"/>
            </w:tcBorders>
            <w:vAlign w:val="center"/>
          </w:tcPr>
          <w:p w14:paraId="0AF89E10" w14:textId="77777777" w:rsidR="00846576" w:rsidRPr="005E200A" w:rsidRDefault="00846576" w:rsidP="00682B38">
            <w:pP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Các</w:t>
            </w:r>
            <w:proofErr w:type="spellEnd"/>
            <w:r w:rsidRPr="005E200A">
              <w:rPr>
                <w:rFonts w:asciiTheme="majorHAnsi" w:hAnsiTheme="majorHAnsi" w:cstheme="majorHAnsi"/>
                <w:color w:val="000000" w:themeColor="text1"/>
                <w:sz w:val="27"/>
                <w:szCs w:val="27"/>
              </w:rPr>
              <w:t xml:space="preserve"> amin </w:t>
            </w:r>
            <w:proofErr w:type="spellStart"/>
            <w:r w:rsidRPr="005E200A">
              <w:rPr>
                <w:rFonts w:asciiTheme="majorHAnsi" w:hAnsiTheme="majorHAnsi" w:cstheme="majorHAnsi"/>
                <w:color w:val="000000" w:themeColor="text1"/>
                <w:sz w:val="27"/>
                <w:szCs w:val="27"/>
              </w:rPr>
              <w:t>thơm</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giải</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phóng</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từ</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chất</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màu</w:t>
            </w:r>
            <w:proofErr w:type="spellEnd"/>
            <w:r w:rsidRPr="005E200A">
              <w:rPr>
                <w:rFonts w:asciiTheme="majorHAnsi" w:hAnsiTheme="majorHAnsi" w:cstheme="majorHAnsi"/>
                <w:color w:val="000000" w:themeColor="text1"/>
                <w:sz w:val="27"/>
                <w:szCs w:val="27"/>
              </w:rPr>
              <w:t xml:space="preserve"> azo (mg/kg)</w:t>
            </w:r>
          </w:p>
        </w:tc>
        <w:tc>
          <w:tcPr>
            <w:tcW w:w="1014" w:type="pct"/>
            <w:tcBorders>
              <w:top w:val="single" w:sz="4" w:space="0" w:color="auto"/>
              <w:left w:val="nil"/>
              <w:bottom w:val="single" w:sz="4" w:space="0" w:color="auto"/>
              <w:right w:val="single" w:sz="4" w:space="0" w:color="auto"/>
            </w:tcBorders>
            <w:noWrap/>
            <w:vAlign w:val="center"/>
          </w:tcPr>
          <w:p w14:paraId="7ED484E8"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Không</w:t>
            </w:r>
            <w:proofErr w:type="spellEnd"/>
            <w:r w:rsidRPr="005E200A">
              <w:rPr>
                <w:rFonts w:asciiTheme="majorHAnsi" w:hAnsiTheme="majorHAnsi" w:cstheme="majorHAnsi"/>
                <w:color w:val="000000" w:themeColor="text1"/>
                <w:sz w:val="27"/>
                <w:szCs w:val="27"/>
                <w:lang w:val="vi-VN"/>
              </w:rPr>
              <w:t xml:space="preserve"> </w:t>
            </w:r>
            <w:proofErr w:type="spellStart"/>
            <w:r w:rsidRPr="005E200A">
              <w:rPr>
                <w:rFonts w:asciiTheme="majorHAnsi" w:hAnsiTheme="majorHAnsi" w:cstheme="majorHAnsi"/>
                <w:color w:val="000000" w:themeColor="text1"/>
                <w:sz w:val="27"/>
                <w:szCs w:val="27"/>
              </w:rPr>
              <w:t>phát</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hiện</w:t>
            </w:r>
            <w:proofErr w:type="spellEnd"/>
          </w:p>
        </w:tc>
        <w:tc>
          <w:tcPr>
            <w:tcW w:w="1811" w:type="pct"/>
            <w:vMerge/>
            <w:tcBorders>
              <w:top w:val="single" w:sz="4" w:space="0" w:color="auto"/>
              <w:left w:val="nil"/>
              <w:bottom w:val="single" w:sz="4" w:space="0" w:color="auto"/>
              <w:right w:val="single" w:sz="4" w:space="0" w:color="auto"/>
            </w:tcBorders>
            <w:vAlign w:val="center"/>
          </w:tcPr>
          <w:p w14:paraId="39FBA1DB"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5D1E0EB2" w14:textId="77777777" w:rsidTr="00682B38">
        <w:trPr>
          <w:trHeight w:val="242"/>
        </w:trPr>
        <w:tc>
          <w:tcPr>
            <w:tcW w:w="362" w:type="pct"/>
            <w:tcBorders>
              <w:top w:val="single" w:sz="4" w:space="0" w:color="auto"/>
              <w:left w:val="single" w:sz="4" w:space="0" w:color="auto"/>
              <w:bottom w:val="single" w:sz="4" w:space="0" w:color="auto"/>
              <w:right w:val="single" w:sz="4" w:space="0" w:color="auto"/>
            </w:tcBorders>
            <w:vAlign w:val="center"/>
          </w:tcPr>
          <w:p w14:paraId="2D21E720"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11</w:t>
            </w:r>
          </w:p>
        </w:tc>
        <w:tc>
          <w:tcPr>
            <w:tcW w:w="4638" w:type="pct"/>
            <w:gridSpan w:val="4"/>
            <w:tcBorders>
              <w:top w:val="single" w:sz="4" w:space="0" w:color="auto"/>
              <w:left w:val="single" w:sz="4" w:space="0" w:color="auto"/>
              <w:bottom w:val="single" w:sz="4" w:space="0" w:color="auto"/>
              <w:right w:val="single" w:sz="4" w:space="0" w:color="auto"/>
            </w:tcBorders>
            <w:vAlign w:val="center"/>
          </w:tcPr>
          <w:p w14:paraId="08AC82AE" w14:textId="77777777" w:rsidR="00846576" w:rsidRPr="005E200A" w:rsidRDefault="00846576" w:rsidP="00682B38">
            <w:pPr>
              <w:spacing w:after="60"/>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Mô</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tả</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vải</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áo</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dài</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màu</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đỏ</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đô</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có</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dệt</w:t>
            </w:r>
            <w:proofErr w:type="spellEnd"/>
            <w:r w:rsidRPr="005E200A">
              <w:rPr>
                <w:rFonts w:asciiTheme="majorHAnsi" w:hAnsiTheme="majorHAnsi" w:cstheme="majorHAnsi"/>
                <w:color w:val="000000" w:themeColor="text1"/>
                <w:sz w:val="27"/>
                <w:szCs w:val="27"/>
              </w:rPr>
              <w:t xml:space="preserve"> Logo </w:t>
            </w:r>
            <w:proofErr w:type="spellStart"/>
            <w:r w:rsidRPr="005E200A">
              <w:rPr>
                <w:rFonts w:asciiTheme="majorHAnsi" w:hAnsiTheme="majorHAnsi" w:cstheme="majorHAnsi"/>
                <w:color w:val="000000" w:themeColor="text1"/>
                <w:sz w:val="27"/>
                <w:szCs w:val="27"/>
              </w:rPr>
              <w:t>ngân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hàng</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Agribank</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có</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độ</w:t>
            </w:r>
            <w:proofErr w:type="spellEnd"/>
            <w:r w:rsidRPr="005E200A">
              <w:rPr>
                <w:rFonts w:asciiTheme="majorHAnsi" w:hAnsiTheme="majorHAnsi" w:cstheme="majorHAnsi"/>
                <w:color w:val="000000" w:themeColor="text1"/>
                <w:sz w:val="27"/>
                <w:szCs w:val="27"/>
              </w:rPr>
              <w:t xml:space="preserve"> co </w:t>
            </w:r>
            <w:proofErr w:type="spellStart"/>
            <w:r w:rsidRPr="005E200A">
              <w:rPr>
                <w:rFonts w:asciiTheme="majorHAnsi" w:hAnsiTheme="majorHAnsi" w:cstheme="majorHAnsi"/>
                <w:color w:val="000000" w:themeColor="text1"/>
                <w:sz w:val="27"/>
                <w:szCs w:val="27"/>
              </w:rPr>
              <w:t>giãn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nhẹ</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mềm</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mướt</w:t>
            </w:r>
            <w:proofErr w:type="spellEnd"/>
            <w:r w:rsidRPr="005E200A">
              <w:rPr>
                <w:rFonts w:asciiTheme="majorHAnsi" w:hAnsiTheme="majorHAnsi" w:cstheme="majorHAnsi"/>
                <w:color w:val="000000" w:themeColor="text1"/>
                <w:sz w:val="27"/>
                <w:szCs w:val="27"/>
              </w:rPr>
              <w:t>.</w:t>
            </w:r>
          </w:p>
        </w:tc>
      </w:tr>
    </w:tbl>
    <w:p w14:paraId="6526B96C" w14:textId="77777777" w:rsidR="00846576" w:rsidRPr="005E200A" w:rsidRDefault="00846576" w:rsidP="00846576">
      <w:pPr>
        <w:pStyle w:val="ListParagraph"/>
        <w:numPr>
          <w:ilvl w:val="0"/>
          <w:numId w:val="2"/>
        </w:numPr>
        <w:spacing w:before="240" w:after="240"/>
        <w:jc w:val="left"/>
        <w:rPr>
          <w:rFonts w:asciiTheme="majorHAnsi" w:hAnsiTheme="majorHAnsi" w:cstheme="majorHAnsi"/>
          <w:b/>
          <w:color w:val="000000" w:themeColor="text1"/>
          <w:sz w:val="28"/>
          <w:szCs w:val="28"/>
          <w:lang w:val="it-IT"/>
        </w:rPr>
      </w:pPr>
      <w:r w:rsidRPr="005E200A">
        <w:rPr>
          <w:rFonts w:asciiTheme="majorHAnsi" w:hAnsiTheme="majorHAnsi" w:cstheme="majorHAnsi"/>
          <w:b/>
          <w:color w:val="000000" w:themeColor="text1"/>
          <w:sz w:val="28"/>
          <w:szCs w:val="28"/>
          <w:lang w:val="it-IT"/>
        </w:rPr>
        <w:t xml:space="preserve">Vải quần áo dài: </w:t>
      </w:r>
      <w:r w:rsidRPr="005E200A">
        <w:rPr>
          <w:rFonts w:asciiTheme="majorHAnsi" w:hAnsiTheme="majorHAnsi" w:cstheme="majorHAnsi"/>
          <w:color w:val="000000" w:themeColor="text1"/>
          <w:sz w:val="28"/>
          <w:szCs w:val="28"/>
          <w:lang w:val="it-IT"/>
        </w:rPr>
        <w:t>Màu vàng</w:t>
      </w:r>
    </w:p>
    <w:tbl>
      <w:tblPr>
        <w:tblW w:w="9745" w:type="dxa"/>
        <w:jc w:val="center"/>
        <w:tblLayout w:type="fixed"/>
        <w:tblLook w:val="04A0" w:firstRow="1" w:lastRow="0" w:firstColumn="1" w:lastColumn="0" w:noHBand="0" w:noVBand="1"/>
      </w:tblPr>
      <w:tblGrid>
        <w:gridCol w:w="705"/>
        <w:gridCol w:w="1527"/>
        <w:gridCol w:w="285"/>
        <w:gridCol w:w="1703"/>
        <w:gridCol w:w="1984"/>
        <w:gridCol w:w="3541"/>
      </w:tblGrid>
      <w:tr w:rsidR="005E200A" w:rsidRPr="005E200A" w14:paraId="1C12BC56" w14:textId="77777777" w:rsidTr="00682B38">
        <w:trPr>
          <w:trHeight w:val="115"/>
          <w:tblHeader/>
          <w:jc w:val="center"/>
        </w:trPr>
        <w:tc>
          <w:tcPr>
            <w:tcW w:w="361" w:type="pct"/>
            <w:tcBorders>
              <w:top w:val="single" w:sz="4" w:space="0" w:color="auto"/>
              <w:left w:val="single" w:sz="4" w:space="0" w:color="auto"/>
              <w:bottom w:val="single" w:sz="4" w:space="0" w:color="auto"/>
              <w:right w:val="single" w:sz="4" w:space="0" w:color="auto"/>
            </w:tcBorders>
            <w:noWrap/>
            <w:vAlign w:val="center"/>
            <w:hideMark/>
          </w:tcPr>
          <w:p w14:paraId="19A4609E" w14:textId="77777777" w:rsidR="00846576" w:rsidRPr="005E200A" w:rsidRDefault="00846576" w:rsidP="00682B38">
            <w:pPr>
              <w:jc w:val="center"/>
              <w:rPr>
                <w:rFonts w:asciiTheme="majorHAnsi" w:hAnsiTheme="majorHAnsi" w:cstheme="majorHAnsi"/>
                <w:b/>
                <w:bCs/>
                <w:color w:val="000000" w:themeColor="text1"/>
                <w:sz w:val="27"/>
                <w:szCs w:val="27"/>
              </w:rPr>
            </w:pPr>
            <w:r w:rsidRPr="005E200A">
              <w:rPr>
                <w:rFonts w:asciiTheme="majorHAnsi" w:hAnsiTheme="majorHAnsi" w:cstheme="majorHAnsi"/>
                <w:b/>
                <w:bCs/>
                <w:color w:val="000000" w:themeColor="text1"/>
                <w:sz w:val="27"/>
                <w:szCs w:val="27"/>
              </w:rPr>
              <w:t>TT</w:t>
            </w:r>
          </w:p>
        </w:tc>
        <w:tc>
          <w:tcPr>
            <w:tcW w:w="1803" w:type="pct"/>
            <w:gridSpan w:val="3"/>
            <w:tcBorders>
              <w:top w:val="single" w:sz="4" w:space="0" w:color="auto"/>
              <w:left w:val="nil"/>
              <w:bottom w:val="single" w:sz="4" w:space="0" w:color="auto"/>
              <w:right w:val="single" w:sz="4" w:space="0" w:color="auto"/>
            </w:tcBorders>
            <w:noWrap/>
            <w:vAlign w:val="center"/>
            <w:hideMark/>
          </w:tcPr>
          <w:p w14:paraId="521B54F4" w14:textId="77777777" w:rsidR="00846576" w:rsidRPr="005E200A" w:rsidRDefault="00846576" w:rsidP="00682B38">
            <w:pPr>
              <w:jc w:val="center"/>
              <w:rPr>
                <w:rFonts w:asciiTheme="majorHAnsi" w:hAnsiTheme="majorHAnsi" w:cstheme="majorHAnsi"/>
                <w:b/>
                <w:bCs/>
                <w:color w:val="000000" w:themeColor="text1"/>
                <w:sz w:val="27"/>
                <w:szCs w:val="27"/>
              </w:rPr>
            </w:pPr>
            <w:proofErr w:type="spellStart"/>
            <w:r w:rsidRPr="005E200A">
              <w:rPr>
                <w:rFonts w:asciiTheme="majorHAnsi" w:hAnsiTheme="majorHAnsi" w:cstheme="majorHAnsi"/>
                <w:b/>
                <w:bCs/>
                <w:color w:val="000000" w:themeColor="text1"/>
                <w:sz w:val="27"/>
                <w:szCs w:val="27"/>
              </w:rPr>
              <w:t>Quy</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cách</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sản</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phẩm</w:t>
            </w:r>
            <w:proofErr w:type="spellEnd"/>
          </w:p>
        </w:tc>
        <w:tc>
          <w:tcPr>
            <w:tcW w:w="1018" w:type="pct"/>
            <w:tcBorders>
              <w:top w:val="single" w:sz="4" w:space="0" w:color="auto"/>
              <w:left w:val="nil"/>
              <w:bottom w:val="single" w:sz="4" w:space="0" w:color="auto"/>
              <w:right w:val="single" w:sz="4" w:space="0" w:color="auto"/>
            </w:tcBorders>
            <w:noWrap/>
            <w:vAlign w:val="center"/>
            <w:hideMark/>
          </w:tcPr>
          <w:p w14:paraId="7D970062" w14:textId="77777777" w:rsidR="00846576" w:rsidRPr="005E200A" w:rsidRDefault="00846576" w:rsidP="00682B38">
            <w:pPr>
              <w:jc w:val="center"/>
              <w:rPr>
                <w:rFonts w:asciiTheme="majorHAnsi" w:hAnsiTheme="majorHAnsi" w:cstheme="majorHAnsi"/>
                <w:b/>
                <w:bCs/>
                <w:color w:val="000000" w:themeColor="text1"/>
                <w:sz w:val="27"/>
                <w:szCs w:val="27"/>
              </w:rPr>
            </w:pPr>
            <w:proofErr w:type="spellStart"/>
            <w:r w:rsidRPr="005E200A">
              <w:rPr>
                <w:rFonts w:asciiTheme="majorHAnsi" w:hAnsiTheme="majorHAnsi" w:cstheme="majorHAnsi"/>
                <w:b/>
                <w:bCs/>
                <w:color w:val="000000" w:themeColor="text1"/>
                <w:sz w:val="27"/>
                <w:szCs w:val="27"/>
              </w:rPr>
              <w:t>Thông</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số</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kỹ</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thuật</w:t>
            </w:r>
            <w:proofErr w:type="spellEnd"/>
          </w:p>
        </w:tc>
        <w:tc>
          <w:tcPr>
            <w:tcW w:w="1817" w:type="pct"/>
            <w:tcBorders>
              <w:top w:val="single" w:sz="4" w:space="0" w:color="auto"/>
              <w:left w:val="nil"/>
              <w:bottom w:val="single" w:sz="4" w:space="0" w:color="auto"/>
              <w:right w:val="single" w:sz="4" w:space="0" w:color="auto"/>
            </w:tcBorders>
            <w:vAlign w:val="center"/>
          </w:tcPr>
          <w:p w14:paraId="24F6B773" w14:textId="77777777" w:rsidR="00846576" w:rsidRPr="005E200A" w:rsidRDefault="00846576" w:rsidP="00682B38">
            <w:pPr>
              <w:spacing w:after="60"/>
              <w:jc w:val="center"/>
              <w:rPr>
                <w:rFonts w:asciiTheme="majorHAnsi" w:hAnsiTheme="majorHAnsi" w:cstheme="majorHAnsi"/>
                <w:b/>
                <w:bCs/>
                <w:color w:val="000000" w:themeColor="text1"/>
                <w:sz w:val="27"/>
                <w:szCs w:val="27"/>
              </w:rPr>
            </w:pPr>
            <w:proofErr w:type="spellStart"/>
            <w:r w:rsidRPr="005E200A">
              <w:rPr>
                <w:rFonts w:asciiTheme="majorHAnsi" w:hAnsiTheme="majorHAnsi" w:cstheme="majorHAnsi"/>
                <w:b/>
                <w:bCs/>
                <w:color w:val="000000" w:themeColor="text1"/>
                <w:sz w:val="27"/>
                <w:szCs w:val="27"/>
              </w:rPr>
              <w:t>Hình</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ảnh</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vải</w:t>
            </w:r>
            <w:proofErr w:type="spellEnd"/>
          </w:p>
          <w:p w14:paraId="27E87665" w14:textId="77777777" w:rsidR="00846576" w:rsidRPr="005E200A" w:rsidRDefault="00846576" w:rsidP="00682B38">
            <w:pPr>
              <w:spacing w:after="60"/>
              <w:jc w:val="center"/>
              <w:rPr>
                <w:rFonts w:asciiTheme="majorHAnsi" w:hAnsiTheme="majorHAnsi" w:cstheme="majorHAnsi"/>
                <w:b/>
                <w:bCs/>
                <w:color w:val="000000" w:themeColor="text1"/>
                <w:sz w:val="27"/>
                <w:szCs w:val="27"/>
              </w:rPr>
            </w:pPr>
            <w:r w:rsidRPr="005E200A">
              <w:rPr>
                <w:rFonts w:asciiTheme="majorHAnsi" w:hAnsiTheme="majorHAnsi" w:cstheme="majorHAnsi"/>
                <w:i/>
                <w:iCs/>
                <w:color w:val="000000" w:themeColor="text1"/>
                <w:sz w:val="27"/>
                <w:szCs w:val="27"/>
              </w:rPr>
              <w:t>(</w:t>
            </w:r>
            <w:proofErr w:type="spellStart"/>
            <w:r w:rsidRPr="005E200A">
              <w:rPr>
                <w:rFonts w:asciiTheme="majorHAnsi" w:hAnsiTheme="majorHAnsi" w:cstheme="majorHAnsi"/>
                <w:i/>
                <w:iCs/>
                <w:color w:val="000000" w:themeColor="text1"/>
                <w:sz w:val="27"/>
                <w:szCs w:val="27"/>
              </w:rPr>
              <w:t>Tham</w:t>
            </w:r>
            <w:proofErr w:type="spellEnd"/>
            <w:r w:rsidRPr="005E200A">
              <w:rPr>
                <w:rFonts w:asciiTheme="majorHAnsi" w:hAnsiTheme="majorHAnsi" w:cstheme="majorHAnsi"/>
                <w:i/>
                <w:iCs/>
                <w:color w:val="000000" w:themeColor="text1"/>
                <w:sz w:val="27"/>
                <w:szCs w:val="27"/>
              </w:rPr>
              <w:t xml:space="preserve"> </w:t>
            </w:r>
            <w:proofErr w:type="spellStart"/>
            <w:r w:rsidRPr="005E200A">
              <w:rPr>
                <w:rFonts w:asciiTheme="majorHAnsi" w:hAnsiTheme="majorHAnsi" w:cstheme="majorHAnsi"/>
                <w:i/>
                <w:iCs/>
                <w:color w:val="000000" w:themeColor="text1"/>
                <w:sz w:val="27"/>
                <w:szCs w:val="27"/>
              </w:rPr>
              <w:t>khảo</w:t>
            </w:r>
            <w:proofErr w:type="spellEnd"/>
            <w:r w:rsidRPr="005E200A">
              <w:rPr>
                <w:rFonts w:asciiTheme="majorHAnsi" w:hAnsiTheme="majorHAnsi" w:cstheme="majorHAnsi"/>
                <w:i/>
                <w:iCs/>
                <w:color w:val="000000" w:themeColor="text1"/>
                <w:sz w:val="27"/>
                <w:szCs w:val="27"/>
              </w:rPr>
              <w:t>)</w:t>
            </w:r>
          </w:p>
        </w:tc>
      </w:tr>
      <w:tr w:rsidR="005E200A" w:rsidRPr="005E200A" w14:paraId="4AC0D19D" w14:textId="77777777" w:rsidTr="00682B38">
        <w:trPr>
          <w:trHeight w:val="206"/>
          <w:jc w:val="center"/>
        </w:trPr>
        <w:tc>
          <w:tcPr>
            <w:tcW w:w="361" w:type="pct"/>
            <w:tcBorders>
              <w:top w:val="single" w:sz="4" w:space="0" w:color="auto"/>
              <w:left w:val="single" w:sz="4" w:space="0" w:color="auto"/>
              <w:bottom w:val="single" w:sz="4" w:space="0" w:color="auto"/>
              <w:right w:val="single" w:sz="4" w:space="0" w:color="auto"/>
            </w:tcBorders>
            <w:noWrap/>
            <w:vAlign w:val="center"/>
          </w:tcPr>
          <w:p w14:paraId="15CFF933"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1</w:t>
            </w:r>
          </w:p>
        </w:tc>
        <w:tc>
          <w:tcPr>
            <w:tcW w:w="1803" w:type="pct"/>
            <w:gridSpan w:val="3"/>
            <w:tcBorders>
              <w:top w:val="single" w:sz="4" w:space="0" w:color="auto"/>
              <w:left w:val="nil"/>
              <w:bottom w:val="single" w:sz="4" w:space="0" w:color="auto"/>
              <w:right w:val="single" w:sz="4" w:space="0" w:color="auto"/>
            </w:tcBorders>
            <w:noWrap/>
            <w:vAlign w:val="center"/>
          </w:tcPr>
          <w:p w14:paraId="6697D7B7" w14:textId="77777777" w:rsidR="00846576" w:rsidRPr="005E200A" w:rsidRDefault="00846576" w:rsidP="00682B38">
            <w:pP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Thành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phần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nguyên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liệu</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định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tính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định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lượng</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nguyên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liệu</w:t>
            </w:r>
            <w:proofErr w:type="spellEnd"/>
            <w:r w:rsidRPr="005E200A">
              <w:rPr>
                <w:rFonts w:asciiTheme="majorHAnsi" w:hAnsiTheme="majorHAnsi" w:cstheme="majorHAnsi"/>
                <w:color w:val="000000" w:themeColor="text1"/>
                <w:sz w:val="27"/>
                <w:szCs w:val="27"/>
              </w:rPr>
              <w:t>)</w:t>
            </w:r>
          </w:p>
        </w:tc>
        <w:tc>
          <w:tcPr>
            <w:tcW w:w="1018" w:type="pct"/>
            <w:tcBorders>
              <w:top w:val="single" w:sz="4" w:space="0" w:color="auto"/>
              <w:left w:val="nil"/>
              <w:bottom w:val="single" w:sz="4" w:space="0" w:color="auto"/>
              <w:right w:val="single" w:sz="4" w:space="0" w:color="auto"/>
            </w:tcBorders>
            <w:noWrap/>
            <w:vAlign w:val="center"/>
          </w:tcPr>
          <w:p w14:paraId="6A3B7E8A"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100% Polyester</w:t>
            </w:r>
          </w:p>
        </w:tc>
        <w:tc>
          <w:tcPr>
            <w:tcW w:w="1817" w:type="pct"/>
            <w:vMerge w:val="restart"/>
            <w:tcBorders>
              <w:top w:val="single" w:sz="4" w:space="0" w:color="auto"/>
              <w:left w:val="nil"/>
              <w:bottom w:val="single" w:sz="4" w:space="0" w:color="auto"/>
              <w:right w:val="single" w:sz="4" w:space="0" w:color="auto"/>
            </w:tcBorders>
          </w:tcPr>
          <w:p w14:paraId="07726607"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noProof/>
                <w:color w:val="000000" w:themeColor="text1"/>
                <w:sz w:val="27"/>
                <w:szCs w:val="27"/>
              </w:rPr>
              <w:drawing>
                <wp:anchor distT="0" distB="0" distL="114300" distR="114300" simplePos="0" relativeHeight="251659264" behindDoc="0" locked="0" layoutInCell="1" allowOverlap="1" wp14:anchorId="6BFBB271" wp14:editId="31F97969">
                  <wp:simplePos x="0" y="0"/>
                  <wp:positionH relativeFrom="column">
                    <wp:posOffset>243840</wp:posOffset>
                  </wp:positionH>
                  <wp:positionV relativeFrom="paragraph">
                    <wp:posOffset>1908175</wp:posOffset>
                  </wp:positionV>
                  <wp:extent cx="1590040" cy="1367155"/>
                  <wp:effectExtent l="0" t="0" r="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040" cy="13671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E200A" w:rsidRPr="005E200A" w14:paraId="08B8E725" w14:textId="77777777" w:rsidTr="00682B38">
        <w:trPr>
          <w:trHeight w:val="206"/>
          <w:jc w:val="center"/>
        </w:trPr>
        <w:tc>
          <w:tcPr>
            <w:tcW w:w="361" w:type="pct"/>
            <w:tcBorders>
              <w:top w:val="single" w:sz="4" w:space="0" w:color="auto"/>
              <w:left w:val="single" w:sz="4" w:space="0" w:color="auto"/>
              <w:bottom w:val="single" w:sz="4" w:space="0" w:color="auto"/>
              <w:right w:val="single" w:sz="4" w:space="0" w:color="auto"/>
            </w:tcBorders>
            <w:noWrap/>
            <w:vAlign w:val="center"/>
          </w:tcPr>
          <w:p w14:paraId="62366147"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lastRenderedPageBreak/>
              <w:t>2</w:t>
            </w:r>
          </w:p>
        </w:tc>
        <w:tc>
          <w:tcPr>
            <w:tcW w:w="1803" w:type="pct"/>
            <w:gridSpan w:val="3"/>
            <w:tcBorders>
              <w:top w:val="single" w:sz="4" w:space="0" w:color="auto"/>
              <w:left w:val="nil"/>
              <w:bottom w:val="single" w:sz="4" w:space="0" w:color="auto"/>
              <w:right w:val="single" w:sz="4" w:space="0" w:color="auto"/>
            </w:tcBorders>
            <w:noWrap/>
            <w:vAlign w:val="center"/>
            <w:hideMark/>
          </w:tcPr>
          <w:p w14:paraId="5B3EDA8D" w14:textId="77777777" w:rsidR="00846576" w:rsidRPr="005E200A" w:rsidRDefault="00846576" w:rsidP="00682B38">
            <w:pP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Kiểu</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dệt</w:t>
            </w:r>
            <w:proofErr w:type="spellEnd"/>
          </w:p>
        </w:tc>
        <w:tc>
          <w:tcPr>
            <w:tcW w:w="1018" w:type="pct"/>
            <w:tcBorders>
              <w:top w:val="single" w:sz="4" w:space="0" w:color="auto"/>
              <w:left w:val="nil"/>
              <w:bottom w:val="single" w:sz="4" w:space="0" w:color="auto"/>
              <w:right w:val="single" w:sz="4" w:space="0" w:color="auto"/>
            </w:tcBorders>
            <w:noWrap/>
            <w:vAlign w:val="center"/>
            <w:hideMark/>
          </w:tcPr>
          <w:p w14:paraId="1553336F"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Vân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đoạn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biến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đổi</w:t>
            </w:r>
            <w:proofErr w:type="spellEnd"/>
          </w:p>
        </w:tc>
        <w:tc>
          <w:tcPr>
            <w:tcW w:w="1817" w:type="pct"/>
            <w:vMerge/>
            <w:tcBorders>
              <w:top w:val="single" w:sz="4" w:space="0" w:color="auto"/>
              <w:left w:val="nil"/>
              <w:bottom w:val="single" w:sz="4" w:space="0" w:color="auto"/>
              <w:right w:val="single" w:sz="4" w:space="0" w:color="auto"/>
            </w:tcBorders>
          </w:tcPr>
          <w:p w14:paraId="33E8E57E"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0AB48DAF" w14:textId="77777777" w:rsidTr="00682B38">
        <w:trPr>
          <w:trHeight w:val="115"/>
          <w:jc w:val="center"/>
        </w:trPr>
        <w:tc>
          <w:tcPr>
            <w:tcW w:w="361" w:type="pct"/>
            <w:vMerge w:val="restart"/>
            <w:tcBorders>
              <w:top w:val="single" w:sz="4" w:space="0" w:color="auto"/>
              <w:left w:val="single" w:sz="4" w:space="0" w:color="auto"/>
              <w:bottom w:val="single" w:sz="4" w:space="0" w:color="auto"/>
              <w:right w:val="single" w:sz="4" w:space="0" w:color="auto"/>
            </w:tcBorders>
            <w:noWrap/>
            <w:vAlign w:val="center"/>
          </w:tcPr>
          <w:p w14:paraId="38883E26"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3</w:t>
            </w:r>
          </w:p>
          <w:p w14:paraId="5DC50B20" w14:textId="77777777" w:rsidR="00846576" w:rsidRPr="005E200A" w:rsidRDefault="00846576" w:rsidP="00682B38">
            <w:pPr>
              <w:jc w:val="center"/>
              <w:rPr>
                <w:rFonts w:asciiTheme="majorHAnsi" w:hAnsiTheme="majorHAnsi" w:cstheme="majorHAnsi"/>
                <w:color w:val="000000" w:themeColor="text1"/>
                <w:sz w:val="27"/>
                <w:szCs w:val="27"/>
              </w:rPr>
            </w:pPr>
          </w:p>
        </w:tc>
        <w:tc>
          <w:tcPr>
            <w:tcW w:w="92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B48A3DD" w14:textId="77777777" w:rsidR="00846576" w:rsidRPr="005E200A" w:rsidRDefault="00846576" w:rsidP="00682B38">
            <w:pP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Độ</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bền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kéo</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đứt</w:t>
            </w:r>
            <w:proofErr w:type="spellEnd"/>
          </w:p>
        </w:tc>
        <w:tc>
          <w:tcPr>
            <w:tcW w:w="874" w:type="pct"/>
            <w:tcBorders>
              <w:top w:val="single" w:sz="4" w:space="0" w:color="auto"/>
              <w:left w:val="nil"/>
              <w:bottom w:val="single" w:sz="4" w:space="0" w:color="auto"/>
              <w:right w:val="single" w:sz="4" w:space="0" w:color="auto"/>
            </w:tcBorders>
            <w:vAlign w:val="center"/>
            <w:hideMark/>
          </w:tcPr>
          <w:p w14:paraId="5CC33BEF"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Dọc</w:t>
            </w:r>
            <w:proofErr w:type="spellEnd"/>
            <w:r w:rsidRPr="005E200A">
              <w:rPr>
                <w:rFonts w:asciiTheme="majorHAnsi" w:hAnsiTheme="majorHAnsi" w:cstheme="majorHAnsi"/>
                <w:color w:val="000000" w:themeColor="text1"/>
                <w:sz w:val="27"/>
                <w:szCs w:val="27"/>
              </w:rPr>
              <w:t xml:space="preserve"> (N)</w:t>
            </w:r>
          </w:p>
        </w:tc>
        <w:tc>
          <w:tcPr>
            <w:tcW w:w="1018" w:type="pct"/>
            <w:tcBorders>
              <w:top w:val="single" w:sz="4" w:space="0" w:color="auto"/>
              <w:left w:val="nil"/>
              <w:bottom w:val="single" w:sz="4" w:space="0" w:color="auto"/>
              <w:right w:val="single" w:sz="4" w:space="0" w:color="auto"/>
            </w:tcBorders>
            <w:noWrap/>
            <w:vAlign w:val="center"/>
          </w:tcPr>
          <w:p w14:paraId="48DF3A55"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1254.3</w:t>
            </w:r>
          </w:p>
        </w:tc>
        <w:tc>
          <w:tcPr>
            <w:tcW w:w="1817" w:type="pct"/>
            <w:vMerge/>
            <w:tcBorders>
              <w:top w:val="single" w:sz="4" w:space="0" w:color="auto"/>
              <w:left w:val="nil"/>
              <w:bottom w:val="single" w:sz="4" w:space="0" w:color="auto"/>
              <w:right w:val="single" w:sz="4" w:space="0" w:color="auto"/>
            </w:tcBorders>
          </w:tcPr>
          <w:p w14:paraId="36CDA80B"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0052B832" w14:textId="77777777" w:rsidTr="00682B38">
        <w:trPr>
          <w:trHeight w:val="115"/>
          <w:jc w:val="center"/>
        </w:trPr>
        <w:tc>
          <w:tcPr>
            <w:tcW w:w="361" w:type="pct"/>
            <w:vMerge/>
            <w:tcBorders>
              <w:top w:val="single" w:sz="4" w:space="0" w:color="auto"/>
              <w:left w:val="single" w:sz="4" w:space="0" w:color="auto"/>
              <w:bottom w:val="single" w:sz="4" w:space="0" w:color="auto"/>
              <w:right w:val="single" w:sz="4" w:space="0" w:color="auto"/>
            </w:tcBorders>
            <w:vAlign w:val="center"/>
          </w:tcPr>
          <w:p w14:paraId="4BAC2454" w14:textId="77777777" w:rsidR="00846576" w:rsidRPr="005E200A" w:rsidRDefault="00846576" w:rsidP="00682B38">
            <w:pPr>
              <w:jc w:val="center"/>
              <w:rPr>
                <w:rFonts w:asciiTheme="majorHAnsi" w:hAnsiTheme="majorHAnsi" w:cstheme="majorHAnsi"/>
                <w:color w:val="000000" w:themeColor="text1"/>
                <w:sz w:val="27"/>
                <w:szCs w:val="27"/>
              </w:rPr>
            </w:pPr>
          </w:p>
        </w:tc>
        <w:tc>
          <w:tcPr>
            <w:tcW w:w="929" w:type="pct"/>
            <w:gridSpan w:val="2"/>
            <w:vMerge/>
            <w:tcBorders>
              <w:top w:val="single" w:sz="4" w:space="0" w:color="auto"/>
              <w:left w:val="single" w:sz="4" w:space="0" w:color="auto"/>
              <w:bottom w:val="single" w:sz="4" w:space="0" w:color="auto"/>
              <w:right w:val="single" w:sz="4" w:space="0" w:color="auto"/>
            </w:tcBorders>
            <w:vAlign w:val="center"/>
            <w:hideMark/>
          </w:tcPr>
          <w:p w14:paraId="25FA755F" w14:textId="77777777" w:rsidR="00846576" w:rsidRPr="005E200A" w:rsidRDefault="00846576" w:rsidP="00682B38">
            <w:pPr>
              <w:rPr>
                <w:rFonts w:asciiTheme="majorHAnsi" w:hAnsiTheme="majorHAnsi" w:cstheme="majorHAnsi"/>
                <w:color w:val="000000" w:themeColor="text1"/>
                <w:sz w:val="27"/>
                <w:szCs w:val="27"/>
              </w:rPr>
            </w:pPr>
          </w:p>
        </w:tc>
        <w:tc>
          <w:tcPr>
            <w:tcW w:w="874" w:type="pct"/>
            <w:tcBorders>
              <w:top w:val="single" w:sz="4" w:space="0" w:color="auto"/>
              <w:left w:val="nil"/>
              <w:bottom w:val="single" w:sz="4" w:space="0" w:color="auto"/>
              <w:right w:val="single" w:sz="4" w:space="0" w:color="auto"/>
            </w:tcBorders>
            <w:vAlign w:val="center"/>
            <w:hideMark/>
          </w:tcPr>
          <w:p w14:paraId="14758299"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Ngang</w:t>
            </w:r>
            <w:proofErr w:type="spellEnd"/>
            <w:r w:rsidRPr="005E200A">
              <w:rPr>
                <w:rFonts w:asciiTheme="majorHAnsi" w:hAnsiTheme="majorHAnsi" w:cstheme="majorHAnsi"/>
                <w:color w:val="000000" w:themeColor="text1"/>
                <w:sz w:val="27"/>
                <w:szCs w:val="27"/>
              </w:rPr>
              <w:t xml:space="preserve"> (N)</w:t>
            </w:r>
          </w:p>
        </w:tc>
        <w:tc>
          <w:tcPr>
            <w:tcW w:w="1018" w:type="pct"/>
            <w:tcBorders>
              <w:top w:val="single" w:sz="4" w:space="0" w:color="auto"/>
              <w:left w:val="nil"/>
              <w:bottom w:val="single" w:sz="4" w:space="0" w:color="auto"/>
              <w:right w:val="single" w:sz="4" w:space="0" w:color="auto"/>
            </w:tcBorders>
            <w:noWrap/>
            <w:vAlign w:val="center"/>
          </w:tcPr>
          <w:p w14:paraId="7B1FED30"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285.6</w:t>
            </w:r>
          </w:p>
        </w:tc>
        <w:tc>
          <w:tcPr>
            <w:tcW w:w="1817" w:type="pct"/>
            <w:vMerge/>
            <w:tcBorders>
              <w:top w:val="single" w:sz="4" w:space="0" w:color="auto"/>
              <w:left w:val="nil"/>
              <w:bottom w:val="single" w:sz="4" w:space="0" w:color="auto"/>
              <w:right w:val="single" w:sz="4" w:space="0" w:color="auto"/>
            </w:tcBorders>
          </w:tcPr>
          <w:p w14:paraId="12DB40D4"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17E25B6D" w14:textId="77777777" w:rsidTr="00682B38">
        <w:trPr>
          <w:trHeight w:val="115"/>
          <w:jc w:val="center"/>
        </w:trPr>
        <w:tc>
          <w:tcPr>
            <w:tcW w:w="361" w:type="pct"/>
            <w:vMerge/>
            <w:tcBorders>
              <w:top w:val="single" w:sz="4" w:space="0" w:color="auto"/>
              <w:left w:val="single" w:sz="4" w:space="0" w:color="auto"/>
              <w:bottom w:val="single" w:sz="4" w:space="0" w:color="auto"/>
              <w:right w:val="single" w:sz="4" w:space="0" w:color="auto"/>
            </w:tcBorders>
            <w:noWrap/>
            <w:vAlign w:val="center"/>
          </w:tcPr>
          <w:p w14:paraId="00710BF7" w14:textId="77777777" w:rsidR="00846576" w:rsidRPr="005E200A" w:rsidRDefault="00846576" w:rsidP="00682B38">
            <w:pPr>
              <w:jc w:val="center"/>
              <w:rPr>
                <w:rFonts w:asciiTheme="majorHAnsi" w:hAnsiTheme="majorHAnsi" w:cstheme="majorHAnsi"/>
                <w:color w:val="000000" w:themeColor="text1"/>
                <w:sz w:val="27"/>
                <w:szCs w:val="27"/>
              </w:rPr>
            </w:pPr>
          </w:p>
        </w:tc>
        <w:tc>
          <w:tcPr>
            <w:tcW w:w="929" w:type="pct"/>
            <w:gridSpan w:val="2"/>
            <w:vMerge w:val="restart"/>
            <w:tcBorders>
              <w:top w:val="single" w:sz="4" w:space="0" w:color="auto"/>
              <w:left w:val="single" w:sz="4" w:space="0" w:color="auto"/>
              <w:bottom w:val="single" w:sz="4" w:space="0" w:color="auto"/>
              <w:right w:val="single" w:sz="4" w:space="0" w:color="auto"/>
            </w:tcBorders>
            <w:vAlign w:val="center"/>
          </w:tcPr>
          <w:p w14:paraId="0BE4C63F" w14:textId="77777777" w:rsidR="00846576" w:rsidRPr="005E200A" w:rsidRDefault="00846576" w:rsidP="00682B38">
            <w:pP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Độ</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giãn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đứt</w:t>
            </w:r>
            <w:proofErr w:type="spellEnd"/>
          </w:p>
        </w:tc>
        <w:tc>
          <w:tcPr>
            <w:tcW w:w="874" w:type="pct"/>
            <w:tcBorders>
              <w:top w:val="single" w:sz="4" w:space="0" w:color="auto"/>
              <w:left w:val="nil"/>
              <w:bottom w:val="single" w:sz="4" w:space="0" w:color="auto"/>
              <w:right w:val="single" w:sz="4" w:space="0" w:color="auto"/>
            </w:tcBorders>
            <w:vAlign w:val="center"/>
          </w:tcPr>
          <w:p w14:paraId="6296139F"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Dọc</w:t>
            </w:r>
            <w:proofErr w:type="spellEnd"/>
          </w:p>
        </w:tc>
        <w:tc>
          <w:tcPr>
            <w:tcW w:w="1018" w:type="pct"/>
            <w:tcBorders>
              <w:top w:val="single" w:sz="4" w:space="0" w:color="auto"/>
              <w:left w:val="nil"/>
              <w:bottom w:val="single" w:sz="4" w:space="0" w:color="auto"/>
              <w:right w:val="single" w:sz="4" w:space="0" w:color="auto"/>
            </w:tcBorders>
            <w:noWrap/>
            <w:vAlign w:val="center"/>
          </w:tcPr>
          <w:p w14:paraId="327BAAC8"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35.8%</w:t>
            </w:r>
          </w:p>
        </w:tc>
        <w:tc>
          <w:tcPr>
            <w:tcW w:w="1817" w:type="pct"/>
            <w:vMerge/>
            <w:tcBorders>
              <w:top w:val="single" w:sz="4" w:space="0" w:color="auto"/>
              <w:left w:val="nil"/>
              <w:bottom w:val="single" w:sz="4" w:space="0" w:color="auto"/>
              <w:right w:val="single" w:sz="4" w:space="0" w:color="auto"/>
            </w:tcBorders>
          </w:tcPr>
          <w:p w14:paraId="4D538356"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6E18DD6E" w14:textId="77777777" w:rsidTr="00682B38">
        <w:trPr>
          <w:trHeight w:val="115"/>
          <w:jc w:val="center"/>
        </w:trPr>
        <w:tc>
          <w:tcPr>
            <w:tcW w:w="361" w:type="pct"/>
            <w:vMerge/>
            <w:tcBorders>
              <w:top w:val="single" w:sz="4" w:space="0" w:color="auto"/>
              <w:left w:val="single" w:sz="4" w:space="0" w:color="auto"/>
              <w:bottom w:val="single" w:sz="4" w:space="0" w:color="auto"/>
              <w:right w:val="single" w:sz="4" w:space="0" w:color="auto"/>
            </w:tcBorders>
            <w:noWrap/>
            <w:vAlign w:val="center"/>
          </w:tcPr>
          <w:p w14:paraId="61DA2EA0" w14:textId="77777777" w:rsidR="00846576" w:rsidRPr="005E200A" w:rsidRDefault="00846576" w:rsidP="00682B38">
            <w:pPr>
              <w:jc w:val="center"/>
              <w:rPr>
                <w:rFonts w:asciiTheme="majorHAnsi" w:hAnsiTheme="majorHAnsi" w:cstheme="majorHAnsi"/>
                <w:color w:val="000000" w:themeColor="text1"/>
                <w:sz w:val="27"/>
                <w:szCs w:val="27"/>
              </w:rPr>
            </w:pPr>
          </w:p>
        </w:tc>
        <w:tc>
          <w:tcPr>
            <w:tcW w:w="929" w:type="pct"/>
            <w:gridSpan w:val="2"/>
            <w:vMerge/>
            <w:tcBorders>
              <w:top w:val="single" w:sz="4" w:space="0" w:color="auto"/>
              <w:left w:val="single" w:sz="4" w:space="0" w:color="auto"/>
              <w:bottom w:val="single" w:sz="4" w:space="0" w:color="auto"/>
              <w:right w:val="single" w:sz="4" w:space="0" w:color="auto"/>
            </w:tcBorders>
            <w:vAlign w:val="center"/>
          </w:tcPr>
          <w:p w14:paraId="0A3B9BA7" w14:textId="77777777" w:rsidR="00846576" w:rsidRPr="005E200A" w:rsidRDefault="00846576" w:rsidP="00682B38">
            <w:pPr>
              <w:jc w:val="center"/>
              <w:rPr>
                <w:rFonts w:asciiTheme="majorHAnsi" w:hAnsiTheme="majorHAnsi" w:cstheme="majorHAnsi"/>
                <w:color w:val="000000" w:themeColor="text1"/>
                <w:sz w:val="27"/>
                <w:szCs w:val="27"/>
              </w:rPr>
            </w:pPr>
          </w:p>
        </w:tc>
        <w:tc>
          <w:tcPr>
            <w:tcW w:w="874" w:type="pct"/>
            <w:tcBorders>
              <w:top w:val="single" w:sz="4" w:space="0" w:color="auto"/>
              <w:left w:val="nil"/>
              <w:bottom w:val="single" w:sz="4" w:space="0" w:color="auto"/>
              <w:right w:val="single" w:sz="4" w:space="0" w:color="auto"/>
            </w:tcBorders>
            <w:vAlign w:val="center"/>
          </w:tcPr>
          <w:p w14:paraId="2BCEFBE2"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Ngang</w:t>
            </w:r>
            <w:proofErr w:type="spellEnd"/>
          </w:p>
        </w:tc>
        <w:tc>
          <w:tcPr>
            <w:tcW w:w="1018" w:type="pct"/>
            <w:tcBorders>
              <w:top w:val="single" w:sz="4" w:space="0" w:color="auto"/>
              <w:left w:val="nil"/>
              <w:bottom w:val="single" w:sz="4" w:space="0" w:color="auto"/>
              <w:right w:val="single" w:sz="4" w:space="0" w:color="auto"/>
            </w:tcBorders>
            <w:noWrap/>
            <w:vAlign w:val="center"/>
          </w:tcPr>
          <w:p w14:paraId="3EA1D901"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42.2%</w:t>
            </w:r>
          </w:p>
        </w:tc>
        <w:tc>
          <w:tcPr>
            <w:tcW w:w="1817" w:type="pct"/>
            <w:vMerge/>
            <w:tcBorders>
              <w:top w:val="single" w:sz="4" w:space="0" w:color="auto"/>
              <w:left w:val="nil"/>
              <w:right w:val="single" w:sz="4" w:space="0" w:color="auto"/>
            </w:tcBorders>
          </w:tcPr>
          <w:p w14:paraId="620ED547"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3F441255" w14:textId="77777777" w:rsidTr="00682B38">
        <w:trPr>
          <w:trHeight w:val="115"/>
          <w:jc w:val="center"/>
        </w:trPr>
        <w:tc>
          <w:tcPr>
            <w:tcW w:w="361" w:type="pct"/>
            <w:vMerge w:val="restart"/>
            <w:tcBorders>
              <w:top w:val="single" w:sz="4" w:space="0" w:color="auto"/>
              <w:left w:val="single" w:sz="4" w:space="0" w:color="auto"/>
              <w:bottom w:val="single" w:sz="4" w:space="0" w:color="auto"/>
              <w:right w:val="single" w:sz="4" w:space="0" w:color="auto"/>
            </w:tcBorders>
            <w:noWrap/>
            <w:vAlign w:val="center"/>
          </w:tcPr>
          <w:p w14:paraId="4AF3C098"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4</w:t>
            </w:r>
          </w:p>
        </w:tc>
        <w:tc>
          <w:tcPr>
            <w:tcW w:w="929" w:type="pct"/>
            <w:gridSpan w:val="2"/>
            <w:vMerge w:val="restart"/>
            <w:tcBorders>
              <w:top w:val="nil"/>
              <w:left w:val="single" w:sz="4" w:space="0" w:color="auto"/>
              <w:bottom w:val="single" w:sz="4" w:space="0" w:color="auto"/>
              <w:right w:val="single" w:sz="4" w:space="0" w:color="auto"/>
            </w:tcBorders>
            <w:vAlign w:val="center"/>
            <w:hideMark/>
          </w:tcPr>
          <w:p w14:paraId="043055F9"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Mật</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độ</w:t>
            </w:r>
            <w:proofErr w:type="spellEnd"/>
          </w:p>
        </w:tc>
        <w:tc>
          <w:tcPr>
            <w:tcW w:w="874" w:type="pct"/>
            <w:tcBorders>
              <w:top w:val="single" w:sz="4" w:space="0" w:color="auto"/>
              <w:left w:val="nil"/>
              <w:bottom w:val="single" w:sz="4" w:space="0" w:color="auto"/>
              <w:right w:val="single" w:sz="4" w:space="0" w:color="auto"/>
            </w:tcBorders>
            <w:vAlign w:val="center"/>
            <w:hideMark/>
          </w:tcPr>
          <w:p w14:paraId="4D5EE143"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Dọc</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Sợi</w:t>
            </w:r>
            <w:proofErr w:type="spellEnd"/>
            <w:r w:rsidRPr="005E200A">
              <w:rPr>
                <w:rFonts w:asciiTheme="majorHAnsi" w:hAnsiTheme="majorHAnsi" w:cstheme="majorHAnsi"/>
                <w:color w:val="000000" w:themeColor="text1"/>
                <w:sz w:val="27"/>
                <w:szCs w:val="27"/>
              </w:rPr>
              <w:t xml:space="preserve"> /10cm)</w:t>
            </w:r>
          </w:p>
        </w:tc>
        <w:tc>
          <w:tcPr>
            <w:tcW w:w="1018" w:type="pct"/>
            <w:tcBorders>
              <w:top w:val="nil"/>
              <w:left w:val="nil"/>
              <w:bottom w:val="single" w:sz="4" w:space="0" w:color="auto"/>
              <w:right w:val="single" w:sz="4" w:space="0" w:color="auto"/>
            </w:tcBorders>
            <w:noWrap/>
            <w:vAlign w:val="center"/>
          </w:tcPr>
          <w:p w14:paraId="4BF49CD5"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1080</w:t>
            </w:r>
          </w:p>
        </w:tc>
        <w:tc>
          <w:tcPr>
            <w:tcW w:w="1817" w:type="pct"/>
            <w:vMerge/>
            <w:tcBorders>
              <w:left w:val="nil"/>
              <w:right w:val="single" w:sz="4" w:space="0" w:color="auto"/>
            </w:tcBorders>
          </w:tcPr>
          <w:p w14:paraId="02317AE3"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23B7285D" w14:textId="77777777" w:rsidTr="00682B38">
        <w:trPr>
          <w:trHeight w:val="115"/>
          <w:jc w:val="center"/>
        </w:trPr>
        <w:tc>
          <w:tcPr>
            <w:tcW w:w="361" w:type="pct"/>
            <w:vMerge/>
            <w:tcBorders>
              <w:top w:val="single" w:sz="4" w:space="0" w:color="auto"/>
              <w:left w:val="single" w:sz="4" w:space="0" w:color="auto"/>
              <w:bottom w:val="single" w:sz="4" w:space="0" w:color="auto"/>
              <w:right w:val="single" w:sz="4" w:space="0" w:color="auto"/>
            </w:tcBorders>
            <w:vAlign w:val="center"/>
          </w:tcPr>
          <w:p w14:paraId="318025BE" w14:textId="77777777" w:rsidR="00846576" w:rsidRPr="005E200A" w:rsidRDefault="00846576" w:rsidP="00682B38">
            <w:pPr>
              <w:jc w:val="center"/>
              <w:rPr>
                <w:rFonts w:asciiTheme="majorHAnsi" w:hAnsiTheme="majorHAnsi" w:cstheme="majorHAnsi"/>
                <w:color w:val="000000" w:themeColor="text1"/>
                <w:sz w:val="27"/>
                <w:szCs w:val="27"/>
              </w:rPr>
            </w:pPr>
          </w:p>
        </w:tc>
        <w:tc>
          <w:tcPr>
            <w:tcW w:w="929" w:type="pct"/>
            <w:gridSpan w:val="2"/>
            <w:vMerge/>
            <w:tcBorders>
              <w:top w:val="nil"/>
              <w:left w:val="single" w:sz="4" w:space="0" w:color="auto"/>
              <w:bottom w:val="single" w:sz="4" w:space="0" w:color="auto"/>
              <w:right w:val="single" w:sz="4" w:space="0" w:color="auto"/>
            </w:tcBorders>
            <w:vAlign w:val="center"/>
            <w:hideMark/>
          </w:tcPr>
          <w:p w14:paraId="1C34B2DB" w14:textId="77777777" w:rsidR="00846576" w:rsidRPr="005E200A" w:rsidRDefault="00846576" w:rsidP="00682B38">
            <w:pPr>
              <w:jc w:val="center"/>
              <w:rPr>
                <w:rFonts w:asciiTheme="majorHAnsi" w:hAnsiTheme="majorHAnsi" w:cstheme="majorHAnsi"/>
                <w:color w:val="000000" w:themeColor="text1"/>
                <w:sz w:val="27"/>
                <w:szCs w:val="27"/>
              </w:rPr>
            </w:pPr>
          </w:p>
        </w:tc>
        <w:tc>
          <w:tcPr>
            <w:tcW w:w="874" w:type="pct"/>
            <w:tcBorders>
              <w:top w:val="single" w:sz="4" w:space="0" w:color="auto"/>
              <w:left w:val="nil"/>
              <w:bottom w:val="single" w:sz="4" w:space="0" w:color="auto"/>
              <w:right w:val="single" w:sz="4" w:space="0" w:color="auto"/>
            </w:tcBorders>
            <w:vAlign w:val="center"/>
            <w:hideMark/>
          </w:tcPr>
          <w:p w14:paraId="2CBE4451"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Ngang</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Sợi</w:t>
            </w:r>
            <w:proofErr w:type="spellEnd"/>
            <w:r w:rsidRPr="005E200A">
              <w:rPr>
                <w:rFonts w:asciiTheme="majorHAnsi" w:hAnsiTheme="majorHAnsi" w:cstheme="majorHAnsi"/>
                <w:color w:val="000000" w:themeColor="text1"/>
                <w:sz w:val="27"/>
                <w:szCs w:val="27"/>
              </w:rPr>
              <w:t xml:space="preserve"> /10cm)</w:t>
            </w:r>
          </w:p>
        </w:tc>
        <w:tc>
          <w:tcPr>
            <w:tcW w:w="1018" w:type="pct"/>
            <w:tcBorders>
              <w:top w:val="nil"/>
              <w:left w:val="nil"/>
              <w:bottom w:val="single" w:sz="4" w:space="0" w:color="auto"/>
              <w:right w:val="single" w:sz="4" w:space="0" w:color="auto"/>
            </w:tcBorders>
            <w:noWrap/>
            <w:vAlign w:val="center"/>
          </w:tcPr>
          <w:p w14:paraId="1A4F9937"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384</w:t>
            </w:r>
          </w:p>
        </w:tc>
        <w:tc>
          <w:tcPr>
            <w:tcW w:w="1817" w:type="pct"/>
            <w:vMerge/>
            <w:tcBorders>
              <w:left w:val="nil"/>
              <w:right w:val="single" w:sz="4" w:space="0" w:color="auto"/>
            </w:tcBorders>
          </w:tcPr>
          <w:p w14:paraId="7AB598E3"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0185DFAC" w14:textId="77777777" w:rsidTr="00682B38">
        <w:trPr>
          <w:trHeight w:val="115"/>
          <w:jc w:val="center"/>
        </w:trPr>
        <w:tc>
          <w:tcPr>
            <w:tcW w:w="361" w:type="pct"/>
            <w:tcBorders>
              <w:top w:val="nil"/>
              <w:left w:val="single" w:sz="4" w:space="0" w:color="auto"/>
              <w:bottom w:val="single" w:sz="4" w:space="0" w:color="auto"/>
              <w:right w:val="single" w:sz="4" w:space="0" w:color="auto"/>
            </w:tcBorders>
            <w:noWrap/>
            <w:vAlign w:val="center"/>
          </w:tcPr>
          <w:p w14:paraId="449440D7"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5</w:t>
            </w:r>
          </w:p>
        </w:tc>
        <w:tc>
          <w:tcPr>
            <w:tcW w:w="1803" w:type="pct"/>
            <w:gridSpan w:val="3"/>
            <w:tcBorders>
              <w:top w:val="single" w:sz="4" w:space="0" w:color="auto"/>
              <w:left w:val="nil"/>
              <w:bottom w:val="single" w:sz="4" w:space="0" w:color="auto"/>
              <w:right w:val="single" w:sz="4" w:space="0" w:color="auto"/>
            </w:tcBorders>
            <w:noWrap/>
            <w:vAlign w:val="center"/>
            <w:hideMark/>
          </w:tcPr>
          <w:p w14:paraId="068855C5" w14:textId="77777777" w:rsidR="00846576" w:rsidRPr="005E200A" w:rsidRDefault="00846576" w:rsidP="00682B38">
            <w:pP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Khối</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lượng</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thực</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tế</w:t>
            </w:r>
            <w:proofErr w:type="spellEnd"/>
            <w:r w:rsidRPr="005E200A">
              <w:rPr>
                <w:rFonts w:asciiTheme="majorHAnsi" w:hAnsiTheme="majorHAnsi" w:cstheme="majorHAnsi"/>
                <w:color w:val="000000" w:themeColor="text1"/>
                <w:sz w:val="27"/>
                <w:szCs w:val="27"/>
              </w:rPr>
              <w:t xml:space="preserve"> (g/m2)</w:t>
            </w:r>
          </w:p>
        </w:tc>
        <w:tc>
          <w:tcPr>
            <w:tcW w:w="1018" w:type="pct"/>
            <w:tcBorders>
              <w:top w:val="nil"/>
              <w:left w:val="nil"/>
              <w:bottom w:val="single" w:sz="4" w:space="0" w:color="auto"/>
              <w:right w:val="single" w:sz="4" w:space="0" w:color="auto"/>
            </w:tcBorders>
            <w:noWrap/>
            <w:vAlign w:val="center"/>
          </w:tcPr>
          <w:p w14:paraId="374F1BFE"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137.4</w:t>
            </w:r>
          </w:p>
        </w:tc>
        <w:tc>
          <w:tcPr>
            <w:tcW w:w="1817" w:type="pct"/>
            <w:vMerge/>
            <w:tcBorders>
              <w:left w:val="nil"/>
              <w:right w:val="single" w:sz="4" w:space="0" w:color="auto"/>
            </w:tcBorders>
          </w:tcPr>
          <w:p w14:paraId="70F1A64E"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53AF8E0D" w14:textId="77777777" w:rsidTr="00682B38">
        <w:trPr>
          <w:trHeight w:val="352"/>
          <w:jc w:val="center"/>
        </w:trPr>
        <w:tc>
          <w:tcPr>
            <w:tcW w:w="361" w:type="pct"/>
            <w:vMerge w:val="restart"/>
            <w:tcBorders>
              <w:top w:val="single" w:sz="4" w:space="0" w:color="auto"/>
              <w:left w:val="single" w:sz="4" w:space="0" w:color="auto"/>
              <w:bottom w:val="single" w:sz="4" w:space="0" w:color="auto"/>
              <w:right w:val="single" w:sz="4" w:space="0" w:color="auto"/>
            </w:tcBorders>
            <w:noWrap/>
            <w:vAlign w:val="center"/>
          </w:tcPr>
          <w:p w14:paraId="07E27B2A"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6</w:t>
            </w:r>
          </w:p>
        </w:tc>
        <w:tc>
          <w:tcPr>
            <w:tcW w:w="783" w:type="pct"/>
            <w:vMerge w:val="restart"/>
            <w:tcBorders>
              <w:top w:val="single" w:sz="4" w:space="0" w:color="auto"/>
              <w:left w:val="nil"/>
              <w:bottom w:val="single" w:sz="4" w:space="0" w:color="auto"/>
              <w:right w:val="single" w:sz="4" w:space="0" w:color="auto"/>
            </w:tcBorders>
            <w:vAlign w:val="center"/>
          </w:tcPr>
          <w:p w14:paraId="169BBE26" w14:textId="77777777" w:rsidR="00846576" w:rsidRPr="005E200A" w:rsidRDefault="00846576" w:rsidP="00682B38">
            <w:pP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Thay</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đổi</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kích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thước</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sau</w:t>
            </w:r>
            <w:proofErr w:type="spellEnd"/>
            <w:r w:rsidRPr="005E200A">
              <w:rPr>
                <w:rFonts w:asciiTheme="majorHAnsi" w:hAnsiTheme="majorHAnsi" w:cstheme="majorHAnsi"/>
                <w:color w:val="000000" w:themeColor="text1"/>
                <w:sz w:val="27"/>
                <w:szCs w:val="27"/>
              </w:rPr>
              <w:t xml:space="preserve"> 3 chu </w:t>
            </w:r>
            <w:proofErr w:type="spellStart"/>
            <w:r w:rsidRPr="005E200A">
              <w:rPr>
                <w:rFonts w:asciiTheme="majorHAnsi" w:hAnsiTheme="majorHAnsi" w:cstheme="majorHAnsi"/>
                <w:color w:val="000000" w:themeColor="text1"/>
                <w:sz w:val="27"/>
                <w:szCs w:val="27"/>
              </w:rPr>
              <w:t>kỳ</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giặt</w:t>
            </w:r>
            <w:proofErr w:type="spellEnd"/>
            <w:r w:rsidRPr="005E200A">
              <w:rPr>
                <w:rFonts w:asciiTheme="majorHAnsi" w:hAnsiTheme="majorHAnsi" w:cstheme="majorHAnsi"/>
                <w:color w:val="000000" w:themeColor="text1"/>
                <w:sz w:val="27"/>
                <w:szCs w:val="27"/>
              </w:rPr>
              <w:t xml:space="preserve"> 40ºC </w:t>
            </w:r>
            <w:proofErr w:type="spellStart"/>
            <w:r w:rsidRPr="005E200A">
              <w:rPr>
                <w:rFonts w:asciiTheme="majorHAnsi" w:hAnsiTheme="majorHAnsi" w:cstheme="majorHAnsi"/>
                <w:color w:val="000000" w:themeColor="text1"/>
                <w:sz w:val="27"/>
                <w:szCs w:val="27"/>
              </w:rPr>
              <w:t>và</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sấy</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khô</w:t>
            </w:r>
            <w:proofErr w:type="spellEnd"/>
            <w:r w:rsidRPr="005E200A">
              <w:rPr>
                <w:rFonts w:asciiTheme="majorHAnsi" w:hAnsiTheme="majorHAnsi" w:cstheme="majorHAnsi"/>
                <w:color w:val="000000" w:themeColor="text1"/>
                <w:sz w:val="27"/>
                <w:szCs w:val="27"/>
              </w:rPr>
              <w:t xml:space="preserve"> (%)</w:t>
            </w:r>
          </w:p>
        </w:tc>
        <w:tc>
          <w:tcPr>
            <w:tcW w:w="1020" w:type="pct"/>
            <w:gridSpan w:val="2"/>
            <w:tcBorders>
              <w:top w:val="single" w:sz="4" w:space="0" w:color="auto"/>
              <w:left w:val="single" w:sz="4" w:space="0" w:color="auto"/>
              <w:bottom w:val="single" w:sz="4" w:space="0" w:color="auto"/>
              <w:right w:val="single" w:sz="4" w:space="0" w:color="auto"/>
            </w:tcBorders>
            <w:vAlign w:val="center"/>
          </w:tcPr>
          <w:p w14:paraId="6FDA6625"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Dọc</w:t>
            </w:r>
            <w:proofErr w:type="spellEnd"/>
          </w:p>
        </w:tc>
        <w:tc>
          <w:tcPr>
            <w:tcW w:w="1018" w:type="pct"/>
            <w:tcBorders>
              <w:top w:val="single" w:sz="4" w:space="0" w:color="auto"/>
              <w:left w:val="nil"/>
              <w:bottom w:val="single" w:sz="4" w:space="0" w:color="auto"/>
              <w:right w:val="single" w:sz="4" w:space="0" w:color="auto"/>
            </w:tcBorders>
            <w:noWrap/>
            <w:vAlign w:val="center"/>
          </w:tcPr>
          <w:p w14:paraId="288D93B0"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lang w:val="vi-VN"/>
              </w:rPr>
              <w:t xml:space="preserve">  </w:t>
            </w:r>
            <w:r w:rsidRPr="005E200A">
              <w:rPr>
                <w:rFonts w:asciiTheme="majorHAnsi" w:hAnsiTheme="majorHAnsi" w:cstheme="majorHAnsi"/>
                <w:color w:val="000000" w:themeColor="text1"/>
                <w:sz w:val="27"/>
                <w:szCs w:val="27"/>
              </w:rPr>
              <w:t>-0.4</w:t>
            </w:r>
          </w:p>
        </w:tc>
        <w:tc>
          <w:tcPr>
            <w:tcW w:w="1817" w:type="pct"/>
            <w:vMerge/>
            <w:tcBorders>
              <w:left w:val="nil"/>
              <w:right w:val="single" w:sz="4" w:space="0" w:color="auto"/>
            </w:tcBorders>
          </w:tcPr>
          <w:p w14:paraId="5A679AEE" w14:textId="77777777" w:rsidR="00846576" w:rsidRPr="005E200A" w:rsidRDefault="00846576" w:rsidP="00682B38">
            <w:pPr>
              <w:spacing w:after="60"/>
              <w:jc w:val="center"/>
              <w:rPr>
                <w:rFonts w:asciiTheme="majorHAnsi" w:hAnsiTheme="majorHAnsi" w:cstheme="majorHAnsi"/>
                <w:color w:val="000000" w:themeColor="text1"/>
                <w:sz w:val="27"/>
                <w:szCs w:val="27"/>
                <w:lang w:val="vi-VN"/>
              </w:rPr>
            </w:pPr>
          </w:p>
        </w:tc>
      </w:tr>
      <w:tr w:rsidR="005E200A" w:rsidRPr="005E200A" w14:paraId="22C716BB" w14:textId="77777777" w:rsidTr="00682B38">
        <w:trPr>
          <w:trHeight w:val="386"/>
          <w:jc w:val="center"/>
        </w:trPr>
        <w:tc>
          <w:tcPr>
            <w:tcW w:w="361" w:type="pct"/>
            <w:vMerge/>
            <w:tcBorders>
              <w:top w:val="single" w:sz="4" w:space="0" w:color="auto"/>
              <w:left w:val="single" w:sz="4" w:space="0" w:color="auto"/>
              <w:bottom w:val="single" w:sz="4" w:space="0" w:color="auto"/>
              <w:right w:val="single" w:sz="4" w:space="0" w:color="auto"/>
            </w:tcBorders>
            <w:noWrap/>
            <w:vAlign w:val="center"/>
          </w:tcPr>
          <w:p w14:paraId="10E970A7" w14:textId="77777777" w:rsidR="00846576" w:rsidRPr="005E200A" w:rsidRDefault="00846576" w:rsidP="00682B38">
            <w:pPr>
              <w:jc w:val="center"/>
              <w:rPr>
                <w:rFonts w:asciiTheme="majorHAnsi" w:hAnsiTheme="majorHAnsi" w:cstheme="majorHAnsi"/>
                <w:color w:val="000000" w:themeColor="text1"/>
                <w:sz w:val="27"/>
                <w:szCs w:val="27"/>
              </w:rPr>
            </w:pPr>
          </w:p>
        </w:tc>
        <w:tc>
          <w:tcPr>
            <w:tcW w:w="783" w:type="pct"/>
            <w:vMerge/>
            <w:tcBorders>
              <w:top w:val="single" w:sz="4" w:space="0" w:color="auto"/>
              <w:left w:val="nil"/>
              <w:bottom w:val="single" w:sz="4" w:space="0" w:color="auto"/>
              <w:right w:val="single" w:sz="4" w:space="0" w:color="auto"/>
            </w:tcBorders>
            <w:vAlign w:val="center"/>
          </w:tcPr>
          <w:p w14:paraId="669367AB" w14:textId="77777777" w:rsidR="00846576" w:rsidRPr="005E200A" w:rsidRDefault="00846576" w:rsidP="00682B38">
            <w:pPr>
              <w:jc w:val="center"/>
              <w:rPr>
                <w:rFonts w:asciiTheme="majorHAnsi" w:hAnsiTheme="majorHAnsi" w:cstheme="majorHAnsi"/>
                <w:color w:val="000000" w:themeColor="text1"/>
                <w:sz w:val="27"/>
                <w:szCs w:val="27"/>
              </w:rPr>
            </w:pPr>
          </w:p>
        </w:tc>
        <w:tc>
          <w:tcPr>
            <w:tcW w:w="1020" w:type="pct"/>
            <w:gridSpan w:val="2"/>
            <w:tcBorders>
              <w:top w:val="single" w:sz="4" w:space="0" w:color="auto"/>
              <w:left w:val="single" w:sz="4" w:space="0" w:color="auto"/>
              <w:bottom w:val="single" w:sz="4" w:space="0" w:color="auto"/>
              <w:right w:val="single" w:sz="4" w:space="0" w:color="auto"/>
            </w:tcBorders>
            <w:vAlign w:val="center"/>
          </w:tcPr>
          <w:p w14:paraId="3FFD0362" w14:textId="77777777" w:rsidR="00846576" w:rsidRPr="005E200A" w:rsidRDefault="00846576" w:rsidP="00682B38">
            <w:pPr>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Ngang</w:t>
            </w:r>
            <w:proofErr w:type="spellEnd"/>
          </w:p>
        </w:tc>
        <w:tc>
          <w:tcPr>
            <w:tcW w:w="1018" w:type="pct"/>
            <w:tcBorders>
              <w:top w:val="single" w:sz="4" w:space="0" w:color="auto"/>
              <w:left w:val="nil"/>
              <w:bottom w:val="single" w:sz="4" w:space="0" w:color="auto"/>
              <w:right w:val="single" w:sz="4" w:space="0" w:color="auto"/>
            </w:tcBorders>
            <w:noWrap/>
            <w:vAlign w:val="center"/>
          </w:tcPr>
          <w:p w14:paraId="68778E88"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lang w:val="vi-VN"/>
              </w:rPr>
              <w:t xml:space="preserve"> </w:t>
            </w:r>
            <w:r w:rsidRPr="005E200A">
              <w:rPr>
                <w:rFonts w:asciiTheme="majorHAnsi" w:hAnsiTheme="majorHAnsi" w:cstheme="majorHAnsi"/>
                <w:color w:val="000000" w:themeColor="text1"/>
                <w:sz w:val="27"/>
                <w:szCs w:val="27"/>
              </w:rPr>
              <w:t>-0.3</w:t>
            </w:r>
          </w:p>
        </w:tc>
        <w:tc>
          <w:tcPr>
            <w:tcW w:w="1817" w:type="pct"/>
            <w:vMerge/>
            <w:tcBorders>
              <w:left w:val="nil"/>
              <w:right w:val="single" w:sz="4" w:space="0" w:color="auto"/>
            </w:tcBorders>
          </w:tcPr>
          <w:p w14:paraId="4DA3DFA2" w14:textId="77777777" w:rsidR="00846576" w:rsidRPr="005E200A" w:rsidRDefault="00846576" w:rsidP="00682B38">
            <w:pPr>
              <w:spacing w:after="60"/>
              <w:jc w:val="center"/>
              <w:rPr>
                <w:rFonts w:asciiTheme="majorHAnsi" w:hAnsiTheme="majorHAnsi" w:cstheme="majorHAnsi"/>
                <w:color w:val="000000" w:themeColor="text1"/>
                <w:sz w:val="27"/>
                <w:szCs w:val="27"/>
                <w:lang w:val="vi-VN"/>
              </w:rPr>
            </w:pPr>
          </w:p>
        </w:tc>
      </w:tr>
      <w:tr w:rsidR="005E200A" w:rsidRPr="005E200A" w14:paraId="1420C50F" w14:textId="77777777" w:rsidTr="00682B38">
        <w:trPr>
          <w:trHeight w:val="667"/>
          <w:jc w:val="center"/>
        </w:trPr>
        <w:tc>
          <w:tcPr>
            <w:tcW w:w="361" w:type="pct"/>
            <w:tcBorders>
              <w:top w:val="single" w:sz="4" w:space="0" w:color="auto"/>
              <w:left w:val="single" w:sz="4" w:space="0" w:color="auto"/>
              <w:bottom w:val="single" w:sz="4" w:space="0" w:color="auto"/>
              <w:right w:val="single" w:sz="4" w:space="0" w:color="auto"/>
            </w:tcBorders>
            <w:noWrap/>
            <w:vAlign w:val="center"/>
            <w:hideMark/>
          </w:tcPr>
          <w:p w14:paraId="4ABFC558"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7</w:t>
            </w:r>
          </w:p>
        </w:tc>
        <w:tc>
          <w:tcPr>
            <w:tcW w:w="1803" w:type="pct"/>
            <w:gridSpan w:val="3"/>
            <w:tcBorders>
              <w:top w:val="single" w:sz="4" w:space="0" w:color="auto"/>
              <w:left w:val="single" w:sz="4" w:space="0" w:color="auto"/>
              <w:bottom w:val="single" w:sz="4" w:space="0" w:color="auto"/>
              <w:right w:val="single" w:sz="4" w:space="0" w:color="auto"/>
            </w:tcBorders>
            <w:vAlign w:val="center"/>
            <w:hideMark/>
          </w:tcPr>
          <w:p w14:paraId="3A02B0C3" w14:textId="77777777" w:rsidR="00846576" w:rsidRPr="005E200A" w:rsidRDefault="00846576" w:rsidP="00682B38">
            <w:pP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Độ</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bền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màu</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giặt</w:t>
            </w:r>
            <w:proofErr w:type="spellEnd"/>
            <w:r w:rsidRPr="005E200A">
              <w:rPr>
                <w:rFonts w:asciiTheme="majorHAnsi" w:hAnsiTheme="majorHAnsi" w:cstheme="majorHAnsi"/>
                <w:color w:val="000000" w:themeColor="text1"/>
                <w:sz w:val="27"/>
                <w:szCs w:val="27"/>
                <w:lang w:val="vi-VN"/>
              </w:rPr>
              <w:t xml:space="preserve">: </w:t>
            </w:r>
            <w:r w:rsidRPr="005E200A">
              <w:rPr>
                <w:rFonts w:asciiTheme="majorHAnsi" w:hAnsiTheme="majorHAnsi" w:cstheme="majorHAnsi"/>
                <w:color w:val="000000" w:themeColor="text1"/>
                <w:sz w:val="27"/>
                <w:szCs w:val="27"/>
              </w:rPr>
              <w:t xml:space="preserve">40 </w:t>
            </w:r>
            <w:proofErr w:type="spellStart"/>
            <w:r w:rsidRPr="005E200A">
              <w:rPr>
                <w:rFonts w:asciiTheme="majorHAnsi" w:hAnsiTheme="majorHAnsi" w:cstheme="majorHAnsi"/>
                <w:color w:val="000000" w:themeColor="text1"/>
                <w:sz w:val="27"/>
                <w:szCs w:val="27"/>
              </w:rPr>
              <w:t>độ</w:t>
            </w:r>
            <w:proofErr w:type="spellEnd"/>
            <w:r w:rsidRPr="005E200A">
              <w:rPr>
                <w:rFonts w:asciiTheme="majorHAnsi" w:hAnsiTheme="majorHAnsi" w:cstheme="majorHAnsi"/>
                <w:color w:val="000000" w:themeColor="text1"/>
                <w:sz w:val="27"/>
                <w:szCs w:val="27"/>
              </w:rPr>
              <w:t xml:space="preserve"> C (</w:t>
            </w:r>
            <w:proofErr w:type="spellStart"/>
            <w:r w:rsidRPr="005E200A">
              <w:rPr>
                <w:rFonts w:asciiTheme="majorHAnsi" w:hAnsiTheme="majorHAnsi" w:cstheme="majorHAnsi"/>
                <w:color w:val="000000" w:themeColor="text1"/>
                <w:sz w:val="27"/>
                <w:szCs w:val="27"/>
              </w:rPr>
              <w:t>cấp</w:t>
            </w:r>
            <w:proofErr w:type="spellEnd"/>
            <w:r w:rsidRPr="005E200A">
              <w:rPr>
                <w:rFonts w:asciiTheme="majorHAnsi" w:hAnsiTheme="majorHAnsi" w:cstheme="majorHAnsi"/>
                <w:color w:val="000000" w:themeColor="text1"/>
                <w:sz w:val="27"/>
                <w:szCs w:val="27"/>
              </w:rPr>
              <w:t>)</w:t>
            </w:r>
          </w:p>
        </w:tc>
        <w:tc>
          <w:tcPr>
            <w:tcW w:w="1018" w:type="pct"/>
            <w:tcBorders>
              <w:top w:val="single" w:sz="4" w:space="0" w:color="auto"/>
              <w:left w:val="nil"/>
              <w:right w:val="single" w:sz="4" w:space="0" w:color="auto"/>
            </w:tcBorders>
            <w:noWrap/>
            <w:vAlign w:val="center"/>
          </w:tcPr>
          <w:p w14:paraId="144402FB"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w:t>
            </w:r>
            <w:r w:rsidRPr="005E200A">
              <w:rPr>
                <w:rFonts w:asciiTheme="majorHAnsi" w:hAnsiTheme="majorHAnsi" w:cstheme="majorHAnsi"/>
                <w:color w:val="000000" w:themeColor="text1"/>
                <w:sz w:val="27"/>
                <w:szCs w:val="27"/>
                <w:lang w:val="vi-VN"/>
              </w:rPr>
              <w:t xml:space="preserve"> </w:t>
            </w:r>
            <w:r w:rsidRPr="005E200A">
              <w:rPr>
                <w:rFonts w:asciiTheme="majorHAnsi" w:hAnsiTheme="majorHAnsi" w:cstheme="majorHAnsi"/>
                <w:color w:val="000000" w:themeColor="text1"/>
                <w:sz w:val="27"/>
                <w:szCs w:val="27"/>
              </w:rPr>
              <w:t>4</w:t>
            </w:r>
          </w:p>
        </w:tc>
        <w:tc>
          <w:tcPr>
            <w:tcW w:w="1817" w:type="pct"/>
            <w:vMerge/>
            <w:tcBorders>
              <w:left w:val="nil"/>
              <w:right w:val="single" w:sz="4" w:space="0" w:color="auto"/>
            </w:tcBorders>
          </w:tcPr>
          <w:p w14:paraId="10331E5E"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6196CB5F" w14:textId="77777777" w:rsidTr="00682B38">
        <w:trPr>
          <w:trHeight w:val="115"/>
          <w:jc w:val="center"/>
        </w:trPr>
        <w:tc>
          <w:tcPr>
            <w:tcW w:w="361" w:type="pct"/>
            <w:tcBorders>
              <w:top w:val="single" w:sz="4" w:space="0" w:color="auto"/>
              <w:left w:val="single" w:sz="4" w:space="0" w:color="auto"/>
              <w:bottom w:val="single" w:sz="4" w:space="0" w:color="auto"/>
              <w:right w:val="single" w:sz="4" w:space="0" w:color="auto"/>
            </w:tcBorders>
            <w:vAlign w:val="center"/>
          </w:tcPr>
          <w:p w14:paraId="483479CF"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8</w:t>
            </w:r>
          </w:p>
        </w:tc>
        <w:tc>
          <w:tcPr>
            <w:tcW w:w="1803" w:type="pct"/>
            <w:gridSpan w:val="3"/>
            <w:tcBorders>
              <w:top w:val="single" w:sz="4" w:space="0" w:color="auto"/>
              <w:left w:val="single" w:sz="4" w:space="0" w:color="auto"/>
              <w:bottom w:val="single" w:sz="4" w:space="0" w:color="auto"/>
              <w:right w:val="single" w:sz="4" w:space="0" w:color="auto"/>
            </w:tcBorders>
            <w:vAlign w:val="center"/>
          </w:tcPr>
          <w:p w14:paraId="2031DE3B" w14:textId="77777777" w:rsidR="00846576" w:rsidRPr="005E200A" w:rsidRDefault="00846576" w:rsidP="00682B38">
            <w:pPr>
              <w:rPr>
                <w:rFonts w:asciiTheme="majorHAnsi" w:hAnsiTheme="majorHAnsi" w:cstheme="majorHAnsi"/>
                <w:color w:val="000000" w:themeColor="text1"/>
                <w:sz w:val="27"/>
                <w:szCs w:val="27"/>
                <w:lang w:val="nl-NL"/>
              </w:rPr>
            </w:pPr>
            <w:r w:rsidRPr="005E200A">
              <w:rPr>
                <w:rFonts w:asciiTheme="majorHAnsi" w:hAnsiTheme="majorHAnsi" w:cstheme="majorHAnsi"/>
                <w:color w:val="000000" w:themeColor="text1"/>
                <w:sz w:val="27"/>
                <w:szCs w:val="27"/>
                <w:lang w:val="nl-NL"/>
              </w:rPr>
              <w:t xml:space="preserve">Độ lệch màu </w:t>
            </w:r>
          </w:p>
        </w:tc>
        <w:tc>
          <w:tcPr>
            <w:tcW w:w="1018" w:type="pct"/>
            <w:tcBorders>
              <w:top w:val="single" w:sz="4" w:space="0" w:color="auto"/>
              <w:left w:val="nil"/>
              <w:bottom w:val="single" w:sz="4" w:space="0" w:color="auto"/>
              <w:right w:val="single" w:sz="4" w:space="0" w:color="auto"/>
            </w:tcBorders>
            <w:noWrap/>
            <w:vAlign w:val="center"/>
          </w:tcPr>
          <w:p w14:paraId="342743B8" w14:textId="77777777" w:rsidR="00846576" w:rsidRPr="005E200A" w:rsidRDefault="00846576" w:rsidP="00682B38">
            <w:pPr>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0.91</w:t>
            </w:r>
          </w:p>
        </w:tc>
        <w:tc>
          <w:tcPr>
            <w:tcW w:w="1817" w:type="pct"/>
            <w:vMerge/>
            <w:tcBorders>
              <w:left w:val="nil"/>
              <w:right w:val="single" w:sz="4" w:space="0" w:color="auto"/>
            </w:tcBorders>
          </w:tcPr>
          <w:p w14:paraId="615DABDB"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73AA76FF" w14:textId="77777777" w:rsidTr="00682B38">
        <w:trPr>
          <w:trHeight w:val="115"/>
          <w:jc w:val="center"/>
        </w:trPr>
        <w:tc>
          <w:tcPr>
            <w:tcW w:w="361" w:type="pct"/>
            <w:tcBorders>
              <w:top w:val="single" w:sz="4" w:space="0" w:color="auto"/>
              <w:left w:val="single" w:sz="4" w:space="0" w:color="auto"/>
              <w:bottom w:val="single" w:sz="4" w:space="0" w:color="auto"/>
              <w:right w:val="single" w:sz="4" w:space="0" w:color="auto"/>
            </w:tcBorders>
            <w:vAlign w:val="center"/>
          </w:tcPr>
          <w:p w14:paraId="7104DB0B" w14:textId="77777777" w:rsidR="00846576" w:rsidRPr="005E200A" w:rsidRDefault="00846576" w:rsidP="00682B38">
            <w:pPr>
              <w:jc w:val="center"/>
              <w:rPr>
                <w:rFonts w:asciiTheme="majorHAnsi" w:hAnsiTheme="majorHAnsi" w:cstheme="majorHAnsi"/>
                <w:color w:val="000000" w:themeColor="text1"/>
                <w:sz w:val="27"/>
                <w:szCs w:val="27"/>
                <w:lang w:val="vi-VN"/>
              </w:rPr>
            </w:pPr>
            <w:r w:rsidRPr="005E200A">
              <w:rPr>
                <w:rFonts w:asciiTheme="majorHAnsi" w:hAnsiTheme="majorHAnsi" w:cstheme="majorHAnsi"/>
                <w:color w:val="000000" w:themeColor="text1"/>
                <w:sz w:val="27"/>
                <w:szCs w:val="27"/>
              </w:rPr>
              <w:t>9</w:t>
            </w:r>
          </w:p>
        </w:tc>
        <w:tc>
          <w:tcPr>
            <w:tcW w:w="1803" w:type="pct"/>
            <w:gridSpan w:val="3"/>
            <w:tcBorders>
              <w:top w:val="single" w:sz="4" w:space="0" w:color="auto"/>
              <w:left w:val="single" w:sz="4" w:space="0" w:color="auto"/>
              <w:bottom w:val="single" w:sz="4" w:space="0" w:color="auto"/>
              <w:right w:val="single" w:sz="4" w:space="0" w:color="auto"/>
            </w:tcBorders>
            <w:vAlign w:val="center"/>
          </w:tcPr>
          <w:p w14:paraId="62542589" w14:textId="77777777" w:rsidR="00846576" w:rsidRPr="005E200A" w:rsidRDefault="00846576" w:rsidP="00682B38">
            <w:pPr>
              <w:rPr>
                <w:rFonts w:asciiTheme="majorHAnsi" w:hAnsiTheme="majorHAnsi" w:cstheme="majorHAnsi"/>
                <w:color w:val="000000" w:themeColor="text1"/>
                <w:sz w:val="27"/>
                <w:szCs w:val="27"/>
                <w:lang w:val="de-DE"/>
              </w:rPr>
            </w:pPr>
            <w:r w:rsidRPr="005E200A">
              <w:rPr>
                <w:rFonts w:asciiTheme="majorHAnsi" w:hAnsiTheme="majorHAnsi" w:cstheme="majorHAnsi"/>
                <w:color w:val="000000" w:themeColor="text1"/>
                <w:sz w:val="27"/>
                <w:szCs w:val="27"/>
                <w:lang w:val="de-DE"/>
              </w:rPr>
              <w:t>Hàm lượng Formaldehyt (mg/kg)</w:t>
            </w:r>
          </w:p>
        </w:tc>
        <w:tc>
          <w:tcPr>
            <w:tcW w:w="1018" w:type="pct"/>
            <w:tcBorders>
              <w:top w:val="single" w:sz="4" w:space="0" w:color="auto"/>
              <w:left w:val="nil"/>
              <w:bottom w:val="single" w:sz="4" w:space="0" w:color="auto"/>
              <w:right w:val="single" w:sz="4" w:space="0" w:color="auto"/>
            </w:tcBorders>
            <w:noWrap/>
            <w:vAlign w:val="center"/>
          </w:tcPr>
          <w:p w14:paraId="5130F261" w14:textId="77777777" w:rsidR="00846576" w:rsidRPr="005E200A" w:rsidRDefault="00846576" w:rsidP="00682B38">
            <w:pPr>
              <w:rPr>
                <w:rFonts w:asciiTheme="majorHAnsi" w:hAnsiTheme="majorHAnsi" w:cstheme="majorHAnsi"/>
                <w:color w:val="000000" w:themeColor="text1"/>
                <w:sz w:val="27"/>
                <w:szCs w:val="27"/>
                <w:highlight w:val="yellow"/>
                <w:lang w:val="vi-VN"/>
              </w:rPr>
            </w:pPr>
            <w:proofErr w:type="spellStart"/>
            <w:r w:rsidRPr="005E200A">
              <w:rPr>
                <w:rFonts w:asciiTheme="majorHAnsi" w:hAnsiTheme="majorHAnsi" w:cstheme="majorHAnsi"/>
                <w:color w:val="000000" w:themeColor="text1"/>
                <w:sz w:val="27"/>
                <w:szCs w:val="27"/>
              </w:rPr>
              <w:t>Không</w:t>
            </w:r>
            <w:proofErr w:type="spellEnd"/>
            <w:r w:rsidRPr="005E200A">
              <w:rPr>
                <w:rFonts w:asciiTheme="majorHAnsi" w:hAnsiTheme="majorHAnsi" w:cstheme="majorHAnsi"/>
                <w:color w:val="000000" w:themeColor="text1"/>
                <w:sz w:val="27"/>
                <w:szCs w:val="27"/>
                <w:lang w:val="vi-VN"/>
              </w:rPr>
              <w:t xml:space="preserve"> </w:t>
            </w:r>
            <w:proofErr w:type="spellStart"/>
            <w:r w:rsidRPr="005E200A">
              <w:rPr>
                <w:rFonts w:asciiTheme="majorHAnsi" w:hAnsiTheme="majorHAnsi" w:cstheme="majorHAnsi"/>
                <w:color w:val="000000" w:themeColor="text1"/>
                <w:sz w:val="27"/>
                <w:szCs w:val="27"/>
              </w:rPr>
              <w:t>phát</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hiện</w:t>
            </w:r>
            <w:proofErr w:type="spellEnd"/>
          </w:p>
        </w:tc>
        <w:tc>
          <w:tcPr>
            <w:tcW w:w="1817" w:type="pct"/>
            <w:vMerge/>
            <w:tcBorders>
              <w:left w:val="nil"/>
              <w:bottom w:val="single" w:sz="4" w:space="0" w:color="auto"/>
              <w:right w:val="single" w:sz="4" w:space="0" w:color="auto"/>
            </w:tcBorders>
          </w:tcPr>
          <w:p w14:paraId="5DCF4582"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1E2C697E" w14:textId="77777777" w:rsidTr="00682B38">
        <w:trPr>
          <w:trHeight w:val="242"/>
          <w:jc w:val="center"/>
        </w:trPr>
        <w:tc>
          <w:tcPr>
            <w:tcW w:w="361" w:type="pct"/>
            <w:tcBorders>
              <w:top w:val="single" w:sz="4" w:space="0" w:color="auto"/>
              <w:left w:val="single" w:sz="4" w:space="0" w:color="auto"/>
              <w:bottom w:val="single" w:sz="4" w:space="0" w:color="auto"/>
              <w:right w:val="single" w:sz="4" w:space="0" w:color="auto"/>
            </w:tcBorders>
            <w:vAlign w:val="center"/>
          </w:tcPr>
          <w:p w14:paraId="6DA40E9E" w14:textId="77777777" w:rsidR="00846576" w:rsidRPr="005E200A" w:rsidRDefault="00846576" w:rsidP="00682B38">
            <w:pPr>
              <w:jc w:val="center"/>
              <w:rPr>
                <w:rFonts w:asciiTheme="majorHAnsi" w:hAnsiTheme="majorHAnsi" w:cstheme="majorHAnsi"/>
                <w:color w:val="000000" w:themeColor="text1"/>
                <w:sz w:val="27"/>
                <w:szCs w:val="27"/>
                <w:lang w:val="vi-VN"/>
              </w:rPr>
            </w:pPr>
            <w:r w:rsidRPr="005E200A">
              <w:rPr>
                <w:rFonts w:asciiTheme="majorHAnsi" w:hAnsiTheme="majorHAnsi" w:cstheme="majorHAnsi"/>
                <w:color w:val="000000" w:themeColor="text1"/>
                <w:sz w:val="27"/>
                <w:szCs w:val="27"/>
              </w:rPr>
              <w:t>10</w:t>
            </w:r>
          </w:p>
        </w:tc>
        <w:tc>
          <w:tcPr>
            <w:tcW w:w="1803" w:type="pct"/>
            <w:gridSpan w:val="3"/>
            <w:tcBorders>
              <w:top w:val="single" w:sz="4" w:space="0" w:color="auto"/>
              <w:left w:val="single" w:sz="4" w:space="0" w:color="auto"/>
              <w:bottom w:val="single" w:sz="4" w:space="0" w:color="auto"/>
              <w:right w:val="single" w:sz="4" w:space="0" w:color="auto"/>
            </w:tcBorders>
            <w:vAlign w:val="center"/>
          </w:tcPr>
          <w:p w14:paraId="49D1B883" w14:textId="77777777" w:rsidR="00846576" w:rsidRPr="005E200A" w:rsidRDefault="00846576" w:rsidP="00682B38">
            <w:pPr>
              <w:rPr>
                <w:rFonts w:asciiTheme="majorHAnsi" w:hAnsiTheme="majorHAnsi" w:cstheme="majorHAnsi"/>
                <w:color w:val="000000" w:themeColor="text1"/>
                <w:sz w:val="27"/>
                <w:szCs w:val="27"/>
                <w:lang w:val="vi-VN"/>
              </w:rPr>
            </w:pPr>
            <w:r w:rsidRPr="005E200A">
              <w:rPr>
                <w:rFonts w:asciiTheme="majorHAnsi" w:hAnsiTheme="majorHAnsi" w:cstheme="majorHAnsi"/>
                <w:color w:val="000000" w:themeColor="text1"/>
                <w:sz w:val="27"/>
                <w:szCs w:val="27"/>
                <w:lang w:val="vi-VN"/>
              </w:rPr>
              <w:t>Các amin thơm giải phóng từ chất màu azo (mg/kg)</w:t>
            </w:r>
          </w:p>
        </w:tc>
        <w:tc>
          <w:tcPr>
            <w:tcW w:w="1018" w:type="pct"/>
            <w:tcBorders>
              <w:top w:val="single" w:sz="4" w:space="0" w:color="auto"/>
              <w:left w:val="nil"/>
              <w:bottom w:val="single" w:sz="4" w:space="0" w:color="auto"/>
              <w:right w:val="single" w:sz="4" w:space="0" w:color="auto"/>
            </w:tcBorders>
            <w:noWrap/>
            <w:vAlign w:val="center"/>
          </w:tcPr>
          <w:p w14:paraId="0DA04FD6" w14:textId="77777777" w:rsidR="00846576" w:rsidRPr="005E200A" w:rsidRDefault="00846576" w:rsidP="00682B38">
            <w:pPr>
              <w:rPr>
                <w:rFonts w:asciiTheme="majorHAnsi" w:hAnsiTheme="majorHAnsi" w:cstheme="majorHAnsi"/>
                <w:color w:val="000000" w:themeColor="text1"/>
                <w:sz w:val="27"/>
                <w:szCs w:val="27"/>
                <w:highlight w:val="yellow"/>
              </w:rPr>
            </w:pPr>
            <w:proofErr w:type="spellStart"/>
            <w:r w:rsidRPr="005E200A">
              <w:rPr>
                <w:rFonts w:asciiTheme="majorHAnsi" w:hAnsiTheme="majorHAnsi" w:cstheme="majorHAnsi"/>
                <w:color w:val="000000" w:themeColor="text1"/>
                <w:sz w:val="27"/>
                <w:szCs w:val="27"/>
              </w:rPr>
              <w:t>Không</w:t>
            </w:r>
            <w:proofErr w:type="spellEnd"/>
            <w:r w:rsidRPr="005E200A">
              <w:rPr>
                <w:rFonts w:asciiTheme="majorHAnsi" w:hAnsiTheme="majorHAnsi" w:cstheme="majorHAnsi"/>
                <w:color w:val="000000" w:themeColor="text1"/>
                <w:sz w:val="27"/>
                <w:szCs w:val="27"/>
                <w:lang w:val="vi-VN"/>
              </w:rPr>
              <w:t xml:space="preserve"> </w:t>
            </w:r>
            <w:proofErr w:type="spellStart"/>
            <w:r w:rsidRPr="005E200A">
              <w:rPr>
                <w:rFonts w:asciiTheme="majorHAnsi" w:hAnsiTheme="majorHAnsi" w:cstheme="majorHAnsi"/>
                <w:color w:val="000000" w:themeColor="text1"/>
                <w:sz w:val="27"/>
                <w:szCs w:val="27"/>
              </w:rPr>
              <w:t>phát</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hiện</w:t>
            </w:r>
            <w:proofErr w:type="spellEnd"/>
          </w:p>
        </w:tc>
        <w:tc>
          <w:tcPr>
            <w:tcW w:w="1817" w:type="pct"/>
            <w:vMerge/>
            <w:tcBorders>
              <w:top w:val="single" w:sz="4" w:space="0" w:color="auto"/>
              <w:left w:val="nil"/>
              <w:bottom w:val="single" w:sz="4" w:space="0" w:color="auto"/>
              <w:right w:val="single" w:sz="4" w:space="0" w:color="auto"/>
            </w:tcBorders>
          </w:tcPr>
          <w:p w14:paraId="5A237AD7"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bl>
    <w:p w14:paraId="28D7C304" w14:textId="77777777" w:rsidR="00846576" w:rsidRPr="005E200A" w:rsidRDefault="00846576" w:rsidP="00846576">
      <w:pPr>
        <w:pStyle w:val="ListParagraph"/>
        <w:spacing w:after="240" w:line="276" w:lineRule="auto"/>
        <w:ind w:left="990"/>
        <w:rPr>
          <w:rFonts w:asciiTheme="majorHAnsi" w:hAnsiTheme="majorHAnsi" w:cstheme="majorHAnsi"/>
          <w:b/>
          <w:color w:val="000000" w:themeColor="text1"/>
          <w:sz w:val="10"/>
          <w:szCs w:val="10"/>
        </w:rPr>
      </w:pPr>
    </w:p>
    <w:p w14:paraId="78614BCA" w14:textId="77777777" w:rsidR="00846576" w:rsidRPr="005E200A" w:rsidRDefault="00846576" w:rsidP="00846576">
      <w:pPr>
        <w:pStyle w:val="ListParagraph"/>
        <w:numPr>
          <w:ilvl w:val="0"/>
          <w:numId w:val="1"/>
        </w:numPr>
        <w:tabs>
          <w:tab w:val="left" w:pos="993"/>
        </w:tabs>
        <w:spacing w:after="120" w:line="276" w:lineRule="auto"/>
        <w:ind w:left="0" w:firstLine="567"/>
        <w:rPr>
          <w:rFonts w:asciiTheme="majorHAnsi" w:hAnsiTheme="majorHAnsi" w:cstheme="majorHAnsi"/>
          <w:color w:val="000000" w:themeColor="text1"/>
          <w:sz w:val="28"/>
          <w:szCs w:val="28"/>
        </w:rPr>
      </w:pPr>
      <w:proofErr w:type="spellStart"/>
      <w:r w:rsidRPr="005E200A">
        <w:rPr>
          <w:rFonts w:asciiTheme="majorHAnsi" w:hAnsiTheme="majorHAnsi" w:cstheme="majorHAnsi"/>
          <w:b/>
          <w:color w:val="000000" w:themeColor="text1"/>
          <w:sz w:val="28"/>
          <w:szCs w:val="28"/>
        </w:rPr>
        <w:t>Lễ</w:t>
      </w:r>
      <w:proofErr w:type="spellEnd"/>
      <w:r w:rsidRPr="005E200A">
        <w:rPr>
          <w:rFonts w:asciiTheme="majorHAnsi" w:hAnsiTheme="majorHAnsi" w:cstheme="majorHAnsi"/>
          <w:b/>
          <w:color w:val="000000" w:themeColor="text1"/>
          <w:sz w:val="28"/>
          <w:szCs w:val="28"/>
        </w:rPr>
        <w:t xml:space="preserve"> </w:t>
      </w:r>
      <w:proofErr w:type="spellStart"/>
      <w:r w:rsidRPr="005E200A">
        <w:rPr>
          <w:rFonts w:asciiTheme="majorHAnsi" w:hAnsiTheme="majorHAnsi" w:cstheme="majorHAnsi"/>
          <w:b/>
          <w:color w:val="000000" w:themeColor="text1"/>
          <w:sz w:val="28"/>
          <w:szCs w:val="28"/>
        </w:rPr>
        <w:t>phục</w:t>
      </w:r>
      <w:proofErr w:type="spellEnd"/>
      <w:r w:rsidRPr="005E200A">
        <w:rPr>
          <w:rFonts w:asciiTheme="majorHAnsi" w:hAnsiTheme="majorHAnsi" w:cstheme="majorHAnsi"/>
          <w:b/>
          <w:color w:val="000000" w:themeColor="text1"/>
          <w:sz w:val="28"/>
          <w:szCs w:val="28"/>
        </w:rPr>
        <w:t xml:space="preserve"> </w:t>
      </w:r>
      <w:proofErr w:type="spellStart"/>
      <w:r w:rsidRPr="005E200A">
        <w:rPr>
          <w:rFonts w:asciiTheme="majorHAnsi" w:hAnsiTheme="majorHAnsi" w:cstheme="majorHAnsi"/>
          <w:b/>
          <w:color w:val="000000" w:themeColor="text1"/>
          <w:sz w:val="28"/>
          <w:szCs w:val="28"/>
        </w:rPr>
        <w:t>nam</w:t>
      </w:r>
      <w:proofErr w:type="spellEnd"/>
      <w:r w:rsidRPr="005E200A">
        <w:rPr>
          <w:rFonts w:asciiTheme="majorHAnsi" w:hAnsiTheme="majorHAnsi" w:cstheme="majorHAnsi"/>
          <w:b/>
          <w:color w:val="000000" w:themeColor="text1"/>
          <w:sz w:val="28"/>
          <w:szCs w:val="28"/>
        </w:rPr>
        <w:t xml:space="preserve">: </w:t>
      </w:r>
      <w:proofErr w:type="spellStart"/>
      <w:r w:rsidRPr="005E200A">
        <w:rPr>
          <w:rFonts w:asciiTheme="majorHAnsi" w:hAnsiTheme="majorHAnsi" w:cstheme="majorHAnsi"/>
          <w:color w:val="000000" w:themeColor="text1"/>
          <w:sz w:val="28"/>
          <w:szCs w:val="28"/>
        </w:rPr>
        <w:t>Bộ</w:t>
      </w:r>
      <w:proofErr w:type="spellEnd"/>
      <w:r w:rsidRPr="005E200A">
        <w:rPr>
          <w:rFonts w:asciiTheme="majorHAnsi" w:hAnsiTheme="majorHAnsi" w:cstheme="majorHAnsi"/>
          <w:color w:val="000000" w:themeColor="text1"/>
          <w:sz w:val="28"/>
          <w:szCs w:val="28"/>
        </w:rPr>
        <w:t xml:space="preserve"> Vest </w:t>
      </w:r>
      <w:proofErr w:type="spellStart"/>
      <w:r w:rsidRPr="005E200A">
        <w:rPr>
          <w:rFonts w:asciiTheme="majorHAnsi" w:hAnsiTheme="majorHAnsi" w:cstheme="majorHAnsi"/>
          <w:color w:val="000000" w:themeColor="text1"/>
          <w:sz w:val="28"/>
          <w:szCs w:val="28"/>
        </w:rPr>
        <w:t>màu</w:t>
      </w:r>
      <w:proofErr w:type="spellEnd"/>
      <w:r w:rsidRPr="005E200A">
        <w:rPr>
          <w:rFonts w:asciiTheme="majorHAnsi" w:hAnsiTheme="majorHAnsi" w:cstheme="majorHAnsi"/>
          <w:color w:val="000000" w:themeColor="text1"/>
          <w:sz w:val="28"/>
          <w:szCs w:val="28"/>
        </w:rPr>
        <w:t xml:space="preserve"> </w:t>
      </w:r>
      <w:proofErr w:type="spellStart"/>
      <w:r w:rsidRPr="005E200A">
        <w:rPr>
          <w:rFonts w:asciiTheme="majorHAnsi" w:hAnsiTheme="majorHAnsi" w:cstheme="majorHAnsi"/>
          <w:color w:val="000000" w:themeColor="text1"/>
          <w:sz w:val="28"/>
          <w:szCs w:val="28"/>
        </w:rPr>
        <w:t>đen</w:t>
      </w:r>
      <w:proofErr w:type="spellEnd"/>
      <w:r w:rsidRPr="005E200A">
        <w:rPr>
          <w:rFonts w:asciiTheme="majorHAnsi" w:hAnsiTheme="majorHAnsi" w:cstheme="majorHAnsi"/>
          <w:color w:val="000000" w:themeColor="text1"/>
          <w:sz w:val="28"/>
          <w:szCs w:val="28"/>
        </w:rPr>
        <w:t xml:space="preserve">, </w:t>
      </w:r>
      <w:proofErr w:type="spellStart"/>
      <w:r w:rsidRPr="005E200A">
        <w:rPr>
          <w:rFonts w:asciiTheme="majorHAnsi" w:hAnsiTheme="majorHAnsi" w:cstheme="majorHAnsi"/>
          <w:color w:val="000000" w:themeColor="text1"/>
          <w:sz w:val="28"/>
          <w:szCs w:val="28"/>
        </w:rPr>
        <w:t>sơ</w:t>
      </w:r>
      <w:proofErr w:type="spellEnd"/>
      <w:r w:rsidRPr="005E200A">
        <w:rPr>
          <w:rFonts w:asciiTheme="majorHAnsi" w:hAnsiTheme="majorHAnsi" w:cstheme="majorHAnsi"/>
          <w:color w:val="000000" w:themeColor="text1"/>
          <w:sz w:val="28"/>
          <w:szCs w:val="28"/>
        </w:rPr>
        <w:t xml:space="preserve"> mi </w:t>
      </w:r>
      <w:proofErr w:type="spellStart"/>
      <w:r w:rsidRPr="005E200A">
        <w:rPr>
          <w:rFonts w:asciiTheme="majorHAnsi" w:hAnsiTheme="majorHAnsi" w:cstheme="majorHAnsi"/>
          <w:color w:val="000000" w:themeColor="text1"/>
          <w:sz w:val="28"/>
          <w:szCs w:val="28"/>
        </w:rPr>
        <w:t>trắng</w:t>
      </w:r>
      <w:proofErr w:type="spellEnd"/>
      <w:r w:rsidRPr="005E200A">
        <w:rPr>
          <w:rFonts w:asciiTheme="majorHAnsi" w:hAnsiTheme="majorHAnsi" w:cstheme="majorHAnsi"/>
          <w:color w:val="000000" w:themeColor="text1"/>
          <w:sz w:val="28"/>
          <w:szCs w:val="28"/>
        </w:rPr>
        <w:t xml:space="preserve"> </w:t>
      </w:r>
      <w:proofErr w:type="spellStart"/>
      <w:r w:rsidRPr="005E200A">
        <w:rPr>
          <w:rFonts w:asciiTheme="majorHAnsi" w:hAnsiTheme="majorHAnsi" w:cstheme="majorHAnsi"/>
          <w:color w:val="000000" w:themeColor="text1"/>
          <w:sz w:val="28"/>
          <w:szCs w:val="28"/>
        </w:rPr>
        <w:t>dài</w:t>
      </w:r>
      <w:proofErr w:type="spellEnd"/>
      <w:r w:rsidRPr="005E200A">
        <w:rPr>
          <w:rFonts w:asciiTheme="majorHAnsi" w:hAnsiTheme="majorHAnsi" w:cstheme="majorHAnsi"/>
          <w:color w:val="000000" w:themeColor="text1"/>
          <w:sz w:val="28"/>
          <w:szCs w:val="28"/>
        </w:rPr>
        <w:t xml:space="preserve"> </w:t>
      </w:r>
      <w:proofErr w:type="spellStart"/>
      <w:r w:rsidRPr="005E200A">
        <w:rPr>
          <w:rFonts w:asciiTheme="majorHAnsi" w:hAnsiTheme="majorHAnsi" w:cstheme="majorHAnsi"/>
          <w:color w:val="000000" w:themeColor="text1"/>
          <w:sz w:val="28"/>
          <w:szCs w:val="28"/>
        </w:rPr>
        <w:t>tay</w:t>
      </w:r>
      <w:proofErr w:type="spellEnd"/>
      <w:r w:rsidRPr="005E200A">
        <w:rPr>
          <w:rFonts w:asciiTheme="majorHAnsi" w:hAnsiTheme="majorHAnsi" w:cstheme="majorHAnsi"/>
          <w:color w:val="000000" w:themeColor="text1"/>
          <w:sz w:val="28"/>
          <w:szCs w:val="28"/>
        </w:rPr>
        <w:t>.</w:t>
      </w:r>
    </w:p>
    <w:p w14:paraId="47A56E55" w14:textId="77777777" w:rsidR="00846576" w:rsidRPr="005E200A" w:rsidRDefault="00846576" w:rsidP="00846576">
      <w:pPr>
        <w:pStyle w:val="ListParagraph"/>
        <w:numPr>
          <w:ilvl w:val="0"/>
          <w:numId w:val="3"/>
        </w:numPr>
        <w:tabs>
          <w:tab w:val="left" w:pos="851"/>
        </w:tabs>
        <w:spacing w:after="240" w:line="276" w:lineRule="auto"/>
        <w:rPr>
          <w:rFonts w:asciiTheme="majorHAnsi" w:hAnsiTheme="majorHAnsi" w:cstheme="majorHAnsi"/>
          <w:b/>
          <w:color w:val="000000" w:themeColor="text1"/>
          <w:sz w:val="28"/>
          <w:szCs w:val="28"/>
        </w:rPr>
      </w:pPr>
      <w:proofErr w:type="spellStart"/>
      <w:r w:rsidRPr="005E200A">
        <w:rPr>
          <w:rFonts w:asciiTheme="majorHAnsi" w:hAnsiTheme="majorHAnsi" w:cstheme="majorHAnsi"/>
          <w:b/>
          <w:bCs/>
          <w:color w:val="000000" w:themeColor="text1"/>
          <w:sz w:val="28"/>
          <w:szCs w:val="28"/>
        </w:rPr>
        <w:t>Vải</w:t>
      </w:r>
      <w:proofErr w:type="spellEnd"/>
      <w:r w:rsidRPr="005E200A">
        <w:rPr>
          <w:rFonts w:asciiTheme="majorHAnsi" w:hAnsiTheme="majorHAnsi" w:cstheme="majorHAnsi"/>
          <w:b/>
          <w:bCs/>
          <w:color w:val="000000" w:themeColor="text1"/>
          <w:sz w:val="28"/>
          <w:szCs w:val="28"/>
        </w:rPr>
        <w:t xml:space="preserve"> Vest, </w:t>
      </w:r>
      <w:proofErr w:type="spellStart"/>
      <w:r w:rsidRPr="005E200A">
        <w:rPr>
          <w:rFonts w:asciiTheme="majorHAnsi" w:hAnsiTheme="majorHAnsi" w:cstheme="majorHAnsi"/>
          <w:b/>
          <w:bCs/>
          <w:color w:val="000000" w:themeColor="text1"/>
          <w:sz w:val="28"/>
          <w:szCs w:val="28"/>
        </w:rPr>
        <w:t>quần</w:t>
      </w:r>
      <w:proofErr w:type="spellEnd"/>
      <w:r w:rsidRPr="005E200A">
        <w:rPr>
          <w:rFonts w:asciiTheme="majorHAnsi" w:hAnsiTheme="majorHAnsi" w:cstheme="majorHAnsi"/>
          <w:b/>
          <w:bCs/>
          <w:color w:val="000000" w:themeColor="text1"/>
          <w:sz w:val="28"/>
          <w:szCs w:val="28"/>
        </w:rPr>
        <w:t xml:space="preserve"> </w:t>
      </w:r>
      <w:proofErr w:type="spellStart"/>
      <w:r w:rsidRPr="005E200A">
        <w:rPr>
          <w:rFonts w:asciiTheme="majorHAnsi" w:hAnsiTheme="majorHAnsi" w:cstheme="majorHAnsi"/>
          <w:b/>
          <w:bCs/>
          <w:color w:val="000000" w:themeColor="text1"/>
          <w:sz w:val="28"/>
          <w:szCs w:val="28"/>
        </w:rPr>
        <w:t>tây</w:t>
      </w:r>
      <w:proofErr w:type="spellEnd"/>
    </w:p>
    <w:tbl>
      <w:tblPr>
        <w:tblW w:w="9768" w:type="dxa"/>
        <w:jc w:val="center"/>
        <w:tblLayout w:type="fixed"/>
        <w:tblLook w:val="04A0" w:firstRow="1" w:lastRow="0" w:firstColumn="1" w:lastColumn="0" w:noHBand="0" w:noVBand="1"/>
      </w:tblPr>
      <w:tblGrid>
        <w:gridCol w:w="703"/>
        <w:gridCol w:w="1694"/>
        <w:gridCol w:w="141"/>
        <w:gridCol w:w="1705"/>
        <w:gridCol w:w="1983"/>
        <w:gridCol w:w="3542"/>
      </w:tblGrid>
      <w:tr w:rsidR="005E200A" w:rsidRPr="005E200A" w14:paraId="565E72E8" w14:textId="77777777" w:rsidTr="00682B38">
        <w:trPr>
          <w:trHeight w:val="115"/>
          <w:tblHeader/>
          <w:jc w:val="center"/>
        </w:trPr>
        <w:tc>
          <w:tcPr>
            <w:tcW w:w="360" w:type="pct"/>
            <w:tcBorders>
              <w:top w:val="single" w:sz="4" w:space="0" w:color="auto"/>
              <w:left w:val="single" w:sz="4" w:space="0" w:color="auto"/>
              <w:bottom w:val="single" w:sz="4" w:space="0" w:color="auto"/>
              <w:right w:val="single" w:sz="4" w:space="0" w:color="auto"/>
            </w:tcBorders>
            <w:noWrap/>
            <w:vAlign w:val="center"/>
            <w:hideMark/>
          </w:tcPr>
          <w:p w14:paraId="308686BA" w14:textId="77777777" w:rsidR="00846576" w:rsidRPr="005E200A" w:rsidRDefault="00846576" w:rsidP="00682B38">
            <w:pPr>
              <w:spacing w:before="60" w:after="60"/>
              <w:jc w:val="center"/>
              <w:rPr>
                <w:rFonts w:asciiTheme="majorHAnsi" w:hAnsiTheme="majorHAnsi" w:cstheme="majorHAnsi"/>
                <w:b/>
                <w:bCs/>
                <w:color w:val="000000" w:themeColor="text1"/>
                <w:sz w:val="27"/>
                <w:szCs w:val="27"/>
              </w:rPr>
            </w:pPr>
            <w:r w:rsidRPr="005E200A">
              <w:rPr>
                <w:rFonts w:asciiTheme="majorHAnsi" w:hAnsiTheme="majorHAnsi" w:cstheme="majorHAnsi"/>
                <w:b/>
                <w:bCs/>
                <w:color w:val="000000" w:themeColor="text1"/>
                <w:sz w:val="27"/>
                <w:szCs w:val="27"/>
              </w:rPr>
              <w:t>TT</w:t>
            </w:r>
          </w:p>
        </w:tc>
        <w:tc>
          <w:tcPr>
            <w:tcW w:w="1812" w:type="pct"/>
            <w:gridSpan w:val="3"/>
            <w:tcBorders>
              <w:top w:val="single" w:sz="4" w:space="0" w:color="auto"/>
              <w:left w:val="nil"/>
              <w:bottom w:val="single" w:sz="4" w:space="0" w:color="auto"/>
              <w:right w:val="single" w:sz="4" w:space="0" w:color="auto"/>
            </w:tcBorders>
            <w:noWrap/>
            <w:vAlign w:val="center"/>
            <w:hideMark/>
          </w:tcPr>
          <w:p w14:paraId="33EB4ADD" w14:textId="77777777" w:rsidR="00846576" w:rsidRPr="005E200A" w:rsidRDefault="00846576" w:rsidP="00682B38">
            <w:pPr>
              <w:spacing w:before="60" w:after="60"/>
              <w:jc w:val="center"/>
              <w:rPr>
                <w:rFonts w:asciiTheme="majorHAnsi" w:hAnsiTheme="majorHAnsi" w:cstheme="majorHAnsi"/>
                <w:b/>
                <w:bCs/>
                <w:color w:val="000000" w:themeColor="text1"/>
                <w:sz w:val="27"/>
                <w:szCs w:val="27"/>
              </w:rPr>
            </w:pPr>
            <w:proofErr w:type="spellStart"/>
            <w:r w:rsidRPr="005E200A">
              <w:rPr>
                <w:rFonts w:asciiTheme="majorHAnsi" w:hAnsiTheme="majorHAnsi" w:cstheme="majorHAnsi"/>
                <w:b/>
                <w:bCs/>
                <w:color w:val="000000" w:themeColor="text1"/>
                <w:sz w:val="27"/>
                <w:szCs w:val="27"/>
              </w:rPr>
              <w:t>Quy</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cách</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sản</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phẩm</w:t>
            </w:r>
            <w:proofErr w:type="spellEnd"/>
          </w:p>
        </w:tc>
        <w:tc>
          <w:tcPr>
            <w:tcW w:w="1015" w:type="pct"/>
            <w:tcBorders>
              <w:top w:val="single" w:sz="4" w:space="0" w:color="auto"/>
              <w:left w:val="nil"/>
              <w:bottom w:val="single" w:sz="4" w:space="0" w:color="auto"/>
              <w:right w:val="single" w:sz="4" w:space="0" w:color="auto"/>
            </w:tcBorders>
            <w:noWrap/>
            <w:vAlign w:val="center"/>
            <w:hideMark/>
          </w:tcPr>
          <w:p w14:paraId="64A3CA16" w14:textId="77777777" w:rsidR="00846576" w:rsidRPr="005E200A" w:rsidRDefault="00846576" w:rsidP="00682B38">
            <w:pPr>
              <w:spacing w:before="60" w:after="60"/>
              <w:jc w:val="center"/>
              <w:rPr>
                <w:rFonts w:asciiTheme="majorHAnsi" w:hAnsiTheme="majorHAnsi" w:cstheme="majorHAnsi"/>
                <w:b/>
                <w:bCs/>
                <w:color w:val="000000" w:themeColor="text1"/>
                <w:sz w:val="27"/>
                <w:szCs w:val="27"/>
              </w:rPr>
            </w:pPr>
            <w:proofErr w:type="spellStart"/>
            <w:r w:rsidRPr="005E200A">
              <w:rPr>
                <w:rFonts w:asciiTheme="majorHAnsi" w:hAnsiTheme="majorHAnsi" w:cstheme="majorHAnsi"/>
                <w:b/>
                <w:bCs/>
                <w:color w:val="000000" w:themeColor="text1"/>
                <w:sz w:val="27"/>
                <w:szCs w:val="27"/>
              </w:rPr>
              <w:t>Thông</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số</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kỹ</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thuật</w:t>
            </w:r>
            <w:proofErr w:type="spellEnd"/>
          </w:p>
        </w:tc>
        <w:tc>
          <w:tcPr>
            <w:tcW w:w="1813" w:type="pct"/>
            <w:tcBorders>
              <w:top w:val="single" w:sz="4" w:space="0" w:color="auto"/>
              <w:left w:val="nil"/>
              <w:bottom w:val="single" w:sz="4" w:space="0" w:color="auto"/>
              <w:right w:val="single" w:sz="4" w:space="0" w:color="auto"/>
            </w:tcBorders>
            <w:vAlign w:val="center"/>
          </w:tcPr>
          <w:p w14:paraId="7A8CAAF8" w14:textId="77777777" w:rsidR="00846576" w:rsidRPr="005E200A" w:rsidRDefault="00846576" w:rsidP="00682B38">
            <w:pPr>
              <w:spacing w:after="60"/>
              <w:jc w:val="center"/>
              <w:rPr>
                <w:rFonts w:asciiTheme="majorHAnsi" w:hAnsiTheme="majorHAnsi" w:cstheme="majorHAnsi"/>
                <w:b/>
                <w:bCs/>
                <w:color w:val="000000" w:themeColor="text1"/>
                <w:sz w:val="27"/>
                <w:szCs w:val="27"/>
              </w:rPr>
            </w:pPr>
            <w:proofErr w:type="spellStart"/>
            <w:r w:rsidRPr="005E200A">
              <w:rPr>
                <w:rFonts w:asciiTheme="majorHAnsi" w:hAnsiTheme="majorHAnsi" w:cstheme="majorHAnsi"/>
                <w:b/>
                <w:bCs/>
                <w:color w:val="000000" w:themeColor="text1"/>
                <w:sz w:val="27"/>
                <w:szCs w:val="27"/>
              </w:rPr>
              <w:t>Hình</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ảnh</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vải</w:t>
            </w:r>
            <w:proofErr w:type="spellEnd"/>
          </w:p>
          <w:p w14:paraId="0187EB67" w14:textId="77777777" w:rsidR="00846576" w:rsidRPr="005E200A" w:rsidRDefault="00846576" w:rsidP="00682B38">
            <w:pPr>
              <w:spacing w:after="60"/>
              <w:jc w:val="center"/>
              <w:rPr>
                <w:rFonts w:asciiTheme="majorHAnsi" w:hAnsiTheme="majorHAnsi" w:cstheme="majorHAnsi"/>
                <w:b/>
                <w:bCs/>
                <w:color w:val="000000" w:themeColor="text1"/>
                <w:sz w:val="27"/>
                <w:szCs w:val="27"/>
              </w:rPr>
            </w:pPr>
            <w:r w:rsidRPr="005E200A">
              <w:rPr>
                <w:rFonts w:asciiTheme="majorHAnsi" w:hAnsiTheme="majorHAnsi" w:cstheme="majorHAnsi"/>
                <w:i/>
                <w:iCs/>
                <w:color w:val="000000" w:themeColor="text1"/>
                <w:sz w:val="27"/>
                <w:szCs w:val="27"/>
              </w:rPr>
              <w:t>(</w:t>
            </w:r>
            <w:proofErr w:type="spellStart"/>
            <w:r w:rsidRPr="005E200A">
              <w:rPr>
                <w:rFonts w:asciiTheme="majorHAnsi" w:hAnsiTheme="majorHAnsi" w:cstheme="majorHAnsi"/>
                <w:i/>
                <w:iCs/>
                <w:color w:val="000000" w:themeColor="text1"/>
                <w:sz w:val="27"/>
                <w:szCs w:val="27"/>
              </w:rPr>
              <w:t>Tham</w:t>
            </w:r>
            <w:proofErr w:type="spellEnd"/>
            <w:r w:rsidRPr="005E200A">
              <w:rPr>
                <w:rFonts w:asciiTheme="majorHAnsi" w:hAnsiTheme="majorHAnsi" w:cstheme="majorHAnsi"/>
                <w:i/>
                <w:iCs/>
                <w:color w:val="000000" w:themeColor="text1"/>
                <w:sz w:val="27"/>
                <w:szCs w:val="27"/>
              </w:rPr>
              <w:t xml:space="preserve"> </w:t>
            </w:r>
            <w:proofErr w:type="spellStart"/>
            <w:r w:rsidRPr="005E200A">
              <w:rPr>
                <w:rFonts w:asciiTheme="majorHAnsi" w:hAnsiTheme="majorHAnsi" w:cstheme="majorHAnsi"/>
                <w:i/>
                <w:iCs/>
                <w:color w:val="000000" w:themeColor="text1"/>
                <w:sz w:val="27"/>
                <w:szCs w:val="27"/>
              </w:rPr>
              <w:t>khảo</w:t>
            </w:r>
            <w:proofErr w:type="spellEnd"/>
            <w:r w:rsidRPr="005E200A">
              <w:rPr>
                <w:rFonts w:asciiTheme="majorHAnsi" w:hAnsiTheme="majorHAnsi" w:cstheme="majorHAnsi"/>
                <w:i/>
                <w:iCs/>
                <w:color w:val="000000" w:themeColor="text1"/>
                <w:sz w:val="27"/>
                <w:szCs w:val="27"/>
              </w:rPr>
              <w:t>)</w:t>
            </w:r>
          </w:p>
        </w:tc>
      </w:tr>
      <w:tr w:rsidR="005E200A" w:rsidRPr="005E200A" w14:paraId="135547E5" w14:textId="77777777" w:rsidTr="00682B38">
        <w:trPr>
          <w:trHeight w:val="206"/>
          <w:jc w:val="center"/>
        </w:trPr>
        <w:tc>
          <w:tcPr>
            <w:tcW w:w="360" w:type="pct"/>
            <w:vMerge w:val="restart"/>
            <w:tcBorders>
              <w:top w:val="single" w:sz="4" w:space="0" w:color="auto"/>
              <w:left w:val="single" w:sz="4" w:space="0" w:color="auto"/>
              <w:right w:val="single" w:sz="4" w:space="0" w:color="auto"/>
            </w:tcBorders>
            <w:noWrap/>
            <w:vAlign w:val="center"/>
          </w:tcPr>
          <w:p w14:paraId="006B19BC"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1</w:t>
            </w:r>
          </w:p>
        </w:tc>
        <w:tc>
          <w:tcPr>
            <w:tcW w:w="1812" w:type="pct"/>
            <w:gridSpan w:val="3"/>
            <w:vMerge w:val="restart"/>
            <w:tcBorders>
              <w:top w:val="single" w:sz="4" w:space="0" w:color="auto"/>
              <w:left w:val="nil"/>
              <w:right w:val="single" w:sz="4" w:space="0" w:color="auto"/>
            </w:tcBorders>
            <w:noWrap/>
            <w:vAlign w:val="center"/>
          </w:tcPr>
          <w:p w14:paraId="27C6EC02" w14:textId="77777777" w:rsidR="00846576" w:rsidRPr="005E200A" w:rsidRDefault="00846576" w:rsidP="00682B38">
            <w:pPr>
              <w:spacing w:before="60" w:after="60"/>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Thành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phần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nguyên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liệu</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định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tính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định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lượng</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nguyên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liệu</w:t>
            </w:r>
            <w:proofErr w:type="spellEnd"/>
            <w:r w:rsidRPr="005E200A">
              <w:rPr>
                <w:rFonts w:asciiTheme="majorHAnsi" w:hAnsiTheme="majorHAnsi" w:cstheme="majorHAnsi"/>
                <w:color w:val="000000" w:themeColor="text1"/>
                <w:sz w:val="27"/>
                <w:szCs w:val="27"/>
              </w:rPr>
              <w:t>)</w:t>
            </w:r>
          </w:p>
        </w:tc>
        <w:tc>
          <w:tcPr>
            <w:tcW w:w="1015" w:type="pct"/>
            <w:tcBorders>
              <w:top w:val="single" w:sz="4" w:space="0" w:color="auto"/>
              <w:left w:val="nil"/>
              <w:bottom w:val="single" w:sz="4" w:space="0" w:color="auto"/>
              <w:right w:val="single" w:sz="4" w:space="0" w:color="auto"/>
            </w:tcBorders>
            <w:noWrap/>
            <w:vAlign w:val="center"/>
          </w:tcPr>
          <w:p w14:paraId="1558D0BD"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63.9% Polyester</w:t>
            </w:r>
          </w:p>
        </w:tc>
        <w:tc>
          <w:tcPr>
            <w:tcW w:w="1813" w:type="pct"/>
            <w:vMerge w:val="restart"/>
            <w:tcBorders>
              <w:top w:val="single" w:sz="4" w:space="0" w:color="auto"/>
              <w:left w:val="nil"/>
              <w:right w:val="single" w:sz="4" w:space="0" w:color="auto"/>
            </w:tcBorders>
            <w:vAlign w:val="center"/>
          </w:tcPr>
          <w:p w14:paraId="0B4C90A2"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noProof/>
                <w:color w:val="000000" w:themeColor="text1"/>
                <w:sz w:val="27"/>
                <w:szCs w:val="27"/>
              </w:rPr>
              <w:drawing>
                <wp:inline distT="0" distB="0" distL="0" distR="0" wp14:anchorId="4AB37B66" wp14:editId="6291D21E">
                  <wp:extent cx="2035810" cy="2105025"/>
                  <wp:effectExtent l="0" t="0" r="254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5810" cy="2105025"/>
                          </a:xfrm>
                          <a:prstGeom prst="rect">
                            <a:avLst/>
                          </a:prstGeom>
                          <a:noFill/>
                          <a:ln>
                            <a:noFill/>
                          </a:ln>
                        </pic:spPr>
                      </pic:pic>
                    </a:graphicData>
                  </a:graphic>
                </wp:inline>
              </w:drawing>
            </w:r>
          </w:p>
        </w:tc>
      </w:tr>
      <w:tr w:rsidR="005E200A" w:rsidRPr="005E200A" w14:paraId="45272B42" w14:textId="77777777" w:rsidTr="00682B38">
        <w:trPr>
          <w:trHeight w:val="206"/>
          <w:jc w:val="center"/>
        </w:trPr>
        <w:tc>
          <w:tcPr>
            <w:tcW w:w="360" w:type="pct"/>
            <w:vMerge/>
            <w:tcBorders>
              <w:left w:val="single" w:sz="4" w:space="0" w:color="auto"/>
              <w:right w:val="single" w:sz="4" w:space="0" w:color="auto"/>
            </w:tcBorders>
            <w:noWrap/>
            <w:vAlign w:val="center"/>
          </w:tcPr>
          <w:p w14:paraId="49B3DE64"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p>
        </w:tc>
        <w:tc>
          <w:tcPr>
            <w:tcW w:w="1812" w:type="pct"/>
            <w:gridSpan w:val="3"/>
            <w:vMerge/>
            <w:tcBorders>
              <w:left w:val="nil"/>
              <w:right w:val="single" w:sz="4" w:space="0" w:color="auto"/>
            </w:tcBorders>
            <w:noWrap/>
            <w:vAlign w:val="center"/>
          </w:tcPr>
          <w:p w14:paraId="14677B62" w14:textId="77777777" w:rsidR="00846576" w:rsidRPr="005E200A" w:rsidRDefault="00846576" w:rsidP="00682B38">
            <w:pPr>
              <w:spacing w:before="60" w:after="60"/>
              <w:rPr>
                <w:rFonts w:asciiTheme="majorHAnsi" w:hAnsiTheme="majorHAnsi" w:cstheme="majorHAnsi"/>
                <w:color w:val="000000" w:themeColor="text1"/>
                <w:sz w:val="27"/>
                <w:szCs w:val="27"/>
              </w:rPr>
            </w:pPr>
          </w:p>
        </w:tc>
        <w:tc>
          <w:tcPr>
            <w:tcW w:w="1015" w:type="pct"/>
            <w:tcBorders>
              <w:top w:val="single" w:sz="4" w:space="0" w:color="auto"/>
              <w:left w:val="nil"/>
              <w:bottom w:val="single" w:sz="4" w:space="0" w:color="auto"/>
              <w:right w:val="single" w:sz="4" w:space="0" w:color="auto"/>
            </w:tcBorders>
            <w:noWrap/>
            <w:vAlign w:val="center"/>
          </w:tcPr>
          <w:p w14:paraId="60F520B0"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32.9% Rayon</w:t>
            </w:r>
          </w:p>
        </w:tc>
        <w:tc>
          <w:tcPr>
            <w:tcW w:w="1813" w:type="pct"/>
            <w:vMerge/>
            <w:tcBorders>
              <w:left w:val="nil"/>
              <w:right w:val="single" w:sz="4" w:space="0" w:color="auto"/>
            </w:tcBorders>
          </w:tcPr>
          <w:p w14:paraId="36F3E1B8"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598F8D0D" w14:textId="77777777" w:rsidTr="00682B38">
        <w:trPr>
          <w:trHeight w:val="206"/>
          <w:jc w:val="center"/>
        </w:trPr>
        <w:tc>
          <w:tcPr>
            <w:tcW w:w="360" w:type="pct"/>
            <w:vMerge/>
            <w:tcBorders>
              <w:left w:val="single" w:sz="4" w:space="0" w:color="auto"/>
              <w:bottom w:val="single" w:sz="4" w:space="0" w:color="auto"/>
              <w:right w:val="single" w:sz="4" w:space="0" w:color="auto"/>
            </w:tcBorders>
            <w:noWrap/>
            <w:vAlign w:val="center"/>
          </w:tcPr>
          <w:p w14:paraId="0AB34D89"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p>
        </w:tc>
        <w:tc>
          <w:tcPr>
            <w:tcW w:w="1812" w:type="pct"/>
            <w:gridSpan w:val="3"/>
            <w:vMerge/>
            <w:tcBorders>
              <w:left w:val="nil"/>
              <w:bottom w:val="single" w:sz="4" w:space="0" w:color="auto"/>
              <w:right w:val="single" w:sz="4" w:space="0" w:color="auto"/>
            </w:tcBorders>
            <w:noWrap/>
            <w:vAlign w:val="center"/>
          </w:tcPr>
          <w:p w14:paraId="1BB229FC" w14:textId="77777777" w:rsidR="00846576" w:rsidRPr="005E200A" w:rsidRDefault="00846576" w:rsidP="00682B38">
            <w:pPr>
              <w:spacing w:before="60" w:after="60"/>
              <w:rPr>
                <w:rFonts w:asciiTheme="majorHAnsi" w:hAnsiTheme="majorHAnsi" w:cstheme="majorHAnsi"/>
                <w:color w:val="000000" w:themeColor="text1"/>
                <w:sz w:val="27"/>
                <w:szCs w:val="27"/>
              </w:rPr>
            </w:pPr>
          </w:p>
        </w:tc>
        <w:tc>
          <w:tcPr>
            <w:tcW w:w="1015" w:type="pct"/>
            <w:tcBorders>
              <w:top w:val="single" w:sz="4" w:space="0" w:color="auto"/>
              <w:left w:val="nil"/>
              <w:bottom w:val="single" w:sz="4" w:space="0" w:color="auto"/>
              <w:right w:val="single" w:sz="4" w:space="0" w:color="auto"/>
            </w:tcBorders>
            <w:noWrap/>
            <w:vAlign w:val="center"/>
          </w:tcPr>
          <w:p w14:paraId="1D015847"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3.2 Spandex</w:t>
            </w:r>
          </w:p>
        </w:tc>
        <w:tc>
          <w:tcPr>
            <w:tcW w:w="1813" w:type="pct"/>
            <w:vMerge/>
            <w:tcBorders>
              <w:left w:val="nil"/>
              <w:right w:val="single" w:sz="4" w:space="0" w:color="auto"/>
            </w:tcBorders>
          </w:tcPr>
          <w:p w14:paraId="57A46A51"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64A937A2" w14:textId="77777777" w:rsidTr="00682B38">
        <w:trPr>
          <w:trHeight w:val="206"/>
          <w:jc w:val="center"/>
        </w:trPr>
        <w:tc>
          <w:tcPr>
            <w:tcW w:w="360" w:type="pct"/>
            <w:tcBorders>
              <w:top w:val="single" w:sz="4" w:space="0" w:color="auto"/>
              <w:left w:val="single" w:sz="4" w:space="0" w:color="auto"/>
              <w:bottom w:val="single" w:sz="4" w:space="0" w:color="auto"/>
              <w:right w:val="single" w:sz="4" w:space="0" w:color="auto"/>
            </w:tcBorders>
            <w:noWrap/>
            <w:vAlign w:val="center"/>
          </w:tcPr>
          <w:p w14:paraId="73230D94"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2</w:t>
            </w:r>
          </w:p>
        </w:tc>
        <w:tc>
          <w:tcPr>
            <w:tcW w:w="1812" w:type="pct"/>
            <w:gridSpan w:val="3"/>
            <w:tcBorders>
              <w:top w:val="single" w:sz="4" w:space="0" w:color="auto"/>
              <w:left w:val="nil"/>
              <w:bottom w:val="single" w:sz="4" w:space="0" w:color="auto"/>
              <w:right w:val="single" w:sz="4" w:space="0" w:color="auto"/>
            </w:tcBorders>
            <w:noWrap/>
            <w:vAlign w:val="center"/>
            <w:hideMark/>
          </w:tcPr>
          <w:p w14:paraId="22CCC926" w14:textId="77777777" w:rsidR="00846576" w:rsidRPr="005E200A" w:rsidRDefault="00846576" w:rsidP="00682B38">
            <w:pPr>
              <w:spacing w:before="60" w:after="60"/>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Kiểu</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dệt</w:t>
            </w:r>
            <w:proofErr w:type="spellEnd"/>
          </w:p>
        </w:tc>
        <w:tc>
          <w:tcPr>
            <w:tcW w:w="1015" w:type="pct"/>
            <w:tcBorders>
              <w:top w:val="single" w:sz="4" w:space="0" w:color="auto"/>
              <w:left w:val="nil"/>
              <w:bottom w:val="single" w:sz="4" w:space="0" w:color="auto"/>
              <w:right w:val="single" w:sz="4" w:space="0" w:color="auto"/>
            </w:tcBorders>
            <w:noWrap/>
            <w:vAlign w:val="center"/>
            <w:hideMark/>
          </w:tcPr>
          <w:p w14:paraId="254D7D50"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Vân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chéo</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biến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đổi</w:t>
            </w:r>
            <w:proofErr w:type="spellEnd"/>
          </w:p>
        </w:tc>
        <w:tc>
          <w:tcPr>
            <w:tcW w:w="1813" w:type="pct"/>
            <w:vMerge/>
            <w:tcBorders>
              <w:left w:val="nil"/>
              <w:right w:val="single" w:sz="4" w:space="0" w:color="auto"/>
            </w:tcBorders>
          </w:tcPr>
          <w:p w14:paraId="28CD3CFB"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0C9B5C82" w14:textId="77777777" w:rsidTr="00682B38">
        <w:trPr>
          <w:trHeight w:val="115"/>
          <w:jc w:val="center"/>
        </w:trPr>
        <w:tc>
          <w:tcPr>
            <w:tcW w:w="360" w:type="pct"/>
            <w:vMerge w:val="restart"/>
            <w:tcBorders>
              <w:top w:val="single" w:sz="4" w:space="0" w:color="auto"/>
              <w:left w:val="single" w:sz="4" w:space="0" w:color="auto"/>
              <w:right w:val="single" w:sz="4" w:space="0" w:color="auto"/>
            </w:tcBorders>
            <w:noWrap/>
            <w:vAlign w:val="center"/>
          </w:tcPr>
          <w:p w14:paraId="4AC82282"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3</w:t>
            </w:r>
          </w:p>
        </w:tc>
        <w:tc>
          <w:tcPr>
            <w:tcW w:w="867" w:type="pct"/>
            <w:vMerge w:val="restart"/>
            <w:tcBorders>
              <w:top w:val="nil"/>
              <w:left w:val="single" w:sz="4" w:space="0" w:color="auto"/>
              <w:bottom w:val="single" w:sz="4" w:space="0" w:color="auto"/>
              <w:right w:val="single" w:sz="4" w:space="0" w:color="auto"/>
            </w:tcBorders>
            <w:vAlign w:val="center"/>
            <w:hideMark/>
          </w:tcPr>
          <w:p w14:paraId="7AE0BB33" w14:textId="77777777" w:rsidR="00846576" w:rsidRPr="005E200A" w:rsidRDefault="00846576" w:rsidP="00682B38">
            <w:pPr>
              <w:spacing w:before="60" w:after="60"/>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Độ</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bền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kéo</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đứt</w:t>
            </w:r>
            <w:proofErr w:type="spellEnd"/>
          </w:p>
        </w:tc>
        <w:tc>
          <w:tcPr>
            <w:tcW w:w="945" w:type="pct"/>
            <w:gridSpan w:val="2"/>
            <w:tcBorders>
              <w:top w:val="single" w:sz="4" w:space="0" w:color="auto"/>
              <w:left w:val="nil"/>
              <w:bottom w:val="single" w:sz="4" w:space="0" w:color="auto"/>
              <w:right w:val="single" w:sz="4" w:space="0" w:color="auto"/>
            </w:tcBorders>
            <w:vAlign w:val="center"/>
            <w:hideMark/>
          </w:tcPr>
          <w:p w14:paraId="1A7A9BE6"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Dọc</w:t>
            </w:r>
            <w:proofErr w:type="spellEnd"/>
            <w:r w:rsidRPr="005E200A">
              <w:rPr>
                <w:rFonts w:asciiTheme="majorHAnsi" w:hAnsiTheme="majorHAnsi" w:cstheme="majorHAnsi"/>
                <w:color w:val="000000" w:themeColor="text1"/>
                <w:sz w:val="27"/>
                <w:szCs w:val="27"/>
              </w:rPr>
              <w:t xml:space="preserve"> (N)</w:t>
            </w:r>
          </w:p>
        </w:tc>
        <w:tc>
          <w:tcPr>
            <w:tcW w:w="1015" w:type="pct"/>
            <w:tcBorders>
              <w:top w:val="nil"/>
              <w:left w:val="nil"/>
              <w:bottom w:val="single" w:sz="4" w:space="0" w:color="auto"/>
              <w:right w:val="single" w:sz="4" w:space="0" w:color="auto"/>
            </w:tcBorders>
            <w:noWrap/>
            <w:vAlign w:val="center"/>
          </w:tcPr>
          <w:p w14:paraId="6CBB9082"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1357.6</w:t>
            </w:r>
          </w:p>
        </w:tc>
        <w:tc>
          <w:tcPr>
            <w:tcW w:w="1813" w:type="pct"/>
            <w:vMerge/>
            <w:tcBorders>
              <w:left w:val="nil"/>
              <w:right w:val="single" w:sz="4" w:space="0" w:color="auto"/>
            </w:tcBorders>
          </w:tcPr>
          <w:p w14:paraId="72A3AFC7"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1D679BC9" w14:textId="77777777" w:rsidTr="00682B38">
        <w:trPr>
          <w:trHeight w:val="115"/>
          <w:jc w:val="center"/>
        </w:trPr>
        <w:tc>
          <w:tcPr>
            <w:tcW w:w="360" w:type="pct"/>
            <w:vMerge/>
            <w:tcBorders>
              <w:left w:val="single" w:sz="4" w:space="0" w:color="auto"/>
              <w:right w:val="single" w:sz="4" w:space="0" w:color="auto"/>
            </w:tcBorders>
            <w:vAlign w:val="center"/>
          </w:tcPr>
          <w:p w14:paraId="3F389A67"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p>
        </w:tc>
        <w:tc>
          <w:tcPr>
            <w:tcW w:w="867" w:type="pct"/>
            <w:vMerge/>
            <w:tcBorders>
              <w:top w:val="nil"/>
              <w:left w:val="single" w:sz="4" w:space="0" w:color="auto"/>
              <w:bottom w:val="single" w:sz="4" w:space="0" w:color="auto"/>
              <w:right w:val="single" w:sz="4" w:space="0" w:color="auto"/>
            </w:tcBorders>
            <w:vAlign w:val="center"/>
            <w:hideMark/>
          </w:tcPr>
          <w:p w14:paraId="79883D94" w14:textId="77777777" w:rsidR="00846576" w:rsidRPr="005E200A" w:rsidRDefault="00846576" w:rsidP="00682B38">
            <w:pPr>
              <w:spacing w:before="60" w:after="60"/>
              <w:rPr>
                <w:rFonts w:asciiTheme="majorHAnsi" w:hAnsiTheme="majorHAnsi" w:cstheme="majorHAnsi"/>
                <w:color w:val="000000" w:themeColor="text1"/>
                <w:sz w:val="27"/>
                <w:szCs w:val="27"/>
              </w:rPr>
            </w:pPr>
          </w:p>
        </w:tc>
        <w:tc>
          <w:tcPr>
            <w:tcW w:w="945" w:type="pct"/>
            <w:gridSpan w:val="2"/>
            <w:tcBorders>
              <w:top w:val="single" w:sz="4" w:space="0" w:color="auto"/>
              <w:left w:val="nil"/>
              <w:bottom w:val="single" w:sz="4" w:space="0" w:color="auto"/>
              <w:right w:val="single" w:sz="4" w:space="0" w:color="auto"/>
            </w:tcBorders>
            <w:vAlign w:val="center"/>
            <w:hideMark/>
          </w:tcPr>
          <w:p w14:paraId="7AAF40A3"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Ngang</w:t>
            </w:r>
            <w:proofErr w:type="spellEnd"/>
            <w:r w:rsidRPr="005E200A">
              <w:rPr>
                <w:rFonts w:asciiTheme="majorHAnsi" w:hAnsiTheme="majorHAnsi" w:cstheme="majorHAnsi"/>
                <w:color w:val="000000" w:themeColor="text1"/>
                <w:sz w:val="27"/>
                <w:szCs w:val="27"/>
              </w:rPr>
              <w:t xml:space="preserve"> (N)</w:t>
            </w:r>
          </w:p>
        </w:tc>
        <w:tc>
          <w:tcPr>
            <w:tcW w:w="1015" w:type="pct"/>
            <w:tcBorders>
              <w:top w:val="nil"/>
              <w:left w:val="nil"/>
              <w:bottom w:val="single" w:sz="4" w:space="0" w:color="auto"/>
              <w:right w:val="single" w:sz="4" w:space="0" w:color="auto"/>
            </w:tcBorders>
            <w:noWrap/>
            <w:vAlign w:val="center"/>
          </w:tcPr>
          <w:p w14:paraId="304FA062"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693</w:t>
            </w:r>
          </w:p>
        </w:tc>
        <w:tc>
          <w:tcPr>
            <w:tcW w:w="1813" w:type="pct"/>
            <w:vMerge/>
            <w:tcBorders>
              <w:left w:val="nil"/>
              <w:right w:val="single" w:sz="4" w:space="0" w:color="auto"/>
            </w:tcBorders>
          </w:tcPr>
          <w:p w14:paraId="79C88A1E"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059798D2" w14:textId="77777777" w:rsidTr="00682B38">
        <w:trPr>
          <w:trHeight w:val="115"/>
          <w:jc w:val="center"/>
        </w:trPr>
        <w:tc>
          <w:tcPr>
            <w:tcW w:w="360" w:type="pct"/>
            <w:vMerge/>
            <w:tcBorders>
              <w:left w:val="single" w:sz="4" w:space="0" w:color="auto"/>
              <w:right w:val="single" w:sz="4" w:space="0" w:color="auto"/>
            </w:tcBorders>
            <w:noWrap/>
            <w:vAlign w:val="center"/>
          </w:tcPr>
          <w:p w14:paraId="2AD01D4D"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p>
        </w:tc>
        <w:tc>
          <w:tcPr>
            <w:tcW w:w="867" w:type="pct"/>
            <w:vMerge w:val="restart"/>
            <w:tcBorders>
              <w:top w:val="nil"/>
              <w:left w:val="single" w:sz="4" w:space="0" w:color="auto"/>
              <w:right w:val="single" w:sz="4" w:space="0" w:color="auto"/>
            </w:tcBorders>
            <w:vAlign w:val="center"/>
          </w:tcPr>
          <w:p w14:paraId="0D00DE0E" w14:textId="77777777" w:rsidR="00846576" w:rsidRPr="005E200A" w:rsidRDefault="00846576" w:rsidP="00682B38">
            <w:pPr>
              <w:spacing w:before="60" w:after="60"/>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Độ</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giãn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đứt</w:t>
            </w:r>
            <w:proofErr w:type="spellEnd"/>
          </w:p>
        </w:tc>
        <w:tc>
          <w:tcPr>
            <w:tcW w:w="945" w:type="pct"/>
            <w:gridSpan w:val="2"/>
            <w:tcBorders>
              <w:top w:val="single" w:sz="4" w:space="0" w:color="auto"/>
              <w:left w:val="nil"/>
              <w:bottom w:val="single" w:sz="4" w:space="0" w:color="auto"/>
              <w:right w:val="single" w:sz="4" w:space="0" w:color="auto"/>
            </w:tcBorders>
            <w:vAlign w:val="center"/>
          </w:tcPr>
          <w:p w14:paraId="755372B5"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Dọc</w:t>
            </w:r>
            <w:proofErr w:type="spellEnd"/>
          </w:p>
        </w:tc>
        <w:tc>
          <w:tcPr>
            <w:tcW w:w="1015" w:type="pct"/>
            <w:tcBorders>
              <w:top w:val="nil"/>
              <w:left w:val="nil"/>
              <w:bottom w:val="single" w:sz="4" w:space="0" w:color="auto"/>
              <w:right w:val="single" w:sz="4" w:space="0" w:color="auto"/>
            </w:tcBorders>
            <w:noWrap/>
            <w:vAlign w:val="center"/>
          </w:tcPr>
          <w:p w14:paraId="1D648FBA"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23.9%</w:t>
            </w:r>
          </w:p>
        </w:tc>
        <w:tc>
          <w:tcPr>
            <w:tcW w:w="1813" w:type="pct"/>
            <w:vMerge/>
            <w:tcBorders>
              <w:left w:val="nil"/>
              <w:right w:val="single" w:sz="4" w:space="0" w:color="auto"/>
            </w:tcBorders>
          </w:tcPr>
          <w:p w14:paraId="35EAA3B8"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33CA5DF1" w14:textId="77777777" w:rsidTr="00682B38">
        <w:trPr>
          <w:trHeight w:val="115"/>
          <w:jc w:val="center"/>
        </w:trPr>
        <w:tc>
          <w:tcPr>
            <w:tcW w:w="360" w:type="pct"/>
            <w:vMerge/>
            <w:tcBorders>
              <w:left w:val="single" w:sz="4" w:space="0" w:color="auto"/>
              <w:bottom w:val="single" w:sz="4" w:space="0" w:color="auto"/>
              <w:right w:val="single" w:sz="4" w:space="0" w:color="auto"/>
            </w:tcBorders>
            <w:noWrap/>
            <w:vAlign w:val="center"/>
          </w:tcPr>
          <w:p w14:paraId="23CE7500"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p>
        </w:tc>
        <w:tc>
          <w:tcPr>
            <w:tcW w:w="867" w:type="pct"/>
            <w:vMerge/>
            <w:tcBorders>
              <w:left w:val="single" w:sz="4" w:space="0" w:color="auto"/>
              <w:bottom w:val="single" w:sz="4" w:space="0" w:color="auto"/>
              <w:right w:val="single" w:sz="4" w:space="0" w:color="auto"/>
            </w:tcBorders>
            <w:vAlign w:val="center"/>
          </w:tcPr>
          <w:p w14:paraId="426B4A21"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p>
        </w:tc>
        <w:tc>
          <w:tcPr>
            <w:tcW w:w="945" w:type="pct"/>
            <w:gridSpan w:val="2"/>
            <w:tcBorders>
              <w:top w:val="single" w:sz="4" w:space="0" w:color="auto"/>
              <w:left w:val="nil"/>
              <w:bottom w:val="single" w:sz="4" w:space="0" w:color="auto"/>
              <w:right w:val="single" w:sz="4" w:space="0" w:color="auto"/>
            </w:tcBorders>
            <w:vAlign w:val="center"/>
          </w:tcPr>
          <w:p w14:paraId="2907B89E"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Ngang</w:t>
            </w:r>
            <w:proofErr w:type="spellEnd"/>
          </w:p>
        </w:tc>
        <w:tc>
          <w:tcPr>
            <w:tcW w:w="1015" w:type="pct"/>
            <w:tcBorders>
              <w:top w:val="nil"/>
              <w:left w:val="nil"/>
              <w:bottom w:val="single" w:sz="4" w:space="0" w:color="auto"/>
              <w:right w:val="single" w:sz="4" w:space="0" w:color="auto"/>
            </w:tcBorders>
            <w:noWrap/>
            <w:vAlign w:val="center"/>
          </w:tcPr>
          <w:p w14:paraId="28425D11"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48%</w:t>
            </w:r>
          </w:p>
        </w:tc>
        <w:tc>
          <w:tcPr>
            <w:tcW w:w="1813" w:type="pct"/>
            <w:vMerge/>
            <w:tcBorders>
              <w:left w:val="nil"/>
              <w:right w:val="single" w:sz="4" w:space="0" w:color="auto"/>
            </w:tcBorders>
          </w:tcPr>
          <w:p w14:paraId="14F91C96"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036BBA0F" w14:textId="77777777" w:rsidTr="00682B38">
        <w:trPr>
          <w:trHeight w:val="115"/>
          <w:jc w:val="center"/>
        </w:trPr>
        <w:tc>
          <w:tcPr>
            <w:tcW w:w="360" w:type="pct"/>
            <w:vMerge w:val="restart"/>
            <w:tcBorders>
              <w:top w:val="single" w:sz="4" w:space="0" w:color="auto"/>
              <w:left w:val="single" w:sz="4" w:space="0" w:color="auto"/>
              <w:bottom w:val="single" w:sz="4" w:space="0" w:color="auto"/>
              <w:right w:val="single" w:sz="4" w:space="0" w:color="auto"/>
            </w:tcBorders>
            <w:noWrap/>
            <w:vAlign w:val="center"/>
          </w:tcPr>
          <w:p w14:paraId="7582A9E9"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lastRenderedPageBreak/>
              <w:t>4</w:t>
            </w:r>
          </w:p>
        </w:tc>
        <w:tc>
          <w:tcPr>
            <w:tcW w:w="867" w:type="pct"/>
            <w:vMerge w:val="restart"/>
            <w:tcBorders>
              <w:top w:val="nil"/>
              <w:left w:val="single" w:sz="4" w:space="0" w:color="auto"/>
              <w:bottom w:val="single" w:sz="4" w:space="0" w:color="auto"/>
              <w:right w:val="single" w:sz="4" w:space="0" w:color="auto"/>
            </w:tcBorders>
            <w:vAlign w:val="center"/>
            <w:hideMark/>
          </w:tcPr>
          <w:p w14:paraId="30BD34CD" w14:textId="77777777" w:rsidR="00846576" w:rsidRPr="005E200A" w:rsidRDefault="00846576" w:rsidP="00682B38">
            <w:pPr>
              <w:spacing w:before="60" w:after="60"/>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Mật</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độ</w:t>
            </w:r>
            <w:proofErr w:type="spellEnd"/>
          </w:p>
        </w:tc>
        <w:tc>
          <w:tcPr>
            <w:tcW w:w="945" w:type="pct"/>
            <w:gridSpan w:val="2"/>
            <w:tcBorders>
              <w:top w:val="single" w:sz="4" w:space="0" w:color="auto"/>
              <w:left w:val="nil"/>
              <w:bottom w:val="single" w:sz="4" w:space="0" w:color="auto"/>
              <w:right w:val="single" w:sz="4" w:space="0" w:color="auto"/>
            </w:tcBorders>
            <w:vAlign w:val="center"/>
            <w:hideMark/>
          </w:tcPr>
          <w:p w14:paraId="659F5857"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Dọc</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Sợi</w:t>
            </w:r>
            <w:proofErr w:type="spellEnd"/>
            <w:r w:rsidRPr="005E200A">
              <w:rPr>
                <w:rFonts w:asciiTheme="majorHAnsi" w:hAnsiTheme="majorHAnsi" w:cstheme="majorHAnsi"/>
                <w:color w:val="000000" w:themeColor="text1"/>
                <w:sz w:val="27"/>
                <w:szCs w:val="27"/>
              </w:rPr>
              <w:t xml:space="preserve"> /10cm)</w:t>
            </w:r>
          </w:p>
        </w:tc>
        <w:tc>
          <w:tcPr>
            <w:tcW w:w="1015" w:type="pct"/>
            <w:tcBorders>
              <w:top w:val="nil"/>
              <w:left w:val="nil"/>
              <w:bottom w:val="single" w:sz="4" w:space="0" w:color="auto"/>
              <w:right w:val="single" w:sz="4" w:space="0" w:color="auto"/>
            </w:tcBorders>
            <w:noWrap/>
            <w:vAlign w:val="center"/>
          </w:tcPr>
          <w:p w14:paraId="2D0CE077"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515</w:t>
            </w:r>
          </w:p>
        </w:tc>
        <w:tc>
          <w:tcPr>
            <w:tcW w:w="1813" w:type="pct"/>
            <w:vMerge/>
            <w:tcBorders>
              <w:left w:val="nil"/>
              <w:right w:val="single" w:sz="4" w:space="0" w:color="auto"/>
            </w:tcBorders>
          </w:tcPr>
          <w:p w14:paraId="620C0D6B"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153B1B94" w14:textId="77777777" w:rsidTr="00682B38">
        <w:trPr>
          <w:trHeight w:val="115"/>
          <w:jc w:val="center"/>
        </w:trPr>
        <w:tc>
          <w:tcPr>
            <w:tcW w:w="360" w:type="pct"/>
            <w:vMerge/>
            <w:tcBorders>
              <w:top w:val="single" w:sz="4" w:space="0" w:color="auto"/>
              <w:left w:val="single" w:sz="4" w:space="0" w:color="auto"/>
              <w:bottom w:val="single" w:sz="4" w:space="0" w:color="auto"/>
              <w:right w:val="single" w:sz="4" w:space="0" w:color="auto"/>
            </w:tcBorders>
            <w:vAlign w:val="center"/>
          </w:tcPr>
          <w:p w14:paraId="56CD9269"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p>
        </w:tc>
        <w:tc>
          <w:tcPr>
            <w:tcW w:w="867" w:type="pct"/>
            <w:vMerge/>
            <w:tcBorders>
              <w:top w:val="nil"/>
              <w:left w:val="single" w:sz="4" w:space="0" w:color="auto"/>
              <w:bottom w:val="single" w:sz="4" w:space="0" w:color="auto"/>
              <w:right w:val="single" w:sz="4" w:space="0" w:color="auto"/>
            </w:tcBorders>
            <w:vAlign w:val="center"/>
            <w:hideMark/>
          </w:tcPr>
          <w:p w14:paraId="2776B27E"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p>
        </w:tc>
        <w:tc>
          <w:tcPr>
            <w:tcW w:w="945" w:type="pct"/>
            <w:gridSpan w:val="2"/>
            <w:tcBorders>
              <w:top w:val="single" w:sz="4" w:space="0" w:color="auto"/>
              <w:left w:val="nil"/>
              <w:bottom w:val="single" w:sz="4" w:space="0" w:color="auto"/>
              <w:right w:val="single" w:sz="4" w:space="0" w:color="auto"/>
            </w:tcBorders>
            <w:vAlign w:val="center"/>
            <w:hideMark/>
          </w:tcPr>
          <w:p w14:paraId="0FAA5847"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Ngang</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Sợi</w:t>
            </w:r>
            <w:proofErr w:type="spellEnd"/>
            <w:r w:rsidRPr="005E200A">
              <w:rPr>
                <w:rFonts w:asciiTheme="majorHAnsi" w:hAnsiTheme="majorHAnsi" w:cstheme="majorHAnsi"/>
                <w:color w:val="000000" w:themeColor="text1"/>
                <w:sz w:val="27"/>
                <w:szCs w:val="27"/>
              </w:rPr>
              <w:t xml:space="preserve"> /10cm)</w:t>
            </w:r>
          </w:p>
        </w:tc>
        <w:tc>
          <w:tcPr>
            <w:tcW w:w="1015" w:type="pct"/>
            <w:tcBorders>
              <w:top w:val="nil"/>
              <w:left w:val="nil"/>
              <w:bottom w:val="single" w:sz="4" w:space="0" w:color="auto"/>
              <w:right w:val="single" w:sz="4" w:space="0" w:color="auto"/>
            </w:tcBorders>
            <w:noWrap/>
            <w:vAlign w:val="center"/>
          </w:tcPr>
          <w:p w14:paraId="150960BB"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368</w:t>
            </w:r>
          </w:p>
        </w:tc>
        <w:tc>
          <w:tcPr>
            <w:tcW w:w="1813" w:type="pct"/>
            <w:vMerge/>
            <w:tcBorders>
              <w:left w:val="nil"/>
              <w:bottom w:val="single" w:sz="4" w:space="0" w:color="auto"/>
              <w:right w:val="single" w:sz="4" w:space="0" w:color="auto"/>
            </w:tcBorders>
          </w:tcPr>
          <w:p w14:paraId="23D09D9B"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73EE5C4C" w14:textId="77777777" w:rsidTr="00682B38">
        <w:trPr>
          <w:trHeight w:val="115"/>
          <w:jc w:val="center"/>
        </w:trPr>
        <w:tc>
          <w:tcPr>
            <w:tcW w:w="360" w:type="pct"/>
            <w:tcBorders>
              <w:top w:val="single" w:sz="4" w:space="0" w:color="auto"/>
              <w:left w:val="single" w:sz="4" w:space="0" w:color="auto"/>
              <w:bottom w:val="single" w:sz="4" w:space="0" w:color="auto"/>
              <w:right w:val="single" w:sz="4" w:space="0" w:color="auto"/>
            </w:tcBorders>
            <w:noWrap/>
            <w:vAlign w:val="center"/>
          </w:tcPr>
          <w:p w14:paraId="179DAF32"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5</w:t>
            </w:r>
          </w:p>
        </w:tc>
        <w:tc>
          <w:tcPr>
            <w:tcW w:w="1812" w:type="pct"/>
            <w:gridSpan w:val="3"/>
            <w:tcBorders>
              <w:top w:val="single" w:sz="4" w:space="0" w:color="auto"/>
              <w:left w:val="single" w:sz="4" w:space="0" w:color="auto"/>
              <w:bottom w:val="single" w:sz="4" w:space="0" w:color="auto"/>
              <w:right w:val="single" w:sz="4" w:space="0" w:color="auto"/>
            </w:tcBorders>
            <w:noWrap/>
            <w:vAlign w:val="center"/>
            <w:hideMark/>
          </w:tcPr>
          <w:p w14:paraId="1756CE02" w14:textId="77777777" w:rsidR="00846576" w:rsidRPr="005E200A" w:rsidRDefault="00846576" w:rsidP="00682B38">
            <w:pPr>
              <w:spacing w:before="60" w:after="60"/>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Khối</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lượng</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thực</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tế</w:t>
            </w:r>
            <w:proofErr w:type="spellEnd"/>
            <w:r w:rsidRPr="005E200A">
              <w:rPr>
                <w:rFonts w:asciiTheme="majorHAnsi" w:hAnsiTheme="majorHAnsi" w:cstheme="majorHAnsi"/>
                <w:color w:val="000000" w:themeColor="text1"/>
                <w:sz w:val="27"/>
                <w:szCs w:val="27"/>
              </w:rPr>
              <w:t xml:space="preserve"> (g/m2)</w:t>
            </w:r>
          </w:p>
        </w:tc>
        <w:tc>
          <w:tcPr>
            <w:tcW w:w="1015" w:type="pct"/>
            <w:tcBorders>
              <w:top w:val="single" w:sz="4" w:space="0" w:color="auto"/>
              <w:left w:val="single" w:sz="4" w:space="0" w:color="auto"/>
              <w:bottom w:val="single" w:sz="4" w:space="0" w:color="auto"/>
              <w:right w:val="single" w:sz="4" w:space="0" w:color="auto"/>
            </w:tcBorders>
            <w:noWrap/>
            <w:vAlign w:val="center"/>
          </w:tcPr>
          <w:p w14:paraId="7829E915"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242</w:t>
            </w:r>
          </w:p>
        </w:tc>
        <w:tc>
          <w:tcPr>
            <w:tcW w:w="1813" w:type="pct"/>
            <w:vMerge/>
            <w:tcBorders>
              <w:top w:val="single" w:sz="4" w:space="0" w:color="auto"/>
              <w:left w:val="single" w:sz="4" w:space="0" w:color="auto"/>
              <w:bottom w:val="single" w:sz="4" w:space="0" w:color="auto"/>
              <w:right w:val="single" w:sz="4" w:space="0" w:color="auto"/>
            </w:tcBorders>
          </w:tcPr>
          <w:p w14:paraId="7ADFB9F8"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51CD2AC4" w14:textId="77777777" w:rsidTr="00682B38">
        <w:trPr>
          <w:trHeight w:val="352"/>
          <w:jc w:val="center"/>
        </w:trPr>
        <w:tc>
          <w:tcPr>
            <w:tcW w:w="360" w:type="pct"/>
            <w:vMerge w:val="restart"/>
            <w:tcBorders>
              <w:top w:val="single" w:sz="4" w:space="0" w:color="auto"/>
              <w:left w:val="single" w:sz="4" w:space="0" w:color="auto"/>
              <w:bottom w:val="single" w:sz="4" w:space="0" w:color="auto"/>
              <w:right w:val="single" w:sz="4" w:space="0" w:color="auto"/>
            </w:tcBorders>
            <w:noWrap/>
            <w:vAlign w:val="center"/>
          </w:tcPr>
          <w:p w14:paraId="1A57BD88"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6</w:t>
            </w:r>
          </w:p>
        </w:tc>
        <w:tc>
          <w:tcPr>
            <w:tcW w:w="939" w:type="pct"/>
            <w:gridSpan w:val="2"/>
            <w:vMerge w:val="restart"/>
            <w:tcBorders>
              <w:top w:val="single" w:sz="4" w:space="0" w:color="auto"/>
              <w:left w:val="single" w:sz="4" w:space="0" w:color="auto"/>
              <w:bottom w:val="single" w:sz="4" w:space="0" w:color="auto"/>
              <w:right w:val="single" w:sz="4" w:space="0" w:color="auto"/>
            </w:tcBorders>
            <w:vAlign w:val="center"/>
          </w:tcPr>
          <w:p w14:paraId="330ECFDE" w14:textId="77777777" w:rsidR="00846576" w:rsidRPr="005E200A" w:rsidRDefault="00846576" w:rsidP="00682B38">
            <w:pPr>
              <w:spacing w:before="60" w:after="60"/>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Thay</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đổi</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kích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thước</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sau</w:t>
            </w:r>
            <w:proofErr w:type="spellEnd"/>
            <w:r w:rsidRPr="005E200A">
              <w:rPr>
                <w:rFonts w:asciiTheme="majorHAnsi" w:hAnsiTheme="majorHAnsi" w:cstheme="majorHAnsi"/>
                <w:color w:val="000000" w:themeColor="text1"/>
                <w:sz w:val="27"/>
                <w:szCs w:val="27"/>
              </w:rPr>
              <w:t xml:space="preserve"> 3 chu </w:t>
            </w:r>
            <w:proofErr w:type="spellStart"/>
            <w:r w:rsidRPr="005E200A">
              <w:rPr>
                <w:rFonts w:asciiTheme="majorHAnsi" w:hAnsiTheme="majorHAnsi" w:cstheme="majorHAnsi"/>
                <w:color w:val="000000" w:themeColor="text1"/>
                <w:sz w:val="27"/>
                <w:szCs w:val="27"/>
              </w:rPr>
              <w:t>kỳ</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giặt</w:t>
            </w:r>
            <w:proofErr w:type="spellEnd"/>
            <w:r w:rsidRPr="005E200A">
              <w:rPr>
                <w:rFonts w:asciiTheme="majorHAnsi" w:hAnsiTheme="majorHAnsi" w:cstheme="majorHAnsi"/>
                <w:color w:val="000000" w:themeColor="text1"/>
                <w:sz w:val="27"/>
                <w:szCs w:val="27"/>
              </w:rPr>
              <w:t xml:space="preserve"> 40ºC </w:t>
            </w:r>
            <w:proofErr w:type="spellStart"/>
            <w:r w:rsidRPr="005E200A">
              <w:rPr>
                <w:rFonts w:asciiTheme="majorHAnsi" w:hAnsiTheme="majorHAnsi" w:cstheme="majorHAnsi"/>
                <w:color w:val="000000" w:themeColor="text1"/>
                <w:sz w:val="27"/>
                <w:szCs w:val="27"/>
              </w:rPr>
              <w:t>và</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sấy</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khô</w:t>
            </w:r>
            <w:proofErr w:type="spellEnd"/>
            <w:r w:rsidRPr="005E200A">
              <w:rPr>
                <w:rFonts w:asciiTheme="majorHAnsi" w:hAnsiTheme="majorHAnsi" w:cstheme="majorHAnsi"/>
                <w:color w:val="000000" w:themeColor="text1"/>
                <w:sz w:val="27"/>
                <w:szCs w:val="27"/>
              </w:rPr>
              <w:t xml:space="preserve"> (%)</w:t>
            </w:r>
          </w:p>
        </w:tc>
        <w:tc>
          <w:tcPr>
            <w:tcW w:w="873" w:type="pct"/>
            <w:tcBorders>
              <w:top w:val="single" w:sz="4" w:space="0" w:color="auto"/>
              <w:left w:val="single" w:sz="4" w:space="0" w:color="auto"/>
              <w:bottom w:val="single" w:sz="4" w:space="0" w:color="auto"/>
              <w:right w:val="single" w:sz="4" w:space="0" w:color="auto"/>
            </w:tcBorders>
            <w:vAlign w:val="center"/>
          </w:tcPr>
          <w:p w14:paraId="5A4939BC"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Dọc</w:t>
            </w:r>
            <w:proofErr w:type="spellEnd"/>
          </w:p>
        </w:tc>
        <w:tc>
          <w:tcPr>
            <w:tcW w:w="1015" w:type="pct"/>
            <w:tcBorders>
              <w:top w:val="single" w:sz="4" w:space="0" w:color="auto"/>
              <w:left w:val="single" w:sz="4" w:space="0" w:color="auto"/>
              <w:bottom w:val="single" w:sz="4" w:space="0" w:color="auto"/>
              <w:right w:val="single" w:sz="4" w:space="0" w:color="auto"/>
            </w:tcBorders>
            <w:noWrap/>
            <w:vAlign w:val="center"/>
          </w:tcPr>
          <w:p w14:paraId="4638C314"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lang w:val="vi-VN"/>
              </w:rPr>
              <w:t xml:space="preserve">  </w:t>
            </w:r>
            <w:r w:rsidRPr="005E200A">
              <w:rPr>
                <w:rFonts w:asciiTheme="majorHAnsi" w:hAnsiTheme="majorHAnsi" w:cstheme="majorHAnsi"/>
                <w:color w:val="000000" w:themeColor="text1"/>
                <w:sz w:val="27"/>
                <w:szCs w:val="27"/>
              </w:rPr>
              <w:t>-0.7</w:t>
            </w:r>
          </w:p>
        </w:tc>
        <w:tc>
          <w:tcPr>
            <w:tcW w:w="1813" w:type="pct"/>
            <w:vMerge/>
            <w:tcBorders>
              <w:top w:val="single" w:sz="4" w:space="0" w:color="auto"/>
              <w:left w:val="single" w:sz="4" w:space="0" w:color="auto"/>
              <w:bottom w:val="single" w:sz="4" w:space="0" w:color="auto"/>
              <w:right w:val="single" w:sz="4" w:space="0" w:color="auto"/>
            </w:tcBorders>
          </w:tcPr>
          <w:p w14:paraId="0AA0B1AF" w14:textId="77777777" w:rsidR="00846576" w:rsidRPr="005E200A" w:rsidRDefault="00846576" w:rsidP="00682B38">
            <w:pPr>
              <w:spacing w:after="60"/>
              <w:jc w:val="center"/>
              <w:rPr>
                <w:rFonts w:asciiTheme="majorHAnsi" w:hAnsiTheme="majorHAnsi" w:cstheme="majorHAnsi"/>
                <w:color w:val="000000" w:themeColor="text1"/>
                <w:sz w:val="27"/>
                <w:szCs w:val="27"/>
                <w:lang w:val="vi-VN"/>
              </w:rPr>
            </w:pPr>
          </w:p>
        </w:tc>
      </w:tr>
      <w:tr w:rsidR="005E200A" w:rsidRPr="005E200A" w14:paraId="58402401" w14:textId="77777777" w:rsidTr="00682B38">
        <w:trPr>
          <w:trHeight w:val="386"/>
          <w:jc w:val="center"/>
        </w:trPr>
        <w:tc>
          <w:tcPr>
            <w:tcW w:w="360" w:type="pct"/>
            <w:vMerge/>
            <w:tcBorders>
              <w:top w:val="single" w:sz="4" w:space="0" w:color="auto"/>
              <w:left w:val="single" w:sz="4" w:space="0" w:color="auto"/>
              <w:bottom w:val="single" w:sz="4" w:space="0" w:color="auto"/>
              <w:right w:val="single" w:sz="4" w:space="0" w:color="auto"/>
            </w:tcBorders>
            <w:noWrap/>
            <w:vAlign w:val="center"/>
          </w:tcPr>
          <w:p w14:paraId="46EE70C7"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p>
        </w:tc>
        <w:tc>
          <w:tcPr>
            <w:tcW w:w="939" w:type="pct"/>
            <w:gridSpan w:val="2"/>
            <w:vMerge/>
            <w:tcBorders>
              <w:top w:val="single" w:sz="4" w:space="0" w:color="auto"/>
              <w:left w:val="nil"/>
              <w:bottom w:val="single" w:sz="4" w:space="0" w:color="auto"/>
              <w:right w:val="single" w:sz="4" w:space="0" w:color="auto"/>
            </w:tcBorders>
            <w:vAlign w:val="center"/>
          </w:tcPr>
          <w:p w14:paraId="44695863"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p>
        </w:tc>
        <w:tc>
          <w:tcPr>
            <w:tcW w:w="873" w:type="pct"/>
            <w:tcBorders>
              <w:top w:val="single" w:sz="4" w:space="0" w:color="auto"/>
              <w:left w:val="single" w:sz="4" w:space="0" w:color="auto"/>
              <w:bottom w:val="single" w:sz="4" w:space="0" w:color="auto"/>
              <w:right w:val="single" w:sz="4" w:space="0" w:color="auto"/>
            </w:tcBorders>
            <w:vAlign w:val="center"/>
          </w:tcPr>
          <w:p w14:paraId="18709C7E"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Ngang</w:t>
            </w:r>
            <w:proofErr w:type="spellEnd"/>
          </w:p>
        </w:tc>
        <w:tc>
          <w:tcPr>
            <w:tcW w:w="1015" w:type="pct"/>
            <w:tcBorders>
              <w:top w:val="single" w:sz="4" w:space="0" w:color="auto"/>
              <w:left w:val="nil"/>
              <w:bottom w:val="single" w:sz="4" w:space="0" w:color="auto"/>
              <w:right w:val="single" w:sz="4" w:space="0" w:color="auto"/>
            </w:tcBorders>
            <w:noWrap/>
            <w:vAlign w:val="center"/>
          </w:tcPr>
          <w:p w14:paraId="33304F09"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lang w:val="vi-VN"/>
              </w:rPr>
              <w:t xml:space="preserve"> </w:t>
            </w:r>
            <w:r w:rsidRPr="005E200A">
              <w:rPr>
                <w:rFonts w:asciiTheme="majorHAnsi" w:hAnsiTheme="majorHAnsi" w:cstheme="majorHAnsi"/>
                <w:color w:val="000000" w:themeColor="text1"/>
                <w:sz w:val="27"/>
                <w:szCs w:val="27"/>
              </w:rPr>
              <w:t>-0.6</w:t>
            </w:r>
          </w:p>
        </w:tc>
        <w:tc>
          <w:tcPr>
            <w:tcW w:w="1813" w:type="pct"/>
            <w:vMerge/>
            <w:tcBorders>
              <w:top w:val="single" w:sz="4" w:space="0" w:color="auto"/>
              <w:left w:val="nil"/>
              <w:bottom w:val="single" w:sz="4" w:space="0" w:color="auto"/>
              <w:right w:val="single" w:sz="4" w:space="0" w:color="auto"/>
            </w:tcBorders>
          </w:tcPr>
          <w:p w14:paraId="5F54EE20" w14:textId="77777777" w:rsidR="00846576" w:rsidRPr="005E200A" w:rsidRDefault="00846576" w:rsidP="00682B38">
            <w:pPr>
              <w:spacing w:after="60"/>
              <w:jc w:val="center"/>
              <w:rPr>
                <w:rFonts w:asciiTheme="majorHAnsi" w:hAnsiTheme="majorHAnsi" w:cstheme="majorHAnsi"/>
                <w:color w:val="000000" w:themeColor="text1"/>
                <w:sz w:val="27"/>
                <w:szCs w:val="27"/>
                <w:lang w:val="vi-VN"/>
              </w:rPr>
            </w:pPr>
          </w:p>
        </w:tc>
      </w:tr>
      <w:tr w:rsidR="005E200A" w:rsidRPr="005E200A" w14:paraId="444C9182" w14:textId="77777777" w:rsidTr="00682B38">
        <w:trPr>
          <w:trHeight w:val="667"/>
          <w:jc w:val="center"/>
        </w:trPr>
        <w:tc>
          <w:tcPr>
            <w:tcW w:w="360" w:type="pct"/>
            <w:tcBorders>
              <w:top w:val="single" w:sz="4" w:space="0" w:color="auto"/>
              <w:left w:val="single" w:sz="4" w:space="0" w:color="auto"/>
              <w:bottom w:val="single" w:sz="4" w:space="0" w:color="auto"/>
              <w:right w:val="single" w:sz="4" w:space="0" w:color="auto"/>
            </w:tcBorders>
            <w:noWrap/>
            <w:vAlign w:val="center"/>
            <w:hideMark/>
          </w:tcPr>
          <w:p w14:paraId="2FB22729"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7</w:t>
            </w:r>
          </w:p>
        </w:tc>
        <w:tc>
          <w:tcPr>
            <w:tcW w:w="1812" w:type="pct"/>
            <w:gridSpan w:val="3"/>
            <w:tcBorders>
              <w:top w:val="single" w:sz="4" w:space="0" w:color="auto"/>
              <w:left w:val="single" w:sz="4" w:space="0" w:color="auto"/>
              <w:bottom w:val="single" w:sz="4" w:space="0" w:color="auto"/>
              <w:right w:val="single" w:sz="4" w:space="0" w:color="auto"/>
            </w:tcBorders>
            <w:vAlign w:val="center"/>
            <w:hideMark/>
          </w:tcPr>
          <w:p w14:paraId="60951FD7" w14:textId="77777777" w:rsidR="00846576" w:rsidRPr="005E200A" w:rsidRDefault="00846576" w:rsidP="00682B38">
            <w:pPr>
              <w:spacing w:before="60" w:after="60"/>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Độ</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bền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màu</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giặt</w:t>
            </w:r>
            <w:proofErr w:type="spellEnd"/>
            <w:r w:rsidRPr="005E200A">
              <w:rPr>
                <w:rFonts w:asciiTheme="majorHAnsi" w:hAnsiTheme="majorHAnsi" w:cstheme="majorHAnsi"/>
                <w:color w:val="000000" w:themeColor="text1"/>
                <w:sz w:val="27"/>
                <w:szCs w:val="27"/>
                <w:lang w:val="vi-VN"/>
              </w:rPr>
              <w:t xml:space="preserve">: </w:t>
            </w:r>
            <w:r w:rsidRPr="005E200A">
              <w:rPr>
                <w:rFonts w:asciiTheme="majorHAnsi" w:hAnsiTheme="majorHAnsi" w:cstheme="majorHAnsi"/>
                <w:color w:val="000000" w:themeColor="text1"/>
                <w:sz w:val="27"/>
                <w:szCs w:val="27"/>
              </w:rPr>
              <w:t xml:space="preserve">40 </w:t>
            </w:r>
            <w:proofErr w:type="spellStart"/>
            <w:r w:rsidRPr="005E200A">
              <w:rPr>
                <w:rFonts w:asciiTheme="majorHAnsi" w:hAnsiTheme="majorHAnsi" w:cstheme="majorHAnsi"/>
                <w:color w:val="000000" w:themeColor="text1"/>
                <w:sz w:val="27"/>
                <w:szCs w:val="27"/>
              </w:rPr>
              <w:t>độ</w:t>
            </w:r>
            <w:proofErr w:type="spellEnd"/>
            <w:r w:rsidRPr="005E200A">
              <w:rPr>
                <w:rFonts w:asciiTheme="majorHAnsi" w:hAnsiTheme="majorHAnsi" w:cstheme="majorHAnsi"/>
                <w:color w:val="000000" w:themeColor="text1"/>
                <w:sz w:val="27"/>
                <w:szCs w:val="27"/>
              </w:rPr>
              <w:t xml:space="preserve"> C (</w:t>
            </w:r>
            <w:proofErr w:type="spellStart"/>
            <w:r w:rsidRPr="005E200A">
              <w:rPr>
                <w:rFonts w:asciiTheme="majorHAnsi" w:hAnsiTheme="majorHAnsi" w:cstheme="majorHAnsi"/>
                <w:color w:val="000000" w:themeColor="text1"/>
                <w:sz w:val="27"/>
                <w:szCs w:val="27"/>
              </w:rPr>
              <w:t>cấp</w:t>
            </w:r>
            <w:proofErr w:type="spellEnd"/>
            <w:r w:rsidRPr="005E200A">
              <w:rPr>
                <w:rFonts w:asciiTheme="majorHAnsi" w:hAnsiTheme="majorHAnsi" w:cstheme="majorHAnsi"/>
                <w:color w:val="000000" w:themeColor="text1"/>
                <w:sz w:val="27"/>
                <w:szCs w:val="27"/>
              </w:rPr>
              <w:t>)</w:t>
            </w:r>
          </w:p>
        </w:tc>
        <w:tc>
          <w:tcPr>
            <w:tcW w:w="1015" w:type="pct"/>
            <w:tcBorders>
              <w:top w:val="single" w:sz="4" w:space="0" w:color="auto"/>
              <w:left w:val="nil"/>
              <w:right w:val="single" w:sz="4" w:space="0" w:color="auto"/>
            </w:tcBorders>
            <w:noWrap/>
            <w:vAlign w:val="center"/>
          </w:tcPr>
          <w:p w14:paraId="53F3740A"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w:t>
            </w:r>
            <w:r w:rsidRPr="005E200A">
              <w:rPr>
                <w:rFonts w:asciiTheme="majorHAnsi" w:hAnsiTheme="majorHAnsi" w:cstheme="majorHAnsi"/>
                <w:color w:val="000000" w:themeColor="text1"/>
                <w:sz w:val="27"/>
                <w:szCs w:val="27"/>
                <w:lang w:val="vi-VN"/>
              </w:rPr>
              <w:t xml:space="preserve"> </w:t>
            </w:r>
            <w:r w:rsidRPr="005E200A">
              <w:rPr>
                <w:rFonts w:asciiTheme="majorHAnsi" w:hAnsiTheme="majorHAnsi" w:cstheme="majorHAnsi"/>
                <w:color w:val="000000" w:themeColor="text1"/>
                <w:sz w:val="27"/>
                <w:szCs w:val="27"/>
              </w:rPr>
              <w:t>4</w:t>
            </w:r>
          </w:p>
        </w:tc>
        <w:tc>
          <w:tcPr>
            <w:tcW w:w="1813" w:type="pct"/>
            <w:vMerge w:val="restart"/>
            <w:tcBorders>
              <w:top w:val="single" w:sz="4" w:space="0" w:color="auto"/>
              <w:left w:val="nil"/>
              <w:right w:val="single" w:sz="4" w:space="0" w:color="auto"/>
            </w:tcBorders>
          </w:tcPr>
          <w:p w14:paraId="3DB783EB"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3D862659" w14:textId="77777777" w:rsidTr="00682B38">
        <w:trPr>
          <w:trHeight w:val="115"/>
          <w:jc w:val="center"/>
        </w:trPr>
        <w:tc>
          <w:tcPr>
            <w:tcW w:w="360" w:type="pct"/>
            <w:tcBorders>
              <w:top w:val="single" w:sz="4" w:space="0" w:color="auto"/>
              <w:left w:val="single" w:sz="4" w:space="0" w:color="auto"/>
              <w:bottom w:val="single" w:sz="4" w:space="0" w:color="auto"/>
              <w:right w:val="single" w:sz="4" w:space="0" w:color="auto"/>
            </w:tcBorders>
            <w:vAlign w:val="center"/>
          </w:tcPr>
          <w:p w14:paraId="4876F879"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8</w:t>
            </w:r>
          </w:p>
        </w:tc>
        <w:tc>
          <w:tcPr>
            <w:tcW w:w="1812" w:type="pct"/>
            <w:gridSpan w:val="3"/>
            <w:tcBorders>
              <w:top w:val="single" w:sz="4" w:space="0" w:color="auto"/>
              <w:left w:val="single" w:sz="4" w:space="0" w:color="auto"/>
              <w:bottom w:val="single" w:sz="4" w:space="0" w:color="auto"/>
              <w:right w:val="single" w:sz="4" w:space="0" w:color="auto"/>
            </w:tcBorders>
            <w:vAlign w:val="center"/>
          </w:tcPr>
          <w:p w14:paraId="17272867" w14:textId="77777777" w:rsidR="00846576" w:rsidRPr="005E200A" w:rsidRDefault="00846576" w:rsidP="00682B38">
            <w:pPr>
              <w:spacing w:before="60" w:after="60"/>
              <w:rPr>
                <w:rFonts w:asciiTheme="majorHAnsi" w:hAnsiTheme="majorHAnsi" w:cstheme="majorHAnsi"/>
                <w:color w:val="000000" w:themeColor="text1"/>
                <w:sz w:val="27"/>
                <w:szCs w:val="27"/>
                <w:lang w:val="nl-NL"/>
              </w:rPr>
            </w:pPr>
            <w:r w:rsidRPr="005E200A">
              <w:rPr>
                <w:rFonts w:asciiTheme="majorHAnsi" w:hAnsiTheme="majorHAnsi" w:cstheme="majorHAnsi"/>
                <w:color w:val="000000" w:themeColor="text1"/>
                <w:sz w:val="27"/>
                <w:szCs w:val="27"/>
                <w:lang w:val="nl-NL"/>
              </w:rPr>
              <w:t xml:space="preserve">Độ lệch màu </w:t>
            </w:r>
          </w:p>
        </w:tc>
        <w:tc>
          <w:tcPr>
            <w:tcW w:w="1015" w:type="pct"/>
            <w:tcBorders>
              <w:top w:val="single" w:sz="4" w:space="0" w:color="auto"/>
              <w:left w:val="nil"/>
              <w:bottom w:val="single" w:sz="4" w:space="0" w:color="auto"/>
              <w:right w:val="single" w:sz="4" w:space="0" w:color="auto"/>
            </w:tcBorders>
            <w:noWrap/>
            <w:vAlign w:val="center"/>
          </w:tcPr>
          <w:p w14:paraId="5445C737" w14:textId="77777777" w:rsidR="00846576" w:rsidRPr="005E200A" w:rsidRDefault="00846576" w:rsidP="00682B38">
            <w:pPr>
              <w:spacing w:before="60"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0.15</w:t>
            </w:r>
          </w:p>
        </w:tc>
        <w:tc>
          <w:tcPr>
            <w:tcW w:w="1813" w:type="pct"/>
            <w:vMerge/>
            <w:tcBorders>
              <w:left w:val="nil"/>
              <w:right w:val="single" w:sz="4" w:space="0" w:color="auto"/>
            </w:tcBorders>
          </w:tcPr>
          <w:p w14:paraId="13F873FB"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38093220" w14:textId="77777777" w:rsidTr="00682B38">
        <w:trPr>
          <w:trHeight w:val="115"/>
          <w:jc w:val="center"/>
        </w:trPr>
        <w:tc>
          <w:tcPr>
            <w:tcW w:w="360" w:type="pct"/>
            <w:tcBorders>
              <w:top w:val="single" w:sz="4" w:space="0" w:color="auto"/>
              <w:left w:val="single" w:sz="4" w:space="0" w:color="auto"/>
              <w:bottom w:val="single" w:sz="4" w:space="0" w:color="auto"/>
              <w:right w:val="single" w:sz="4" w:space="0" w:color="auto"/>
            </w:tcBorders>
            <w:vAlign w:val="center"/>
          </w:tcPr>
          <w:p w14:paraId="5E79E6B8" w14:textId="77777777" w:rsidR="00846576" w:rsidRPr="005E200A" w:rsidRDefault="00846576" w:rsidP="00682B38">
            <w:pPr>
              <w:spacing w:before="60" w:after="60"/>
              <w:jc w:val="center"/>
              <w:rPr>
                <w:rFonts w:asciiTheme="majorHAnsi" w:hAnsiTheme="majorHAnsi" w:cstheme="majorHAnsi"/>
                <w:color w:val="000000" w:themeColor="text1"/>
                <w:sz w:val="27"/>
                <w:szCs w:val="27"/>
                <w:lang w:val="vi-VN"/>
              </w:rPr>
            </w:pPr>
            <w:r w:rsidRPr="005E200A">
              <w:rPr>
                <w:rFonts w:asciiTheme="majorHAnsi" w:hAnsiTheme="majorHAnsi" w:cstheme="majorHAnsi"/>
                <w:color w:val="000000" w:themeColor="text1"/>
                <w:sz w:val="27"/>
                <w:szCs w:val="27"/>
              </w:rPr>
              <w:t>9</w:t>
            </w:r>
          </w:p>
        </w:tc>
        <w:tc>
          <w:tcPr>
            <w:tcW w:w="1812" w:type="pct"/>
            <w:gridSpan w:val="3"/>
            <w:tcBorders>
              <w:top w:val="single" w:sz="4" w:space="0" w:color="auto"/>
              <w:left w:val="single" w:sz="4" w:space="0" w:color="auto"/>
              <w:bottom w:val="single" w:sz="4" w:space="0" w:color="auto"/>
              <w:right w:val="single" w:sz="4" w:space="0" w:color="auto"/>
            </w:tcBorders>
            <w:vAlign w:val="center"/>
          </w:tcPr>
          <w:p w14:paraId="0594F824" w14:textId="77777777" w:rsidR="00846576" w:rsidRPr="005E200A" w:rsidRDefault="00846576" w:rsidP="00682B38">
            <w:pPr>
              <w:spacing w:before="60" w:after="60"/>
              <w:rPr>
                <w:rFonts w:asciiTheme="majorHAnsi" w:hAnsiTheme="majorHAnsi" w:cstheme="majorHAnsi"/>
                <w:color w:val="000000" w:themeColor="text1"/>
                <w:sz w:val="27"/>
                <w:szCs w:val="27"/>
                <w:lang w:val="de-DE"/>
              </w:rPr>
            </w:pPr>
            <w:r w:rsidRPr="005E200A">
              <w:rPr>
                <w:rFonts w:asciiTheme="majorHAnsi" w:hAnsiTheme="majorHAnsi" w:cstheme="majorHAnsi"/>
                <w:color w:val="000000" w:themeColor="text1"/>
                <w:sz w:val="27"/>
                <w:szCs w:val="27"/>
                <w:lang w:val="de-DE"/>
              </w:rPr>
              <w:t>Hàm lượng Formaldehyt (mg/kg)</w:t>
            </w:r>
          </w:p>
        </w:tc>
        <w:tc>
          <w:tcPr>
            <w:tcW w:w="1015" w:type="pct"/>
            <w:tcBorders>
              <w:top w:val="single" w:sz="4" w:space="0" w:color="auto"/>
              <w:left w:val="nil"/>
              <w:bottom w:val="single" w:sz="4" w:space="0" w:color="auto"/>
              <w:right w:val="single" w:sz="4" w:space="0" w:color="auto"/>
            </w:tcBorders>
            <w:noWrap/>
          </w:tcPr>
          <w:p w14:paraId="3F0021A5" w14:textId="77777777" w:rsidR="00846576" w:rsidRPr="005E200A" w:rsidRDefault="00846576" w:rsidP="00682B38">
            <w:pPr>
              <w:spacing w:before="60" w:after="60"/>
              <w:jc w:val="center"/>
              <w:rPr>
                <w:rFonts w:asciiTheme="majorHAnsi" w:hAnsiTheme="majorHAnsi" w:cstheme="majorHAnsi"/>
                <w:color w:val="000000" w:themeColor="text1"/>
                <w:sz w:val="27"/>
                <w:szCs w:val="27"/>
                <w:highlight w:val="yellow"/>
                <w:lang w:val="vi-VN"/>
              </w:rPr>
            </w:pPr>
            <w:proofErr w:type="spellStart"/>
            <w:r w:rsidRPr="005E200A">
              <w:rPr>
                <w:rFonts w:asciiTheme="majorHAnsi" w:hAnsiTheme="majorHAnsi" w:cstheme="majorHAnsi"/>
                <w:color w:val="000000" w:themeColor="text1"/>
                <w:sz w:val="27"/>
                <w:szCs w:val="27"/>
              </w:rPr>
              <w:t>Không</w:t>
            </w:r>
            <w:proofErr w:type="spellEnd"/>
            <w:r w:rsidRPr="005E200A">
              <w:rPr>
                <w:rFonts w:asciiTheme="majorHAnsi" w:hAnsiTheme="majorHAnsi" w:cstheme="majorHAnsi"/>
                <w:color w:val="000000" w:themeColor="text1"/>
                <w:sz w:val="27"/>
                <w:szCs w:val="27"/>
                <w:lang w:val="vi-VN"/>
              </w:rPr>
              <w:t xml:space="preserve"> </w:t>
            </w:r>
            <w:proofErr w:type="spellStart"/>
            <w:r w:rsidRPr="005E200A">
              <w:rPr>
                <w:rFonts w:asciiTheme="majorHAnsi" w:hAnsiTheme="majorHAnsi" w:cstheme="majorHAnsi"/>
                <w:color w:val="000000" w:themeColor="text1"/>
                <w:sz w:val="27"/>
                <w:szCs w:val="27"/>
              </w:rPr>
              <w:t>phát</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hiện</w:t>
            </w:r>
            <w:proofErr w:type="spellEnd"/>
          </w:p>
        </w:tc>
        <w:tc>
          <w:tcPr>
            <w:tcW w:w="1813" w:type="pct"/>
            <w:vMerge/>
            <w:tcBorders>
              <w:left w:val="nil"/>
              <w:right w:val="single" w:sz="4" w:space="0" w:color="auto"/>
            </w:tcBorders>
          </w:tcPr>
          <w:p w14:paraId="031782FF"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3444BD9B" w14:textId="77777777" w:rsidTr="00682B38">
        <w:trPr>
          <w:trHeight w:val="242"/>
          <w:jc w:val="center"/>
        </w:trPr>
        <w:tc>
          <w:tcPr>
            <w:tcW w:w="360" w:type="pct"/>
            <w:tcBorders>
              <w:top w:val="single" w:sz="4" w:space="0" w:color="auto"/>
              <w:left w:val="single" w:sz="4" w:space="0" w:color="auto"/>
              <w:bottom w:val="single" w:sz="4" w:space="0" w:color="auto"/>
              <w:right w:val="single" w:sz="4" w:space="0" w:color="auto"/>
            </w:tcBorders>
            <w:vAlign w:val="center"/>
          </w:tcPr>
          <w:p w14:paraId="53D4C606" w14:textId="77777777" w:rsidR="00846576" w:rsidRPr="005E200A" w:rsidRDefault="00846576" w:rsidP="00682B38">
            <w:pPr>
              <w:spacing w:before="60" w:after="60"/>
              <w:jc w:val="center"/>
              <w:rPr>
                <w:rFonts w:asciiTheme="majorHAnsi" w:hAnsiTheme="majorHAnsi" w:cstheme="majorHAnsi"/>
                <w:color w:val="000000" w:themeColor="text1"/>
                <w:sz w:val="27"/>
                <w:szCs w:val="27"/>
                <w:lang w:val="vi-VN"/>
              </w:rPr>
            </w:pPr>
            <w:r w:rsidRPr="005E200A">
              <w:rPr>
                <w:rFonts w:asciiTheme="majorHAnsi" w:hAnsiTheme="majorHAnsi" w:cstheme="majorHAnsi"/>
                <w:color w:val="000000" w:themeColor="text1"/>
                <w:sz w:val="27"/>
                <w:szCs w:val="27"/>
              </w:rPr>
              <w:t>10</w:t>
            </w:r>
          </w:p>
        </w:tc>
        <w:tc>
          <w:tcPr>
            <w:tcW w:w="1812" w:type="pct"/>
            <w:gridSpan w:val="3"/>
            <w:tcBorders>
              <w:top w:val="single" w:sz="4" w:space="0" w:color="auto"/>
              <w:left w:val="single" w:sz="4" w:space="0" w:color="auto"/>
              <w:bottom w:val="single" w:sz="4" w:space="0" w:color="auto"/>
              <w:right w:val="single" w:sz="4" w:space="0" w:color="auto"/>
            </w:tcBorders>
            <w:vAlign w:val="center"/>
          </w:tcPr>
          <w:p w14:paraId="24BDC134" w14:textId="77777777" w:rsidR="00846576" w:rsidRPr="005E200A" w:rsidRDefault="00846576" w:rsidP="00682B38">
            <w:pPr>
              <w:spacing w:before="60" w:after="60"/>
              <w:rPr>
                <w:rFonts w:asciiTheme="majorHAnsi" w:hAnsiTheme="majorHAnsi" w:cstheme="majorHAnsi"/>
                <w:color w:val="000000" w:themeColor="text1"/>
                <w:sz w:val="27"/>
                <w:szCs w:val="27"/>
                <w:lang w:val="vi-VN"/>
              </w:rPr>
            </w:pPr>
            <w:r w:rsidRPr="005E200A">
              <w:rPr>
                <w:rFonts w:asciiTheme="majorHAnsi" w:hAnsiTheme="majorHAnsi" w:cstheme="majorHAnsi"/>
                <w:color w:val="000000" w:themeColor="text1"/>
                <w:sz w:val="27"/>
                <w:szCs w:val="27"/>
                <w:lang w:val="vi-VN"/>
              </w:rPr>
              <w:t>Các amin thơm giải phóng từ chất màu azo (mg/kg)</w:t>
            </w:r>
          </w:p>
        </w:tc>
        <w:tc>
          <w:tcPr>
            <w:tcW w:w="1015" w:type="pct"/>
            <w:tcBorders>
              <w:top w:val="single" w:sz="4" w:space="0" w:color="auto"/>
              <w:left w:val="nil"/>
              <w:bottom w:val="single" w:sz="4" w:space="0" w:color="auto"/>
              <w:right w:val="single" w:sz="4" w:space="0" w:color="auto"/>
            </w:tcBorders>
            <w:noWrap/>
          </w:tcPr>
          <w:p w14:paraId="1EA9A662" w14:textId="77777777" w:rsidR="00846576" w:rsidRPr="005E200A" w:rsidRDefault="00846576" w:rsidP="00682B38">
            <w:pPr>
              <w:spacing w:before="60" w:after="60"/>
              <w:jc w:val="center"/>
              <w:rPr>
                <w:rFonts w:asciiTheme="majorHAnsi" w:hAnsiTheme="majorHAnsi" w:cstheme="majorHAnsi"/>
                <w:color w:val="000000" w:themeColor="text1"/>
                <w:sz w:val="27"/>
                <w:szCs w:val="27"/>
                <w:highlight w:val="yellow"/>
              </w:rPr>
            </w:pPr>
            <w:proofErr w:type="spellStart"/>
            <w:r w:rsidRPr="005E200A">
              <w:rPr>
                <w:rFonts w:asciiTheme="majorHAnsi" w:hAnsiTheme="majorHAnsi" w:cstheme="majorHAnsi"/>
                <w:color w:val="000000" w:themeColor="text1"/>
                <w:sz w:val="27"/>
                <w:szCs w:val="27"/>
              </w:rPr>
              <w:t>Không</w:t>
            </w:r>
            <w:proofErr w:type="spellEnd"/>
            <w:r w:rsidRPr="005E200A">
              <w:rPr>
                <w:rFonts w:asciiTheme="majorHAnsi" w:hAnsiTheme="majorHAnsi" w:cstheme="majorHAnsi"/>
                <w:color w:val="000000" w:themeColor="text1"/>
                <w:sz w:val="27"/>
                <w:szCs w:val="27"/>
                <w:lang w:val="vi-VN"/>
              </w:rPr>
              <w:t xml:space="preserve"> </w:t>
            </w:r>
            <w:proofErr w:type="spellStart"/>
            <w:r w:rsidRPr="005E200A">
              <w:rPr>
                <w:rFonts w:asciiTheme="majorHAnsi" w:hAnsiTheme="majorHAnsi" w:cstheme="majorHAnsi"/>
                <w:color w:val="000000" w:themeColor="text1"/>
                <w:sz w:val="27"/>
                <w:szCs w:val="27"/>
              </w:rPr>
              <w:t>phát</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hiện</w:t>
            </w:r>
            <w:proofErr w:type="spellEnd"/>
          </w:p>
        </w:tc>
        <w:tc>
          <w:tcPr>
            <w:tcW w:w="1813" w:type="pct"/>
            <w:vMerge/>
            <w:tcBorders>
              <w:left w:val="nil"/>
              <w:bottom w:val="single" w:sz="4" w:space="0" w:color="auto"/>
              <w:right w:val="single" w:sz="4" w:space="0" w:color="auto"/>
            </w:tcBorders>
          </w:tcPr>
          <w:p w14:paraId="6D60C3CF"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bl>
    <w:p w14:paraId="4C2AC23E" w14:textId="77777777" w:rsidR="00846576" w:rsidRPr="005E200A" w:rsidRDefault="00846576" w:rsidP="00846576">
      <w:pPr>
        <w:pStyle w:val="ListParagraph"/>
        <w:numPr>
          <w:ilvl w:val="0"/>
          <w:numId w:val="3"/>
        </w:numPr>
        <w:spacing w:before="240" w:after="240"/>
        <w:jc w:val="left"/>
        <w:rPr>
          <w:rFonts w:asciiTheme="majorHAnsi" w:hAnsiTheme="majorHAnsi" w:cstheme="majorHAnsi"/>
          <w:b/>
          <w:color w:val="000000" w:themeColor="text1"/>
          <w:sz w:val="28"/>
          <w:szCs w:val="28"/>
        </w:rPr>
      </w:pPr>
      <w:proofErr w:type="spellStart"/>
      <w:r w:rsidRPr="005E200A">
        <w:rPr>
          <w:rFonts w:asciiTheme="majorHAnsi" w:hAnsiTheme="majorHAnsi" w:cstheme="majorHAnsi"/>
          <w:b/>
          <w:color w:val="000000" w:themeColor="text1"/>
          <w:sz w:val="28"/>
          <w:szCs w:val="28"/>
        </w:rPr>
        <w:t>Vải</w:t>
      </w:r>
      <w:proofErr w:type="spellEnd"/>
      <w:r w:rsidRPr="005E200A">
        <w:rPr>
          <w:rFonts w:asciiTheme="majorHAnsi" w:hAnsiTheme="majorHAnsi" w:cstheme="majorHAnsi"/>
          <w:b/>
          <w:color w:val="000000" w:themeColor="text1"/>
          <w:sz w:val="28"/>
          <w:szCs w:val="28"/>
        </w:rPr>
        <w:t xml:space="preserve"> </w:t>
      </w:r>
      <w:proofErr w:type="spellStart"/>
      <w:r w:rsidRPr="005E200A">
        <w:rPr>
          <w:rFonts w:asciiTheme="majorHAnsi" w:hAnsiTheme="majorHAnsi" w:cstheme="majorHAnsi"/>
          <w:b/>
          <w:color w:val="000000" w:themeColor="text1"/>
          <w:sz w:val="28"/>
          <w:szCs w:val="28"/>
        </w:rPr>
        <w:t>sơ</w:t>
      </w:r>
      <w:proofErr w:type="spellEnd"/>
      <w:r w:rsidRPr="005E200A">
        <w:rPr>
          <w:rFonts w:asciiTheme="majorHAnsi" w:hAnsiTheme="majorHAnsi" w:cstheme="majorHAnsi"/>
          <w:b/>
          <w:color w:val="000000" w:themeColor="text1"/>
          <w:sz w:val="28"/>
          <w:szCs w:val="28"/>
        </w:rPr>
        <w:t xml:space="preserve"> mi: </w:t>
      </w:r>
      <w:proofErr w:type="spellStart"/>
      <w:r w:rsidRPr="005E200A">
        <w:rPr>
          <w:rFonts w:asciiTheme="majorHAnsi" w:hAnsiTheme="majorHAnsi" w:cstheme="majorHAnsi"/>
          <w:color w:val="000000" w:themeColor="text1"/>
          <w:sz w:val="28"/>
          <w:szCs w:val="28"/>
        </w:rPr>
        <w:t>Màu</w:t>
      </w:r>
      <w:proofErr w:type="spellEnd"/>
      <w:r w:rsidRPr="005E200A">
        <w:rPr>
          <w:rFonts w:asciiTheme="majorHAnsi" w:hAnsiTheme="majorHAnsi" w:cstheme="majorHAnsi"/>
          <w:color w:val="000000" w:themeColor="text1"/>
          <w:sz w:val="28"/>
          <w:szCs w:val="28"/>
        </w:rPr>
        <w:t xml:space="preserve"> </w:t>
      </w:r>
      <w:proofErr w:type="spellStart"/>
      <w:r w:rsidRPr="005E200A">
        <w:rPr>
          <w:rFonts w:asciiTheme="majorHAnsi" w:hAnsiTheme="majorHAnsi" w:cstheme="majorHAnsi"/>
          <w:color w:val="000000" w:themeColor="text1"/>
          <w:sz w:val="28"/>
          <w:szCs w:val="28"/>
        </w:rPr>
        <w:t>trắng</w:t>
      </w:r>
      <w:proofErr w:type="spellEnd"/>
      <w:r w:rsidRPr="005E200A">
        <w:rPr>
          <w:rFonts w:asciiTheme="majorHAnsi" w:hAnsiTheme="majorHAnsi" w:cstheme="majorHAnsi"/>
          <w:color w:val="000000" w:themeColor="text1"/>
          <w:sz w:val="28"/>
          <w:szCs w:val="28"/>
        </w:rPr>
        <w:t xml:space="preserve">, </w:t>
      </w:r>
      <w:proofErr w:type="spellStart"/>
      <w:r w:rsidRPr="005E200A">
        <w:rPr>
          <w:rFonts w:asciiTheme="majorHAnsi" w:hAnsiTheme="majorHAnsi" w:cstheme="majorHAnsi"/>
          <w:color w:val="000000" w:themeColor="text1"/>
          <w:sz w:val="28"/>
          <w:szCs w:val="28"/>
        </w:rPr>
        <w:t>dài</w:t>
      </w:r>
      <w:proofErr w:type="spellEnd"/>
      <w:r w:rsidRPr="005E200A">
        <w:rPr>
          <w:rFonts w:asciiTheme="majorHAnsi" w:hAnsiTheme="majorHAnsi" w:cstheme="majorHAnsi"/>
          <w:color w:val="000000" w:themeColor="text1"/>
          <w:sz w:val="28"/>
          <w:szCs w:val="28"/>
        </w:rPr>
        <w:t xml:space="preserve"> </w:t>
      </w:r>
      <w:proofErr w:type="spellStart"/>
      <w:r w:rsidRPr="005E200A">
        <w:rPr>
          <w:rFonts w:asciiTheme="majorHAnsi" w:hAnsiTheme="majorHAnsi" w:cstheme="majorHAnsi"/>
          <w:color w:val="000000" w:themeColor="text1"/>
          <w:sz w:val="28"/>
          <w:szCs w:val="28"/>
        </w:rPr>
        <w:t>tay</w:t>
      </w:r>
      <w:proofErr w:type="spellEnd"/>
      <w:r w:rsidRPr="005E200A">
        <w:rPr>
          <w:rFonts w:asciiTheme="majorHAnsi" w:hAnsiTheme="majorHAnsi" w:cstheme="majorHAnsi"/>
          <w:color w:val="000000" w:themeColor="text1"/>
          <w:sz w:val="28"/>
          <w:szCs w:val="28"/>
        </w:rPr>
        <w:t xml:space="preserve">, </w:t>
      </w:r>
      <w:proofErr w:type="spellStart"/>
      <w:r w:rsidRPr="005E200A">
        <w:rPr>
          <w:rFonts w:asciiTheme="majorHAnsi" w:hAnsiTheme="majorHAnsi" w:cstheme="majorHAnsi"/>
          <w:color w:val="000000" w:themeColor="text1"/>
          <w:sz w:val="28"/>
          <w:szCs w:val="28"/>
        </w:rPr>
        <w:t>cổ</w:t>
      </w:r>
      <w:proofErr w:type="spellEnd"/>
      <w:r w:rsidRPr="005E200A">
        <w:rPr>
          <w:rFonts w:asciiTheme="majorHAnsi" w:hAnsiTheme="majorHAnsi" w:cstheme="majorHAnsi"/>
          <w:color w:val="000000" w:themeColor="text1"/>
          <w:sz w:val="28"/>
          <w:szCs w:val="28"/>
        </w:rPr>
        <w:t xml:space="preserve"> </w:t>
      </w:r>
      <w:proofErr w:type="spellStart"/>
      <w:r w:rsidRPr="005E200A">
        <w:rPr>
          <w:rFonts w:asciiTheme="majorHAnsi" w:hAnsiTheme="majorHAnsi" w:cstheme="majorHAnsi"/>
          <w:color w:val="000000" w:themeColor="text1"/>
          <w:sz w:val="28"/>
          <w:szCs w:val="28"/>
        </w:rPr>
        <w:t>đức</w:t>
      </w:r>
      <w:proofErr w:type="spellEnd"/>
      <w:r w:rsidRPr="005E200A">
        <w:rPr>
          <w:rFonts w:asciiTheme="majorHAnsi" w:hAnsiTheme="majorHAnsi" w:cstheme="majorHAnsi"/>
          <w:color w:val="000000" w:themeColor="text1"/>
          <w:sz w:val="28"/>
          <w:szCs w:val="28"/>
        </w:rPr>
        <w:t xml:space="preserve">, </w:t>
      </w:r>
      <w:proofErr w:type="spellStart"/>
      <w:r w:rsidRPr="005E200A">
        <w:rPr>
          <w:rFonts w:asciiTheme="majorHAnsi" w:hAnsiTheme="majorHAnsi" w:cstheme="majorHAnsi"/>
          <w:color w:val="000000" w:themeColor="text1"/>
          <w:sz w:val="28"/>
          <w:szCs w:val="28"/>
        </w:rPr>
        <w:t>dệt</w:t>
      </w:r>
      <w:proofErr w:type="spellEnd"/>
      <w:r w:rsidRPr="005E200A">
        <w:rPr>
          <w:rFonts w:asciiTheme="majorHAnsi" w:hAnsiTheme="majorHAnsi" w:cstheme="majorHAnsi"/>
          <w:color w:val="000000" w:themeColor="text1"/>
          <w:sz w:val="28"/>
          <w:szCs w:val="28"/>
        </w:rPr>
        <w:t xml:space="preserve"> Logo </w:t>
      </w:r>
      <w:proofErr w:type="spellStart"/>
      <w:r w:rsidRPr="005E200A">
        <w:rPr>
          <w:rFonts w:asciiTheme="majorHAnsi" w:hAnsiTheme="majorHAnsi" w:cstheme="majorHAnsi"/>
          <w:color w:val="000000" w:themeColor="text1"/>
          <w:sz w:val="28"/>
          <w:szCs w:val="28"/>
        </w:rPr>
        <w:t>Agribank</w:t>
      </w:r>
      <w:proofErr w:type="spellEnd"/>
      <w:r w:rsidRPr="005E200A">
        <w:rPr>
          <w:rFonts w:asciiTheme="majorHAnsi" w:hAnsiTheme="majorHAnsi" w:cstheme="majorHAnsi"/>
          <w:b/>
          <w:color w:val="000000" w:themeColor="text1"/>
          <w:sz w:val="28"/>
          <w:szCs w:val="28"/>
        </w:rPr>
        <w:t xml:space="preserve"> </w:t>
      </w:r>
    </w:p>
    <w:tbl>
      <w:tblPr>
        <w:tblW w:w="9768" w:type="dxa"/>
        <w:jc w:val="center"/>
        <w:tblLayout w:type="fixed"/>
        <w:tblLook w:val="04A0" w:firstRow="1" w:lastRow="0" w:firstColumn="1" w:lastColumn="0" w:noHBand="0" w:noVBand="1"/>
      </w:tblPr>
      <w:tblGrid>
        <w:gridCol w:w="703"/>
        <w:gridCol w:w="1694"/>
        <w:gridCol w:w="865"/>
        <w:gridCol w:w="979"/>
        <w:gridCol w:w="1985"/>
        <w:gridCol w:w="3542"/>
      </w:tblGrid>
      <w:tr w:rsidR="005E200A" w:rsidRPr="005E200A" w14:paraId="13EF6B76" w14:textId="77777777" w:rsidTr="00682B38">
        <w:trPr>
          <w:trHeight w:val="115"/>
          <w:jc w:val="center"/>
        </w:trPr>
        <w:tc>
          <w:tcPr>
            <w:tcW w:w="360" w:type="pct"/>
            <w:tcBorders>
              <w:top w:val="single" w:sz="4" w:space="0" w:color="auto"/>
              <w:left w:val="single" w:sz="4" w:space="0" w:color="auto"/>
              <w:bottom w:val="single" w:sz="4" w:space="0" w:color="auto"/>
              <w:right w:val="single" w:sz="4" w:space="0" w:color="auto"/>
            </w:tcBorders>
            <w:noWrap/>
            <w:vAlign w:val="center"/>
            <w:hideMark/>
          </w:tcPr>
          <w:p w14:paraId="1F6AA3AF" w14:textId="77777777" w:rsidR="00846576" w:rsidRPr="005E200A" w:rsidRDefault="00846576" w:rsidP="00682B38">
            <w:pPr>
              <w:spacing w:after="60"/>
              <w:jc w:val="center"/>
              <w:rPr>
                <w:rFonts w:asciiTheme="majorHAnsi" w:hAnsiTheme="majorHAnsi" w:cstheme="majorHAnsi"/>
                <w:b/>
                <w:bCs/>
                <w:color w:val="000000" w:themeColor="text1"/>
                <w:sz w:val="27"/>
                <w:szCs w:val="27"/>
              </w:rPr>
            </w:pPr>
            <w:bookmarkStart w:id="2" w:name="_Hlk205362480"/>
            <w:r w:rsidRPr="005E200A">
              <w:rPr>
                <w:rFonts w:asciiTheme="majorHAnsi" w:hAnsiTheme="majorHAnsi" w:cstheme="majorHAnsi"/>
                <w:b/>
                <w:bCs/>
                <w:color w:val="000000" w:themeColor="text1"/>
                <w:sz w:val="27"/>
                <w:szCs w:val="27"/>
              </w:rPr>
              <w:t>TT</w:t>
            </w:r>
          </w:p>
        </w:tc>
        <w:tc>
          <w:tcPr>
            <w:tcW w:w="1811" w:type="pct"/>
            <w:gridSpan w:val="3"/>
            <w:tcBorders>
              <w:top w:val="single" w:sz="4" w:space="0" w:color="auto"/>
              <w:left w:val="nil"/>
              <w:bottom w:val="single" w:sz="4" w:space="0" w:color="auto"/>
              <w:right w:val="single" w:sz="4" w:space="0" w:color="auto"/>
            </w:tcBorders>
            <w:noWrap/>
            <w:vAlign w:val="center"/>
            <w:hideMark/>
          </w:tcPr>
          <w:p w14:paraId="59163E46" w14:textId="77777777" w:rsidR="00846576" w:rsidRPr="005E200A" w:rsidRDefault="00846576" w:rsidP="00682B38">
            <w:pPr>
              <w:spacing w:after="60"/>
              <w:jc w:val="center"/>
              <w:rPr>
                <w:rFonts w:asciiTheme="majorHAnsi" w:hAnsiTheme="majorHAnsi" w:cstheme="majorHAnsi"/>
                <w:b/>
                <w:bCs/>
                <w:color w:val="000000" w:themeColor="text1"/>
                <w:sz w:val="27"/>
                <w:szCs w:val="27"/>
              </w:rPr>
            </w:pPr>
            <w:proofErr w:type="spellStart"/>
            <w:r w:rsidRPr="005E200A">
              <w:rPr>
                <w:rFonts w:asciiTheme="majorHAnsi" w:hAnsiTheme="majorHAnsi" w:cstheme="majorHAnsi"/>
                <w:b/>
                <w:bCs/>
                <w:color w:val="000000" w:themeColor="text1"/>
                <w:sz w:val="27"/>
                <w:szCs w:val="27"/>
              </w:rPr>
              <w:t>Quy</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cách</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sản</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phẩm</w:t>
            </w:r>
            <w:proofErr w:type="spellEnd"/>
          </w:p>
        </w:tc>
        <w:tc>
          <w:tcPr>
            <w:tcW w:w="1016" w:type="pct"/>
            <w:tcBorders>
              <w:top w:val="single" w:sz="4" w:space="0" w:color="auto"/>
              <w:left w:val="nil"/>
              <w:bottom w:val="single" w:sz="4" w:space="0" w:color="auto"/>
              <w:right w:val="single" w:sz="4" w:space="0" w:color="auto"/>
            </w:tcBorders>
            <w:noWrap/>
            <w:vAlign w:val="center"/>
            <w:hideMark/>
          </w:tcPr>
          <w:p w14:paraId="455FEB21" w14:textId="77777777" w:rsidR="00846576" w:rsidRPr="005E200A" w:rsidRDefault="00846576" w:rsidP="00682B38">
            <w:pPr>
              <w:spacing w:after="60"/>
              <w:jc w:val="center"/>
              <w:rPr>
                <w:rFonts w:asciiTheme="majorHAnsi" w:hAnsiTheme="majorHAnsi" w:cstheme="majorHAnsi"/>
                <w:b/>
                <w:bCs/>
                <w:color w:val="000000" w:themeColor="text1"/>
                <w:sz w:val="27"/>
                <w:szCs w:val="27"/>
              </w:rPr>
            </w:pPr>
            <w:proofErr w:type="spellStart"/>
            <w:r w:rsidRPr="005E200A">
              <w:rPr>
                <w:rFonts w:asciiTheme="majorHAnsi" w:hAnsiTheme="majorHAnsi" w:cstheme="majorHAnsi"/>
                <w:b/>
                <w:bCs/>
                <w:color w:val="000000" w:themeColor="text1"/>
                <w:sz w:val="27"/>
                <w:szCs w:val="27"/>
              </w:rPr>
              <w:t>Thông</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số</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kỹ</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thuật</w:t>
            </w:r>
            <w:proofErr w:type="spellEnd"/>
          </w:p>
        </w:tc>
        <w:tc>
          <w:tcPr>
            <w:tcW w:w="1813" w:type="pct"/>
            <w:tcBorders>
              <w:top w:val="single" w:sz="4" w:space="0" w:color="auto"/>
              <w:left w:val="nil"/>
              <w:bottom w:val="single" w:sz="4" w:space="0" w:color="auto"/>
              <w:right w:val="single" w:sz="4" w:space="0" w:color="auto"/>
            </w:tcBorders>
            <w:vAlign w:val="center"/>
          </w:tcPr>
          <w:p w14:paraId="0BCC39D1" w14:textId="77777777" w:rsidR="00846576" w:rsidRPr="005E200A" w:rsidRDefault="00846576" w:rsidP="00682B38">
            <w:pPr>
              <w:spacing w:after="60"/>
              <w:jc w:val="center"/>
              <w:rPr>
                <w:rFonts w:asciiTheme="majorHAnsi" w:hAnsiTheme="majorHAnsi" w:cstheme="majorHAnsi"/>
                <w:b/>
                <w:bCs/>
                <w:color w:val="000000" w:themeColor="text1"/>
                <w:sz w:val="27"/>
                <w:szCs w:val="27"/>
              </w:rPr>
            </w:pPr>
            <w:proofErr w:type="spellStart"/>
            <w:r w:rsidRPr="005E200A">
              <w:rPr>
                <w:rFonts w:asciiTheme="majorHAnsi" w:hAnsiTheme="majorHAnsi" w:cstheme="majorHAnsi"/>
                <w:b/>
                <w:bCs/>
                <w:color w:val="000000" w:themeColor="text1"/>
                <w:sz w:val="27"/>
                <w:szCs w:val="27"/>
              </w:rPr>
              <w:t>Hình</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ảnh</w:t>
            </w:r>
            <w:proofErr w:type="spellEnd"/>
            <w:r w:rsidRPr="005E200A">
              <w:rPr>
                <w:rFonts w:asciiTheme="majorHAnsi" w:hAnsiTheme="majorHAnsi" w:cstheme="majorHAnsi"/>
                <w:b/>
                <w:bCs/>
                <w:color w:val="000000" w:themeColor="text1"/>
                <w:sz w:val="27"/>
                <w:szCs w:val="27"/>
              </w:rPr>
              <w:t xml:space="preserve"> </w:t>
            </w:r>
            <w:proofErr w:type="spellStart"/>
            <w:r w:rsidRPr="005E200A">
              <w:rPr>
                <w:rFonts w:asciiTheme="majorHAnsi" w:hAnsiTheme="majorHAnsi" w:cstheme="majorHAnsi"/>
                <w:b/>
                <w:bCs/>
                <w:color w:val="000000" w:themeColor="text1"/>
                <w:sz w:val="27"/>
                <w:szCs w:val="27"/>
              </w:rPr>
              <w:t>vải</w:t>
            </w:r>
            <w:proofErr w:type="spellEnd"/>
          </w:p>
          <w:p w14:paraId="34D2BED3" w14:textId="77777777" w:rsidR="00846576" w:rsidRPr="005E200A" w:rsidRDefault="00846576" w:rsidP="00682B38">
            <w:pPr>
              <w:spacing w:after="60"/>
              <w:jc w:val="center"/>
              <w:rPr>
                <w:rFonts w:asciiTheme="majorHAnsi" w:hAnsiTheme="majorHAnsi" w:cstheme="majorHAnsi"/>
                <w:b/>
                <w:bCs/>
                <w:color w:val="000000" w:themeColor="text1"/>
                <w:sz w:val="27"/>
                <w:szCs w:val="27"/>
              </w:rPr>
            </w:pPr>
            <w:r w:rsidRPr="005E200A">
              <w:rPr>
                <w:rFonts w:asciiTheme="majorHAnsi" w:hAnsiTheme="majorHAnsi" w:cstheme="majorHAnsi"/>
                <w:i/>
                <w:iCs/>
                <w:color w:val="000000" w:themeColor="text1"/>
                <w:sz w:val="27"/>
                <w:szCs w:val="27"/>
              </w:rPr>
              <w:t>(</w:t>
            </w:r>
            <w:proofErr w:type="spellStart"/>
            <w:r w:rsidRPr="005E200A">
              <w:rPr>
                <w:rFonts w:asciiTheme="majorHAnsi" w:hAnsiTheme="majorHAnsi" w:cstheme="majorHAnsi"/>
                <w:i/>
                <w:iCs/>
                <w:color w:val="000000" w:themeColor="text1"/>
                <w:sz w:val="27"/>
                <w:szCs w:val="27"/>
              </w:rPr>
              <w:t>Tham</w:t>
            </w:r>
            <w:proofErr w:type="spellEnd"/>
            <w:r w:rsidRPr="005E200A">
              <w:rPr>
                <w:rFonts w:asciiTheme="majorHAnsi" w:hAnsiTheme="majorHAnsi" w:cstheme="majorHAnsi"/>
                <w:i/>
                <w:iCs/>
                <w:color w:val="000000" w:themeColor="text1"/>
                <w:sz w:val="27"/>
                <w:szCs w:val="27"/>
              </w:rPr>
              <w:t xml:space="preserve"> </w:t>
            </w:r>
            <w:proofErr w:type="spellStart"/>
            <w:r w:rsidRPr="005E200A">
              <w:rPr>
                <w:rFonts w:asciiTheme="majorHAnsi" w:hAnsiTheme="majorHAnsi" w:cstheme="majorHAnsi"/>
                <w:i/>
                <w:iCs/>
                <w:color w:val="000000" w:themeColor="text1"/>
                <w:sz w:val="27"/>
                <w:szCs w:val="27"/>
              </w:rPr>
              <w:t>khảo</w:t>
            </w:r>
            <w:proofErr w:type="spellEnd"/>
            <w:r w:rsidRPr="005E200A">
              <w:rPr>
                <w:rFonts w:asciiTheme="majorHAnsi" w:hAnsiTheme="majorHAnsi" w:cstheme="majorHAnsi"/>
                <w:i/>
                <w:iCs/>
                <w:color w:val="000000" w:themeColor="text1"/>
                <w:sz w:val="27"/>
                <w:szCs w:val="27"/>
              </w:rPr>
              <w:t>)</w:t>
            </w:r>
          </w:p>
        </w:tc>
      </w:tr>
      <w:tr w:rsidR="005E200A" w:rsidRPr="005E200A" w14:paraId="5526356B" w14:textId="77777777" w:rsidTr="00682B38">
        <w:trPr>
          <w:trHeight w:val="206"/>
          <w:jc w:val="center"/>
        </w:trPr>
        <w:tc>
          <w:tcPr>
            <w:tcW w:w="360" w:type="pct"/>
            <w:vMerge w:val="restart"/>
            <w:tcBorders>
              <w:top w:val="single" w:sz="4" w:space="0" w:color="auto"/>
              <w:left w:val="single" w:sz="4" w:space="0" w:color="auto"/>
              <w:right w:val="single" w:sz="4" w:space="0" w:color="auto"/>
            </w:tcBorders>
            <w:noWrap/>
            <w:vAlign w:val="center"/>
          </w:tcPr>
          <w:p w14:paraId="62FA5A4B"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1</w:t>
            </w:r>
          </w:p>
        </w:tc>
        <w:tc>
          <w:tcPr>
            <w:tcW w:w="1811" w:type="pct"/>
            <w:gridSpan w:val="3"/>
            <w:vMerge w:val="restart"/>
            <w:tcBorders>
              <w:top w:val="single" w:sz="4" w:space="0" w:color="auto"/>
              <w:left w:val="nil"/>
              <w:right w:val="single" w:sz="4" w:space="0" w:color="auto"/>
            </w:tcBorders>
            <w:noWrap/>
            <w:vAlign w:val="center"/>
          </w:tcPr>
          <w:p w14:paraId="3966D393" w14:textId="77777777" w:rsidR="00846576" w:rsidRPr="005E200A" w:rsidRDefault="00846576" w:rsidP="00682B38">
            <w:pPr>
              <w:spacing w:after="60"/>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Thành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phần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nguyên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liệu</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định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tính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định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lượng</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nguyên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liệu</w:t>
            </w:r>
            <w:proofErr w:type="spellEnd"/>
            <w:r w:rsidRPr="005E200A">
              <w:rPr>
                <w:rFonts w:asciiTheme="majorHAnsi" w:hAnsiTheme="majorHAnsi" w:cstheme="majorHAnsi"/>
                <w:color w:val="000000" w:themeColor="text1"/>
                <w:sz w:val="27"/>
                <w:szCs w:val="27"/>
              </w:rPr>
              <w:t>)</w:t>
            </w:r>
          </w:p>
        </w:tc>
        <w:tc>
          <w:tcPr>
            <w:tcW w:w="1016" w:type="pct"/>
            <w:tcBorders>
              <w:top w:val="single" w:sz="4" w:space="0" w:color="auto"/>
              <w:left w:val="nil"/>
              <w:bottom w:val="single" w:sz="4" w:space="0" w:color="auto"/>
              <w:right w:val="single" w:sz="4" w:space="0" w:color="auto"/>
            </w:tcBorders>
            <w:noWrap/>
            <w:vAlign w:val="center"/>
          </w:tcPr>
          <w:p w14:paraId="38CF908F"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84.2% Polyester</w:t>
            </w:r>
          </w:p>
        </w:tc>
        <w:tc>
          <w:tcPr>
            <w:tcW w:w="1813" w:type="pct"/>
            <w:vMerge w:val="restart"/>
            <w:tcBorders>
              <w:top w:val="single" w:sz="4" w:space="0" w:color="auto"/>
              <w:left w:val="nil"/>
              <w:right w:val="single" w:sz="4" w:space="0" w:color="auto"/>
            </w:tcBorders>
            <w:vAlign w:val="center"/>
          </w:tcPr>
          <w:p w14:paraId="0DE995D8"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noProof/>
                <w:color w:val="000000" w:themeColor="text1"/>
                <w:sz w:val="27"/>
                <w:szCs w:val="27"/>
              </w:rPr>
              <w:drawing>
                <wp:inline distT="0" distB="0" distL="0" distR="0" wp14:anchorId="0F36AF7B" wp14:editId="3FF6A859">
                  <wp:extent cx="1845945" cy="187198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5945" cy="1871980"/>
                          </a:xfrm>
                          <a:prstGeom prst="rect">
                            <a:avLst/>
                          </a:prstGeom>
                          <a:noFill/>
                          <a:ln>
                            <a:noFill/>
                          </a:ln>
                        </pic:spPr>
                      </pic:pic>
                    </a:graphicData>
                  </a:graphic>
                </wp:inline>
              </w:drawing>
            </w:r>
          </w:p>
        </w:tc>
      </w:tr>
      <w:tr w:rsidR="005E200A" w:rsidRPr="005E200A" w14:paraId="26CD76F5" w14:textId="77777777" w:rsidTr="00682B38">
        <w:trPr>
          <w:trHeight w:val="206"/>
          <w:jc w:val="center"/>
        </w:trPr>
        <w:tc>
          <w:tcPr>
            <w:tcW w:w="360" w:type="pct"/>
            <w:vMerge/>
            <w:tcBorders>
              <w:left w:val="single" w:sz="4" w:space="0" w:color="auto"/>
              <w:bottom w:val="single" w:sz="4" w:space="0" w:color="auto"/>
              <w:right w:val="single" w:sz="4" w:space="0" w:color="auto"/>
            </w:tcBorders>
            <w:noWrap/>
            <w:vAlign w:val="center"/>
          </w:tcPr>
          <w:p w14:paraId="35DC1B52"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c>
          <w:tcPr>
            <w:tcW w:w="1811" w:type="pct"/>
            <w:gridSpan w:val="3"/>
            <w:vMerge/>
            <w:tcBorders>
              <w:left w:val="nil"/>
              <w:bottom w:val="single" w:sz="4" w:space="0" w:color="auto"/>
              <w:right w:val="single" w:sz="4" w:space="0" w:color="auto"/>
            </w:tcBorders>
            <w:noWrap/>
            <w:vAlign w:val="center"/>
          </w:tcPr>
          <w:p w14:paraId="5810DD46"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c>
          <w:tcPr>
            <w:tcW w:w="1016" w:type="pct"/>
            <w:tcBorders>
              <w:top w:val="single" w:sz="4" w:space="0" w:color="auto"/>
              <w:left w:val="nil"/>
              <w:bottom w:val="single" w:sz="4" w:space="0" w:color="auto"/>
              <w:right w:val="single" w:sz="4" w:space="0" w:color="auto"/>
            </w:tcBorders>
            <w:noWrap/>
            <w:vAlign w:val="center"/>
          </w:tcPr>
          <w:p w14:paraId="1A05A105"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15.8% Rayon</w:t>
            </w:r>
          </w:p>
        </w:tc>
        <w:tc>
          <w:tcPr>
            <w:tcW w:w="1813" w:type="pct"/>
            <w:vMerge/>
            <w:tcBorders>
              <w:left w:val="nil"/>
              <w:right w:val="single" w:sz="4" w:space="0" w:color="auto"/>
            </w:tcBorders>
          </w:tcPr>
          <w:p w14:paraId="64FF0771"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56F85F4C" w14:textId="77777777" w:rsidTr="00682B38">
        <w:trPr>
          <w:trHeight w:val="206"/>
          <w:jc w:val="center"/>
        </w:trPr>
        <w:tc>
          <w:tcPr>
            <w:tcW w:w="360" w:type="pct"/>
            <w:tcBorders>
              <w:top w:val="single" w:sz="4" w:space="0" w:color="auto"/>
              <w:left w:val="single" w:sz="4" w:space="0" w:color="auto"/>
              <w:bottom w:val="single" w:sz="4" w:space="0" w:color="auto"/>
              <w:right w:val="single" w:sz="4" w:space="0" w:color="auto"/>
            </w:tcBorders>
            <w:noWrap/>
            <w:vAlign w:val="center"/>
          </w:tcPr>
          <w:p w14:paraId="335966FA"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2</w:t>
            </w:r>
          </w:p>
        </w:tc>
        <w:tc>
          <w:tcPr>
            <w:tcW w:w="1811" w:type="pct"/>
            <w:gridSpan w:val="3"/>
            <w:tcBorders>
              <w:top w:val="single" w:sz="4" w:space="0" w:color="auto"/>
              <w:left w:val="nil"/>
              <w:bottom w:val="single" w:sz="4" w:space="0" w:color="auto"/>
              <w:right w:val="single" w:sz="4" w:space="0" w:color="auto"/>
            </w:tcBorders>
            <w:noWrap/>
            <w:vAlign w:val="center"/>
            <w:hideMark/>
          </w:tcPr>
          <w:p w14:paraId="07D053B9" w14:textId="77777777" w:rsidR="00846576" w:rsidRPr="005E200A" w:rsidRDefault="00846576" w:rsidP="00682B38">
            <w:pPr>
              <w:spacing w:after="60"/>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Kiểu</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dệt</w:t>
            </w:r>
            <w:proofErr w:type="spellEnd"/>
          </w:p>
        </w:tc>
        <w:tc>
          <w:tcPr>
            <w:tcW w:w="1016" w:type="pct"/>
            <w:tcBorders>
              <w:top w:val="single" w:sz="4" w:space="0" w:color="auto"/>
              <w:left w:val="nil"/>
              <w:bottom w:val="single" w:sz="4" w:space="0" w:color="auto"/>
              <w:right w:val="single" w:sz="4" w:space="0" w:color="auto"/>
            </w:tcBorders>
            <w:noWrap/>
            <w:vAlign w:val="center"/>
            <w:hideMark/>
          </w:tcPr>
          <w:p w14:paraId="5E289DF2" w14:textId="77777777" w:rsidR="00846576" w:rsidRPr="005E200A" w:rsidRDefault="00846576" w:rsidP="00682B38">
            <w:pPr>
              <w:spacing w:after="60"/>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Dệt</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thoi</w:t>
            </w:r>
            <w:proofErr w:type="spellEnd"/>
            <w:r w:rsidRPr="005E200A">
              <w:rPr>
                <w:rFonts w:asciiTheme="majorHAnsi" w:hAnsiTheme="majorHAnsi" w:cstheme="majorHAnsi"/>
                <w:color w:val="000000" w:themeColor="text1"/>
                <w:sz w:val="27"/>
                <w:szCs w:val="27"/>
              </w:rPr>
              <w:t xml:space="preserve"> Jacquard</w:t>
            </w:r>
          </w:p>
        </w:tc>
        <w:tc>
          <w:tcPr>
            <w:tcW w:w="1813" w:type="pct"/>
            <w:vMerge/>
            <w:tcBorders>
              <w:left w:val="nil"/>
              <w:right w:val="single" w:sz="4" w:space="0" w:color="auto"/>
            </w:tcBorders>
          </w:tcPr>
          <w:p w14:paraId="57404087"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74B947C8" w14:textId="77777777" w:rsidTr="00682B38">
        <w:trPr>
          <w:trHeight w:val="115"/>
          <w:jc w:val="center"/>
        </w:trPr>
        <w:tc>
          <w:tcPr>
            <w:tcW w:w="360" w:type="pct"/>
            <w:vMerge w:val="restart"/>
            <w:tcBorders>
              <w:top w:val="single" w:sz="4" w:space="0" w:color="auto"/>
              <w:left w:val="single" w:sz="4" w:space="0" w:color="auto"/>
              <w:right w:val="single" w:sz="4" w:space="0" w:color="auto"/>
            </w:tcBorders>
            <w:noWrap/>
            <w:vAlign w:val="center"/>
          </w:tcPr>
          <w:p w14:paraId="116CC1CD"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3</w:t>
            </w:r>
          </w:p>
        </w:tc>
        <w:tc>
          <w:tcPr>
            <w:tcW w:w="867" w:type="pct"/>
            <w:vMerge w:val="restart"/>
            <w:tcBorders>
              <w:top w:val="nil"/>
              <w:left w:val="single" w:sz="4" w:space="0" w:color="auto"/>
              <w:bottom w:val="single" w:sz="4" w:space="0" w:color="auto"/>
              <w:right w:val="single" w:sz="4" w:space="0" w:color="auto"/>
            </w:tcBorders>
            <w:vAlign w:val="center"/>
            <w:hideMark/>
          </w:tcPr>
          <w:p w14:paraId="14538B20" w14:textId="77777777" w:rsidR="00846576" w:rsidRPr="005E200A" w:rsidRDefault="00846576" w:rsidP="00682B38">
            <w:pPr>
              <w:spacing w:after="60"/>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Độ</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bền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kéo</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đứt</w:t>
            </w:r>
            <w:proofErr w:type="spellEnd"/>
          </w:p>
        </w:tc>
        <w:tc>
          <w:tcPr>
            <w:tcW w:w="944" w:type="pct"/>
            <w:gridSpan w:val="2"/>
            <w:tcBorders>
              <w:top w:val="single" w:sz="4" w:space="0" w:color="auto"/>
              <w:left w:val="nil"/>
              <w:bottom w:val="single" w:sz="4" w:space="0" w:color="auto"/>
              <w:right w:val="single" w:sz="4" w:space="0" w:color="auto"/>
            </w:tcBorders>
            <w:vAlign w:val="center"/>
            <w:hideMark/>
          </w:tcPr>
          <w:p w14:paraId="640D0032" w14:textId="77777777" w:rsidR="00846576" w:rsidRPr="005E200A" w:rsidRDefault="00846576" w:rsidP="00682B38">
            <w:pPr>
              <w:spacing w:after="60"/>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Dọc</w:t>
            </w:r>
            <w:proofErr w:type="spellEnd"/>
            <w:r w:rsidRPr="005E200A">
              <w:rPr>
                <w:rFonts w:asciiTheme="majorHAnsi" w:hAnsiTheme="majorHAnsi" w:cstheme="majorHAnsi"/>
                <w:color w:val="000000" w:themeColor="text1"/>
                <w:sz w:val="27"/>
                <w:szCs w:val="27"/>
              </w:rPr>
              <w:t xml:space="preserve"> (N)</w:t>
            </w:r>
          </w:p>
        </w:tc>
        <w:tc>
          <w:tcPr>
            <w:tcW w:w="1016" w:type="pct"/>
            <w:tcBorders>
              <w:top w:val="nil"/>
              <w:left w:val="nil"/>
              <w:bottom w:val="single" w:sz="4" w:space="0" w:color="auto"/>
              <w:right w:val="single" w:sz="4" w:space="0" w:color="auto"/>
            </w:tcBorders>
            <w:noWrap/>
            <w:vAlign w:val="center"/>
          </w:tcPr>
          <w:p w14:paraId="61CD797F"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923.9</w:t>
            </w:r>
          </w:p>
        </w:tc>
        <w:tc>
          <w:tcPr>
            <w:tcW w:w="1813" w:type="pct"/>
            <w:vMerge/>
            <w:tcBorders>
              <w:left w:val="nil"/>
              <w:right w:val="single" w:sz="4" w:space="0" w:color="auto"/>
            </w:tcBorders>
          </w:tcPr>
          <w:p w14:paraId="22BAD63B"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39100890" w14:textId="77777777" w:rsidTr="00682B38">
        <w:trPr>
          <w:trHeight w:val="115"/>
          <w:jc w:val="center"/>
        </w:trPr>
        <w:tc>
          <w:tcPr>
            <w:tcW w:w="360" w:type="pct"/>
            <w:vMerge/>
            <w:tcBorders>
              <w:left w:val="single" w:sz="4" w:space="0" w:color="auto"/>
              <w:right w:val="single" w:sz="4" w:space="0" w:color="auto"/>
            </w:tcBorders>
            <w:vAlign w:val="center"/>
          </w:tcPr>
          <w:p w14:paraId="0303C643"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c>
          <w:tcPr>
            <w:tcW w:w="867" w:type="pct"/>
            <w:vMerge/>
            <w:tcBorders>
              <w:top w:val="nil"/>
              <w:left w:val="single" w:sz="4" w:space="0" w:color="auto"/>
              <w:bottom w:val="single" w:sz="4" w:space="0" w:color="auto"/>
              <w:right w:val="single" w:sz="4" w:space="0" w:color="auto"/>
            </w:tcBorders>
            <w:vAlign w:val="center"/>
            <w:hideMark/>
          </w:tcPr>
          <w:p w14:paraId="42D99C88" w14:textId="77777777" w:rsidR="00846576" w:rsidRPr="005E200A" w:rsidRDefault="00846576" w:rsidP="00682B38">
            <w:pPr>
              <w:spacing w:after="60"/>
              <w:rPr>
                <w:rFonts w:asciiTheme="majorHAnsi" w:hAnsiTheme="majorHAnsi" w:cstheme="majorHAnsi"/>
                <w:color w:val="000000" w:themeColor="text1"/>
                <w:sz w:val="27"/>
                <w:szCs w:val="27"/>
              </w:rPr>
            </w:pPr>
          </w:p>
        </w:tc>
        <w:tc>
          <w:tcPr>
            <w:tcW w:w="944" w:type="pct"/>
            <w:gridSpan w:val="2"/>
            <w:tcBorders>
              <w:top w:val="single" w:sz="4" w:space="0" w:color="auto"/>
              <w:left w:val="nil"/>
              <w:bottom w:val="single" w:sz="4" w:space="0" w:color="auto"/>
              <w:right w:val="single" w:sz="4" w:space="0" w:color="auto"/>
            </w:tcBorders>
            <w:vAlign w:val="center"/>
            <w:hideMark/>
          </w:tcPr>
          <w:p w14:paraId="3156DCFC" w14:textId="77777777" w:rsidR="00846576" w:rsidRPr="005E200A" w:rsidRDefault="00846576" w:rsidP="00682B38">
            <w:pPr>
              <w:spacing w:after="60"/>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Ngang</w:t>
            </w:r>
            <w:proofErr w:type="spellEnd"/>
            <w:r w:rsidRPr="005E200A">
              <w:rPr>
                <w:rFonts w:asciiTheme="majorHAnsi" w:hAnsiTheme="majorHAnsi" w:cstheme="majorHAnsi"/>
                <w:color w:val="000000" w:themeColor="text1"/>
                <w:sz w:val="27"/>
                <w:szCs w:val="27"/>
              </w:rPr>
              <w:t xml:space="preserve"> (N)</w:t>
            </w:r>
          </w:p>
        </w:tc>
        <w:tc>
          <w:tcPr>
            <w:tcW w:w="1016" w:type="pct"/>
            <w:tcBorders>
              <w:top w:val="nil"/>
              <w:left w:val="nil"/>
              <w:bottom w:val="single" w:sz="4" w:space="0" w:color="auto"/>
              <w:right w:val="single" w:sz="4" w:space="0" w:color="auto"/>
            </w:tcBorders>
            <w:noWrap/>
            <w:vAlign w:val="center"/>
          </w:tcPr>
          <w:p w14:paraId="6C687647"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229.4</w:t>
            </w:r>
          </w:p>
        </w:tc>
        <w:tc>
          <w:tcPr>
            <w:tcW w:w="1813" w:type="pct"/>
            <w:vMerge/>
            <w:tcBorders>
              <w:left w:val="nil"/>
              <w:right w:val="single" w:sz="4" w:space="0" w:color="auto"/>
            </w:tcBorders>
          </w:tcPr>
          <w:p w14:paraId="7E8E6D9C"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0F11D04E" w14:textId="77777777" w:rsidTr="00682B38">
        <w:trPr>
          <w:trHeight w:val="115"/>
          <w:jc w:val="center"/>
        </w:trPr>
        <w:tc>
          <w:tcPr>
            <w:tcW w:w="360" w:type="pct"/>
            <w:vMerge/>
            <w:tcBorders>
              <w:left w:val="single" w:sz="4" w:space="0" w:color="auto"/>
              <w:right w:val="single" w:sz="4" w:space="0" w:color="auto"/>
            </w:tcBorders>
            <w:noWrap/>
            <w:vAlign w:val="center"/>
          </w:tcPr>
          <w:p w14:paraId="37253EC6"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c>
          <w:tcPr>
            <w:tcW w:w="867" w:type="pct"/>
            <w:vMerge w:val="restart"/>
            <w:tcBorders>
              <w:top w:val="nil"/>
              <w:left w:val="single" w:sz="4" w:space="0" w:color="auto"/>
              <w:right w:val="single" w:sz="4" w:space="0" w:color="auto"/>
            </w:tcBorders>
            <w:vAlign w:val="center"/>
          </w:tcPr>
          <w:p w14:paraId="2AE61031" w14:textId="77777777" w:rsidR="00846576" w:rsidRPr="005E200A" w:rsidRDefault="00846576" w:rsidP="00682B38">
            <w:pPr>
              <w:spacing w:after="60"/>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Độ</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giãn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đứt</w:t>
            </w:r>
            <w:proofErr w:type="spellEnd"/>
          </w:p>
        </w:tc>
        <w:tc>
          <w:tcPr>
            <w:tcW w:w="944" w:type="pct"/>
            <w:gridSpan w:val="2"/>
            <w:tcBorders>
              <w:top w:val="single" w:sz="4" w:space="0" w:color="auto"/>
              <w:left w:val="nil"/>
              <w:bottom w:val="single" w:sz="4" w:space="0" w:color="auto"/>
              <w:right w:val="single" w:sz="4" w:space="0" w:color="auto"/>
            </w:tcBorders>
            <w:vAlign w:val="center"/>
          </w:tcPr>
          <w:p w14:paraId="5707EE9B" w14:textId="77777777" w:rsidR="00846576" w:rsidRPr="005E200A" w:rsidRDefault="00846576" w:rsidP="00682B38">
            <w:pPr>
              <w:spacing w:after="60"/>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Dọc</w:t>
            </w:r>
            <w:proofErr w:type="spellEnd"/>
          </w:p>
        </w:tc>
        <w:tc>
          <w:tcPr>
            <w:tcW w:w="1016" w:type="pct"/>
            <w:tcBorders>
              <w:top w:val="nil"/>
              <w:left w:val="nil"/>
              <w:bottom w:val="single" w:sz="4" w:space="0" w:color="auto"/>
              <w:right w:val="single" w:sz="4" w:space="0" w:color="auto"/>
            </w:tcBorders>
            <w:noWrap/>
            <w:vAlign w:val="center"/>
          </w:tcPr>
          <w:p w14:paraId="6659A319"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45%</w:t>
            </w:r>
          </w:p>
        </w:tc>
        <w:tc>
          <w:tcPr>
            <w:tcW w:w="1813" w:type="pct"/>
            <w:vMerge/>
            <w:tcBorders>
              <w:left w:val="nil"/>
              <w:right w:val="single" w:sz="4" w:space="0" w:color="auto"/>
            </w:tcBorders>
          </w:tcPr>
          <w:p w14:paraId="17D2DA6A"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2AF7A100" w14:textId="77777777" w:rsidTr="00682B38">
        <w:trPr>
          <w:trHeight w:val="115"/>
          <w:jc w:val="center"/>
        </w:trPr>
        <w:tc>
          <w:tcPr>
            <w:tcW w:w="360" w:type="pct"/>
            <w:vMerge/>
            <w:tcBorders>
              <w:left w:val="single" w:sz="4" w:space="0" w:color="auto"/>
              <w:bottom w:val="single" w:sz="4" w:space="0" w:color="auto"/>
              <w:right w:val="single" w:sz="4" w:space="0" w:color="auto"/>
            </w:tcBorders>
            <w:noWrap/>
            <w:vAlign w:val="center"/>
          </w:tcPr>
          <w:p w14:paraId="3970F1DD"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c>
          <w:tcPr>
            <w:tcW w:w="867" w:type="pct"/>
            <w:vMerge/>
            <w:tcBorders>
              <w:left w:val="single" w:sz="4" w:space="0" w:color="auto"/>
              <w:bottom w:val="single" w:sz="4" w:space="0" w:color="auto"/>
              <w:right w:val="single" w:sz="4" w:space="0" w:color="auto"/>
            </w:tcBorders>
            <w:vAlign w:val="center"/>
          </w:tcPr>
          <w:p w14:paraId="3CFB8799" w14:textId="77777777" w:rsidR="00846576" w:rsidRPr="005E200A" w:rsidRDefault="00846576" w:rsidP="00682B38">
            <w:pPr>
              <w:spacing w:after="60"/>
              <w:rPr>
                <w:rFonts w:asciiTheme="majorHAnsi" w:hAnsiTheme="majorHAnsi" w:cstheme="majorHAnsi"/>
                <w:color w:val="000000" w:themeColor="text1"/>
                <w:sz w:val="27"/>
                <w:szCs w:val="27"/>
              </w:rPr>
            </w:pPr>
          </w:p>
        </w:tc>
        <w:tc>
          <w:tcPr>
            <w:tcW w:w="944" w:type="pct"/>
            <w:gridSpan w:val="2"/>
            <w:tcBorders>
              <w:top w:val="single" w:sz="4" w:space="0" w:color="auto"/>
              <w:left w:val="nil"/>
              <w:bottom w:val="single" w:sz="4" w:space="0" w:color="auto"/>
              <w:right w:val="single" w:sz="4" w:space="0" w:color="auto"/>
            </w:tcBorders>
            <w:vAlign w:val="center"/>
          </w:tcPr>
          <w:p w14:paraId="188DCA08" w14:textId="77777777" w:rsidR="00846576" w:rsidRPr="005E200A" w:rsidRDefault="00846576" w:rsidP="00682B38">
            <w:pPr>
              <w:spacing w:after="60"/>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Ngang</w:t>
            </w:r>
            <w:proofErr w:type="spellEnd"/>
          </w:p>
        </w:tc>
        <w:tc>
          <w:tcPr>
            <w:tcW w:w="1016" w:type="pct"/>
            <w:tcBorders>
              <w:top w:val="nil"/>
              <w:left w:val="nil"/>
              <w:bottom w:val="single" w:sz="4" w:space="0" w:color="auto"/>
              <w:right w:val="single" w:sz="4" w:space="0" w:color="auto"/>
            </w:tcBorders>
            <w:noWrap/>
            <w:vAlign w:val="center"/>
          </w:tcPr>
          <w:p w14:paraId="128C5965"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12.7%</w:t>
            </w:r>
          </w:p>
        </w:tc>
        <w:tc>
          <w:tcPr>
            <w:tcW w:w="1813" w:type="pct"/>
            <w:vMerge/>
            <w:tcBorders>
              <w:left w:val="nil"/>
              <w:right w:val="single" w:sz="4" w:space="0" w:color="auto"/>
            </w:tcBorders>
          </w:tcPr>
          <w:p w14:paraId="2D4E2BEB"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1E615E92" w14:textId="77777777" w:rsidTr="00682B38">
        <w:trPr>
          <w:trHeight w:val="115"/>
          <w:jc w:val="center"/>
        </w:trPr>
        <w:tc>
          <w:tcPr>
            <w:tcW w:w="360" w:type="pct"/>
            <w:vMerge w:val="restart"/>
            <w:tcBorders>
              <w:top w:val="single" w:sz="4" w:space="0" w:color="auto"/>
              <w:left w:val="single" w:sz="4" w:space="0" w:color="auto"/>
              <w:bottom w:val="single" w:sz="4" w:space="0" w:color="auto"/>
              <w:right w:val="single" w:sz="4" w:space="0" w:color="auto"/>
            </w:tcBorders>
            <w:noWrap/>
            <w:vAlign w:val="center"/>
          </w:tcPr>
          <w:p w14:paraId="78E8538A"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4</w:t>
            </w:r>
          </w:p>
        </w:tc>
        <w:tc>
          <w:tcPr>
            <w:tcW w:w="867" w:type="pct"/>
            <w:vMerge w:val="restart"/>
            <w:tcBorders>
              <w:top w:val="nil"/>
              <w:left w:val="single" w:sz="4" w:space="0" w:color="auto"/>
              <w:bottom w:val="single" w:sz="4" w:space="0" w:color="auto"/>
              <w:right w:val="single" w:sz="4" w:space="0" w:color="auto"/>
            </w:tcBorders>
            <w:vAlign w:val="center"/>
            <w:hideMark/>
          </w:tcPr>
          <w:p w14:paraId="03D9CD79" w14:textId="77777777" w:rsidR="00846576" w:rsidRPr="005E200A" w:rsidRDefault="00846576" w:rsidP="00682B38">
            <w:pPr>
              <w:spacing w:after="60"/>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Mật</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độ</w:t>
            </w:r>
            <w:proofErr w:type="spellEnd"/>
          </w:p>
        </w:tc>
        <w:tc>
          <w:tcPr>
            <w:tcW w:w="944" w:type="pct"/>
            <w:gridSpan w:val="2"/>
            <w:tcBorders>
              <w:top w:val="single" w:sz="4" w:space="0" w:color="auto"/>
              <w:left w:val="nil"/>
              <w:bottom w:val="single" w:sz="4" w:space="0" w:color="auto"/>
              <w:right w:val="single" w:sz="4" w:space="0" w:color="auto"/>
            </w:tcBorders>
            <w:vAlign w:val="center"/>
            <w:hideMark/>
          </w:tcPr>
          <w:p w14:paraId="55AC43A4" w14:textId="77777777" w:rsidR="00846576" w:rsidRPr="005E200A" w:rsidRDefault="00846576" w:rsidP="00682B38">
            <w:pPr>
              <w:spacing w:after="60"/>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Dọc</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Sợi</w:t>
            </w:r>
            <w:proofErr w:type="spellEnd"/>
            <w:r w:rsidRPr="005E200A">
              <w:rPr>
                <w:rFonts w:asciiTheme="majorHAnsi" w:hAnsiTheme="majorHAnsi" w:cstheme="majorHAnsi"/>
                <w:color w:val="000000" w:themeColor="text1"/>
                <w:sz w:val="27"/>
                <w:szCs w:val="27"/>
              </w:rPr>
              <w:t xml:space="preserve"> /10cm)</w:t>
            </w:r>
          </w:p>
        </w:tc>
        <w:tc>
          <w:tcPr>
            <w:tcW w:w="1016" w:type="pct"/>
            <w:tcBorders>
              <w:top w:val="nil"/>
              <w:left w:val="nil"/>
              <w:bottom w:val="single" w:sz="4" w:space="0" w:color="auto"/>
              <w:right w:val="single" w:sz="4" w:space="0" w:color="auto"/>
            </w:tcBorders>
            <w:noWrap/>
            <w:vAlign w:val="center"/>
          </w:tcPr>
          <w:p w14:paraId="4CABDC9E"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790</w:t>
            </w:r>
          </w:p>
        </w:tc>
        <w:tc>
          <w:tcPr>
            <w:tcW w:w="1813" w:type="pct"/>
            <w:vMerge/>
            <w:tcBorders>
              <w:left w:val="nil"/>
              <w:right w:val="single" w:sz="4" w:space="0" w:color="auto"/>
            </w:tcBorders>
          </w:tcPr>
          <w:p w14:paraId="783B84C4"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7D7AF9C4" w14:textId="77777777" w:rsidTr="00682B38">
        <w:trPr>
          <w:trHeight w:val="115"/>
          <w:jc w:val="center"/>
        </w:trPr>
        <w:tc>
          <w:tcPr>
            <w:tcW w:w="360" w:type="pct"/>
            <w:vMerge/>
            <w:tcBorders>
              <w:top w:val="single" w:sz="4" w:space="0" w:color="auto"/>
              <w:left w:val="single" w:sz="4" w:space="0" w:color="auto"/>
              <w:bottom w:val="single" w:sz="4" w:space="0" w:color="auto"/>
              <w:right w:val="single" w:sz="4" w:space="0" w:color="auto"/>
            </w:tcBorders>
            <w:vAlign w:val="center"/>
          </w:tcPr>
          <w:p w14:paraId="1875DB30"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c>
          <w:tcPr>
            <w:tcW w:w="867" w:type="pct"/>
            <w:vMerge/>
            <w:tcBorders>
              <w:top w:val="nil"/>
              <w:left w:val="single" w:sz="4" w:space="0" w:color="auto"/>
              <w:bottom w:val="single" w:sz="4" w:space="0" w:color="auto"/>
              <w:right w:val="single" w:sz="4" w:space="0" w:color="auto"/>
            </w:tcBorders>
            <w:vAlign w:val="center"/>
            <w:hideMark/>
          </w:tcPr>
          <w:p w14:paraId="7C66733C"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c>
          <w:tcPr>
            <w:tcW w:w="944" w:type="pct"/>
            <w:gridSpan w:val="2"/>
            <w:tcBorders>
              <w:top w:val="single" w:sz="4" w:space="0" w:color="auto"/>
              <w:left w:val="nil"/>
              <w:bottom w:val="single" w:sz="4" w:space="0" w:color="auto"/>
              <w:right w:val="single" w:sz="4" w:space="0" w:color="auto"/>
            </w:tcBorders>
            <w:vAlign w:val="center"/>
            <w:hideMark/>
          </w:tcPr>
          <w:p w14:paraId="015FCAD9" w14:textId="77777777" w:rsidR="00846576" w:rsidRPr="005E200A" w:rsidRDefault="00846576" w:rsidP="00682B38">
            <w:pPr>
              <w:spacing w:after="60"/>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Ngang</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Sợi</w:t>
            </w:r>
            <w:proofErr w:type="spellEnd"/>
            <w:r w:rsidRPr="005E200A">
              <w:rPr>
                <w:rFonts w:asciiTheme="majorHAnsi" w:hAnsiTheme="majorHAnsi" w:cstheme="majorHAnsi"/>
                <w:color w:val="000000" w:themeColor="text1"/>
                <w:sz w:val="27"/>
                <w:szCs w:val="27"/>
              </w:rPr>
              <w:t xml:space="preserve"> /10cm)</w:t>
            </w:r>
          </w:p>
        </w:tc>
        <w:tc>
          <w:tcPr>
            <w:tcW w:w="1016" w:type="pct"/>
            <w:tcBorders>
              <w:top w:val="nil"/>
              <w:left w:val="nil"/>
              <w:bottom w:val="single" w:sz="4" w:space="0" w:color="auto"/>
              <w:right w:val="single" w:sz="4" w:space="0" w:color="auto"/>
            </w:tcBorders>
            <w:noWrap/>
            <w:vAlign w:val="center"/>
          </w:tcPr>
          <w:p w14:paraId="52F598A9"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340</w:t>
            </w:r>
          </w:p>
        </w:tc>
        <w:tc>
          <w:tcPr>
            <w:tcW w:w="1813" w:type="pct"/>
            <w:vMerge/>
            <w:tcBorders>
              <w:left w:val="nil"/>
              <w:right w:val="single" w:sz="4" w:space="0" w:color="auto"/>
            </w:tcBorders>
          </w:tcPr>
          <w:p w14:paraId="32EE5D38"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048C115C" w14:textId="77777777" w:rsidTr="00682B38">
        <w:trPr>
          <w:trHeight w:val="115"/>
          <w:jc w:val="center"/>
        </w:trPr>
        <w:tc>
          <w:tcPr>
            <w:tcW w:w="360" w:type="pct"/>
            <w:tcBorders>
              <w:top w:val="nil"/>
              <w:left w:val="single" w:sz="4" w:space="0" w:color="auto"/>
              <w:bottom w:val="single" w:sz="4" w:space="0" w:color="auto"/>
              <w:right w:val="single" w:sz="4" w:space="0" w:color="auto"/>
            </w:tcBorders>
            <w:noWrap/>
            <w:vAlign w:val="center"/>
          </w:tcPr>
          <w:p w14:paraId="71CCDEE5"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5</w:t>
            </w:r>
          </w:p>
        </w:tc>
        <w:tc>
          <w:tcPr>
            <w:tcW w:w="1811" w:type="pct"/>
            <w:gridSpan w:val="3"/>
            <w:tcBorders>
              <w:top w:val="single" w:sz="4" w:space="0" w:color="auto"/>
              <w:left w:val="nil"/>
              <w:bottom w:val="single" w:sz="4" w:space="0" w:color="auto"/>
              <w:right w:val="single" w:sz="4" w:space="0" w:color="auto"/>
            </w:tcBorders>
            <w:noWrap/>
            <w:vAlign w:val="center"/>
            <w:hideMark/>
          </w:tcPr>
          <w:p w14:paraId="5B8FD96C" w14:textId="77777777" w:rsidR="00846576" w:rsidRPr="005E200A" w:rsidRDefault="00846576" w:rsidP="00682B38">
            <w:pPr>
              <w:spacing w:after="60"/>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Khối</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lượng</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thực</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tế</w:t>
            </w:r>
            <w:proofErr w:type="spellEnd"/>
            <w:r w:rsidRPr="005E200A">
              <w:rPr>
                <w:rFonts w:asciiTheme="majorHAnsi" w:hAnsiTheme="majorHAnsi" w:cstheme="majorHAnsi"/>
                <w:color w:val="000000" w:themeColor="text1"/>
                <w:sz w:val="27"/>
                <w:szCs w:val="27"/>
              </w:rPr>
              <w:t xml:space="preserve"> (g/m2)</w:t>
            </w:r>
          </w:p>
        </w:tc>
        <w:tc>
          <w:tcPr>
            <w:tcW w:w="1016" w:type="pct"/>
            <w:tcBorders>
              <w:top w:val="nil"/>
              <w:left w:val="nil"/>
              <w:bottom w:val="single" w:sz="4" w:space="0" w:color="auto"/>
              <w:right w:val="single" w:sz="4" w:space="0" w:color="auto"/>
            </w:tcBorders>
            <w:noWrap/>
            <w:vAlign w:val="center"/>
          </w:tcPr>
          <w:p w14:paraId="3894E32B"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135.5</w:t>
            </w:r>
          </w:p>
        </w:tc>
        <w:tc>
          <w:tcPr>
            <w:tcW w:w="1813" w:type="pct"/>
            <w:vMerge/>
            <w:tcBorders>
              <w:left w:val="nil"/>
              <w:right w:val="single" w:sz="4" w:space="0" w:color="auto"/>
            </w:tcBorders>
          </w:tcPr>
          <w:p w14:paraId="42DBC7C8"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195280A1" w14:textId="77777777" w:rsidTr="00682B38">
        <w:trPr>
          <w:trHeight w:val="352"/>
          <w:jc w:val="center"/>
        </w:trPr>
        <w:tc>
          <w:tcPr>
            <w:tcW w:w="360" w:type="pct"/>
            <w:vMerge w:val="restart"/>
            <w:tcBorders>
              <w:top w:val="single" w:sz="4" w:space="0" w:color="auto"/>
              <w:left w:val="single" w:sz="4" w:space="0" w:color="auto"/>
              <w:bottom w:val="single" w:sz="4" w:space="0" w:color="auto"/>
              <w:right w:val="single" w:sz="4" w:space="0" w:color="auto"/>
            </w:tcBorders>
            <w:noWrap/>
            <w:vAlign w:val="center"/>
          </w:tcPr>
          <w:p w14:paraId="0C82B7C3"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6</w:t>
            </w:r>
          </w:p>
        </w:tc>
        <w:tc>
          <w:tcPr>
            <w:tcW w:w="1310" w:type="pct"/>
            <w:gridSpan w:val="2"/>
            <w:vMerge w:val="restart"/>
            <w:tcBorders>
              <w:top w:val="single" w:sz="4" w:space="0" w:color="auto"/>
              <w:left w:val="nil"/>
              <w:bottom w:val="single" w:sz="4" w:space="0" w:color="auto"/>
              <w:right w:val="single" w:sz="4" w:space="0" w:color="auto"/>
            </w:tcBorders>
            <w:vAlign w:val="center"/>
          </w:tcPr>
          <w:p w14:paraId="0DD0764E" w14:textId="77777777" w:rsidR="00846576" w:rsidRPr="005E200A" w:rsidRDefault="00846576" w:rsidP="00682B38">
            <w:pPr>
              <w:spacing w:after="60"/>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Thay</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đổi</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kích</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thước</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sau</w:t>
            </w:r>
            <w:proofErr w:type="spellEnd"/>
            <w:r w:rsidRPr="005E200A">
              <w:rPr>
                <w:rFonts w:asciiTheme="majorHAnsi" w:hAnsiTheme="majorHAnsi" w:cstheme="majorHAnsi"/>
                <w:color w:val="000000" w:themeColor="text1"/>
                <w:sz w:val="27"/>
                <w:szCs w:val="27"/>
              </w:rPr>
              <w:t xml:space="preserve"> 3 chu </w:t>
            </w:r>
            <w:proofErr w:type="spellStart"/>
            <w:r w:rsidRPr="005E200A">
              <w:rPr>
                <w:rFonts w:asciiTheme="majorHAnsi" w:hAnsiTheme="majorHAnsi" w:cstheme="majorHAnsi"/>
                <w:color w:val="000000" w:themeColor="text1"/>
                <w:sz w:val="27"/>
                <w:szCs w:val="27"/>
              </w:rPr>
              <w:t>kỳ</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giặt</w:t>
            </w:r>
            <w:proofErr w:type="spellEnd"/>
            <w:r w:rsidRPr="005E200A">
              <w:rPr>
                <w:rFonts w:asciiTheme="majorHAnsi" w:hAnsiTheme="majorHAnsi" w:cstheme="majorHAnsi"/>
                <w:color w:val="000000" w:themeColor="text1"/>
                <w:sz w:val="27"/>
                <w:szCs w:val="27"/>
              </w:rPr>
              <w:t xml:space="preserve"> 40ºC </w:t>
            </w:r>
            <w:proofErr w:type="spellStart"/>
            <w:r w:rsidRPr="005E200A">
              <w:rPr>
                <w:rFonts w:asciiTheme="majorHAnsi" w:hAnsiTheme="majorHAnsi" w:cstheme="majorHAnsi"/>
                <w:color w:val="000000" w:themeColor="text1"/>
                <w:sz w:val="27"/>
                <w:szCs w:val="27"/>
              </w:rPr>
              <w:t>và</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sấy</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khô</w:t>
            </w:r>
            <w:proofErr w:type="spellEnd"/>
            <w:r w:rsidRPr="005E200A">
              <w:rPr>
                <w:rFonts w:asciiTheme="majorHAnsi" w:hAnsiTheme="majorHAnsi" w:cstheme="majorHAnsi"/>
                <w:color w:val="000000" w:themeColor="text1"/>
                <w:sz w:val="27"/>
                <w:szCs w:val="27"/>
              </w:rPr>
              <w:t xml:space="preserve"> (%)</w:t>
            </w:r>
          </w:p>
        </w:tc>
        <w:tc>
          <w:tcPr>
            <w:tcW w:w="501" w:type="pct"/>
            <w:tcBorders>
              <w:top w:val="single" w:sz="4" w:space="0" w:color="auto"/>
              <w:left w:val="single" w:sz="4" w:space="0" w:color="auto"/>
              <w:bottom w:val="single" w:sz="4" w:space="0" w:color="auto"/>
              <w:right w:val="single" w:sz="4" w:space="0" w:color="auto"/>
            </w:tcBorders>
            <w:vAlign w:val="center"/>
          </w:tcPr>
          <w:p w14:paraId="1157463C" w14:textId="77777777" w:rsidR="00846576" w:rsidRPr="005E200A" w:rsidRDefault="00846576" w:rsidP="00682B38">
            <w:pPr>
              <w:spacing w:after="60"/>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Dọc</w:t>
            </w:r>
            <w:proofErr w:type="spellEnd"/>
          </w:p>
        </w:tc>
        <w:tc>
          <w:tcPr>
            <w:tcW w:w="1016" w:type="pct"/>
            <w:tcBorders>
              <w:top w:val="single" w:sz="4" w:space="0" w:color="auto"/>
              <w:left w:val="nil"/>
              <w:bottom w:val="single" w:sz="4" w:space="0" w:color="auto"/>
              <w:right w:val="single" w:sz="4" w:space="0" w:color="auto"/>
            </w:tcBorders>
            <w:noWrap/>
            <w:vAlign w:val="center"/>
          </w:tcPr>
          <w:p w14:paraId="5C2E329A"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lang w:val="vi-VN"/>
              </w:rPr>
              <w:t xml:space="preserve">  </w:t>
            </w:r>
            <w:r w:rsidRPr="005E200A">
              <w:rPr>
                <w:rFonts w:asciiTheme="majorHAnsi" w:hAnsiTheme="majorHAnsi" w:cstheme="majorHAnsi"/>
                <w:color w:val="000000" w:themeColor="text1"/>
                <w:sz w:val="27"/>
                <w:szCs w:val="27"/>
              </w:rPr>
              <w:t>-0.6</w:t>
            </w:r>
          </w:p>
        </w:tc>
        <w:tc>
          <w:tcPr>
            <w:tcW w:w="1813" w:type="pct"/>
            <w:vMerge/>
            <w:tcBorders>
              <w:left w:val="nil"/>
              <w:right w:val="single" w:sz="4" w:space="0" w:color="auto"/>
            </w:tcBorders>
          </w:tcPr>
          <w:p w14:paraId="735830BC" w14:textId="77777777" w:rsidR="00846576" w:rsidRPr="005E200A" w:rsidRDefault="00846576" w:rsidP="00682B38">
            <w:pPr>
              <w:spacing w:after="60"/>
              <w:jc w:val="center"/>
              <w:rPr>
                <w:rFonts w:asciiTheme="majorHAnsi" w:hAnsiTheme="majorHAnsi" w:cstheme="majorHAnsi"/>
                <w:color w:val="000000" w:themeColor="text1"/>
                <w:sz w:val="27"/>
                <w:szCs w:val="27"/>
                <w:lang w:val="vi-VN"/>
              </w:rPr>
            </w:pPr>
          </w:p>
        </w:tc>
      </w:tr>
      <w:tr w:rsidR="005E200A" w:rsidRPr="005E200A" w14:paraId="00CB5A33" w14:textId="77777777" w:rsidTr="00682B38">
        <w:trPr>
          <w:trHeight w:val="386"/>
          <w:jc w:val="center"/>
        </w:trPr>
        <w:tc>
          <w:tcPr>
            <w:tcW w:w="360" w:type="pct"/>
            <w:vMerge/>
            <w:tcBorders>
              <w:top w:val="single" w:sz="4" w:space="0" w:color="auto"/>
              <w:left w:val="single" w:sz="4" w:space="0" w:color="auto"/>
              <w:bottom w:val="single" w:sz="4" w:space="0" w:color="auto"/>
              <w:right w:val="single" w:sz="4" w:space="0" w:color="auto"/>
            </w:tcBorders>
            <w:noWrap/>
            <w:vAlign w:val="center"/>
          </w:tcPr>
          <w:p w14:paraId="0D1D5C5C"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c>
          <w:tcPr>
            <w:tcW w:w="1310" w:type="pct"/>
            <w:gridSpan w:val="2"/>
            <w:vMerge/>
            <w:tcBorders>
              <w:top w:val="single" w:sz="4" w:space="0" w:color="auto"/>
              <w:left w:val="nil"/>
              <w:bottom w:val="single" w:sz="4" w:space="0" w:color="auto"/>
              <w:right w:val="single" w:sz="4" w:space="0" w:color="auto"/>
            </w:tcBorders>
            <w:vAlign w:val="center"/>
          </w:tcPr>
          <w:p w14:paraId="3A6CEDEB"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c>
          <w:tcPr>
            <w:tcW w:w="501" w:type="pct"/>
            <w:tcBorders>
              <w:top w:val="single" w:sz="4" w:space="0" w:color="auto"/>
              <w:left w:val="single" w:sz="4" w:space="0" w:color="auto"/>
              <w:bottom w:val="single" w:sz="4" w:space="0" w:color="auto"/>
              <w:right w:val="single" w:sz="4" w:space="0" w:color="auto"/>
            </w:tcBorders>
            <w:vAlign w:val="center"/>
          </w:tcPr>
          <w:p w14:paraId="7FF0288F" w14:textId="77777777" w:rsidR="00846576" w:rsidRPr="005E200A" w:rsidRDefault="00846576" w:rsidP="00682B38">
            <w:pPr>
              <w:spacing w:after="60"/>
              <w:jc w:val="center"/>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Ngang</w:t>
            </w:r>
            <w:proofErr w:type="spellEnd"/>
          </w:p>
        </w:tc>
        <w:tc>
          <w:tcPr>
            <w:tcW w:w="1016" w:type="pct"/>
            <w:tcBorders>
              <w:top w:val="single" w:sz="4" w:space="0" w:color="auto"/>
              <w:left w:val="nil"/>
              <w:bottom w:val="single" w:sz="4" w:space="0" w:color="auto"/>
              <w:right w:val="single" w:sz="4" w:space="0" w:color="auto"/>
            </w:tcBorders>
            <w:noWrap/>
            <w:vAlign w:val="center"/>
          </w:tcPr>
          <w:p w14:paraId="3B50EE23"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lang w:val="vi-VN"/>
              </w:rPr>
              <w:t xml:space="preserve"> </w:t>
            </w:r>
            <w:r w:rsidRPr="005E200A">
              <w:rPr>
                <w:rFonts w:asciiTheme="majorHAnsi" w:hAnsiTheme="majorHAnsi" w:cstheme="majorHAnsi"/>
                <w:color w:val="000000" w:themeColor="text1"/>
                <w:sz w:val="27"/>
                <w:szCs w:val="27"/>
              </w:rPr>
              <w:t>-0.2</w:t>
            </w:r>
          </w:p>
        </w:tc>
        <w:tc>
          <w:tcPr>
            <w:tcW w:w="1813" w:type="pct"/>
            <w:vMerge/>
            <w:tcBorders>
              <w:left w:val="nil"/>
              <w:right w:val="single" w:sz="4" w:space="0" w:color="auto"/>
            </w:tcBorders>
          </w:tcPr>
          <w:p w14:paraId="2ACC75AE" w14:textId="77777777" w:rsidR="00846576" w:rsidRPr="005E200A" w:rsidRDefault="00846576" w:rsidP="00682B38">
            <w:pPr>
              <w:spacing w:after="60"/>
              <w:jc w:val="center"/>
              <w:rPr>
                <w:rFonts w:asciiTheme="majorHAnsi" w:hAnsiTheme="majorHAnsi" w:cstheme="majorHAnsi"/>
                <w:color w:val="000000" w:themeColor="text1"/>
                <w:sz w:val="27"/>
                <w:szCs w:val="27"/>
                <w:lang w:val="vi-VN"/>
              </w:rPr>
            </w:pPr>
          </w:p>
        </w:tc>
      </w:tr>
      <w:tr w:rsidR="005E200A" w:rsidRPr="005E200A" w14:paraId="45B70EFC" w14:textId="77777777" w:rsidTr="00682B38">
        <w:trPr>
          <w:trHeight w:val="287"/>
          <w:jc w:val="center"/>
        </w:trPr>
        <w:tc>
          <w:tcPr>
            <w:tcW w:w="360" w:type="pct"/>
            <w:tcBorders>
              <w:top w:val="single" w:sz="4" w:space="0" w:color="auto"/>
              <w:left w:val="single" w:sz="4" w:space="0" w:color="auto"/>
              <w:bottom w:val="single" w:sz="4" w:space="0" w:color="auto"/>
              <w:right w:val="single" w:sz="4" w:space="0" w:color="auto"/>
            </w:tcBorders>
            <w:noWrap/>
            <w:vAlign w:val="center"/>
            <w:hideMark/>
          </w:tcPr>
          <w:p w14:paraId="144FFCAB"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7</w:t>
            </w:r>
          </w:p>
        </w:tc>
        <w:tc>
          <w:tcPr>
            <w:tcW w:w="1811" w:type="pct"/>
            <w:gridSpan w:val="3"/>
            <w:tcBorders>
              <w:top w:val="single" w:sz="4" w:space="0" w:color="auto"/>
              <w:left w:val="single" w:sz="4" w:space="0" w:color="auto"/>
              <w:bottom w:val="single" w:sz="4" w:space="0" w:color="auto"/>
              <w:right w:val="single" w:sz="4" w:space="0" w:color="auto"/>
            </w:tcBorders>
            <w:vAlign w:val="center"/>
            <w:hideMark/>
          </w:tcPr>
          <w:p w14:paraId="5B9CF10E" w14:textId="77777777" w:rsidR="00846576" w:rsidRPr="005E200A" w:rsidRDefault="00846576" w:rsidP="00682B38">
            <w:pPr>
              <w:spacing w:after="60"/>
              <w:rPr>
                <w:rFonts w:asciiTheme="majorHAnsi" w:hAnsiTheme="majorHAnsi" w:cstheme="majorHAnsi"/>
                <w:color w:val="000000" w:themeColor="text1"/>
                <w:sz w:val="27"/>
                <w:szCs w:val="27"/>
              </w:rPr>
            </w:pPr>
            <w:proofErr w:type="spellStart"/>
            <w:r w:rsidRPr="005E200A">
              <w:rPr>
                <w:rFonts w:asciiTheme="majorHAnsi" w:hAnsiTheme="majorHAnsi" w:cstheme="majorHAnsi"/>
                <w:color w:val="000000" w:themeColor="text1"/>
                <w:sz w:val="27"/>
                <w:szCs w:val="27"/>
              </w:rPr>
              <w:t>Độ</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bền</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màu</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giặt</w:t>
            </w:r>
            <w:proofErr w:type="spellEnd"/>
            <w:r w:rsidRPr="005E200A">
              <w:rPr>
                <w:rFonts w:asciiTheme="majorHAnsi" w:hAnsiTheme="majorHAnsi" w:cstheme="majorHAnsi"/>
                <w:color w:val="000000" w:themeColor="text1"/>
                <w:sz w:val="27"/>
                <w:szCs w:val="27"/>
                <w:lang w:val="vi-VN"/>
              </w:rPr>
              <w:t xml:space="preserve">: </w:t>
            </w:r>
            <w:r w:rsidRPr="005E200A">
              <w:rPr>
                <w:rFonts w:asciiTheme="majorHAnsi" w:hAnsiTheme="majorHAnsi" w:cstheme="majorHAnsi"/>
                <w:color w:val="000000" w:themeColor="text1"/>
                <w:sz w:val="27"/>
                <w:szCs w:val="27"/>
              </w:rPr>
              <w:t xml:space="preserve">40 </w:t>
            </w:r>
            <w:proofErr w:type="spellStart"/>
            <w:r w:rsidRPr="005E200A">
              <w:rPr>
                <w:rFonts w:asciiTheme="majorHAnsi" w:hAnsiTheme="majorHAnsi" w:cstheme="majorHAnsi"/>
                <w:color w:val="000000" w:themeColor="text1"/>
                <w:sz w:val="27"/>
                <w:szCs w:val="27"/>
              </w:rPr>
              <w:t>độ</w:t>
            </w:r>
            <w:proofErr w:type="spellEnd"/>
            <w:r w:rsidRPr="005E200A">
              <w:rPr>
                <w:rFonts w:asciiTheme="majorHAnsi" w:hAnsiTheme="majorHAnsi" w:cstheme="majorHAnsi"/>
                <w:color w:val="000000" w:themeColor="text1"/>
                <w:sz w:val="27"/>
                <w:szCs w:val="27"/>
              </w:rPr>
              <w:t xml:space="preserve"> C (</w:t>
            </w:r>
            <w:proofErr w:type="spellStart"/>
            <w:r w:rsidRPr="005E200A">
              <w:rPr>
                <w:rFonts w:asciiTheme="majorHAnsi" w:hAnsiTheme="majorHAnsi" w:cstheme="majorHAnsi"/>
                <w:color w:val="000000" w:themeColor="text1"/>
                <w:sz w:val="27"/>
                <w:szCs w:val="27"/>
              </w:rPr>
              <w:t>cấp</w:t>
            </w:r>
            <w:proofErr w:type="spellEnd"/>
            <w:r w:rsidRPr="005E200A">
              <w:rPr>
                <w:rFonts w:asciiTheme="majorHAnsi" w:hAnsiTheme="majorHAnsi" w:cstheme="majorHAnsi"/>
                <w:color w:val="000000" w:themeColor="text1"/>
                <w:sz w:val="27"/>
                <w:szCs w:val="27"/>
              </w:rPr>
              <w:t>)</w:t>
            </w:r>
          </w:p>
        </w:tc>
        <w:tc>
          <w:tcPr>
            <w:tcW w:w="1016" w:type="pct"/>
            <w:tcBorders>
              <w:top w:val="single" w:sz="4" w:space="0" w:color="auto"/>
              <w:left w:val="nil"/>
              <w:right w:val="single" w:sz="4" w:space="0" w:color="auto"/>
            </w:tcBorders>
            <w:noWrap/>
            <w:vAlign w:val="center"/>
          </w:tcPr>
          <w:p w14:paraId="2ED88FA0"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w:t>
            </w:r>
            <w:r w:rsidRPr="005E200A">
              <w:rPr>
                <w:rFonts w:asciiTheme="majorHAnsi" w:hAnsiTheme="majorHAnsi" w:cstheme="majorHAnsi"/>
                <w:color w:val="000000" w:themeColor="text1"/>
                <w:sz w:val="27"/>
                <w:szCs w:val="27"/>
                <w:lang w:val="vi-VN"/>
              </w:rPr>
              <w:t xml:space="preserve"> </w:t>
            </w:r>
            <w:r w:rsidRPr="005E200A">
              <w:rPr>
                <w:rFonts w:asciiTheme="majorHAnsi" w:hAnsiTheme="majorHAnsi" w:cstheme="majorHAnsi"/>
                <w:color w:val="000000" w:themeColor="text1"/>
                <w:sz w:val="27"/>
                <w:szCs w:val="27"/>
              </w:rPr>
              <w:t>4</w:t>
            </w:r>
          </w:p>
        </w:tc>
        <w:tc>
          <w:tcPr>
            <w:tcW w:w="1813" w:type="pct"/>
            <w:vMerge/>
            <w:tcBorders>
              <w:left w:val="nil"/>
              <w:right w:val="single" w:sz="4" w:space="0" w:color="auto"/>
            </w:tcBorders>
          </w:tcPr>
          <w:p w14:paraId="450AADB7"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578B3250" w14:textId="77777777" w:rsidTr="00682B38">
        <w:trPr>
          <w:trHeight w:val="115"/>
          <w:jc w:val="center"/>
        </w:trPr>
        <w:tc>
          <w:tcPr>
            <w:tcW w:w="360" w:type="pct"/>
            <w:tcBorders>
              <w:top w:val="single" w:sz="4" w:space="0" w:color="auto"/>
              <w:left w:val="single" w:sz="4" w:space="0" w:color="auto"/>
              <w:bottom w:val="single" w:sz="4" w:space="0" w:color="auto"/>
              <w:right w:val="single" w:sz="4" w:space="0" w:color="auto"/>
            </w:tcBorders>
            <w:vAlign w:val="center"/>
          </w:tcPr>
          <w:p w14:paraId="1AC6BAA8"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8</w:t>
            </w:r>
          </w:p>
        </w:tc>
        <w:tc>
          <w:tcPr>
            <w:tcW w:w="1811" w:type="pct"/>
            <w:gridSpan w:val="3"/>
            <w:tcBorders>
              <w:top w:val="single" w:sz="4" w:space="0" w:color="auto"/>
              <w:left w:val="single" w:sz="4" w:space="0" w:color="auto"/>
              <w:bottom w:val="single" w:sz="4" w:space="0" w:color="auto"/>
              <w:right w:val="single" w:sz="4" w:space="0" w:color="auto"/>
            </w:tcBorders>
            <w:vAlign w:val="center"/>
          </w:tcPr>
          <w:p w14:paraId="54F38217" w14:textId="77777777" w:rsidR="00846576" w:rsidRPr="005E200A" w:rsidRDefault="00846576" w:rsidP="00682B38">
            <w:pPr>
              <w:spacing w:after="60"/>
              <w:rPr>
                <w:rFonts w:asciiTheme="majorHAnsi" w:hAnsiTheme="majorHAnsi" w:cstheme="majorHAnsi"/>
                <w:color w:val="000000" w:themeColor="text1"/>
                <w:sz w:val="27"/>
                <w:szCs w:val="27"/>
                <w:lang w:val="nl-NL"/>
              </w:rPr>
            </w:pPr>
            <w:r w:rsidRPr="005E200A">
              <w:rPr>
                <w:rFonts w:asciiTheme="majorHAnsi" w:hAnsiTheme="majorHAnsi" w:cstheme="majorHAnsi"/>
                <w:color w:val="000000" w:themeColor="text1"/>
                <w:sz w:val="27"/>
                <w:szCs w:val="27"/>
                <w:lang w:val="nl-NL"/>
              </w:rPr>
              <w:t xml:space="preserve">Độ lệch màu </w:t>
            </w:r>
          </w:p>
        </w:tc>
        <w:tc>
          <w:tcPr>
            <w:tcW w:w="1016" w:type="pct"/>
            <w:tcBorders>
              <w:top w:val="single" w:sz="4" w:space="0" w:color="auto"/>
              <w:left w:val="nil"/>
              <w:bottom w:val="single" w:sz="4" w:space="0" w:color="auto"/>
              <w:right w:val="single" w:sz="4" w:space="0" w:color="auto"/>
            </w:tcBorders>
            <w:noWrap/>
            <w:vAlign w:val="center"/>
          </w:tcPr>
          <w:p w14:paraId="1CD29C00" w14:textId="77777777" w:rsidR="00846576" w:rsidRPr="005E200A" w:rsidRDefault="00846576" w:rsidP="00682B38">
            <w:pPr>
              <w:spacing w:after="60"/>
              <w:jc w:val="center"/>
              <w:rPr>
                <w:rFonts w:asciiTheme="majorHAnsi" w:hAnsiTheme="majorHAnsi" w:cstheme="majorHAnsi"/>
                <w:color w:val="000000" w:themeColor="text1"/>
                <w:sz w:val="27"/>
                <w:szCs w:val="27"/>
              </w:rPr>
            </w:pPr>
            <w:r w:rsidRPr="005E200A">
              <w:rPr>
                <w:rFonts w:asciiTheme="majorHAnsi" w:hAnsiTheme="majorHAnsi" w:cstheme="majorHAnsi"/>
                <w:color w:val="000000" w:themeColor="text1"/>
                <w:sz w:val="27"/>
                <w:szCs w:val="27"/>
              </w:rPr>
              <w:t>0.15</w:t>
            </w:r>
          </w:p>
        </w:tc>
        <w:tc>
          <w:tcPr>
            <w:tcW w:w="1813" w:type="pct"/>
            <w:vMerge/>
            <w:tcBorders>
              <w:left w:val="nil"/>
              <w:right w:val="single" w:sz="4" w:space="0" w:color="auto"/>
            </w:tcBorders>
          </w:tcPr>
          <w:p w14:paraId="56B77833"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1C730E01" w14:textId="77777777" w:rsidTr="00682B38">
        <w:trPr>
          <w:trHeight w:val="115"/>
          <w:jc w:val="center"/>
        </w:trPr>
        <w:tc>
          <w:tcPr>
            <w:tcW w:w="360" w:type="pct"/>
            <w:tcBorders>
              <w:top w:val="single" w:sz="4" w:space="0" w:color="auto"/>
              <w:left w:val="single" w:sz="4" w:space="0" w:color="auto"/>
              <w:bottom w:val="single" w:sz="4" w:space="0" w:color="auto"/>
              <w:right w:val="single" w:sz="4" w:space="0" w:color="auto"/>
            </w:tcBorders>
            <w:vAlign w:val="center"/>
          </w:tcPr>
          <w:p w14:paraId="12161596" w14:textId="77777777" w:rsidR="00846576" w:rsidRPr="005E200A" w:rsidRDefault="00846576" w:rsidP="00682B38">
            <w:pPr>
              <w:spacing w:after="60"/>
              <w:jc w:val="center"/>
              <w:rPr>
                <w:rFonts w:asciiTheme="majorHAnsi" w:hAnsiTheme="majorHAnsi" w:cstheme="majorHAnsi"/>
                <w:color w:val="000000" w:themeColor="text1"/>
                <w:sz w:val="27"/>
                <w:szCs w:val="27"/>
                <w:lang w:val="vi-VN"/>
              </w:rPr>
            </w:pPr>
            <w:r w:rsidRPr="005E200A">
              <w:rPr>
                <w:rFonts w:asciiTheme="majorHAnsi" w:hAnsiTheme="majorHAnsi" w:cstheme="majorHAnsi"/>
                <w:color w:val="000000" w:themeColor="text1"/>
                <w:sz w:val="27"/>
                <w:szCs w:val="27"/>
              </w:rPr>
              <w:t>9</w:t>
            </w:r>
          </w:p>
        </w:tc>
        <w:tc>
          <w:tcPr>
            <w:tcW w:w="1811" w:type="pct"/>
            <w:gridSpan w:val="3"/>
            <w:tcBorders>
              <w:top w:val="single" w:sz="4" w:space="0" w:color="auto"/>
              <w:left w:val="single" w:sz="4" w:space="0" w:color="auto"/>
              <w:bottom w:val="single" w:sz="4" w:space="0" w:color="auto"/>
              <w:right w:val="single" w:sz="4" w:space="0" w:color="auto"/>
            </w:tcBorders>
            <w:vAlign w:val="center"/>
          </w:tcPr>
          <w:p w14:paraId="7446CBE5" w14:textId="77777777" w:rsidR="00846576" w:rsidRPr="005E200A" w:rsidRDefault="00846576" w:rsidP="00682B38">
            <w:pPr>
              <w:spacing w:after="60"/>
              <w:rPr>
                <w:rFonts w:asciiTheme="majorHAnsi" w:hAnsiTheme="majorHAnsi" w:cstheme="majorHAnsi"/>
                <w:color w:val="000000" w:themeColor="text1"/>
                <w:sz w:val="27"/>
                <w:szCs w:val="27"/>
                <w:lang w:val="de-DE"/>
              </w:rPr>
            </w:pPr>
            <w:r w:rsidRPr="005E200A">
              <w:rPr>
                <w:rFonts w:asciiTheme="majorHAnsi" w:hAnsiTheme="majorHAnsi" w:cstheme="majorHAnsi"/>
                <w:color w:val="000000" w:themeColor="text1"/>
                <w:sz w:val="27"/>
                <w:szCs w:val="27"/>
                <w:lang w:val="de-DE"/>
              </w:rPr>
              <w:t>Hàm lượng Formaldehyt (mg/kg)</w:t>
            </w:r>
          </w:p>
        </w:tc>
        <w:tc>
          <w:tcPr>
            <w:tcW w:w="1016" w:type="pct"/>
            <w:tcBorders>
              <w:top w:val="single" w:sz="4" w:space="0" w:color="auto"/>
              <w:left w:val="nil"/>
              <w:bottom w:val="single" w:sz="4" w:space="0" w:color="auto"/>
              <w:right w:val="single" w:sz="4" w:space="0" w:color="auto"/>
            </w:tcBorders>
            <w:noWrap/>
          </w:tcPr>
          <w:p w14:paraId="5B08F711" w14:textId="77777777" w:rsidR="00846576" w:rsidRPr="005E200A" w:rsidRDefault="00846576" w:rsidP="00682B38">
            <w:pPr>
              <w:spacing w:after="60"/>
              <w:jc w:val="center"/>
              <w:rPr>
                <w:rFonts w:asciiTheme="majorHAnsi" w:hAnsiTheme="majorHAnsi" w:cstheme="majorHAnsi"/>
                <w:color w:val="000000" w:themeColor="text1"/>
                <w:sz w:val="27"/>
                <w:szCs w:val="27"/>
                <w:highlight w:val="yellow"/>
                <w:lang w:val="vi-VN"/>
              </w:rPr>
            </w:pPr>
            <w:proofErr w:type="spellStart"/>
            <w:r w:rsidRPr="005E200A">
              <w:rPr>
                <w:rFonts w:asciiTheme="majorHAnsi" w:hAnsiTheme="majorHAnsi" w:cstheme="majorHAnsi"/>
                <w:color w:val="000000" w:themeColor="text1"/>
                <w:sz w:val="27"/>
                <w:szCs w:val="27"/>
              </w:rPr>
              <w:t>Không</w:t>
            </w:r>
            <w:proofErr w:type="spellEnd"/>
            <w:r w:rsidRPr="005E200A">
              <w:rPr>
                <w:rFonts w:asciiTheme="majorHAnsi" w:hAnsiTheme="majorHAnsi" w:cstheme="majorHAnsi"/>
                <w:color w:val="000000" w:themeColor="text1"/>
                <w:sz w:val="27"/>
                <w:szCs w:val="27"/>
                <w:lang w:val="vi-VN"/>
              </w:rPr>
              <w:t xml:space="preserve"> </w:t>
            </w:r>
            <w:proofErr w:type="spellStart"/>
            <w:r w:rsidRPr="005E200A">
              <w:rPr>
                <w:rFonts w:asciiTheme="majorHAnsi" w:hAnsiTheme="majorHAnsi" w:cstheme="majorHAnsi"/>
                <w:color w:val="000000" w:themeColor="text1"/>
                <w:sz w:val="27"/>
                <w:szCs w:val="27"/>
              </w:rPr>
              <w:t>phát</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hiện</w:t>
            </w:r>
            <w:proofErr w:type="spellEnd"/>
          </w:p>
        </w:tc>
        <w:tc>
          <w:tcPr>
            <w:tcW w:w="1813" w:type="pct"/>
            <w:vMerge/>
            <w:tcBorders>
              <w:left w:val="nil"/>
              <w:right w:val="single" w:sz="4" w:space="0" w:color="auto"/>
            </w:tcBorders>
          </w:tcPr>
          <w:p w14:paraId="01FB3028"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tr w:rsidR="005E200A" w:rsidRPr="005E200A" w14:paraId="52244F16" w14:textId="77777777" w:rsidTr="00682B38">
        <w:trPr>
          <w:trHeight w:val="242"/>
          <w:jc w:val="center"/>
        </w:trPr>
        <w:tc>
          <w:tcPr>
            <w:tcW w:w="360" w:type="pct"/>
            <w:tcBorders>
              <w:top w:val="single" w:sz="4" w:space="0" w:color="auto"/>
              <w:left w:val="single" w:sz="4" w:space="0" w:color="auto"/>
              <w:bottom w:val="single" w:sz="4" w:space="0" w:color="auto"/>
              <w:right w:val="single" w:sz="4" w:space="0" w:color="auto"/>
            </w:tcBorders>
            <w:vAlign w:val="center"/>
          </w:tcPr>
          <w:p w14:paraId="04ECFAEF" w14:textId="77777777" w:rsidR="00846576" w:rsidRPr="005E200A" w:rsidRDefault="00846576" w:rsidP="00682B38">
            <w:pPr>
              <w:spacing w:after="60"/>
              <w:jc w:val="center"/>
              <w:rPr>
                <w:rFonts w:asciiTheme="majorHAnsi" w:hAnsiTheme="majorHAnsi" w:cstheme="majorHAnsi"/>
                <w:color w:val="000000" w:themeColor="text1"/>
                <w:sz w:val="27"/>
                <w:szCs w:val="27"/>
                <w:lang w:val="vi-VN"/>
              </w:rPr>
            </w:pPr>
            <w:r w:rsidRPr="005E200A">
              <w:rPr>
                <w:rFonts w:asciiTheme="majorHAnsi" w:hAnsiTheme="majorHAnsi" w:cstheme="majorHAnsi"/>
                <w:color w:val="000000" w:themeColor="text1"/>
                <w:sz w:val="27"/>
                <w:szCs w:val="27"/>
              </w:rPr>
              <w:t>10</w:t>
            </w:r>
          </w:p>
        </w:tc>
        <w:tc>
          <w:tcPr>
            <w:tcW w:w="1811" w:type="pct"/>
            <w:gridSpan w:val="3"/>
            <w:tcBorders>
              <w:top w:val="single" w:sz="4" w:space="0" w:color="auto"/>
              <w:left w:val="single" w:sz="4" w:space="0" w:color="auto"/>
              <w:bottom w:val="single" w:sz="4" w:space="0" w:color="auto"/>
              <w:right w:val="single" w:sz="4" w:space="0" w:color="auto"/>
            </w:tcBorders>
            <w:vAlign w:val="center"/>
          </w:tcPr>
          <w:p w14:paraId="126360A5" w14:textId="77777777" w:rsidR="00846576" w:rsidRPr="005E200A" w:rsidRDefault="00846576" w:rsidP="00682B38">
            <w:pPr>
              <w:spacing w:after="60"/>
              <w:rPr>
                <w:rFonts w:asciiTheme="majorHAnsi" w:hAnsiTheme="majorHAnsi" w:cstheme="majorHAnsi"/>
                <w:color w:val="000000" w:themeColor="text1"/>
                <w:sz w:val="27"/>
                <w:szCs w:val="27"/>
                <w:lang w:val="vi-VN"/>
              </w:rPr>
            </w:pPr>
            <w:r w:rsidRPr="005E200A">
              <w:rPr>
                <w:rFonts w:asciiTheme="majorHAnsi" w:hAnsiTheme="majorHAnsi" w:cstheme="majorHAnsi"/>
                <w:color w:val="000000" w:themeColor="text1"/>
                <w:sz w:val="27"/>
                <w:szCs w:val="27"/>
                <w:lang w:val="vi-VN"/>
              </w:rPr>
              <w:t>Các amin thơm giải phóng từ chất màu azo (mg/kg)</w:t>
            </w:r>
          </w:p>
        </w:tc>
        <w:tc>
          <w:tcPr>
            <w:tcW w:w="1016" w:type="pct"/>
            <w:tcBorders>
              <w:top w:val="single" w:sz="4" w:space="0" w:color="auto"/>
              <w:left w:val="nil"/>
              <w:bottom w:val="single" w:sz="4" w:space="0" w:color="auto"/>
              <w:right w:val="single" w:sz="4" w:space="0" w:color="auto"/>
            </w:tcBorders>
            <w:noWrap/>
          </w:tcPr>
          <w:p w14:paraId="097F47CD" w14:textId="77777777" w:rsidR="00846576" w:rsidRPr="005E200A" w:rsidRDefault="00846576" w:rsidP="00682B38">
            <w:pPr>
              <w:spacing w:after="60"/>
              <w:rPr>
                <w:rFonts w:asciiTheme="majorHAnsi" w:hAnsiTheme="majorHAnsi" w:cstheme="majorHAnsi"/>
                <w:color w:val="000000" w:themeColor="text1"/>
                <w:sz w:val="27"/>
                <w:szCs w:val="27"/>
                <w:highlight w:val="yellow"/>
              </w:rPr>
            </w:pPr>
            <w:proofErr w:type="spellStart"/>
            <w:r w:rsidRPr="005E200A">
              <w:rPr>
                <w:rFonts w:asciiTheme="majorHAnsi" w:hAnsiTheme="majorHAnsi" w:cstheme="majorHAnsi"/>
                <w:color w:val="000000" w:themeColor="text1"/>
                <w:sz w:val="27"/>
                <w:szCs w:val="27"/>
              </w:rPr>
              <w:t>Không</w:t>
            </w:r>
            <w:proofErr w:type="spellEnd"/>
            <w:r w:rsidRPr="005E200A">
              <w:rPr>
                <w:rFonts w:asciiTheme="majorHAnsi" w:hAnsiTheme="majorHAnsi" w:cstheme="majorHAnsi"/>
                <w:color w:val="000000" w:themeColor="text1"/>
                <w:sz w:val="27"/>
                <w:szCs w:val="27"/>
                <w:lang w:val="vi-VN"/>
              </w:rPr>
              <w:t xml:space="preserve"> </w:t>
            </w:r>
            <w:proofErr w:type="spellStart"/>
            <w:r w:rsidRPr="005E200A">
              <w:rPr>
                <w:rFonts w:asciiTheme="majorHAnsi" w:hAnsiTheme="majorHAnsi" w:cstheme="majorHAnsi"/>
                <w:color w:val="000000" w:themeColor="text1"/>
                <w:sz w:val="27"/>
                <w:szCs w:val="27"/>
              </w:rPr>
              <w:t>phát</w:t>
            </w:r>
            <w:proofErr w:type="spellEnd"/>
            <w:r w:rsidRPr="005E200A">
              <w:rPr>
                <w:rFonts w:asciiTheme="majorHAnsi" w:hAnsiTheme="majorHAnsi" w:cstheme="majorHAnsi"/>
                <w:color w:val="000000" w:themeColor="text1"/>
                <w:sz w:val="27"/>
                <w:szCs w:val="27"/>
              </w:rPr>
              <w:t xml:space="preserve"> </w:t>
            </w:r>
            <w:proofErr w:type="spellStart"/>
            <w:r w:rsidRPr="005E200A">
              <w:rPr>
                <w:rFonts w:asciiTheme="majorHAnsi" w:hAnsiTheme="majorHAnsi" w:cstheme="majorHAnsi"/>
                <w:color w:val="000000" w:themeColor="text1"/>
                <w:sz w:val="27"/>
                <w:szCs w:val="27"/>
              </w:rPr>
              <w:t>hiện</w:t>
            </w:r>
            <w:proofErr w:type="spellEnd"/>
          </w:p>
        </w:tc>
        <w:tc>
          <w:tcPr>
            <w:tcW w:w="1813" w:type="pct"/>
            <w:vMerge/>
            <w:tcBorders>
              <w:left w:val="nil"/>
              <w:bottom w:val="single" w:sz="4" w:space="0" w:color="auto"/>
              <w:right w:val="single" w:sz="4" w:space="0" w:color="auto"/>
            </w:tcBorders>
          </w:tcPr>
          <w:p w14:paraId="72F23D3D" w14:textId="77777777" w:rsidR="00846576" w:rsidRPr="005E200A" w:rsidRDefault="00846576" w:rsidP="00682B38">
            <w:pPr>
              <w:spacing w:after="60"/>
              <w:jc w:val="center"/>
              <w:rPr>
                <w:rFonts w:asciiTheme="majorHAnsi" w:hAnsiTheme="majorHAnsi" w:cstheme="majorHAnsi"/>
                <w:color w:val="000000" w:themeColor="text1"/>
                <w:sz w:val="27"/>
                <w:szCs w:val="27"/>
              </w:rPr>
            </w:pPr>
          </w:p>
        </w:tc>
      </w:tr>
      <w:bookmarkEnd w:id="2"/>
    </w:tbl>
    <w:p w14:paraId="55FAD7A2" w14:textId="77777777" w:rsidR="00846576" w:rsidRPr="005E200A" w:rsidRDefault="00846576" w:rsidP="00846576">
      <w:pPr>
        <w:tabs>
          <w:tab w:val="left" w:pos="6666"/>
        </w:tabs>
        <w:rPr>
          <w:rFonts w:asciiTheme="majorHAnsi" w:hAnsiTheme="majorHAnsi" w:cstheme="majorHAnsi"/>
          <w:b/>
          <w:color w:val="000000" w:themeColor="text1"/>
          <w:sz w:val="28"/>
          <w:szCs w:val="28"/>
          <w:lang w:val="it-IT"/>
        </w:rPr>
      </w:pPr>
    </w:p>
    <w:p w14:paraId="132F371F" w14:textId="77777777" w:rsidR="00846576" w:rsidRPr="005E200A" w:rsidRDefault="00846576" w:rsidP="00846576">
      <w:pPr>
        <w:spacing w:before="120" w:after="120" w:line="264" w:lineRule="auto"/>
        <w:ind w:right="113" w:firstLine="567"/>
        <w:rPr>
          <w:b/>
          <w:i/>
          <w:color w:val="000000" w:themeColor="text1"/>
          <w:sz w:val="28"/>
          <w:szCs w:val="28"/>
          <w:lang w:val="nl-NL"/>
        </w:rPr>
      </w:pPr>
      <w:r w:rsidRPr="005E200A">
        <w:rPr>
          <w:b/>
          <w:i/>
          <w:color w:val="000000" w:themeColor="text1"/>
          <w:sz w:val="28"/>
          <w:szCs w:val="28"/>
          <w:lang w:val="nl-NL"/>
        </w:rPr>
        <w:t xml:space="preserve">1.3. Các yêu cầu khác: </w:t>
      </w:r>
    </w:p>
    <w:p w14:paraId="15626EDD" w14:textId="77777777" w:rsidR="00846576" w:rsidRPr="005E200A" w:rsidRDefault="00846576" w:rsidP="00846576">
      <w:pPr>
        <w:spacing w:before="120" w:after="120" w:line="264" w:lineRule="auto"/>
        <w:ind w:right="113" w:firstLine="567"/>
        <w:rPr>
          <w:bCs/>
          <w:iCs/>
          <w:color w:val="000000" w:themeColor="text1"/>
          <w:sz w:val="28"/>
          <w:szCs w:val="28"/>
          <w:lang w:val="nl-NL"/>
        </w:rPr>
      </w:pPr>
      <w:r w:rsidRPr="005E200A">
        <w:rPr>
          <w:bCs/>
          <w:iCs/>
          <w:color w:val="000000" w:themeColor="text1"/>
          <w:sz w:val="28"/>
          <w:szCs w:val="28"/>
          <w:lang w:val="nl-NL"/>
        </w:rPr>
        <w:t>- Việc may đo được thực hiện trực tiếp cho từng nhân viên (cho mặc thử bộ thử size và chỉnh sửa trực tiếp trên bộ size) tại Ngân hàng Agribank - Chi nhánh Kiên Giang hoặc địa điểm khác do chủ đầu tư chỉ định.</w:t>
      </w:r>
    </w:p>
    <w:p w14:paraId="7C43DC83" w14:textId="77777777" w:rsidR="00846576" w:rsidRPr="005E200A" w:rsidRDefault="00846576" w:rsidP="00846576">
      <w:pPr>
        <w:spacing w:before="120" w:after="120" w:line="264" w:lineRule="auto"/>
        <w:ind w:right="113" w:firstLine="567"/>
        <w:rPr>
          <w:bCs/>
          <w:iCs/>
          <w:color w:val="000000" w:themeColor="text1"/>
          <w:sz w:val="28"/>
          <w:szCs w:val="28"/>
          <w:lang w:val="nl-NL"/>
        </w:rPr>
      </w:pPr>
      <w:r w:rsidRPr="005E200A">
        <w:rPr>
          <w:bCs/>
          <w:iCs/>
          <w:color w:val="000000" w:themeColor="text1"/>
          <w:sz w:val="28"/>
          <w:szCs w:val="28"/>
          <w:lang w:val="nl-NL"/>
        </w:rPr>
        <w:t xml:space="preserve">- Ngân hàng Agribank - Chi nhánh Kiên Giang tiếp nhận và cho Cán bộ nhân viên thử trang phục ngay khi nhận hàng. Trường hợp cần chỉnh sửa, đơn vị thống kê lại các nội dung cần chỉnh sửa và thông báo cho Nhà thầu. Nhà thầu có trách nhiệm chỉnh sửa, trả lại trang phục cho người sử dụng trong vòng 03 ngày kể từ ngày nhận (có thể giao/nhận trực tiếp hoặc gửi qua đường bưu điện). Toàn bộ chi phí phát sinh (nếu có) do Nhà thầu chịu </w:t>
      </w:r>
    </w:p>
    <w:p w14:paraId="526F91B0" w14:textId="77777777" w:rsidR="00846576" w:rsidRPr="005E200A" w:rsidRDefault="00846576" w:rsidP="00846576">
      <w:pPr>
        <w:spacing w:before="120" w:after="120" w:line="264" w:lineRule="auto"/>
        <w:ind w:right="113" w:firstLine="567"/>
        <w:rPr>
          <w:bCs/>
          <w:iCs/>
          <w:color w:val="000000" w:themeColor="text1"/>
          <w:sz w:val="28"/>
          <w:szCs w:val="28"/>
          <w:lang w:val="nl-NL"/>
        </w:rPr>
      </w:pPr>
      <w:r w:rsidRPr="005E200A">
        <w:rPr>
          <w:bCs/>
          <w:iCs/>
          <w:color w:val="000000" w:themeColor="text1"/>
          <w:sz w:val="28"/>
          <w:szCs w:val="28"/>
          <w:lang w:val="nl-NL"/>
        </w:rPr>
        <w:t>- Hàng hóa phải được đóng gói trong bao bì, bên ngoài có đính họ tên nhân viên, giới tính, bộ phận công tác.</w:t>
      </w:r>
    </w:p>
    <w:p w14:paraId="1D34EFC5" w14:textId="77777777" w:rsidR="00846576" w:rsidRPr="005E200A" w:rsidRDefault="00846576" w:rsidP="00846576">
      <w:pPr>
        <w:spacing w:before="120" w:after="120" w:line="264" w:lineRule="auto"/>
        <w:ind w:right="113" w:firstLine="567"/>
        <w:rPr>
          <w:bCs/>
          <w:iCs/>
          <w:color w:val="000000" w:themeColor="text1"/>
          <w:sz w:val="28"/>
          <w:szCs w:val="28"/>
          <w:lang w:val="nl-NL"/>
        </w:rPr>
      </w:pPr>
      <w:r w:rsidRPr="005E200A">
        <w:rPr>
          <w:bCs/>
          <w:iCs/>
          <w:color w:val="000000" w:themeColor="text1"/>
          <w:sz w:val="28"/>
          <w:szCs w:val="28"/>
          <w:lang w:val="nl-NL"/>
        </w:rPr>
        <w:t>- Số lượng hàng hóa của các nhân viên thuộc mỗi bộ phận sẽ được đóng theo thùng và ghi rõ từng bộ phận đó</w:t>
      </w:r>
    </w:p>
    <w:p w14:paraId="12DF2273" w14:textId="77777777" w:rsidR="00846576" w:rsidRPr="005E200A" w:rsidRDefault="00846576" w:rsidP="00846576">
      <w:pPr>
        <w:spacing w:before="120" w:after="120" w:line="264" w:lineRule="auto"/>
        <w:ind w:right="113" w:firstLine="567"/>
        <w:rPr>
          <w:bCs/>
          <w:iCs/>
          <w:color w:val="000000" w:themeColor="text1"/>
          <w:sz w:val="28"/>
          <w:szCs w:val="28"/>
          <w:lang w:val="nl-NL"/>
        </w:rPr>
      </w:pPr>
      <w:r w:rsidRPr="005E200A">
        <w:rPr>
          <w:bCs/>
          <w:iCs/>
          <w:color w:val="000000" w:themeColor="text1"/>
          <w:sz w:val="28"/>
          <w:szCs w:val="28"/>
          <w:lang w:val="nl-NL"/>
        </w:rPr>
        <w:t>- Chỉnh sửa sản phẩm cung cấp cho gói thầu hoàn chỉnh, kích cỡ theo danh sách đã cung cấp; Sản phẩm được ủi và đóng gói thành phẩm, vệ sinh sạch sẽ, không chỉ thừa, không dấu phấn; Màu sắc sản phẩm đồng bộ, đúng mẫu đã duyệt. Trường hợp đã chỉnh sửa 3 lần mà vẫn chưa đáp ứng được thì nhà thầu may lại sản phẩm mới cho chủ đầu tư và không phát sinh chi phí</w:t>
      </w:r>
    </w:p>
    <w:p w14:paraId="15394D01" w14:textId="77777777" w:rsidR="00846576" w:rsidRPr="005E200A" w:rsidRDefault="00846576" w:rsidP="00846576">
      <w:pPr>
        <w:spacing w:before="120" w:after="120" w:line="264" w:lineRule="auto"/>
        <w:ind w:right="113" w:firstLine="567"/>
        <w:rPr>
          <w:bCs/>
          <w:iCs/>
          <w:color w:val="000000" w:themeColor="text1"/>
          <w:sz w:val="28"/>
          <w:szCs w:val="28"/>
          <w:lang w:val="nl-NL"/>
        </w:rPr>
      </w:pPr>
      <w:r w:rsidRPr="005E200A">
        <w:rPr>
          <w:bCs/>
          <w:iCs/>
          <w:color w:val="000000" w:themeColor="text1"/>
          <w:sz w:val="28"/>
          <w:szCs w:val="28"/>
          <w:lang w:val="nl-NL"/>
        </w:rPr>
        <w:t>- Chi phí hàng hoá bao gồm: Chi phí vận chuyển, chi phí khác để hoàn thiện gói thầu.</w:t>
      </w:r>
    </w:p>
    <w:p w14:paraId="524BCDD1" w14:textId="77777777" w:rsidR="00846576" w:rsidRPr="005E200A" w:rsidRDefault="00846576" w:rsidP="00846576">
      <w:pPr>
        <w:spacing w:before="120" w:after="120" w:line="264" w:lineRule="auto"/>
        <w:ind w:right="113" w:firstLine="567"/>
        <w:rPr>
          <w:bCs/>
          <w:iCs/>
          <w:color w:val="000000" w:themeColor="text1"/>
          <w:sz w:val="28"/>
          <w:szCs w:val="28"/>
          <w:lang w:val="nl-NL"/>
        </w:rPr>
      </w:pPr>
      <w:r w:rsidRPr="005E200A">
        <w:rPr>
          <w:bCs/>
          <w:iCs/>
          <w:color w:val="000000" w:themeColor="text1"/>
          <w:sz w:val="28"/>
          <w:szCs w:val="28"/>
          <w:lang w:val="nl-NL"/>
        </w:rPr>
        <w:t>- Trong thời gian bảo hành nếu sản phẩm sử dụng bị lỗi: phai màu, rách, sứt chỉ…. do lỗi của nhà sản xuất thì nhà cung cấp phải may lại sản phẩm đó mà không tính thêm phí.</w:t>
      </w:r>
    </w:p>
    <w:p w14:paraId="4123BC71" w14:textId="77777777" w:rsidR="00846576" w:rsidRPr="005E200A" w:rsidRDefault="00846576" w:rsidP="00846576">
      <w:pPr>
        <w:spacing w:before="120" w:after="120" w:line="264" w:lineRule="auto"/>
        <w:ind w:right="113" w:firstLine="567"/>
        <w:rPr>
          <w:bCs/>
          <w:iCs/>
          <w:color w:val="000000" w:themeColor="text1"/>
          <w:sz w:val="28"/>
          <w:szCs w:val="28"/>
          <w:lang w:val="nl-NL"/>
        </w:rPr>
      </w:pPr>
      <w:r w:rsidRPr="005E200A">
        <w:rPr>
          <w:bCs/>
          <w:iCs/>
          <w:color w:val="000000" w:themeColor="text1"/>
          <w:sz w:val="28"/>
          <w:szCs w:val="28"/>
          <w:lang w:val="nl-NL"/>
        </w:rPr>
        <w:t>- Chất liệu vải, đường may, có sai sót về kỹ thuật may hoặc không phù hợp với số đo thực tế, sau khi có yêu cầu của Chủ đầu tư, trong vòng 48 giờ, nhà cung cấp phải có mặt tại văn phòng chủ đầu tư để thực hiện việc bảo hành.</w:t>
      </w:r>
    </w:p>
    <w:p w14:paraId="13011C03" w14:textId="77777777" w:rsidR="00846576" w:rsidRPr="005E200A" w:rsidRDefault="00846576" w:rsidP="00846576">
      <w:pPr>
        <w:spacing w:before="120" w:after="120" w:line="264" w:lineRule="auto"/>
        <w:ind w:right="113" w:firstLine="567"/>
        <w:rPr>
          <w:bCs/>
          <w:iCs/>
          <w:color w:val="000000" w:themeColor="text1"/>
          <w:sz w:val="28"/>
          <w:szCs w:val="28"/>
          <w:lang w:val="nl-NL"/>
        </w:rPr>
      </w:pPr>
      <w:r w:rsidRPr="005E200A">
        <w:rPr>
          <w:bCs/>
          <w:iCs/>
          <w:color w:val="000000" w:themeColor="text1"/>
          <w:sz w:val="28"/>
          <w:szCs w:val="28"/>
          <w:lang w:val="nl-NL"/>
        </w:rPr>
        <w:lastRenderedPageBreak/>
        <w:t>- Thời gian hoàn tất công tác bảo hành hàng hóa: Trong vòng 5 ngày (Bao gồm cả ngày lễ và ngày nghỉ) kể từ ngày nhận hàng hóa yêu cầu bảo hành.</w:t>
      </w:r>
    </w:p>
    <w:p w14:paraId="2C9C5437" w14:textId="77777777" w:rsidR="00846576" w:rsidRPr="005E200A" w:rsidRDefault="00846576" w:rsidP="00846576">
      <w:pPr>
        <w:spacing w:before="120" w:after="120" w:line="264" w:lineRule="auto"/>
        <w:ind w:right="113" w:firstLine="567"/>
        <w:rPr>
          <w:bCs/>
          <w:iCs/>
          <w:color w:val="000000" w:themeColor="text1"/>
          <w:sz w:val="28"/>
          <w:szCs w:val="28"/>
          <w:lang w:val="nl-NL"/>
        </w:rPr>
      </w:pPr>
      <w:r w:rsidRPr="005E200A">
        <w:rPr>
          <w:bCs/>
          <w:iCs/>
          <w:color w:val="000000" w:themeColor="text1"/>
          <w:sz w:val="28"/>
          <w:szCs w:val="28"/>
          <w:lang w:val="nl-NL"/>
        </w:rPr>
        <w:t>- Sau khi hoàn tất việc bảo hành hàng hóa, nhà cung cấp phải chủ động gửi hàng trực tiếp về địa chỉ giao hàng của Chủ đầu tư.</w:t>
      </w:r>
    </w:p>
    <w:p w14:paraId="04579382" w14:textId="77777777" w:rsidR="00846576" w:rsidRPr="005E200A" w:rsidRDefault="00846576" w:rsidP="00846576">
      <w:pPr>
        <w:spacing w:before="120" w:after="120" w:line="264" w:lineRule="auto"/>
        <w:ind w:right="113" w:firstLine="567"/>
        <w:rPr>
          <w:bCs/>
          <w:iCs/>
          <w:color w:val="000000" w:themeColor="text1"/>
          <w:sz w:val="28"/>
          <w:szCs w:val="28"/>
          <w:lang w:val="nl-NL"/>
        </w:rPr>
      </w:pPr>
      <w:r w:rsidRPr="005E200A">
        <w:rPr>
          <w:bCs/>
          <w:iCs/>
          <w:color w:val="000000" w:themeColor="text1"/>
          <w:sz w:val="28"/>
          <w:szCs w:val="28"/>
          <w:lang w:val="nl-NL"/>
        </w:rPr>
        <w:t>- Phương thức bảo hành: Trong thời gian bảo hành, nếu có sự cố phải khắc phục trong vòng 48 giờ kể từ khi được yêu cầu của Chủ đầu tư. Nếu hết thời gian này mà Nhà thầu chưa tiến hành kế hoạch thực hiện công tác bảo hành các sai sót hoặc có tiến hành nhưng không đáp ứng theo yêu cầu thì Chủ đầu tư có quyền thuê nhà thầu khác thực hiện. Toàn bộ kinh phí thuê này do nhà thầu chi trả.</w:t>
      </w:r>
    </w:p>
    <w:p w14:paraId="2EC28751" w14:textId="77777777" w:rsidR="00846576" w:rsidRPr="005E200A" w:rsidRDefault="00846576" w:rsidP="00846576">
      <w:pPr>
        <w:widowControl w:val="0"/>
        <w:spacing w:before="120" w:after="120" w:line="264" w:lineRule="auto"/>
        <w:ind w:left="113" w:right="113"/>
        <w:rPr>
          <w:b/>
          <w:bCs/>
          <w:color w:val="000000" w:themeColor="text1"/>
          <w:sz w:val="28"/>
          <w:szCs w:val="28"/>
          <w:lang w:val="nl-NL"/>
        </w:rPr>
      </w:pPr>
      <w:r w:rsidRPr="005E200A">
        <w:rPr>
          <w:b/>
          <w:bCs/>
          <w:color w:val="000000" w:themeColor="text1"/>
          <w:sz w:val="28"/>
          <w:szCs w:val="28"/>
          <w:lang w:val="nl-NL"/>
        </w:rPr>
        <w:t>Mục 2. Bản vẽ: Không</w:t>
      </w:r>
    </w:p>
    <w:p w14:paraId="77CE04E4" w14:textId="77777777" w:rsidR="00846576" w:rsidRPr="005E200A" w:rsidRDefault="00846576" w:rsidP="00846576">
      <w:pPr>
        <w:spacing w:after="200" w:line="276" w:lineRule="auto"/>
        <w:ind w:left="113" w:right="113"/>
        <w:jc w:val="left"/>
        <w:rPr>
          <w:b/>
          <w:bCs/>
          <w:color w:val="000000" w:themeColor="text1"/>
          <w:sz w:val="28"/>
          <w:lang w:val="nl-NL"/>
        </w:rPr>
      </w:pPr>
      <w:r w:rsidRPr="005E200A">
        <w:rPr>
          <w:b/>
          <w:bCs/>
          <w:color w:val="000000" w:themeColor="text1"/>
          <w:sz w:val="28"/>
          <w:lang w:val="nl-NL"/>
        </w:rPr>
        <w:t xml:space="preserve">Mục 3. Kiểm tra và thử nghiệm: </w:t>
      </w:r>
    </w:p>
    <w:p w14:paraId="359E9032" w14:textId="77777777" w:rsidR="00846576" w:rsidRPr="005E200A" w:rsidRDefault="00846576" w:rsidP="00846576">
      <w:pPr>
        <w:spacing w:after="200" w:line="276" w:lineRule="auto"/>
        <w:ind w:right="113" w:firstLine="567"/>
        <w:rPr>
          <w:color w:val="000000" w:themeColor="text1"/>
          <w:sz w:val="28"/>
          <w:lang w:val="nl-NL"/>
        </w:rPr>
      </w:pPr>
      <w:r w:rsidRPr="005E200A">
        <w:rPr>
          <w:color w:val="000000" w:themeColor="text1"/>
          <w:sz w:val="28"/>
          <w:lang w:val="nl-NL"/>
        </w:rPr>
        <w:t>- Trước khi nhận hàng Chủ đầu tư có trách nhiệm Kiểm tra đặc tính kỹ thuật của hàng hóa theo yêu cầu của E-HSMT trước khi nghiệm thu. Trong trường hợp nghi vấn về chất lượng mà Chủ đầu tư không thể nhận hàng được thì Chủ đầu tư có quyền từ chối và hai bên lập biên bản lấy mẫu (3 mẫu), có chữ ký đại diện của hai bên. Gói mẫu được mỗi bên lưu 01 gói, sau đó hai bên thỏa thuận đưa gói mẫu còn lại tới đơn vị hay tổ chức có chức năng thử nghiệm chuyên ngành theo pháp luật quy định để kiểm định. Căn cứ kết quả kiểm định xác định trách nhiệm vật chất cụ thể: nếu hàng đảm bảo chất lượng thì Chủ đầu tư chịu mọi chi phí phát sinh do yêu cầu kiểm định và chi phí lưu xe chờ kiểm định hàng hoá (chi phí lưu xe được 02 bên thống nhất trước khi đưa gói mẫu đi kiểm nghiệm), nếu hàng không đảm bảo chất lượng thì Nhà thầu phải chịu mọi chi phí phát sinh về kiểm định và phạt về vi phạm chất lượng theo qui định của pháp luật.</w:t>
      </w:r>
    </w:p>
    <w:p w14:paraId="1F0EA143" w14:textId="77777777" w:rsidR="00846576" w:rsidRPr="005E200A" w:rsidRDefault="00846576" w:rsidP="00846576">
      <w:pPr>
        <w:spacing w:after="200" w:line="276" w:lineRule="auto"/>
        <w:ind w:right="113" w:firstLine="567"/>
        <w:rPr>
          <w:color w:val="000000" w:themeColor="text1"/>
          <w:sz w:val="28"/>
          <w:lang w:val="nl-NL"/>
        </w:rPr>
      </w:pPr>
      <w:r w:rsidRPr="005E200A">
        <w:rPr>
          <w:color w:val="000000" w:themeColor="text1"/>
          <w:sz w:val="28"/>
          <w:lang w:val="nl-NL"/>
        </w:rPr>
        <w:t>- Hai bên phải đảm bảo an toàn trong giao nhận hàng hoá. Nếu bên nào không đảm bảo an toàn trong giao nhận để xảy ra sự cố thì phải chịu toàn bộ trách nhiệm trước cơ quan pháp luật và bồi thường thiệt hại gây ra.</w:t>
      </w:r>
    </w:p>
    <w:p w14:paraId="0F4D4BAE" w14:textId="77777777" w:rsidR="00846576" w:rsidRPr="005E200A" w:rsidRDefault="00846576" w:rsidP="00846576">
      <w:pPr>
        <w:spacing w:after="120" w:line="276" w:lineRule="auto"/>
        <w:ind w:right="113" w:firstLine="567"/>
        <w:rPr>
          <w:color w:val="000000" w:themeColor="text1"/>
          <w:sz w:val="28"/>
          <w:lang w:val="nl-NL"/>
        </w:rPr>
      </w:pPr>
      <w:r w:rsidRPr="005E200A">
        <w:rPr>
          <w:color w:val="000000" w:themeColor="text1"/>
          <w:sz w:val="28"/>
          <w:lang w:val="nl-NL"/>
        </w:rPr>
        <w:t>- Hai bên tiến hành giao nhận số lượng theo thông báo đặt hàng của Chủ đầu tư.</w:t>
      </w:r>
    </w:p>
    <w:p w14:paraId="235CF880" w14:textId="77777777" w:rsidR="00846576" w:rsidRPr="005E200A" w:rsidRDefault="00846576" w:rsidP="00846576">
      <w:pPr>
        <w:spacing w:after="120" w:line="276" w:lineRule="auto"/>
        <w:ind w:right="113" w:firstLine="567"/>
        <w:rPr>
          <w:color w:val="000000" w:themeColor="text1"/>
          <w:sz w:val="28"/>
          <w:lang w:val="nl-NL"/>
        </w:rPr>
      </w:pPr>
      <w:r w:rsidRPr="005E200A">
        <w:rPr>
          <w:color w:val="000000" w:themeColor="text1"/>
          <w:sz w:val="28"/>
          <w:lang w:val="nl-NL"/>
        </w:rPr>
        <w:t>- Lập biên bản nghiệm thu, có đầy đủ các chữ ký của các bên để làm cơ sở thanh toán.</w:t>
      </w:r>
    </w:p>
    <w:p w14:paraId="40B6195F" w14:textId="77777777" w:rsidR="00846576" w:rsidRPr="005E200A" w:rsidRDefault="00846576" w:rsidP="00846576">
      <w:pPr>
        <w:spacing w:after="120" w:line="276" w:lineRule="auto"/>
        <w:ind w:right="113" w:firstLine="567"/>
        <w:rPr>
          <w:color w:val="000000" w:themeColor="text1"/>
          <w:sz w:val="28"/>
          <w:lang w:val="nl-NL"/>
        </w:rPr>
      </w:pPr>
      <w:r w:rsidRPr="005E200A">
        <w:rPr>
          <w:color w:val="000000" w:themeColor="text1"/>
          <w:sz w:val="28"/>
          <w:lang w:val="nl-NL"/>
        </w:rPr>
        <w:t>- Chủ đầu tư có quyền tiến hành các kiểm tra bổ sung. Nếu có kết quả không đúng theo E-HSMT thì chi phí kiểm tra bổ sung nhà thầu phải chịu, cũng như mọi chi phí sửa chữa cho tới khi hoàn chỉnh.</w:t>
      </w:r>
    </w:p>
    <w:bookmarkEnd w:id="0"/>
    <w:p w14:paraId="4FAD0CB0" w14:textId="77777777" w:rsidR="00663F36" w:rsidRPr="005E200A" w:rsidRDefault="00663F36">
      <w:pPr>
        <w:rPr>
          <w:color w:val="000000" w:themeColor="text1"/>
          <w:lang w:val="nl-NL"/>
        </w:rPr>
      </w:pPr>
    </w:p>
    <w:sectPr w:rsidR="00663F36" w:rsidRPr="005E200A" w:rsidSect="00E6162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F0B8F"/>
    <w:multiLevelType w:val="hybridMultilevel"/>
    <w:tmpl w:val="13EA6FF6"/>
    <w:lvl w:ilvl="0" w:tplc="B066CAA8">
      <w:start w:val="2"/>
      <w:numFmt w:val="upperRoman"/>
      <w:lvlText w:val="%1."/>
      <w:lvlJc w:val="left"/>
      <w:pPr>
        <w:ind w:left="1647" w:hanging="72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4E862EA3"/>
    <w:multiLevelType w:val="hybridMultilevel"/>
    <w:tmpl w:val="8D989D0C"/>
    <w:lvl w:ilvl="0" w:tplc="24E25F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6646A1A"/>
    <w:multiLevelType w:val="hybridMultilevel"/>
    <w:tmpl w:val="016A9A0A"/>
    <w:lvl w:ilvl="0" w:tplc="44D29A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56937685">
    <w:abstractNumId w:val="0"/>
  </w:num>
  <w:num w:numId="2" w16cid:durableId="1549221847">
    <w:abstractNumId w:val="2"/>
  </w:num>
  <w:num w:numId="3" w16cid:durableId="1290430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76"/>
    <w:rsid w:val="005E200A"/>
    <w:rsid w:val="00663F36"/>
    <w:rsid w:val="00846576"/>
    <w:rsid w:val="00E61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33D7"/>
  <w15:chartTrackingRefBased/>
  <w15:docId w15:val="{99050B74-1A57-4830-B74E-5E8EBDEA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7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46576"/>
    <w:pPr>
      <w:jc w:val="center"/>
    </w:pPr>
    <w:rPr>
      <w:b/>
      <w:sz w:val="44"/>
    </w:rPr>
  </w:style>
  <w:style w:type="character" w:customStyle="1" w:styleId="SubtitleChar">
    <w:name w:val="Subtitle Char"/>
    <w:basedOn w:val="DefaultParagraphFont"/>
    <w:link w:val="Subtitle"/>
    <w:rsid w:val="00846576"/>
    <w:rPr>
      <w:rFonts w:ascii="Times New Roman" w:eastAsia="Times New Roman" w:hAnsi="Times New Roman" w:cs="Times New Roman"/>
      <w:b/>
      <w:sz w:val="4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84657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846576"/>
    <w:rPr>
      <w:rFonts w:ascii="Times New Roman" w:eastAsia="Times New Roman" w:hAnsi="Times New Roman" w:cs="Times New Roman"/>
      <w:sz w:val="24"/>
      <w:szCs w:val="20"/>
    </w:rPr>
  </w:style>
  <w:style w:type="character" w:customStyle="1" w:styleId="fontstyle01">
    <w:name w:val="fontstyle01"/>
    <w:rsid w:val="00846576"/>
    <w:rPr>
      <w:rFonts w:ascii="CIDFont+F1" w:hAnsi="CIDFont+F1" w:hint="default"/>
      <w:b w:val="0"/>
      <w:bCs w:val="0"/>
      <w:i w:val="0"/>
      <w:iCs w:val="0"/>
      <w:color w:val="000000"/>
      <w:sz w:val="26"/>
      <w:szCs w:val="26"/>
    </w:rPr>
  </w:style>
  <w:style w:type="character" w:customStyle="1" w:styleId="fontstyle21">
    <w:name w:val="fontstyle21"/>
    <w:basedOn w:val="DefaultParagraphFont"/>
    <w:rsid w:val="00846576"/>
    <w:rPr>
      <w:rFonts w:ascii="TimesNewRomanPS-BoldMT" w:hAnsi="TimesNewRomanPS-BoldMT"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1236</Words>
  <Characters>7048</Characters>
  <Application>Microsoft Office Word</Application>
  <DocSecurity>0</DocSecurity>
  <Lines>58</Lines>
  <Paragraphs>16</Paragraphs>
  <ScaleCrop>false</ScaleCrop>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2025-10-16T09:15:00Z</dcterms:created>
  <dcterms:modified xsi:type="dcterms:W3CDTF">2025-10-16T09:16:00Z</dcterms:modified>
</cp:coreProperties>
</file>