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9550" w14:textId="2DBF7B74" w:rsidR="00700208" w:rsidRPr="0097778D" w:rsidRDefault="00700208" w:rsidP="00482C60">
      <w:pPr>
        <w:pStyle w:val="Caption"/>
      </w:pPr>
    </w:p>
    <w:p w14:paraId="640778E2" w14:textId="3C46CD44" w:rsidR="00772A0B" w:rsidRPr="00763BB7" w:rsidRDefault="00772A0B" w:rsidP="00763BB7">
      <w:pPr>
        <w:pStyle w:val="Title"/>
        <w:jc w:val="both"/>
        <w:rPr>
          <w:rFonts w:ascii="Times New Roman" w:hAnsi="Times New Roman"/>
          <w:spacing w:val="80"/>
          <w:sz w:val="28"/>
          <w:szCs w:val="28"/>
        </w:rPr>
      </w:pPr>
    </w:p>
    <w:p w14:paraId="67879F74" w14:textId="77777777" w:rsidR="00772A0B" w:rsidRDefault="00772A0B" w:rsidP="00C95B81">
      <w:pPr>
        <w:spacing w:before="120" w:after="120"/>
        <w:ind w:left="7513"/>
        <w:jc w:val="right"/>
        <w:outlineLvl w:val="1"/>
        <w:rPr>
          <w:b/>
          <w:sz w:val="28"/>
          <w:szCs w:val="28"/>
          <w:lang w:val="nl-NL"/>
        </w:rPr>
      </w:pPr>
    </w:p>
    <w:p w14:paraId="24287D4B" w14:textId="17C53C03" w:rsidR="00772A0B" w:rsidRDefault="00772A0B" w:rsidP="00772A0B">
      <w:pPr>
        <w:spacing w:before="120" w:after="120"/>
        <w:outlineLvl w:val="1"/>
        <w:rPr>
          <w:b/>
          <w:sz w:val="28"/>
          <w:szCs w:val="28"/>
          <w:lang w:val="nl-NL"/>
        </w:rPr>
      </w:pPr>
    </w:p>
    <w:p w14:paraId="21489D5E" w14:textId="680252A7" w:rsidR="00766A6B" w:rsidRPr="009F5987" w:rsidRDefault="00766A6B" w:rsidP="008E6C10">
      <w:pPr>
        <w:ind w:left="7513"/>
        <w:jc w:val="right"/>
        <w:outlineLvl w:val="1"/>
        <w:rPr>
          <w:b/>
          <w:sz w:val="28"/>
          <w:szCs w:val="28"/>
          <w:lang w:val="nl-NL"/>
        </w:rPr>
      </w:pPr>
      <w:r w:rsidRPr="009F5987">
        <w:rPr>
          <w:b/>
          <w:sz w:val="28"/>
          <w:szCs w:val="28"/>
          <w:lang w:val="nl-NL"/>
        </w:rPr>
        <w:t>Mẫu số 01</w:t>
      </w:r>
      <w:r w:rsidR="00772A0B" w:rsidRPr="009F5987">
        <w:rPr>
          <w:b/>
          <w:sz w:val="28"/>
          <w:szCs w:val="28"/>
          <w:lang w:val="nl-NL"/>
        </w:rPr>
        <w:t>B</w:t>
      </w:r>
      <w:r w:rsidRPr="009F5987">
        <w:rPr>
          <w:b/>
          <w:sz w:val="28"/>
          <w:szCs w:val="28"/>
          <w:lang w:val="nl-NL"/>
        </w:rPr>
        <w:t xml:space="preserve"> (Webform trên Hệ thống)</w:t>
      </w:r>
    </w:p>
    <w:p w14:paraId="2956E50C" w14:textId="4876231C" w:rsidR="00C53D0A" w:rsidRPr="009F5987" w:rsidRDefault="00C53D0A" w:rsidP="008E6C10">
      <w:pPr>
        <w:jc w:val="center"/>
        <w:rPr>
          <w:b/>
          <w:bCs/>
          <w:sz w:val="28"/>
          <w:szCs w:val="28"/>
          <w:lang w:val="nl-NL"/>
        </w:rPr>
      </w:pPr>
      <w:r w:rsidRPr="009F5987">
        <w:rPr>
          <w:b/>
          <w:bCs/>
          <w:sz w:val="28"/>
          <w:szCs w:val="28"/>
          <w:lang w:val="nl-NL"/>
        </w:rPr>
        <w:t xml:space="preserve">PHẠM VI CUNG CẤP </w:t>
      </w:r>
      <w:r w:rsidRPr="009F5987">
        <w:rPr>
          <w:b/>
          <w:bCs/>
          <w:sz w:val="28"/>
          <w:szCs w:val="28"/>
          <w:lang w:val="nl-NL"/>
        </w:rPr>
        <w:br/>
      </w:r>
      <w:r w:rsidR="00772A0B" w:rsidRPr="009F5987">
        <w:rPr>
          <w:bCs/>
          <w:i/>
          <w:sz w:val="28"/>
          <w:szCs w:val="28"/>
          <w:lang w:val="nl-NL"/>
        </w:rPr>
        <w:t xml:space="preserve">(áp dụng đối với loại hợp đồng theo đơn giá cố định) </w:t>
      </w:r>
      <w:r w:rsidRPr="009F5987">
        <w:rPr>
          <w:bCs/>
          <w:i/>
          <w:sz w:val="28"/>
          <w:szCs w:val="28"/>
          <w:lang w:val="nl-NL"/>
        </w:rPr>
        <w:t xml:space="preserve"> </w:t>
      </w:r>
    </w:p>
    <w:p w14:paraId="059DBDCD" w14:textId="77777777" w:rsidR="00C53D0A" w:rsidRPr="009F5987" w:rsidRDefault="00C53D0A" w:rsidP="008E6C10">
      <w:pPr>
        <w:ind w:firstLine="709"/>
        <w:jc w:val="left"/>
        <w:rPr>
          <w:sz w:val="28"/>
          <w:szCs w:val="28"/>
          <w:lang w:val="nl-NL"/>
        </w:rPr>
      </w:pPr>
      <w:r w:rsidRPr="009F5987">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4686"/>
        <w:gridCol w:w="1378"/>
        <w:gridCol w:w="1641"/>
        <w:gridCol w:w="1377"/>
        <w:gridCol w:w="1900"/>
        <w:gridCol w:w="1973"/>
      </w:tblGrid>
      <w:tr w:rsidR="00C53D0A" w:rsidRPr="00597113" w14:paraId="5E98D61C" w14:textId="77777777" w:rsidTr="00622B77">
        <w:tc>
          <w:tcPr>
            <w:tcW w:w="371" w:type="pct"/>
            <w:shd w:val="clear" w:color="auto" w:fill="E2EFD9"/>
            <w:vAlign w:val="center"/>
          </w:tcPr>
          <w:p w14:paraId="0F871D0B" w14:textId="77777777" w:rsidR="00C53D0A" w:rsidRPr="009F5987" w:rsidRDefault="00C53D0A" w:rsidP="008E6C10">
            <w:pPr>
              <w:jc w:val="center"/>
              <w:rPr>
                <w:b/>
                <w:bCs/>
                <w:szCs w:val="24"/>
                <w:lang w:val="nl-NL"/>
              </w:rPr>
            </w:pPr>
            <w:r w:rsidRPr="009F5987">
              <w:rPr>
                <w:b/>
                <w:bCs/>
                <w:szCs w:val="24"/>
                <w:lang w:val="nl-NL"/>
              </w:rPr>
              <w:t>STT</w:t>
            </w:r>
          </w:p>
        </w:tc>
        <w:tc>
          <w:tcPr>
            <w:tcW w:w="1674" w:type="pct"/>
            <w:shd w:val="clear" w:color="auto" w:fill="E2EFD9"/>
            <w:vAlign w:val="center"/>
          </w:tcPr>
          <w:p w14:paraId="4D71F1FB" w14:textId="77777777" w:rsidR="00C53D0A" w:rsidRPr="009F5987" w:rsidRDefault="00C53D0A" w:rsidP="008E6C10">
            <w:pPr>
              <w:jc w:val="center"/>
              <w:rPr>
                <w:b/>
                <w:bCs/>
                <w:szCs w:val="24"/>
                <w:lang w:val="nl-NL"/>
              </w:rPr>
            </w:pPr>
            <w:r w:rsidRPr="009F5987">
              <w:rPr>
                <w:b/>
                <w:bCs/>
                <w:szCs w:val="24"/>
                <w:lang w:val="nl-NL"/>
              </w:rPr>
              <w:t>Danh mục dịch vụ</w:t>
            </w:r>
          </w:p>
        </w:tc>
        <w:tc>
          <w:tcPr>
            <w:tcW w:w="492" w:type="pct"/>
            <w:shd w:val="clear" w:color="auto" w:fill="E2EFD9"/>
            <w:vAlign w:val="center"/>
          </w:tcPr>
          <w:p w14:paraId="275D12DC" w14:textId="77777777" w:rsidR="00C53D0A" w:rsidRPr="009F5987" w:rsidRDefault="00C53D0A" w:rsidP="008E6C10">
            <w:pPr>
              <w:jc w:val="center"/>
              <w:rPr>
                <w:b/>
                <w:bCs/>
                <w:szCs w:val="24"/>
                <w:vertAlign w:val="superscript"/>
                <w:lang w:val="nl-NL"/>
              </w:rPr>
            </w:pPr>
            <w:r w:rsidRPr="009F5987">
              <w:rPr>
                <w:b/>
                <w:bCs/>
                <w:szCs w:val="24"/>
                <w:lang w:val="nl-NL"/>
              </w:rPr>
              <w:t>Mô tả dịch vụ</w:t>
            </w:r>
            <w:r w:rsidRPr="009F5987">
              <w:rPr>
                <w:b/>
                <w:bCs/>
                <w:szCs w:val="24"/>
                <w:vertAlign w:val="superscript"/>
                <w:lang w:val="nl-NL"/>
              </w:rPr>
              <w:t>(*)</w:t>
            </w:r>
          </w:p>
        </w:tc>
        <w:tc>
          <w:tcPr>
            <w:tcW w:w="586" w:type="pct"/>
            <w:shd w:val="clear" w:color="auto" w:fill="E2EFD9"/>
            <w:vAlign w:val="center"/>
          </w:tcPr>
          <w:p w14:paraId="38A9523F" w14:textId="77777777" w:rsidR="00C53D0A" w:rsidRPr="009F5987" w:rsidRDefault="00C53D0A" w:rsidP="008E6C10">
            <w:pPr>
              <w:jc w:val="center"/>
              <w:rPr>
                <w:b/>
                <w:bCs/>
                <w:szCs w:val="24"/>
                <w:lang w:val="nl-NL"/>
              </w:rPr>
            </w:pPr>
            <w:r w:rsidRPr="009F5987">
              <w:rPr>
                <w:b/>
                <w:bCs/>
                <w:szCs w:val="24"/>
              </w:rPr>
              <w:t>Khối lượng mời thầu</w:t>
            </w:r>
          </w:p>
        </w:tc>
        <w:tc>
          <w:tcPr>
            <w:tcW w:w="492" w:type="pct"/>
            <w:shd w:val="clear" w:color="auto" w:fill="E2EFD9"/>
            <w:vAlign w:val="center"/>
          </w:tcPr>
          <w:p w14:paraId="52C509EF" w14:textId="77777777" w:rsidR="00C53D0A" w:rsidRPr="009F5987" w:rsidRDefault="00C53D0A" w:rsidP="008E6C10">
            <w:pPr>
              <w:jc w:val="center"/>
              <w:rPr>
                <w:b/>
                <w:bCs/>
                <w:szCs w:val="24"/>
                <w:lang w:val="nl-NL"/>
              </w:rPr>
            </w:pPr>
            <w:r w:rsidRPr="009F5987">
              <w:rPr>
                <w:b/>
                <w:bCs/>
                <w:szCs w:val="24"/>
              </w:rPr>
              <w:t>Đơn vị tính</w:t>
            </w:r>
          </w:p>
        </w:tc>
        <w:tc>
          <w:tcPr>
            <w:tcW w:w="679" w:type="pct"/>
            <w:shd w:val="clear" w:color="auto" w:fill="E2EFD9"/>
            <w:vAlign w:val="center"/>
          </w:tcPr>
          <w:p w14:paraId="6C1B07DD" w14:textId="77777777" w:rsidR="00C53D0A" w:rsidRPr="009F5987" w:rsidRDefault="00C53D0A" w:rsidP="008E6C10">
            <w:pPr>
              <w:jc w:val="center"/>
              <w:rPr>
                <w:b/>
                <w:bCs/>
                <w:szCs w:val="24"/>
                <w:lang w:val="nl-NL"/>
              </w:rPr>
            </w:pPr>
            <w:r w:rsidRPr="009F5987">
              <w:rPr>
                <w:b/>
                <w:bCs/>
                <w:szCs w:val="24"/>
                <w:lang w:val="nl-NL"/>
              </w:rPr>
              <w:t>Địa điểm thực hiện dịch vụ</w:t>
            </w:r>
          </w:p>
        </w:tc>
        <w:tc>
          <w:tcPr>
            <w:tcW w:w="705" w:type="pct"/>
            <w:shd w:val="clear" w:color="auto" w:fill="E2EFD9"/>
            <w:vAlign w:val="center"/>
          </w:tcPr>
          <w:p w14:paraId="640994A8" w14:textId="77777777" w:rsidR="00C53D0A" w:rsidRPr="009F5987" w:rsidRDefault="00C53D0A" w:rsidP="008E6C10">
            <w:pPr>
              <w:jc w:val="center"/>
              <w:rPr>
                <w:b/>
                <w:bCs/>
                <w:szCs w:val="24"/>
                <w:lang w:val="nl-NL"/>
              </w:rPr>
            </w:pPr>
            <w:r w:rsidRPr="009F5987">
              <w:rPr>
                <w:b/>
                <w:bCs/>
                <w:szCs w:val="24"/>
                <w:lang w:val="nl-NL"/>
              </w:rPr>
              <w:t xml:space="preserve">Ngày hoàn thành </w:t>
            </w:r>
            <w:r w:rsidRPr="009F5987">
              <w:rPr>
                <w:b/>
                <w:bCs/>
                <w:szCs w:val="24"/>
                <w:lang w:val="nl-NL"/>
              </w:rPr>
              <w:br/>
              <w:t>dịch vụ</w:t>
            </w:r>
          </w:p>
        </w:tc>
      </w:tr>
      <w:tr w:rsidR="00C53D0A" w:rsidRPr="009F5987" w14:paraId="26442859" w14:textId="77777777" w:rsidTr="00622B77">
        <w:trPr>
          <w:trHeight w:val="264"/>
        </w:trPr>
        <w:tc>
          <w:tcPr>
            <w:tcW w:w="371" w:type="pct"/>
            <w:vAlign w:val="center"/>
          </w:tcPr>
          <w:p w14:paraId="285ACB49" w14:textId="77777777" w:rsidR="00C53D0A" w:rsidRPr="009F5987" w:rsidRDefault="00C53D0A" w:rsidP="008E6C10">
            <w:pPr>
              <w:jc w:val="center"/>
              <w:rPr>
                <w:bCs/>
                <w:szCs w:val="24"/>
                <w:lang w:val="nl-NL"/>
              </w:rPr>
            </w:pPr>
            <w:r w:rsidRPr="009F5987">
              <w:rPr>
                <w:bCs/>
                <w:szCs w:val="24"/>
                <w:lang w:val="nl-NL"/>
              </w:rPr>
              <w:t>(1)</w:t>
            </w:r>
          </w:p>
        </w:tc>
        <w:tc>
          <w:tcPr>
            <w:tcW w:w="1674" w:type="pct"/>
            <w:vAlign w:val="center"/>
          </w:tcPr>
          <w:p w14:paraId="3E358490" w14:textId="77777777" w:rsidR="00C53D0A" w:rsidRPr="009F5987" w:rsidRDefault="00C53D0A" w:rsidP="008E6C10">
            <w:pPr>
              <w:jc w:val="center"/>
              <w:rPr>
                <w:b/>
                <w:bCs/>
                <w:szCs w:val="24"/>
                <w:lang w:val="nl-NL"/>
              </w:rPr>
            </w:pPr>
            <w:r w:rsidRPr="009F5987">
              <w:rPr>
                <w:bCs/>
                <w:szCs w:val="24"/>
                <w:lang w:val="nl-NL"/>
              </w:rPr>
              <w:t>(2)</w:t>
            </w:r>
          </w:p>
        </w:tc>
        <w:tc>
          <w:tcPr>
            <w:tcW w:w="492" w:type="pct"/>
            <w:vAlign w:val="center"/>
          </w:tcPr>
          <w:p w14:paraId="262B685F" w14:textId="77777777" w:rsidR="00C53D0A" w:rsidRPr="009F5987" w:rsidRDefault="00C53D0A" w:rsidP="008E6C10">
            <w:pPr>
              <w:jc w:val="center"/>
              <w:rPr>
                <w:b/>
                <w:bCs/>
                <w:szCs w:val="24"/>
                <w:lang w:val="nl-NL"/>
              </w:rPr>
            </w:pPr>
            <w:r w:rsidRPr="009F5987">
              <w:rPr>
                <w:bCs/>
                <w:szCs w:val="24"/>
                <w:lang w:val="nl-NL"/>
              </w:rPr>
              <w:t>(3)</w:t>
            </w:r>
          </w:p>
        </w:tc>
        <w:tc>
          <w:tcPr>
            <w:tcW w:w="586" w:type="pct"/>
            <w:vAlign w:val="center"/>
          </w:tcPr>
          <w:p w14:paraId="6A4FD91A" w14:textId="77777777" w:rsidR="00C53D0A" w:rsidRPr="009F5987" w:rsidRDefault="00C53D0A" w:rsidP="008E6C10">
            <w:pPr>
              <w:jc w:val="center"/>
              <w:rPr>
                <w:b/>
                <w:bCs/>
                <w:szCs w:val="24"/>
                <w:lang w:val="nl-NL"/>
              </w:rPr>
            </w:pPr>
            <w:r w:rsidRPr="009F5987">
              <w:rPr>
                <w:bCs/>
                <w:szCs w:val="24"/>
                <w:lang w:val="nl-NL"/>
              </w:rPr>
              <w:t>(4)</w:t>
            </w:r>
          </w:p>
        </w:tc>
        <w:tc>
          <w:tcPr>
            <w:tcW w:w="492" w:type="pct"/>
            <w:vAlign w:val="center"/>
          </w:tcPr>
          <w:p w14:paraId="1448BD6C" w14:textId="77777777" w:rsidR="00C53D0A" w:rsidRPr="009F5987" w:rsidRDefault="00C53D0A" w:rsidP="008E6C10">
            <w:pPr>
              <w:jc w:val="center"/>
              <w:rPr>
                <w:b/>
                <w:bCs/>
                <w:szCs w:val="24"/>
                <w:lang w:val="nl-NL"/>
              </w:rPr>
            </w:pPr>
            <w:r w:rsidRPr="009F5987">
              <w:rPr>
                <w:bCs/>
                <w:szCs w:val="24"/>
                <w:lang w:val="nl-NL"/>
              </w:rPr>
              <w:t>(5)</w:t>
            </w:r>
          </w:p>
        </w:tc>
        <w:tc>
          <w:tcPr>
            <w:tcW w:w="679" w:type="pct"/>
            <w:vAlign w:val="center"/>
          </w:tcPr>
          <w:p w14:paraId="45979F31" w14:textId="77777777" w:rsidR="00C53D0A" w:rsidRPr="009F5987" w:rsidRDefault="00C53D0A" w:rsidP="008E6C10">
            <w:pPr>
              <w:jc w:val="center"/>
              <w:rPr>
                <w:b/>
                <w:bCs/>
                <w:szCs w:val="24"/>
                <w:lang w:val="nl-NL"/>
              </w:rPr>
            </w:pPr>
            <w:r w:rsidRPr="009F5987">
              <w:rPr>
                <w:bCs/>
                <w:szCs w:val="24"/>
                <w:lang w:val="nl-NL"/>
              </w:rPr>
              <w:t>(6)</w:t>
            </w:r>
          </w:p>
        </w:tc>
        <w:tc>
          <w:tcPr>
            <w:tcW w:w="705" w:type="pct"/>
            <w:vAlign w:val="center"/>
          </w:tcPr>
          <w:p w14:paraId="64C2F52A" w14:textId="77777777" w:rsidR="00C53D0A" w:rsidRPr="009F5987" w:rsidRDefault="00C53D0A" w:rsidP="008E6C10">
            <w:pPr>
              <w:jc w:val="center"/>
              <w:rPr>
                <w:b/>
                <w:bCs/>
                <w:szCs w:val="24"/>
                <w:lang w:val="nl-NL"/>
              </w:rPr>
            </w:pPr>
            <w:r w:rsidRPr="009F5987">
              <w:rPr>
                <w:bCs/>
                <w:szCs w:val="24"/>
                <w:lang w:val="nl-NL"/>
              </w:rPr>
              <w:t>(7)</w:t>
            </w:r>
          </w:p>
        </w:tc>
      </w:tr>
      <w:tr w:rsidR="00C24610" w:rsidRPr="009F5987" w14:paraId="4A25B92C" w14:textId="77777777" w:rsidTr="00622B77">
        <w:trPr>
          <w:trHeight w:val="401"/>
        </w:trPr>
        <w:tc>
          <w:tcPr>
            <w:tcW w:w="371" w:type="pct"/>
            <w:tcBorders>
              <w:top w:val="single" w:sz="4" w:space="0" w:color="000000"/>
              <w:left w:val="single" w:sz="4" w:space="0" w:color="000000"/>
              <w:bottom w:val="single" w:sz="4" w:space="0" w:color="000000"/>
              <w:right w:val="single" w:sz="4" w:space="0" w:color="000000"/>
            </w:tcBorders>
            <w:vAlign w:val="center"/>
          </w:tcPr>
          <w:p w14:paraId="0395419E" w14:textId="652F9CB6" w:rsidR="00C24610" w:rsidRPr="009F5987" w:rsidRDefault="00C24610" w:rsidP="00C24610">
            <w:pPr>
              <w:spacing w:before="120" w:after="120"/>
              <w:jc w:val="center"/>
              <w:rPr>
                <w:color w:val="FF0000"/>
                <w:szCs w:val="24"/>
              </w:rPr>
            </w:pPr>
            <w:r w:rsidRPr="009F5987">
              <w:rPr>
                <w:b/>
                <w:bCs/>
                <w:szCs w:val="24"/>
              </w:rPr>
              <w:t>I</w:t>
            </w:r>
          </w:p>
        </w:tc>
        <w:tc>
          <w:tcPr>
            <w:tcW w:w="1674" w:type="pct"/>
            <w:tcBorders>
              <w:top w:val="single" w:sz="4" w:space="0" w:color="000000"/>
              <w:left w:val="nil"/>
              <w:bottom w:val="single" w:sz="4" w:space="0" w:color="000000"/>
              <w:right w:val="single" w:sz="4" w:space="0" w:color="000000"/>
            </w:tcBorders>
            <w:vAlign w:val="center"/>
          </w:tcPr>
          <w:p w14:paraId="1002F14A" w14:textId="6DBABBD5" w:rsidR="00C24610" w:rsidRPr="009F5987" w:rsidRDefault="00C24610" w:rsidP="00C24610">
            <w:pPr>
              <w:spacing w:before="120" w:after="120"/>
              <w:jc w:val="left"/>
              <w:rPr>
                <w:color w:val="FF0000"/>
                <w:szCs w:val="24"/>
              </w:rPr>
            </w:pPr>
            <w:r w:rsidRPr="009F5987">
              <w:rPr>
                <w:b/>
                <w:bCs/>
                <w:szCs w:val="24"/>
              </w:rPr>
              <w:t>Chi công tác trang trí, tuyên truyền Website của Photo Hanoi'25</w:t>
            </w:r>
          </w:p>
        </w:tc>
        <w:tc>
          <w:tcPr>
            <w:tcW w:w="492" w:type="pct"/>
            <w:vMerge w:val="restart"/>
          </w:tcPr>
          <w:p w14:paraId="5BEF61C6" w14:textId="287B8DB8" w:rsidR="00C24610" w:rsidRPr="009F5987" w:rsidRDefault="00C24610" w:rsidP="00C24610">
            <w:pPr>
              <w:spacing w:before="120" w:after="120"/>
              <w:jc w:val="center"/>
              <w:rPr>
                <w:bCs/>
                <w:szCs w:val="24"/>
                <w:lang w:val="nl-NL"/>
              </w:rPr>
            </w:pPr>
            <w:r w:rsidRPr="009F5987">
              <w:rPr>
                <w:bCs/>
                <w:szCs w:val="24"/>
                <w:lang w:val="nl-NL"/>
              </w:rPr>
              <w:t>Theo quy định tại Chương V</w:t>
            </w:r>
          </w:p>
        </w:tc>
        <w:tc>
          <w:tcPr>
            <w:tcW w:w="586" w:type="pct"/>
            <w:tcBorders>
              <w:top w:val="single" w:sz="4" w:space="0" w:color="000000"/>
              <w:left w:val="single" w:sz="4" w:space="0" w:color="000000"/>
              <w:bottom w:val="single" w:sz="4" w:space="0" w:color="000000"/>
              <w:right w:val="single" w:sz="4" w:space="0" w:color="000000"/>
            </w:tcBorders>
            <w:vAlign w:val="bottom"/>
          </w:tcPr>
          <w:p w14:paraId="0986C41F" w14:textId="77777777" w:rsidR="00C24610" w:rsidRPr="009F5987" w:rsidRDefault="00C24610" w:rsidP="00C24610">
            <w:pPr>
              <w:spacing w:before="120" w:after="120"/>
              <w:jc w:val="left"/>
              <w:rPr>
                <w:b/>
                <w:bCs/>
                <w:color w:val="000000"/>
                <w:szCs w:val="24"/>
              </w:rPr>
            </w:pPr>
          </w:p>
        </w:tc>
        <w:tc>
          <w:tcPr>
            <w:tcW w:w="492" w:type="pct"/>
            <w:tcBorders>
              <w:top w:val="single" w:sz="4" w:space="0" w:color="000000"/>
              <w:left w:val="single" w:sz="4" w:space="0" w:color="000000"/>
              <w:bottom w:val="single" w:sz="4" w:space="0" w:color="000000"/>
              <w:right w:val="single" w:sz="4" w:space="0" w:color="000000"/>
            </w:tcBorders>
            <w:vAlign w:val="bottom"/>
          </w:tcPr>
          <w:p w14:paraId="121E8EEA" w14:textId="77777777" w:rsidR="00C24610" w:rsidRPr="009F5987" w:rsidRDefault="00C24610" w:rsidP="00C24610">
            <w:pPr>
              <w:spacing w:before="120" w:after="120"/>
              <w:jc w:val="center"/>
              <w:rPr>
                <w:b/>
                <w:bCs/>
                <w:color w:val="000000"/>
                <w:szCs w:val="24"/>
              </w:rPr>
            </w:pPr>
          </w:p>
        </w:tc>
        <w:tc>
          <w:tcPr>
            <w:tcW w:w="679" w:type="pct"/>
            <w:vMerge w:val="restart"/>
          </w:tcPr>
          <w:p w14:paraId="395D5C95" w14:textId="0A54BA39" w:rsidR="00C24610" w:rsidRPr="009F5987" w:rsidRDefault="00C24610" w:rsidP="00C24610">
            <w:pPr>
              <w:spacing w:before="120" w:after="120"/>
              <w:jc w:val="center"/>
              <w:rPr>
                <w:sz w:val="26"/>
                <w:szCs w:val="26"/>
                <w:lang w:val="pl-PL"/>
              </w:rPr>
            </w:pPr>
            <w:r w:rsidRPr="009F5987">
              <w:rPr>
                <w:sz w:val="26"/>
                <w:szCs w:val="26"/>
                <w:lang w:val="pl-PL"/>
              </w:rPr>
              <w:t>Tại  một số địa điểm trên địa bàn thành phố Hà Nội.</w:t>
            </w:r>
          </w:p>
        </w:tc>
        <w:tc>
          <w:tcPr>
            <w:tcW w:w="705" w:type="pct"/>
            <w:vMerge w:val="restart"/>
          </w:tcPr>
          <w:p w14:paraId="4DB59519" w14:textId="6C448802" w:rsidR="00C24610" w:rsidRPr="009F5987" w:rsidRDefault="00C24610" w:rsidP="00C24610">
            <w:pPr>
              <w:spacing w:before="120" w:after="120"/>
              <w:jc w:val="center"/>
              <w:rPr>
                <w:bCs/>
                <w:szCs w:val="24"/>
                <w:lang w:val="nl-NL"/>
              </w:rPr>
            </w:pPr>
            <w:r w:rsidRPr="009F5987">
              <w:rPr>
                <w:bCs/>
                <w:szCs w:val="24"/>
                <w:lang w:val="nl-NL"/>
              </w:rPr>
              <w:t>60 ngày</w:t>
            </w:r>
          </w:p>
        </w:tc>
      </w:tr>
      <w:tr w:rsidR="00C24610" w:rsidRPr="00597113" w14:paraId="1F9FC03C" w14:textId="77777777" w:rsidTr="00622B77">
        <w:trPr>
          <w:trHeight w:val="401"/>
        </w:trPr>
        <w:tc>
          <w:tcPr>
            <w:tcW w:w="371" w:type="pct"/>
            <w:tcBorders>
              <w:top w:val="single" w:sz="4" w:space="0" w:color="000000"/>
              <w:left w:val="single" w:sz="4" w:space="0" w:color="000000"/>
              <w:bottom w:val="single" w:sz="4" w:space="0" w:color="000000"/>
              <w:right w:val="single" w:sz="4" w:space="0" w:color="000000"/>
            </w:tcBorders>
            <w:vAlign w:val="center"/>
          </w:tcPr>
          <w:p w14:paraId="1FCC9AE0" w14:textId="2B8FB412" w:rsidR="00C24610" w:rsidRPr="009F5987" w:rsidRDefault="00C24610" w:rsidP="00C24610">
            <w:pPr>
              <w:spacing w:before="120" w:after="120"/>
              <w:jc w:val="center"/>
              <w:rPr>
                <w:bCs/>
                <w:szCs w:val="24"/>
                <w:lang w:val="nl-NL"/>
              </w:rPr>
            </w:pPr>
            <w:r w:rsidRPr="009F5987">
              <w:rPr>
                <w:szCs w:val="24"/>
              </w:rPr>
              <w:t>-</w:t>
            </w:r>
          </w:p>
        </w:tc>
        <w:tc>
          <w:tcPr>
            <w:tcW w:w="1674" w:type="pct"/>
            <w:tcBorders>
              <w:top w:val="single" w:sz="4" w:space="0" w:color="000000"/>
              <w:left w:val="nil"/>
              <w:bottom w:val="single" w:sz="4" w:space="0" w:color="000000"/>
              <w:right w:val="single" w:sz="4" w:space="0" w:color="000000"/>
            </w:tcBorders>
            <w:vAlign w:val="center"/>
          </w:tcPr>
          <w:p w14:paraId="075E543A" w14:textId="53E30632" w:rsidR="00C24610" w:rsidRPr="009F5987" w:rsidRDefault="00C24610" w:rsidP="00C24610">
            <w:pPr>
              <w:spacing w:before="120" w:after="120"/>
              <w:jc w:val="left"/>
              <w:rPr>
                <w:b/>
                <w:bCs/>
                <w:i/>
                <w:szCs w:val="24"/>
                <w:lang w:val="nl-NL"/>
              </w:rPr>
            </w:pPr>
            <w:r w:rsidRPr="009F5987">
              <w:rPr>
                <w:i/>
                <w:szCs w:val="24"/>
                <w:lang w:val="nl-NL"/>
              </w:rPr>
              <w:t>Trang trí tại bên ngoài mặt đường và trên các tuyến phố chính</w:t>
            </w:r>
          </w:p>
        </w:tc>
        <w:tc>
          <w:tcPr>
            <w:tcW w:w="492" w:type="pct"/>
            <w:vMerge/>
            <w:tcBorders>
              <w:bottom w:val="nil"/>
            </w:tcBorders>
          </w:tcPr>
          <w:p w14:paraId="48D1E82C" w14:textId="08CC80F3" w:rsidR="00C24610" w:rsidRPr="009F5987" w:rsidRDefault="00C24610" w:rsidP="00C24610">
            <w:pPr>
              <w:spacing w:before="120" w:after="120"/>
              <w:jc w:val="center"/>
              <w:rPr>
                <w:bCs/>
                <w:szCs w:val="24"/>
                <w:lang w:val="nl-NL"/>
              </w:rPr>
            </w:pPr>
          </w:p>
        </w:tc>
        <w:tc>
          <w:tcPr>
            <w:tcW w:w="586" w:type="pct"/>
            <w:tcBorders>
              <w:top w:val="single" w:sz="4" w:space="0" w:color="000000"/>
              <w:left w:val="single" w:sz="4" w:space="0" w:color="000000"/>
              <w:bottom w:val="single" w:sz="4" w:space="0" w:color="000000"/>
              <w:right w:val="single" w:sz="4" w:space="0" w:color="000000"/>
            </w:tcBorders>
            <w:vAlign w:val="bottom"/>
          </w:tcPr>
          <w:p w14:paraId="37C4B52E" w14:textId="5F29DB29" w:rsidR="00C24610" w:rsidRPr="009F5987" w:rsidRDefault="00C24610" w:rsidP="00C24610">
            <w:pPr>
              <w:spacing w:before="120" w:after="120"/>
              <w:jc w:val="left"/>
              <w:rPr>
                <w:b/>
                <w:bCs/>
                <w:szCs w:val="24"/>
                <w:lang w:val="nl-NL"/>
              </w:rPr>
            </w:pPr>
            <w:r w:rsidRPr="009F5987">
              <w:rPr>
                <w:b/>
                <w:bCs/>
                <w:color w:val="000000"/>
                <w:szCs w:val="24"/>
                <w:lang w:val="nl-NL"/>
              </w:rPr>
              <w:t> </w:t>
            </w:r>
          </w:p>
        </w:tc>
        <w:tc>
          <w:tcPr>
            <w:tcW w:w="492" w:type="pct"/>
            <w:tcBorders>
              <w:top w:val="single" w:sz="4" w:space="0" w:color="000000"/>
              <w:left w:val="single" w:sz="4" w:space="0" w:color="000000"/>
              <w:bottom w:val="single" w:sz="4" w:space="0" w:color="000000"/>
              <w:right w:val="single" w:sz="4" w:space="0" w:color="000000"/>
            </w:tcBorders>
            <w:vAlign w:val="bottom"/>
          </w:tcPr>
          <w:p w14:paraId="10676D58" w14:textId="323ED773"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679" w:type="pct"/>
            <w:vMerge/>
          </w:tcPr>
          <w:p w14:paraId="6ADA9552" w14:textId="5C281FB1" w:rsidR="00C24610" w:rsidRPr="009F5987" w:rsidRDefault="00C24610" w:rsidP="00C24610">
            <w:pPr>
              <w:spacing w:before="120" w:after="120"/>
              <w:jc w:val="center"/>
              <w:rPr>
                <w:b/>
                <w:bCs/>
                <w:szCs w:val="24"/>
                <w:lang w:val="nl-NL"/>
              </w:rPr>
            </w:pPr>
          </w:p>
        </w:tc>
        <w:tc>
          <w:tcPr>
            <w:tcW w:w="705" w:type="pct"/>
            <w:vMerge/>
          </w:tcPr>
          <w:p w14:paraId="5E9F4826" w14:textId="52DFBC38" w:rsidR="00C24610" w:rsidRPr="009F5987" w:rsidRDefault="00C24610" w:rsidP="00C24610">
            <w:pPr>
              <w:spacing w:before="120" w:after="120"/>
              <w:jc w:val="center"/>
              <w:rPr>
                <w:bCs/>
                <w:szCs w:val="24"/>
                <w:lang w:val="nl-NL"/>
              </w:rPr>
            </w:pPr>
          </w:p>
        </w:tc>
      </w:tr>
      <w:tr w:rsidR="00C24610" w:rsidRPr="009F5987" w14:paraId="0368912D"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BA5B08C" w14:textId="6CF19AB5" w:rsidR="00C24610" w:rsidRPr="009F5987" w:rsidRDefault="00C24610" w:rsidP="00C24610">
            <w:pPr>
              <w:spacing w:before="120" w:after="120"/>
              <w:jc w:val="center"/>
              <w:rPr>
                <w:bCs/>
                <w:szCs w:val="24"/>
                <w:lang w:val="nl-NL"/>
              </w:rPr>
            </w:pPr>
            <w:r w:rsidRPr="009F5987">
              <w:rPr>
                <w:szCs w:val="24"/>
              </w:rPr>
              <w:t>1</w:t>
            </w:r>
          </w:p>
        </w:tc>
        <w:tc>
          <w:tcPr>
            <w:tcW w:w="1674" w:type="pct"/>
            <w:tcBorders>
              <w:top w:val="nil"/>
              <w:left w:val="nil"/>
              <w:bottom w:val="single" w:sz="4" w:space="0" w:color="000000"/>
              <w:right w:val="single" w:sz="4" w:space="0" w:color="000000"/>
            </w:tcBorders>
            <w:vAlign w:val="center"/>
          </w:tcPr>
          <w:p w14:paraId="4E72D5DB" w14:textId="3BC5958C" w:rsidR="00C24610" w:rsidRPr="009F5987" w:rsidRDefault="00C24610" w:rsidP="00C24610">
            <w:pPr>
              <w:spacing w:before="120" w:after="120"/>
              <w:jc w:val="left"/>
              <w:rPr>
                <w:b/>
                <w:bCs/>
                <w:szCs w:val="24"/>
                <w:lang w:val="nl-NL"/>
              </w:rPr>
            </w:pPr>
            <w:r w:rsidRPr="009F5987">
              <w:rPr>
                <w:iCs/>
                <w:szCs w:val="24"/>
              </w:rPr>
              <w:t>Phông checkin chủ đề tổng thể (Photo HaNoi'25)</w:t>
            </w:r>
          </w:p>
        </w:tc>
        <w:tc>
          <w:tcPr>
            <w:tcW w:w="492" w:type="pct"/>
            <w:vMerge w:val="restart"/>
            <w:tcBorders>
              <w:top w:val="nil"/>
            </w:tcBorders>
          </w:tcPr>
          <w:p w14:paraId="26831B1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EB2DD62" w14:textId="63C9AFAD" w:rsidR="00C24610" w:rsidRPr="009F5987" w:rsidRDefault="00C24610" w:rsidP="00C24610">
            <w:pPr>
              <w:spacing w:before="120" w:after="120"/>
              <w:jc w:val="center"/>
              <w:rPr>
                <w:b/>
                <w:bCs/>
                <w:szCs w:val="24"/>
                <w:lang w:val="nl-NL"/>
              </w:rPr>
            </w:pPr>
            <w:r w:rsidRPr="009F5987">
              <w:rPr>
                <w:i/>
                <w:iCs/>
                <w:color w:val="000000"/>
                <w:szCs w:val="24"/>
              </w:rPr>
              <w:t> </w:t>
            </w:r>
          </w:p>
        </w:tc>
        <w:tc>
          <w:tcPr>
            <w:tcW w:w="492" w:type="pct"/>
            <w:tcBorders>
              <w:top w:val="nil"/>
              <w:left w:val="single" w:sz="4" w:space="0" w:color="000000"/>
              <w:bottom w:val="single" w:sz="4" w:space="0" w:color="000000"/>
              <w:right w:val="single" w:sz="4" w:space="0" w:color="000000"/>
            </w:tcBorders>
            <w:vAlign w:val="center"/>
          </w:tcPr>
          <w:p w14:paraId="7EE3A987" w14:textId="2FDC1A24" w:rsidR="00C24610" w:rsidRPr="009F5987" w:rsidRDefault="00C24610" w:rsidP="00C24610">
            <w:pPr>
              <w:spacing w:before="120" w:after="120"/>
              <w:jc w:val="center"/>
              <w:rPr>
                <w:b/>
                <w:bCs/>
                <w:szCs w:val="24"/>
                <w:lang w:val="nl-NL"/>
              </w:rPr>
            </w:pPr>
            <w:r w:rsidRPr="009F5987">
              <w:rPr>
                <w:i/>
                <w:iCs/>
                <w:color w:val="000000"/>
                <w:szCs w:val="24"/>
              </w:rPr>
              <w:t> </w:t>
            </w:r>
          </w:p>
        </w:tc>
        <w:tc>
          <w:tcPr>
            <w:tcW w:w="679" w:type="pct"/>
            <w:vMerge/>
          </w:tcPr>
          <w:p w14:paraId="7EEB9155" w14:textId="77777777" w:rsidR="00C24610" w:rsidRPr="009F5987" w:rsidRDefault="00C24610" w:rsidP="00C24610">
            <w:pPr>
              <w:spacing w:before="120" w:after="120"/>
              <w:jc w:val="left"/>
              <w:rPr>
                <w:b/>
                <w:bCs/>
                <w:szCs w:val="24"/>
                <w:lang w:val="nl-NL"/>
              </w:rPr>
            </w:pPr>
          </w:p>
        </w:tc>
        <w:tc>
          <w:tcPr>
            <w:tcW w:w="705" w:type="pct"/>
            <w:vMerge/>
          </w:tcPr>
          <w:p w14:paraId="2E335C4C" w14:textId="77777777" w:rsidR="00C24610" w:rsidRPr="009F5987" w:rsidRDefault="00C24610" w:rsidP="00C24610">
            <w:pPr>
              <w:spacing w:before="120" w:after="120"/>
              <w:jc w:val="left"/>
              <w:rPr>
                <w:b/>
                <w:bCs/>
                <w:szCs w:val="24"/>
                <w:lang w:val="nl-NL"/>
              </w:rPr>
            </w:pPr>
          </w:p>
        </w:tc>
      </w:tr>
      <w:tr w:rsidR="00C24610" w:rsidRPr="009F5987" w14:paraId="623E874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D961C59" w14:textId="0E923381" w:rsidR="00C24610" w:rsidRPr="009F5987" w:rsidRDefault="00C24610" w:rsidP="008064EB">
            <w:pPr>
              <w:spacing w:before="120" w:after="120"/>
              <w:jc w:val="center"/>
              <w:rPr>
                <w:b/>
                <w:bCs/>
                <w:szCs w:val="24"/>
                <w:lang w:val="nl-NL"/>
              </w:rPr>
            </w:pPr>
            <w:r w:rsidRPr="009F5987">
              <w:rPr>
                <w:szCs w:val="24"/>
              </w:rPr>
              <w:t>1.1</w:t>
            </w:r>
          </w:p>
        </w:tc>
        <w:tc>
          <w:tcPr>
            <w:tcW w:w="1674" w:type="pct"/>
            <w:tcBorders>
              <w:top w:val="single" w:sz="4" w:space="0" w:color="000000"/>
              <w:left w:val="single" w:sz="4" w:space="0" w:color="000000"/>
              <w:bottom w:val="single" w:sz="4" w:space="0" w:color="000000"/>
              <w:right w:val="single" w:sz="4" w:space="0" w:color="000000"/>
            </w:tcBorders>
            <w:vAlign w:val="center"/>
          </w:tcPr>
          <w:p w14:paraId="62CA7A97" w14:textId="219DC3BB" w:rsidR="00C24610" w:rsidRPr="009F5987" w:rsidRDefault="00C24610" w:rsidP="00C24610">
            <w:pPr>
              <w:spacing w:before="120" w:after="120"/>
              <w:jc w:val="left"/>
              <w:rPr>
                <w:b/>
                <w:bCs/>
                <w:szCs w:val="24"/>
                <w:lang w:val="nl-NL"/>
              </w:rPr>
            </w:pPr>
            <w:r w:rsidRPr="009F5987">
              <w:rPr>
                <w:szCs w:val="24"/>
              </w:rPr>
              <w:t xml:space="preserve">Thuê Dàn không gian </w:t>
            </w:r>
          </w:p>
        </w:tc>
        <w:tc>
          <w:tcPr>
            <w:tcW w:w="492" w:type="pct"/>
            <w:vMerge/>
          </w:tcPr>
          <w:p w14:paraId="0CCDE12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435707" w14:textId="1DCA8750" w:rsidR="00C24610" w:rsidRPr="009F5987" w:rsidRDefault="00C87B67" w:rsidP="00374B11">
            <w:pPr>
              <w:spacing w:before="120" w:after="120"/>
              <w:jc w:val="center"/>
              <w:rPr>
                <w:bCs/>
                <w:szCs w:val="24"/>
                <w:lang w:val="nl-NL"/>
              </w:rPr>
            </w:pPr>
            <w:r w:rsidRPr="009F5987">
              <w:rPr>
                <w:bCs/>
                <w:szCs w:val="24"/>
                <w:lang w:val="nl-NL"/>
              </w:rPr>
              <w:t>224</w:t>
            </w:r>
          </w:p>
        </w:tc>
        <w:tc>
          <w:tcPr>
            <w:tcW w:w="492" w:type="pct"/>
            <w:tcBorders>
              <w:top w:val="nil"/>
              <w:left w:val="single" w:sz="4" w:space="0" w:color="000000"/>
              <w:bottom w:val="single" w:sz="4" w:space="0" w:color="000000"/>
              <w:right w:val="single" w:sz="4" w:space="0" w:color="000000"/>
            </w:tcBorders>
            <w:vAlign w:val="center"/>
          </w:tcPr>
          <w:p w14:paraId="1F6E9AC9" w14:textId="29E395DF" w:rsidR="00C24610" w:rsidRPr="009F5987" w:rsidRDefault="00C24610" w:rsidP="00C24610">
            <w:pPr>
              <w:spacing w:before="120" w:after="120"/>
              <w:jc w:val="center"/>
              <w:rPr>
                <w:b/>
                <w:bCs/>
                <w:szCs w:val="24"/>
                <w:lang w:val="nl-NL"/>
              </w:rPr>
            </w:pPr>
            <w:r w:rsidRPr="009F5987">
              <w:rPr>
                <w:color w:val="000000"/>
                <w:szCs w:val="24"/>
              </w:rPr>
              <w:t>md</w:t>
            </w:r>
          </w:p>
        </w:tc>
        <w:tc>
          <w:tcPr>
            <w:tcW w:w="679" w:type="pct"/>
            <w:vMerge/>
          </w:tcPr>
          <w:p w14:paraId="7134D26E" w14:textId="77777777" w:rsidR="00C24610" w:rsidRPr="009F5987" w:rsidRDefault="00C24610" w:rsidP="00C24610">
            <w:pPr>
              <w:spacing w:before="120" w:after="120"/>
              <w:jc w:val="left"/>
              <w:rPr>
                <w:b/>
                <w:bCs/>
                <w:szCs w:val="24"/>
                <w:lang w:val="nl-NL"/>
              </w:rPr>
            </w:pPr>
          </w:p>
        </w:tc>
        <w:tc>
          <w:tcPr>
            <w:tcW w:w="705" w:type="pct"/>
            <w:vMerge/>
          </w:tcPr>
          <w:p w14:paraId="1279B5C2" w14:textId="77777777" w:rsidR="00C24610" w:rsidRPr="009F5987" w:rsidRDefault="00C24610" w:rsidP="00C24610">
            <w:pPr>
              <w:spacing w:before="120" w:after="120"/>
              <w:jc w:val="left"/>
              <w:rPr>
                <w:b/>
                <w:bCs/>
                <w:szCs w:val="24"/>
                <w:lang w:val="nl-NL"/>
              </w:rPr>
            </w:pPr>
          </w:p>
        </w:tc>
      </w:tr>
      <w:tr w:rsidR="00C24610" w:rsidRPr="009F5987" w14:paraId="51831B11"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3D78FCC" w14:textId="6088EE6D" w:rsidR="00C24610" w:rsidRPr="009F5987" w:rsidRDefault="00C24610" w:rsidP="00C24610">
            <w:pPr>
              <w:spacing w:before="120" w:after="120"/>
              <w:jc w:val="center"/>
              <w:rPr>
                <w:bCs/>
                <w:szCs w:val="24"/>
                <w:lang w:val="nl-NL"/>
              </w:rPr>
            </w:pPr>
            <w:r w:rsidRPr="009F5987">
              <w:rPr>
                <w:szCs w:val="24"/>
              </w:rPr>
              <w:t>1.2 </w:t>
            </w:r>
          </w:p>
        </w:tc>
        <w:tc>
          <w:tcPr>
            <w:tcW w:w="1674" w:type="pct"/>
            <w:tcBorders>
              <w:top w:val="nil"/>
              <w:left w:val="single" w:sz="4" w:space="0" w:color="000000"/>
              <w:bottom w:val="single" w:sz="4" w:space="0" w:color="000000"/>
              <w:right w:val="single" w:sz="4" w:space="0" w:color="000000"/>
            </w:tcBorders>
            <w:vAlign w:val="center"/>
          </w:tcPr>
          <w:p w14:paraId="4FB44E04" w14:textId="40185DC8" w:rsidR="00C24610" w:rsidRPr="009F5987" w:rsidRDefault="00C24610" w:rsidP="00C24610">
            <w:pPr>
              <w:spacing w:before="120" w:after="120"/>
              <w:jc w:val="left"/>
              <w:rPr>
                <w:b/>
                <w:bCs/>
                <w:szCs w:val="24"/>
                <w:lang w:val="nl-NL"/>
              </w:rPr>
            </w:pPr>
            <w:r w:rsidRPr="009F5987">
              <w:rPr>
                <w:szCs w:val="24"/>
                <w:lang w:val="nl-NL"/>
              </w:rPr>
              <w:t xml:space="preserve">Pano ốp mặt Khung sắt hộp </w:t>
            </w:r>
          </w:p>
        </w:tc>
        <w:tc>
          <w:tcPr>
            <w:tcW w:w="492" w:type="pct"/>
            <w:vMerge/>
          </w:tcPr>
          <w:p w14:paraId="5321BF2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0B00560" w14:textId="72103164" w:rsidR="00C24610" w:rsidRPr="009F5987" w:rsidRDefault="00C87B67" w:rsidP="00374B11">
            <w:pPr>
              <w:spacing w:before="120" w:after="120"/>
              <w:jc w:val="center"/>
              <w:rPr>
                <w:b/>
                <w:bCs/>
                <w:szCs w:val="24"/>
                <w:lang w:val="nl-NL"/>
              </w:rPr>
            </w:pPr>
            <w:r w:rsidRPr="009F5987">
              <w:rPr>
                <w:color w:val="000000"/>
                <w:szCs w:val="24"/>
              </w:rPr>
              <w:t>256</w:t>
            </w:r>
          </w:p>
        </w:tc>
        <w:tc>
          <w:tcPr>
            <w:tcW w:w="492" w:type="pct"/>
            <w:tcBorders>
              <w:top w:val="nil"/>
              <w:left w:val="single" w:sz="4" w:space="0" w:color="000000"/>
              <w:bottom w:val="single" w:sz="4" w:space="0" w:color="000000"/>
              <w:right w:val="single" w:sz="4" w:space="0" w:color="000000"/>
            </w:tcBorders>
            <w:vAlign w:val="center"/>
          </w:tcPr>
          <w:p w14:paraId="0BCB2086" w14:textId="1AF947BB"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vMerge/>
          </w:tcPr>
          <w:p w14:paraId="0AAB76B2" w14:textId="77777777" w:rsidR="00C24610" w:rsidRPr="009F5987" w:rsidRDefault="00C24610" w:rsidP="00C24610">
            <w:pPr>
              <w:spacing w:before="120" w:after="120"/>
              <w:jc w:val="left"/>
              <w:rPr>
                <w:b/>
                <w:bCs/>
                <w:szCs w:val="24"/>
                <w:lang w:val="nl-NL"/>
              </w:rPr>
            </w:pPr>
          </w:p>
        </w:tc>
        <w:tc>
          <w:tcPr>
            <w:tcW w:w="705" w:type="pct"/>
            <w:vMerge/>
          </w:tcPr>
          <w:p w14:paraId="6EF53F1D" w14:textId="77777777" w:rsidR="00C24610" w:rsidRPr="009F5987" w:rsidRDefault="00C24610" w:rsidP="00C24610">
            <w:pPr>
              <w:spacing w:before="120" w:after="120"/>
              <w:jc w:val="left"/>
              <w:rPr>
                <w:b/>
                <w:bCs/>
                <w:szCs w:val="24"/>
                <w:lang w:val="nl-NL"/>
              </w:rPr>
            </w:pPr>
          </w:p>
        </w:tc>
      </w:tr>
      <w:tr w:rsidR="00C24610" w:rsidRPr="009F5987" w14:paraId="0384C04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9D091A8" w14:textId="05F7EA78" w:rsidR="00C24610" w:rsidRPr="009F5987" w:rsidRDefault="00C24610" w:rsidP="00C24610">
            <w:pPr>
              <w:spacing w:before="120" w:after="120"/>
              <w:jc w:val="center"/>
              <w:rPr>
                <w:szCs w:val="24"/>
              </w:rPr>
            </w:pPr>
            <w:r w:rsidRPr="009F5987">
              <w:rPr>
                <w:szCs w:val="24"/>
              </w:rPr>
              <w:t>2</w:t>
            </w:r>
          </w:p>
        </w:tc>
        <w:tc>
          <w:tcPr>
            <w:tcW w:w="1674" w:type="pct"/>
            <w:tcBorders>
              <w:top w:val="nil"/>
              <w:left w:val="nil"/>
              <w:bottom w:val="single" w:sz="4" w:space="0" w:color="000000"/>
              <w:right w:val="single" w:sz="4" w:space="0" w:color="000000"/>
            </w:tcBorders>
            <w:vAlign w:val="center"/>
          </w:tcPr>
          <w:p w14:paraId="7170A435" w14:textId="4FD750DE" w:rsidR="00C24610" w:rsidRPr="009F5987" w:rsidRDefault="00C24610" w:rsidP="00C24610">
            <w:pPr>
              <w:spacing w:before="120" w:after="120"/>
              <w:jc w:val="left"/>
              <w:rPr>
                <w:szCs w:val="24"/>
              </w:rPr>
            </w:pPr>
            <w:r w:rsidRPr="009F5987">
              <w:rPr>
                <w:iCs/>
                <w:szCs w:val="24"/>
              </w:rPr>
              <w:t xml:space="preserve">Lắp dựng cụm pano 4 mặt tại mặt tiền các điểm </w:t>
            </w:r>
          </w:p>
        </w:tc>
        <w:tc>
          <w:tcPr>
            <w:tcW w:w="492" w:type="pct"/>
            <w:vMerge/>
          </w:tcPr>
          <w:p w14:paraId="09587EB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301F6E4" w14:textId="64BA428D" w:rsidR="00C24610" w:rsidRPr="009F5987" w:rsidRDefault="00C87B67" w:rsidP="00374B11">
            <w:pPr>
              <w:spacing w:before="120" w:after="120"/>
              <w:jc w:val="center"/>
              <w:rPr>
                <w:szCs w:val="24"/>
              </w:rPr>
            </w:pPr>
            <w:r w:rsidRPr="009F5987">
              <w:rPr>
                <w:i/>
                <w:iCs/>
                <w:color w:val="000000"/>
                <w:szCs w:val="24"/>
              </w:rPr>
              <w:t>96</w:t>
            </w:r>
          </w:p>
        </w:tc>
        <w:tc>
          <w:tcPr>
            <w:tcW w:w="492" w:type="pct"/>
            <w:tcBorders>
              <w:top w:val="nil"/>
              <w:left w:val="single" w:sz="4" w:space="0" w:color="000000"/>
              <w:bottom w:val="single" w:sz="4" w:space="0" w:color="000000"/>
              <w:right w:val="single" w:sz="4" w:space="0" w:color="000000"/>
            </w:tcBorders>
            <w:vAlign w:val="center"/>
          </w:tcPr>
          <w:p w14:paraId="1D695C73" w14:textId="6841A1DB" w:rsidR="00C24610" w:rsidRPr="009F5987" w:rsidRDefault="00C24610" w:rsidP="00C24610">
            <w:pPr>
              <w:spacing w:before="120" w:after="120"/>
              <w:jc w:val="center"/>
            </w:pPr>
            <w:r w:rsidRPr="009F5987">
              <w:rPr>
                <w:i/>
                <w:iCs/>
                <w:color w:val="000000"/>
                <w:szCs w:val="24"/>
              </w:rPr>
              <w:t>m2</w:t>
            </w:r>
          </w:p>
        </w:tc>
        <w:tc>
          <w:tcPr>
            <w:tcW w:w="679" w:type="pct"/>
            <w:vMerge/>
          </w:tcPr>
          <w:p w14:paraId="6E0C7686" w14:textId="77777777" w:rsidR="00C24610" w:rsidRPr="009F5987" w:rsidRDefault="00C24610" w:rsidP="00C24610">
            <w:pPr>
              <w:spacing w:before="120" w:after="120"/>
              <w:jc w:val="left"/>
              <w:rPr>
                <w:b/>
                <w:bCs/>
                <w:szCs w:val="24"/>
                <w:lang w:val="nl-NL"/>
              </w:rPr>
            </w:pPr>
          </w:p>
        </w:tc>
        <w:tc>
          <w:tcPr>
            <w:tcW w:w="705" w:type="pct"/>
            <w:vMerge/>
          </w:tcPr>
          <w:p w14:paraId="6F2BEF35" w14:textId="77777777" w:rsidR="00C24610" w:rsidRPr="009F5987" w:rsidRDefault="00C24610" w:rsidP="00C24610">
            <w:pPr>
              <w:spacing w:before="120" w:after="120"/>
              <w:jc w:val="left"/>
              <w:rPr>
                <w:b/>
                <w:bCs/>
                <w:szCs w:val="24"/>
                <w:lang w:val="nl-NL"/>
              </w:rPr>
            </w:pPr>
          </w:p>
        </w:tc>
      </w:tr>
      <w:tr w:rsidR="00C24610" w:rsidRPr="009F5987" w14:paraId="60881B5B"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DB24BCB" w14:textId="2C9E4E83" w:rsidR="00C24610" w:rsidRPr="009F5987" w:rsidRDefault="00C24610" w:rsidP="00C24610">
            <w:pPr>
              <w:spacing w:before="120" w:after="120"/>
              <w:jc w:val="center"/>
              <w:rPr>
                <w:bCs/>
                <w:szCs w:val="24"/>
                <w:lang w:val="nl-NL"/>
              </w:rPr>
            </w:pPr>
            <w:r w:rsidRPr="009F5987">
              <w:rPr>
                <w:szCs w:val="24"/>
              </w:rPr>
              <w:t>3</w:t>
            </w:r>
          </w:p>
        </w:tc>
        <w:tc>
          <w:tcPr>
            <w:tcW w:w="1674" w:type="pct"/>
            <w:tcBorders>
              <w:top w:val="nil"/>
              <w:left w:val="nil"/>
              <w:bottom w:val="single" w:sz="4" w:space="0" w:color="000000"/>
              <w:right w:val="single" w:sz="4" w:space="0" w:color="000000"/>
            </w:tcBorders>
            <w:vAlign w:val="center"/>
          </w:tcPr>
          <w:p w14:paraId="2C1284D0" w14:textId="5F781860" w:rsidR="00C24610" w:rsidRPr="009F5987" w:rsidRDefault="00C24610" w:rsidP="00C24610">
            <w:pPr>
              <w:spacing w:before="120" w:after="120"/>
              <w:jc w:val="left"/>
              <w:rPr>
                <w:b/>
                <w:bCs/>
                <w:szCs w:val="24"/>
                <w:lang w:val="nl-NL"/>
              </w:rPr>
            </w:pPr>
            <w:r w:rsidRPr="009F5987">
              <w:rPr>
                <w:szCs w:val="24"/>
                <w:lang w:val="nl-NL"/>
              </w:rPr>
              <w:t>Phướn dọc treo cột trang trí các tuyến đường</w:t>
            </w:r>
          </w:p>
        </w:tc>
        <w:tc>
          <w:tcPr>
            <w:tcW w:w="492" w:type="pct"/>
            <w:vMerge/>
          </w:tcPr>
          <w:p w14:paraId="5D7DDFC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0FEA252" w14:textId="53FC62B6" w:rsidR="00C24610" w:rsidRPr="009F5987" w:rsidRDefault="00C87B67" w:rsidP="00374B11">
            <w:pPr>
              <w:spacing w:before="120" w:after="120"/>
              <w:jc w:val="center"/>
              <w:rPr>
                <w:b/>
                <w:bCs/>
                <w:szCs w:val="24"/>
                <w:lang w:val="nl-NL"/>
              </w:rPr>
            </w:pPr>
            <w:r w:rsidRPr="009F5987">
              <w:rPr>
                <w:color w:val="000000"/>
                <w:szCs w:val="24"/>
              </w:rPr>
              <w:t>22</w:t>
            </w:r>
            <w:r w:rsidR="00842D5B" w:rsidRPr="009F5987">
              <w:rPr>
                <w:color w:val="000000"/>
                <w:szCs w:val="24"/>
              </w:rPr>
              <w:t>4</w:t>
            </w:r>
          </w:p>
        </w:tc>
        <w:tc>
          <w:tcPr>
            <w:tcW w:w="492" w:type="pct"/>
            <w:tcBorders>
              <w:top w:val="nil"/>
              <w:left w:val="single" w:sz="4" w:space="0" w:color="000000"/>
              <w:bottom w:val="single" w:sz="4" w:space="0" w:color="000000"/>
              <w:right w:val="single" w:sz="4" w:space="0" w:color="000000"/>
            </w:tcBorders>
            <w:vAlign w:val="center"/>
          </w:tcPr>
          <w:p w14:paraId="03A5F324" w14:textId="38EB2EFE"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vMerge/>
          </w:tcPr>
          <w:p w14:paraId="106D6D45" w14:textId="77777777" w:rsidR="00C24610" w:rsidRPr="009F5987" w:rsidRDefault="00C24610" w:rsidP="00C24610">
            <w:pPr>
              <w:spacing w:before="120" w:after="120"/>
              <w:jc w:val="left"/>
              <w:rPr>
                <w:b/>
                <w:bCs/>
                <w:szCs w:val="24"/>
                <w:lang w:val="nl-NL"/>
              </w:rPr>
            </w:pPr>
          </w:p>
        </w:tc>
        <w:tc>
          <w:tcPr>
            <w:tcW w:w="705" w:type="pct"/>
            <w:vMerge/>
          </w:tcPr>
          <w:p w14:paraId="5105A497" w14:textId="77777777" w:rsidR="00C24610" w:rsidRPr="009F5987" w:rsidRDefault="00C24610" w:rsidP="00C24610">
            <w:pPr>
              <w:spacing w:before="120" w:after="120"/>
              <w:jc w:val="left"/>
              <w:rPr>
                <w:b/>
                <w:bCs/>
                <w:szCs w:val="24"/>
                <w:lang w:val="nl-NL"/>
              </w:rPr>
            </w:pPr>
          </w:p>
        </w:tc>
      </w:tr>
      <w:tr w:rsidR="00C24610" w:rsidRPr="00597113" w14:paraId="1D7E5019" w14:textId="77777777" w:rsidTr="00622B77">
        <w:trPr>
          <w:trHeight w:val="421"/>
        </w:trPr>
        <w:tc>
          <w:tcPr>
            <w:tcW w:w="371" w:type="pct"/>
            <w:tcBorders>
              <w:top w:val="nil"/>
              <w:left w:val="single" w:sz="4" w:space="0" w:color="000000"/>
              <w:bottom w:val="nil"/>
              <w:right w:val="single" w:sz="4" w:space="0" w:color="000000"/>
            </w:tcBorders>
            <w:vAlign w:val="center"/>
          </w:tcPr>
          <w:p w14:paraId="608E5E7A" w14:textId="09F7341E" w:rsidR="00C24610" w:rsidRPr="009F5987" w:rsidRDefault="00C24610" w:rsidP="00C24610">
            <w:pPr>
              <w:spacing w:before="120" w:after="120"/>
              <w:jc w:val="center"/>
              <w:rPr>
                <w:bCs/>
                <w:szCs w:val="24"/>
                <w:lang w:val="nl-NL"/>
              </w:rPr>
            </w:pPr>
            <w:r w:rsidRPr="009F5987">
              <w:rPr>
                <w:b/>
                <w:bCs/>
                <w:szCs w:val="24"/>
              </w:rPr>
              <w:lastRenderedPageBreak/>
              <w:t>II</w:t>
            </w:r>
          </w:p>
        </w:tc>
        <w:tc>
          <w:tcPr>
            <w:tcW w:w="1674" w:type="pct"/>
            <w:tcBorders>
              <w:top w:val="nil"/>
              <w:left w:val="nil"/>
              <w:bottom w:val="single" w:sz="4" w:space="0" w:color="000000"/>
              <w:right w:val="single" w:sz="4" w:space="0" w:color="000000"/>
            </w:tcBorders>
            <w:vAlign w:val="center"/>
          </w:tcPr>
          <w:p w14:paraId="50CB6827" w14:textId="1CCC835D" w:rsidR="00C24610" w:rsidRPr="009F5987" w:rsidRDefault="00C24610" w:rsidP="00C24610">
            <w:pPr>
              <w:spacing w:before="120" w:after="120"/>
              <w:jc w:val="left"/>
              <w:rPr>
                <w:bCs/>
                <w:szCs w:val="24"/>
                <w:lang w:val="nl-NL"/>
              </w:rPr>
            </w:pPr>
            <w:r w:rsidRPr="009F5987">
              <w:rPr>
                <w:b/>
                <w:bCs/>
                <w:szCs w:val="24"/>
                <w:lang w:val="nl-NL"/>
              </w:rPr>
              <w:t>Thuê Quản lý vận hành sự kiện</w:t>
            </w:r>
          </w:p>
        </w:tc>
        <w:tc>
          <w:tcPr>
            <w:tcW w:w="492" w:type="pct"/>
            <w:vMerge/>
          </w:tcPr>
          <w:p w14:paraId="2667875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CC01960" w14:textId="71C6A0AB"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209A72FC" w14:textId="31769759"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679" w:type="pct"/>
            <w:vMerge/>
          </w:tcPr>
          <w:p w14:paraId="6039F1CE" w14:textId="77777777" w:rsidR="00C24610" w:rsidRPr="009F5987" w:rsidRDefault="00C24610" w:rsidP="00C24610">
            <w:pPr>
              <w:spacing w:before="120" w:after="120"/>
              <w:jc w:val="left"/>
              <w:rPr>
                <w:b/>
                <w:bCs/>
                <w:szCs w:val="24"/>
                <w:lang w:val="nl-NL"/>
              </w:rPr>
            </w:pPr>
          </w:p>
        </w:tc>
        <w:tc>
          <w:tcPr>
            <w:tcW w:w="705" w:type="pct"/>
            <w:vMerge/>
          </w:tcPr>
          <w:p w14:paraId="29FE57E2" w14:textId="77777777" w:rsidR="00C24610" w:rsidRPr="009F5987" w:rsidRDefault="00C24610" w:rsidP="00C24610">
            <w:pPr>
              <w:spacing w:before="120" w:after="120"/>
              <w:jc w:val="left"/>
              <w:rPr>
                <w:b/>
                <w:bCs/>
                <w:szCs w:val="24"/>
                <w:lang w:val="nl-NL"/>
              </w:rPr>
            </w:pPr>
          </w:p>
        </w:tc>
      </w:tr>
      <w:tr w:rsidR="00C24610" w:rsidRPr="009F5987" w14:paraId="6145AC57" w14:textId="77777777" w:rsidTr="00622B77">
        <w:trPr>
          <w:trHeight w:val="421"/>
        </w:trPr>
        <w:tc>
          <w:tcPr>
            <w:tcW w:w="371" w:type="pct"/>
            <w:tcBorders>
              <w:top w:val="single" w:sz="4" w:space="0" w:color="000000"/>
              <w:left w:val="single" w:sz="4" w:space="0" w:color="000000"/>
              <w:bottom w:val="nil"/>
              <w:right w:val="single" w:sz="4" w:space="0" w:color="000000"/>
            </w:tcBorders>
            <w:vAlign w:val="center"/>
          </w:tcPr>
          <w:p w14:paraId="11D37E24" w14:textId="3DFAF11E" w:rsidR="00C24610" w:rsidRPr="009F5987" w:rsidRDefault="00C24610" w:rsidP="00C24610">
            <w:pPr>
              <w:spacing w:before="120" w:after="120"/>
              <w:jc w:val="center"/>
              <w:rPr>
                <w:bCs/>
                <w:szCs w:val="24"/>
                <w:lang w:val="nl-NL"/>
              </w:rPr>
            </w:pPr>
            <w:r w:rsidRPr="009F5987">
              <w:rPr>
                <w:bCs/>
                <w:iCs/>
                <w:szCs w:val="24"/>
              </w:rPr>
              <w:t>1</w:t>
            </w:r>
          </w:p>
        </w:tc>
        <w:tc>
          <w:tcPr>
            <w:tcW w:w="1674" w:type="pct"/>
            <w:tcBorders>
              <w:top w:val="nil"/>
              <w:left w:val="nil"/>
              <w:bottom w:val="single" w:sz="4" w:space="0" w:color="000000"/>
              <w:right w:val="single" w:sz="4" w:space="0" w:color="000000"/>
            </w:tcBorders>
            <w:vAlign w:val="center"/>
          </w:tcPr>
          <w:p w14:paraId="799AE140" w14:textId="3E01F1C9" w:rsidR="00C24610" w:rsidRPr="009F5987" w:rsidRDefault="00C24610" w:rsidP="00C24610">
            <w:pPr>
              <w:spacing w:before="120" w:after="120"/>
              <w:jc w:val="left"/>
              <w:rPr>
                <w:bCs/>
                <w:szCs w:val="24"/>
                <w:lang w:val="nl-NL"/>
              </w:rPr>
            </w:pPr>
            <w:r w:rsidRPr="009F5987">
              <w:rPr>
                <w:szCs w:val="24"/>
                <w:lang w:val="nl-NL"/>
              </w:rPr>
              <w:t xml:space="preserve">Chi tình nguyện viên  áp dụng mức thuê lao động phổ thông tham gia đón tiếp, hướng dẫn đại biểu, khách tham quan </w:t>
            </w:r>
          </w:p>
        </w:tc>
        <w:tc>
          <w:tcPr>
            <w:tcW w:w="492" w:type="pct"/>
            <w:vMerge/>
          </w:tcPr>
          <w:p w14:paraId="45C03A9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A950494" w14:textId="14F85480" w:rsidR="00C24610" w:rsidRPr="009F5987" w:rsidRDefault="00C87B67" w:rsidP="00C24610">
            <w:pPr>
              <w:spacing w:before="120" w:after="120"/>
              <w:jc w:val="center"/>
              <w:rPr>
                <w:b/>
                <w:bCs/>
                <w:szCs w:val="24"/>
                <w:lang w:val="nl-NL"/>
              </w:rPr>
            </w:pPr>
            <w:r w:rsidRPr="009F5987">
              <w:rPr>
                <w:color w:val="000000"/>
                <w:szCs w:val="24"/>
              </w:rPr>
              <w:t>1.108</w:t>
            </w:r>
          </w:p>
        </w:tc>
        <w:tc>
          <w:tcPr>
            <w:tcW w:w="492" w:type="pct"/>
            <w:tcBorders>
              <w:top w:val="nil"/>
              <w:left w:val="single" w:sz="4" w:space="0" w:color="000000"/>
              <w:bottom w:val="single" w:sz="4" w:space="0" w:color="000000"/>
              <w:right w:val="single" w:sz="4" w:space="0" w:color="000000"/>
            </w:tcBorders>
            <w:vAlign w:val="center"/>
          </w:tcPr>
          <w:p w14:paraId="41DD8B6A" w14:textId="1CC98B89" w:rsidR="00C24610" w:rsidRPr="009F5987" w:rsidRDefault="00C87B67" w:rsidP="00C24610">
            <w:pPr>
              <w:spacing w:before="120" w:after="120"/>
              <w:jc w:val="center"/>
              <w:rPr>
                <w:b/>
                <w:bCs/>
                <w:szCs w:val="24"/>
                <w:lang w:val="nl-NL"/>
              </w:rPr>
            </w:pPr>
            <w:r w:rsidRPr="009F5987">
              <w:rPr>
                <w:color w:val="000000"/>
                <w:szCs w:val="24"/>
              </w:rPr>
              <w:t>Buổi</w:t>
            </w:r>
          </w:p>
        </w:tc>
        <w:tc>
          <w:tcPr>
            <w:tcW w:w="679" w:type="pct"/>
            <w:vMerge/>
          </w:tcPr>
          <w:p w14:paraId="6B3A3FD7" w14:textId="77777777" w:rsidR="00C24610" w:rsidRPr="009F5987" w:rsidRDefault="00C24610" w:rsidP="00C24610">
            <w:pPr>
              <w:spacing w:before="120" w:after="120"/>
              <w:jc w:val="left"/>
              <w:rPr>
                <w:b/>
                <w:bCs/>
                <w:szCs w:val="24"/>
                <w:lang w:val="nl-NL"/>
              </w:rPr>
            </w:pPr>
          </w:p>
        </w:tc>
        <w:tc>
          <w:tcPr>
            <w:tcW w:w="705" w:type="pct"/>
            <w:vMerge/>
          </w:tcPr>
          <w:p w14:paraId="34B00F3F" w14:textId="77777777" w:rsidR="00C24610" w:rsidRPr="009F5987" w:rsidRDefault="00C24610" w:rsidP="00C24610">
            <w:pPr>
              <w:spacing w:before="120" w:after="120"/>
              <w:jc w:val="left"/>
              <w:rPr>
                <w:b/>
                <w:bCs/>
                <w:szCs w:val="24"/>
                <w:lang w:val="nl-NL"/>
              </w:rPr>
            </w:pPr>
          </w:p>
        </w:tc>
      </w:tr>
      <w:tr w:rsidR="00C24610" w:rsidRPr="009F5987" w14:paraId="5A75C54E" w14:textId="77777777" w:rsidTr="00622B77">
        <w:trPr>
          <w:trHeight w:val="421"/>
        </w:trPr>
        <w:tc>
          <w:tcPr>
            <w:tcW w:w="371" w:type="pct"/>
            <w:tcBorders>
              <w:top w:val="single" w:sz="4" w:space="0" w:color="000000"/>
              <w:left w:val="single" w:sz="4" w:space="0" w:color="000000"/>
              <w:bottom w:val="nil"/>
              <w:right w:val="single" w:sz="4" w:space="0" w:color="000000"/>
            </w:tcBorders>
            <w:vAlign w:val="center"/>
          </w:tcPr>
          <w:p w14:paraId="48F1783F" w14:textId="45DF73AF" w:rsidR="00C24610" w:rsidRPr="009F5987" w:rsidRDefault="00C24610" w:rsidP="00C24610">
            <w:pPr>
              <w:spacing w:before="120" w:after="120"/>
              <w:jc w:val="center"/>
              <w:rPr>
                <w:bCs/>
                <w:szCs w:val="24"/>
                <w:lang w:val="nl-NL"/>
              </w:rPr>
            </w:pPr>
            <w:r w:rsidRPr="009F5987">
              <w:rPr>
                <w:bCs/>
                <w:iCs/>
                <w:szCs w:val="24"/>
              </w:rPr>
              <w:t>2</w:t>
            </w:r>
          </w:p>
        </w:tc>
        <w:tc>
          <w:tcPr>
            <w:tcW w:w="1674" w:type="pct"/>
            <w:tcBorders>
              <w:top w:val="nil"/>
              <w:left w:val="nil"/>
              <w:bottom w:val="single" w:sz="4" w:space="0" w:color="000000"/>
              <w:right w:val="single" w:sz="4" w:space="0" w:color="000000"/>
            </w:tcBorders>
            <w:vAlign w:val="center"/>
          </w:tcPr>
          <w:p w14:paraId="729EDF47" w14:textId="0B3B94DB" w:rsidR="00C24610" w:rsidRPr="009F5987" w:rsidRDefault="00C24610" w:rsidP="00C24610">
            <w:pPr>
              <w:spacing w:before="120" w:after="120"/>
              <w:jc w:val="left"/>
              <w:rPr>
                <w:b/>
                <w:bCs/>
                <w:szCs w:val="24"/>
                <w:lang w:val="nl-NL"/>
              </w:rPr>
            </w:pPr>
            <w:r w:rsidRPr="009F5987">
              <w:rPr>
                <w:szCs w:val="24"/>
                <w:lang w:val="nl-NL"/>
              </w:rPr>
              <w:t xml:space="preserve">Thuê Điều phối viên, áp dụng mức thuê lao động phổ thông tham gia đón tiếp, hướng dẫn đại biểu, khách tham quan </w:t>
            </w:r>
            <w:r w:rsidR="00FC7327" w:rsidRPr="009F5987">
              <w:rPr>
                <w:szCs w:val="24"/>
                <w:lang w:val="nl-NL"/>
              </w:rPr>
              <w:t>(4 người)</w:t>
            </w:r>
          </w:p>
        </w:tc>
        <w:tc>
          <w:tcPr>
            <w:tcW w:w="492" w:type="pct"/>
            <w:vMerge/>
          </w:tcPr>
          <w:p w14:paraId="53E8913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C16DBF2" w14:textId="1B3CFF80" w:rsidR="00C24610" w:rsidRPr="009F5987" w:rsidRDefault="00C87B67" w:rsidP="00C24610">
            <w:pPr>
              <w:spacing w:before="120" w:after="120"/>
              <w:jc w:val="center"/>
              <w:rPr>
                <w:b/>
                <w:bCs/>
                <w:szCs w:val="24"/>
                <w:lang w:val="nl-NL"/>
              </w:rPr>
            </w:pPr>
            <w:r w:rsidRPr="009F5987">
              <w:rPr>
                <w:color w:val="000000"/>
                <w:szCs w:val="24"/>
              </w:rPr>
              <w:t>30</w:t>
            </w:r>
          </w:p>
        </w:tc>
        <w:tc>
          <w:tcPr>
            <w:tcW w:w="492" w:type="pct"/>
            <w:tcBorders>
              <w:top w:val="nil"/>
              <w:left w:val="single" w:sz="4" w:space="0" w:color="000000"/>
              <w:bottom w:val="single" w:sz="4" w:space="0" w:color="000000"/>
              <w:right w:val="single" w:sz="4" w:space="0" w:color="000000"/>
            </w:tcBorders>
            <w:vAlign w:val="center"/>
          </w:tcPr>
          <w:p w14:paraId="34008FE8" w14:textId="7B79C3FA" w:rsidR="00C24610" w:rsidRPr="009F5987" w:rsidRDefault="00C24610" w:rsidP="00C87B67">
            <w:pPr>
              <w:spacing w:before="120" w:after="120"/>
              <w:jc w:val="center"/>
              <w:rPr>
                <w:b/>
                <w:bCs/>
                <w:szCs w:val="24"/>
                <w:lang w:val="nl-NL"/>
              </w:rPr>
            </w:pPr>
            <w:r w:rsidRPr="009F5987">
              <w:rPr>
                <w:color w:val="000000"/>
                <w:szCs w:val="24"/>
              </w:rPr>
              <w:t>ng</w:t>
            </w:r>
            <w:r w:rsidR="00C87B67" w:rsidRPr="009F5987">
              <w:rPr>
                <w:color w:val="000000"/>
                <w:szCs w:val="24"/>
              </w:rPr>
              <w:t>ày</w:t>
            </w:r>
          </w:p>
        </w:tc>
        <w:tc>
          <w:tcPr>
            <w:tcW w:w="679" w:type="pct"/>
            <w:vMerge/>
          </w:tcPr>
          <w:p w14:paraId="149D8B94" w14:textId="77777777" w:rsidR="00C24610" w:rsidRPr="009F5987" w:rsidRDefault="00C24610" w:rsidP="00C24610">
            <w:pPr>
              <w:spacing w:before="120" w:after="120"/>
              <w:jc w:val="left"/>
              <w:rPr>
                <w:b/>
                <w:bCs/>
                <w:szCs w:val="24"/>
                <w:lang w:val="nl-NL"/>
              </w:rPr>
            </w:pPr>
          </w:p>
        </w:tc>
        <w:tc>
          <w:tcPr>
            <w:tcW w:w="705" w:type="pct"/>
            <w:vMerge/>
          </w:tcPr>
          <w:p w14:paraId="7B006D80" w14:textId="77777777" w:rsidR="00C24610" w:rsidRPr="009F5987" w:rsidRDefault="00C24610" w:rsidP="00C24610">
            <w:pPr>
              <w:spacing w:before="120" w:after="120"/>
              <w:jc w:val="left"/>
              <w:rPr>
                <w:b/>
                <w:bCs/>
                <w:szCs w:val="24"/>
                <w:lang w:val="nl-NL"/>
              </w:rPr>
            </w:pPr>
          </w:p>
        </w:tc>
      </w:tr>
      <w:tr w:rsidR="00C24610" w:rsidRPr="00597113" w14:paraId="3C70B5D5" w14:textId="77777777" w:rsidTr="00622B77">
        <w:trPr>
          <w:trHeight w:val="421"/>
        </w:trPr>
        <w:tc>
          <w:tcPr>
            <w:tcW w:w="371" w:type="pct"/>
            <w:tcBorders>
              <w:top w:val="single" w:sz="4" w:space="0" w:color="000000"/>
              <w:left w:val="single" w:sz="4" w:space="0" w:color="000000"/>
              <w:bottom w:val="single" w:sz="4" w:space="0" w:color="000000"/>
              <w:right w:val="single" w:sz="4" w:space="0" w:color="000000"/>
            </w:tcBorders>
            <w:vAlign w:val="center"/>
          </w:tcPr>
          <w:p w14:paraId="731F1A46" w14:textId="0DEFBDD5" w:rsidR="00C24610" w:rsidRPr="009F5987" w:rsidRDefault="00C24610" w:rsidP="008E6C10">
            <w:pPr>
              <w:jc w:val="center"/>
              <w:rPr>
                <w:bCs/>
                <w:szCs w:val="24"/>
                <w:lang w:val="nl-NL"/>
              </w:rPr>
            </w:pPr>
            <w:r w:rsidRPr="009F5987">
              <w:rPr>
                <w:b/>
                <w:bCs/>
                <w:szCs w:val="24"/>
              </w:rPr>
              <w:t>III</w:t>
            </w:r>
          </w:p>
        </w:tc>
        <w:tc>
          <w:tcPr>
            <w:tcW w:w="1674" w:type="pct"/>
            <w:tcBorders>
              <w:top w:val="nil"/>
              <w:left w:val="nil"/>
              <w:bottom w:val="single" w:sz="4" w:space="0" w:color="000000"/>
              <w:right w:val="single" w:sz="4" w:space="0" w:color="000000"/>
            </w:tcBorders>
            <w:vAlign w:val="center"/>
          </w:tcPr>
          <w:p w14:paraId="0B3FE093" w14:textId="0AF20160" w:rsidR="00C24610" w:rsidRPr="009F5987" w:rsidRDefault="00C24610" w:rsidP="008E6C10">
            <w:pPr>
              <w:jc w:val="left"/>
              <w:rPr>
                <w:b/>
                <w:bCs/>
                <w:szCs w:val="24"/>
                <w:lang w:val="nl-NL"/>
              </w:rPr>
            </w:pPr>
            <w:r w:rsidRPr="009F5987">
              <w:rPr>
                <w:b/>
                <w:bCs/>
                <w:szCs w:val="24"/>
                <w:lang w:val="nl-NL"/>
              </w:rPr>
              <w:t>LỄ KHAI MẠC, BẾ MẠC</w:t>
            </w:r>
          </w:p>
        </w:tc>
        <w:tc>
          <w:tcPr>
            <w:tcW w:w="492" w:type="pct"/>
            <w:vMerge/>
          </w:tcPr>
          <w:p w14:paraId="2C9725AB"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D8CE8CA" w14:textId="6627E9E4" w:rsidR="00C24610" w:rsidRPr="009F5987" w:rsidRDefault="00C24610" w:rsidP="008E6C10">
            <w:pPr>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61CB54CA" w14:textId="4C9B5C71" w:rsidR="00C24610" w:rsidRPr="009F5987" w:rsidRDefault="00C24610" w:rsidP="008E6C10">
            <w:pPr>
              <w:jc w:val="center"/>
              <w:rPr>
                <w:b/>
                <w:bCs/>
                <w:szCs w:val="24"/>
                <w:lang w:val="nl-NL"/>
              </w:rPr>
            </w:pPr>
            <w:r w:rsidRPr="009F5987">
              <w:rPr>
                <w:szCs w:val="24"/>
                <w:lang w:val="nl-NL"/>
              </w:rPr>
              <w:t> </w:t>
            </w:r>
          </w:p>
        </w:tc>
        <w:tc>
          <w:tcPr>
            <w:tcW w:w="679" w:type="pct"/>
            <w:vMerge/>
          </w:tcPr>
          <w:p w14:paraId="5080A731" w14:textId="77777777" w:rsidR="00C24610" w:rsidRPr="009F5987" w:rsidRDefault="00C24610" w:rsidP="00C24610">
            <w:pPr>
              <w:spacing w:before="120" w:after="120"/>
              <w:jc w:val="left"/>
              <w:rPr>
                <w:b/>
                <w:bCs/>
                <w:szCs w:val="24"/>
                <w:lang w:val="nl-NL"/>
              </w:rPr>
            </w:pPr>
          </w:p>
        </w:tc>
        <w:tc>
          <w:tcPr>
            <w:tcW w:w="705" w:type="pct"/>
            <w:vMerge/>
          </w:tcPr>
          <w:p w14:paraId="729AEC86" w14:textId="77777777" w:rsidR="00C24610" w:rsidRPr="009F5987" w:rsidRDefault="00C24610" w:rsidP="00C24610">
            <w:pPr>
              <w:spacing w:before="120" w:after="120"/>
              <w:jc w:val="left"/>
              <w:rPr>
                <w:b/>
                <w:bCs/>
                <w:szCs w:val="24"/>
                <w:lang w:val="nl-NL"/>
              </w:rPr>
            </w:pPr>
          </w:p>
        </w:tc>
      </w:tr>
      <w:tr w:rsidR="00C24610" w:rsidRPr="009F5987" w14:paraId="04C9ABA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D499491" w14:textId="7A4E5CDD" w:rsidR="00C24610" w:rsidRPr="009F5987" w:rsidRDefault="00C24610" w:rsidP="008E6C10">
            <w:pPr>
              <w:jc w:val="center"/>
              <w:rPr>
                <w:szCs w:val="24"/>
              </w:rPr>
            </w:pPr>
            <w:r w:rsidRPr="009F5987">
              <w:rPr>
                <w:b/>
                <w:bCs/>
                <w:szCs w:val="24"/>
              </w:rPr>
              <w:t>1</w:t>
            </w:r>
          </w:p>
        </w:tc>
        <w:tc>
          <w:tcPr>
            <w:tcW w:w="1674" w:type="pct"/>
            <w:tcBorders>
              <w:top w:val="nil"/>
              <w:left w:val="nil"/>
              <w:bottom w:val="single" w:sz="4" w:space="0" w:color="000000"/>
              <w:right w:val="single" w:sz="4" w:space="0" w:color="000000"/>
            </w:tcBorders>
            <w:vAlign w:val="center"/>
          </w:tcPr>
          <w:p w14:paraId="2AD538BF" w14:textId="443B1A43" w:rsidR="00C24610" w:rsidRPr="009F5987" w:rsidRDefault="00C24610" w:rsidP="008E6C10">
            <w:pPr>
              <w:jc w:val="left"/>
              <w:rPr>
                <w:szCs w:val="24"/>
              </w:rPr>
            </w:pPr>
            <w:r w:rsidRPr="009F5987">
              <w:rPr>
                <w:b/>
                <w:bCs/>
                <w:szCs w:val="24"/>
              </w:rPr>
              <w:t xml:space="preserve">Hệ thống âm thanh </w:t>
            </w:r>
            <w:r w:rsidR="00DC39AE" w:rsidRPr="009F5987">
              <w:rPr>
                <w:b/>
                <w:bCs/>
                <w:szCs w:val="24"/>
              </w:rPr>
              <w:t>(2 ngày)</w:t>
            </w:r>
          </w:p>
        </w:tc>
        <w:tc>
          <w:tcPr>
            <w:tcW w:w="492" w:type="pct"/>
            <w:vMerge/>
          </w:tcPr>
          <w:p w14:paraId="50EEC875"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38D1EDF" w14:textId="2444B07D" w:rsidR="00C24610" w:rsidRPr="009F5987" w:rsidRDefault="00C24610" w:rsidP="008E6C10">
            <w:pPr>
              <w:jc w:val="center"/>
              <w:rPr>
                <w:szCs w:val="24"/>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07E64036" w14:textId="7F364333" w:rsidR="00C24610" w:rsidRPr="009F5987" w:rsidRDefault="00C24610" w:rsidP="008E6C10">
            <w:pPr>
              <w:jc w:val="center"/>
            </w:pPr>
            <w:r w:rsidRPr="009F5987">
              <w:rPr>
                <w:b/>
                <w:bCs/>
                <w:szCs w:val="24"/>
              </w:rPr>
              <w:t> </w:t>
            </w:r>
          </w:p>
        </w:tc>
        <w:tc>
          <w:tcPr>
            <w:tcW w:w="679" w:type="pct"/>
            <w:vMerge/>
          </w:tcPr>
          <w:p w14:paraId="2739FA03" w14:textId="77777777" w:rsidR="00C24610" w:rsidRPr="009F5987" w:rsidRDefault="00C24610" w:rsidP="00C24610">
            <w:pPr>
              <w:spacing w:before="120" w:after="120"/>
              <w:jc w:val="left"/>
              <w:rPr>
                <w:b/>
                <w:bCs/>
                <w:szCs w:val="24"/>
                <w:lang w:val="nl-NL"/>
              </w:rPr>
            </w:pPr>
          </w:p>
        </w:tc>
        <w:tc>
          <w:tcPr>
            <w:tcW w:w="705" w:type="pct"/>
            <w:vMerge/>
          </w:tcPr>
          <w:p w14:paraId="763906E0" w14:textId="77777777" w:rsidR="00C24610" w:rsidRPr="009F5987" w:rsidRDefault="00C24610" w:rsidP="00C24610">
            <w:pPr>
              <w:spacing w:before="120" w:after="120"/>
              <w:jc w:val="left"/>
              <w:rPr>
                <w:b/>
                <w:bCs/>
                <w:szCs w:val="24"/>
                <w:lang w:val="nl-NL"/>
              </w:rPr>
            </w:pPr>
          </w:p>
        </w:tc>
      </w:tr>
      <w:tr w:rsidR="00C24610" w:rsidRPr="009F5987" w14:paraId="558516F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EC3CAC9" w14:textId="5181EFEB" w:rsidR="00C24610" w:rsidRPr="009F5987" w:rsidRDefault="00C24610" w:rsidP="008E6C10">
            <w:pPr>
              <w:jc w:val="center"/>
              <w:rPr>
                <w:bCs/>
                <w:szCs w:val="24"/>
                <w:lang w:val="nl-NL"/>
              </w:rPr>
            </w:pPr>
            <w:r w:rsidRPr="009F5987">
              <w:rPr>
                <w:bCs/>
                <w:szCs w:val="24"/>
              </w:rPr>
              <w:t> 1.1</w:t>
            </w:r>
          </w:p>
        </w:tc>
        <w:tc>
          <w:tcPr>
            <w:tcW w:w="1674" w:type="pct"/>
            <w:tcBorders>
              <w:top w:val="nil"/>
              <w:left w:val="nil"/>
              <w:bottom w:val="single" w:sz="4" w:space="0" w:color="000000"/>
              <w:right w:val="single" w:sz="4" w:space="0" w:color="000000"/>
            </w:tcBorders>
            <w:vAlign w:val="center"/>
          </w:tcPr>
          <w:p w14:paraId="584733AB" w14:textId="5D8B4623" w:rsidR="00C24610" w:rsidRPr="009F5987" w:rsidRDefault="00C24610" w:rsidP="008E6C10">
            <w:pPr>
              <w:jc w:val="left"/>
              <w:rPr>
                <w:b/>
                <w:bCs/>
                <w:szCs w:val="24"/>
                <w:lang w:val="nl-NL"/>
              </w:rPr>
            </w:pPr>
            <w:r w:rsidRPr="009F5987">
              <w:rPr>
                <w:iCs/>
                <w:szCs w:val="24"/>
                <w:lang w:val="nl-NL"/>
              </w:rPr>
              <w:t xml:space="preserve">Loa toàn dải kết hợp siêu trầm liền công suất </w:t>
            </w:r>
          </w:p>
        </w:tc>
        <w:tc>
          <w:tcPr>
            <w:tcW w:w="492" w:type="pct"/>
            <w:vMerge/>
          </w:tcPr>
          <w:p w14:paraId="3E961F3B"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038FACB" w14:textId="219DA730" w:rsidR="00C24610" w:rsidRPr="009F5987" w:rsidRDefault="00C24610" w:rsidP="008E6C10">
            <w:pPr>
              <w:jc w:val="center"/>
              <w:rPr>
                <w:b/>
                <w:bCs/>
                <w:szCs w:val="24"/>
                <w:lang w:val="nl-NL"/>
              </w:rPr>
            </w:pPr>
            <w:r w:rsidRPr="009F5987">
              <w:rPr>
                <w:i/>
                <w:iCs/>
                <w:szCs w:val="24"/>
              </w:rPr>
              <w:t>4</w:t>
            </w:r>
          </w:p>
        </w:tc>
        <w:tc>
          <w:tcPr>
            <w:tcW w:w="492" w:type="pct"/>
            <w:tcBorders>
              <w:top w:val="nil"/>
              <w:left w:val="single" w:sz="4" w:space="0" w:color="000000"/>
              <w:bottom w:val="single" w:sz="4" w:space="0" w:color="000000"/>
              <w:right w:val="single" w:sz="4" w:space="0" w:color="000000"/>
            </w:tcBorders>
            <w:vAlign w:val="center"/>
          </w:tcPr>
          <w:p w14:paraId="44FA07DA" w14:textId="6D156914" w:rsidR="00C24610" w:rsidRPr="009F5987" w:rsidRDefault="00C24610" w:rsidP="008E6C10">
            <w:pPr>
              <w:jc w:val="center"/>
              <w:rPr>
                <w:b/>
                <w:bCs/>
                <w:szCs w:val="24"/>
                <w:lang w:val="nl-NL"/>
              </w:rPr>
            </w:pPr>
            <w:r w:rsidRPr="009F5987">
              <w:rPr>
                <w:i/>
                <w:iCs/>
                <w:szCs w:val="24"/>
              </w:rPr>
              <w:t xml:space="preserve">chiếc </w:t>
            </w:r>
          </w:p>
        </w:tc>
        <w:tc>
          <w:tcPr>
            <w:tcW w:w="679" w:type="pct"/>
            <w:vMerge/>
          </w:tcPr>
          <w:p w14:paraId="470C0253" w14:textId="77777777" w:rsidR="00C24610" w:rsidRPr="009F5987" w:rsidRDefault="00C24610" w:rsidP="00C24610">
            <w:pPr>
              <w:spacing w:before="120" w:after="120"/>
              <w:jc w:val="left"/>
              <w:rPr>
                <w:b/>
                <w:bCs/>
                <w:szCs w:val="24"/>
                <w:lang w:val="nl-NL"/>
              </w:rPr>
            </w:pPr>
          </w:p>
        </w:tc>
        <w:tc>
          <w:tcPr>
            <w:tcW w:w="705" w:type="pct"/>
            <w:vMerge/>
          </w:tcPr>
          <w:p w14:paraId="32C1F29C" w14:textId="77777777" w:rsidR="00C24610" w:rsidRPr="009F5987" w:rsidRDefault="00C24610" w:rsidP="00C24610">
            <w:pPr>
              <w:spacing w:before="120" w:after="120"/>
              <w:jc w:val="left"/>
              <w:rPr>
                <w:b/>
                <w:bCs/>
                <w:szCs w:val="24"/>
                <w:lang w:val="nl-NL"/>
              </w:rPr>
            </w:pPr>
          </w:p>
        </w:tc>
      </w:tr>
      <w:tr w:rsidR="00C24610" w:rsidRPr="009F5987" w14:paraId="5750D3B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DCE3EAB" w14:textId="23AB006B" w:rsidR="00C24610" w:rsidRPr="009F5987" w:rsidRDefault="00C24610" w:rsidP="008E6C10">
            <w:pPr>
              <w:jc w:val="center"/>
              <w:rPr>
                <w:bCs/>
                <w:szCs w:val="24"/>
                <w:lang w:val="nl-NL"/>
              </w:rPr>
            </w:pPr>
            <w:r w:rsidRPr="009F5987">
              <w:rPr>
                <w:b/>
                <w:bCs/>
                <w:szCs w:val="24"/>
              </w:rPr>
              <w:t> </w:t>
            </w:r>
            <w:r w:rsidRPr="009F5987">
              <w:rPr>
                <w:bCs/>
                <w:szCs w:val="24"/>
              </w:rPr>
              <w:t>1.2</w:t>
            </w:r>
          </w:p>
        </w:tc>
        <w:tc>
          <w:tcPr>
            <w:tcW w:w="1674" w:type="pct"/>
            <w:tcBorders>
              <w:top w:val="nil"/>
              <w:left w:val="nil"/>
              <w:bottom w:val="single" w:sz="4" w:space="0" w:color="000000"/>
              <w:right w:val="single" w:sz="4" w:space="0" w:color="000000"/>
            </w:tcBorders>
            <w:vAlign w:val="center"/>
          </w:tcPr>
          <w:p w14:paraId="1C471086" w14:textId="78A9F485" w:rsidR="00C24610" w:rsidRPr="009F5987" w:rsidRDefault="00C24610" w:rsidP="008E6C10">
            <w:pPr>
              <w:jc w:val="left"/>
              <w:rPr>
                <w:b/>
                <w:bCs/>
                <w:szCs w:val="24"/>
                <w:lang w:val="nl-NL"/>
              </w:rPr>
            </w:pPr>
            <w:r w:rsidRPr="009F5987">
              <w:rPr>
                <w:iCs/>
                <w:szCs w:val="24"/>
              </w:rPr>
              <w:t xml:space="preserve">Loa monitor/ side fill sân khấu </w:t>
            </w:r>
          </w:p>
        </w:tc>
        <w:tc>
          <w:tcPr>
            <w:tcW w:w="492" w:type="pct"/>
            <w:vMerge/>
          </w:tcPr>
          <w:p w14:paraId="6D519575"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DDF8CDB" w14:textId="3823A664" w:rsidR="00C24610" w:rsidRPr="009F5987" w:rsidRDefault="00C24610" w:rsidP="008E6C10">
            <w:pPr>
              <w:jc w:val="center"/>
              <w:rPr>
                <w:b/>
                <w:bCs/>
                <w:szCs w:val="24"/>
                <w:lang w:val="nl-NL"/>
              </w:rPr>
            </w:pPr>
            <w:r w:rsidRPr="009F5987">
              <w:rPr>
                <w:i/>
                <w:iCs/>
                <w:szCs w:val="24"/>
              </w:rPr>
              <w:t>8</w:t>
            </w:r>
          </w:p>
        </w:tc>
        <w:tc>
          <w:tcPr>
            <w:tcW w:w="492" w:type="pct"/>
            <w:tcBorders>
              <w:top w:val="nil"/>
              <w:left w:val="single" w:sz="4" w:space="0" w:color="000000"/>
              <w:bottom w:val="single" w:sz="4" w:space="0" w:color="000000"/>
              <w:right w:val="single" w:sz="4" w:space="0" w:color="000000"/>
            </w:tcBorders>
            <w:vAlign w:val="center"/>
          </w:tcPr>
          <w:p w14:paraId="342BA85E" w14:textId="696D1AA6" w:rsidR="00C24610" w:rsidRPr="009F5987" w:rsidRDefault="00C24610" w:rsidP="008E6C10">
            <w:pPr>
              <w:jc w:val="center"/>
              <w:rPr>
                <w:b/>
                <w:bCs/>
                <w:szCs w:val="24"/>
                <w:lang w:val="nl-NL"/>
              </w:rPr>
            </w:pPr>
            <w:r w:rsidRPr="009F5987">
              <w:rPr>
                <w:i/>
                <w:iCs/>
                <w:szCs w:val="24"/>
              </w:rPr>
              <w:t>Chiếc</w:t>
            </w:r>
          </w:p>
        </w:tc>
        <w:tc>
          <w:tcPr>
            <w:tcW w:w="679" w:type="pct"/>
            <w:vMerge/>
          </w:tcPr>
          <w:p w14:paraId="09E6ECE7" w14:textId="77777777" w:rsidR="00C24610" w:rsidRPr="009F5987" w:rsidRDefault="00C24610" w:rsidP="00C24610">
            <w:pPr>
              <w:spacing w:before="120" w:after="120"/>
              <w:jc w:val="left"/>
              <w:rPr>
                <w:b/>
                <w:bCs/>
                <w:szCs w:val="24"/>
                <w:lang w:val="nl-NL"/>
              </w:rPr>
            </w:pPr>
          </w:p>
        </w:tc>
        <w:tc>
          <w:tcPr>
            <w:tcW w:w="705" w:type="pct"/>
            <w:vMerge/>
          </w:tcPr>
          <w:p w14:paraId="7B1B09B8" w14:textId="77777777" w:rsidR="00C24610" w:rsidRPr="009F5987" w:rsidRDefault="00C24610" w:rsidP="00C24610">
            <w:pPr>
              <w:spacing w:before="120" w:after="120"/>
              <w:jc w:val="left"/>
              <w:rPr>
                <w:b/>
                <w:bCs/>
                <w:szCs w:val="24"/>
                <w:lang w:val="nl-NL"/>
              </w:rPr>
            </w:pPr>
          </w:p>
        </w:tc>
      </w:tr>
      <w:tr w:rsidR="00C24610" w:rsidRPr="009F5987" w14:paraId="645C609E"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2D65D9B" w14:textId="18ACF059" w:rsidR="00C24610" w:rsidRPr="009F5987" w:rsidRDefault="00C24610" w:rsidP="008E6C10">
            <w:pPr>
              <w:jc w:val="center"/>
              <w:rPr>
                <w:bCs/>
                <w:szCs w:val="24"/>
                <w:lang w:val="nl-NL"/>
              </w:rPr>
            </w:pPr>
            <w:r w:rsidRPr="009F5987">
              <w:rPr>
                <w:b/>
                <w:bCs/>
                <w:szCs w:val="24"/>
              </w:rPr>
              <w:t> </w:t>
            </w:r>
            <w:r w:rsidRPr="009F5987">
              <w:rPr>
                <w:bCs/>
                <w:szCs w:val="24"/>
              </w:rPr>
              <w:t>1.3</w:t>
            </w:r>
          </w:p>
        </w:tc>
        <w:tc>
          <w:tcPr>
            <w:tcW w:w="1674" w:type="pct"/>
            <w:tcBorders>
              <w:top w:val="nil"/>
              <w:left w:val="nil"/>
              <w:bottom w:val="single" w:sz="4" w:space="0" w:color="000000"/>
              <w:right w:val="single" w:sz="4" w:space="0" w:color="000000"/>
            </w:tcBorders>
            <w:vAlign w:val="center"/>
          </w:tcPr>
          <w:p w14:paraId="04D1EC83" w14:textId="6DBEAE11" w:rsidR="00C24610" w:rsidRPr="009F5987" w:rsidRDefault="00C24610" w:rsidP="008E6C10">
            <w:pPr>
              <w:jc w:val="left"/>
              <w:rPr>
                <w:b/>
                <w:bCs/>
                <w:szCs w:val="24"/>
                <w:lang w:val="nl-NL"/>
              </w:rPr>
            </w:pPr>
            <w:r w:rsidRPr="009F5987">
              <w:rPr>
                <w:i/>
                <w:iCs/>
                <w:szCs w:val="24"/>
              </w:rPr>
              <w:t>Bàn trộn/ Điều khiển âm thanh Digico S21</w:t>
            </w:r>
          </w:p>
        </w:tc>
        <w:tc>
          <w:tcPr>
            <w:tcW w:w="492" w:type="pct"/>
            <w:vMerge/>
          </w:tcPr>
          <w:p w14:paraId="046B11F8"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A9D094C" w14:textId="4AB32EE2" w:rsidR="00C24610" w:rsidRPr="009F5987" w:rsidRDefault="00C24610" w:rsidP="008E6C10">
            <w:pPr>
              <w:jc w:val="center"/>
              <w:rPr>
                <w:b/>
                <w:bCs/>
                <w:szCs w:val="24"/>
                <w:lang w:val="nl-NL"/>
              </w:rPr>
            </w:pPr>
            <w:r w:rsidRPr="009F5987">
              <w:rPr>
                <w:i/>
                <w:iCs/>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157A76EA" w14:textId="19A45236" w:rsidR="00C24610" w:rsidRPr="009F5987" w:rsidRDefault="00C24610" w:rsidP="008E6C10">
            <w:pPr>
              <w:jc w:val="center"/>
              <w:rPr>
                <w:b/>
                <w:bCs/>
                <w:szCs w:val="24"/>
                <w:lang w:val="nl-NL"/>
              </w:rPr>
            </w:pPr>
            <w:r w:rsidRPr="009F5987">
              <w:rPr>
                <w:i/>
                <w:iCs/>
                <w:color w:val="000000"/>
                <w:szCs w:val="24"/>
              </w:rPr>
              <w:t>Chiếc</w:t>
            </w:r>
          </w:p>
        </w:tc>
        <w:tc>
          <w:tcPr>
            <w:tcW w:w="679" w:type="pct"/>
            <w:vMerge/>
          </w:tcPr>
          <w:p w14:paraId="16309B5E" w14:textId="77777777" w:rsidR="00C24610" w:rsidRPr="009F5987" w:rsidRDefault="00C24610" w:rsidP="00C24610">
            <w:pPr>
              <w:spacing w:before="120" w:after="120"/>
              <w:jc w:val="left"/>
              <w:rPr>
                <w:b/>
                <w:bCs/>
                <w:szCs w:val="24"/>
                <w:lang w:val="nl-NL"/>
              </w:rPr>
            </w:pPr>
          </w:p>
        </w:tc>
        <w:tc>
          <w:tcPr>
            <w:tcW w:w="705" w:type="pct"/>
            <w:vMerge/>
          </w:tcPr>
          <w:p w14:paraId="61C52D01" w14:textId="77777777" w:rsidR="00C24610" w:rsidRPr="009F5987" w:rsidRDefault="00C24610" w:rsidP="00C24610">
            <w:pPr>
              <w:spacing w:before="120" w:after="120"/>
              <w:jc w:val="left"/>
              <w:rPr>
                <w:b/>
                <w:bCs/>
                <w:szCs w:val="24"/>
                <w:lang w:val="nl-NL"/>
              </w:rPr>
            </w:pPr>
          </w:p>
        </w:tc>
      </w:tr>
      <w:tr w:rsidR="00C24610" w:rsidRPr="009F5987" w14:paraId="32639C1D"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6F384C2" w14:textId="00A4C133" w:rsidR="00C24610" w:rsidRPr="009F5987" w:rsidRDefault="00C24610" w:rsidP="008E6C10">
            <w:pPr>
              <w:jc w:val="center"/>
              <w:rPr>
                <w:bCs/>
                <w:szCs w:val="24"/>
                <w:lang w:val="nl-NL"/>
              </w:rPr>
            </w:pPr>
            <w:r w:rsidRPr="009F5987">
              <w:rPr>
                <w:bCs/>
                <w:szCs w:val="24"/>
              </w:rPr>
              <w:t> 1.4</w:t>
            </w:r>
          </w:p>
        </w:tc>
        <w:tc>
          <w:tcPr>
            <w:tcW w:w="1674" w:type="pct"/>
            <w:tcBorders>
              <w:top w:val="nil"/>
              <w:left w:val="nil"/>
              <w:bottom w:val="single" w:sz="4" w:space="0" w:color="000000"/>
              <w:right w:val="single" w:sz="4" w:space="0" w:color="000000"/>
            </w:tcBorders>
            <w:vAlign w:val="center"/>
          </w:tcPr>
          <w:p w14:paraId="0738EDE2" w14:textId="1A760C3C" w:rsidR="00C24610" w:rsidRPr="009F5987" w:rsidRDefault="00C24610" w:rsidP="008E6C10">
            <w:pPr>
              <w:jc w:val="left"/>
              <w:rPr>
                <w:b/>
                <w:bCs/>
                <w:szCs w:val="24"/>
                <w:lang w:val="nl-NL"/>
              </w:rPr>
            </w:pPr>
            <w:r w:rsidRPr="009F5987">
              <w:rPr>
                <w:i/>
                <w:iCs/>
                <w:szCs w:val="24"/>
              </w:rPr>
              <w:t xml:space="preserve">Micro không dây theo yêu cầu </w:t>
            </w:r>
          </w:p>
        </w:tc>
        <w:tc>
          <w:tcPr>
            <w:tcW w:w="492" w:type="pct"/>
            <w:vMerge/>
          </w:tcPr>
          <w:p w14:paraId="2E0A9DB1"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85057AE" w14:textId="571A64CC" w:rsidR="00C24610" w:rsidRPr="009F5987" w:rsidRDefault="00C24610" w:rsidP="008E6C10">
            <w:pPr>
              <w:jc w:val="center"/>
              <w:rPr>
                <w:b/>
                <w:bCs/>
                <w:szCs w:val="24"/>
                <w:lang w:val="nl-NL"/>
              </w:rPr>
            </w:pPr>
            <w:r w:rsidRPr="009F5987">
              <w:rPr>
                <w:i/>
                <w:iCs/>
                <w:szCs w:val="24"/>
              </w:rPr>
              <w:t>6</w:t>
            </w:r>
          </w:p>
        </w:tc>
        <w:tc>
          <w:tcPr>
            <w:tcW w:w="492" w:type="pct"/>
            <w:tcBorders>
              <w:top w:val="nil"/>
              <w:left w:val="single" w:sz="4" w:space="0" w:color="000000"/>
              <w:bottom w:val="single" w:sz="4" w:space="0" w:color="000000"/>
              <w:right w:val="single" w:sz="4" w:space="0" w:color="000000"/>
            </w:tcBorders>
            <w:vAlign w:val="center"/>
          </w:tcPr>
          <w:p w14:paraId="6D4099E1" w14:textId="4FF2976A" w:rsidR="00C24610" w:rsidRPr="009F5987" w:rsidRDefault="00C24610" w:rsidP="008E6C10">
            <w:pPr>
              <w:jc w:val="center"/>
              <w:rPr>
                <w:b/>
                <w:bCs/>
                <w:szCs w:val="24"/>
                <w:lang w:val="nl-NL"/>
              </w:rPr>
            </w:pPr>
            <w:r w:rsidRPr="009F5987">
              <w:rPr>
                <w:i/>
                <w:iCs/>
                <w:szCs w:val="24"/>
              </w:rPr>
              <w:t>Chiếc</w:t>
            </w:r>
          </w:p>
        </w:tc>
        <w:tc>
          <w:tcPr>
            <w:tcW w:w="679" w:type="pct"/>
            <w:vMerge/>
          </w:tcPr>
          <w:p w14:paraId="625C4D9D" w14:textId="77777777" w:rsidR="00C24610" w:rsidRPr="009F5987" w:rsidRDefault="00C24610" w:rsidP="00C24610">
            <w:pPr>
              <w:spacing w:before="120" w:after="120"/>
              <w:jc w:val="left"/>
              <w:rPr>
                <w:b/>
                <w:bCs/>
                <w:szCs w:val="24"/>
                <w:lang w:val="nl-NL"/>
              </w:rPr>
            </w:pPr>
          </w:p>
        </w:tc>
        <w:tc>
          <w:tcPr>
            <w:tcW w:w="705" w:type="pct"/>
            <w:vMerge/>
          </w:tcPr>
          <w:p w14:paraId="0A1A6A10" w14:textId="77777777" w:rsidR="00C24610" w:rsidRPr="009F5987" w:rsidRDefault="00C24610" w:rsidP="00C24610">
            <w:pPr>
              <w:spacing w:before="120" w:after="120"/>
              <w:jc w:val="left"/>
              <w:rPr>
                <w:b/>
                <w:bCs/>
                <w:szCs w:val="24"/>
                <w:lang w:val="nl-NL"/>
              </w:rPr>
            </w:pPr>
          </w:p>
        </w:tc>
      </w:tr>
      <w:tr w:rsidR="00C24610" w:rsidRPr="009F5987" w14:paraId="2F0E951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268D622" w14:textId="0F8A1CE9" w:rsidR="00C24610" w:rsidRPr="009F5987" w:rsidRDefault="00C24610" w:rsidP="008E6C10">
            <w:pPr>
              <w:jc w:val="center"/>
              <w:rPr>
                <w:bCs/>
                <w:szCs w:val="24"/>
                <w:lang w:val="nl-NL"/>
              </w:rPr>
            </w:pPr>
            <w:r w:rsidRPr="009F5987">
              <w:rPr>
                <w:bCs/>
                <w:szCs w:val="24"/>
              </w:rPr>
              <w:t> 1.5</w:t>
            </w:r>
          </w:p>
        </w:tc>
        <w:tc>
          <w:tcPr>
            <w:tcW w:w="1674" w:type="pct"/>
            <w:tcBorders>
              <w:top w:val="nil"/>
              <w:left w:val="nil"/>
              <w:bottom w:val="single" w:sz="4" w:space="0" w:color="000000"/>
              <w:right w:val="single" w:sz="4" w:space="0" w:color="000000"/>
            </w:tcBorders>
            <w:vAlign w:val="center"/>
          </w:tcPr>
          <w:p w14:paraId="7AEBA8C5" w14:textId="1B8ED1B2" w:rsidR="00C24610" w:rsidRPr="009F5987" w:rsidRDefault="00C24610" w:rsidP="008E6C10">
            <w:pPr>
              <w:jc w:val="left"/>
              <w:rPr>
                <w:b/>
                <w:bCs/>
                <w:szCs w:val="24"/>
                <w:lang w:val="nl-NL"/>
              </w:rPr>
            </w:pPr>
            <w:r w:rsidRPr="009F5987">
              <w:rPr>
                <w:i/>
                <w:iCs/>
                <w:szCs w:val="24"/>
              </w:rPr>
              <w:t>Chân mic</w:t>
            </w:r>
          </w:p>
        </w:tc>
        <w:tc>
          <w:tcPr>
            <w:tcW w:w="492" w:type="pct"/>
            <w:vMerge/>
          </w:tcPr>
          <w:p w14:paraId="3DB68647"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E4A1D40" w14:textId="2A99D801" w:rsidR="00C24610" w:rsidRPr="009F5987" w:rsidRDefault="00C24610" w:rsidP="008E6C10">
            <w:pPr>
              <w:jc w:val="center"/>
              <w:rPr>
                <w:b/>
                <w:bCs/>
                <w:szCs w:val="24"/>
                <w:lang w:val="nl-NL"/>
              </w:rPr>
            </w:pPr>
            <w:r w:rsidRPr="009F5987">
              <w:rPr>
                <w:i/>
                <w:iCs/>
                <w:szCs w:val="24"/>
              </w:rPr>
              <w:t>6</w:t>
            </w:r>
          </w:p>
        </w:tc>
        <w:tc>
          <w:tcPr>
            <w:tcW w:w="492" w:type="pct"/>
            <w:tcBorders>
              <w:top w:val="nil"/>
              <w:left w:val="single" w:sz="4" w:space="0" w:color="000000"/>
              <w:bottom w:val="single" w:sz="4" w:space="0" w:color="000000"/>
              <w:right w:val="single" w:sz="4" w:space="0" w:color="000000"/>
            </w:tcBorders>
            <w:vAlign w:val="center"/>
          </w:tcPr>
          <w:p w14:paraId="1C50D05B" w14:textId="28A7A762" w:rsidR="00C24610" w:rsidRPr="009F5987" w:rsidRDefault="00C24610" w:rsidP="008E6C10">
            <w:pPr>
              <w:jc w:val="center"/>
              <w:rPr>
                <w:b/>
                <w:bCs/>
                <w:szCs w:val="24"/>
                <w:lang w:val="nl-NL"/>
              </w:rPr>
            </w:pPr>
            <w:r w:rsidRPr="009F5987">
              <w:rPr>
                <w:i/>
                <w:iCs/>
                <w:szCs w:val="24"/>
              </w:rPr>
              <w:t>Chiếc</w:t>
            </w:r>
          </w:p>
        </w:tc>
        <w:tc>
          <w:tcPr>
            <w:tcW w:w="679" w:type="pct"/>
            <w:vMerge/>
          </w:tcPr>
          <w:p w14:paraId="6355FE0F" w14:textId="77777777" w:rsidR="00C24610" w:rsidRPr="009F5987" w:rsidRDefault="00C24610" w:rsidP="00C24610">
            <w:pPr>
              <w:spacing w:before="120" w:after="120"/>
              <w:jc w:val="left"/>
              <w:rPr>
                <w:b/>
                <w:bCs/>
                <w:szCs w:val="24"/>
                <w:lang w:val="nl-NL"/>
              </w:rPr>
            </w:pPr>
          </w:p>
        </w:tc>
        <w:tc>
          <w:tcPr>
            <w:tcW w:w="705" w:type="pct"/>
            <w:vMerge/>
          </w:tcPr>
          <w:p w14:paraId="75007ED5" w14:textId="77777777" w:rsidR="00C24610" w:rsidRPr="009F5987" w:rsidRDefault="00C24610" w:rsidP="00C24610">
            <w:pPr>
              <w:spacing w:before="120" w:after="120"/>
              <w:jc w:val="left"/>
              <w:rPr>
                <w:b/>
                <w:bCs/>
                <w:szCs w:val="24"/>
                <w:lang w:val="nl-NL"/>
              </w:rPr>
            </w:pPr>
          </w:p>
        </w:tc>
      </w:tr>
      <w:tr w:rsidR="00C24610" w:rsidRPr="009F5987" w14:paraId="5515BCE1"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D7B2405" w14:textId="52E6F18F" w:rsidR="00C24610" w:rsidRPr="009F5987" w:rsidRDefault="00C24610" w:rsidP="008E6C10">
            <w:pPr>
              <w:jc w:val="center"/>
              <w:rPr>
                <w:bCs/>
                <w:szCs w:val="24"/>
                <w:lang w:val="nl-NL"/>
              </w:rPr>
            </w:pPr>
            <w:r w:rsidRPr="009F5987">
              <w:rPr>
                <w:bCs/>
                <w:szCs w:val="24"/>
              </w:rPr>
              <w:t> 1.6</w:t>
            </w:r>
          </w:p>
        </w:tc>
        <w:tc>
          <w:tcPr>
            <w:tcW w:w="1674" w:type="pct"/>
            <w:tcBorders>
              <w:top w:val="nil"/>
              <w:left w:val="nil"/>
              <w:bottom w:val="single" w:sz="4" w:space="0" w:color="000000"/>
              <w:right w:val="single" w:sz="4" w:space="0" w:color="000000"/>
            </w:tcBorders>
            <w:vAlign w:val="center"/>
          </w:tcPr>
          <w:p w14:paraId="5821AD48" w14:textId="763D7A76" w:rsidR="00C24610" w:rsidRPr="009F5987" w:rsidRDefault="00C24610" w:rsidP="008E6C10">
            <w:pPr>
              <w:jc w:val="left"/>
              <w:rPr>
                <w:b/>
                <w:bCs/>
                <w:szCs w:val="24"/>
                <w:lang w:val="nl-NL"/>
              </w:rPr>
            </w:pPr>
            <w:r w:rsidRPr="009F5987">
              <w:rPr>
                <w:i/>
                <w:iCs/>
                <w:szCs w:val="24"/>
                <w:lang w:val="nl-NL"/>
              </w:rPr>
              <w:t>Micro để bục cao cấp cho Hội nghị/ Phát biểu (Bộ DPI)</w:t>
            </w:r>
          </w:p>
        </w:tc>
        <w:tc>
          <w:tcPr>
            <w:tcW w:w="492" w:type="pct"/>
            <w:vMerge/>
          </w:tcPr>
          <w:p w14:paraId="1F01785A"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672DC54" w14:textId="6B00556F" w:rsidR="00C24610" w:rsidRPr="009F5987" w:rsidRDefault="00C24610" w:rsidP="008E6C10">
            <w:pPr>
              <w:jc w:val="center"/>
              <w:rPr>
                <w:b/>
                <w:bCs/>
                <w:szCs w:val="24"/>
                <w:lang w:val="nl-NL"/>
              </w:rPr>
            </w:pPr>
            <w:r w:rsidRPr="009F5987">
              <w:rPr>
                <w:i/>
                <w:iCs/>
                <w:szCs w:val="24"/>
              </w:rPr>
              <w:t>1</w:t>
            </w:r>
          </w:p>
        </w:tc>
        <w:tc>
          <w:tcPr>
            <w:tcW w:w="492" w:type="pct"/>
            <w:tcBorders>
              <w:top w:val="nil"/>
              <w:left w:val="single" w:sz="4" w:space="0" w:color="000000"/>
              <w:bottom w:val="single" w:sz="4" w:space="0" w:color="000000"/>
              <w:right w:val="single" w:sz="4" w:space="0" w:color="000000"/>
            </w:tcBorders>
            <w:vAlign w:val="center"/>
          </w:tcPr>
          <w:p w14:paraId="4F7B4EDE" w14:textId="42CD2754" w:rsidR="00C24610" w:rsidRPr="009F5987" w:rsidRDefault="00C24610" w:rsidP="008E6C10">
            <w:pPr>
              <w:jc w:val="center"/>
              <w:rPr>
                <w:b/>
                <w:bCs/>
                <w:szCs w:val="24"/>
                <w:lang w:val="nl-NL"/>
              </w:rPr>
            </w:pPr>
            <w:r w:rsidRPr="009F5987">
              <w:rPr>
                <w:i/>
                <w:iCs/>
                <w:szCs w:val="24"/>
              </w:rPr>
              <w:t>Chiếc</w:t>
            </w:r>
          </w:p>
        </w:tc>
        <w:tc>
          <w:tcPr>
            <w:tcW w:w="679" w:type="pct"/>
            <w:vMerge/>
          </w:tcPr>
          <w:p w14:paraId="488D7802" w14:textId="77777777" w:rsidR="00C24610" w:rsidRPr="009F5987" w:rsidRDefault="00C24610" w:rsidP="00C24610">
            <w:pPr>
              <w:spacing w:before="120" w:after="120"/>
              <w:jc w:val="left"/>
              <w:rPr>
                <w:b/>
                <w:bCs/>
                <w:szCs w:val="24"/>
                <w:lang w:val="nl-NL"/>
              </w:rPr>
            </w:pPr>
          </w:p>
        </w:tc>
        <w:tc>
          <w:tcPr>
            <w:tcW w:w="705" w:type="pct"/>
            <w:vMerge/>
          </w:tcPr>
          <w:p w14:paraId="7641CB00" w14:textId="77777777" w:rsidR="00C24610" w:rsidRPr="009F5987" w:rsidRDefault="00C24610" w:rsidP="00C24610">
            <w:pPr>
              <w:spacing w:before="120" w:after="120"/>
              <w:jc w:val="left"/>
              <w:rPr>
                <w:b/>
                <w:bCs/>
                <w:szCs w:val="24"/>
                <w:lang w:val="nl-NL"/>
              </w:rPr>
            </w:pPr>
          </w:p>
        </w:tc>
      </w:tr>
      <w:tr w:rsidR="00C24610" w:rsidRPr="009F5987" w14:paraId="1BE5D02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DFBE392" w14:textId="420D3242" w:rsidR="00C24610" w:rsidRPr="009F5987" w:rsidRDefault="00C24610" w:rsidP="008E6C10">
            <w:pPr>
              <w:jc w:val="center"/>
              <w:rPr>
                <w:bCs/>
                <w:szCs w:val="24"/>
                <w:lang w:val="nl-NL"/>
              </w:rPr>
            </w:pPr>
            <w:r w:rsidRPr="009F5987">
              <w:rPr>
                <w:szCs w:val="24"/>
              </w:rPr>
              <w:t> 1.7</w:t>
            </w:r>
          </w:p>
        </w:tc>
        <w:tc>
          <w:tcPr>
            <w:tcW w:w="1674" w:type="pct"/>
            <w:tcBorders>
              <w:top w:val="nil"/>
              <w:left w:val="nil"/>
              <w:bottom w:val="single" w:sz="4" w:space="0" w:color="000000"/>
              <w:right w:val="single" w:sz="4" w:space="0" w:color="000000"/>
            </w:tcBorders>
            <w:vAlign w:val="center"/>
          </w:tcPr>
          <w:p w14:paraId="03563E18" w14:textId="38C6457D" w:rsidR="00C24610" w:rsidRPr="009F5987" w:rsidRDefault="00C24610" w:rsidP="008E6C10">
            <w:pPr>
              <w:jc w:val="left"/>
              <w:rPr>
                <w:b/>
                <w:bCs/>
                <w:szCs w:val="24"/>
                <w:lang w:val="nl-NL"/>
              </w:rPr>
            </w:pPr>
            <w:r w:rsidRPr="009F5987">
              <w:rPr>
                <w:i/>
                <w:iCs/>
                <w:szCs w:val="24"/>
                <w:lang w:val="nl-NL"/>
              </w:rPr>
              <w:t>Tủ công suất, bộ chia thiết bị âm thanh và thiết bị theo kèm….</w:t>
            </w:r>
          </w:p>
        </w:tc>
        <w:tc>
          <w:tcPr>
            <w:tcW w:w="492" w:type="pct"/>
            <w:vMerge/>
          </w:tcPr>
          <w:p w14:paraId="1E98E155"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093FB6" w14:textId="06DA7093" w:rsidR="00C24610" w:rsidRPr="009F5987" w:rsidRDefault="00C24610" w:rsidP="008E6C10">
            <w:pPr>
              <w:jc w:val="center"/>
              <w:rPr>
                <w:b/>
                <w:bCs/>
                <w:szCs w:val="24"/>
                <w:lang w:val="nl-NL"/>
              </w:rPr>
            </w:pPr>
            <w:r w:rsidRPr="009F5987">
              <w:rPr>
                <w:i/>
                <w:iCs/>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7FDE0E0B" w14:textId="536A9B5B" w:rsidR="00C24610" w:rsidRPr="009F5987" w:rsidRDefault="00C24610" w:rsidP="008E6C10">
            <w:pPr>
              <w:jc w:val="center"/>
              <w:rPr>
                <w:b/>
                <w:bCs/>
                <w:szCs w:val="24"/>
                <w:lang w:val="nl-NL"/>
              </w:rPr>
            </w:pPr>
            <w:r w:rsidRPr="009F5987">
              <w:rPr>
                <w:i/>
                <w:iCs/>
                <w:color w:val="000000"/>
                <w:szCs w:val="24"/>
              </w:rPr>
              <w:t>trọn gói</w:t>
            </w:r>
          </w:p>
        </w:tc>
        <w:tc>
          <w:tcPr>
            <w:tcW w:w="679" w:type="pct"/>
            <w:vMerge/>
          </w:tcPr>
          <w:p w14:paraId="04CDAF8A" w14:textId="77777777" w:rsidR="00C24610" w:rsidRPr="009F5987" w:rsidRDefault="00C24610" w:rsidP="00C24610">
            <w:pPr>
              <w:spacing w:before="120" w:after="120"/>
              <w:jc w:val="left"/>
              <w:rPr>
                <w:b/>
                <w:bCs/>
                <w:szCs w:val="24"/>
                <w:lang w:val="nl-NL"/>
              </w:rPr>
            </w:pPr>
          </w:p>
        </w:tc>
        <w:tc>
          <w:tcPr>
            <w:tcW w:w="705" w:type="pct"/>
            <w:vMerge/>
          </w:tcPr>
          <w:p w14:paraId="61D3F834" w14:textId="77777777" w:rsidR="00C24610" w:rsidRPr="009F5987" w:rsidRDefault="00C24610" w:rsidP="00C24610">
            <w:pPr>
              <w:spacing w:before="120" w:after="120"/>
              <w:jc w:val="left"/>
              <w:rPr>
                <w:b/>
                <w:bCs/>
                <w:szCs w:val="24"/>
                <w:lang w:val="nl-NL"/>
              </w:rPr>
            </w:pPr>
          </w:p>
        </w:tc>
      </w:tr>
      <w:tr w:rsidR="00C24610" w:rsidRPr="00597113" w14:paraId="38C3BBAB"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A6EA21C" w14:textId="154D96CC" w:rsidR="00C24610" w:rsidRPr="009F5987" w:rsidRDefault="00C24610" w:rsidP="008E6C10">
            <w:pPr>
              <w:jc w:val="center"/>
              <w:rPr>
                <w:bCs/>
                <w:szCs w:val="24"/>
                <w:lang w:val="nl-NL"/>
              </w:rPr>
            </w:pPr>
            <w:r w:rsidRPr="009F5987">
              <w:rPr>
                <w:b/>
                <w:bCs/>
                <w:szCs w:val="24"/>
              </w:rPr>
              <w:t>2</w:t>
            </w:r>
          </w:p>
        </w:tc>
        <w:tc>
          <w:tcPr>
            <w:tcW w:w="1674" w:type="pct"/>
            <w:tcBorders>
              <w:top w:val="nil"/>
              <w:left w:val="nil"/>
              <w:bottom w:val="single" w:sz="4" w:space="0" w:color="000000"/>
              <w:right w:val="single" w:sz="4" w:space="0" w:color="000000"/>
            </w:tcBorders>
            <w:vAlign w:val="center"/>
          </w:tcPr>
          <w:p w14:paraId="614DEC61" w14:textId="77CDEB09" w:rsidR="00C24610" w:rsidRPr="009F5987" w:rsidRDefault="00C24610" w:rsidP="008E6C10">
            <w:pPr>
              <w:jc w:val="left"/>
              <w:rPr>
                <w:b/>
                <w:bCs/>
                <w:szCs w:val="24"/>
                <w:lang w:val="nl-NL"/>
              </w:rPr>
            </w:pPr>
            <w:r w:rsidRPr="009F5987">
              <w:rPr>
                <w:b/>
                <w:bCs/>
                <w:szCs w:val="24"/>
                <w:lang w:val="nl-NL"/>
              </w:rPr>
              <w:t xml:space="preserve">Hệ thống ánh sáng </w:t>
            </w:r>
            <w:r w:rsidR="005F0DA5" w:rsidRPr="009F5987">
              <w:rPr>
                <w:b/>
                <w:bCs/>
                <w:szCs w:val="24"/>
                <w:lang w:val="nl-NL"/>
              </w:rPr>
              <w:t>(2 ngày)</w:t>
            </w:r>
          </w:p>
        </w:tc>
        <w:tc>
          <w:tcPr>
            <w:tcW w:w="492" w:type="pct"/>
            <w:vMerge/>
          </w:tcPr>
          <w:p w14:paraId="057227C6"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76C84F0" w14:textId="051D6497" w:rsidR="00C24610" w:rsidRPr="009F5987" w:rsidRDefault="00C24610" w:rsidP="008E6C10">
            <w:pPr>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6934B2E4" w14:textId="3BD6C3BB" w:rsidR="00C24610" w:rsidRPr="009F5987" w:rsidRDefault="00C24610" w:rsidP="008E6C10">
            <w:pPr>
              <w:jc w:val="center"/>
              <w:rPr>
                <w:b/>
                <w:bCs/>
                <w:szCs w:val="24"/>
                <w:lang w:val="nl-NL"/>
              </w:rPr>
            </w:pPr>
            <w:r w:rsidRPr="009F5987">
              <w:rPr>
                <w:b/>
                <w:bCs/>
                <w:szCs w:val="24"/>
                <w:lang w:val="nl-NL"/>
              </w:rPr>
              <w:t> </w:t>
            </w:r>
          </w:p>
        </w:tc>
        <w:tc>
          <w:tcPr>
            <w:tcW w:w="679" w:type="pct"/>
            <w:vMerge/>
          </w:tcPr>
          <w:p w14:paraId="25BFCE83" w14:textId="77777777" w:rsidR="00C24610" w:rsidRPr="009F5987" w:rsidRDefault="00C24610" w:rsidP="00C24610">
            <w:pPr>
              <w:spacing w:before="120" w:after="120"/>
              <w:jc w:val="left"/>
              <w:rPr>
                <w:b/>
                <w:bCs/>
                <w:szCs w:val="24"/>
                <w:lang w:val="nl-NL"/>
              </w:rPr>
            </w:pPr>
          </w:p>
        </w:tc>
        <w:tc>
          <w:tcPr>
            <w:tcW w:w="705" w:type="pct"/>
            <w:vMerge/>
          </w:tcPr>
          <w:p w14:paraId="4A6250D4" w14:textId="77777777" w:rsidR="00C24610" w:rsidRPr="009F5987" w:rsidRDefault="00C24610" w:rsidP="00C24610">
            <w:pPr>
              <w:spacing w:before="120" w:after="120"/>
              <w:jc w:val="left"/>
              <w:rPr>
                <w:b/>
                <w:bCs/>
                <w:szCs w:val="24"/>
                <w:lang w:val="nl-NL"/>
              </w:rPr>
            </w:pPr>
          </w:p>
        </w:tc>
      </w:tr>
      <w:tr w:rsidR="00C24610" w:rsidRPr="00597113" w14:paraId="3A94FE4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58A0CFF" w14:textId="5F954E66" w:rsidR="00C24610" w:rsidRPr="009F5987" w:rsidRDefault="00C24610" w:rsidP="008E6C10">
            <w:pPr>
              <w:jc w:val="center"/>
              <w:rPr>
                <w:bCs/>
                <w:szCs w:val="24"/>
                <w:lang w:val="nl-NL"/>
              </w:rPr>
            </w:pPr>
            <w:r w:rsidRPr="009F5987">
              <w:rPr>
                <w:szCs w:val="24"/>
              </w:rPr>
              <w:t>2.1</w:t>
            </w:r>
          </w:p>
        </w:tc>
        <w:tc>
          <w:tcPr>
            <w:tcW w:w="1674" w:type="pct"/>
            <w:tcBorders>
              <w:top w:val="nil"/>
              <w:left w:val="nil"/>
              <w:bottom w:val="single" w:sz="4" w:space="0" w:color="000000"/>
              <w:right w:val="single" w:sz="4" w:space="0" w:color="000000"/>
            </w:tcBorders>
            <w:vAlign w:val="center"/>
          </w:tcPr>
          <w:p w14:paraId="7C217F48" w14:textId="1E572BEC" w:rsidR="00C24610" w:rsidRPr="009F5987" w:rsidRDefault="00C24610" w:rsidP="008E6C10">
            <w:pPr>
              <w:jc w:val="left"/>
              <w:rPr>
                <w:b/>
                <w:bCs/>
                <w:szCs w:val="24"/>
                <w:lang w:val="nl-NL"/>
              </w:rPr>
            </w:pPr>
            <w:r w:rsidRPr="009F5987">
              <w:rPr>
                <w:szCs w:val="24"/>
                <w:lang w:val="nl-NL"/>
              </w:rPr>
              <w:t>Đèn đặt đất và chiếu khu vực sân khấu</w:t>
            </w:r>
          </w:p>
        </w:tc>
        <w:tc>
          <w:tcPr>
            <w:tcW w:w="492" w:type="pct"/>
            <w:vMerge/>
            <w:tcBorders>
              <w:bottom w:val="single" w:sz="4" w:space="0" w:color="auto"/>
            </w:tcBorders>
          </w:tcPr>
          <w:p w14:paraId="2C1CD588"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9389D4B" w14:textId="0599D5B9" w:rsidR="00C24610" w:rsidRPr="009F5987" w:rsidRDefault="00C24610" w:rsidP="008E6C10">
            <w:pPr>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3BF72CC0" w14:textId="10A25C61" w:rsidR="00C24610" w:rsidRPr="009F5987" w:rsidRDefault="00C24610" w:rsidP="008E6C10">
            <w:pPr>
              <w:jc w:val="center"/>
              <w:rPr>
                <w:b/>
                <w:bCs/>
                <w:szCs w:val="24"/>
                <w:lang w:val="nl-NL"/>
              </w:rPr>
            </w:pPr>
            <w:r w:rsidRPr="009F5987">
              <w:rPr>
                <w:b/>
                <w:bCs/>
                <w:szCs w:val="24"/>
                <w:lang w:val="nl-NL"/>
              </w:rPr>
              <w:t> </w:t>
            </w:r>
          </w:p>
        </w:tc>
        <w:tc>
          <w:tcPr>
            <w:tcW w:w="679" w:type="pct"/>
            <w:vMerge/>
          </w:tcPr>
          <w:p w14:paraId="147C87D0" w14:textId="77777777" w:rsidR="00C24610" w:rsidRPr="009F5987" w:rsidRDefault="00C24610" w:rsidP="00C24610">
            <w:pPr>
              <w:spacing w:before="120" w:after="120"/>
              <w:jc w:val="left"/>
              <w:rPr>
                <w:b/>
                <w:bCs/>
                <w:szCs w:val="24"/>
                <w:lang w:val="nl-NL"/>
              </w:rPr>
            </w:pPr>
          </w:p>
        </w:tc>
        <w:tc>
          <w:tcPr>
            <w:tcW w:w="705" w:type="pct"/>
            <w:vMerge/>
          </w:tcPr>
          <w:p w14:paraId="0872E3AC" w14:textId="77777777" w:rsidR="00C24610" w:rsidRPr="009F5987" w:rsidRDefault="00C24610" w:rsidP="00C24610">
            <w:pPr>
              <w:spacing w:before="120" w:after="120"/>
              <w:jc w:val="left"/>
              <w:rPr>
                <w:b/>
                <w:bCs/>
                <w:szCs w:val="24"/>
                <w:lang w:val="nl-NL"/>
              </w:rPr>
            </w:pPr>
          </w:p>
        </w:tc>
      </w:tr>
      <w:tr w:rsidR="00C24610" w:rsidRPr="009F5987" w14:paraId="2C3AF26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0EC8806" w14:textId="603B198C" w:rsidR="00C24610" w:rsidRPr="009F5987" w:rsidRDefault="00C24610" w:rsidP="008E6C10">
            <w:pPr>
              <w:jc w:val="center"/>
              <w:rPr>
                <w:bCs/>
                <w:szCs w:val="24"/>
                <w:lang w:val="nl-NL"/>
              </w:rPr>
            </w:pPr>
            <w:r w:rsidRPr="009F5987">
              <w:rPr>
                <w:szCs w:val="24"/>
                <w:lang w:val="nl-NL"/>
              </w:rPr>
              <w:t> </w:t>
            </w:r>
            <w:r w:rsidRPr="009F5987">
              <w:rPr>
                <w:szCs w:val="24"/>
              </w:rPr>
              <w:t>2.1.1</w:t>
            </w:r>
          </w:p>
        </w:tc>
        <w:tc>
          <w:tcPr>
            <w:tcW w:w="1674" w:type="pct"/>
            <w:tcBorders>
              <w:top w:val="nil"/>
              <w:left w:val="nil"/>
              <w:bottom w:val="single" w:sz="4" w:space="0" w:color="000000"/>
              <w:right w:val="single" w:sz="4" w:space="0" w:color="000000"/>
            </w:tcBorders>
            <w:vAlign w:val="center"/>
          </w:tcPr>
          <w:p w14:paraId="0D2AFC90" w14:textId="53F03C40" w:rsidR="00C24610" w:rsidRPr="009F5987" w:rsidRDefault="00C24610" w:rsidP="008E6C10">
            <w:pPr>
              <w:jc w:val="left"/>
              <w:rPr>
                <w:b/>
                <w:bCs/>
                <w:szCs w:val="24"/>
                <w:lang w:val="nl-NL"/>
              </w:rPr>
            </w:pPr>
            <w:r w:rsidRPr="009F5987">
              <w:rPr>
                <w:iCs/>
                <w:szCs w:val="24"/>
              </w:rPr>
              <w:t xml:space="preserve">Beam Moving </w:t>
            </w:r>
          </w:p>
        </w:tc>
        <w:tc>
          <w:tcPr>
            <w:tcW w:w="492" w:type="pct"/>
            <w:vMerge/>
            <w:tcBorders>
              <w:top w:val="single" w:sz="4" w:space="0" w:color="auto"/>
            </w:tcBorders>
          </w:tcPr>
          <w:p w14:paraId="4527E480"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675CCB8" w14:textId="79A8C8F6" w:rsidR="00C24610" w:rsidRPr="009F5987" w:rsidRDefault="00C24610" w:rsidP="008E6C10">
            <w:pPr>
              <w:jc w:val="center"/>
              <w:rPr>
                <w:b/>
                <w:bCs/>
                <w:szCs w:val="24"/>
                <w:lang w:val="nl-NL"/>
              </w:rPr>
            </w:pPr>
            <w:r w:rsidRPr="009F5987">
              <w:rPr>
                <w:i/>
                <w:iCs/>
                <w:szCs w:val="24"/>
              </w:rPr>
              <w:t>12</w:t>
            </w:r>
          </w:p>
        </w:tc>
        <w:tc>
          <w:tcPr>
            <w:tcW w:w="492" w:type="pct"/>
            <w:tcBorders>
              <w:top w:val="nil"/>
              <w:left w:val="single" w:sz="4" w:space="0" w:color="000000"/>
              <w:bottom w:val="single" w:sz="4" w:space="0" w:color="000000"/>
              <w:right w:val="single" w:sz="4" w:space="0" w:color="000000"/>
            </w:tcBorders>
            <w:vAlign w:val="center"/>
          </w:tcPr>
          <w:p w14:paraId="103B7248" w14:textId="3FBEC0FE" w:rsidR="00C24610" w:rsidRPr="009F5987" w:rsidRDefault="00C24610" w:rsidP="008E6C10">
            <w:pPr>
              <w:jc w:val="center"/>
              <w:rPr>
                <w:b/>
                <w:bCs/>
                <w:szCs w:val="24"/>
                <w:lang w:val="nl-NL"/>
              </w:rPr>
            </w:pPr>
            <w:r w:rsidRPr="009F5987">
              <w:rPr>
                <w:i/>
                <w:iCs/>
                <w:szCs w:val="24"/>
              </w:rPr>
              <w:t xml:space="preserve">chiếc </w:t>
            </w:r>
          </w:p>
        </w:tc>
        <w:tc>
          <w:tcPr>
            <w:tcW w:w="679" w:type="pct"/>
            <w:vMerge/>
          </w:tcPr>
          <w:p w14:paraId="539BF9EA" w14:textId="77777777" w:rsidR="00C24610" w:rsidRPr="009F5987" w:rsidRDefault="00C24610" w:rsidP="00C24610">
            <w:pPr>
              <w:spacing w:before="120" w:after="120"/>
              <w:jc w:val="left"/>
              <w:rPr>
                <w:b/>
                <w:bCs/>
                <w:szCs w:val="24"/>
                <w:lang w:val="nl-NL"/>
              </w:rPr>
            </w:pPr>
          </w:p>
        </w:tc>
        <w:tc>
          <w:tcPr>
            <w:tcW w:w="705" w:type="pct"/>
            <w:vMerge/>
          </w:tcPr>
          <w:p w14:paraId="21CF63F8" w14:textId="77777777" w:rsidR="00C24610" w:rsidRPr="009F5987" w:rsidRDefault="00C24610" w:rsidP="00C24610">
            <w:pPr>
              <w:spacing w:before="120" w:after="120"/>
              <w:jc w:val="left"/>
              <w:rPr>
                <w:b/>
                <w:bCs/>
                <w:szCs w:val="24"/>
                <w:lang w:val="nl-NL"/>
              </w:rPr>
            </w:pPr>
          </w:p>
        </w:tc>
      </w:tr>
      <w:tr w:rsidR="00C24610" w:rsidRPr="009F5987" w14:paraId="1FFB2AC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C71C33D" w14:textId="4DDA392F" w:rsidR="00C24610" w:rsidRPr="009F5987" w:rsidRDefault="00C24610" w:rsidP="008E6C10">
            <w:pPr>
              <w:jc w:val="center"/>
              <w:rPr>
                <w:bCs/>
                <w:szCs w:val="24"/>
                <w:lang w:val="nl-NL"/>
              </w:rPr>
            </w:pPr>
            <w:r w:rsidRPr="009F5987">
              <w:rPr>
                <w:szCs w:val="24"/>
              </w:rPr>
              <w:t> 2.1.2</w:t>
            </w:r>
          </w:p>
        </w:tc>
        <w:tc>
          <w:tcPr>
            <w:tcW w:w="1674" w:type="pct"/>
            <w:tcBorders>
              <w:top w:val="nil"/>
              <w:left w:val="nil"/>
              <w:bottom w:val="single" w:sz="4" w:space="0" w:color="000000"/>
              <w:right w:val="single" w:sz="4" w:space="0" w:color="000000"/>
            </w:tcBorders>
            <w:vAlign w:val="center"/>
          </w:tcPr>
          <w:p w14:paraId="635BDDFD" w14:textId="292BF1FE" w:rsidR="00C24610" w:rsidRPr="009F5987" w:rsidRDefault="00C24610" w:rsidP="008E6C10">
            <w:pPr>
              <w:jc w:val="left"/>
              <w:rPr>
                <w:b/>
                <w:bCs/>
                <w:szCs w:val="24"/>
                <w:lang w:val="nl-NL"/>
              </w:rPr>
            </w:pPr>
            <w:r w:rsidRPr="009F5987">
              <w:rPr>
                <w:iCs/>
                <w:szCs w:val="24"/>
              </w:rPr>
              <w:t xml:space="preserve">Đèn led thanh </w:t>
            </w:r>
          </w:p>
        </w:tc>
        <w:tc>
          <w:tcPr>
            <w:tcW w:w="492" w:type="pct"/>
            <w:vMerge/>
          </w:tcPr>
          <w:p w14:paraId="5660233A"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1344CA0" w14:textId="5B326C64" w:rsidR="00C24610" w:rsidRPr="009F5987" w:rsidRDefault="00C24610" w:rsidP="008E6C10">
            <w:pPr>
              <w:jc w:val="center"/>
              <w:rPr>
                <w:b/>
                <w:bCs/>
                <w:szCs w:val="24"/>
                <w:lang w:val="nl-NL"/>
              </w:rPr>
            </w:pPr>
            <w:r w:rsidRPr="009F5987">
              <w:rPr>
                <w:i/>
                <w:iCs/>
                <w:szCs w:val="24"/>
              </w:rPr>
              <w:t>12</w:t>
            </w:r>
          </w:p>
        </w:tc>
        <w:tc>
          <w:tcPr>
            <w:tcW w:w="492" w:type="pct"/>
            <w:tcBorders>
              <w:top w:val="nil"/>
              <w:left w:val="single" w:sz="4" w:space="0" w:color="000000"/>
              <w:bottom w:val="single" w:sz="4" w:space="0" w:color="000000"/>
              <w:right w:val="single" w:sz="4" w:space="0" w:color="000000"/>
            </w:tcBorders>
            <w:vAlign w:val="center"/>
          </w:tcPr>
          <w:p w14:paraId="0E6C66D3" w14:textId="13FE9C41" w:rsidR="00C24610" w:rsidRPr="009F5987" w:rsidRDefault="00C24610" w:rsidP="008E6C10">
            <w:pPr>
              <w:jc w:val="center"/>
              <w:rPr>
                <w:b/>
                <w:bCs/>
                <w:szCs w:val="24"/>
                <w:lang w:val="nl-NL"/>
              </w:rPr>
            </w:pPr>
            <w:r w:rsidRPr="009F5987">
              <w:rPr>
                <w:i/>
                <w:iCs/>
                <w:szCs w:val="24"/>
              </w:rPr>
              <w:t xml:space="preserve">chiếc </w:t>
            </w:r>
          </w:p>
        </w:tc>
        <w:tc>
          <w:tcPr>
            <w:tcW w:w="679" w:type="pct"/>
            <w:vMerge/>
          </w:tcPr>
          <w:p w14:paraId="6FB1782D" w14:textId="77777777" w:rsidR="00C24610" w:rsidRPr="009F5987" w:rsidRDefault="00C24610" w:rsidP="00C24610">
            <w:pPr>
              <w:spacing w:before="120" w:after="120"/>
              <w:jc w:val="left"/>
              <w:rPr>
                <w:b/>
                <w:bCs/>
                <w:szCs w:val="24"/>
                <w:lang w:val="nl-NL"/>
              </w:rPr>
            </w:pPr>
          </w:p>
        </w:tc>
        <w:tc>
          <w:tcPr>
            <w:tcW w:w="705" w:type="pct"/>
            <w:vMerge/>
          </w:tcPr>
          <w:p w14:paraId="065C5A26" w14:textId="77777777" w:rsidR="00C24610" w:rsidRPr="009F5987" w:rsidRDefault="00C24610" w:rsidP="00C24610">
            <w:pPr>
              <w:spacing w:before="120" w:after="120"/>
              <w:jc w:val="left"/>
              <w:rPr>
                <w:b/>
                <w:bCs/>
                <w:szCs w:val="24"/>
                <w:lang w:val="nl-NL"/>
              </w:rPr>
            </w:pPr>
          </w:p>
        </w:tc>
      </w:tr>
      <w:tr w:rsidR="00C24610" w:rsidRPr="009F5987" w14:paraId="37489157"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1A45535" w14:textId="1A7AD618" w:rsidR="00C24610" w:rsidRPr="009F5987" w:rsidRDefault="00C24610" w:rsidP="008E6C10">
            <w:pPr>
              <w:jc w:val="center"/>
              <w:rPr>
                <w:bCs/>
                <w:szCs w:val="24"/>
                <w:lang w:val="nl-NL"/>
              </w:rPr>
            </w:pPr>
            <w:r w:rsidRPr="009F5987">
              <w:rPr>
                <w:szCs w:val="24"/>
              </w:rPr>
              <w:t> 2.1.3</w:t>
            </w:r>
          </w:p>
        </w:tc>
        <w:tc>
          <w:tcPr>
            <w:tcW w:w="1674" w:type="pct"/>
            <w:tcBorders>
              <w:top w:val="nil"/>
              <w:left w:val="nil"/>
              <w:bottom w:val="single" w:sz="4" w:space="0" w:color="000000"/>
              <w:right w:val="single" w:sz="4" w:space="0" w:color="000000"/>
            </w:tcBorders>
            <w:vAlign w:val="center"/>
          </w:tcPr>
          <w:p w14:paraId="186587FB" w14:textId="0321CA86" w:rsidR="00C24610" w:rsidRPr="009F5987" w:rsidRDefault="00C24610" w:rsidP="008E6C10">
            <w:pPr>
              <w:jc w:val="left"/>
              <w:rPr>
                <w:b/>
                <w:bCs/>
                <w:szCs w:val="24"/>
                <w:lang w:val="nl-NL"/>
              </w:rPr>
            </w:pPr>
            <w:r w:rsidRPr="009F5987">
              <w:rPr>
                <w:iCs/>
                <w:szCs w:val="24"/>
              </w:rPr>
              <w:t xml:space="preserve">Đèn Folow Spot light </w:t>
            </w:r>
          </w:p>
        </w:tc>
        <w:tc>
          <w:tcPr>
            <w:tcW w:w="492" w:type="pct"/>
            <w:vMerge/>
          </w:tcPr>
          <w:p w14:paraId="0A1E64BB" w14:textId="77777777" w:rsidR="00C24610" w:rsidRPr="009F5987" w:rsidRDefault="00C24610" w:rsidP="008E6C10">
            <w:pPr>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B0B0FEB" w14:textId="38752F3D" w:rsidR="00C24610" w:rsidRPr="009F5987" w:rsidRDefault="00C24610" w:rsidP="008E6C10">
            <w:pPr>
              <w:jc w:val="center"/>
              <w:rPr>
                <w:b/>
                <w:bCs/>
                <w:szCs w:val="24"/>
                <w:lang w:val="nl-NL"/>
              </w:rPr>
            </w:pPr>
            <w:r w:rsidRPr="009F5987">
              <w:rPr>
                <w:i/>
                <w:iCs/>
                <w:szCs w:val="24"/>
              </w:rPr>
              <w:t>1</w:t>
            </w:r>
          </w:p>
        </w:tc>
        <w:tc>
          <w:tcPr>
            <w:tcW w:w="492" w:type="pct"/>
            <w:tcBorders>
              <w:top w:val="nil"/>
              <w:left w:val="single" w:sz="4" w:space="0" w:color="000000"/>
              <w:bottom w:val="single" w:sz="4" w:space="0" w:color="000000"/>
              <w:right w:val="single" w:sz="4" w:space="0" w:color="000000"/>
            </w:tcBorders>
            <w:vAlign w:val="center"/>
          </w:tcPr>
          <w:p w14:paraId="026E927D" w14:textId="29BD2422" w:rsidR="00C24610" w:rsidRPr="009F5987" w:rsidRDefault="00C24610" w:rsidP="008E6C10">
            <w:pPr>
              <w:jc w:val="center"/>
              <w:rPr>
                <w:b/>
                <w:bCs/>
                <w:szCs w:val="24"/>
                <w:lang w:val="nl-NL"/>
              </w:rPr>
            </w:pPr>
            <w:r w:rsidRPr="009F5987">
              <w:rPr>
                <w:i/>
                <w:iCs/>
                <w:szCs w:val="24"/>
              </w:rPr>
              <w:t xml:space="preserve">chiếc </w:t>
            </w:r>
          </w:p>
        </w:tc>
        <w:tc>
          <w:tcPr>
            <w:tcW w:w="679" w:type="pct"/>
            <w:vMerge/>
          </w:tcPr>
          <w:p w14:paraId="66F6749D" w14:textId="77777777" w:rsidR="00C24610" w:rsidRPr="009F5987" w:rsidRDefault="00C24610" w:rsidP="00C24610">
            <w:pPr>
              <w:spacing w:before="120" w:after="120"/>
              <w:jc w:val="left"/>
              <w:rPr>
                <w:b/>
                <w:bCs/>
                <w:szCs w:val="24"/>
                <w:lang w:val="nl-NL"/>
              </w:rPr>
            </w:pPr>
          </w:p>
        </w:tc>
        <w:tc>
          <w:tcPr>
            <w:tcW w:w="705" w:type="pct"/>
            <w:vMerge/>
          </w:tcPr>
          <w:p w14:paraId="17E49583" w14:textId="77777777" w:rsidR="00C24610" w:rsidRPr="009F5987" w:rsidRDefault="00C24610" w:rsidP="00C24610">
            <w:pPr>
              <w:spacing w:before="120" w:after="120"/>
              <w:jc w:val="left"/>
              <w:rPr>
                <w:b/>
                <w:bCs/>
                <w:szCs w:val="24"/>
                <w:lang w:val="nl-NL"/>
              </w:rPr>
            </w:pPr>
          </w:p>
        </w:tc>
      </w:tr>
      <w:tr w:rsidR="00C24610" w:rsidRPr="009F5987" w14:paraId="644235CD"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5FC8CC5" w14:textId="73437BF5" w:rsidR="00C24610" w:rsidRPr="009F5987" w:rsidRDefault="00C24610" w:rsidP="00C24610">
            <w:pPr>
              <w:spacing w:before="120" w:after="120"/>
              <w:jc w:val="center"/>
              <w:rPr>
                <w:bCs/>
                <w:szCs w:val="24"/>
                <w:lang w:val="nl-NL"/>
              </w:rPr>
            </w:pPr>
            <w:r w:rsidRPr="009F5987">
              <w:rPr>
                <w:szCs w:val="24"/>
              </w:rPr>
              <w:lastRenderedPageBreak/>
              <w:t>2.2</w:t>
            </w:r>
          </w:p>
        </w:tc>
        <w:tc>
          <w:tcPr>
            <w:tcW w:w="1674" w:type="pct"/>
            <w:tcBorders>
              <w:top w:val="nil"/>
              <w:left w:val="nil"/>
              <w:bottom w:val="single" w:sz="4" w:space="0" w:color="000000"/>
              <w:right w:val="single" w:sz="4" w:space="0" w:color="000000"/>
            </w:tcBorders>
            <w:vAlign w:val="center"/>
          </w:tcPr>
          <w:p w14:paraId="74B15D6C" w14:textId="74BCA98D" w:rsidR="00C24610" w:rsidRPr="009F5987" w:rsidRDefault="00C24610" w:rsidP="00C24610">
            <w:pPr>
              <w:spacing w:before="120" w:after="120"/>
              <w:jc w:val="left"/>
              <w:rPr>
                <w:b/>
                <w:bCs/>
                <w:szCs w:val="24"/>
                <w:lang w:val="nl-NL"/>
              </w:rPr>
            </w:pPr>
            <w:r w:rsidRPr="009F5987">
              <w:rPr>
                <w:szCs w:val="24"/>
              </w:rPr>
              <w:t>Ốp trên 2 chân quay</w:t>
            </w:r>
          </w:p>
        </w:tc>
        <w:tc>
          <w:tcPr>
            <w:tcW w:w="492" w:type="pct"/>
            <w:vMerge/>
          </w:tcPr>
          <w:p w14:paraId="5359DBD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952A3D6" w14:textId="02A21B1E"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32642A73" w14:textId="582000DF" w:rsidR="00C24610" w:rsidRPr="009F5987" w:rsidRDefault="00C24610" w:rsidP="00C24610">
            <w:pPr>
              <w:spacing w:before="120" w:after="120"/>
              <w:jc w:val="center"/>
              <w:rPr>
                <w:b/>
                <w:bCs/>
                <w:szCs w:val="24"/>
                <w:lang w:val="nl-NL"/>
              </w:rPr>
            </w:pPr>
            <w:r w:rsidRPr="009F5987">
              <w:rPr>
                <w:b/>
                <w:bCs/>
                <w:szCs w:val="24"/>
              </w:rPr>
              <w:t> </w:t>
            </w:r>
          </w:p>
        </w:tc>
        <w:tc>
          <w:tcPr>
            <w:tcW w:w="679" w:type="pct"/>
            <w:vMerge/>
          </w:tcPr>
          <w:p w14:paraId="47BD5239" w14:textId="77777777" w:rsidR="00C24610" w:rsidRPr="009F5987" w:rsidRDefault="00C24610" w:rsidP="00C24610">
            <w:pPr>
              <w:spacing w:before="120" w:after="120"/>
              <w:jc w:val="left"/>
              <w:rPr>
                <w:b/>
                <w:bCs/>
                <w:szCs w:val="24"/>
                <w:lang w:val="nl-NL"/>
              </w:rPr>
            </w:pPr>
          </w:p>
        </w:tc>
        <w:tc>
          <w:tcPr>
            <w:tcW w:w="705" w:type="pct"/>
            <w:vMerge/>
          </w:tcPr>
          <w:p w14:paraId="45082362" w14:textId="77777777" w:rsidR="00C24610" w:rsidRPr="009F5987" w:rsidRDefault="00C24610" w:rsidP="00C24610">
            <w:pPr>
              <w:spacing w:before="120" w:after="120"/>
              <w:jc w:val="left"/>
              <w:rPr>
                <w:b/>
                <w:bCs/>
                <w:szCs w:val="24"/>
                <w:lang w:val="nl-NL"/>
              </w:rPr>
            </w:pPr>
          </w:p>
        </w:tc>
      </w:tr>
      <w:tr w:rsidR="00C24610" w:rsidRPr="009F5987" w14:paraId="74D62C32"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B16D316" w14:textId="0E8B5E24" w:rsidR="00C24610" w:rsidRPr="009F5987" w:rsidRDefault="00C24610" w:rsidP="00C24610">
            <w:pPr>
              <w:spacing w:before="120" w:after="120"/>
              <w:jc w:val="center"/>
              <w:rPr>
                <w:bCs/>
                <w:szCs w:val="24"/>
                <w:lang w:val="nl-NL"/>
              </w:rPr>
            </w:pPr>
            <w:r w:rsidRPr="009F5987">
              <w:rPr>
                <w:szCs w:val="24"/>
              </w:rPr>
              <w:t> 2.2.1</w:t>
            </w:r>
          </w:p>
        </w:tc>
        <w:tc>
          <w:tcPr>
            <w:tcW w:w="1674" w:type="pct"/>
            <w:tcBorders>
              <w:top w:val="nil"/>
              <w:left w:val="nil"/>
              <w:bottom w:val="single" w:sz="4" w:space="0" w:color="000000"/>
              <w:right w:val="single" w:sz="4" w:space="0" w:color="000000"/>
            </w:tcBorders>
            <w:vAlign w:val="center"/>
          </w:tcPr>
          <w:p w14:paraId="15ACD620" w14:textId="14D21FD6" w:rsidR="00C24610" w:rsidRPr="009F5987" w:rsidRDefault="00C24610" w:rsidP="00C24610">
            <w:pPr>
              <w:spacing w:before="120" w:after="120"/>
              <w:jc w:val="left"/>
              <w:rPr>
                <w:b/>
                <w:bCs/>
                <w:szCs w:val="24"/>
                <w:lang w:val="nl-NL"/>
              </w:rPr>
            </w:pPr>
            <w:r w:rsidRPr="009F5987">
              <w:rPr>
                <w:iCs/>
                <w:szCs w:val="24"/>
              </w:rPr>
              <w:t xml:space="preserve">Chân quay </w:t>
            </w:r>
          </w:p>
        </w:tc>
        <w:tc>
          <w:tcPr>
            <w:tcW w:w="492" w:type="pct"/>
            <w:vMerge/>
          </w:tcPr>
          <w:p w14:paraId="229F490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3C0EB8E" w14:textId="1FF70D37" w:rsidR="00C24610" w:rsidRPr="009F5987" w:rsidRDefault="00C24610" w:rsidP="00C24610">
            <w:pPr>
              <w:spacing w:before="120" w:after="120"/>
              <w:jc w:val="center"/>
              <w:rPr>
                <w:b/>
                <w:bCs/>
                <w:szCs w:val="24"/>
                <w:lang w:val="nl-NL"/>
              </w:rPr>
            </w:pPr>
            <w:r w:rsidRPr="009F5987">
              <w:rPr>
                <w:i/>
                <w:iCs/>
                <w:szCs w:val="24"/>
              </w:rPr>
              <w:t>2</w:t>
            </w:r>
          </w:p>
        </w:tc>
        <w:tc>
          <w:tcPr>
            <w:tcW w:w="492" w:type="pct"/>
            <w:tcBorders>
              <w:top w:val="nil"/>
              <w:left w:val="single" w:sz="4" w:space="0" w:color="000000"/>
              <w:bottom w:val="single" w:sz="4" w:space="0" w:color="000000"/>
              <w:right w:val="single" w:sz="4" w:space="0" w:color="000000"/>
            </w:tcBorders>
            <w:vAlign w:val="center"/>
          </w:tcPr>
          <w:p w14:paraId="2B197CE8" w14:textId="5ECE40A7" w:rsidR="00C24610" w:rsidRPr="009F5987" w:rsidRDefault="00C24610" w:rsidP="00C24610">
            <w:pPr>
              <w:spacing w:before="120" w:after="120"/>
              <w:jc w:val="center"/>
              <w:rPr>
                <w:b/>
                <w:bCs/>
                <w:szCs w:val="24"/>
                <w:lang w:val="nl-NL"/>
              </w:rPr>
            </w:pPr>
            <w:r w:rsidRPr="009F5987">
              <w:rPr>
                <w:i/>
                <w:iCs/>
                <w:szCs w:val="24"/>
              </w:rPr>
              <w:t xml:space="preserve">chiếc </w:t>
            </w:r>
          </w:p>
        </w:tc>
        <w:tc>
          <w:tcPr>
            <w:tcW w:w="679" w:type="pct"/>
            <w:vMerge/>
          </w:tcPr>
          <w:p w14:paraId="0BD98D5A" w14:textId="77777777" w:rsidR="00C24610" w:rsidRPr="009F5987" w:rsidRDefault="00C24610" w:rsidP="00C24610">
            <w:pPr>
              <w:spacing w:before="120" w:after="120"/>
              <w:jc w:val="left"/>
              <w:rPr>
                <w:b/>
                <w:bCs/>
                <w:szCs w:val="24"/>
                <w:lang w:val="nl-NL"/>
              </w:rPr>
            </w:pPr>
          </w:p>
        </w:tc>
        <w:tc>
          <w:tcPr>
            <w:tcW w:w="705" w:type="pct"/>
            <w:vMerge/>
          </w:tcPr>
          <w:p w14:paraId="34106A99" w14:textId="77777777" w:rsidR="00C24610" w:rsidRPr="009F5987" w:rsidRDefault="00C24610" w:rsidP="00C24610">
            <w:pPr>
              <w:spacing w:before="120" w:after="120"/>
              <w:jc w:val="left"/>
              <w:rPr>
                <w:b/>
                <w:bCs/>
                <w:szCs w:val="24"/>
                <w:lang w:val="nl-NL"/>
              </w:rPr>
            </w:pPr>
          </w:p>
        </w:tc>
      </w:tr>
      <w:tr w:rsidR="00C24610" w:rsidRPr="009F5987" w14:paraId="0A07D3B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07405A2" w14:textId="39CA85A6" w:rsidR="00C24610" w:rsidRPr="009F5987" w:rsidRDefault="00C24610" w:rsidP="00C24610">
            <w:pPr>
              <w:spacing w:before="120" w:after="120"/>
              <w:jc w:val="center"/>
              <w:rPr>
                <w:szCs w:val="24"/>
              </w:rPr>
            </w:pPr>
            <w:r w:rsidRPr="009F5987">
              <w:rPr>
                <w:szCs w:val="24"/>
              </w:rPr>
              <w:t>2.2.2 </w:t>
            </w:r>
          </w:p>
        </w:tc>
        <w:tc>
          <w:tcPr>
            <w:tcW w:w="1674" w:type="pct"/>
            <w:tcBorders>
              <w:top w:val="nil"/>
              <w:left w:val="nil"/>
              <w:bottom w:val="single" w:sz="4" w:space="0" w:color="000000"/>
              <w:right w:val="single" w:sz="4" w:space="0" w:color="000000"/>
            </w:tcBorders>
            <w:vAlign w:val="center"/>
          </w:tcPr>
          <w:p w14:paraId="3E08F211" w14:textId="2CB6A8BB" w:rsidR="00C24610" w:rsidRPr="009F5987" w:rsidRDefault="00C24610" w:rsidP="00C24610">
            <w:pPr>
              <w:spacing w:before="120" w:after="120"/>
              <w:jc w:val="left"/>
              <w:rPr>
                <w:szCs w:val="24"/>
              </w:rPr>
            </w:pPr>
            <w:r w:rsidRPr="009F5987">
              <w:rPr>
                <w:iCs/>
                <w:szCs w:val="24"/>
              </w:rPr>
              <w:t xml:space="preserve">Par led </w:t>
            </w:r>
          </w:p>
        </w:tc>
        <w:tc>
          <w:tcPr>
            <w:tcW w:w="492" w:type="pct"/>
            <w:vMerge/>
          </w:tcPr>
          <w:p w14:paraId="783B445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4B90F4E" w14:textId="63C2BD1D" w:rsidR="00C24610" w:rsidRPr="009F5987" w:rsidRDefault="00C24610" w:rsidP="00C24610">
            <w:pPr>
              <w:spacing w:before="120" w:after="120"/>
              <w:jc w:val="center"/>
              <w:rPr>
                <w:szCs w:val="24"/>
              </w:rPr>
            </w:pPr>
            <w:r w:rsidRPr="009F5987">
              <w:rPr>
                <w:i/>
                <w:iCs/>
                <w:szCs w:val="24"/>
              </w:rPr>
              <w:t>20</w:t>
            </w:r>
          </w:p>
        </w:tc>
        <w:tc>
          <w:tcPr>
            <w:tcW w:w="492" w:type="pct"/>
            <w:tcBorders>
              <w:top w:val="nil"/>
              <w:left w:val="single" w:sz="4" w:space="0" w:color="000000"/>
              <w:bottom w:val="single" w:sz="4" w:space="0" w:color="000000"/>
              <w:right w:val="single" w:sz="4" w:space="0" w:color="000000"/>
            </w:tcBorders>
            <w:vAlign w:val="center"/>
          </w:tcPr>
          <w:p w14:paraId="1A8CCD39" w14:textId="2993381C" w:rsidR="00C24610" w:rsidRPr="009F5987" w:rsidRDefault="00C24610" w:rsidP="00C24610">
            <w:pPr>
              <w:spacing w:before="120" w:after="120"/>
              <w:jc w:val="center"/>
            </w:pPr>
            <w:r w:rsidRPr="009F5987">
              <w:rPr>
                <w:i/>
                <w:iCs/>
                <w:szCs w:val="24"/>
              </w:rPr>
              <w:t xml:space="preserve">chiếc </w:t>
            </w:r>
          </w:p>
        </w:tc>
        <w:tc>
          <w:tcPr>
            <w:tcW w:w="679" w:type="pct"/>
            <w:vMerge/>
          </w:tcPr>
          <w:p w14:paraId="26A9CBCA" w14:textId="77777777" w:rsidR="00C24610" w:rsidRPr="009F5987" w:rsidRDefault="00C24610" w:rsidP="00C24610">
            <w:pPr>
              <w:spacing w:before="120" w:after="120"/>
              <w:jc w:val="left"/>
              <w:rPr>
                <w:b/>
                <w:bCs/>
                <w:szCs w:val="24"/>
                <w:lang w:val="nl-NL"/>
              </w:rPr>
            </w:pPr>
          </w:p>
        </w:tc>
        <w:tc>
          <w:tcPr>
            <w:tcW w:w="705" w:type="pct"/>
            <w:vMerge/>
          </w:tcPr>
          <w:p w14:paraId="5AFBD42E" w14:textId="77777777" w:rsidR="00C24610" w:rsidRPr="009F5987" w:rsidRDefault="00C24610" w:rsidP="00C24610">
            <w:pPr>
              <w:spacing w:before="120" w:after="120"/>
              <w:jc w:val="left"/>
              <w:rPr>
                <w:b/>
                <w:bCs/>
                <w:szCs w:val="24"/>
                <w:lang w:val="nl-NL"/>
              </w:rPr>
            </w:pPr>
          </w:p>
        </w:tc>
      </w:tr>
      <w:tr w:rsidR="00C24610" w:rsidRPr="009F5987" w14:paraId="33CADC11"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76A7858" w14:textId="57D7455E" w:rsidR="00C24610" w:rsidRPr="009F5987" w:rsidRDefault="00C24610" w:rsidP="00C24610">
            <w:pPr>
              <w:spacing w:before="120" w:after="120"/>
              <w:jc w:val="center"/>
              <w:rPr>
                <w:bCs/>
                <w:szCs w:val="24"/>
                <w:lang w:val="nl-NL"/>
              </w:rPr>
            </w:pPr>
            <w:r w:rsidRPr="009F5987">
              <w:rPr>
                <w:szCs w:val="24"/>
              </w:rPr>
              <w:t> 2.2.3</w:t>
            </w:r>
          </w:p>
        </w:tc>
        <w:tc>
          <w:tcPr>
            <w:tcW w:w="1674" w:type="pct"/>
            <w:tcBorders>
              <w:top w:val="nil"/>
              <w:left w:val="nil"/>
              <w:bottom w:val="single" w:sz="4" w:space="0" w:color="000000"/>
              <w:right w:val="single" w:sz="4" w:space="0" w:color="000000"/>
            </w:tcBorders>
            <w:vAlign w:val="center"/>
          </w:tcPr>
          <w:p w14:paraId="2A979D50" w14:textId="562C2768" w:rsidR="00C24610" w:rsidRPr="009F5987" w:rsidRDefault="00C24610" w:rsidP="00C24610">
            <w:pPr>
              <w:spacing w:before="120" w:after="120"/>
              <w:jc w:val="left"/>
              <w:rPr>
                <w:bCs/>
                <w:szCs w:val="24"/>
                <w:lang w:val="nl-NL"/>
              </w:rPr>
            </w:pPr>
            <w:r w:rsidRPr="009F5987">
              <w:rPr>
                <w:i/>
                <w:iCs/>
                <w:szCs w:val="24"/>
              </w:rPr>
              <w:t xml:space="preserve">Par led </w:t>
            </w:r>
          </w:p>
        </w:tc>
        <w:tc>
          <w:tcPr>
            <w:tcW w:w="492" w:type="pct"/>
            <w:vMerge/>
          </w:tcPr>
          <w:p w14:paraId="157ADBA2"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54899F7" w14:textId="40DDF2FA" w:rsidR="00C24610" w:rsidRPr="009F5987" w:rsidRDefault="00C24610" w:rsidP="00C24610">
            <w:pPr>
              <w:spacing w:before="120" w:after="120"/>
              <w:jc w:val="center"/>
              <w:rPr>
                <w:bCs/>
                <w:szCs w:val="24"/>
                <w:lang w:val="nl-NL"/>
              </w:rPr>
            </w:pPr>
            <w:r w:rsidRPr="009F5987">
              <w:rPr>
                <w:i/>
                <w:iCs/>
                <w:szCs w:val="24"/>
              </w:rPr>
              <w:t>24</w:t>
            </w:r>
          </w:p>
        </w:tc>
        <w:tc>
          <w:tcPr>
            <w:tcW w:w="492" w:type="pct"/>
            <w:tcBorders>
              <w:top w:val="nil"/>
              <w:left w:val="single" w:sz="4" w:space="0" w:color="000000"/>
              <w:bottom w:val="single" w:sz="4" w:space="0" w:color="000000"/>
              <w:right w:val="single" w:sz="4" w:space="0" w:color="000000"/>
            </w:tcBorders>
            <w:vAlign w:val="center"/>
          </w:tcPr>
          <w:p w14:paraId="6D47507A" w14:textId="0FDC642A" w:rsidR="00C24610" w:rsidRPr="009F5987" w:rsidRDefault="00C24610" w:rsidP="00C24610">
            <w:pPr>
              <w:spacing w:before="120" w:after="120"/>
              <w:jc w:val="center"/>
              <w:rPr>
                <w:bCs/>
                <w:szCs w:val="24"/>
                <w:lang w:val="nl-NL"/>
              </w:rPr>
            </w:pPr>
            <w:r w:rsidRPr="009F5987">
              <w:rPr>
                <w:i/>
                <w:iCs/>
                <w:szCs w:val="24"/>
              </w:rPr>
              <w:t xml:space="preserve">chiếc </w:t>
            </w:r>
          </w:p>
        </w:tc>
        <w:tc>
          <w:tcPr>
            <w:tcW w:w="679" w:type="pct"/>
            <w:vMerge/>
          </w:tcPr>
          <w:p w14:paraId="63E7378D" w14:textId="77777777" w:rsidR="00C24610" w:rsidRPr="009F5987" w:rsidRDefault="00C24610" w:rsidP="00C24610">
            <w:pPr>
              <w:spacing w:before="120" w:after="120"/>
              <w:jc w:val="left"/>
              <w:rPr>
                <w:bCs/>
                <w:szCs w:val="24"/>
                <w:lang w:val="nl-NL"/>
              </w:rPr>
            </w:pPr>
          </w:p>
        </w:tc>
        <w:tc>
          <w:tcPr>
            <w:tcW w:w="705" w:type="pct"/>
            <w:vMerge/>
          </w:tcPr>
          <w:p w14:paraId="384B1755" w14:textId="77777777" w:rsidR="00C24610" w:rsidRPr="009F5987" w:rsidRDefault="00C24610" w:rsidP="00C24610">
            <w:pPr>
              <w:spacing w:before="120" w:after="120"/>
              <w:jc w:val="left"/>
              <w:rPr>
                <w:bCs/>
                <w:szCs w:val="24"/>
                <w:lang w:val="nl-NL"/>
              </w:rPr>
            </w:pPr>
          </w:p>
        </w:tc>
      </w:tr>
      <w:tr w:rsidR="00C24610" w:rsidRPr="009F5987" w14:paraId="0CB89D9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86936E5" w14:textId="08C187EB" w:rsidR="00C24610" w:rsidRPr="009F5987" w:rsidRDefault="00C24610" w:rsidP="00C24610">
            <w:pPr>
              <w:spacing w:before="120" w:after="120"/>
              <w:jc w:val="center"/>
              <w:rPr>
                <w:bCs/>
                <w:szCs w:val="24"/>
                <w:lang w:val="nl-NL"/>
              </w:rPr>
            </w:pPr>
            <w:r w:rsidRPr="009F5987">
              <w:rPr>
                <w:szCs w:val="24"/>
              </w:rPr>
              <w:t> 2.2.4</w:t>
            </w:r>
          </w:p>
        </w:tc>
        <w:tc>
          <w:tcPr>
            <w:tcW w:w="1674" w:type="pct"/>
            <w:tcBorders>
              <w:top w:val="nil"/>
              <w:left w:val="nil"/>
              <w:bottom w:val="single" w:sz="4" w:space="0" w:color="000000"/>
              <w:right w:val="single" w:sz="4" w:space="0" w:color="000000"/>
            </w:tcBorders>
            <w:vAlign w:val="center"/>
          </w:tcPr>
          <w:p w14:paraId="476BA3F1" w14:textId="1284D0C8" w:rsidR="00C24610" w:rsidRPr="009F5987" w:rsidRDefault="00C24610" w:rsidP="00C24610">
            <w:pPr>
              <w:spacing w:before="120" w:after="120"/>
              <w:jc w:val="left"/>
              <w:rPr>
                <w:bCs/>
                <w:szCs w:val="24"/>
                <w:lang w:val="nl-NL"/>
              </w:rPr>
            </w:pPr>
            <w:r w:rsidRPr="009F5987">
              <w:rPr>
                <w:i/>
                <w:iCs/>
                <w:szCs w:val="24"/>
              </w:rPr>
              <w:t xml:space="preserve">Đèn Led </w:t>
            </w:r>
          </w:p>
        </w:tc>
        <w:tc>
          <w:tcPr>
            <w:tcW w:w="492" w:type="pct"/>
            <w:vMerge/>
          </w:tcPr>
          <w:p w14:paraId="077D2999"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7B18C46" w14:textId="1DBF3AD0" w:rsidR="00C24610" w:rsidRPr="009F5987" w:rsidRDefault="00C24610" w:rsidP="00C24610">
            <w:pPr>
              <w:spacing w:before="120" w:after="120"/>
              <w:jc w:val="center"/>
              <w:rPr>
                <w:bCs/>
                <w:szCs w:val="24"/>
                <w:lang w:val="nl-NL"/>
              </w:rPr>
            </w:pPr>
            <w:r w:rsidRPr="009F5987">
              <w:rPr>
                <w:i/>
                <w:iCs/>
                <w:szCs w:val="24"/>
              </w:rPr>
              <w:t>12</w:t>
            </w:r>
          </w:p>
        </w:tc>
        <w:tc>
          <w:tcPr>
            <w:tcW w:w="492" w:type="pct"/>
            <w:tcBorders>
              <w:top w:val="nil"/>
              <w:left w:val="single" w:sz="4" w:space="0" w:color="000000"/>
              <w:bottom w:val="single" w:sz="4" w:space="0" w:color="000000"/>
              <w:right w:val="single" w:sz="4" w:space="0" w:color="000000"/>
            </w:tcBorders>
            <w:vAlign w:val="center"/>
          </w:tcPr>
          <w:p w14:paraId="215F5464" w14:textId="14FB5882" w:rsidR="00C24610" w:rsidRPr="009F5987" w:rsidRDefault="00C24610" w:rsidP="00C24610">
            <w:pPr>
              <w:spacing w:before="120" w:after="120"/>
              <w:jc w:val="center"/>
              <w:rPr>
                <w:bCs/>
                <w:szCs w:val="24"/>
                <w:lang w:val="nl-NL"/>
              </w:rPr>
            </w:pPr>
            <w:r w:rsidRPr="009F5987">
              <w:rPr>
                <w:i/>
                <w:iCs/>
                <w:szCs w:val="24"/>
              </w:rPr>
              <w:t xml:space="preserve">chiếc </w:t>
            </w:r>
          </w:p>
        </w:tc>
        <w:tc>
          <w:tcPr>
            <w:tcW w:w="679" w:type="pct"/>
            <w:vMerge/>
          </w:tcPr>
          <w:p w14:paraId="61353693" w14:textId="77777777" w:rsidR="00C24610" w:rsidRPr="009F5987" w:rsidRDefault="00C24610" w:rsidP="00C24610">
            <w:pPr>
              <w:spacing w:before="120" w:after="120"/>
              <w:jc w:val="left"/>
              <w:rPr>
                <w:bCs/>
                <w:szCs w:val="24"/>
                <w:lang w:val="nl-NL"/>
              </w:rPr>
            </w:pPr>
          </w:p>
        </w:tc>
        <w:tc>
          <w:tcPr>
            <w:tcW w:w="705" w:type="pct"/>
            <w:vMerge/>
          </w:tcPr>
          <w:p w14:paraId="517B92B9" w14:textId="77777777" w:rsidR="00C24610" w:rsidRPr="009F5987" w:rsidRDefault="00C24610" w:rsidP="00C24610">
            <w:pPr>
              <w:spacing w:before="120" w:after="120"/>
              <w:jc w:val="left"/>
              <w:rPr>
                <w:bCs/>
                <w:szCs w:val="24"/>
                <w:lang w:val="nl-NL"/>
              </w:rPr>
            </w:pPr>
          </w:p>
        </w:tc>
      </w:tr>
      <w:tr w:rsidR="00C24610" w:rsidRPr="00597113" w14:paraId="6A5DF1A1"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181C621" w14:textId="1941DB63" w:rsidR="00C24610" w:rsidRPr="009F5987" w:rsidRDefault="00C24610" w:rsidP="00C24610">
            <w:pPr>
              <w:spacing w:before="120" w:after="120"/>
              <w:jc w:val="center"/>
              <w:rPr>
                <w:bCs/>
                <w:szCs w:val="24"/>
                <w:lang w:val="nl-NL"/>
              </w:rPr>
            </w:pPr>
            <w:r w:rsidRPr="009F5987">
              <w:rPr>
                <w:szCs w:val="24"/>
              </w:rPr>
              <w:t>2.3</w:t>
            </w:r>
          </w:p>
        </w:tc>
        <w:tc>
          <w:tcPr>
            <w:tcW w:w="1674" w:type="pct"/>
            <w:tcBorders>
              <w:top w:val="nil"/>
              <w:left w:val="nil"/>
              <w:bottom w:val="single" w:sz="4" w:space="0" w:color="000000"/>
              <w:right w:val="single" w:sz="4" w:space="0" w:color="000000"/>
            </w:tcBorders>
            <w:vAlign w:val="center"/>
          </w:tcPr>
          <w:p w14:paraId="0A9A9C89" w14:textId="62098208" w:rsidR="00C24610" w:rsidRPr="009F5987" w:rsidRDefault="00C24610" w:rsidP="00C24610">
            <w:pPr>
              <w:spacing w:before="120" w:after="120"/>
              <w:jc w:val="left"/>
              <w:rPr>
                <w:bCs/>
                <w:szCs w:val="24"/>
                <w:lang w:val="nl-NL"/>
              </w:rPr>
            </w:pPr>
            <w:r w:rsidRPr="009F5987">
              <w:rPr>
                <w:szCs w:val="24"/>
                <w:lang w:val="nl-NL"/>
              </w:rPr>
              <w:t>Bộ điều khiển, thiết bị theo kèm</w:t>
            </w:r>
          </w:p>
        </w:tc>
        <w:tc>
          <w:tcPr>
            <w:tcW w:w="492" w:type="pct"/>
            <w:vMerge/>
          </w:tcPr>
          <w:p w14:paraId="6873DE4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0223D14" w14:textId="4C3FF6CF"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7C8DFD75" w14:textId="097F1E04"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vMerge/>
          </w:tcPr>
          <w:p w14:paraId="6E415F7F" w14:textId="77777777" w:rsidR="00C24610" w:rsidRPr="009F5987" w:rsidRDefault="00C24610" w:rsidP="00C24610">
            <w:pPr>
              <w:spacing w:before="120" w:after="120"/>
              <w:jc w:val="left"/>
              <w:rPr>
                <w:b/>
                <w:bCs/>
                <w:szCs w:val="24"/>
                <w:lang w:val="nl-NL"/>
              </w:rPr>
            </w:pPr>
          </w:p>
        </w:tc>
        <w:tc>
          <w:tcPr>
            <w:tcW w:w="705" w:type="pct"/>
            <w:vMerge/>
          </w:tcPr>
          <w:p w14:paraId="5CF97DDA" w14:textId="77777777" w:rsidR="00C24610" w:rsidRPr="009F5987" w:rsidRDefault="00C24610" w:rsidP="00C24610">
            <w:pPr>
              <w:spacing w:before="120" w:after="120"/>
              <w:jc w:val="left"/>
              <w:rPr>
                <w:b/>
                <w:bCs/>
                <w:szCs w:val="24"/>
                <w:lang w:val="nl-NL"/>
              </w:rPr>
            </w:pPr>
          </w:p>
        </w:tc>
      </w:tr>
      <w:tr w:rsidR="00C24610" w:rsidRPr="009F5987" w14:paraId="7D84063F"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10B9ABC" w14:textId="05A46F36" w:rsidR="00C24610" w:rsidRPr="009F5987" w:rsidRDefault="00C24610" w:rsidP="00C24610">
            <w:pPr>
              <w:spacing w:before="120" w:after="120"/>
              <w:jc w:val="center"/>
              <w:rPr>
                <w:bCs/>
                <w:szCs w:val="24"/>
                <w:lang w:val="nl-NL"/>
              </w:rPr>
            </w:pPr>
            <w:r w:rsidRPr="009F5987">
              <w:rPr>
                <w:szCs w:val="24"/>
              </w:rPr>
              <w:t>2.3.1 </w:t>
            </w:r>
          </w:p>
        </w:tc>
        <w:tc>
          <w:tcPr>
            <w:tcW w:w="1674" w:type="pct"/>
            <w:tcBorders>
              <w:top w:val="nil"/>
              <w:left w:val="nil"/>
              <w:bottom w:val="single" w:sz="4" w:space="0" w:color="000000"/>
              <w:right w:val="single" w:sz="4" w:space="0" w:color="000000"/>
            </w:tcBorders>
            <w:vAlign w:val="center"/>
          </w:tcPr>
          <w:p w14:paraId="253BF1B2" w14:textId="2E32C05B" w:rsidR="00C24610" w:rsidRPr="009F5987" w:rsidRDefault="00C24610" w:rsidP="00C24610">
            <w:pPr>
              <w:spacing w:before="120" w:after="120"/>
              <w:jc w:val="left"/>
              <w:rPr>
                <w:bCs/>
                <w:szCs w:val="24"/>
                <w:lang w:val="nl-NL"/>
              </w:rPr>
            </w:pPr>
            <w:r w:rsidRPr="009F5987">
              <w:rPr>
                <w:i/>
                <w:iCs/>
                <w:szCs w:val="24"/>
              </w:rPr>
              <w:t xml:space="preserve">Bàn điều khiển Grand </w:t>
            </w:r>
          </w:p>
        </w:tc>
        <w:tc>
          <w:tcPr>
            <w:tcW w:w="492" w:type="pct"/>
            <w:vMerge/>
          </w:tcPr>
          <w:p w14:paraId="07B3F38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D91A4C2" w14:textId="4CEC3459" w:rsidR="00C24610" w:rsidRPr="009F5987" w:rsidRDefault="00C24610" w:rsidP="00C24610">
            <w:pPr>
              <w:spacing w:before="120" w:after="120"/>
              <w:jc w:val="center"/>
              <w:rPr>
                <w:b/>
                <w:bCs/>
                <w:szCs w:val="24"/>
                <w:lang w:val="nl-NL"/>
              </w:rPr>
            </w:pPr>
            <w:r w:rsidRPr="009F5987">
              <w:rPr>
                <w:i/>
                <w:iCs/>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776A7AD8" w14:textId="6CAF2810" w:rsidR="00C24610" w:rsidRPr="009F5987" w:rsidRDefault="00C24610" w:rsidP="00C24610">
            <w:pPr>
              <w:spacing w:before="120" w:after="120"/>
              <w:jc w:val="center"/>
              <w:rPr>
                <w:b/>
                <w:bCs/>
                <w:szCs w:val="24"/>
                <w:lang w:val="nl-NL"/>
              </w:rPr>
            </w:pPr>
            <w:r w:rsidRPr="009F5987">
              <w:rPr>
                <w:i/>
                <w:iCs/>
                <w:color w:val="000000"/>
                <w:szCs w:val="24"/>
              </w:rPr>
              <w:t xml:space="preserve">chiếc </w:t>
            </w:r>
          </w:p>
        </w:tc>
        <w:tc>
          <w:tcPr>
            <w:tcW w:w="679" w:type="pct"/>
            <w:vMerge/>
          </w:tcPr>
          <w:p w14:paraId="4AF79E8A" w14:textId="77777777" w:rsidR="00C24610" w:rsidRPr="009F5987" w:rsidRDefault="00C24610" w:rsidP="00C24610">
            <w:pPr>
              <w:spacing w:before="120" w:after="120"/>
              <w:jc w:val="left"/>
              <w:rPr>
                <w:b/>
                <w:bCs/>
                <w:szCs w:val="24"/>
                <w:lang w:val="nl-NL"/>
              </w:rPr>
            </w:pPr>
          </w:p>
        </w:tc>
        <w:tc>
          <w:tcPr>
            <w:tcW w:w="705" w:type="pct"/>
            <w:vMerge/>
          </w:tcPr>
          <w:p w14:paraId="1889E788" w14:textId="77777777" w:rsidR="00C24610" w:rsidRPr="009F5987" w:rsidRDefault="00C24610" w:rsidP="00C24610">
            <w:pPr>
              <w:spacing w:before="120" w:after="120"/>
              <w:jc w:val="left"/>
              <w:rPr>
                <w:b/>
                <w:bCs/>
                <w:szCs w:val="24"/>
                <w:lang w:val="nl-NL"/>
              </w:rPr>
            </w:pPr>
          </w:p>
        </w:tc>
      </w:tr>
      <w:tr w:rsidR="00C24610" w:rsidRPr="009F5987" w14:paraId="79D021B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CF0A7C8" w14:textId="5DE66B36" w:rsidR="00C24610" w:rsidRPr="009F5987" w:rsidRDefault="00C24610" w:rsidP="00C24610">
            <w:pPr>
              <w:spacing w:before="120" w:after="120"/>
              <w:jc w:val="center"/>
              <w:rPr>
                <w:bCs/>
                <w:szCs w:val="24"/>
                <w:lang w:val="nl-NL"/>
              </w:rPr>
            </w:pPr>
            <w:r w:rsidRPr="009F5987">
              <w:rPr>
                <w:szCs w:val="24"/>
              </w:rPr>
              <w:t> 2.3.2</w:t>
            </w:r>
          </w:p>
        </w:tc>
        <w:tc>
          <w:tcPr>
            <w:tcW w:w="1674" w:type="pct"/>
            <w:tcBorders>
              <w:top w:val="nil"/>
              <w:left w:val="nil"/>
              <w:bottom w:val="single" w:sz="4" w:space="0" w:color="000000"/>
              <w:right w:val="single" w:sz="4" w:space="0" w:color="000000"/>
            </w:tcBorders>
            <w:vAlign w:val="center"/>
          </w:tcPr>
          <w:p w14:paraId="4761781A" w14:textId="3AD8D99F" w:rsidR="00C24610" w:rsidRPr="009F5987" w:rsidRDefault="00C24610" w:rsidP="00C24610">
            <w:pPr>
              <w:spacing w:before="120" w:after="120"/>
              <w:jc w:val="left"/>
              <w:rPr>
                <w:bCs/>
                <w:szCs w:val="24"/>
                <w:lang w:val="nl-NL"/>
              </w:rPr>
            </w:pPr>
            <w:r w:rsidRPr="009F5987">
              <w:rPr>
                <w:i/>
                <w:iCs/>
                <w:szCs w:val="24"/>
              </w:rPr>
              <w:t xml:space="preserve">Máy khói </w:t>
            </w:r>
          </w:p>
        </w:tc>
        <w:tc>
          <w:tcPr>
            <w:tcW w:w="492" w:type="pct"/>
            <w:vMerge/>
          </w:tcPr>
          <w:p w14:paraId="01494C2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3FA1075" w14:textId="1CA1094F" w:rsidR="00C24610" w:rsidRPr="009F5987" w:rsidRDefault="00C24610" w:rsidP="00C24610">
            <w:pPr>
              <w:spacing w:before="120" w:after="120"/>
              <w:jc w:val="center"/>
              <w:rPr>
                <w:b/>
                <w:bCs/>
                <w:szCs w:val="24"/>
                <w:lang w:val="nl-NL"/>
              </w:rPr>
            </w:pPr>
            <w:r w:rsidRPr="009F5987">
              <w:rPr>
                <w:i/>
                <w:iCs/>
                <w:szCs w:val="24"/>
              </w:rPr>
              <w:t>2</w:t>
            </w:r>
          </w:p>
        </w:tc>
        <w:tc>
          <w:tcPr>
            <w:tcW w:w="492" w:type="pct"/>
            <w:tcBorders>
              <w:top w:val="nil"/>
              <w:left w:val="single" w:sz="4" w:space="0" w:color="000000"/>
              <w:bottom w:val="single" w:sz="4" w:space="0" w:color="000000"/>
              <w:right w:val="single" w:sz="4" w:space="0" w:color="000000"/>
            </w:tcBorders>
            <w:vAlign w:val="center"/>
          </w:tcPr>
          <w:p w14:paraId="5B56587B" w14:textId="16A0D8E3" w:rsidR="00C24610" w:rsidRPr="009F5987" w:rsidRDefault="00C24610" w:rsidP="00C24610">
            <w:pPr>
              <w:spacing w:before="120" w:after="120"/>
              <w:jc w:val="center"/>
              <w:rPr>
                <w:b/>
                <w:bCs/>
                <w:szCs w:val="24"/>
                <w:lang w:val="nl-NL"/>
              </w:rPr>
            </w:pPr>
            <w:r w:rsidRPr="009F5987">
              <w:rPr>
                <w:i/>
                <w:iCs/>
                <w:szCs w:val="24"/>
              </w:rPr>
              <w:t xml:space="preserve">chiếc </w:t>
            </w:r>
          </w:p>
        </w:tc>
        <w:tc>
          <w:tcPr>
            <w:tcW w:w="679" w:type="pct"/>
            <w:vMerge/>
          </w:tcPr>
          <w:p w14:paraId="1A8D555B" w14:textId="77777777" w:rsidR="00C24610" w:rsidRPr="009F5987" w:rsidRDefault="00C24610" w:rsidP="00C24610">
            <w:pPr>
              <w:spacing w:before="120" w:after="120"/>
              <w:jc w:val="left"/>
              <w:rPr>
                <w:b/>
                <w:bCs/>
                <w:szCs w:val="24"/>
                <w:lang w:val="nl-NL"/>
              </w:rPr>
            </w:pPr>
          </w:p>
        </w:tc>
        <w:tc>
          <w:tcPr>
            <w:tcW w:w="705" w:type="pct"/>
            <w:vMerge/>
          </w:tcPr>
          <w:p w14:paraId="3B104266" w14:textId="77777777" w:rsidR="00C24610" w:rsidRPr="009F5987" w:rsidRDefault="00C24610" w:rsidP="00C24610">
            <w:pPr>
              <w:spacing w:before="120" w:after="120"/>
              <w:jc w:val="left"/>
              <w:rPr>
                <w:b/>
                <w:bCs/>
                <w:szCs w:val="24"/>
                <w:lang w:val="nl-NL"/>
              </w:rPr>
            </w:pPr>
          </w:p>
        </w:tc>
      </w:tr>
      <w:tr w:rsidR="00C24610" w:rsidRPr="009F5987" w14:paraId="764E1BF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0A94696" w14:textId="1E008F95" w:rsidR="00C24610" w:rsidRPr="009F5987" w:rsidRDefault="00C24610" w:rsidP="00C24610">
            <w:pPr>
              <w:spacing w:before="120" w:after="120"/>
              <w:jc w:val="center"/>
              <w:rPr>
                <w:bCs/>
                <w:szCs w:val="24"/>
                <w:lang w:val="nl-NL"/>
              </w:rPr>
            </w:pPr>
            <w:r w:rsidRPr="009F5987">
              <w:rPr>
                <w:szCs w:val="24"/>
              </w:rPr>
              <w:t> 2.3.3</w:t>
            </w:r>
          </w:p>
        </w:tc>
        <w:tc>
          <w:tcPr>
            <w:tcW w:w="1674" w:type="pct"/>
            <w:tcBorders>
              <w:top w:val="nil"/>
              <w:left w:val="nil"/>
              <w:bottom w:val="single" w:sz="4" w:space="0" w:color="000000"/>
              <w:right w:val="single" w:sz="4" w:space="0" w:color="000000"/>
            </w:tcBorders>
            <w:vAlign w:val="center"/>
          </w:tcPr>
          <w:p w14:paraId="3905C6D4" w14:textId="56C1F1C0" w:rsidR="00C24610" w:rsidRPr="009F5987" w:rsidRDefault="00C24610" w:rsidP="00C24610">
            <w:pPr>
              <w:spacing w:before="120" w:after="120"/>
              <w:jc w:val="left"/>
              <w:rPr>
                <w:bCs/>
                <w:szCs w:val="24"/>
                <w:lang w:val="nl-NL"/>
              </w:rPr>
            </w:pPr>
            <w:r w:rsidRPr="009F5987">
              <w:rPr>
                <w:i/>
                <w:iCs/>
                <w:szCs w:val="24"/>
                <w:lang w:val="nl-NL"/>
              </w:rPr>
              <w:t>Dây tín hiệu, đầu sino, laptop, thiết bị đấu nối, kỹ thuật điều khiển ánh sáng theo kèm...</w:t>
            </w:r>
          </w:p>
        </w:tc>
        <w:tc>
          <w:tcPr>
            <w:tcW w:w="492" w:type="pct"/>
            <w:vMerge/>
          </w:tcPr>
          <w:p w14:paraId="2DA980C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ABEB40D" w14:textId="68EEE068" w:rsidR="00C24610" w:rsidRPr="009F5987" w:rsidRDefault="00C24610" w:rsidP="00C24610">
            <w:pPr>
              <w:spacing w:before="120" w:after="120"/>
              <w:jc w:val="center"/>
              <w:rPr>
                <w:b/>
                <w:bCs/>
                <w:szCs w:val="24"/>
                <w:lang w:val="nl-NL"/>
              </w:rPr>
            </w:pPr>
            <w:r w:rsidRPr="009F5987">
              <w:rPr>
                <w:i/>
                <w:iCs/>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610E3B6D" w14:textId="33AD45AC" w:rsidR="00C24610" w:rsidRPr="009F5987" w:rsidRDefault="00C24610" w:rsidP="00C24610">
            <w:pPr>
              <w:spacing w:before="120" w:after="120"/>
              <w:jc w:val="center"/>
              <w:rPr>
                <w:b/>
                <w:bCs/>
                <w:szCs w:val="24"/>
                <w:lang w:val="nl-NL"/>
              </w:rPr>
            </w:pPr>
            <w:r w:rsidRPr="009F5987">
              <w:rPr>
                <w:i/>
                <w:iCs/>
                <w:color w:val="000000"/>
                <w:szCs w:val="24"/>
              </w:rPr>
              <w:t>trọn gói</w:t>
            </w:r>
          </w:p>
        </w:tc>
        <w:tc>
          <w:tcPr>
            <w:tcW w:w="679" w:type="pct"/>
            <w:vMerge/>
          </w:tcPr>
          <w:p w14:paraId="7A0AA33B" w14:textId="77777777" w:rsidR="00C24610" w:rsidRPr="009F5987" w:rsidRDefault="00C24610" w:rsidP="00C24610">
            <w:pPr>
              <w:spacing w:before="120" w:after="120"/>
              <w:jc w:val="left"/>
              <w:rPr>
                <w:b/>
                <w:bCs/>
                <w:szCs w:val="24"/>
                <w:lang w:val="nl-NL"/>
              </w:rPr>
            </w:pPr>
          </w:p>
        </w:tc>
        <w:tc>
          <w:tcPr>
            <w:tcW w:w="705" w:type="pct"/>
            <w:vMerge/>
          </w:tcPr>
          <w:p w14:paraId="0524F816" w14:textId="77777777" w:rsidR="00C24610" w:rsidRPr="009F5987" w:rsidRDefault="00C24610" w:rsidP="00C24610">
            <w:pPr>
              <w:spacing w:before="120" w:after="120"/>
              <w:jc w:val="left"/>
              <w:rPr>
                <w:b/>
                <w:bCs/>
                <w:szCs w:val="24"/>
                <w:lang w:val="nl-NL"/>
              </w:rPr>
            </w:pPr>
          </w:p>
        </w:tc>
      </w:tr>
      <w:tr w:rsidR="00C24610" w:rsidRPr="009F5987" w14:paraId="159C231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D93A082" w14:textId="447F5DF9" w:rsidR="00C24610" w:rsidRPr="009F5987" w:rsidRDefault="00C24610" w:rsidP="00C24610">
            <w:pPr>
              <w:spacing w:before="120" w:after="120"/>
              <w:jc w:val="center"/>
              <w:rPr>
                <w:bCs/>
                <w:szCs w:val="24"/>
                <w:lang w:val="nl-NL"/>
              </w:rPr>
            </w:pPr>
            <w:r w:rsidRPr="009F5987">
              <w:rPr>
                <w:szCs w:val="24"/>
              </w:rPr>
              <w:t>2.3</w:t>
            </w:r>
          </w:p>
        </w:tc>
        <w:tc>
          <w:tcPr>
            <w:tcW w:w="1674" w:type="pct"/>
            <w:tcBorders>
              <w:top w:val="nil"/>
              <w:left w:val="nil"/>
              <w:bottom w:val="single" w:sz="4" w:space="0" w:color="000000"/>
              <w:right w:val="single" w:sz="4" w:space="0" w:color="000000"/>
            </w:tcBorders>
            <w:vAlign w:val="center"/>
          </w:tcPr>
          <w:p w14:paraId="138163AF" w14:textId="22952C81" w:rsidR="00C24610" w:rsidRPr="009F5987" w:rsidRDefault="00C24610" w:rsidP="00C24610">
            <w:pPr>
              <w:spacing w:before="120" w:after="120"/>
              <w:jc w:val="left"/>
              <w:rPr>
                <w:bCs/>
                <w:szCs w:val="24"/>
                <w:lang w:val="nl-NL"/>
              </w:rPr>
            </w:pPr>
            <w:r w:rsidRPr="009F5987">
              <w:rPr>
                <w:szCs w:val="24"/>
                <w:lang w:val="nl-NL"/>
              </w:rPr>
              <w:t xml:space="preserve">Hiệu ứng sân khấu - Máy pháo điện </w:t>
            </w:r>
          </w:p>
        </w:tc>
        <w:tc>
          <w:tcPr>
            <w:tcW w:w="492" w:type="pct"/>
            <w:vMerge/>
          </w:tcPr>
          <w:p w14:paraId="65D9FCD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6C60D96" w14:textId="2F23E547"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27041DE4" w14:textId="19569CB9" w:rsidR="00C24610" w:rsidRPr="009F5987" w:rsidRDefault="00C24610" w:rsidP="00C24610">
            <w:pPr>
              <w:spacing w:before="120" w:after="120"/>
              <w:jc w:val="center"/>
              <w:rPr>
                <w:b/>
                <w:bCs/>
                <w:szCs w:val="24"/>
                <w:lang w:val="nl-NL"/>
              </w:rPr>
            </w:pPr>
            <w:r w:rsidRPr="009F5987">
              <w:rPr>
                <w:szCs w:val="24"/>
              </w:rPr>
              <w:t xml:space="preserve">chiếc </w:t>
            </w:r>
          </w:p>
        </w:tc>
        <w:tc>
          <w:tcPr>
            <w:tcW w:w="679" w:type="pct"/>
            <w:vMerge/>
          </w:tcPr>
          <w:p w14:paraId="63FB8AF8" w14:textId="77777777" w:rsidR="00C24610" w:rsidRPr="009F5987" w:rsidRDefault="00C24610" w:rsidP="00C24610">
            <w:pPr>
              <w:spacing w:before="120" w:after="120"/>
              <w:jc w:val="left"/>
              <w:rPr>
                <w:b/>
                <w:bCs/>
                <w:szCs w:val="24"/>
                <w:lang w:val="nl-NL"/>
              </w:rPr>
            </w:pPr>
          </w:p>
        </w:tc>
        <w:tc>
          <w:tcPr>
            <w:tcW w:w="705" w:type="pct"/>
            <w:vMerge/>
          </w:tcPr>
          <w:p w14:paraId="440F2F73" w14:textId="77777777" w:rsidR="00C24610" w:rsidRPr="009F5987" w:rsidRDefault="00C24610" w:rsidP="00C24610">
            <w:pPr>
              <w:spacing w:before="120" w:after="120"/>
              <w:jc w:val="left"/>
              <w:rPr>
                <w:b/>
                <w:bCs/>
                <w:szCs w:val="24"/>
                <w:lang w:val="nl-NL"/>
              </w:rPr>
            </w:pPr>
          </w:p>
        </w:tc>
      </w:tr>
      <w:tr w:rsidR="00C24610" w:rsidRPr="009F5987" w14:paraId="7D9932C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1FA50A4" w14:textId="589B94D2" w:rsidR="00C24610" w:rsidRPr="009F5987" w:rsidRDefault="00C24610" w:rsidP="00C24610">
            <w:pPr>
              <w:spacing w:before="120" w:after="120"/>
              <w:jc w:val="center"/>
              <w:rPr>
                <w:bCs/>
                <w:szCs w:val="24"/>
                <w:lang w:val="nl-NL"/>
              </w:rPr>
            </w:pPr>
            <w:r w:rsidRPr="009F5987">
              <w:rPr>
                <w:b/>
                <w:bCs/>
                <w:szCs w:val="24"/>
              </w:rPr>
              <w:t>IV</w:t>
            </w:r>
          </w:p>
        </w:tc>
        <w:tc>
          <w:tcPr>
            <w:tcW w:w="1674" w:type="pct"/>
            <w:tcBorders>
              <w:top w:val="nil"/>
              <w:left w:val="nil"/>
              <w:bottom w:val="single" w:sz="4" w:space="0" w:color="000000"/>
              <w:right w:val="single" w:sz="4" w:space="0" w:color="000000"/>
            </w:tcBorders>
            <w:vAlign w:val="center"/>
          </w:tcPr>
          <w:p w14:paraId="1AF47B06" w14:textId="6B40E4F3" w:rsidR="00C24610" w:rsidRPr="009F5987" w:rsidRDefault="00C24610" w:rsidP="00C24610">
            <w:pPr>
              <w:spacing w:before="120" w:after="120"/>
              <w:jc w:val="left"/>
              <w:rPr>
                <w:bCs/>
                <w:szCs w:val="24"/>
                <w:lang w:val="nl-NL"/>
              </w:rPr>
            </w:pPr>
            <w:r w:rsidRPr="009F5987">
              <w:rPr>
                <w:b/>
                <w:bCs/>
                <w:szCs w:val="24"/>
              </w:rPr>
              <w:t xml:space="preserve">Hệ thống màn led </w:t>
            </w:r>
          </w:p>
        </w:tc>
        <w:tc>
          <w:tcPr>
            <w:tcW w:w="492" w:type="pct"/>
            <w:vMerge/>
          </w:tcPr>
          <w:p w14:paraId="302047A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16AC862" w14:textId="0F1F9310"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58964033" w14:textId="2AC71264"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1729D440" w14:textId="77777777" w:rsidR="00C24610" w:rsidRPr="009F5987" w:rsidRDefault="00C24610" w:rsidP="00C24610">
            <w:pPr>
              <w:spacing w:before="120" w:after="120"/>
              <w:jc w:val="left"/>
              <w:rPr>
                <w:b/>
                <w:bCs/>
                <w:szCs w:val="24"/>
                <w:lang w:val="nl-NL"/>
              </w:rPr>
            </w:pPr>
          </w:p>
        </w:tc>
        <w:tc>
          <w:tcPr>
            <w:tcW w:w="705" w:type="pct"/>
            <w:vMerge/>
          </w:tcPr>
          <w:p w14:paraId="3AC0480F" w14:textId="77777777" w:rsidR="00C24610" w:rsidRPr="009F5987" w:rsidRDefault="00C24610" w:rsidP="00C24610">
            <w:pPr>
              <w:spacing w:before="120" w:after="120"/>
              <w:jc w:val="left"/>
              <w:rPr>
                <w:b/>
                <w:bCs/>
                <w:szCs w:val="24"/>
                <w:lang w:val="nl-NL"/>
              </w:rPr>
            </w:pPr>
          </w:p>
        </w:tc>
      </w:tr>
      <w:tr w:rsidR="00C24610" w:rsidRPr="009F5987" w14:paraId="353D621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93CDEA4" w14:textId="0724FF56" w:rsidR="00C24610" w:rsidRPr="009F5987" w:rsidRDefault="00C24610" w:rsidP="00C24610">
            <w:pPr>
              <w:spacing w:before="120" w:after="120"/>
              <w:jc w:val="center"/>
              <w:rPr>
                <w:bCs/>
                <w:szCs w:val="24"/>
                <w:lang w:val="nl-NL"/>
              </w:rPr>
            </w:pPr>
            <w:r w:rsidRPr="009F5987">
              <w:rPr>
                <w:szCs w:val="24"/>
              </w:rPr>
              <w:t>1</w:t>
            </w:r>
          </w:p>
        </w:tc>
        <w:tc>
          <w:tcPr>
            <w:tcW w:w="1674" w:type="pct"/>
            <w:tcBorders>
              <w:top w:val="nil"/>
              <w:left w:val="nil"/>
              <w:bottom w:val="single" w:sz="4" w:space="0" w:color="000000"/>
              <w:right w:val="single" w:sz="4" w:space="0" w:color="000000"/>
            </w:tcBorders>
            <w:vAlign w:val="center"/>
          </w:tcPr>
          <w:p w14:paraId="2F363330" w14:textId="6F881CAC" w:rsidR="00C24610" w:rsidRPr="009F5987" w:rsidRDefault="00C24610" w:rsidP="00C24610">
            <w:pPr>
              <w:spacing w:before="120" w:after="120"/>
              <w:jc w:val="left"/>
              <w:rPr>
                <w:bCs/>
                <w:szCs w:val="24"/>
                <w:lang w:val="nl-NL"/>
              </w:rPr>
            </w:pPr>
            <w:r w:rsidRPr="009F5987">
              <w:rPr>
                <w:szCs w:val="24"/>
                <w:lang w:val="nl-NL"/>
              </w:rPr>
              <w:t xml:space="preserve">Thuê màn hình led ngày chính thức </w:t>
            </w:r>
          </w:p>
        </w:tc>
        <w:tc>
          <w:tcPr>
            <w:tcW w:w="492" w:type="pct"/>
            <w:vMerge/>
          </w:tcPr>
          <w:p w14:paraId="4D568AC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C170C67" w14:textId="49597E1D" w:rsidR="00C24610" w:rsidRPr="009F5987" w:rsidRDefault="00C24610" w:rsidP="00374B11">
            <w:pPr>
              <w:spacing w:before="120" w:after="120"/>
              <w:rPr>
                <w:b/>
                <w:bCs/>
                <w:szCs w:val="24"/>
                <w:lang w:val="nl-NL"/>
              </w:rPr>
            </w:pPr>
            <w:r w:rsidRPr="009F5987">
              <w:rPr>
                <w:szCs w:val="24"/>
                <w:lang w:val="nl-NL"/>
              </w:rPr>
              <w:t xml:space="preserve">          </w:t>
            </w:r>
            <w:r w:rsidRPr="009F5987">
              <w:rPr>
                <w:szCs w:val="24"/>
              </w:rPr>
              <w:t xml:space="preserve">27 </w:t>
            </w:r>
          </w:p>
        </w:tc>
        <w:tc>
          <w:tcPr>
            <w:tcW w:w="492" w:type="pct"/>
            <w:tcBorders>
              <w:top w:val="nil"/>
              <w:left w:val="single" w:sz="4" w:space="0" w:color="000000"/>
              <w:bottom w:val="single" w:sz="4" w:space="0" w:color="000000"/>
              <w:right w:val="single" w:sz="4" w:space="0" w:color="000000"/>
            </w:tcBorders>
            <w:vAlign w:val="center"/>
          </w:tcPr>
          <w:p w14:paraId="6B43748D" w14:textId="32194E1C" w:rsidR="00C24610" w:rsidRPr="009F5987" w:rsidRDefault="00C24610" w:rsidP="00C24610">
            <w:pPr>
              <w:spacing w:before="120" w:after="120"/>
              <w:jc w:val="center"/>
              <w:rPr>
                <w:b/>
                <w:bCs/>
                <w:szCs w:val="24"/>
                <w:lang w:val="nl-NL"/>
              </w:rPr>
            </w:pPr>
            <w:r w:rsidRPr="009F5987">
              <w:rPr>
                <w:szCs w:val="24"/>
              </w:rPr>
              <w:t>m2</w:t>
            </w:r>
          </w:p>
        </w:tc>
        <w:tc>
          <w:tcPr>
            <w:tcW w:w="679" w:type="pct"/>
            <w:vMerge/>
          </w:tcPr>
          <w:p w14:paraId="15DB3AB7" w14:textId="77777777" w:rsidR="00C24610" w:rsidRPr="009F5987" w:rsidRDefault="00C24610" w:rsidP="00C24610">
            <w:pPr>
              <w:spacing w:before="120" w:after="120"/>
              <w:jc w:val="left"/>
              <w:rPr>
                <w:b/>
                <w:bCs/>
                <w:szCs w:val="24"/>
                <w:lang w:val="nl-NL"/>
              </w:rPr>
            </w:pPr>
          </w:p>
        </w:tc>
        <w:tc>
          <w:tcPr>
            <w:tcW w:w="705" w:type="pct"/>
            <w:vMerge/>
          </w:tcPr>
          <w:p w14:paraId="16682AC4" w14:textId="77777777" w:rsidR="00C24610" w:rsidRPr="009F5987" w:rsidRDefault="00C24610" w:rsidP="00C24610">
            <w:pPr>
              <w:spacing w:before="120" w:after="120"/>
              <w:jc w:val="left"/>
              <w:rPr>
                <w:b/>
                <w:bCs/>
                <w:szCs w:val="24"/>
                <w:lang w:val="nl-NL"/>
              </w:rPr>
            </w:pPr>
          </w:p>
        </w:tc>
      </w:tr>
      <w:tr w:rsidR="00C24610" w:rsidRPr="009F5987" w14:paraId="348283AB"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EE8F1BD" w14:textId="2C5BF96A" w:rsidR="00C24610" w:rsidRPr="009F5987" w:rsidRDefault="00C24610" w:rsidP="00C24610">
            <w:pPr>
              <w:spacing w:before="120" w:after="120"/>
              <w:jc w:val="center"/>
              <w:rPr>
                <w:bCs/>
                <w:szCs w:val="24"/>
                <w:lang w:val="nl-NL"/>
              </w:rPr>
            </w:pPr>
            <w:r w:rsidRPr="009F5987">
              <w:rPr>
                <w:szCs w:val="24"/>
              </w:rPr>
              <w:t>2</w:t>
            </w:r>
          </w:p>
        </w:tc>
        <w:tc>
          <w:tcPr>
            <w:tcW w:w="1674" w:type="pct"/>
            <w:tcBorders>
              <w:top w:val="nil"/>
              <w:left w:val="nil"/>
              <w:bottom w:val="single" w:sz="4" w:space="0" w:color="000000"/>
              <w:right w:val="single" w:sz="4" w:space="0" w:color="000000"/>
            </w:tcBorders>
            <w:vAlign w:val="center"/>
          </w:tcPr>
          <w:p w14:paraId="198E89EC" w14:textId="35ACCC7C" w:rsidR="00C24610" w:rsidRPr="009F5987" w:rsidRDefault="00C24610" w:rsidP="00C24610">
            <w:pPr>
              <w:spacing w:before="120" w:after="120"/>
              <w:jc w:val="left"/>
              <w:rPr>
                <w:b/>
                <w:bCs/>
                <w:szCs w:val="24"/>
                <w:lang w:val="nl-NL"/>
              </w:rPr>
            </w:pPr>
            <w:r w:rsidRPr="009F5987">
              <w:rPr>
                <w:szCs w:val="24"/>
              </w:rPr>
              <w:t xml:space="preserve">Bo viền màn led: </w:t>
            </w:r>
          </w:p>
        </w:tc>
        <w:tc>
          <w:tcPr>
            <w:tcW w:w="492" w:type="pct"/>
            <w:vMerge/>
          </w:tcPr>
          <w:p w14:paraId="0C4DE74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3AF09CE" w14:textId="09480C4F" w:rsidR="00C24610" w:rsidRPr="009F5987" w:rsidRDefault="00C24610" w:rsidP="00374B11">
            <w:pPr>
              <w:spacing w:before="120" w:after="120"/>
              <w:rPr>
                <w:b/>
                <w:bCs/>
                <w:szCs w:val="24"/>
                <w:lang w:val="nl-NL"/>
              </w:rPr>
            </w:pPr>
            <w:r w:rsidRPr="009F5987">
              <w:rPr>
                <w:szCs w:val="24"/>
              </w:rPr>
              <w:t xml:space="preserve">            8 </w:t>
            </w:r>
          </w:p>
        </w:tc>
        <w:tc>
          <w:tcPr>
            <w:tcW w:w="492" w:type="pct"/>
            <w:tcBorders>
              <w:top w:val="nil"/>
              <w:left w:val="single" w:sz="4" w:space="0" w:color="000000"/>
              <w:bottom w:val="single" w:sz="4" w:space="0" w:color="000000"/>
              <w:right w:val="single" w:sz="4" w:space="0" w:color="000000"/>
            </w:tcBorders>
            <w:vAlign w:val="center"/>
          </w:tcPr>
          <w:p w14:paraId="0D17EA59" w14:textId="0FD66277" w:rsidR="00C24610" w:rsidRPr="009F5987" w:rsidRDefault="00C24610" w:rsidP="00C24610">
            <w:pPr>
              <w:spacing w:before="120" w:after="120"/>
              <w:jc w:val="center"/>
              <w:rPr>
                <w:b/>
                <w:bCs/>
                <w:szCs w:val="24"/>
                <w:lang w:val="nl-NL"/>
              </w:rPr>
            </w:pPr>
            <w:r w:rsidRPr="009F5987">
              <w:rPr>
                <w:szCs w:val="24"/>
              </w:rPr>
              <w:t>m2</w:t>
            </w:r>
          </w:p>
        </w:tc>
        <w:tc>
          <w:tcPr>
            <w:tcW w:w="679" w:type="pct"/>
            <w:vMerge/>
          </w:tcPr>
          <w:p w14:paraId="698608E2" w14:textId="77777777" w:rsidR="00C24610" w:rsidRPr="009F5987" w:rsidRDefault="00C24610" w:rsidP="00C24610">
            <w:pPr>
              <w:spacing w:before="120" w:after="120"/>
              <w:jc w:val="left"/>
              <w:rPr>
                <w:b/>
                <w:bCs/>
                <w:szCs w:val="24"/>
                <w:lang w:val="nl-NL"/>
              </w:rPr>
            </w:pPr>
          </w:p>
        </w:tc>
        <w:tc>
          <w:tcPr>
            <w:tcW w:w="705" w:type="pct"/>
            <w:vMerge/>
          </w:tcPr>
          <w:p w14:paraId="560FBAEA" w14:textId="77777777" w:rsidR="00C24610" w:rsidRPr="009F5987" w:rsidRDefault="00C24610" w:rsidP="00C24610">
            <w:pPr>
              <w:spacing w:before="120" w:after="120"/>
              <w:jc w:val="left"/>
              <w:rPr>
                <w:b/>
                <w:bCs/>
                <w:szCs w:val="24"/>
                <w:lang w:val="nl-NL"/>
              </w:rPr>
            </w:pPr>
          </w:p>
        </w:tc>
      </w:tr>
      <w:tr w:rsidR="00C24610" w:rsidRPr="00597113" w14:paraId="6B8CC7BD"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E01F6BD" w14:textId="0BA0535B" w:rsidR="00C24610" w:rsidRPr="009F5987" w:rsidRDefault="00C24610" w:rsidP="00C24610">
            <w:pPr>
              <w:spacing w:before="120" w:after="120"/>
              <w:jc w:val="center"/>
              <w:rPr>
                <w:bCs/>
                <w:szCs w:val="24"/>
                <w:lang w:val="nl-NL"/>
              </w:rPr>
            </w:pPr>
            <w:r w:rsidRPr="009F5987">
              <w:rPr>
                <w:b/>
                <w:bCs/>
                <w:szCs w:val="24"/>
              </w:rPr>
              <w:t>V</w:t>
            </w:r>
          </w:p>
        </w:tc>
        <w:tc>
          <w:tcPr>
            <w:tcW w:w="1674" w:type="pct"/>
            <w:tcBorders>
              <w:top w:val="nil"/>
              <w:left w:val="nil"/>
              <w:bottom w:val="single" w:sz="4" w:space="0" w:color="000000"/>
              <w:right w:val="single" w:sz="4" w:space="0" w:color="000000"/>
            </w:tcBorders>
            <w:vAlign w:val="center"/>
          </w:tcPr>
          <w:p w14:paraId="7C636C4D" w14:textId="47B2E189" w:rsidR="00C24610" w:rsidRPr="009F5987" w:rsidRDefault="00C24610" w:rsidP="00C24610">
            <w:pPr>
              <w:spacing w:before="120" w:after="120"/>
              <w:jc w:val="left"/>
              <w:rPr>
                <w:b/>
                <w:bCs/>
                <w:szCs w:val="24"/>
                <w:lang w:val="nl-NL"/>
              </w:rPr>
            </w:pPr>
            <w:r w:rsidRPr="009F5987">
              <w:rPr>
                <w:b/>
                <w:bCs/>
                <w:szCs w:val="24"/>
                <w:lang w:val="sv-SE"/>
              </w:rPr>
              <w:t>Trang trí khu vực sân khấu</w:t>
            </w:r>
          </w:p>
        </w:tc>
        <w:tc>
          <w:tcPr>
            <w:tcW w:w="492" w:type="pct"/>
            <w:vMerge/>
            <w:tcBorders>
              <w:bottom w:val="single" w:sz="4" w:space="0" w:color="auto"/>
            </w:tcBorders>
          </w:tcPr>
          <w:p w14:paraId="0D3EB64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9E41983" w14:textId="2C0CEA26" w:rsidR="00C24610" w:rsidRPr="009F5987" w:rsidRDefault="00C24610" w:rsidP="00C24610">
            <w:pPr>
              <w:spacing w:before="120" w:after="120"/>
              <w:jc w:val="center"/>
              <w:rPr>
                <w:b/>
                <w:bCs/>
                <w:szCs w:val="24"/>
                <w:lang w:val="nl-NL"/>
              </w:rPr>
            </w:pPr>
            <w:r w:rsidRPr="009F5987">
              <w:rPr>
                <w:b/>
                <w:bCs/>
                <w:szCs w:val="24"/>
                <w:lang w:val="sv-SE"/>
              </w:rPr>
              <w:t> </w:t>
            </w:r>
          </w:p>
        </w:tc>
        <w:tc>
          <w:tcPr>
            <w:tcW w:w="492" w:type="pct"/>
            <w:tcBorders>
              <w:top w:val="nil"/>
              <w:left w:val="single" w:sz="4" w:space="0" w:color="000000"/>
              <w:bottom w:val="single" w:sz="4" w:space="0" w:color="000000"/>
              <w:right w:val="single" w:sz="4" w:space="0" w:color="000000"/>
            </w:tcBorders>
            <w:vAlign w:val="center"/>
          </w:tcPr>
          <w:p w14:paraId="7EB38E41" w14:textId="2E8C1DFD" w:rsidR="00C24610" w:rsidRPr="009F5987" w:rsidRDefault="00C24610" w:rsidP="00C24610">
            <w:pPr>
              <w:spacing w:before="120" w:after="120"/>
              <w:jc w:val="center"/>
              <w:rPr>
                <w:b/>
                <w:bCs/>
                <w:szCs w:val="24"/>
                <w:lang w:val="nl-NL"/>
              </w:rPr>
            </w:pPr>
            <w:r w:rsidRPr="009F5987">
              <w:rPr>
                <w:b/>
                <w:bCs/>
                <w:szCs w:val="24"/>
                <w:lang w:val="sv-SE"/>
              </w:rPr>
              <w:t> </w:t>
            </w:r>
          </w:p>
        </w:tc>
        <w:tc>
          <w:tcPr>
            <w:tcW w:w="679" w:type="pct"/>
            <w:vMerge/>
          </w:tcPr>
          <w:p w14:paraId="49654162" w14:textId="77777777" w:rsidR="00C24610" w:rsidRPr="009F5987" w:rsidRDefault="00C24610" w:rsidP="00C24610">
            <w:pPr>
              <w:spacing w:before="120" w:after="120"/>
              <w:jc w:val="left"/>
              <w:rPr>
                <w:b/>
                <w:bCs/>
                <w:szCs w:val="24"/>
                <w:lang w:val="nl-NL"/>
              </w:rPr>
            </w:pPr>
          </w:p>
        </w:tc>
        <w:tc>
          <w:tcPr>
            <w:tcW w:w="705" w:type="pct"/>
            <w:vMerge/>
          </w:tcPr>
          <w:p w14:paraId="4C8A2A7C" w14:textId="77777777" w:rsidR="00C24610" w:rsidRPr="009F5987" w:rsidRDefault="00C24610" w:rsidP="00C24610">
            <w:pPr>
              <w:spacing w:before="120" w:after="120"/>
              <w:jc w:val="left"/>
              <w:rPr>
                <w:b/>
                <w:bCs/>
                <w:szCs w:val="24"/>
                <w:lang w:val="nl-NL"/>
              </w:rPr>
            </w:pPr>
          </w:p>
        </w:tc>
      </w:tr>
      <w:tr w:rsidR="00C24610" w:rsidRPr="009F5987" w14:paraId="51B4C26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2D77EB2" w14:textId="2695E8B2" w:rsidR="00C24610" w:rsidRPr="009F5987" w:rsidRDefault="00C24610" w:rsidP="00C24610">
            <w:pPr>
              <w:spacing w:before="120" w:after="120"/>
              <w:jc w:val="center"/>
              <w:rPr>
                <w:bCs/>
                <w:szCs w:val="24"/>
                <w:lang w:val="nl-NL"/>
              </w:rPr>
            </w:pPr>
            <w:r w:rsidRPr="009F5987">
              <w:rPr>
                <w:szCs w:val="24"/>
              </w:rPr>
              <w:t>1</w:t>
            </w:r>
          </w:p>
        </w:tc>
        <w:tc>
          <w:tcPr>
            <w:tcW w:w="1674" w:type="pct"/>
            <w:tcBorders>
              <w:top w:val="nil"/>
              <w:left w:val="nil"/>
              <w:bottom w:val="single" w:sz="4" w:space="0" w:color="000000"/>
              <w:right w:val="single" w:sz="4" w:space="0" w:color="000000"/>
            </w:tcBorders>
            <w:vAlign w:val="center"/>
          </w:tcPr>
          <w:p w14:paraId="70242ED4" w14:textId="664C9D2E" w:rsidR="00C24610" w:rsidRPr="009F5987" w:rsidRDefault="00C24610" w:rsidP="00C24610">
            <w:pPr>
              <w:spacing w:before="120" w:after="120"/>
              <w:jc w:val="left"/>
              <w:rPr>
                <w:b/>
                <w:bCs/>
                <w:szCs w:val="24"/>
                <w:lang w:val="nl-NL"/>
              </w:rPr>
            </w:pPr>
            <w:r w:rsidRPr="009F5987">
              <w:rPr>
                <w:szCs w:val="24"/>
                <w:lang w:val="nl-NL"/>
              </w:rPr>
              <w:t xml:space="preserve">Thuê Sàn sân khấu chính </w:t>
            </w:r>
          </w:p>
        </w:tc>
        <w:tc>
          <w:tcPr>
            <w:tcW w:w="492" w:type="pct"/>
            <w:vMerge/>
            <w:tcBorders>
              <w:top w:val="single" w:sz="4" w:space="0" w:color="auto"/>
            </w:tcBorders>
          </w:tcPr>
          <w:p w14:paraId="372575C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3230E9B" w14:textId="067F772B" w:rsidR="00C24610" w:rsidRPr="009F5987" w:rsidRDefault="00C24610" w:rsidP="00C24610">
            <w:pPr>
              <w:spacing w:before="120" w:after="120"/>
              <w:jc w:val="center"/>
              <w:rPr>
                <w:b/>
                <w:bCs/>
                <w:szCs w:val="24"/>
                <w:lang w:val="nl-NL"/>
              </w:rPr>
            </w:pPr>
            <w:r w:rsidRPr="009F5987">
              <w:rPr>
                <w:color w:val="000000"/>
                <w:szCs w:val="24"/>
                <w:lang w:val="nl-NL"/>
              </w:rPr>
              <w:t xml:space="preserve">     </w:t>
            </w:r>
            <w:r w:rsidRPr="009F5987">
              <w:rPr>
                <w:color w:val="000000"/>
                <w:szCs w:val="24"/>
              </w:rPr>
              <w:t xml:space="preserve">53,58 </w:t>
            </w:r>
          </w:p>
        </w:tc>
        <w:tc>
          <w:tcPr>
            <w:tcW w:w="492" w:type="pct"/>
            <w:tcBorders>
              <w:top w:val="nil"/>
              <w:left w:val="single" w:sz="4" w:space="0" w:color="000000"/>
              <w:bottom w:val="single" w:sz="4" w:space="0" w:color="000000"/>
              <w:right w:val="single" w:sz="4" w:space="0" w:color="000000"/>
            </w:tcBorders>
            <w:vAlign w:val="center"/>
          </w:tcPr>
          <w:p w14:paraId="62F43190" w14:textId="50673393"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vMerge/>
          </w:tcPr>
          <w:p w14:paraId="4D1E58AC" w14:textId="77777777" w:rsidR="00C24610" w:rsidRPr="009F5987" w:rsidRDefault="00C24610" w:rsidP="00C24610">
            <w:pPr>
              <w:spacing w:before="120" w:after="120"/>
              <w:jc w:val="left"/>
              <w:rPr>
                <w:b/>
                <w:bCs/>
                <w:szCs w:val="24"/>
                <w:lang w:val="nl-NL"/>
              </w:rPr>
            </w:pPr>
          </w:p>
        </w:tc>
        <w:tc>
          <w:tcPr>
            <w:tcW w:w="705" w:type="pct"/>
            <w:vMerge/>
          </w:tcPr>
          <w:p w14:paraId="203CA5E3" w14:textId="77777777" w:rsidR="00C24610" w:rsidRPr="009F5987" w:rsidRDefault="00C24610" w:rsidP="00C24610">
            <w:pPr>
              <w:spacing w:before="120" w:after="120"/>
              <w:jc w:val="left"/>
              <w:rPr>
                <w:b/>
                <w:bCs/>
                <w:szCs w:val="24"/>
                <w:lang w:val="nl-NL"/>
              </w:rPr>
            </w:pPr>
          </w:p>
        </w:tc>
      </w:tr>
      <w:tr w:rsidR="00C24610" w:rsidRPr="009F5987" w14:paraId="0A62ABA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E934B41" w14:textId="67977B1B" w:rsidR="00C24610" w:rsidRPr="009F5987" w:rsidRDefault="00C24610" w:rsidP="00C24610">
            <w:pPr>
              <w:spacing w:before="120" w:after="120"/>
              <w:jc w:val="center"/>
              <w:rPr>
                <w:bCs/>
                <w:szCs w:val="24"/>
                <w:lang w:val="nl-NL"/>
              </w:rPr>
            </w:pPr>
            <w:r w:rsidRPr="009F5987">
              <w:rPr>
                <w:szCs w:val="24"/>
              </w:rPr>
              <w:t>2</w:t>
            </w:r>
          </w:p>
        </w:tc>
        <w:tc>
          <w:tcPr>
            <w:tcW w:w="1674" w:type="pct"/>
            <w:tcBorders>
              <w:top w:val="nil"/>
              <w:left w:val="nil"/>
              <w:bottom w:val="single" w:sz="4" w:space="0" w:color="000000"/>
              <w:right w:val="single" w:sz="4" w:space="0" w:color="000000"/>
            </w:tcBorders>
            <w:vAlign w:val="center"/>
          </w:tcPr>
          <w:p w14:paraId="13BAC1ED" w14:textId="638C8FE5" w:rsidR="00C24610" w:rsidRPr="009F5987" w:rsidRDefault="00C24610" w:rsidP="00C24610">
            <w:pPr>
              <w:spacing w:before="120" w:after="120"/>
              <w:jc w:val="left"/>
              <w:rPr>
                <w:b/>
                <w:bCs/>
                <w:szCs w:val="24"/>
                <w:lang w:val="nl-NL"/>
              </w:rPr>
            </w:pPr>
            <w:r w:rsidRPr="009F5987">
              <w:rPr>
                <w:szCs w:val="24"/>
                <w:lang w:val="nl-NL"/>
              </w:rPr>
              <w:t xml:space="preserve">Bậc thang phía trước sân khấu </w:t>
            </w:r>
          </w:p>
        </w:tc>
        <w:tc>
          <w:tcPr>
            <w:tcW w:w="492" w:type="pct"/>
            <w:vMerge/>
          </w:tcPr>
          <w:p w14:paraId="7EAE553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1093BEA" w14:textId="3A5675EF" w:rsidR="00C24610" w:rsidRPr="009F5987" w:rsidRDefault="00C24610" w:rsidP="00A14113">
            <w:pPr>
              <w:spacing w:before="120" w:after="120"/>
              <w:jc w:val="center"/>
              <w:rPr>
                <w:b/>
                <w:bCs/>
                <w:szCs w:val="24"/>
                <w:lang w:val="nl-NL"/>
              </w:rPr>
            </w:pPr>
            <w:r w:rsidRPr="009F5987">
              <w:rPr>
                <w:color w:val="000000"/>
                <w:szCs w:val="24"/>
                <w:lang w:val="nl-NL"/>
              </w:rPr>
              <w:t xml:space="preserve">       </w:t>
            </w:r>
            <w:r w:rsidRPr="009F5987">
              <w:rPr>
                <w:color w:val="000000"/>
                <w:szCs w:val="24"/>
              </w:rPr>
              <w:t xml:space="preserve">1 </w:t>
            </w:r>
          </w:p>
        </w:tc>
        <w:tc>
          <w:tcPr>
            <w:tcW w:w="492" w:type="pct"/>
            <w:tcBorders>
              <w:top w:val="nil"/>
              <w:left w:val="single" w:sz="4" w:space="0" w:color="000000"/>
              <w:bottom w:val="single" w:sz="4" w:space="0" w:color="000000"/>
              <w:right w:val="single" w:sz="4" w:space="0" w:color="000000"/>
            </w:tcBorders>
            <w:vAlign w:val="center"/>
          </w:tcPr>
          <w:p w14:paraId="5A4C3462" w14:textId="22325EE1" w:rsidR="00C24610" w:rsidRPr="009F5987" w:rsidRDefault="00C24610" w:rsidP="00C24610">
            <w:pPr>
              <w:spacing w:before="120" w:after="120"/>
              <w:jc w:val="center"/>
              <w:rPr>
                <w:b/>
                <w:bCs/>
                <w:szCs w:val="24"/>
                <w:lang w:val="nl-NL"/>
              </w:rPr>
            </w:pPr>
            <w:r w:rsidRPr="009F5987">
              <w:rPr>
                <w:color w:val="000000"/>
                <w:szCs w:val="24"/>
              </w:rPr>
              <w:t>bộ</w:t>
            </w:r>
          </w:p>
        </w:tc>
        <w:tc>
          <w:tcPr>
            <w:tcW w:w="679" w:type="pct"/>
            <w:vMerge/>
          </w:tcPr>
          <w:p w14:paraId="38826C2B" w14:textId="77777777" w:rsidR="00C24610" w:rsidRPr="009F5987" w:rsidRDefault="00C24610" w:rsidP="00C24610">
            <w:pPr>
              <w:spacing w:before="120" w:after="120"/>
              <w:jc w:val="left"/>
              <w:rPr>
                <w:b/>
                <w:bCs/>
                <w:szCs w:val="24"/>
                <w:lang w:val="nl-NL"/>
              </w:rPr>
            </w:pPr>
          </w:p>
        </w:tc>
        <w:tc>
          <w:tcPr>
            <w:tcW w:w="705" w:type="pct"/>
            <w:vMerge/>
          </w:tcPr>
          <w:p w14:paraId="7E7C8762" w14:textId="77777777" w:rsidR="00C24610" w:rsidRPr="009F5987" w:rsidRDefault="00C24610" w:rsidP="00C24610">
            <w:pPr>
              <w:spacing w:before="120" w:after="120"/>
              <w:jc w:val="left"/>
              <w:rPr>
                <w:b/>
                <w:bCs/>
                <w:szCs w:val="24"/>
                <w:lang w:val="nl-NL"/>
              </w:rPr>
            </w:pPr>
          </w:p>
        </w:tc>
      </w:tr>
      <w:tr w:rsidR="00C24610" w:rsidRPr="009F5987" w14:paraId="392069BE"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6609CB6" w14:textId="20E88C60" w:rsidR="00C24610" w:rsidRPr="009F5987" w:rsidRDefault="00C24610" w:rsidP="00C24610">
            <w:pPr>
              <w:spacing w:before="120" w:after="120"/>
              <w:jc w:val="center"/>
              <w:rPr>
                <w:bCs/>
                <w:szCs w:val="24"/>
                <w:lang w:val="nl-NL"/>
              </w:rPr>
            </w:pPr>
            <w:r w:rsidRPr="009F5987">
              <w:rPr>
                <w:szCs w:val="24"/>
              </w:rPr>
              <w:t>3</w:t>
            </w:r>
          </w:p>
        </w:tc>
        <w:tc>
          <w:tcPr>
            <w:tcW w:w="1674" w:type="pct"/>
            <w:tcBorders>
              <w:top w:val="nil"/>
              <w:left w:val="nil"/>
              <w:bottom w:val="single" w:sz="4" w:space="0" w:color="000000"/>
              <w:right w:val="single" w:sz="4" w:space="0" w:color="000000"/>
            </w:tcBorders>
            <w:vAlign w:val="center"/>
          </w:tcPr>
          <w:p w14:paraId="4368A093" w14:textId="74FBC349" w:rsidR="00C24610" w:rsidRPr="009F5987" w:rsidRDefault="00C24610" w:rsidP="00C24610">
            <w:pPr>
              <w:spacing w:before="120" w:after="120"/>
              <w:jc w:val="left"/>
              <w:rPr>
                <w:b/>
                <w:bCs/>
                <w:szCs w:val="24"/>
                <w:lang w:val="nl-NL"/>
              </w:rPr>
            </w:pPr>
            <w:r w:rsidRPr="009F5987">
              <w:rPr>
                <w:szCs w:val="24"/>
              </w:rPr>
              <w:t xml:space="preserve">Thảm trải đường dẫn </w:t>
            </w:r>
          </w:p>
        </w:tc>
        <w:tc>
          <w:tcPr>
            <w:tcW w:w="492" w:type="pct"/>
            <w:vMerge/>
          </w:tcPr>
          <w:p w14:paraId="1FE4F28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D3A128B" w14:textId="007DFA55" w:rsidR="00C24610" w:rsidRPr="009F5987" w:rsidRDefault="00C24610" w:rsidP="00A14113">
            <w:pPr>
              <w:spacing w:before="120" w:after="120"/>
              <w:jc w:val="center"/>
              <w:rPr>
                <w:b/>
                <w:bCs/>
                <w:szCs w:val="24"/>
                <w:lang w:val="nl-NL"/>
              </w:rPr>
            </w:pPr>
            <w:r w:rsidRPr="009F5987">
              <w:rPr>
                <w:color w:val="000000"/>
                <w:szCs w:val="24"/>
              </w:rPr>
              <w:t xml:space="preserve">   100 </w:t>
            </w:r>
          </w:p>
        </w:tc>
        <w:tc>
          <w:tcPr>
            <w:tcW w:w="492" w:type="pct"/>
            <w:tcBorders>
              <w:top w:val="nil"/>
              <w:left w:val="single" w:sz="4" w:space="0" w:color="000000"/>
              <w:bottom w:val="single" w:sz="4" w:space="0" w:color="000000"/>
              <w:right w:val="single" w:sz="4" w:space="0" w:color="000000"/>
            </w:tcBorders>
            <w:vAlign w:val="center"/>
          </w:tcPr>
          <w:p w14:paraId="27E639FC" w14:textId="016E945D"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vMerge/>
          </w:tcPr>
          <w:p w14:paraId="464B4A12" w14:textId="77777777" w:rsidR="00C24610" w:rsidRPr="009F5987" w:rsidRDefault="00C24610" w:rsidP="00C24610">
            <w:pPr>
              <w:spacing w:before="120" w:after="120"/>
              <w:jc w:val="left"/>
              <w:rPr>
                <w:b/>
                <w:bCs/>
                <w:szCs w:val="24"/>
                <w:lang w:val="nl-NL"/>
              </w:rPr>
            </w:pPr>
          </w:p>
        </w:tc>
        <w:tc>
          <w:tcPr>
            <w:tcW w:w="705" w:type="pct"/>
            <w:vMerge/>
          </w:tcPr>
          <w:p w14:paraId="51655FFE" w14:textId="77777777" w:rsidR="00C24610" w:rsidRPr="009F5987" w:rsidRDefault="00C24610" w:rsidP="00C24610">
            <w:pPr>
              <w:spacing w:before="120" w:after="120"/>
              <w:jc w:val="left"/>
              <w:rPr>
                <w:b/>
                <w:bCs/>
                <w:szCs w:val="24"/>
                <w:lang w:val="nl-NL"/>
              </w:rPr>
            </w:pPr>
          </w:p>
        </w:tc>
      </w:tr>
      <w:tr w:rsidR="00C24610" w:rsidRPr="00597113" w14:paraId="67D9172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B856907" w14:textId="331E5869" w:rsidR="00C24610" w:rsidRPr="009F5987" w:rsidRDefault="00C24610" w:rsidP="00C24610">
            <w:pPr>
              <w:spacing w:before="120" w:after="120"/>
              <w:jc w:val="center"/>
              <w:rPr>
                <w:bCs/>
                <w:szCs w:val="24"/>
                <w:lang w:val="nl-NL"/>
              </w:rPr>
            </w:pPr>
            <w:r w:rsidRPr="009F5987">
              <w:rPr>
                <w:b/>
                <w:bCs/>
                <w:szCs w:val="24"/>
              </w:rPr>
              <w:t>VI</w:t>
            </w:r>
          </w:p>
        </w:tc>
        <w:tc>
          <w:tcPr>
            <w:tcW w:w="1674" w:type="pct"/>
            <w:tcBorders>
              <w:top w:val="nil"/>
              <w:left w:val="nil"/>
              <w:bottom w:val="single" w:sz="4" w:space="0" w:color="000000"/>
              <w:right w:val="single" w:sz="4" w:space="0" w:color="000000"/>
            </w:tcBorders>
            <w:vAlign w:val="center"/>
          </w:tcPr>
          <w:p w14:paraId="381B0490" w14:textId="4E1C0CD8" w:rsidR="00C24610" w:rsidRPr="009F5987" w:rsidRDefault="00C24610" w:rsidP="00C24610">
            <w:pPr>
              <w:spacing w:before="120" w:after="120"/>
              <w:jc w:val="left"/>
              <w:rPr>
                <w:b/>
                <w:bCs/>
                <w:szCs w:val="24"/>
                <w:lang w:val="nl-NL"/>
              </w:rPr>
            </w:pPr>
            <w:r w:rsidRPr="009F5987">
              <w:rPr>
                <w:b/>
                <w:bCs/>
                <w:szCs w:val="24"/>
                <w:lang w:val="nl-NL"/>
              </w:rPr>
              <w:t xml:space="preserve">Trang trí khu vực tiệc trà </w:t>
            </w:r>
            <w:r w:rsidR="00DC109C" w:rsidRPr="009F5987">
              <w:rPr>
                <w:b/>
                <w:bCs/>
                <w:szCs w:val="24"/>
                <w:lang w:val="nl-NL"/>
              </w:rPr>
              <w:t>(2 ngày)</w:t>
            </w:r>
          </w:p>
        </w:tc>
        <w:tc>
          <w:tcPr>
            <w:tcW w:w="492" w:type="pct"/>
            <w:vMerge/>
          </w:tcPr>
          <w:p w14:paraId="7F8AEC0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F8E32C6" w14:textId="3AE4EAFE"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5D3E8236" w14:textId="0A3E7739"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679" w:type="pct"/>
            <w:vMerge/>
          </w:tcPr>
          <w:p w14:paraId="421638DE" w14:textId="77777777" w:rsidR="00C24610" w:rsidRPr="009F5987" w:rsidRDefault="00C24610" w:rsidP="00C24610">
            <w:pPr>
              <w:spacing w:before="120" w:after="120"/>
              <w:jc w:val="left"/>
              <w:rPr>
                <w:b/>
                <w:bCs/>
                <w:szCs w:val="24"/>
                <w:lang w:val="nl-NL"/>
              </w:rPr>
            </w:pPr>
          </w:p>
        </w:tc>
        <w:tc>
          <w:tcPr>
            <w:tcW w:w="705" w:type="pct"/>
            <w:vMerge/>
          </w:tcPr>
          <w:p w14:paraId="69908206" w14:textId="77777777" w:rsidR="00C24610" w:rsidRPr="009F5987" w:rsidRDefault="00C24610" w:rsidP="00C24610">
            <w:pPr>
              <w:spacing w:before="120" w:after="120"/>
              <w:jc w:val="left"/>
              <w:rPr>
                <w:b/>
                <w:bCs/>
                <w:szCs w:val="24"/>
                <w:lang w:val="nl-NL"/>
              </w:rPr>
            </w:pPr>
          </w:p>
        </w:tc>
      </w:tr>
      <w:tr w:rsidR="00C24610" w:rsidRPr="009F5987" w14:paraId="5FCCE139"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E5A912F" w14:textId="68B63F75" w:rsidR="00C24610" w:rsidRPr="009F5987" w:rsidRDefault="00C24610" w:rsidP="00C24610">
            <w:pPr>
              <w:spacing w:before="120" w:after="120"/>
              <w:jc w:val="center"/>
              <w:rPr>
                <w:bCs/>
                <w:szCs w:val="24"/>
                <w:lang w:val="nl-NL"/>
              </w:rPr>
            </w:pPr>
            <w:r w:rsidRPr="009F5987">
              <w:rPr>
                <w:szCs w:val="24"/>
              </w:rPr>
              <w:t>1</w:t>
            </w:r>
          </w:p>
        </w:tc>
        <w:tc>
          <w:tcPr>
            <w:tcW w:w="1674" w:type="pct"/>
            <w:tcBorders>
              <w:top w:val="nil"/>
              <w:left w:val="nil"/>
              <w:bottom w:val="single" w:sz="4" w:space="0" w:color="000000"/>
              <w:right w:val="single" w:sz="4" w:space="0" w:color="000000"/>
            </w:tcBorders>
            <w:vAlign w:val="center"/>
          </w:tcPr>
          <w:p w14:paraId="43807345" w14:textId="3C9A8F05" w:rsidR="00C24610" w:rsidRPr="009F5987" w:rsidRDefault="00C24610" w:rsidP="00C24610">
            <w:pPr>
              <w:spacing w:before="120" w:after="120"/>
              <w:jc w:val="left"/>
              <w:rPr>
                <w:b/>
                <w:bCs/>
                <w:szCs w:val="24"/>
                <w:lang w:val="nl-NL"/>
              </w:rPr>
            </w:pPr>
            <w:r w:rsidRPr="009F5987">
              <w:rPr>
                <w:szCs w:val="24"/>
                <w:lang w:val="nl-NL"/>
              </w:rPr>
              <w:t xml:space="preserve">Thuê bàn phục vụ tiệc </w:t>
            </w:r>
          </w:p>
        </w:tc>
        <w:tc>
          <w:tcPr>
            <w:tcW w:w="492" w:type="pct"/>
            <w:vMerge/>
          </w:tcPr>
          <w:p w14:paraId="31D2E49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297B253" w14:textId="3332C460" w:rsidR="00C24610" w:rsidRPr="009F5987" w:rsidRDefault="00C24610" w:rsidP="00A14113">
            <w:pPr>
              <w:spacing w:before="120" w:after="120"/>
              <w:jc w:val="center"/>
              <w:rPr>
                <w:b/>
                <w:bCs/>
                <w:szCs w:val="24"/>
                <w:lang w:val="nl-NL"/>
              </w:rPr>
            </w:pPr>
            <w:r w:rsidRPr="009F5987">
              <w:rPr>
                <w:color w:val="000000"/>
                <w:szCs w:val="24"/>
              </w:rPr>
              <w:t>20</w:t>
            </w:r>
          </w:p>
        </w:tc>
        <w:tc>
          <w:tcPr>
            <w:tcW w:w="492" w:type="pct"/>
            <w:tcBorders>
              <w:top w:val="nil"/>
              <w:left w:val="single" w:sz="4" w:space="0" w:color="000000"/>
              <w:bottom w:val="single" w:sz="4" w:space="0" w:color="000000"/>
              <w:right w:val="single" w:sz="4" w:space="0" w:color="000000"/>
            </w:tcBorders>
            <w:vAlign w:val="center"/>
          </w:tcPr>
          <w:p w14:paraId="10A0C23E" w14:textId="19708B78"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vMerge/>
          </w:tcPr>
          <w:p w14:paraId="02487ED3" w14:textId="77777777" w:rsidR="00C24610" w:rsidRPr="009F5987" w:rsidRDefault="00C24610" w:rsidP="00C24610">
            <w:pPr>
              <w:spacing w:before="120" w:after="120"/>
              <w:jc w:val="left"/>
              <w:rPr>
                <w:b/>
                <w:bCs/>
                <w:szCs w:val="24"/>
                <w:lang w:val="nl-NL"/>
              </w:rPr>
            </w:pPr>
          </w:p>
        </w:tc>
        <w:tc>
          <w:tcPr>
            <w:tcW w:w="705" w:type="pct"/>
            <w:vMerge/>
          </w:tcPr>
          <w:p w14:paraId="323614E8" w14:textId="77777777" w:rsidR="00C24610" w:rsidRPr="009F5987" w:rsidRDefault="00C24610" w:rsidP="00C24610">
            <w:pPr>
              <w:spacing w:before="120" w:after="120"/>
              <w:jc w:val="left"/>
              <w:rPr>
                <w:b/>
                <w:bCs/>
                <w:szCs w:val="24"/>
                <w:lang w:val="nl-NL"/>
              </w:rPr>
            </w:pPr>
          </w:p>
        </w:tc>
      </w:tr>
      <w:tr w:rsidR="00C24610" w:rsidRPr="009F5987" w14:paraId="5088931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1E9297D" w14:textId="559D1BFF" w:rsidR="00C24610" w:rsidRPr="009F5987" w:rsidRDefault="00C24610" w:rsidP="00C24610">
            <w:pPr>
              <w:spacing w:before="120" w:after="120"/>
              <w:jc w:val="center"/>
              <w:rPr>
                <w:bCs/>
                <w:szCs w:val="24"/>
                <w:lang w:val="nl-NL"/>
              </w:rPr>
            </w:pPr>
            <w:r w:rsidRPr="009F5987">
              <w:rPr>
                <w:szCs w:val="24"/>
              </w:rPr>
              <w:t>2</w:t>
            </w:r>
          </w:p>
        </w:tc>
        <w:tc>
          <w:tcPr>
            <w:tcW w:w="1674" w:type="pct"/>
            <w:tcBorders>
              <w:top w:val="nil"/>
              <w:left w:val="nil"/>
              <w:bottom w:val="single" w:sz="4" w:space="0" w:color="000000"/>
              <w:right w:val="single" w:sz="4" w:space="0" w:color="000000"/>
            </w:tcBorders>
            <w:vAlign w:val="center"/>
          </w:tcPr>
          <w:p w14:paraId="78E97BD2" w14:textId="6BB118DA" w:rsidR="00C24610" w:rsidRPr="009F5987" w:rsidRDefault="00C24610" w:rsidP="00C24610">
            <w:pPr>
              <w:spacing w:before="120" w:after="120"/>
              <w:jc w:val="left"/>
              <w:rPr>
                <w:b/>
                <w:bCs/>
                <w:szCs w:val="24"/>
                <w:lang w:val="nl-NL"/>
              </w:rPr>
            </w:pPr>
            <w:r w:rsidRPr="009F5987">
              <w:rPr>
                <w:szCs w:val="24"/>
                <w:lang w:val="nl-NL"/>
              </w:rPr>
              <w:t>Thuê bàn ghế khách ngồi</w:t>
            </w:r>
          </w:p>
        </w:tc>
        <w:tc>
          <w:tcPr>
            <w:tcW w:w="492" w:type="pct"/>
            <w:vMerge/>
          </w:tcPr>
          <w:p w14:paraId="3040183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5ED78E8" w14:textId="04BF5A9E" w:rsidR="00C24610" w:rsidRPr="009F5987" w:rsidRDefault="00C24610" w:rsidP="00A14113">
            <w:pPr>
              <w:spacing w:before="120" w:after="120"/>
              <w:jc w:val="center"/>
              <w:rPr>
                <w:b/>
                <w:bCs/>
                <w:szCs w:val="24"/>
                <w:lang w:val="nl-NL"/>
              </w:rPr>
            </w:pPr>
            <w:r w:rsidRPr="009F5987">
              <w:rPr>
                <w:color w:val="000000"/>
                <w:szCs w:val="24"/>
              </w:rPr>
              <w:t>20</w:t>
            </w:r>
          </w:p>
        </w:tc>
        <w:tc>
          <w:tcPr>
            <w:tcW w:w="492" w:type="pct"/>
            <w:tcBorders>
              <w:top w:val="nil"/>
              <w:left w:val="single" w:sz="4" w:space="0" w:color="000000"/>
              <w:bottom w:val="single" w:sz="4" w:space="0" w:color="000000"/>
              <w:right w:val="single" w:sz="4" w:space="0" w:color="000000"/>
            </w:tcBorders>
            <w:vAlign w:val="center"/>
          </w:tcPr>
          <w:p w14:paraId="224412FB" w14:textId="0DA33DB2" w:rsidR="00C24610" w:rsidRPr="009F5987" w:rsidRDefault="00C24610" w:rsidP="00C24610">
            <w:pPr>
              <w:spacing w:before="120" w:after="120"/>
              <w:jc w:val="center"/>
              <w:rPr>
                <w:b/>
                <w:bCs/>
                <w:szCs w:val="24"/>
                <w:lang w:val="nl-NL"/>
              </w:rPr>
            </w:pPr>
            <w:r w:rsidRPr="009F5987">
              <w:rPr>
                <w:color w:val="000000"/>
                <w:szCs w:val="24"/>
              </w:rPr>
              <w:t>bộ</w:t>
            </w:r>
          </w:p>
        </w:tc>
        <w:tc>
          <w:tcPr>
            <w:tcW w:w="679" w:type="pct"/>
            <w:vMerge/>
          </w:tcPr>
          <w:p w14:paraId="2898F197" w14:textId="77777777" w:rsidR="00C24610" w:rsidRPr="009F5987" w:rsidRDefault="00C24610" w:rsidP="00C24610">
            <w:pPr>
              <w:spacing w:before="120" w:after="120"/>
              <w:jc w:val="left"/>
              <w:rPr>
                <w:b/>
                <w:bCs/>
                <w:szCs w:val="24"/>
                <w:lang w:val="nl-NL"/>
              </w:rPr>
            </w:pPr>
          </w:p>
        </w:tc>
        <w:tc>
          <w:tcPr>
            <w:tcW w:w="705" w:type="pct"/>
            <w:vMerge/>
          </w:tcPr>
          <w:p w14:paraId="0E78EF7F" w14:textId="77777777" w:rsidR="00C24610" w:rsidRPr="009F5987" w:rsidRDefault="00C24610" w:rsidP="00C24610">
            <w:pPr>
              <w:spacing w:before="120" w:after="120"/>
              <w:jc w:val="left"/>
              <w:rPr>
                <w:b/>
                <w:bCs/>
                <w:szCs w:val="24"/>
                <w:lang w:val="nl-NL"/>
              </w:rPr>
            </w:pPr>
          </w:p>
        </w:tc>
      </w:tr>
      <w:tr w:rsidR="00C24610" w:rsidRPr="009F5987" w14:paraId="199EA8E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28066F3" w14:textId="7443EF8B" w:rsidR="00C24610" w:rsidRPr="009F5987" w:rsidRDefault="00C24610" w:rsidP="00C24610">
            <w:pPr>
              <w:spacing w:before="120" w:after="120"/>
              <w:jc w:val="center"/>
              <w:rPr>
                <w:bCs/>
                <w:szCs w:val="24"/>
                <w:lang w:val="nl-NL"/>
              </w:rPr>
            </w:pPr>
            <w:r w:rsidRPr="009F5987">
              <w:rPr>
                <w:szCs w:val="24"/>
              </w:rPr>
              <w:t>3</w:t>
            </w:r>
          </w:p>
        </w:tc>
        <w:tc>
          <w:tcPr>
            <w:tcW w:w="1674" w:type="pct"/>
            <w:tcBorders>
              <w:top w:val="nil"/>
              <w:left w:val="nil"/>
              <w:bottom w:val="single" w:sz="4" w:space="0" w:color="000000"/>
              <w:right w:val="single" w:sz="4" w:space="0" w:color="000000"/>
            </w:tcBorders>
            <w:vAlign w:val="center"/>
          </w:tcPr>
          <w:p w14:paraId="32FA4096" w14:textId="3CFE37D9" w:rsidR="00C24610" w:rsidRPr="009F5987" w:rsidRDefault="00C24610" w:rsidP="00C24610">
            <w:pPr>
              <w:spacing w:before="120" w:after="120"/>
              <w:jc w:val="left"/>
              <w:rPr>
                <w:b/>
                <w:bCs/>
                <w:szCs w:val="24"/>
                <w:lang w:val="nl-NL"/>
              </w:rPr>
            </w:pPr>
            <w:r w:rsidRPr="009F5987">
              <w:rPr>
                <w:szCs w:val="24"/>
                <w:lang w:val="nl-NL"/>
              </w:rPr>
              <w:t xml:space="preserve">Giải khát giữa giờ đại biểu </w:t>
            </w:r>
          </w:p>
        </w:tc>
        <w:tc>
          <w:tcPr>
            <w:tcW w:w="492" w:type="pct"/>
            <w:vMerge/>
          </w:tcPr>
          <w:p w14:paraId="458C78D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9046204" w14:textId="47C5BF2C" w:rsidR="00C24610" w:rsidRPr="009F5987" w:rsidRDefault="00C24610" w:rsidP="00374B11">
            <w:pPr>
              <w:spacing w:before="120" w:after="120"/>
              <w:jc w:val="center"/>
              <w:rPr>
                <w:b/>
                <w:bCs/>
                <w:szCs w:val="24"/>
                <w:lang w:val="nl-NL"/>
              </w:rPr>
            </w:pPr>
            <w:r w:rsidRPr="009F5987">
              <w:rPr>
                <w:color w:val="000000"/>
                <w:szCs w:val="24"/>
              </w:rPr>
              <w:t>200</w:t>
            </w:r>
          </w:p>
        </w:tc>
        <w:tc>
          <w:tcPr>
            <w:tcW w:w="492" w:type="pct"/>
            <w:tcBorders>
              <w:top w:val="nil"/>
              <w:left w:val="single" w:sz="4" w:space="0" w:color="000000"/>
              <w:bottom w:val="single" w:sz="4" w:space="0" w:color="000000"/>
              <w:right w:val="single" w:sz="4" w:space="0" w:color="000000"/>
            </w:tcBorders>
            <w:vAlign w:val="center"/>
          </w:tcPr>
          <w:p w14:paraId="7830F6BC" w14:textId="4A828F3F" w:rsidR="00C24610" w:rsidRPr="009F5987" w:rsidRDefault="00C24610" w:rsidP="00C24610">
            <w:pPr>
              <w:spacing w:before="120" w:after="120"/>
              <w:jc w:val="center"/>
              <w:rPr>
                <w:b/>
                <w:bCs/>
                <w:szCs w:val="24"/>
                <w:lang w:val="nl-NL"/>
              </w:rPr>
            </w:pPr>
            <w:r w:rsidRPr="009F5987">
              <w:rPr>
                <w:color w:val="000000"/>
                <w:szCs w:val="24"/>
              </w:rPr>
              <w:t>người</w:t>
            </w:r>
          </w:p>
        </w:tc>
        <w:tc>
          <w:tcPr>
            <w:tcW w:w="679" w:type="pct"/>
            <w:vMerge/>
          </w:tcPr>
          <w:p w14:paraId="09768ED9" w14:textId="77777777" w:rsidR="00C24610" w:rsidRPr="009F5987" w:rsidRDefault="00C24610" w:rsidP="00C24610">
            <w:pPr>
              <w:spacing w:before="120" w:after="120"/>
              <w:jc w:val="left"/>
              <w:rPr>
                <w:b/>
                <w:bCs/>
                <w:szCs w:val="24"/>
                <w:lang w:val="nl-NL"/>
              </w:rPr>
            </w:pPr>
          </w:p>
        </w:tc>
        <w:tc>
          <w:tcPr>
            <w:tcW w:w="705" w:type="pct"/>
            <w:vMerge/>
          </w:tcPr>
          <w:p w14:paraId="2452DABF" w14:textId="77777777" w:rsidR="00C24610" w:rsidRPr="009F5987" w:rsidRDefault="00C24610" w:rsidP="00C24610">
            <w:pPr>
              <w:spacing w:before="120" w:after="120"/>
              <w:jc w:val="left"/>
              <w:rPr>
                <w:b/>
                <w:bCs/>
                <w:szCs w:val="24"/>
                <w:lang w:val="nl-NL"/>
              </w:rPr>
            </w:pPr>
          </w:p>
        </w:tc>
      </w:tr>
      <w:tr w:rsidR="00C24610" w:rsidRPr="009F5987" w14:paraId="160415F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6C285C0" w14:textId="50657D31" w:rsidR="00C24610" w:rsidRPr="009F5987" w:rsidRDefault="00C24610" w:rsidP="00C24610">
            <w:pPr>
              <w:spacing w:before="120" w:after="120"/>
              <w:jc w:val="center"/>
              <w:rPr>
                <w:bCs/>
                <w:szCs w:val="24"/>
                <w:lang w:val="nl-NL"/>
              </w:rPr>
            </w:pPr>
            <w:r w:rsidRPr="009F5987">
              <w:rPr>
                <w:szCs w:val="24"/>
              </w:rPr>
              <w:t>4</w:t>
            </w:r>
          </w:p>
        </w:tc>
        <w:tc>
          <w:tcPr>
            <w:tcW w:w="1674" w:type="pct"/>
            <w:tcBorders>
              <w:top w:val="nil"/>
              <w:left w:val="nil"/>
              <w:bottom w:val="single" w:sz="4" w:space="0" w:color="000000"/>
              <w:right w:val="single" w:sz="4" w:space="0" w:color="000000"/>
            </w:tcBorders>
            <w:vAlign w:val="center"/>
          </w:tcPr>
          <w:p w14:paraId="1F91FCCE" w14:textId="4285428F" w:rsidR="00C24610" w:rsidRPr="009F5987" w:rsidRDefault="00C24610" w:rsidP="00C24610">
            <w:pPr>
              <w:spacing w:before="120" w:after="120"/>
              <w:jc w:val="left"/>
              <w:rPr>
                <w:b/>
                <w:bCs/>
                <w:szCs w:val="24"/>
                <w:lang w:val="nl-NL"/>
              </w:rPr>
            </w:pPr>
            <w:r w:rsidRPr="009F5987">
              <w:rPr>
                <w:szCs w:val="24"/>
                <w:lang w:val="nl-NL"/>
              </w:rPr>
              <w:t>Thuê ô lệch tâm 2.5m</w:t>
            </w:r>
          </w:p>
        </w:tc>
        <w:tc>
          <w:tcPr>
            <w:tcW w:w="492" w:type="pct"/>
            <w:vMerge/>
          </w:tcPr>
          <w:p w14:paraId="3E9C2D9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88E1A5B" w14:textId="6F789A7E" w:rsidR="00C24610" w:rsidRPr="009F5987" w:rsidRDefault="00C24610" w:rsidP="00A14113">
            <w:pPr>
              <w:spacing w:before="120" w:after="120"/>
              <w:jc w:val="center"/>
              <w:rPr>
                <w:b/>
                <w:bCs/>
                <w:szCs w:val="24"/>
                <w:lang w:val="nl-NL"/>
              </w:rPr>
            </w:pPr>
            <w:r w:rsidRPr="009F5987">
              <w:rPr>
                <w:color w:val="000000"/>
                <w:szCs w:val="24"/>
              </w:rPr>
              <w:t>10</w:t>
            </w:r>
          </w:p>
        </w:tc>
        <w:tc>
          <w:tcPr>
            <w:tcW w:w="492" w:type="pct"/>
            <w:tcBorders>
              <w:top w:val="nil"/>
              <w:left w:val="single" w:sz="4" w:space="0" w:color="000000"/>
              <w:bottom w:val="single" w:sz="4" w:space="0" w:color="000000"/>
              <w:right w:val="single" w:sz="4" w:space="0" w:color="000000"/>
            </w:tcBorders>
            <w:vAlign w:val="center"/>
          </w:tcPr>
          <w:p w14:paraId="4E95CB62" w14:textId="0DBE4137"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vMerge/>
          </w:tcPr>
          <w:p w14:paraId="63A83C86" w14:textId="77777777" w:rsidR="00C24610" w:rsidRPr="009F5987" w:rsidRDefault="00C24610" w:rsidP="00C24610">
            <w:pPr>
              <w:spacing w:before="120" w:after="120"/>
              <w:jc w:val="left"/>
              <w:rPr>
                <w:b/>
                <w:bCs/>
                <w:szCs w:val="24"/>
                <w:lang w:val="nl-NL"/>
              </w:rPr>
            </w:pPr>
          </w:p>
        </w:tc>
        <w:tc>
          <w:tcPr>
            <w:tcW w:w="705" w:type="pct"/>
            <w:vMerge/>
          </w:tcPr>
          <w:p w14:paraId="4826DD49" w14:textId="77777777" w:rsidR="00C24610" w:rsidRPr="009F5987" w:rsidRDefault="00C24610" w:rsidP="00C24610">
            <w:pPr>
              <w:spacing w:before="120" w:after="120"/>
              <w:jc w:val="left"/>
              <w:rPr>
                <w:b/>
                <w:bCs/>
                <w:szCs w:val="24"/>
                <w:lang w:val="nl-NL"/>
              </w:rPr>
            </w:pPr>
          </w:p>
        </w:tc>
      </w:tr>
      <w:tr w:rsidR="00C24610" w:rsidRPr="009F5987" w14:paraId="7140D39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5CC1D91" w14:textId="665E813E" w:rsidR="00C24610" w:rsidRPr="009F5987" w:rsidRDefault="00C24610" w:rsidP="00C24610">
            <w:pPr>
              <w:spacing w:before="120" w:after="120"/>
              <w:jc w:val="center"/>
              <w:rPr>
                <w:bCs/>
                <w:szCs w:val="24"/>
                <w:lang w:val="nl-NL"/>
              </w:rPr>
            </w:pPr>
            <w:r w:rsidRPr="009F5987">
              <w:rPr>
                <w:szCs w:val="24"/>
              </w:rPr>
              <w:t>5</w:t>
            </w:r>
          </w:p>
        </w:tc>
        <w:tc>
          <w:tcPr>
            <w:tcW w:w="1674" w:type="pct"/>
            <w:tcBorders>
              <w:top w:val="nil"/>
              <w:left w:val="nil"/>
              <w:bottom w:val="single" w:sz="4" w:space="0" w:color="000000"/>
              <w:right w:val="single" w:sz="4" w:space="0" w:color="000000"/>
            </w:tcBorders>
            <w:vAlign w:val="center"/>
          </w:tcPr>
          <w:p w14:paraId="72972647" w14:textId="255D5FDD" w:rsidR="00C24610" w:rsidRPr="009F5987" w:rsidRDefault="00C24610" w:rsidP="00C24610">
            <w:pPr>
              <w:spacing w:before="120" w:after="120"/>
              <w:jc w:val="left"/>
              <w:rPr>
                <w:b/>
                <w:bCs/>
                <w:szCs w:val="24"/>
                <w:lang w:val="nl-NL"/>
              </w:rPr>
            </w:pPr>
            <w:r w:rsidRPr="009F5987">
              <w:rPr>
                <w:szCs w:val="24"/>
              </w:rPr>
              <w:t>Bình hoa trang trí</w:t>
            </w:r>
          </w:p>
        </w:tc>
        <w:tc>
          <w:tcPr>
            <w:tcW w:w="492" w:type="pct"/>
            <w:vMerge/>
          </w:tcPr>
          <w:p w14:paraId="2BA4737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EEF92CC" w14:textId="34FB7D9E" w:rsidR="00C24610" w:rsidRPr="009F5987" w:rsidRDefault="00C24610" w:rsidP="00A14113">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27DF76C6" w14:textId="56D88431" w:rsidR="00C24610" w:rsidRPr="009F5987" w:rsidRDefault="00C24610" w:rsidP="00C24610">
            <w:pPr>
              <w:spacing w:before="120" w:after="120"/>
              <w:jc w:val="center"/>
              <w:rPr>
                <w:b/>
                <w:bCs/>
                <w:szCs w:val="24"/>
                <w:lang w:val="nl-NL"/>
              </w:rPr>
            </w:pPr>
            <w:r w:rsidRPr="009F5987">
              <w:rPr>
                <w:szCs w:val="24"/>
              </w:rPr>
              <w:t>bình</w:t>
            </w:r>
          </w:p>
        </w:tc>
        <w:tc>
          <w:tcPr>
            <w:tcW w:w="679" w:type="pct"/>
            <w:vMerge/>
          </w:tcPr>
          <w:p w14:paraId="42DC5B87" w14:textId="77777777" w:rsidR="00C24610" w:rsidRPr="009F5987" w:rsidRDefault="00C24610" w:rsidP="00C24610">
            <w:pPr>
              <w:spacing w:before="120" w:after="120"/>
              <w:jc w:val="left"/>
              <w:rPr>
                <w:b/>
                <w:bCs/>
                <w:szCs w:val="24"/>
                <w:lang w:val="nl-NL"/>
              </w:rPr>
            </w:pPr>
          </w:p>
        </w:tc>
        <w:tc>
          <w:tcPr>
            <w:tcW w:w="705" w:type="pct"/>
            <w:vMerge/>
          </w:tcPr>
          <w:p w14:paraId="1AB01C77" w14:textId="77777777" w:rsidR="00C24610" w:rsidRPr="009F5987" w:rsidRDefault="00C24610" w:rsidP="00C24610">
            <w:pPr>
              <w:spacing w:before="120" w:after="120"/>
              <w:jc w:val="left"/>
              <w:rPr>
                <w:b/>
                <w:bCs/>
                <w:szCs w:val="24"/>
                <w:lang w:val="nl-NL"/>
              </w:rPr>
            </w:pPr>
          </w:p>
        </w:tc>
      </w:tr>
      <w:tr w:rsidR="00C24610" w:rsidRPr="009F5987" w14:paraId="29CD774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F01A024" w14:textId="74018C8D" w:rsidR="00C24610" w:rsidRPr="009F5987" w:rsidRDefault="00C24610" w:rsidP="00C24610">
            <w:pPr>
              <w:spacing w:before="120" w:after="120"/>
              <w:jc w:val="center"/>
              <w:rPr>
                <w:bCs/>
                <w:szCs w:val="24"/>
                <w:lang w:val="nl-NL"/>
              </w:rPr>
            </w:pPr>
            <w:r w:rsidRPr="009F5987">
              <w:rPr>
                <w:szCs w:val="24"/>
              </w:rPr>
              <w:t>6</w:t>
            </w:r>
          </w:p>
        </w:tc>
        <w:tc>
          <w:tcPr>
            <w:tcW w:w="1674" w:type="pct"/>
            <w:tcBorders>
              <w:top w:val="nil"/>
              <w:left w:val="nil"/>
              <w:bottom w:val="single" w:sz="4" w:space="0" w:color="000000"/>
              <w:right w:val="single" w:sz="4" w:space="0" w:color="000000"/>
            </w:tcBorders>
            <w:vAlign w:val="center"/>
          </w:tcPr>
          <w:p w14:paraId="5C697B17" w14:textId="362702E5" w:rsidR="00C24610" w:rsidRPr="009F5987" w:rsidRDefault="00C24610" w:rsidP="00C24610">
            <w:pPr>
              <w:spacing w:before="120" w:after="120"/>
              <w:jc w:val="left"/>
              <w:rPr>
                <w:b/>
                <w:bCs/>
                <w:szCs w:val="24"/>
                <w:lang w:val="nl-NL"/>
              </w:rPr>
            </w:pPr>
            <w:r w:rsidRPr="009F5987">
              <w:rPr>
                <w:szCs w:val="24"/>
                <w:lang w:val="nl-NL"/>
              </w:rPr>
              <w:t xml:space="preserve">Thuê bộ dụng cụ bày tiệc </w:t>
            </w:r>
          </w:p>
        </w:tc>
        <w:tc>
          <w:tcPr>
            <w:tcW w:w="492" w:type="pct"/>
            <w:vMerge/>
          </w:tcPr>
          <w:p w14:paraId="55A3FE6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nil"/>
              <w:right w:val="single" w:sz="4" w:space="0" w:color="000000"/>
            </w:tcBorders>
            <w:vAlign w:val="center"/>
          </w:tcPr>
          <w:p w14:paraId="0F641947" w14:textId="2F5293D3" w:rsidR="00C24610" w:rsidRPr="009F5987" w:rsidRDefault="00C24610" w:rsidP="00A14113">
            <w:pPr>
              <w:spacing w:before="120" w:after="120"/>
              <w:jc w:val="center"/>
              <w:rPr>
                <w:b/>
                <w:bCs/>
                <w:szCs w:val="24"/>
                <w:lang w:val="nl-NL"/>
              </w:rPr>
            </w:pPr>
            <w:r w:rsidRPr="009F5987">
              <w:rPr>
                <w:szCs w:val="24"/>
              </w:rPr>
              <w:t>2</w:t>
            </w:r>
          </w:p>
        </w:tc>
        <w:tc>
          <w:tcPr>
            <w:tcW w:w="492" w:type="pct"/>
            <w:tcBorders>
              <w:top w:val="nil"/>
              <w:left w:val="single" w:sz="4" w:space="0" w:color="000000"/>
              <w:bottom w:val="nil"/>
              <w:right w:val="single" w:sz="4" w:space="0" w:color="000000"/>
            </w:tcBorders>
            <w:vAlign w:val="center"/>
          </w:tcPr>
          <w:p w14:paraId="0E2A7A6F" w14:textId="4B5421E5" w:rsidR="00C24610" w:rsidRPr="009F5987" w:rsidRDefault="00C24610" w:rsidP="00C24610">
            <w:pPr>
              <w:spacing w:before="120" w:after="120"/>
              <w:jc w:val="center"/>
              <w:rPr>
                <w:b/>
                <w:bCs/>
                <w:szCs w:val="24"/>
                <w:lang w:val="nl-NL"/>
              </w:rPr>
            </w:pPr>
            <w:r w:rsidRPr="009F5987">
              <w:rPr>
                <w:szCs w:val="24"/>
              </w:rPr>
              <w:t>trọn bộ</w:t>
            </w:r>
          </w:p>
        </w:tc>
        <w:tc>
          <w:tcPr>
            <w:tcW w:w="679" w:type="pct"/>
            <w:vMerge/>
          </w:tcPr>
          <w:p w14:paraId="0EA7AC4D" w14:textId="77777777" w:rsidR="00C24610" w:rsidRPr="009F5987" w:rsidRDefault="00C24610" w:rsidP="00C24610">
            <w:pPr>
              <w:spacing w:before="120" w:after="120"/>
              <w:jc w:val="left"/>
              <w:rPr>
                <w:b/>
                <w:bCs/>
                <w:szCs w:val="24"/>
                <w:lang w:val="nl-NL"/>
              </w:rPr>
            </w:pPr>
          </w:p>
        </w:tc>
        <w:tc>
          <w:tcPr>
            <w:tcW w:w="705" w:type="pct"/>
            <w:vMerge/>
          </w:tcPr>
          <w:p w14:paraId="5189AD62" w14:textId="77777777" w:rsidR="00C24610" w:rsidRPr="009F5987" w:rsidRDefault="00C24610" w:rsidP="00C24610">
            <w:pPr>
              <w:spacing w:before="120" w:after="120"/>
              <w:jc w:val="left"/>
              <w:rPr>
                <w:b/>
                <w:bCs/>
                <w:szCs w:val="24"/>
                <w:lang w:val="nl-NL"/>
              </w:rPr>
            </w:pPr>
          </w:p>
        </w:tc>
      </w:tr>
      <w:tr w:rsidR="00C24610" w:rsidRPr="009F5987" w14:paraId="41B7EA2B"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9568FFE" w14:textId="4AAD3594" w:rsidR="00C24610" w:rsidRPr="009F5987" w:rsidRDefault="00C24610" w:rsidP="00C24610">
            <w:pPr>
              <w:spacing w:before="120" w:after="120"/>
              <w:jc w:val="center"/>
              <w:rPr>
                <w:bCs/>
                <w:szCs w:val="24"/>
                <w:lang w:val="nl-NL"/>
              </w:rPr>
            </w:pPr>
            <w:r w:rsidRPr="009F5987">
              <w:rPr>
                <w:szCs w:val="24"/>
              </w:rPr>
              <w:t>7</w:t>
            </w:r>
          </w:p>
        </w:tc>
        <w:tc>
          <w:tcPr>
            <w:tcW w:w="1674" w:type="pct"/>
            <w:tcBorders>
              <w:top w:val="nil"/>
              <w:left w:val="nil"/>
              <w:bottom w:val="single" w:sz="4" w:space="0" w:color="000000"/>
              <w:right w:val="single" w:sz="4" w:space="0" w:color="000000"/>
            </w:tcBorders>
            <w:vAlign w:val="center"/>
          </w:tcPr>
          <w:p w14:paraId="08DF05CD" w14:textId="36F5F4C2" w:rsidR="00C24610" w:rsidRPr="009F5987" w:rsidRDefault="00C24610" w:rsidP="00C24610">
            <w:pPr>
              <w:spacing w:before="120" w:after="120"/>
              <w:jc w:val="left"/>
              <w:rPr>
                <w:b/>
                <w:bCs/>
                <w:szCs w:val="24"/>
                <w:lang w:val="nl-NL"/>
              </w:rPr>
            </w:pPr>
            <w:r w:rsidRPr="009F5987">
              <w:rPr>
                <w:szCs w:val="24"/>
                <w:lang w:val="nl-NL"/>
              </w:rPr>
              <w:t>Thuê PG đón tiếp và phục vụ tiệc</w:t>
            </w:r>
          </w:p>
        </w:tc>
        <w:tc>
          <w:tcPr>
            <w:tcW w:w="492" w:type="pct"/>
            <w:vMerge/>
          </w:tcPr>
          <w:p w14:paraId="6EEE4D21" w14:textId="77777777" w:rsidR="00C24610" w:rsidRPr="009F5987" w:rsidRDefault="00C24610" w:rsidP="00C24610">
            <w:pPr>
              <w:spacing w:before="120" w:after="120"/>
              <w:jc w:val="left"/>
              <w:rPr>
                <w:b/>
                <w:bCs/>
                <w:szCs w:val="24"/>
                <w:lang w:val="nl-NL"/>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4711EC04" w14:textId="2BDED10F" w:rsidR="00C24610" w:rsidRPr="009F5987" w:rsidRDefault="00C24610" w:rsidP="00A14113">
            <w:pPr>
              <w:spacing w:before="120" w:after="120"/>
              <w:jc w:val="center"/>
              <w:rPr>
                <w:b/>
                <w:bCs/>
                <w:szCs w:val="24"/>
                <w:lang w:val="nl-NL"/>
              </w:rPr>
            </w:pPr>
            <w:r w:rsidRPr="009F5987">
              <w:rPr>
                <w:szCs w:val="24"/>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15982734" w14:textId="75A51CB7" w:rsidR="00C24610" w:rsidRPr="009F5987" w:rsidRDefault="00C24610" w:rsidP="00C24610">
            <w:pPr>
              <w:spacing w:before="120" w:after="120"/>
              <w:jc w:val="center"/>
              <w:rPr>
                <w:b/>
                <w:bCs/>
                <w:szCs w:val="24"/>
                <w:lang w:val="nl-NL"/>
              </w:rPr>
            </w:pPr>
            <w:r w:rsidRPr="009F5987">
              <w:rPr>
                <w:szCs w:val="24"/>
              </w:rPr>
              <w:t>người</w:t>
            </w:r>
          </w:p>
        </w:tc>
        <w:tc>
          <w:tcPr>
            <w:tcW w:w="679" w:type="pct"/>
            <w:vMerge/>
          </w:tcPr>
          <w:p w14:paraId="0924AFE4" w14:textId="77777777" w:rsidR="00C24610" w:rsidRPr="009F5987" w:rsidRDefault="00C24610" w:rsidP="00C24610">
            <w:pPr>
              <w:spacing w:before="120" w:after="120"/>
              <w:jc w:val="left"/>
              <w:rPr>
                <w:b/>
                <w:bCs/>
                <w:szCs w:val="24"/>
                <w:lang w:val="nl-NL"/>
              </w:rPr>
            </w:pPr>
          </w:p>
        </w:tc>
        <w:tc>
          <w:tcPr>
            <w:tcW w:w="705" w:type="pct"/>
            <w:vMerge/>
          </w:tcPr>
          <w:p w14:paraId="5F7C6191" w14:textId="77777777" w:rsidR="00C24610" w:rsidRPr="009F5987" w:rsidRDefault="00C24610" w:rsidP="00C24610">
            <w:pPr>
              <w:spacing w:before="120" w:after="120"/>
              <w:jc w:val="left"/>
              <w:rPr>
                <w:b/>
                <w:bCs/>
                <w:szCs w:val="24"/>
                <w:lang w:val="nl-NL"/>
              </w:rPr>
            </w:pPr>
          </w:p>
        </w:tc>
      </w:tr>
      <w:tr w:rsidR="00C24610" w:rsidRPr="009F5987" w14:paraId="7DB43BE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79F3C14" w14:textId="787FDD68" w:rsidR="00C24610" w:rsidRPr="009F5987" w:rsidRDefault="00C24610" w:rsidP="00C24610">
            <w:pPr>
              <w:spacing w:before="120" w:after="120"/>
              <w:jc w:val="center"/>
              <w:rPr>
                <w:bCs/>
                <w:szCs w:val="24"/>
                <w:lang w:val="nl-NL"/>
              </w:rPr>
            </w:pPr>
            <w:r w:rsidRPr="009F5987">
              <w:rPr>
                <w:b/>
                <w:bCs/>
                <w:szCs w:val="24"/>
              </w:rPr>
              <w:t>VII</w:t>
            </w:r>
          </w:p>
        </w:tc>
        <w:tc>
          <w:tcPr>
            <w:tcW w:w="1674" w:type="pct"/>
            <w:tcBorders>
              <w:top w:val="nil"/>
              <w:left w:val="nil"/>
              <w:bottom w:val="single" w:sz="4" w:space="0" w:color="000000"/>
              <w:right w:val="single" w:sz="4" w:space="0" w:color="000000"/>
            </w:tcBorders>
            <w:vAlign w:val="center"/>
          </w:tcPr>
          <w:p w14:paraId="42D0978B" w14:textId="194E6F24" w:rsidR="00C24610" w:rsidRPr="009F5987" w:rsidRDefault="00C24610" w:rsidP="00C24610">
            <w:pPr>
              <w:spacing w:before="120" w:after="120"/>
              <w:jc w:val="left"/>
              <w:rPr>
                <w:bCs/>
                <w:szCs w:val="24"/>
                <w:lang w:val="nl-NL"/>
              </w:rPr>
            </w:pPr>
            <w:r w:rsidRPr="009F5987">
              <w:rPr>
                <w:b/>
                <w:bCs/>
                <w:szCs w:val="24"/>
              </w:rPr>
              <w:t>Chi phí khác</w:t>
            </w:r>
          </w:p>
        </w:tc>
        <w:tc>
          <w:tcPr>
            <w:tcW w:w="492" w:type="pct"/>
            <w:vMerge/>
          </w:tcPr>
          <w:p w14:paraId="575285E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3E73FDE" w14:textId="667375D4"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2989D86E" w14:textId="5A4B801B" w:rsidR="00C24610" w:rsidRPr="009F5987" w:rsidRDefault="00C24610" w:rsidP="00C24610">
            <w:pPr>
              <w:spacing w:before="120" w:after="120"/>
              <w:jc w:val="center"/>
              <w:rPr>
                <w:b/>
                <w:bCs/>
                <w:szCs w:val="24"/>
                <w:lang w:val="nl-NL"/>
              </w:rPr>
            </w:pPr>
            <w:r w:rsidRPr="009F5987">
              <w:rPr>
                <w:b/>
                <w:bCs/>
                <w:szCs w:val="24"/>
              </w:rPr>
              <w:t> </w:t>
            </w:r>
          </w:p>
        </w:tc>
        <w:tc>
          <w:tcPr>
            <w:tcW w:w="679" w:type="pct"/>
            <w:vMerge/>
          </w:tcPr>
          <w:p w14:paraId="2840B0F4" w14:textId="77777777" w:rsidR="00C24610" w:rsidRPr="009F5987" w:rsidRDefault="00C24610" w:rsidP="00C24610">
            <w:pPr>
              <w:spacing w:before="120" w:after="120"/>
              <w:jc w:val="left"/>
              <w:rPr>
                <w:b/>
                <w:bCs/>
                <w:szCs w:val="24"/>
                <w:lang w:val="nl-NL"/>
              </w:rPr>
            </w:pPr>
          </w:p>
        </w:tc>
        <w:tc>
          <w:tcPr>
            <w:tcW w:w="705" w:type="pct"/>
            <w:vMerge/>
          </w:tcPr>
          <w:p w14:paraId="54D154EF" w14:textId="77777777" w:rsidR="00C24610" w:rsidRPr="009F5987" w:rsidRDefault="00C24610" w:rsidP="00C24610">
            <w:pPr>
              <w:spacing w:before="120" w:after="120"/>
              <w:jc w:val="left"/>
              <w:rPr>
                <w:b/>
                <w:bCs/>
                <w:szCs w:val="24"/>
                <w:lang w:val="nl-NL"/>
              </w:rPr>
            </w:pPr>
          </w:p>
        </w:tc>
      </w:tr>
      <w:tr w:rsidR="00C24610" w:rsidRPr="009F5987" w14:paraId="3366F571"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66BCA8B" w14:textId="38375379" w:rsidR="00C24610" w:rsidRPr="009F5987" w:rsidRDefault="00C24610" w:rsidP="00C24610">
            <w:pPr>
              <w:spacing w:before="120" w:after="120"/>
              <w:jc w:val="center"/>
              <w:rPr>
                <w:bCs/>
                <w:szCs w:val="24"/>
                <w:lang w:val="nl-NL"/>
              </w:rPr>
            </w:pPr>
            <w:r w:rsidRPr="009F5987">
              <w:rPr>
                <w:szCs w:val="24"/>
              </w:rPr>
              <w:t>1</w:t>
            </w:r>
          </w:p>
        </w:tc>
        <w:tc>
          <w:tcPr>
            <w:tcW w:w="1674" w:type="pct"/>
            <w:tcBorders>
              <w:top w:val="nil"/>
              <w:left w:val="nil"/>
              <w:bottom w:val="single" w:sz="4" w:space="0" w:color="000000"/>
              <w:right w:val="single" w:sz="4" w:space="0" w:color="000000"/>
            </w:tcBorders>
            <w:vAlign w:val="center"/>
          </w:tcPr>
          <w:p w14:paraId="7045E912" w14:textId="777CBCBE" w:rsidR="00C24610" w:rsidRPr="009F5987" w:rsidRDefault="00C24610" w:rsidP="00C24610">
            <w:pPr>
              <w:spacing w:before="120" w:after="120"/>
              <w:jc w:val="left"/>
              <w:rPr>
                <w:bCs/>
                <w:szCs w:val="24"/>
                <w:lang w:val="nl-NL"/>
              </w:rPr>
            </w:pPr>
            <w:r w:rsidRPr="009F5987">
              <w:rPr>
                <w:szCs w:val="24"/>
                <w:lang w:val="nl-NL"/>
              </w:rPr>
              <w:t xml:space="preserve">Thuê Hệ thống dây điện nguồn và dây tín hiệu </w:t>
            </w:r>
          </w:p>
        </w:tc>
        <w:tc>
          <w:tcPr>
            <w:tcW w:w="492" w:type="pct"/>
            <w:vMerge/>
          </w:tcPr>
          <w:p w14:paraId="450B48A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CF01FD7" w14:textId="31CA2E09" w:rsidR="00C24610" w:rsidRPr="009F5987" w:rsidRDefault="00C24610" w:rsidP="00A14113">
            <w:pPr>
              <w:spacing w:before="120" w:after="120"/>
              <w:jc w:val="center"/>
              <w:rPr>
                <w:b/>
                <w:bCs/>
                <w:szCs w:val="24"/>
                <w:lang w:val="nl-NL"/>
              </w:rPr>
            </w:pPr>
            <w:r w:rsidRPr="009F5987">
              <w:rPr>
                <w:szCs w:val="24"/>
              </w:rPr>
              <w:t>100</w:t>
            </w:r>
          </w:p>
        </w:tc>
        <w:tc>
          <w:tcPr>
            <w:tcW w:w="492" w:type="pct"/>
            <w:tcBorders>
              <w:top w:val="nil"/>
              <w:left w:val="single" w:sz="4" w:space="0" w:color="000000"/>
              <w:bottom w:val="single" w:sz="4" w:space="0" w:color="000000"/>
              <w:right w:val="single" w:sz="4" w:space="0" w:color="000000"/>
            </w:tcBorders>
            <w:vAlign w:val="center"/>
          </w:tcPr>
          <w:p w14:paraId="030252C7" w14:textId="1D7E6DBE" w:rsidR="00C24610" w:rsidRPr="009F5987" w:rsidRDefault="00C24610" w:rsidP="00C24610">
            <w:pPr>
              <w:spacing w:before="120" w:after="120"/>
              <w:jc w:val="center"/>
              <w:rPr>
                <w:b/>
                <w:bCs/>
                <w:szCs w:val="24"/>
                <w:lang w:val="nl-NL"/>
              </w:rPr>
            </w:pPr>
            <w:r w:rsidRPr="009F5987">
              <w:rPr>
                <w:szCs w:val="24"/>
              </w:rPr>
              <w:t>md</w:t>
            </w:r>
          </w:p>
        </w:tc>
        <w:tc>
          <w:tcPr>
            <w:tcW w:w="679" w:type="pct"/>
            <w:vMerge/>
          </w:tcPr>
          <w:p w14:paraId="0B2E3D57" w14:textId="77777777" w:rsidR="00C24610" w:rsidRPr="009F5987" w:rsidRDefault="00C24610" w:rsidP="00C24610">
            <w:pPr>
              <w:spacing w:before="120" w:after="120"/>
              <w:jc w:val="left"/>
              <w:rPr>
                <w:b/>
                <w:bCs/>
                <w:szCs w:val="24"/>
                <w:lang w:val="nl-NL"/>
              </w:rPr>
            </w:pPr>
          </w:p>
        </w:tc>
        <w:tc>
          <w:tcPr>
            <w:tcW w:w="705" w:type="pct"/>
            <w:vMerge/>
          </w:tcPr>
          <w:p w14:paraId="07F3EA0F" w14:textId="77777777" w:rsidR="00C24610" w:rsidRPr="009F5987" w:rsidRDefault="00C24610" w:rsidP="00C24610">
            <w:pPr>
              <w:spacing w:before="120" w:after="120"/>
              <w:jc w:val="left"/>
              <w:rPr>
                <w:b/>
                <w:bCs/>
                <w:szCs w:val="24"/>
                <w:lang w:val="nl-NL"/>
              </w:rPr>
            </w:pPr>
          </w:p>
        </w:tc>
      </w:tr>
      <w:tr w:rsidR="00C24610" w:rsidRPr="009F5987" w14:paraId="63551D3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802F492" w14:textId="4D95CB48" w:rsidR="00C24610" w:rsidRPr="009F5987" w:rsidRDefault="00C24610" w:rsidP="00C24610">
            <w:pPr>
              <w:spacing w:before="120" w:after="120"/>
              <w:jc w:val="center"/>
              <w:rPr>
                <w:bCs/>
                <w:szCs w:val="24"/>
                <w:lang w:val="nl-NL"/>
              </w:rPr>
            </w:pPr>
            <w:r w:rsidRPr="009F5987">
              <w:rPr>
                <w:szCs w:val="24"/>
              </w:rPr>
              <w:t>2</w:t>
            </w:r>
          </w:p>
        </w:tc>
        <w:tc>
          <w:tcPr>
            <w:tcW w:w="1674" w:type="pct"/>
            <w:tcBorders>
              <w:top w:val="nil"/>
              <w:left w:val="nil"/>
              <w:bottom w:val="single" w:sz="4" w:space="0" w:color="000000"/>
              <w:right w:val="single" w:sz="4" w:space="0" w:color="000000"/>
            </w:tcBorders>
            <w:vAlign w:val="center"/>
          </w:tcPr>
          <w:p w14:paraId="246D7B94" w14:textId="77ED91D6" w:rsidR="00C24610" w:rsidRPr="009F5987" w:rsidRDefault="00C24610" w:rsidP="00C24610">
            <w:pPr>
              <w:spacing w:before="120" w:after="120"/>
              <w:jc w:val="left"/>
              <w:rPr>
                <w:bCs/>
                <w:szCs w:val="24"/>
                <w:lang w:val="nl-NL"/>
              </w:rPr>
            </w:pPr>
            <w:r w:rsidRPr="009F5987">
              <w:rPr>
                <w:szCs w:val="24"/>
                <w:lang w:val="nl-NL"/>
              </w:rPr>
              <w:t>Thuê bộ đàm phục vụ chương trình</w:t>
            </w:r>
            <w:r w:rsidR="00157E6D" w:rsidRPr="009F5987">
              <w:rPr>
                <w:szCs w:val="24"/>
                <w:lang w:val="nl-NL"/>
              </w:rPr>
              <w:t xml:space="preserve"> (2 ngày)</w:t>
            </w:r>
          </w:p>
        </w:tc>
        <w:tc>
          <w:tcPr>
            <w:tcW w:w="492" w:type="pct"/>
            <w:vMerge/>
          </w:tcPr>
          <w:p w14:paraId="172A9E0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8FD5466" w14:textId="04F4E1AA" w:rsidR="00C24610" w:rsidRPr="009F5987" w:rsidRDefault="00C24610" w:rsidP="00A14113">
            <w:pPr>
              <w:spacing w:before="120" w:after="120"/>
              <w:jc w:val="center"/>
              <w:rPr>
                <w:szCs w:val="24"/>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099BAF70" w14:textId="1644D503" w:rsidR="00C24610" w:rsidRPr="009F5987" w:rsidRDefault="00C24610" w:rsidP="00C24610">
            <w:pPr>
              <w:spacing w:before="120" w:after="120"/>
              <w:jc w:val="center"/>
            </w:pPr>
            <w:r w:rsidRPr="009F5987">
              <w:rPr>
                <w:szCs w:val="24"/>
              </w:rPr>
              <w:t>bộ</w:t>
            </w:r>
          </w:p>
        </w:tc>
        <w:tc>
          <w:tcPr>
            <w:tcW w:w="679" w:type="pct"/>
            <w:vMerge/>
          </w:tcPr>
          <w:p w14:paraId="34A6221F" w14:textId="77777777" w:rsidR="00C24610" w:rsidRPr="009F5987" w:rsidRDefault="00C24610" w:rsidP="00C24610">
            <w:pPr>
              <w:spacing w:before="120" w:after="120"/>
              <w:jc w:val="left"/>
              <w:rPr>
                <w:b/>
                <w:bCs/>
                <w:szCs w:val="24"/>
                <w:lang w:val="nl-NL"/>
              </w:rPr>
            </w:pPr>
          </w:p>
        </w:tc>
        <w:tc>
          <w:tcPr>
            <w:tcW w:w="705" w:type="pct"/>
            <w:vMerge/>
          </w:tcPr>
          <w:p w14:paraId="6477CF35" w14:textId="77777777" w:rsidR="00C24610" w:rsidRPr="009F5987" w:rsidRDefault="00C24610" w:rsidP="00C24610">
            <w:pPr>
              <w:spacing w:before="120" w:after="120"/>
              <w:jc w:val="left"/>
              <w:rPr>
                <w:b/>
                <w:bCs/>
                <w:szCs w:val="24"/>
                <w:lang w:val="nl-NL"/>
              </w:rPr>
            </w:pPr>
          </w:p>
        </w:tc>
      </w:tr>
      <w:tr w:rsidR="00C24610" w:rsidRPr="009F5987" w14:paraId="50B9095B"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FE2BCE2" w14:textId="78203B0A" w:rsidR="00C24610" w:rsidRPr="009F5987" w:rsidRDefault="00C24610" w:rsidP="00C24610">
            <w:pPr>
              <w:spacing w:before="120" w:after="120"/>
              <w:jc w:val="center"/>
              <w:rPr>
                <w:bCs/>
                <w:szCs w:val="24"/>
                <w:lang w:val="nl-NL"/>
              </w:rPr>
            </w:pPr>
            <w:r w:rsidRPr="009F5987">
              <w:rPr>
                <w:szCs w:val="24"/>
              </w:rPr>
              <w:t>3</w:t>
            </w:r>
          </w:p>
        </w:tc>
        <w:tc>
          <w:tcPr>
            <w:tcW w:w="1674" w:type="pct"/>
            <w:tcBorders>
              <w:top w:val="nil"/>
              <w:left w:val="nil"/>
              <w:bottom w:val="single" w:sz="4" w:space="0" w:color="000000"/>
              <w:right w:val="single" w:sz="4" w:space="0" w:color="000000"/>
            </w:tcBorders>
            <w:vAlign w:val="center"/>
          </w:tcPr>
          <w:p w14:paraId="0874EBF8" w14:textId="5D694F19" w:rsidR="00C24610" w:rsidRPr="009F5987" w:rsidRDefault="00C24610" w:rsidP="00C24610">
            <w:pPr>
              <w:spacing w:before="120" w:after="120"/>
              <w:jc w:val="left"/>
              <w:rPr>
                <w:bCs/>
                <w:szCs w:val="24"/>
                <w:lang w:val="nl-NL"/>
              </w:rPr>
            </w:pPr>
            <w:r w:rsidRPr="009F5987">
              <w:rPr>
                <w:szCs w:val="24"/>
                <w:lang w:val="nl-NL"/>
              </w:rPr>
              <w:t>Thuê bảo vệ khai mạc, bế mạc</w:t>
            </w:r>
            <w:r w:rsidR="008D4F92" w:rsidRPr="009F5987">
              <w:rPr>
                <w:szCs w:val="24"/>
                <w:lang w:val="nl-NL"/>
              </w:rPr>
              <w:t xml:space="preserve"> (2 ngày)</w:t>
            </w:r>
          </w:p>
        </w:tc>
        <w:tc>
          <w:tcPr>
            <w:tcW w:w="492" w:type="pct"/>
            <w:vMerge/>
          </w:tcPr>
          <w:p w14:paraId="088D2F9C"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B683516" w14:textId="1BBDD6D7" w:rsidR="00C24610" w:rsidRPr="009F5987" w:rsidRDefault="00C24610" w:rsidP="00A14113">
            <w:pPr>
              <w:spacing w:before="120" w:after="120"/>
              <w:jc w:val="center"/>
              <w:rPr>
                <w:bCs/>
                <w:szCs w:val="24"/>
                <w:lang w:val="nl-NL"/>
              </w:rPr>
            </w:pPr>
            <w:r w:rsidRPr="009F5987">
              <w:rPr>
                <w:szCs w:val="24"/>
              </w:rPr>
              <w:t>32</w:t>
            </w:r>
          </w:p>
        </w:tc>
        <w:tc>
          <w:tcPr>
            <w:tcW w:w="492" w:type="pct"/>
            <w:tcBorders>
              <w:top w:val="nil"/>
              <w:left w:val="single" w:sz="4" w:space="0" w:color="000000"/>
              <w:bottom w:val="single" w:sz="4" w:space="0" w:color="000000"/>
              <w:right w:val="single" w:sz="4" w:space="0" w:color="000000"/>
            </w:tcBorders>
            <w:vAlign w:val="center"/>
          </w:tcPr>
          <w:p w14:paraId="57C9566C" w14:textId="69AC9666" w:rsidR="00C24610" w:rsidRPr="009F5987" w:rsidRDefault="00C24610" w:rsidP="00C24610">
            <w:pPr>
              <w:spacing w:before="120" w:after="120"/>
              <w:jc w:val="center"/>
              <w:rPr>
                <w:bCs/>
                <w:szCs w:val="24"/>
                <w:lang w:val="nl-NL"/>
              </w:rPr>
            </w:pPr>
            <w:r w:rsidRPr="009F5987">
              <w:rPr>
                <w:szCs w:val="24"/>
              </w:rPr>
              <w:t>giờ</w:t>
            </w:r>
          </w:p>
        </w:tc>
        <w:tc>
          <w:tcPr>
            <w:tcW w:w="679" w:type="pct"/>
            <w:vMerge/>
          </w:tcPr>
          <w:p w14:paraId="6205475F" w14:textId="77777777" w:rsidR="00C24610" w:rsidRPr="009F5987" w:rsidRDefault="00C24610" w:rsidP="00C24610">
            <w:pPr>
              <w:spacing w:before="120" w:after="120"/>
              <w:jc w:val="left"/>
              <w:rPr>
                <w:bCs/>
                <w:szCs w:val="24"/>
                <w:lang w:val="nl-NL"/>
              </w:rPr>
            </w:pPr>
          </w:p>
        </w:tc>
        <w:tc>
          <w:tcPr>
            <w:tcW w:w="705" w:type="pct"/>
            <w:vMerge/>
          </w:tcPr>
          <w:p w14:paraId="7F8FF50E" w14:textId="77777777" w:rsidR="00C24610" w:rsidRPr="009F5987" w:rsidRDefault="00C24610" w:rsidP="00C24610">
            <w:pPr>
              <w:spacing w:before="120" w:after="120"/>
              <w:jc w:val="left"/>
              <w:rPr>
                <w:bCs/>
                <w:szCs w:val="24"/>
                <w:lang w:val="nl-NL"/>
              </w:rPr>
            </w:pPr>
          </w:p>
        </w:tc>
      </w:tr>
      <w:tr w:rsidR="00C24610" w:rsidRPr="009F5987" w14:paraId="5799F0CF"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31C7D2A" w14:textId="65CA31B0" w:rsidR="00C24610" w:rsidRPr="009F5987" w:rsidRDefault="00C24610" w:rsidP="00C24610">
            <w:pPr>
              <w:spacing w:before="120" w:after="120"/>
              <w:jc w:val="center"/>
              <w:rPr>
                <w:bCs/>
                <w:szCs w:val="24"/>
                <w:lang w:val="nl-NL"/>
              </w:rPr>
            </w:pPr>
            <w:r w:rsidRPr="009F5987">
              <w:rPr>
                <w:szCs w:val="24"/>
              </w:rPr>
              <w:t>4</w:t>
            </w:r>
          </w:p>
        </w:tc>
        <w:tc>
          <w:tcPr>
            <w:tcW w:w="1674" w:type="pct"/>
            <w:tcBorders>
              <w:top w:val="nil"/>
              <w:left w:val="nil"/>
              <w:bottom w:val="single" w:sz="4" w:space="0" w:color="000000"/>
              <w:right w:val="single" w:sz="4" w:space="0" w:color="000000"/>
            </w:tcBorders>
            <w:vAlign w:val="center"/>
          </w:tcPr>
          <w:p w14:paraId="36FA8A47" w14:textId="2C0C6CE4" w:rsidR="00C24610" w:rsidRPr="009F5987" w:rsidRDefault="00C24610" w:rsidP="00C24610">
            <w:pPr>
              <w:spacing w:before="120" w:after="120"/>
              <w:jc w:val="left"/>
              <w:rPr>
                <w:b/>
                <w:bCs/>
                <w:szCs w:val="24"/>
                <w:lang w:val="nl-NL"/>
              </w:rPr>
            </w:pPr>
            <w:r w:rsidRPr="009F5987">
              <w:rPr>
                <w:szCs w:val="24"/>
              </w:rPr>
              <w:t xml:space="preserve">Giấy mời </w:t>
            </w:r>
            <w:r w:rsidR="008D4F92" w:rsidRPr="009F5987">
              <w:rPr>
                <w:szCs w:val="24"/>
              </w:rPr>
              <w:t>(2 ngày)</w:t>
            </w:r>
          </w:p>
        </w:tc>
        <w:tc>
          <w:tcPr>
            <w:tcW w:w="492" w:type="pct"/>
            <w:vMerge/>
            <w:tcBorders>
              <w:bottom w:val="single" w:sz="4" w:space="0" w:color="auto"/>
            </w:tcBorders>
          </w:tcPr>
          <w:p w14:paraId="44978D5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5167B15" w14:textId="340CBB63" w:rsidR="00C24610" w:rsidRPr="009F5987" w:rsidRDefault="00A14113" w:rsidP="00A14113">
            <w:pPr>
              <w:spacing w:before="120" w:after="120"/>
              <w:jc w:val="center"/>
              <w:rPr>
                <w:b/>
                <w:bCs/>
                <w:szCs w:val="24"/>
                <w:lang w:val="nl-NL"/>
              </w:rPr>
            </w:pPr>
            <w:r w:rsidRPr="009F5987">
              <w:rPr>
                <w:szCs w:val="24"/>
              </w:rPr>
              <w:t>300</w:t>
            </w:r>
          </w:p>
        </w:tc>
        <w:tc>
          <w:tcPr>
            <w:tcW w:w="492" w:type="pct"/>
            <w:tcBorders>
              <w:top w:val="nil"/>
              <w:left w:val="single" w:sz="4" w:space="0" w:color="000000"/>
              <w:bottom w:val="single" w:sz="4" w:space="0" w:color="000000"/>
              <w:right w:val="single" w:sz="4" w:space="0" w:color="000000"/>
            </w:tcBorders>
            <w:vAlign w:val="center"/>
          </w:tcPr>
          <w:p w14:paraId="4A7C8FBF" w14:textId="1D12BDBE" w:rsidR="00C24610" w:rsidRPr="009F5987" w:rsidRDefault="00C24610" w:rsidP="00C24610">
            <w:pPr>
              <w:spacing w:before="120" w:after="120"/>
              <w:jc w:val="center"/>
              <w:rPr>
                <w:b/>
                <w:bCs/>
                <w:szCs w:val="24"/>
                <w:lang w:val="nl-NL"/>
              </w:rPr>
            </w:pPr>
            <w:r w:rsidRPr="009F5987">
              <w:rPr>
                <w:szCs w:val="24"/>
              </w:rPr>
              <w:t>chiếc</w:t>
            </w:r>
          </w:p>
        </w:tc>
        <w:tc>
          <w:tcPr>
            <w:tcW w:w="679" w:type="pct"/>
            <w:vMerge/>
          </w:tcPr>
          <w:p w14:paraId="27A3784A" w14:textId="77777777" w:rsidR="00C24610" w:rsidRPr="009F5987" w:rsidRDefault="00C24610" w:rsidP="00C24610">
            <w:pPr>
              <w:spacing w:before="120" w:after="120"/>
              <w:jc w:val="left"/>
              <w:rPr>
                <w:b/>
                <w:bCs/>
                <w:szCs w:val="24"/>
                <w:lang w:val="nl-NL"/>
              </w:rPr>
            </w:pPr>
          </w:p>
        </w:tc>
        <w:tc>
          <w:tcPr>
            <w:tcW w:w="705" w:type="pct"/>
            <w:vMerge/>
          </w:tcPr>
          <w:p w14:paraId="454A89EC" w14:textId="77777777" w:rsidR="00C24610" w:rsidRPr="009F5987" w:rsidRDefault="00C24610" w:rsidP="00C24610">
            <w:pPr>
              <w:spacing w:before="120" w:after="120"/>
              <w:jc w:val="left"/>
              <w:rPr>
                <w:b/>
                <w:bCs/>
                <w:szCs w:val="24"/>
                <w:lang w:val="nl-NL"/>
              </w:rPr>
            </w:pPr>
          </w:p>
        </w:tc>
      </w:tr>
      <w:tr w:rsidR="00C24610" w:rsidRPr="009F5987" w14:paraId="24C18DF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7B81961" w14:textId="5813B11E" w:rsidR="00C24610" w:rsidRPr="009F5987" w:rsidRDefault="00C24610" w:rsidP="00C24610">
            <w:pPr>
              <w:spacing w:before="120" w:after="120"/>
              <w:jc w:val="center"/>
              <w:rPr>
                <w:bCs/>
                <w:szCs w:val="24"/>
                <w:lang w:val="nl-NL"/>
              </w:rPr>
            </w:pPr>
            <w:r w:rsidRPr="009F5987">
              <w:rPr>
                <w:szCs w:val="24"/>
              </w:rPr>
              <w:t>5</w:t>
            </w:r>
          </w:p>
        </w:tc>
        <w:tc>
          <w:tcPr>
            <w:tcW w:w="1674" w:type="pct"/>
            <w:tcBorders>
              <w:top w:val="nil"/>
              <w:left w:val="nil"/>
              <w:bottom w:val="single" w:sz="4" w:space="0" w:color="000000"/>
              <w:right w:val="single" w:sz="4" w:space="0" w:color="000000"/>
            </w:tcBorders>
            <w:vAlign w:val="center"/>
          </w:tcPr>
          <w:p w14:paraId="7CB27274" w14:textId="73BA3580" w:rsidR="00C24610" w:rsidRPr="009F5987" w:rsidRDefault="00C24610" w:rsidP="00C24610">
            <w:pPr>
              <w:spacing w:before="120" w:after="120"/>
              <w:jc w:val="left"/>
              <w:rPr>
                <w:b/>
                <w:bCs/>
                <w:szCs w:val="24"/>
                <w:lang w:val="nl-NL"/>
              </w:rPr>
            </w:pPr>
            <w:r w:rsidRPr="009F5987">
              <w:rPr>
                <w:szCs w:val="24"/>
              </w:rPr>
              <w:t xml:space="preserve">Thẻ các loại </w:t>
            </w:r>
            <w:r w:rsidR="008D4F92" w:rsidRPr="009F5987">
              <w:rPr>
                <w:szCs w:val="24"/>
              </w:rPr>
              <w:t>(2 ngày)</w:t>
            </w:r>
          </w:p>
        </w:tc>
        <w:tc>
          <w:tcPr>
            <w:tcW w:w="492" w:type="pct"/>
            <w:vMerge/>
            <w:tcBorders>
              <w:top w:val="single" w:sz="4" w:space="0" w:color="auto"/>
            </w:tcBorders>
          </w:tcPr>
          <w:p w14:paraId="64DDD2A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CE692DB" w14:textId="60A7AFDE" w:rsidR="00C24610" w:rsidRPr="009F5987" w:rsidRDefault="00C24610" w:rsidP="00A14113">
            <w:pPr>
              <w:spacing w:before="120" w:after="120"/>
              <w:jc w:val="center"/>
              <w:rPr>
                <w:b/>
                <w:bCs/>
                <w:szCs w:val="24"/>
                <w:lang w:val="nl-NL"/>
              </w:rPr>
            </w:pPr>
            <w:r w:rsidRPr="009F5987">
              <w:rPr>
                <w:szCs w:val="24"/>
              </w:rPr>
              <w:t>300</w:t>
            </w:r>
          </w:p>
        </w:tc>
        <w:tc>
          <w:tcPr>
            <w:tcW w:w="492" w:type="pct"/>
            <w:tcBorders>
              <w:top w:val="nil"/>
              <w:left w:val="single" w:sz="4" w:space="0" w:color="000000"/>
              <w:bottom w:val="single" w:sz="4" w:space="0" w:color="000000"/>
              <w:right w:val="single" w:sz="4" w:space="0" w:color="000000"/>
            </w:tcBorders>
            <w:vAlign w:val="center"/>
          </w:tcPr>
          <w:p w14:paraId="249C94A8" w14:textId="7305F112" w:rsidR="00C24610" w:rsidRPr="009F5987" w:rsidRDefault="00C24610" w:rsidP="00C24610">
            <w:pPr>
              <w:spacing w:before="120" w:after="120"/>
              <w:jc w:val="center"/>
              <w:rPr>
                <w:b/>
                <w:bCs/>
                <w:szCs w:val="24"/>
                <w:lang w:val="nl-NL"/>
              </w:rPr>
            </w:pPr>
            <w:r w:rsidRPr="009F5987">
              <w:rPr>
                <w:szCs w:val="24"/>
              </w:rPr>
              <w:t>chiếc</w:t>
            </w:r>
          </w:p>
        </w:tc>
        <w:tc>
          <w:tcPr>
            <w:tcW w:w="679" w:type="pct"/>
            <w:vMerge/>
          </w:tcPr>
          <w:p w14:paraId="25FFB43E" w14:textId="77777777" w:rsidR="00C24610" w:rsidRPr="009F5987" w:rsidRDefault="00C24610" w:rsidP="00C24610">
            <w:pPr>
              <w:spacing w:before="120" w:after="120"/>
              <w:jc w:val="left"/>
              <w:rPr>
                <w:b/>
                <w:bCs/>
                <w:szCs w:val="24"/>
                <w:lang w:val="nl-NL"/>
              </w:rPr>
            </w:pPr>
          </w:p>
        </w:tc>
        <w:tc>
          <w:tcPr>
            <w:tcW w:w="705" w:type="pct"/>
            <w:vMerge/>
          </w:tcPr>
          <w:p w14:paraId="5DB285BD" w14:textId="77777777" w:rsidR="00C24610" w:rsidRPr="009F5987" w:rsidRDefault="00C24610" w:rsidP="00C24610">
            <w:pPr>
              <w:spacing w:before="120" w:after="120"/>
              <w:jc w:val="left"/>
              <w:rPr>
                <w:b/>
                <w:bCs/>
                <w:szCs w:val="24"/>
                <w:lang w:val="nl-NL"/>
              </w:rPr>
            </w:pPr>
          </w:p>
        </w:tc>
      </w:tr>
      <w:tr w:rsidR="00C24610" w:rsidRPr="009F5987" w14:paraId="6240894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070CCB9" w14:textId="75D4190B" w:rsidR="00C24610" w:rsidRPr="009F5987" w:rsidRDefault="00C24610" w:rsidP="00C24610">
            <w:pPr>
              <w:spacing w:before="120" w:after="120"/>
              <w:jc w:val="center"/>
              <w:rPr>
                <w:bCs/>
                <w:szCs w:val="24"/>
                <w:lang w:val="nl-NL"/>
              </w:rPr>
            </w:pPr>
            <w:r w:rsidRPr="009F5987">
              <w:rPr>
                <w:szCs w:val="24"/>
              </w:rPr>
              <w:t>6</w:t>
            </w:r>
          </w:p>
        </w:tc>
        <w:tc>
          <w:tcPr>
            <w:tcW w:w="1674" w:type="pct"/>
            <w:tcBorders>
              <w:top w:val="nil"/>
              <w:left w:val="nil"/>
              <w:bottom w:val="single" w:sz="4" w:space="0" w:color="000000"/>
              <w:right w:val="single" w:sz="4" w:space="0" w:color="000000"/>
            </w:tcBorders>
            <w:vAlign w:val="center"/>
          </w:tcPr>
          <w:p w14:paraId="726A9651" w14:textId="49A36510" w:rsidR="00C24610" w:rsidRPr="009F5987" w:rsidRDefault="00C24610" w:rsidP="00C24610">
            <w:pPr>
              <w:spacing w:before="120" w:after="120"/>
              <w:jc w:val="left"/>
              <w:rPr>
                <w:b/>
                <w:bCs/>
                <w:szCs w:val="24"/>
                <w:lang w:val="nl-NL"/>
              </w:rPr>
            </w:pPr>
            <w:r w:rsidRPr="009F5987">
              <w:rPr>
                <w:szCs w:val="24"/>
              </w:rPr>
              <w:t xml:space="preserve">Thuê bàn </w:t>
            </w:r>
            <w:r w:rsidR="008D4F92" w:rsidRPr="009F5987">
              <w:rPr>
                <w:szCs w:val="24"/>
              </w:rPr>
              <w:t>(2 ngày)</w:t>
            </w:r>
          </w:p>
        </w:tc>
        <w:tc>
          <w:tcPr>
            <w:tcW w:w="492" w:type="pct"/>
            <w:vMerge/>
          </w:tcPr>
          <w:p w14:paraId="7E159BB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E035961" w14:textId="5C573BF0" w:rsidR="00C24610" w:rsidRPr="009F5987" w:rsidRDefault="00C24610" w:rsidP="00A14113">
            <w:pPr>
              <w:spacing w:before="120" w:after="120"/>
              <w:jc w:val="center"/>
              <w:rPr>
                <w:b/>
                <w:bCs/>
                <w:szCs w:val="24"/>
                <w:lang w:val="nl-NL"/>
              </w:rPr>
            </w:pPr>
            <w:r w:rsidRPr="009F5987">
              <w:rPr>
                <w:szCs w:val="24"/>
              </w:rPr>
              <w:t>24</w:t>
            </w:r>
          </w:p>
        </w:tc>
        <w:tc>
          <w:tcPr>
            <w:tcW w:w="492" w:type="pct"/>
            <w:tcBorders>
              <w:top w:val="nil"/>
              <w:left w:val="single" w:sz="4" w:space="0" w:color="000000"/>
              <w:bottom w:val="single" w:sz="4" w:space="0" w:color="000000"/>
              <w:right w:val="single" w:sz="4" w:space="0" w:color="000000"/>
            </w:tcBorders>
            <w:vAlign w:val="center"/>
          </w:tcPr>
          <w:p w14:paraId="0188A400" w14:textId="45FE3194" w:rsidR="00C24610" w:rsidRPr="009F5987" w:rsidRDefault="00C24610" w:rsidP="00C24610">
            <w:pPr>
              <w:spacing w:before="120" w:after="120"/>
              <w:jc w:val="center"/>
              <w:rPr>
                <w:b/>
                <w:bCs/>
                <w:szCs w:val="24"/>
                <w:lang w:val="nl-NL"/>
              </w:rPr>
            </w:pPr>
            <w:r w:rsidRPr="009F5987">
              <w:rPr>
                <w:szCs w:val="24"/>
              </w:rPr>
              <w:t>chiếc</w:t>
            </w:r>
          </w:p>
        </w:tc>
        <w:tc>
          <w:tcPr>
            <w:tcW w:w="679" w:type="pct"/>
            <w:vMerge/>
          </w:tcPr>
          <w:p w14:paraId="72084B98" w14:textId="77777777" w:rsidR="00C24610" w:rsidRPr="009F5987" w:rsidRDefault="00C24610" w:rsidP="00C24610">
            <w:pPr>
              <w:spacing w:before="120" w:after="120"/>
              <w:jc w:val="left"/>
              <w:rPr>
                <w:b/>
                <w:bCs/>
                <w:szCs w:val="24"/>
                <w:lang w:val="nl-NL"/>
              </w:rPr>
            </w:pPr>
          </w:p>
        </w:tc>
        <w:tc>
          <w:tcPr>
            <w:tcW w:w="705" w:type="pct"/>
            <w:vMerge/>
          </w:tcPr>
          <w:p w14:paraId="4348FDE1" w14:textId="77777777" w:rsidR="00C24610" w:rsidRPr="009F5987" w:rsidRDefault="00C24610" w:rsidP="00C24610">
            <w:pPr>
              <w:spacing w:before="120" w:after="120"/>
              <w:jc w:val="left"/>
              <w:rPr>
                <w:b/>
                <w:bCs/>
                <w:szCs w:val="24"/>
                <w:lang w:val="nl-NL"/>
              </w:rPr>
            </w:pPr>
          </w:p>
        </w:tc>
      </w:tr>
      <w:tr w:rsidR="00C24610" w:rsidRPr="009F5987" w14:paraId="509B8BC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0DEB817" w14:textId="0A47DE75" w:rsidR="00C24610" w:rsidRPr="009F5987" w:rsidRDefault="00C24610" w:rsidP="00C24610">
            <w:pPr>
              <w:spacing w:before="120" w:after="120"/>
              <w:jc w:val="center"/>
              <w:rPr>
                <w:bCs/>
                <w:szCs w:val="24"/>
                <w:lang w:val="nl-NL"/>
              </w:rPr>
            </w:pPr>
            <w:r w:rsidRPr="009F5987">
              <w:rPr>
                <w:szCs w:val="24"/>
              </w:rPr>
              <w:t>7</w:t>
            </w:r>
          </w:p>
        </w:tc>
        <w:tc>
          <w:tcPr>
            <w:tcW w:w="1674" w:type="pct"/>
            <w:tcBorders>
              <w:top w:val="nil"/>
              <w:left w:val="nil"/>
              <w:bottom w:val="single" w:sz="4" w:space="0" w:color="000000"/>
              <w:right w:val="single" w:sz="4" w:space="0" w:color="000000"/>
            </w:tcBorders>
            <w:vAlign w:val="center"/>
          </w:tcPr>
          <w:p w14:paraId="5B4921A5" w14:textId="1C68F081" w:rsidR="00C24610" w:rsidRPr="009F5987" w:rsidRDefault="00C24610" w:rsidP="00C24610">
            <w:pPr>
              <w:spacing w:before="120" w:after="120"/>
              <w:jc w:val="left"/>
              <w:rPr>
                <w:b/>
                <w:bCs/>
                <w:szCs w:val="24"/>
                <w:lang w:val="nl-NL"/>
              </w:rPr>
            </w:pPr>
            <w:r w:rsidRPr="009F5987">
              <w:rPr>
                <w:szCs w:val="24"/>
              </w:rPr>
              <w:t xml:space="preserve">Thuê ghế banquid </w:t>
            </w:r>
            <w:r w:rsidR="008D4F92" w:rsidRPr="009F5987">
              <w:rPr>
                <w:szCs w:val="24"/>
              </w:rPr>
              <w:t>(2 ngày)</w:t>
            </w:r>
          </w:p>
        </w:tc>
        <w:tc>
          <w:tcPr>
            <w:tcW w:w="492" w:type="pct"/>
            <w:vMerge/>
          </w:tcPr>
          <w:p w14:paraId="1F9CA83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7EED1D9" w14:textId="53766D6B" w:rsidR="00C24610" w:rsidRPr="009F5987" w:rsidRDefault="00C24610" w:rsidP="00A14113">
            <w:pPr>
              <w:spacing w:before="120" w:after="120"/>
              <w:jc w:val="center"/>
              <w:rPr>
                <w:b/>
                <w:bCs/>
                <w:szCs w:val="24"/>
                <w:lang w:val="nl-NL"/>
              </w:rPr>
            </w:pPr>
            <w:r w:rsidRPr="009F5987">
              <w:rPr>
                <w:szCs w:val="24"/>
              </w:rPr>
              <w:t>300</w:t>
            </w:r>
          </w:p>
        </w:tc>
        <w:tc>
          <w:tcPr>
            <w:tcW w:w="492" w:type="pct"/>
            <w:tcBorders>
              <w:top w:val="nil"/>
              <w:left w:val="single" w:sz="4" w:space="0" w:color="000000"/>
              <w:bottom w:val="single" w:sz="4" w:space="0" w:color="000000"/>
              <w:right w:val="single" w:sz="4" w:space="0" w:color="000000"/>
            </w:tcBorders>
            <w:vAlign w:val="center"/>
          </w:tcPr>
          <w:p w14:paraId="7FF559AE" w14:textId="43C0E64A" w:rsidR="00C24610" w:rsidRPr="009F5987" w:rsidRDefault="00C24610" w:rsidP="00C24610">
            <w:pPr>
              <w:spacing w:before="120" w:after="120"/>
              <w:jc w:val="center"/>
              <w:rPr>
                <w:b/>
                <w:bCs/>
                <w:szCs w:val="24"/>
                <w:lang w:val="nl-NL"/>
              </w:rPr>
            </w:pPr>
            <w:r w:rsidRPr="009F5987">
              <w:rPr>
                <w:szCs w:val="24"/>
              </w:rPr>
              <w:t>Chiếc</w:t>
            </w:r>
          </w:p>
        </w:tc>
        <w:tc>
          <w:tcPr>
            <w:tcW w:w="679" w:type="pct"/>
            <w:vMerge/>
          </w:tcPr>
          <w:p w14:paraId="027E5EFA" w14:textId="77777777" w:rsidR="00C24610" w:rsidRPr="009F5987" w:rsidRDefault="00C24610" w:rsidP="00C24610">
            <w:pPr>
              <w:spacing w:before="120" w:after="120"/>
              <w:jc w:val="left"/>
              <w:rPr>
                <w:b/>
                <w:bCs/>
                <w:szCs w:val="24"/>
                <w:lang w:val="nl-NL"/>
              </w:rPr>
            </w:pPr>
          </w:p>
        </w:tc>
        <w:tc>
          <w:tcPr>
            <w:tcW w:w="705" w:type="pct"/>
            <w:vMerge/>
          </w:tcPr>
          <w:p w14:paraId="450E4C8D" w14:textId="77777777" w:rsidR="00C24610" w:rsidRPr="009F5987" w:rsidRDefault="00C24610" w:rsidP="00C24610">
            <w:pPr>
              <w:spacing w:before="120" w:after="120"/>
              <w:jc w:val="left"/>
              <w:rPr>
                <w:b/>
                <w:bCs/>
                <w:szCs w:val="24"/>
                <w:lang w:val="nl-NL"/>
              </w:rPr>
            </w:pPr>
          </w:p>
        </w:tc>
      </w:tr>
      <w:tr w:rsidR="00C24610" w:rsidRPr="009F5987" w14:paraId="4FF233AF" w14:textId="77777777" w:rsidTr="00622B77">
        <w:trPr>
          <w:trHeight w:val="421"/>
        </w:trPr>
        <w:tc>
          <w:tcPr>
            <w:tcW w:w="371" w:type="pct"/>
            <w:tcBorders>
              <w:top w:val="single" w:sz="4" w:space="0" w:color="000000"/>
              <w:left w:val="single" w:sz="4" w:space="0" w:color="000000"/>
              <w:bottom w:val="single" w:sz="4" w:space="0" w:color="000000"/>
              <w:right w:val="single" w:sz="4" w:space="0" w:color="000000"/>
            </w:tcBorders>
            <w:vAlign w:val="center"/>
          </w:tcPr>
          <w:p w14:paraId="7A4D1D03" w14:textId="611B2E70" w:rsidR="00C24610" w:rsidRPr="009F5987" w:rsidRDefault="00C24610" w:rsidP="00C24610">
            <w:pPr>
              <w:spacing w:before="120" w:after="120"/>
              <w:jc w:val="center"/>
              <w:rPr>
                <w:bCs/>
                <w:szCs w:val="24"/>
                <w:lang w:val="nl-NL"/>
              </w:rPr>
            </w:pPr>
            <w:r w:rsidRPr="009F5987">
              <w:rPr>
                <w:szCs w:val="24"/>
              </w:rPr>
              <w:t>8</w:t>
            </w:r>
          </w:p>
        </w:tc>
        <w:tc>
          <w:tcPr>
            <w:tcW w:w="1674" w:type="pct"/>
            <w:tcBorders>
              <w:top w:val="nil"/>
              <w:left w:val="nil"/>
              <w:bottom w:val="single" w:sz="4" w:space="0" w:color="000000"/>
              <w:right w:val="single" w:sz="4" w:space="0" w:color="000000"/>
            </w:tcBorders>
            <w:vAlign w:val="center"/>
          </w:tcPr>
          <w:p w14:paraId="7B5EFB3D" w14:textId="10F0F737" w:rsidR="00C24610" w:rsidRPr="009F5987" w:rsidRDefault="00C24610" w:rsidP="00C24610">
            <w:pPr>
              <w:spacing w:before="120" w:after="120"/>
              <w:jc w:val="left"/>
              <w:rPr>
                <w:b/>
                <w:bCs/>
                <w:szCs w:val="24"/>
                <w:lang w:val="nl-NL"/>
              </w:rPr>
            </w:pPr>
            <w:r w:rsidRPr="009F5987">
              <w:rPr>
                <w:szCs w:val="24"/>
                <w:lang w:val="nl-NL"/>
              </w:rPr>
              <w:t>Bộ cốc +chai thủy tinh để bàn</w:t>
            </w:r>
            <w:r w:rsidR="008D4F92" w:rsidRPr="009F5987">
              <w:rPr>
                <w:szCs w:val="24"/>
                <w:lang w:val="nl-NL"/>
              </w:rPr>
              <w:t xml:space="preserve"> (2 ngày)</w:t>
            </w:r>
          </w:p>
        </w:tc>
        <w:tc>
          <w:tcPr>
            <w:tcW w:w="492" w:type="pct"/>
            <w:vMerge/>
          </w:tcPr>
          <w:p w14:paraId="05D95CC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ECA183C" w14:textId="2FDC39BA" w:rsidR="00C24610" w:rsidRPr="009F5987" w:rsidRDefault="00C24610" w:rsidP="00A14113">
            <w:pPr>
              <w:spacing w:before="120" w:after="120"/>
              <w:jc w:val="center"/>
              <w:rPr>
                <w:b/>
                <w:bCs/>
                <w:szCs w:val="24"/>
                <w:lang w:val="nl-NL"/>
              </w:rPr>
            </w:pPr>
            <w:r w:rsidRPr="009F5987">
              <w:rPr>
                <w:szCs w:val="24"/>
              </w:rPr>
              <w:t>48</w:t>
            </w:r>
          </w:p>
        </w:tc>
        <w:tc>
          <w:tcPr>
            <w:tcW w:w="492" w:type="pct"/>
            <w:tcBorders>
              <w:top w:val="nil"/>
              <w:left w:val="single" w:sz="4" w:space="0" w:color="000000"/>
              <w:bottom w:val="single" w:sz="4" w:space="0" w:color="000000"/>
              <w:right w:val="single" w:sz="4" w:space="0" w:color="000000"/>
            </w:tcBorders>
            <w:vAlign w:val="center"/>
          </w:tcPr>
          <w:p w14:paraId="2A10A7FD" w14:textId="5A4F7175" w:rsidR="00C24610" w:rsidRPr="009F5987" w:rsidRDefault="00C24610" w:rsidP="00C24610">
            <w:pPr>
              <w:spacing w:before="120" w:after="120"/>
              <w:jc w:val="center"/>
              <w:rPr>
                <w:b/>
                <w:bCs/>
                <w:szCs w:val="24"/>
                <w:lang w:val="nl-NL"/>
              </w:rPr>
            </w:pPr>
            <w:r w:rsidRPr="009F5987">
              <w:rPr>
                <w:szCs w:val="24"/>
              </w:rPr>
              <w:t>bộ</w:t>
            </w:r>
          </w:p>
        </w:tc>
        <w:tc>
          <w:tcPr>
            <w:tcW w:w="679" w:type="pct"/>
            <w:vMerge/>
          </w:tcPr>
          <w:p w14:paraId="5C0967DB" w14:textId="77777777" w:rsidR="00C24610" w:rsidRPr="009F5987" w:rsidRDefault="00C24610" w:rsidP="00C24610">
            <w:pPr>
              <w:spacing w:before="120" w:after="120"/>
              <w:jc w:val="left"/>
              <w:rPr>
                <w:b/>
                <w:bCs/>
                <w:szCs w:val="24"/>
                <w:lang w:val="nl-NL"/>
              </w:rPr>
            </w:pPr>
          </w:p>
        </w:tc>
        <w:tc>
          <w:tcPr>
            <w:tcW w:w="705" w:type="pct"/>
            <w:vMerge/>
          </w:tcPr>
          <w:p w14:paraId="6FE21951" w14:textId="77777777" w:rsidR="00C24610" w:rsidRPr="009F5987" w:rsidRDefault="00C24610" w:rsidP="00C24610">
            <w:pPr>
              <w:spacing w:before="120" w:after="120"/>
              <w:jc w:val="left"/>
              <w:rPr>
                <w:b/>
                <w:bCs/>
                <w:szCs w:val="24"/>
                <w:lang w:val="nl-NL"/>
              </w:rPr>
            </w:pPr>
          </w:p>
        </w:tc>
      </w:tr>
      <w:tr w:rsidR="00C24610" w:rsidRPr="009F5987" w14:paraId="4DDC0817" w14:textId="77777777" w:rsidTr="00622B77">
        <w:trPr>
          <w:trHeight w:val="421"/>
        </w:trPr>
        <w:tc>
          <w:tcPr>
            <w:tcW w:w="371" w:type="pct"/>
            <w:tcBorders>
              <w:top w:val="single" w:sz="4" w:space="0" w:color="000000"/>
              <w:left w:val="single" w:sz="4" w:space="0" w:color="000000"/>
              <w:bottom w:val="single" w:sz="4" w:space="0" w:color="000000"/>
              <w:right w:val="single" w:sz="4" w:space="0" w:color="000000"/>
            </w:tcBorders>
            <w:vAlign w:val="center"/>
          </w:tcPr>
          <w:p w14:paraId="19B592C6" w14:textId="31D84B41" w:rsidR="00C24610" w:rsidRPr="009F5987" w:rsidRDefault="00C24610" w:rsidP="00C24610">
            <w:pPr>
              <w:spacing w:before="120" w:after="120"/>
              <w:jc w:val="center"/>
              <w:rPr>
                <w:bCs/>
                <w:szCs w:val="24"/>
                <w:lang w:val="nl-NL"/>
              </w:rPr>
            </w:pPr>
            <w:r w:rsidRPr="009F5987">
              <w:rPr>
                <w:szCs w:val="24"/>
              </w:rPr>
              <w:t>9</w:t>
            </w:r>
          </w:p>
        </w:tc>
        <w:tc>
          <w:tcPr>
            <w:tcW w:w="1674" w:type="pct"/>
            <w:tcBorders>
              <w:top w:val="nil"/>
              <w:left w:val="nil"/>
              <w:bottom w:val="single" w:sz="4" w:space="0" w:color="000000"/>
              <w:right w:val="single" w:sz="4" w:space="0" w:color="000000"/>
            </w:tcBorders>
            <w:vAlign w:val="center"/>
          </w:tcPr>
          <w:p w14:paraId="65CC735E" w14:textId="0DF254CE" w:rsidR="00C24610" w:rsidRPr="009F5987" w:rsidRDefault="00C24610" w:rsidP="00C24610">
            <w:pPr>
              <w:spacing w:before="120" w:after="120"/>
              <w:jc w:val="left"/>
              <w:rPr>
                <w:b/>
                <w:bCs/>
                <w:szCs w:val="24"/>
                <w:lang w:val="nl-NL"/>
              </w:rPr>
            </w:pPr>
            <w:r w:rsidRPr="009F5987">
              <w:rPr>
                <w:szCs w:val="24"/>
                <w:lang w:val="nl-NL"/>
              </w:rPr>
              <w:t>Thuê bục phát biểu</w:t>
            </w:r>
            <w:r w:rsidR="008D4F92" w:rsidRPr="009F5987">
              <w:rPr>
                <w:szCs w:val="24"/>
                <w:lang w:val="nl-NL"/>
              </w:rPr>
              <w:t xml:space="preserve"> (2 ngày)</w:t>
            </w:r>
          </w:p>
        </w:tc>
        <w:tc>
          <w:tcPr>
            <w:tcW w:w="492" w:type="pct"/>
            <w:vMerge/>
          </w:tcPr>
          <w:p w14:paraId="6F72DB4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4521AFE" w14:textId="2F5CD288" w:rsidR="00C24610" w:rsidRPr="009F5987" w:rsidRDefault="00C24610" w:rsidP="00A14113">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CE235BF" w14:textId="34C087C5" w:rsidR="00C24610" w:rsidRPr="009F5987" w:rsidRDefault="00C24610" w:rsidP="00C24610">
            <w:pPr>
              <w:spacing w:before="120" w:after="120"/>
              <w:jc w:val="center"/>
              <w:rPr>
                <w:b/>
                <w:bCs/>
                <w:szCs w:val="24"/>
                <w:lang w:val="nl-NL"/>
              </w:rPr>
            </w:pPr>
            <w:r w:rsidRPr="009F5987">
              <w:rPr>
                <w:szCs w:val="24"/>
              </w:rPr>
              <w:t>chiếc</w:t>
            </w:r>
          </w:p>
        </w:tc>
        <w:tc>
          <w:tcPr>
            <w:tcW w:w="679" w:type="pct"/>
            <w:vMerge/>
          </w:tcPr>
          <w:p w14:paraId="0D34D86D" w14:textId="77777777" w:rsidR="00C24610" w:rsidRPr="009F5987" w:rsidRDefault="00C24610" w:rsidP="00C24610">
            <w:pPr>
              <w:spacing w:before="120" w:after="120"/>
              <w:jc w:val="left"/>
              <w:rPr>
                <w:b/>
                <w:bCs/>
                <w:szCs w:val="24"/>
                <w:lang w:val="nl-NL"/>
              </w:rPr>
            </w:pPr>
          </w:p>
        </w:tc>
        <w:tc>
          <w:tcPr>
            <w:tcW w:w="705" w:type="pct"/>
            <w:vMerge/>
          </w:tcPr>
          <w:p w14:paraId="3F5F80C6" w14:textId="77777777" w:rsidR="00C24610" w:rsidRPr="009F5987" w:rsidRDefault="00C24610" w:rsidP="00C24610">
            <w:pPr>
              <w:spacing w:before="120" w:after="120"/>
              <w:jc w:val="left"/>
              <w:rPr>
                <w:b/>
                <w:bCs/>
                <w:szCs w:val="24"/>
                <w:lang w:val="nl-NL"/>
              </w:rPr>
            </w:pPr>
          </w:p>
        </w:tc>
      </w:tr>
      <w:tr w:rsidR="00C24610" w:rsidRPr="009F5987" w14:paraId="5A05712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D2F443C" w14:textId="4525FF1C" w:rsidR="00C24610" w:rsidRPr="009F5987" w:rsidRDefault="00C24610" w:rsidP="00C24610">
            <w:pPr>
              <w:spacing w:before="120" w:after="120"/>
              <w:jc w:val="center"/>
              <w:rPr>
                <w:bCs/>
                <w:szCs w:val="24"/>
                <w:lang w:val="nl-NL"/>
              </w:rPr>
            </w:pPr>
            <w:r w:rsidRPr="009F5987">
              <w:rPr>
                <w:szCs w:val="24"/>
              </w:rPr>
              <w:t>10</w:t>
            </w:r>
          </w:p>
        </w:tc>
        <w:tc>
          <w:tcPr>
            <w:tcW w:w="1674" w:type="pct"/>
            <w:tcBorders>
              <w:top w:val="nil"/>
              <w:left w:val="nil"/>
              <w:bottom w:val="single" w:sz="4" w:space="0" w:color="000000"/>
              <w:right w:val="single" w:sz="4" w:space="0" w:color="000000"/>
            </w:tcBorders>
            <w:vAlign w:val="center"/>
          </w:tcPr>
          <w:p w14:paraId="69595828" w14:textId="268637A6" w:rsidR="00C24610" w:rsidRPr="009F5987" w:rsidRDefault="00C24610" w:rsidP="00C24610">
            <w:pPr>
              <w:spacing w:before="120" w:after="120"/>
              <w:jc w:val="left"/>
              <w:rPr>
                <w:b/>
                <w:bCs/>
                <w:szCs w:val="24"/>
                <w:lang w:val="nl-NL"/>
              </w:rPr>
            </w:pPr>
            <w:r w:rsidRPr="009F5987">
              <w:rPr>
                <w:szCs w:val="24"/>
                <w:lang w:val="nl-NL"/>
              </w:rPr>
              <w:t>Hoa bục phát biểu</w:t>
            </w:r>
            <w:r w:rsidR="005847E5" w:rsidRPr="009F5987">
              <w:rPr>
                <w:szCs w:val="24"/>
                <w:lang w:val="nl-NL"/>
              </w:rPr>
              <w:t xml:space="preserve"> (2 ngày)</w:t>
            </w:r>
          </w:p>
        </w:tc>
        <w:tc>
          <w:tcPr>
            <w:tcW w:w="492" w:type="pct"/>
            <w:vMerge/>
          </w:tcPr>
          <w:p w14:paraId="2397F6B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7E15BF9" w14:textId="64D3EFA3" w:rsidR="00C24610" w:rsidRPr="009F5987" w:rsidRDefault="00C24610" w:rsidP="00A14113">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B92127C" w14:textId="59256A7B" w:rsidR="00C24610" w:rsidRPr="009F5987" w:rsidRDefault="00C24610" w:rsidP="00C24610">
            <w:pPr>
              <w:spacing w:before="120" w:after="120"/>
              <w:jc w:val="center"/>
              <w:rPr>
                <w:b/>
                <w:bCs/>
                <w:szCs w:val="24"/>
                <w:lang w:val="nl-NL"/>
              </w:rPr>
            </w:pPr>
            <w:r w:rsidRPr="009F5987">
              <w:rPr>
                <w:szCs w:val="24"/>
              </w:rPr>
              <w:t>chiếc</w:t>
            </w:r>
          </w:p>
        </w:tc>
        <w:tc>
          <w:tcPr>
            <w:tcW w:w="679" w:type="pct"/>
            <w:vMerge/>
          </w:tcPr>
          <w:p w14:paraId="6DDBED45" w14:textId="77777777" w:rsidR="00C24610" w:rsidRPr="009F5987" w:rsidRDefault="00C24610" w:rsidP="00C24610">
            <w:pPr>
              <w:spacing w:before="120" w:after="120"/>
              <w:jc w:val="left"/>
              <w:rPr>
                <w:b/>
                <w:bCs/>
                <w:szCs w:val="24"/>
                <w:lang w:val="nl-NL"/>
              </w:rPr>
            </w:pPr>
          </w:p>
        </w:tc>
        <w:tc>
          <w:tcPr>
            <w:tcW w:w="705" w:type="pct"/>
            <w:vMerge/>
          </w:tcPr>
          <w:p w14:paraId="292A622F" w14:textId="77777777" w:rsidR="00C24610" w:rsidRPr="009F5987" w:rsidRDefault="00C24610" w:rsidP="00C24610">
            <w:pPr>
              <w:spacing w:before="120" w:after="120"/>
              <w:jc w:val="left"/>
              <w:rPr>
                <w:b/>
                <w:bCs/>
                <w:szCs w:val="24"/>
                <w:lang w:val="nl-NL"/>
              </w:rPr>
            </w:pPr>
          </w:p>
        </w:tc>
      </w:tr>
      <w:tr w:rsidR="00C24610" w:rsidRPr="009F5987" w14:paraId="2129DAC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DD1C07A" w14:textId="7F2FF8FF" w:rsidR="00C24610" w:rsidRPr="009F5987" w:rsidRDefault="00C24610" w:rsidP="00C24610">
            <w:pPr>
              <w:spacing w:before="120" w:after="120"/>
              <w:jc w:val="center"/>
              <w:rPr>
                <w:bCs/>
                <w:szCs w:val="24"/>
                <w:lang w:val="nl-NL"/>
              </w:rPr>
            </w:pPr>
            <w:r w:rsidRPr="009F5987">
              <w:rPr>
                <w:szCs w:val="24"/>
              </w:rPr>
              <w:t>11</w:t>
            </w:r>
          </w:p>
        </w:tc>
        <w:tc>
          <w:tcPr>
            <w:tcW w:w="1674" w:type="pct"/>
            <w:tcBorders>
              <w:top w:val="nil"/>
              <w:left w:val="nil"/>
              <w:bottom w:val="single" w:sz="4" w:space="0" w:color="000000"/>
              <w:right w:val="single" w:sz="4" w:space="0" w:color="000000"/>
            </w:tcBorders>
            <w:vAlign w:val="center"/>
          </w:tcPr>
          <w:p w14:paraId="12D1D8B9" w14:textId="6BC1B344" w:rsidR="00C24610" w:rsidRPr="009F5987" w:rsidRDefault="00C24610" w:rsidP="00C24610">
            <w:pPr>
              <w:spacing w:before="120" w:after="120"/>
              <w:jc w:val="left"/>
              <w:rPr>
                <w:b/>
                <w:bCs/>
                <w:szCs w:val="24"/>
                <w:lang w:val="nl-NL"/>
              </w:rPr>
            </w:pPr>
            <w:r w:rsidRPr="009F5987">
              <w:rPr>
                <w:szCs w:val="24"/>
              </w:rPr>
              <w:t>Hoa để bàn</w:t>
            </w:r>
            <w:r w:rsidR="005847E5" w:rsidRPr="009F5987">
              <w:rPr>
                <w:szCs w:val="24"/>
              </w:rPr>
              <w:t xml:space="preserve"> (2 ngày)</w:t>
            </w:r>
          </w:p>
        </w:tc>
        <w:tc>
          <w:tcPr>
            <w:tcW w:w="492" w:type="pct"/>
            <w:vMerge/>
          </w:tcPr>
          <w:p w14:paraId="1773E0D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38645D7" w14:textId="7F4CFD6A" w:rsidR="00C24610" w:rsidRPr="009F5987" w:rsidRDefault="00C24610" w:rsidP="00A14113">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613234DA" w14:textId="0B72C954" w:rsidR="00C24610" w:rsidRPr="009F5987" w:rsidRDefault="00C24610" w:rsidP="00C24610">
            <w:pPr>
              <w:spacing w:before="120" w:after="120"/>
              <w:jc w:val="center"/>
              <w:rPr>
                <w:b/>
                <w:bCs/>
                <w:szCs w:val="24"/>
                <w:lang w:val="nl-NL"/>
              </w:rPr>
            </w:pPr>
            <w:r w:rsidRPr="009F5987">
              <w:rPr>
                <w:szCs w:val="24"/>
              </w:rPr>
              <w:t>bát</w:t>
            </w:r>
          </w:p>
        </w:tc>
        <w:tc>
          <w:tcPr>
            <w:tcW w:w="679" w:type="pct"/>
            <w:vMerge/>
          </w:tcPr>
          <w:p w14:paraId="5E2270AD" w14:textId="77777777" w:rsidR="00C24610" w:rsidRPr="009F5987" w:rsidRDefault="00C24610" w:rsidP="00C24610">
            <w:pPr>
              <w:spacing w:before="120" w:after="120"/>
              <w:jc w:val="left"/>
              <w:rPr>
                <w:b/>
                <w:bCs/>
                <w:szCs w:val="24"/>
                <w:lang w:val="nl-NL"/>
              </w:rPr>
            </w:pPr>
          </w:p>
        </w:tc>
        <w:tc>
          <w:tcPr>
            <w:tcW w:w="705" w:type="pct"/>
            <w:vMerge/>
          </w:tcPr>
          <w:p w14:paraId="6A4982BF" w14:textId="77777777" w:rsidR="00C24610" w:rsidRPr="009F5987" w:rsidRDefault="00C24610" w:rsidP="00C24610">
            <w:pPr>
              <w:spacing w:before="120" w:after="120"/>
              <w:jc w:val="left"/>
              <w:rPr>
                <w:b/>
                <w:bCs/>
                <w:szCs w:val="24"/>
                <w:lang w:val="nl-NL"/>
              </w:rPr>
            </w:pPr>
          </w:p>
        </w:tc>
      </w:tr>
      <w:tr w:rsidR="00C24610" w:rsidRPr="009F5987" w14:paraId="0D41612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DBB4575" w14:textId="55479C62" w:rsidR="00C24610" w:rsidRPr="009F5987" w:rsidRDefault="00C24610" w:rsidP="00C24610">
            <w:pPr>
              <w:spacing w:before="120" w:after="120"/>
              <w:jc w:val="center"/>
              <w:rPr>
                <w:bCs/>
                <w:szCs w:val="24"/>
                <w:lang w:val="nl-NL"/>
              </w:rPr>
            </w:pPr>
            <w:r w:rsidRPr="009F5987">
              <w:rPr>
                <w:szCs w:val="24"/>
              </w:rPr>
              <w:t>12</w:t>
            </w:r>
          </w:p>
        </w:tc>
        <w:tc>
          <w:tcPr>
            <w:tcW w:w="1674" w:type="pct"/>
            <w:tcBorders>
              <w:top w:val="nil"/>
              <w:left w:val="nil"/>
              <w:bottom w:val="single" w:sz="4" w:space="0" w:color="000000"/>
              <w:right w:val="single" w:sz="4" w:space="0" w:color="000000"/>
            </w:tcBorders>
            <w:vAlign w:val="center"/>
          </w:tcPr>
          <w:p w14:paraId="74647DAE" w14:textId="0804EA24" w:rsidR="00C24610" w:rsidRPr="009F5987" w:rsidRDefault="00C24610" w:rsidP="00C24610">
            <w:pPr>
              <w:spacing w:before="120" w:after="120"/>
              <w:jc w:val="left"/>
              <w:rPr>
                <w:b/>
                <w:bCs/>
                <w:szCs w:val="24"/>
                <w:lang w:val="nl-NL"/>
              </w:rPr>
            </w:pPr>
            <w:r w:rsidRPr="009F5987">
              <w:rPr>
                <w:szCs w:val="24"/>
                <w:lang w:val="nl-NL"/>
              </w:rPr>
              <w:t>Hoa tặng các nghệ sỹ, cá nhân/đơn vị tham gia sự kiện</w:t>
            </w:r>
            <w:r w:rsidR="005847E5" w:rsidRPr="009F5987">
              <w:rPr>
                <w:szCs w:val="24"/>
                <w:lang w:val="nl-NL"/>
              </w:rPr>
              <w:t xml:space="preserve"> (2 ngày)</w:t>
            </w:r>
          </w:p>
        </w:tc>
        <w:tc>
          <w:tcPr>
            <w:tcW w:w="492" w:type="pct"/>
            <w:vMerge/>
          </w:tcPr>
          <w:p w14:paraId="4E3676C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A7829E2" w14:textId="40374FC2" w:rsidR="00C24610" w:rsidRPr="009F5987" w:rsidRDefault="00C24610" w:rsidP="00A14113">
            <w:pPr>
              <w:spacing w:before="120" w:after="120"/>
              <w:jc w:val="center"/>
              <w:rPr>
                <w:b/>
                <w:bCs/>
                <w:szCs w:val="24"/>
                <w:lang w:val="nl-NL"/>
              </w:rPr>
            </w:pPr>
            <w:r w:rsidRPr="009F5987">
              <w:rPr>
                <w:szCs w:val="24"/>
              </w:rPr>
              <w:t>50</w:t>
            </w:r>
          </w:p>
        </w:tc>
        <w:tc>
          <w:tcPr>
            <w:tcW w:w="492" w:type="pct"/>
            <w:tcBorders>
              <w:top w:val="nil"/>
              <w:left w:val="single" w:sz="4" w:space="0" w:color="000000"/>
              <w:bottom w:val="single" w:sz="4" w:space="0" w:color="000000"/>
              <w:right w:val="single" w:sz="4" w:space="0" w:color="000000"/>
            </w:tcBorders>
            <w:vAlign w:val="center"/>
          </w:tcPr>
          <w:p w14:paraId="0EEB784E" w14:textId="4DA24A6C" w:rsidR="00C24610" w:rsidRPr="009F5987" w:rsidRDefault="00C24610" w:rsidP="00C24610">
            <w:pPr>
              <w:spacing w:before="120" w:after="120"/>
              <w:jc w:val="center"/>
              <w:rPr>
                <w:b/>
                <w:bCs/>
                <w:szCs w:val="24"/>
                <w:lang w:val="nl-NL"/>
              </w:rPr>
            </w:pPr>
            <w:r w:rsidRPr="009F5987">
              <w:rPr>
                <w:szCs w:val="24"/>
              </w:rPr>
              <w:t>bó</w:t>
            </w:r>
          </w:p>
        </w:tc>
        <w:tc>
          <w:tcPr>
            <w:tcW w:w="679" w:type="pct"/>
            <w:vMerge/>
          </w:tcPr>
          <w:p w14:paraId="7A72FA76" w14:textId="77777777" w:rsidR="00C24610" w:rsidRPr="009F5987" w:rsidRDefault="00C24610" w:rsidP="00C24610">
            <w:pPr>
              <w:spacing w:before="120" w:after="120"/>
              <w:jc w:val="left"/>
              <w:rPr>
                <w:b/>
                <w:bCs/>
                <w:szCs w:val="24"/>
                <w:lang w:val="nl-NL"/>
              </w:rPr>
            </w:pPr>
          </w:p>
        </w:tc>
        <w:tc>
          <w:tcPr>
            <w:tcW w:w="705" w:type="pct"/>
            <w:vMerge/>
          </w:tcPr>
          <w:p w14:paraId="27FF6E90" w14:textId="77777777" w:rsidR="00C24610" w:rsidRPr="009F5987" w:rsidRDefault="00C24610" w:rsidP="00C24610">
            <w:pPr>
              <w:spacing w:before="120" w:after="120"/>
              <w:jc w:val="left"/>
              <w:rPr>
                <w:b/>
                <w:bCs/>
                <w:szCs w:val="24"/>
                <w:lang w:val="nl-NL"/>
              </w:rPr>
            </w:pPr>
          </w:p>
        </w:tc>
      </w:tr>
      <w:tr w:rsidR="00C24610" w:rsidRPr="009F5987" w14:paraId="094394F9"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0390304" w14:textId="5602DE2E" w:rsidR="00C24610" w:rsidRPr="009F5987" w:rsidRDefault="00C24610" w:rsidP="00C24610">
            <w:pPr>
              <w:spacing w:before="120" w:after="120"/>
              <w:jc w:val="center"/>
              <w:rPr>
                <w:bCs/>
                <w:szCs w:val="24"/>
                <w:lang w:val="nl-NL"/>
              </w:rPr>
            </w:pPr>
            <w:r w:rsidRPr="009F5987">
              <w:rPr>
                <w:szCs w:val="24"/>
              </w:rPr>
              <w:t>13</w:t>
            </w:r>
          </w:p>
        </w:tc>
        <w:tc>
          <w:tcPr>
            <w:tcW w:w="1674" w:type="pct"/>
            <w:tcBorders>
              <w:top w:val="nil"/>
              <w:left w:val="nil"/>
              <w:bottom w:val="single" w:sz="4" w:space="0" w:color="000000"/>
              <w:right w:val="single" w:sz="4" w:space="0" w:color="000000"/>
            </w:tcBorders>
            <w:vAlign w:val="center"/>
          </w:tcPr>
          <w:p w14:paraId="46356EDE" w14:textId="214D48FF" w:rsidR="00C24610" w:rsidRPr="009F5987" w:rsidRDefault="00C24610" w:rsidP="00C24610">
            <w:pPr>
              <w:spacing w:before="120" w:after="120"/>
              <w:jc w:val="left"/>
              <w:rPr>
                <w:b/>
                <w:bCs/>
                <w:szCs w:val="24"/>
                <w:lang w:val="nl-NL"/>
              </w:rPr>
            </w:pPr>
            <w:r w:rsidRPr="009F5987">
              <w:rPr>
                <w:szCs w:val="24"/>
                <w:lang w:val="nl-NL"/>
              </w:rPr>
              <w:t>Thuê cabin dịch phục vụ chương trình</w:t>
            </w:r>
            <w:r w:rsidR="005847E5" w:rsidRPr="009F5987">
              <w:rPr>
                <w:szCs w:val="24"/>
                <w:lang w:val="nl-NL"/>
              </w:rPr>
              <w:t xml:space="preserve"> (2 ngày)</w:t>
            </w:r>
          </w:p>
        </w:tc>
        <w:tc>
          <w:tcPr>
            <w:tcW w:w="492" w:type="pct"/>
            <w:vMerge/>
          </w:tcPr>
          <w:p w14:paraId="0AEB204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9411CC6" w14:textId="4E246550" w:rsidR="00C24610" w:rsidRPr="009F5987" w:rsidRDefault="00C24610" w:rsidP="00374B11">
            <w:pPr>
              <w:spacing w:before="120" w:after="120"/>
              <w:jc w:val="center"/>
              <w:rPr>
                <w:b/>
                <w:bCs/>
                <w:szCs w:val="24"/>
                <w:lang w:val="nl-NL"/>
              </w:rPr>
            </w:pPr>
            <w:r w:rsidRPr="009F5987">
              <w:rPr>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51F9DCDA" w14:textId="660DDFD5" w:rsidR="00C24610" w:rsidRPr="009F5987" w:rsidRDefault="00C24610" w:rsidP="00C24610">
            <w:pPr>
              <w:spacing w:before="120" w:after="120"/>
              <w:jc w:val="center"/>
              <w:rPr>
                <w:b/>
                <w:bCs/>
                <w:szCs w:val="24"/>
                <w:lang w:val="nl-NL"/>
              </w:rPr>
            </w:pPr>
            <w:r w:rsidRPr="009F5987">
              <w:rPr>
                <w:color w:val="000000"/>
                <w:szCs w:val="24"/>
              </w:rPr>
              <w:t>bộ</w:t>
            </w:r>
          </w:p>
        </w:tc>
        <w:tc>
          <w:tcPr>
            <w:tcW w:w="679" w:type="pct"/>
            <w:vMerge/>
          </w:tcPr>
          <w:p w14:paraId="799A7A06" w14:textId="77777777" w:rsidR="00C24610" w:rsidRPr="009F5987" w:rsidRDefault="00C24610" w:rsidP="00C24610">
            <w:pPr>
              <w:spacing w:before="120" w:after="120"/>
              <w:jc w:val="left"/>
              <w:rPr>
                <w:b/>
                <w:bCs/>
                <w:szCs w:val="24"/>
                <w:lang w:val="nl-NL"/>
              </w:rPr>
            </w:pPr>
          </w:p>
        </w:tc>
        <w:tc>
          <w:tcPr>
            <w:tcW w:w="705" w:type="pct"/>
            <w:vMerge/>
          </w:tcPr>
          <w:p w14:paraId="3648286C" w14:textId="77777777" w:rsidR="00C24610" w:rsidRPr="009F5987" w:rsidRDefault="00C24610" w:rsidP="00C24610">
            <w:pPr>
              <w:spacing w:before="120" w:after="120"/>
              <w:jc w:val="left"/>
              <w:rPr>
                <w:b/>
                <w:bCs/>
                <w:szCs w:val="24"/>
                <w:lang w:val="nl-NL"/>
              </w:rPr>
            </w:pPr>
          </w:p>
        </w:tc>
      </w:tr>
      <w:tr w:rsidR="00C24610" w:rsidRPr="009F5987" w14:paraId="39FDD3DB"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0B6D0DA" w14:textId="22C00AFC" w:rsidR="00C24610" w:rsidRPr="009F5987" w:rsidRDefault="00C24610" w:rsidP="00C24610">
            <w:pPr>
              <w:spacing w:before="120" w:after="120"/>
              <w:jc w:val="center"/>
              <w:rPr>
                <w:bCs/>
                <w:szCs w:val="24"/>
                <w:lang w:val="nl-NL"/>
              </w:rPr>
            </w:pPr>
            <w:r w:rsidRPr="009F5987">
              <w:rPr>
                <w:szCs w:val="24"/>
              </w:rPr>
              <w:t>14</w:t>
            </w:r>
          </w:p>
        </w:tc>
        <w:tc>
          <w:tcPr>
            <w:tcW w:w="1674" w:type="pct"/>
            <w:tcBorders>
              <w:top w:val="nil"/>
              <w:left w:val="nil"/>
              <w:bottom w:val="single" w:sz="4" w:space="0" w:color="000000"/>
              <w:right w:val="single" w:sz="4" w:space="0" w:color="000000"/>
            </w:tcBorders>
            <w:vAlign w:val="center"/>
          </w:tcPr>
          <w:p w14:paraId="0076FE1C" w14:textId="7A1B71EF" w:rsidR="00C24610" w:rsidRPr="009F5987" w:rsidRDefault="00C24610" w:rsidP="00C24610">
            <w:pPr>
              <w:spacing w:before="120" w:after="120"/>
              <w:jc w:val="left"/>
              <w:rPr>
                <w:b/>
                <w:bCs/>
                <w:szCs w:val="24"/>
                <w:lang w:val="nl-NL"/>
              </w:rPr>
            </w:pPr>
            <w:r w:rsidRPr="009F5987">
              <w:rPr>
                <w:szCs w:val="24"/>
                <w:lang w:val="nl-NL"/>
              </w:rPr>
              <w:t>Thuê tai nghe phục vụ chương trình</w:t>
            </w:r>
            <w:r w:rsidR="005847E5" w:rsidRPr="009F5987">
              <w:rPr>
                <w:szCs w:val="24"/>
                <w:lang w:val="nl-NL"/>
              </w:rPr>
              <w:t xml:space="preserve"> (2 ngày)</w:t>
            </w:r>
          </w:p>
        </w:tc>
        <w:tc>
          <w:tcPr>
            <w:tcW w:w="492" w:type="pct"/>
            <w:vMerge/>
          </w:tcPr>
          <w:p w14:paraId="6FFF338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C682EE6" w14:textId="654F8DD2" w:rsidR="00C24610" w:rsidRPr="009F5987" w:rsidRDefault="00C24610" w:rsidP="00374B11">
            <w:pPr>
              <w:spacing w:before="120" w:after="120"/>
              <w:jc w:val="center"/>
              <w:rPr>
                <w:b/>
                <w:bCs/>
                <w:szCs w:val="24"/>
                <w:lang w:val="nl-NL"/>
              </w:rPr>
            </w:pPr>
            <w:r w:rsidRPr="009F5987">
              <w:rPr>
                <w:color w:val="000000"/>
                <w:szCs w:val="24"/>
              </w:rPr>
              <w:t>50</w:t>
            </w:r>
          </w:p>
        </w:tc>
        <w:tc>
          <w:tcPr>
            <w:tcW w:w="492" w:type="pct"/>
            <w:tcBorders>
              <w:top w:val="nil"/>
              <w:left w:val="single" w:sz="4" w:space="0" w:color="000000"/>
              <w:bottom w:val="single" w:sz="4" w:space="0" w:color="000000"/>
              <w:right w:val="single" w:sz="4" w:space="0" w:color="000000"/>
            </w:tcBorders>
            <w:vAlign w:val="center"/>
          </w:tcPr>
          <w:p w14:paraId="33DBF3EA" w14:textId="3D50DCF9" w:rsidR="00C24610" w:rsidRPr="009F5987" w:rsidRDefault="00C24610" w:rsidP="00C24610">
            <w:pPr>
              <w:spacing w:before="120" w:after="120"/>
              <w:jc w:val="center"/>
              <w:rPr>
                <w:b/>
                <w:bCs/>
                <w:szCs w:val="24"/>
                <w:lang w:val="nl-NL"/>
              </w:rPr>
            </w:pPr>
            <w:r w:rsidRPr="009F5987">
              <w:rPr>
                <w:color w:val="000000"/>
                <w:szCs w:val="24"/>
              </w:rPr>
              <w:t>bộ</w:t>
            </w:r>
          </w:p>
        </w:tc>
        <w:tc>
          <w:tcPr>
            <w:tcW w:w="679" w:type="pct"/>
            <w:vMerge/>
          </w:tcPr>
          <w:p w14:paraId="182920FE" w14:textId="77777777" w:rsidR="00C24610" w:rsidRPr="009F5987" w:rsidRDefault="00C24610" w:rsidP="00C24610">
            <w:pPr>
              <w:spacing w:before="120" w:after="120"/>
              <w:jc w:val="left"/>
              <w:rPr>
                <w:b/>
                <w:bCs/>
                <w:szCs w:val="24"/>
                <w:lang w:val="nl-NL"/>
              </w:rPr>
            </w:pPr>
          </w:p>
        </w:tc>
        <w:tc>
          <w:tcPr>
            <w:tcW w:w="705" w:type="pct"/>
            <w:vMerge/>
          </w:tcPr>
          <w:p w14:paraId="7CE36099" w14:textId="77777777" w:rsidR="00C24610" w:rsidRPr="009F5987" w:rsidRDefault="00C24610" w:rsidP="00C24610">
            <w:pPr>
              <w:spacing w:before="120" w:after="120"/>
              <w:jc w:val="left"/>
              <w:rPr>
                <w:b/>
                <w:bCs/>
                <w:szCs w:val="24"/>
                <w:lang w:val="nl-NL"/>
              </w:rPr>
            </w:pPr>
          </w:p>
        </w:tc>
      </w:tr>
      <w:tr w:rsidR="00C24610" w:rsidRPr="009F5987" w14:paraId="23907D7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9B53F37" w14:textId="41FF53AB" w:rsidR="00C24610" w:rsidRPr="009F5987" w:rsidRDefault="00C24610" w:rsidP="00C24610">
            <w:pPr>
              <w:spacing w:before="120" w:after="120"/>
              <w:jc w:val="center"/>
              <w:rPr>
                <w:bCs/>
                <w:szCs w:val="24"/>
                <w:lang w:val="nl-NL"/>
              </w:rPr>
            </w:pPr>
            <w:r w:rsidRPr="009F5987">
              <w:rPr>
                <w:szCs w:val="24"/>
              </w:rPr>
              <w:t>15</w:t>
            </w:r>
          </w:p>
        </w:tc>
        <w:tc>
          <w:tcPr>
            <w:tcW w:w="1674" w:type="pct"/>
            <w:tcBorders>
              <w:top w:val="nil"/>
              <w:left w:val="nil"/>
              <w:bottom w:val="single" w:sz="4" w:space="0" w:color="000000"/>
              <w:right w:val="single" w:sz="4" w:space="0" w:color="000000"/>
            </w:tcBorders>
            <w:vAlign w:val="center"/>
          </w:tcPr>
          <w:p w14:paraId="194705D6" w14:textId="0DD4DD9D" w:rsidR="00C24610" w:rsidRPr="009F5987" w:rsidRDefault="00C24610" w:rsidP="00C24610">
            <w:pPr>
              <w:spacing w:before="120" w:after="120"/>
              <w:jc w:val="left"/>
              <w:rPr>
                <w:b/>
                <w:bCs/>
                <w:szCs w:val="24"/>
                <w:lang w:val="nl-NL"/>
              </w:rPr>
            </w:pPr>
            <w:r w:rsidRPr="009F5987">
              <w:rPr>
                <w:szCs w:val="24"/>
                <w:lang w:val="nl-NL"/>
              </w:rPr>
              <w:t xml:space="preserve">Thuê phiên dịch viên dịch đuổi </w:t>
            </w:r>
            <w:r w:rsidR="005847E5" w:rsidRPr="009F5987">
              <w:rPr>
                <w:szCs w:val="24"/>
                <w:lang w:val="nl-NL"/>
              </w:rPr>
              <w:t>(3 buổi</w:t>
            </w:r>
            <w:r w:rsidR="00466373" w:rsidRPr="009F5987">
              <w:rPr>
                <w:szCs w:val="24"/>
                <w:lang w:val="nl-NL"/>
              </w:rPr>
              <w:t>)</w:t>
            </w:r>
          </w:p>
        </w:tc>
        <w:tc>
          <w:tcPr>
            <w:tcW w:w="492" w:type="pct"/>
            <w:vMerge/>
          </w:tcPr>
          <w:p w14:paraId="54B7A8F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4D953B0" w14:textId="38009060" w:rsidR="00C24610" w:rsidRPr="009F5987" w:rsidRDefault="00C24610" w:rsidP="00374B11">
            <w:pPr>
              <w:spacing w:before="120" w:after="120"/>
              <w:jc w:val="center"/>
              <w:rPr>
                <w:b/>
                <w:bCs/>
                <w:szCs w:val="24"/>
                <w:lang w:val="nl-NL"/>
              </w:rPr>
            </w:pPr>
            <w:r w:rsidRPr="009F5987">
              <w:rPr>
                <w:color w:val="000000"/>
                <w:szCs w:val="24"/>
              </w:rPr>
              <w:t>2</w:t>
            </w:r>
          </w:p>
        </w:tc>
        <w:tc>
          <w:tcPr>
            <w:tcW w:w="492" w:type="pct"/>
            <w:tcBorders>
              <w:top w:val="nil"/>
              <w:left w:val="single" w:sz="4" w:space="0" w:color="000000"/>
              <w:bottom w:val="single" w:sz="4" w:space="0" w:color="000000"/>
              <w:right w:val="single" w:sz="4" w:space="0" w:color="000000"/>
            </w:tcBorders>
            <w:vAlign w:val="center"/>
          </w:tcPr>
          <w:p w14:paraId="406C3F82" w14:textId="623A1A31" w:rsidR="00C24610" w:rsidRPr="009F5987" w:rsidRDefault="00C24610" w:rsidP="00C24610">
            <w:pPr>
              <w:spacing w:before="120" w:after="120"/>
              <w:jc w:val="center"/>
              <w:rPr>
                <w:b/>
                <w:bCs/>
                <w:szCs w:val="24"/>
                <w:lang w:val="nl-NL"/>
              </w:rPr>
            </w:pPr>
            <w:r w:rsidRPr="009F5987">
              <w:rPr>
                <w:color w:val="000000"/>
                <w:szCs w:val="24"/>
              </w:rPr>
              <w:t>người</w:t>
            </w:r>
          </w:p>
        </w:tc>
        <w:tc>
          <w:tcPr>
            <w:tcW w:w="679" w:type="pct"/>
            <w:vMerge/>
          </w:tcPr>
          <w:p w14:paraId="13CD3D63" w14:textId="77777777" w:rsidR="00C24610" w:rsidRPr="009F5987" w:rsidRDefault="00C24610" w:rsidP="00C24610">
            <w:pPr>
              <w:spacing w:before="120" w:after="120"/>
              <w:jc w:val="left"/>
              <w:rPr>
                <w:b/>
                <w:bCs/>
                <w:szCs w:val="24"/>
                <w:lang w:val="nl-NL"/>
              </w:rPr>
            </w:pPr>
          </w:p>
        </w:tc>
        <w:tc>
          <w:tcPr>
            <w:tcW w:w="705" w:type="pct"/>
            <w:vMerge/>
          </w:tcPr>
          <w:p w14:paraId="43B8CCAA" w14:textId="77777777" w:rsidR="00C24610" w:rsidRPr="009F5987" w:rsidRDefault="00C24610" w:rsidP="00C24610">
            <w:pPr>
              <w:spacing w:before="120" w:after="120"/>
              <w:jc w:val="left"/>
              <w:rPr>
                <w:b/>
                <w:bCs/>
                <w:szCs w:val="24"/>
                <w:lang w:val="nl-NL"/>
              </w:rPr>
            </w:pPr>
          </w:p>
        </w:tc>
      </w:tr>
      <w:tr w:rsidR="00C24610" w:rsidRPr="009F5987" w14:paraId="2929A20F" w14:textId="77777777" w:rsidTr="00622B77">
        <w:trPr>
          <w:trHeight w:val="421"/>
        </w:trPr>
        <w:tc>
          <w:tcPr>
            <w:tcW w:w="371" w:type="pct"/>
            <w:tcBorders>
              <w:top w:val="nil"/>
              <w:left w:val="single" w:sz="4" w:space="0" w:color="auto"/>
              <w:bottom w:val="nil"/>
              <w:right w:val="nil"/>
            </w:tcBorders>
            <w:vAlign w:val="center"/>
          </w:tcPr>
          <w:p w14:paraId="7929DA53" w14:textId="44B8DAE4" w:rsidR="00C24610" w:rsidRPr="009F5987" w:rsidRDefault="00C24610" w:rsidP="00C24610">
            <w:pPr>
              <w:spacing w:before="120" w:after="120"/>
              <w:jc w:val="center"/>
              <w:rPr>
                <w:bCs/>
                <w:szCs w:val="24"/>
                <w:lang w:val="nl-NL"/>
              </w:rPr>
            </w:pPr>
            <w:r w:rsidRPr="009F5987">
              <w:rPr>
                <w:szCs w:val="24"/>
              </w:rPr>
              <w:t>16</w:t>
            </w:r>
          </w:p>
        </w:tc>
        <w:tc>
          <w:tcPr>
            <w:tcW w:w="1674" w:type="pct"/>
            <w:tcBorders>
              <w:top w:val="nil"/>
              <w:left w:val="single" w:sz="4" w:space="0" w:color="000000"/>
              <w:bottom w:val="single" w:sz="4" w:space="0" w:color="000000"/>
              <w:right w:val="single" w:sz="4" w:space="0" w:color="000000"/>
            </w:tcBorders>
            <w:vAlign w:val="center"/>
          </w:tcPr>
          <w:p w14:paraId="55A9A6C6" w14:textId="09B731FF" w:rsidR="00C24610" w:rsidRPr="009F5987" w:rsidRDefault="00C24610" w:rsidP="00C24610">
            <w:pPr>
              <w:spacing w:before="120" w:after="120"/>
              <w:jc w:val="left"/>
              <w:rPr>
                <w:b/>
                <w:bCs/>
                <w:szCs w:val="24"/>
                <w:lang w:val="nl-NL"/>
              </w:rPr>
            </w:pPr>
            <w:r w:rsidRPr="009F5987">
              <w:rPr>
                <w:szCs w:val="24"/>
                <w:lang w:val="nl-NL"/>
              </w:rPr>
              <w:t xml:space="preserve">Thuê dịch vụ vệ sinh </w:t>
            </w:r>
          </w:p>
        </w:tc>
        <w:tc>
          <w:tcPr>
            <w:tcW w:w="492" w:type="pct"/>
            <w:vMerge/>
          </w:tcPr>
          <w:p w14:paraId="686FE73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8075C9E" w14:textId="279EF4A3" w:rsidR="00C24610" w:rsidRPr="009F5987" w:rsidRDefault="00C24610" w:rsidP="00A14113">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D78CF1F" w14:textId="6A0BAC8E" w:rsidR="00C24610" w:rsidRPr="009F5987" w:rsidRDefault="00C24610" w:rsidP="00C24610">
            <w:pPr>
              <w:spacing w:before="120" w:after="120"/>
              <w:jc w:val="center"/>
              <w:rPr>
                <w:b/>
                <w:bCs/>
                <w:szCs w:val="24"/>
                <w:lang w:val="nl-NL"/>
              </w:rPr>
            </w:pPr>
            <w:r w:rsidRPr="009F5987">
              <w:rPr>
                <w:szCs w:val="24"/>
              </w:rPr>
              <w:t>gói</w:t>
            </w:r>
          </w:p>
        </w:tc>
        <w:tc>
          <w:tcPr>
            <w:tcW w:w="679" w:type="pct"/>
            <w:vMerge/>
          </w:tcPr>
          <w:p w14:paraId="5EAEBB2A" w14:textId="77777777" w:rsidR="00C24610" w:rsidRPr="009F5987" w:rsidRDefault="00C24610" w:rsidP="00C24610">
            <w:pPr>
              <w:spacing w:before="120" w:after="120"/>
              <w:jc w:val="left"/>
              <w:rPr>
                <w:b/>
                <w:bCs/>
                <w:szCs w:val="24"/>
                <w:lang w:val="nl-NL"/>
              </w:rPr>
            </w:pPr>
          </w:p>
        </w:tc>
        <w:tc>
          <w:tcPr>
            <w:tcW w:w="705" w:type="pct"/>
            <w:vMerge/>
          </w:tcPr>
          <w:p w14:paraId="704F3177" w14:textId="77777777" w:rsidR="00C24610" w:rsidRPr="009F5987" w:rsidRDefault="00C24610" w:rsidP="00C24610">
            <w:pPr>
              <w:spacing w:before="120" w:after="120"/>
              <w:jc w:val="left"/>
              <w:rPr>
                <w:b/>
                <w:bCs/>
                <w:szCs w:val="24"/>
                <w:lang w:val="nl-NL"/>
              </w:rPr>
            </w:pPr>
          </w:p>
        </w:tc>
      </w:tr>
      <w:tr w:rsidR="00C24610" w:rsidRPr="009F5987" w14:paraId="782D7116" w14:textId="77777777" w:rsidTr="00622B77">
        <w:trPr>
          <w:trHeight w:val="421"/>
        </w:trPr>
        <w:tc>
          <w:tcPr>
            <w:tcW w:w="371" w:type="pct"/>
            <w:tcBorders>
              <w:top w:val="single" w:sz="4" w:space="0" w:color="000000"/>
              <w:left w:val="single" w:sz="4" w:space="0" w:color="000000"/>
              <w:bottom w:val="single" w:sz="4" w:space="0" w:color="000000"/>
              <w:right w:val="single" w:sz="4" w:space="0" w:color="000000"/>
            </w:tcBorders>
            <w:vAlign w:val="center"/>
          </w:tcPr>
          <w:p w14:paraId="3D3AEECB" w14:textId="793DA87C" w:rsidR="00C24610" w:rsidRPr="009F5987" w:rsidRDefault="00C24610" w:rsidP="00C24610">
            <w:pPr>
              <w:spacing w:before="120" w:after="120"/>
              <w:jc w:val="center"/>
              <w:rPr>
                <w:bCs/>
                <w:szCs w:val="24"/>
                <w:lang w:val="nl-NL"/>
              </w:rPr>
            </w:pPr>
            <w:r w:rsidRPr="009F5987">
              <w:rPr>
                <w:b/>
                <w:bCs/>
                <w:szCs w:val="24"/>
              </w:rPr>
              <w:t>VIII</w:t>
            </w:r>
          </w:p>
        </w:tc>
        <w:tc>
          <w:tcPr>
            <w:tcW w:w="1674" w:type="pct"/>
            <w:tcBorders>
              <w:top w:val="nil"/>
              <w:left w:val="nil"/>
              <w:bottom w:val="single" w:sz="4" w:space="0" w:color="000000"/>
              <w:right w:val="single" w:sz="4" w:space="0" w:color="000000"/>
            </w:tcBorders>
            <w:vAlign w:val="center"/>
          </w:tcPr>
          <w:p w14:paraId="18E7B751" w14:textId="3194CF3A" w:rsidR="00C24610" w:rsidRPr="009F5987" w:rsidRDefault="00C24610" w:rsidP="00C24610">
            <w:pPr>
              <w:spacing w:before="120" w:after="120"/>
              <w:jc w:val="left"/>
              <w:rPr>
                <w:b/>
                <w:bCs/>
                <w:szCs w:val="24"/>
                <w:lang w:val="nl-NL"/>
              </w:rPr>
            </w:pPr>
            <w:r w:rsidRPr="009F5987">
              <w:rPr>
                <w:b/>
                <w:bCs/>
                <w:szCs w:val="24"/>
              </w:rPr>
              <w:t>Chương trình nghệ thuật</w:t>
            </w:r>
          </w:p>
        </w:tc>
        <w:tc>
          <w:tcPr>
            <w:tcW w:w="492" w:type="pct"/>
            <w:vMerge/>
          </w:tcPr>
          <w:p w14:paraId="0C70628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E80FFE1" w14:textId="23F9C5BF" w:rsidR="00C24610" w:rsidRPr="009F5987" w:rsidRDefault="00C24610" w:rsidP="00374B11">
            <w:pPr>
              <w:spacing w:before="120" w:after="120"/>
              <w:jc w:val="center"/>
              <w:rPr>
                <w:b/>
                <w:bCs/>
                <w:szCs w:val="24"/>
                <w:lang w:val="nl-NL"/>
              </w:rPr>
            </w:pPr>
          </w:p>
        </w:tc>
        <w:tc>
          <w:tcPr>
            <w:tcW w:w="492" w:type="pct"/>
            <w:tcBorders>
              <w:top w:val="nil"/>
              <w:left w:val="single" w:sz="4" w:space="0" w:color="000000"/>
              <w:bottom w:val="single" w:sz="4" w:space="0" w:color="000000"/>
              <w:right w:val="single" w:sz="4" w:space="0" w:color="000000"/>
            </w:tcBorders>
            <w:vAlign w:val="center"/>
          </w:tcPr>
          <w:p w14:paraId="45E539F9" w14:textId="5CE7ACDC" w:rsidR="00C24610" w:rsidRPr="009F5987" w:rsidRDefault="00C24610" w:rsidP="00C24610">
            <w:pPr>
              <w:spacing w:before="120" w:after="120"/>
              <w:jc w:val="center"/>
              <w:rPr>
                <w:b/>
                <w:bCs/>
                <w:szCs w:val="24"/>
                <w:lang w:val="nl-NL"/>
              </w:rPr>
            </w:pPr>
            <w:r w:rsidRPr="009F5987">
              <w:rPr>
                <w:b/>
                <w:bCs/>
                <w:szCs w:val="24"/>
              </w:rPr>
              <w:t> </w:t>
            </w:r>
          </w:p>
        </w:tc>
        <w:tc>
          <w:tcPr>
            <w:tcW w:w="679" w:type="pct"/>
            <w:vMerge/>
          </w:tcPr>
          <w:p w14:paraId="05EDDA21" w14:textId="77777777" w:rsidR="00C24610" w:rsidRPr="009F5987" w:rsidRDefault="00C24610" w:rsidP="00C24610">
            <w:pPr>
              <w:spacing w:before="120" w:after="120"/>
              <w:jc w:val="left"/>
              <w:rPr>
                <w:b/>
                <w:bCs/>
                <w:szCs w:val="24"/>
                <w:lang w:val="nl-NL"/>
              </w:rPr>
            </w:pPr>
          </w:p>
        </w:tc>
        <w:tc>
          <w:tcPr>
            <w:tcW w:w="705" w:type="pct"/>
            <w:vMerge/>
          </w:tcPr>
          <w:p w14:paraId="10D5E135" w14:textId="77777777" w:rsidR="00C24610" w:rsidRPr="009F5987" w:rsidRDefault="00C24610" w:rsidP="00C24610">
            <w:pPr>
              <w:spacing w:before="120" w:after="120"/>
              <w:jc w:val="left"/>
              <w:rPr>
                <w:b/>
                <w:bCs/>
                <w:szCs w:val="24"/>
                <w:lang w:val="nl-NL"/>
              </w:rPr>
            </w:pPr>
          </w:p>
        </w:tc>
      </w:tr>
      <w:tr w:rsidR="00C24610" w:rsidRPr="009F5987" w14:paraId="5C690E05"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2585A19" w14:textId="5CFAE9EA" w:rsidR="00C24610" w:rsidRPr="009F5987" w:rsidRDefault="00C24610" w:rsidP="00C24610">
            <w:pPr>
              <w:spacing w:before="120" w:after="120"/>
              <w:jc w:val="center"/>
              <w:rPr>
                <w:b/>
                <w:bCs/>
                <w:szCs w:val="24"/>
                <w:lang w:val="nl-NL"/>
              </w:rPr>
            </w:pPr>
            <w:r w:rsidRPr="009F5987">
              <w:rPr>
                <w:b/>
                <w:szCs w:val="24"/>
              </w:rPr>
              <w:t>1</w:t>
            </w:r>
          </w:p>
        </w:tc>
        <w:tc>
          <w:tcPr>
            <w:tcW w:w="1674" w:type="pct"/>
            <w:tcBorders>
              <w:top w:val="nil"/>
              <w:left w:val="nil"/>
              <w:bottom w:val="single" w:sz="4" w:space="0" w:color="000000"/>
              <w:right w:val="single" w:sz="4" w:space="0" w:color="000000"/>
            </w:tcBorders>
            <w:vAlign w:val="center"/>
          </w:tcPr>
          <w:p w14:paraId="1285235D" w14:textId="30934FC5" w:rsidR="00C24610" w:rsidRPr="009F5987" w:rsidRDefault="00C24610" w:rsidP="00C24610">
            <w:pPr>
              <w:spacing w:before="120" w:after="120"/>
              <w:jc w:val="left"/>
              <w:rPr>
                <w:b/>
                <w:bCs/>
                <w:szCs w:val="24"/>
                <w:lang w:val="nl-NL"/>
              </w:rPr>
            </w:pPr>
            <w:r w:rsidRPr="009F5987">
              <w:rPr>
                <w:b/>
                <w:szCs w:val="24"/>
              </w:rPr>
              <w:t>Lễ  khai mạc</w:t>
            </w:r>
          </w:p>
        </w:tc>
        <w:tc>
          <w:tcPr>
            <w:tcW w:w="492" w:type="pct"/>
            <w:vMerge/>
          </w:tcPr>
          <w:p w14:paraId="18AA55B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9A64CE7" w14:textId="4023E48A" w:rsidR="00C24610" w:rsidRPr="009F5987" w:rsidRDefault="00C24610" w:rsidP="00374B11">
            <w:pPr>
              <w:spacing w:before="120" w:after="120"/>
              <w:jc w:val="center"/>
              <w:rPr>
                <w:b/>
                <w:bCs/>
                <w:szCs w:val="24"/>
                <w:lang w:val="nl-NL"/>
              </w:rPr>
            </w:pPr>
          </w:p>
        </w:tc>
        <w:tc>
          <w:tcPr>
            <w:tcW w:w="492" w:type="pct"/>
            <w:tcBorders>
              <w:top w:val="nil"/>
              <w:left w:val="single" w:sz="4" w:space="0" w:color="000000"/>
              <w:bottom w:val="single" w:sz="4" w:space="0" w:color="000000"/>
              <w:right w:val="single" w:sz="4" w:space="0" w:color="000000"/>
            </w:tcBorders>
            <w:vAlign w:val="center"/>
          </w:tcPr>
          <w:p w14:paraId="5BE11F72" w14:textId="3EDF55A1" w:rsidR="00C24610" w:rsidRPr="009F5987" w:rsidRDefault="00C24610" w:rsidP="00C24610">
            <w:pPr>
              <w:spacing w:before="120" w:after="120"/>
              <w:jc w:val="center"/>
              <w:rPr>
                <w:b/>
                <w:bCs/>
                <w:szCs w:val="24"/>
                <w:lang w:val="nl-NL"/>
              </w:rPr>
            </w:pPr>
            <w:r w:rsidRPr="009F5987">
              <w:rPr>
                <w:i/>
                <w:iCs/>
                <w:szCs w:val="24"/>
              </w:rPr>
              <w:t> </w:t>
            </w:r>
          </w:p>
        </w:tc>
        <w:tc>
          <w:tcPr>
            <w:tcW w:w="679" w:type="pct"/>
            <w:vMerge/>
          </w:tcPr>
          <w:p w14:paraId="668036F9" w14:textId="77777777" w:rsidR="00C24610" w:rsidRPr="009F5987" w:rsidRDefault="00C24610" w:rsidP="00C24610">
            <w:pPr>
              <w:spacing w:before="120" w:after="120"/>
              <w:jc w:val="left"/>
              <w:rPr>
                <w:b/>
                <w:bCs/>
                <w:szCs w:val="24"/>
                <w:lang w:val="nl-NL"/>
              </w:rPr>
            </w:pPr>
          </w:p>
        </w:tc>
        <w:tc>
          <w:tcPr>
            <w:tcW w:w="705" w:type="pct"/>
            <w:vMerge/>
          </w:tcPr>
          <w:p w14:paraId="5FC9D123" w14:textId="77777777" w:rsidR="00C24610" w:rsidRPr="009F5987" w:rsidRDefault="00C24610" w:rsidP="00C24610">
            <w:pPr>
              <w:spacing w:before="120" w:after="120"/>
              <w:jc w:val="left"/>
              <w:rPr>
                <w:b/>
                <w:bCs/>
                <w:szCs w:val="24"/>
                <w:lang w:val="nl-NL"/>
              </w:rPr>
            </w:pPr>
          </w:p>
        </w:tc>
      </w:tr>
      <w:tr w:rsidR="00C24610" w:rsidRPr="009F5987" w14:paraId="0A2681E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54BBBA5" w14:textId="175AEB31" w:rsidR="00C24610" w:rsidRPr="009F5987" w:rsidRDefault="00C24610" w:rsidP="00C24610">
            <w:pPr>
              <w:spacing w:before="120" w:after="120"/>
              <w:jc w:val="center"/>
              <w:rPr>
                <w:bCs/>
                <w:szCs w:val="24"/>
                <w:lang w:val="nl-NL"/>
              </w:rPr>
            </w:pPr>
            <w:r w:rsidRPr="009F5987">
              <w:rPr>
                <w:bCs/>
                <w:iCs/>
                <w:szCs w:val="24"/>
              </w:rPr>
              <w:t>1.1</w:t>
            </w:r>
          </w:p>
        </w:tc>
        <w:tc>
          <w:tcPr>
            <w:tcW w:w="1674" w:type="pct"/>
            <w:tcBorders>
              <w:top w:val="nil"/>
              <w:left w:val="nil"/>
              <w:bottom w:val="single" w:sz="4" w:space="0" w:color="000000"/>
              <w:right w:val="single" w:sz="4" w:space="0" w:color="000000"/>
            </w:tcBorders>
            <w:vAlign w:val="center"/>
          </w:tcPr>
          <w:p w14:paraId="056A7D04" w14:textId="37FC7F48" w:rsidR="00C24610" w:rsidRPr="009F5987" w:rsidRDefault="00C24610" w:rsidP="00C24610">
            <w:pPr>
              <w:spacing w:before="120" w:after="120"/>
              <w:jc w:val="left"/>
              <w:rPr>
                <w:b/>
                <w:bCs/>
                <w:szCs w:val="24"/>
                <w:lang w:val="nl-NL"/>
              </w:rPr>
            </w:pPr>
            <w:r w:rsidRPr="009F5987">
              <w:rPr>
                <w:i/>
                <w:iCs/>
                <w:szCs w:val="24"/>
              </w:rPr>
              <w:t>Đạo điễn chương trình</w:t>
            </w:r>
          </w:p>
        </w:tc>
        <w:tc>
          <w:tcPr>
            <w:tcW w:w="492" w:type="pct"/>
            <w:vMerge/>
          </w:tcPr>
          <w:p w14:paraId="614AAE4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auto"/>
              <w:bottom w:val="single" w:sz="4" w:space="0" w:color="auto"/>
              <w:right w:val="single" w:sz="4" w:space="0" w:color="auto"/>
            </w:tcBorders>
            <w:vAlign w:val="center"/>
          </w:tcPr>
          <w:p w14:paraId="090D0A54" w14:textId="2A4232B1" w:rsidR="00C24610" w:rsidRPr="009F5987" w:rsidRDefault="00413E5C" w:rsidP="00374B11">
            <w:pPr>
              <w:spacing w:before="120" w:after="120"/>
              <w:jc w:val="center"/>
              <w:rPr>
                <w:b/>
                <w:bCs/>
                <w:szCs w:val="24"/>
                <w:lang w:val="nl-NL"/>
              </w:rPr>
            </w:pPr>
            <w:r w:rsidRPr="009F5987">
              <w:rPr>
                <w:szCs w:val="24"/>
              </w:rPr>
              <w:t>1</w:t>
            </w:r>
          </w:p>
        </w:tc>
        <w:tc>
          <w:tcPr>
            <w:tcW w:w="492" w:type="pct"/>
            <w:tcBorders>
              <w:top w:val="nil"/>
              <w:left w:val="single" w:sz="4" w:space="0" w:color="auto"/>
              <w:bottom w:val="single" w:sz="4" w:space="0" w:color="auto"/>
              <w:right w:val="single" w:sz="4" w:space="0" w:color="auto"/>
            </w:tcBorders>
            <w:vAlign w:val="center"/>
          </w:tcPr>
          <w:p w14:paraId="5451E9E4" w14:textId="4F75FB48" w:rsidR="00C24610" w:rsidRPr="009F5987" w:rsidRDefault="00413E5C" w:rsidP="00C24610">
            <w:pPr>
              <w:spacing w:before="120" w:after="120"/>
              <w:jc w:val="center"/>
              <w:rPr>
                <w:b/>
                <w:bCs/>
                <w:szCs w:val="24"/>
                <w:lang w:val="nl-NL"/>
              </w:rPr>
            </w:pPr>
            <w:r w:rsidRPr="009F5987">
              <w:rPr>
                <w:szCs w:val="24"/>
              </w:rPr>
              <w:t>Chương trình</w:t>
            </w:r>
          </w:p>
        </w:tc>
        <w:tc>
          <w:tcPr>
            <w:tcW w:w="679" w:type="pct"/>
            <w:vMerge/>
          </w:tcPr>
          <w:p w14:paraId="6586C490" w14:textId="77777777" w:rsidR="00C24610" w:rsidRPr="009F5987" w:rsidRDefault="00C24610" w:rsidP="00C24610">
            <w:pPr>
              <w:spacing w:before="120" w:after="120"/>
              <w:jc w:val="left"/>
              <w:rPr>
                <w:b/>
                <w:bCs/>
                <w:szCs w:val="24"/>
                <w:lang w:val="nl-NL"/>
              </w:rPr>
            </w:pPr>
          </w:p>
        </w:tc>
        <w:tc>
          <w:tcPr>
            <w:tcW w:w="705" w:type="pct"/>
            <w:vMerge/>
          </w:tcPr>
          <w:p w14:paraId="7E2FC85D" w14:textId="77777777" w:rsidR="00C24610" w:rsidRPr="009F5987" w:rsidRDefault="00C24610" w:rsidP="00C24610">
            <w:pPr>
              <w:spacing w:before="120" w:after="120"/>
              <w:jc w:val="left"/>
              <w:rPr>
                <w:b/>
                <w:bCs/>
                <w:szCs w:val="24"/>
                <w:lang w:val="nl-NL"/>
              </w:rPr>
            </w:pPr>
          </w:p>
        </w:tc>
      </w:tr>
      <w:tr w:rsidR="00413E5C" w:rsidRPr="009F5987" w14:paraId="3A584A76" w14:textId="77777777" w:rsidTr="00413E5C">
        <w:trPr>
          <w:trHeight w:val="421"/>
        </w:trPr>
        <w:tc>
          <w:tcPr>
            <w:tcW w:w="371" w:type="pct"/>
            <w:tcBorders>
              <w:top w:val="nil"/>
              <w:left w:val="single" w:sz="4" w:space="0" w:color="000000"/>
              <w:bottom w:val="single" w:sz="4" w:space="0" w:color="000000"/>
              <w:right w:val="single" w:sz="4" w:space="0" w:color="000000"/>
            </w:tcBorders>
            <w:vAlign w:val="center"/>
          </w:tcPr>
          <w:p w14:paraId="02519CBD" w14:textId="146B5CE8" w:rsidR="00413E5C" w:rsidRPr="009F5987" w:rsidRDefault="00413E5C" w:rsidP="00413E5C">
            <w:pPr>
              <w:spacing w:before="120" w:after="120"/>
              <w:jc w:val="center"/>
              <w:rPr>
                <w:bCs/>
                <w:szCs w:val="24"/>
                <w:lang w:val="nl-NL"/>
              </w:rPr>
            </w:pPr>
            <w:r w:rsidRPr="009F5987">
              <w:rPr>
                <w:bCs/>
                <w:iCs/>
                <w:szCs w:val="24"/>
              </w:rPr>
              <w:t>1.2</w:t>
            </w:r>
          </w:p>
        </w:tc>
        <w:tc>
          <w:tcPr>
            <w:tcW w:w="1674" w:type="pct"/>
            <w:tcBorders>
              <w:top w:val="nil"/>
              <w:left w:val="nil"/>
              <w:bottom w:val="single" w:sz="4" w:space="0" w:color="000000"/>
              <w:right w:val="single" w:sz="4" w:space="0" w:color="000000"/>
            </w:tcBorders>
            <w:vAlign w:val="center"/>
          </w:tcPr>
          <w:p w14:paraId="0FF6A5C7" w14:textId="78FB3C1B" w:rsidR="00413E5C" w:rsidRPr="009F5987" w:rsidRDefault="00413E5C" w:rsidP="00413E5C">
            <w:pPr>
              <w:spacing w:before="120" w:after="120"/>
              <w:jc w:val="left"/>
              <w:rPr>
                <w:b/>
                <w:bCs/>
                <w:szCs w:val="24"/>
                <w:lang w:val="nl-NL"/>
              </w:rPr>
            </w:pPr>
            <w:r w:rsidRPr="009F5987">
              <w:rPr>
                <w:i/>
                <w:iCs/>
                <w:szCs w:val="24"/>
              </w:rPr>
              <w:t>Đạo diễn ánh sáng</w:t>
            </w:r>
          </w:p>
        </w:tc>
        <w:tc>
          <w:tcPr>
            <w:tcW w:w="492" w:type="pct"/>
            <w:vMerge/>
          </w:tcPr>
          <w:p w14:paraId="04426FBB" w14:textId="77777777" w:rsidR="00413E5C" w:rsidRPr="009F5987" w:rsidRDefault="00413E5C" w:rsidP="00413E5C">
            <w:pPr>
              <w:spacing w:before="120" w:after="120"/>
              <w:jc w:val="left"/>
              <w:rPr>
                <w:b/>
                <w:bCs/>
                <w:szCs w:val="24"/>
                <w:lang w:val="nl-NL"/>
              </w:rPr>
            </w:pPr>
          </w:p>
        </w:tc>
        <w:tc>
          <w:tcPr>
            <w:tcW w:w="586" w:type="pct"/>
            <w:tcBorders>
              <w:top w:val="nil"/>
              <w:left w:val="single" w:sz="4" w:space="0" w:color="auto"/>
              <w:bottom w:val="single" w:sz="4" w:space="0" w:color="auto"/>
              <w:right w:val="single" w:sz="4" w:space="0" w:color="auto"/>
            </w:tcBorders>
            <w:vAlign w:val="center"/>
          </w:tcPr>
          <w:p w14:paraId="03C51867" w14:textId="2B2A3CC3" w:rsidR="00413E5C" w:rsidRPr="009F5987" w:rsidRDefault="00413E5C" w:rsidP="00413E5C">
            <w:pPr>
              <w:spacing w:before="120" w:after="120"/>
              <w:jc w:val="center"/>
              <w:rPr>
                <w:b/>
                <w:bCs/>
                <w:szCs w:val="24"/>
                <w:lang w:val="nl-NL"/>
              </w:rPr>
            </w:pPr>
            <w:r w:rsidRPr="009F5987">
              <w:rPr>
                <w:szCs w:val="24"/>
              </w:rPr>
              <w:t>1</w:t>
            </w:r>
          </w:p>
        </w:tc>
        <w:tc>
          <w:tcPr>
            <w:tcW w:w="492" w:type="pct"/>
            <w:tcBorders>
              <w:top w:val="nil"/>
              <w:left w:val="single" w:sz="4" w:space="0" w:color="auto"/>
              <w:bottom w:val="single" w:sz="4" w:space="0" w:color="auto"/>
              <w:right w:val="single" w:sz="4" w:space="0" w:color="auto"/>
            </w:tcBorders>
          </w:tcPr>
          <w:p w14:paraId="3B45D520" w14:textId="5A9A3D96" w:rsidR="00413E5C" w:rsidRPr="009F5987" w:rsidRDefault="00413E5C" w:rsidP="00413E5C">
            <w:pPr>
              <w:spacing w:before="120" w:after="120"/>
              <w:jc w:val="center"/>
              <w:rPr>
                <w:b/>
                <w:bCs/>
                <w:szCs w:val="24"/>
                <w:lang w:val="nl-NL"/>
              </w:rPr>
            </w:pPr>
            <w:r w:rsidRPr="009F5987">
              <w:rPr>
                <w:szCs w:val="24"/>
              </w:rPr>
              <w:t>Chương trình</w:t>
            </w:r>
          </w:p>
        </w:tc>
        <w:tc>
          <w:tcPr>
            <w:tcW w:w="679" w:type="pct"/>
            <w:vMerge/>
          </w:tcPr>
          <w:p w14:paraId="010DFED3" w14:textId="77777777" w:rsidR="00413E5C" w:rsidRPr="009F5987" w:rsidRDefault="00413E5C" w:rsidP="00413E5C">
            <w:pPr>
              <w:spacing w:before="120" w:after="120"/>
              <w:jc w:val="left"/>
              <w:rPr>
                <w:b/>
                <w:bCs/>
                <w:szCs w:val="24"/>
                <w:lang w:val="nl-NL"/>
              </w:rPr>
            </w:pPr>
          </w:p>
        </w:tc>
        <w:tc>
          <w:tcPr>
            <w:tcW w:w="705" w:type="pct"/>
            <w:vMerge/>
          </w:tcPr>
          <w:p w14:paraId="10F5A219" w14:textId="77777777" w:rsidR="00413E5C" w:rsidRPr="009F5987" w:rsidRDefault="00413E5C" w:rsidP="00413E5C">
            <w:pPr>
              <w:spacing w:before="120" w:after="120"/>
              <w:jc w:val="left"/>
              <w:rPr>
                <w:b/>
                <w:bCs/>
                <w:szCs w:val="24"/>
                <w:lang w:val="nl-NL"/>
              </w:rPr>
            </w:pPr>
          </w:p>
        </w:tc>
      </w:tr>
      <w:tr w:rsidR="00413E5C" w:rsidRPr="009F5987" w14:paraId="69153FA3" w14:textId="77777777" w:rsidTr="00413E5C">
        <w:trPr>
          <w:trHeight w:val="421"/>
        </w:trPr>
        <w:tc>
          <w:tcPr>
            <w:tcW w:w="371" w:type="pct"/>
            <w:tcBorders>
              <w:top w:val="nil"/>
              <w:left w:val="single" w:sz="4" w:space="0" w:color="000000"/>
              <w:bottom w:val="single" w:sz="4" w:space="0" w:color="000000"/>
              <w:right w:val="single" w:sz="4" w:space="0" w:color="000000"/>
            </w:tcBorders>
            <w:vAlign w:val="center"/>
          </w:tcPr>
          <w:p w14:paraId="682D6ABE" w14:textId="35CB2EDF" w:rsidR="00413E5C" w:rsidRPr="009F5987" w:rsidRDefault="00413E5C" w:rsidP="00413E5C">
            <w:pPr>
              <w:spacing w:before="120" w:after="120"/>
              <w:jc w:val="center"/>
              <w:rPr>
                <w:bCs/>
                <w:szCs w:val="24"/>
                <w:lang w:val="nl-NL"/>
              </w:rPr>
            </w:pPr>
            <w:r w:rsidRPr="009F5987">
              <w:rPr>
                <w:bCs/>
                <w:iCs/>
                <w:szCs w:val="24"/>
              </w:rPr>
              <w:t> 1.3</w:t>
            </w:r>
          </w:p>
        </w:tc>
        <w:tc>
          <w:tcPr>
            <w:tcW w:w="1674" w:type="pct"/>
            <w:tcBorders>
              <w:top w:val="nil"/>
              <w:left w:val="nil"/>
              <w:bottom w:val="single" w:sz="4" w:space="0" w:color="000000"/>
              <w:right w:val="single" w:sz="4" w:space="0" w:color="000000"/>
            </w:tcBorders>
            <w:vAlign w:val="center"/>
          </w:tcPr>
          <w:p w14:paraId="3164E353" w14:textId="66160B72" w:rsidR="00413E5C" w:rsidRPr="009F5987" w:rsidRDefault="00413E5C" w:rsidP="00413E5C">
            <w:pPr>
              <w:spacing w:before="120" w:after="120"/>
              <w:jc w:val="left"/>
              <w:rPr>
                <w:b/>
                <w:bCs/>
                <w:szCs w:val="24"/>
                <w:lang w:val="nl-NL"/>
              </w:rPr>
            </w:pPr>
            <w:r w:rsidRPr="009F5987">
              <w:rPr>
                <w:i/>
                <w:iCs/>
                <w:szCs w:val="24"/>
              </w:rPr>
              <w:t>Đạo diễn âm thanh</w:t>
            </w:r>
          </w:p>
        </w:tc>
        <w:tc>
          <w:tcPr>
            <w:tcW w:w="492" w:type="pct"/>
            <w:vMerge/>
            <w:tcBorders>
              <w:bottom w:val="single" w:sz="4" w:space="0" w:color="auto"/>
            </w:tcBorders>
          </w:tcPr>
          <w:p w14:paraId="0671BB00" w14:textId="77777777" w:rsidR="00413E5C" w:rsidRPr="009F5987" w:rsidRDefault="00413E5C" w:rsidP="00413E5C">
            <w:pPr>
              <w:spacing w:before="120" w:after="120"/>
              <w:jc w:val="left"/>
              <w:rPr>
                <w:b/>
                <w:bCs/>
                <w:szCs w:val="24"/>
                <w:lang w:val="nl-NL"/>
              </w:rPr>
            </w:pPr>
          </w:p>
        </w:tc>
        <w:tc>
          <w:tcPr>
            <w:tcW w:w="586" w:type="pct"/>
            <w:tcBorders>
              <w:top w:val="nil"/>
              <w:left w:val="single" w:sz="4" w:space="0" w:color="auto"/>
              <w:bottom w:val="single" w:sz="4" w:space="0" w:color="auto"/>
              <w:right w:val="single" w:sz="4" w:space="0" w:color="auto"/>
            </w:tcBorders>
            <w:vAlign w:val="center"/>
          </w:tcPr>
          <w:p w14:paraId="541FAC4A" w14:textId="0AA55805" w:rsidR="00413E5C" w:rsidRPr="009F5987" w:rsidRDefault="00413E5C" w:rsidP="00413E5C">
            <w:pPr>
              <w:spacing w:before="120" w:after="120"/>
              <w:jc w:val="center"/>
              <w:rPr>
                <w:b/>
                <w:bCs/>
                <w:szCs w:val="24"/>
                <w:lang w:val="nl-NL"/>
              </w:rPr>
            </w:pPr>
            <w:r w:rsidRPr="009F5987">
              <w:rPr>
                <w:szCs w:val="24"/>
              </w:rPr>
              <w:t>1</w:t>
            </w:r>
          </w:p>
        </w:tc>
        <w:tc>
          <w:tcPr>
            <w:tcW w:w="492" w:type="pct"/>
            <w:tcBorders>
              <w:top w:val="nil"/>
              <w:left w:val="single" w:sz="4" w:space="0" w:color="auto"/>
              <w:bottom w:val="single" w:sz="4" w:space="0" w:color="auto"/>
              <w:right w:val="single" w:sz="4" w:space="0" w:color="auto"/>
            </w:tcBorders>
          </w:tcPr>
          <w:p w14:paraId="5E21830D" w14:textId="3B30B00D" w:rsidR="00413E5C" w:rsidRPr="009F5987" w:rsidRDefault="00413E5C" w:rsidP="00413E5C">
            <w:pPr>
              <w:spacing w:before="120" w:after="120"/>
              <w:jc w:val="center"/>
              <w:rPr>
                <w:b/>
                <w:bCs/>
                <w:szCs w:val="24"/>
                <w:lang w:val="nl-NL"/>
              </w:rPr>
            </w:pPr>
            <w:r w:rsidRPr="009F5987">
              <w:rPr>
                <w:szCs w:val="24"/>
              </w:rPr>
              <w:t>Chương trình</w:t>
            </w:r>
          </w:p>
        </w:tc>
        <w:tc>
          <w:tcPr>
            <w:tcW w:w="679" w:type="pct"/>
            <w:vMerge/>
          </w:tcPr>
          <w:p w14:paraId="46AD6057" w14:textId="77777777" w:rsidR="00413E5C" w:rsidRPr="009F5987" w:rsidRDefault="00413E5C" w:rsidP="00413E5C">
            <w:pPr>
              <w:spacing w:before="120" w:after="120"/>
              <w:jc w:val="left"/>
              <w:rPr>
                <w:b/>
                <w:bCs/>
                <w:szCs w:val="24"/>
                <w:lang w:val="nl-NL"/>
              </w:rPr>
            </w:pPr>
          </w:p>
        </w:tc>
        <w:tc>
          <w:tcPr>
            <w:tcW w:w="705" w:type="pct"/>
            <w:vMerge/>
          </w:tcPr>
          <w:p w14:paraId="0455C28D" w14:textId="77777777" w:rsidR="00413E5C" w:rsidRPr="009F5987" w:rsidRDefault="00413E5C" w:rsidP="00413E5C">
            <w:pPr>
              <w:spacing w:before="120" w:after="120"/>
              <w:jc w:val="left"/>
              <w:rPr>
                <w:b/>
                <w:bCs/>
                <w:szCs w:val="24"/>
                <w:lang w:val="nl-NL"/>
              </w:rPr>
            </w:pPr>
          </w:p>
        </w:tc>
      </w:tr>
      <w:tr w:rsidR="00C24610" w:rsidRPr="009F5987" w14:paraId="6722DDA2"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F3734B1" w14:textId="0D0E350D" w:rsidR="00C24610" w:rsidRPr="009F5987" w:rsidRDefault="00C24610" w:rsidP="00C24610">
            <w:pPr>
              <w:spacing w:before="120" w:after="120"/>
              <w:jc w:val="center"/>
              <w:rPr>
                <w:bCs/>
                <w:szCs w:val="24"/>
                <w:lang w:val="nl-NL"/>
              </w:rPr>
            </w:pPr>
            <w:r w:rsidRPr="009F5987">
              <w:rPr>
                <w:bCs/>
                <w:iCs/>
                <w:szCs w:val="24"/>
              </w:rPr>
              <w:t>1.4</w:t>
            </w:r>
          </w:p>
        </w:tc>
        <w:tc>
          <w:tcPr>
            <w:tcW w:w="1674" w:type="pct"/>
            <w:tcBorders>
              <w:top w:val="nil"/>
              <w:left w:val="nil"/>
              <w:bottom w:val="single" w:sz="4" w:space="0" w:color="000000"/>
              <w:right w:val="single" w:sz="4" w:space="0" w:color="000000"/>
            </w:tcBorders>
            <w:vAlign w:val="center"/>
          </w:tcPr>
          <w:p w14:paraId="33ED5A65" w14:textId="294F8A96" w:rsidR="00C24610" w:rsidRPr="009F5987" w:rsidRDefault="00C24610" w:rsidP="00C24610">
            <w:pPr>
              <w:spacing w:before="120" w:after="120"/>
              <w:jc w:val="left"/>
              <w:rPr>
                <w:b/>
                <w:bCs/>
                <w:szCs w:val="24"/>
                <w:lang w:val="nl-NL"/>
              </w:rPr>
            </w:pPr>
            <w:r w:rsidRPr="009F5987">
              <w:rPr>
                <w:i/>
                <w:iCs/>
                <w:szCs w:val="24"/>
                <w:lang w:val="nl-NL"/>
              </w:rPr>
              <w:t>Nghệ  sĩ tập luyện (múa)</w:t>
            </w:r>
            <w:r w:rsidR="000E135E" w:rsidRPr="009F5987">
              <w:rPr>
                <w:i/>
                <w:iCs/>
                <w:szCs w:val="24"/>
                <w:lang w:val="nl-NL"/>
              </w:rPr>
              <w:t xml:space="preserve"> (15 buổi)</w:t>
            </w:r>
          </w:p>
        </w:tc>
        <w:tc>
          <w:tcPr>
            <w:tcW w:w="492" w:type="pct"/>
            <w:vMerge/>
            <w:tcBorders>
              <w:top w:val="single" w:sz="4" w:space="0" w:color="auto"/>
            </w:tcBorders>
          </w:tcPr>
          <w:p w14:paraId="33B1A45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0FA7AAB" w14:textId="6AFD587D" w:rsidR="00C24610" w:rsidRPr="009F5987" w:rsidRDefault="00C24610" w:rsidP="00374B11">
            <w:pPr>
              <w:spacing w:before="120" w:after="120"/>
              <w:jc w:val="center"/>
              <w:rPr>
                <w:b/>
                <w:bCs/>
                <w:szCs w:val="24"/>
                <w:lang w:val="nl-NL"/>
              </w:rPr>
            </w:pPr>
            <w:r w:rsidRPr="009F5987">
              <w:rPr>
                <w:i/>
                <w:iCs/>
                <w:szCs w:val="24"/>
              </w:rPr>
              <w:t>5</w:t>
            </w:r>
          </w:p>
        </w:tc>
        <w:tc>
          <w:tcPr>
            <w:tcW w:w="492" w:type="pct"/>
            <w:tcBorders>
              <w:top w:val="nil"/>
              <w:left w:val="single" w:sz="4" w:space="0" w:color="000000"/>
              <w:bottom w:val="single" w:sz="4" w:space="0" w:color="000000"/>
              <w:right w:val="single" w:sz="4" w:space="0" w:color="000000"/>
            </w:tcBorders>
            <w:vAlign w:val="center"/>
          </w:tcPr>
          <w:p w14:paraId="6440BC86" w14:textId="66C495A4"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228D48AF" w14:textId="77777777" w:rsidR="00C24610" w:rsidRPr="009F5987" w:rsidRDefault="00C24610" w:rsidP="00C24610">
            <w:pPr>
              <w:spacing w:before="120" w:after="120"/>
              <w:jc w:val="left"/>
              <w:rPr>
                <w:b/>
                <w:bCs/>
                <w:szCs w:val="24"/>
                <w:lang w:val="nl-NL"/>
              </w:rPr>
            </w:pPr>
          </w:p>
        </w:tc>
        <w:tc>
          <w:tcPr>
            <w:tcW w:w="705" w:type="pct"/>
            <w:vMerge/>
          </w:tcPr>
          <w:p w14:paraId="212A198C" w14:textId="77777777" w:rsidR="00C24610" w:rsidRPr="009F5987" w:rsidRDefault="00C24610" w:rsidP="00C24610">
            <w:pPr>
              <w:spacing w:before="120" w:after="120"/>
              <w:jc w:val="left"/>
              <w:rPr>
                <w:b/>
                <w:bCs/>
                <w:szCs w:val="24"/>
                <w:lang w:val="nl-NL"/>
              </w:rPr>
            </w:pPr>
          </w:p>
        </w:tc>
      </w:tr>
      <w:tr w:rsidR="00C24610" w:rsidRPr="009F5987" w14:paraId="59FD408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F9D7E85" w14:textId="2B5CCF3A" w:rsidR="00C24610" w:rsidRPr="009F5987" w:rsidRDefault="00C24610" w:rsidP="00C24610">
            <w:pPr>
              <w:spacing w:before="120" w:after="120"/>
              <w:jc w:val="center"/>
              <w:rPr>
                <w:bCs/>
                <w:szCs w:val="24"/>
                <w:lang w:val="nl-NL"/>
              </w:rPr>
            </w:pPr>
            <w:r w:rsidRPr="009F5987">
              <w:rPr>
                <w:bCs/>
                <w:iCs/>
                <w:szCs w:val="24"/>
              </w:rPr>
              <w:t> 1.5</w:t>
            </w:r>
          </w:p>
        </w:tc>
        <w:tc>
          <w:tcPr>
            <w:tcW w:w="1674" w:type="pct"/>
            <w:tcBorders>
              <w:top w:val="nil"/>
              <w:left w:val="nil"/>
              <w:bottom w:val="single" w:sz="4" w:space="0" w:color="000000"/>
              <w:right w:val="single" w:sz="4" w:space="0" w:color="000000"/>
            </w:tcBorders>
            <w:vAlign w:val="center"/>
          </w:tcPr>
          <w:p w14:paraId="180B9906" w14:textId="26B49F5F" w:rsidR="00C24610" w:rsidRPr="009F5987" w:rsidRDefault="00C24610" w:rsidP="00C24610">
            <w:pPr>
              <w:spacing w:before="120" w:after="120"/>
              <w:jc w:val="left"/>
              <w:rPr>
                <w:b/>
                <w:bCs/>
                <w:szCs w:val="24"/>
                <w:lang w:val="nl-NL"/>
              </w:rPr>
            </w:pPr>
            <w:r w:rsidRPr="009F5987">
              <w:rPr>
                <w:i/>
                <w:iCs/>
                <w:szCs w:val="24"/>
                <w:lang w:val="nl-NL"/>
              </w:rPr>
              <w:t>Nghệ sĩ biểu diễn nhạc cụ (đàn violon, hoặc kèn, ghi ta, nhạc cụ dân tộc...), biểu diễn 5-7 tiét mục đầu giờ và đan xen trong chương trình, bao gồm trang phục, đạo cụ, tập luyện</w:t>
            </w:r>
          </w:p>
        </w:tc>
        <w:tc>
          <w:tcPr>
            <w:tcW w:w="492" w:type="pct"/>
            <w:vMerge/>
          </w:tcPr>
          <w:p w14:paraId="0FFA337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C94AC6E" w14:textId="1438AC1F" w:rsidR="00C24610" w:rsidRPr="009F5987" w:rsidRDefault="00C24610" w:rsidP="00374B11">
            <w:pPr>
              <w:spacing w:before="120" w:after="120"/>
              <w:jc w:val="center"/>
              <w:rPr>
                <w:b/>
                <w:bCs/>
                <w:szCs w:val="24"/>
                <w:lang w:val="nl-NL"/>
              </w:rPr>
            </w:pPr>
            <w:r w:rsidRPr="009F5987">
              <w:rPr>
                <w:i/>
                <w:iCs/>
                <w:szCs w:val="24"/>
              </w:rPr>
              <w:t>3</w:t>
            </w:r>
          </w:p>
        </w:tc>
        <w:tc>
          <w:tcPr>
            <w:tcW w:w="492" w:type="pct"/>
            <w:tcBorders>
              <w:top w:val="nil"/>
              <w:left w:val="single" w:sz="4" w:space="0" w:color="000000"/>
              <w:bottom w:val="single" w:sz="4" w:space="0" w:color="000000"/>
              <w:right w:val="single" w:sz="4" w:space="0" w:color="000000"/>
            </w:tcBorders>
            <w:vAlign w:val="center"/>
          </w:tcPr>
          <w:p w14:paraId="3EA7AFC8" w14:textId="1EAD97B6"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420F71DC" w14:textId="77777777" w:rsidR="00C24610" w:rsidRPr="009F5987" w:rsidRDefault="00C24610" w:rsidP="00C24610">
            <w:pPr>
              <w:spacing w:before="120" w:after="120"/>
              <w:jc w:val="left"/>
              <w:rPr>
                <w:b/>
                <w:bCs/>
                <w:szCs w:val="24"/>
                <w:lang w:val="nl-NL"/>
              </w:rPr>
            </w:pPr>
          </w:p>
        </w:tc>
        <w:tc>
          <w:tcPr>
            <w:tcW w:w="705" w:type="pct"/>
            <w:vMerge/>
          </w:tcPr>
          <w:p w14:paraId="658FD578" w14:textId="77777777" w:rsidR="00C24610" w:rsidRPr="009F5987" w:rsidRDefault="00C24610" w:rsidP="00C24610">
            <w:pPr>
              <w:spacing w:before="120" w:after="120"/>
              <w:jc w:val="left"/>
              <w:rPr>
                <w:b/>
                <w:bCs/>
                <w:szCs w:val="24"/>
                <w:lang w:val="nl-NL"/>
              </w:rPr>
            </w:pPr>
          </w:p>
        </w:tc>
      </w:tr>
      <w:tr w:rsidR="00C24610" w:rsidRPr="009F5987" w14:paraId="62CBD6F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3A22089" w14:textId="51EE627A" w:rsidR="00C24610" w:rsidRPr="009F5987" w:rsidRDefault="00C24610" w:rsidP="00C24610">
            <w:pPr>
              <w:spacing w:before="120" w:after="120"/>
              <w:jc w:val="center"/>
              <w:rPr>
                <w:bCs/>
                <w:szCs w:val="24"/>
                <w:lang w:val="nl-NL"/>
              </w:rPr>
            </w:pPr>
            <w:r w:rsidRPr="009F5987">
              <w:rPr>
                <w:bCs/>
                <w:iCs/>
                <w:szCs w:val="24"/>
              </w:rPr>
              <w:t> 1.6</w:t>
            </w:r>
          </w:p>
        </w:tc>
        <w:tc>
          <w:tcPr>
            <w:tcW w:w="1674" w:type="pct"/>
            <w:tcBorders>
              <w:top w:val="nil"/>
              <w:left w:val="nil"/>
              <w:bottom w:val="single" w:sz="4" w:space="0" w:color="000000"/>
              <w:right w:val="single" w:sz="4" w:space="0" w:color="000000"/>
            </w:tcBorders>
            <w:vAlign w:val="center"/>
          </w:tcPr>
          <w:p w14:paraId="5DC71444" w14:textId="0754A727" w:rsidR="00C24610" w:rsidRPr="009F5987" w:rsidRDefault="00C24610" w:rsidP="00C24610">
            <w:pPr>
              <w:spacing w:before="120" w:after="120"/>
              <w:jc w:val="left"/>
              <w:rPr>
                <w:b/>
                <w:bCs/>
                <w:szCs w:val="24"/>
                <w:lang w:val="nl-NL"/>
              </w:rPr>
            </w:pPr>
            <w:r w:rsidRPr="009F5987">
              <w:rPr>
                <w:i/>
                <w:iCs/>
                <w:szCs w:val="24"/>
              </w:rPr>
              <w:t>Hậu cần</w:t>
            </w:r>
          </w:p>
        </w:tc>
        <w:tc>
          <w:tcPr>
            <w:tcW w:w="492" w:type="pct"/>
            <w:vMerge/>
          </w:tcPr>
          <w:p w14:paraId="39614F2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525FB22" w14:textId="5D2FECB7" w:rsidR="00C24610" w:rsidRPr="009F5987" w:rsidRDefault="00C24610" w:rsidP="00374B11">
            <w:pPr>
              <w:spacing w:before="120" w:after="120"/>
              <w:jc w:val="center"/>
              <w:rPr>
                <w:b/>
                <w:bCs/>
                <w:szCs w:val="24"/>
                <w:lang w:val="nl-NL"/>
              </w:rPr>
            </w:pPr>
            <w:r w:rsidRPr="009F5987">
              <w:rPr>
                <w:i/>
                <w:iCs/>
                <w:szCs w:val="24"/>
              </w:rPr>
              <w:t>5</w:t>
            </w:r>
          </w:p>
        </w:tc>
        <w:tc>
          <w:tcPr>
            <w:tcW w:w="492" w:type="pct"/>
            <w:tcBorders>
              <w:top w:val="nil"/>
              <w:left w:val="single" w:sz="4" w:space="0" w:color="000000"/>
              <w:bottom w:val="single" w:sz="4" w:space="0" w:color="000000"/>
              <w:right w:val="single" w:sz="4" w:space="0" w:color="000000"/>
            </w:tcBorders>
            <w:vAlign w:val="center"/>
          </w:tcPr>
          <w:p w14:paraId="7D202622" w14:textId="04A1E083"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5563DDF0" w14:textId="77777777" w:rsidR="00C24610" w:rsidRPr="009F5987" w:rsidRDefault="00C24610" w:rsidP="00C24610">
            <w:pPr>
              <w:spacing w:before="120" w:after="120"/>
              <w:jc w:val="left"/>
              <w:rPr>
                <w:b/>
                <w:bCs/>
                <w:szCs w:val="24"/>
                <w:lang w:val="nl-NL"/>
              </w:rPr>
            </w:pPr>
          </w:p>
        </w:tc>
        <w:tc>
          <w:tcPr>
            <w:tcW w:w="705" w:type="pct"/>
            <w:vMerge/>
          </w:tcPr>
          <w:p w14:paraId="73461621" w14:textId="77777777" w:rsidR="00C24610" w:rsidRPr="009F5987" w:rsidRDefault="00C24610" w:rsidP="00C24610">
            <w:pPr>
              <w:spacing w:before="120" w:after="120"/>
              <w:jc w:val="left"/>
              <w:rPr>
                <w:b/>
                <w:bCs/>
                <w:szCs w:val="24"/>
                <w:lang w:val="nl-NL"/>
              </w:rPr>
            </w:pPr>
          </w:p>
        </w:tc>
      </w:tr>
      <w:tr w:rsidR="00C24610" w:rsidRPr="009F5987" w14:paraId="1D74DA97"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101A535" w14:textId="0C825B64" w:rsidR="00C24610" w:rsidRPr="009F5987" w:rsidRDefault="00C24610" w:rsidP="00C24610">
            <w:pPr>
              <w:spacing w:before="120" w:after="120"/>
              <w:jc w:val="center"/>
              <w:rPr>
                <w:bCs/>
                <w:szCs w:val="24"/>
                <w:lang w:val="nl-NL"/>
              </w:rPr>
            </w:pPr>
            <w:r w:rsidRPr="009F5987">
              <w:rPr>
                <w:bCs/>
                <w:iCs/>
                <w:szCs w:val="24"/>
              </w:rPr>
              <w:t>1.7</w:t>
            </w:r>
          </w:p>
        </w:tc>
        <w:tc>
          <w:tcPr>
            <w:tcW w:w="1674" w:type="pct"/>
            <w:tcBorders>
              <w:top w:val="nil"/>
              <w:left w:val="nil"/>
              <w:bottom w:val="single" w:sz="4" w:space="0" w:color="000000"/>
              <w:right w:val="single" w:sz="4" w:space="0" w:color="000000"/>
            </w:tcBorders>
            <w:vAlign w:val="center"/>
          </w:tcPr>
          <w:p w14:paraId="772BAAEE" w14:textId="3197F670" w:rsidR="00C24610" w:rsidRPr="009F5987" w:rsidRDefault="00C24610" w:rsidP="00C24610">
            <w:pPr>
              <w:spacing w:before="120" w:after="120"/>
              <w:jc w:val="left"/>
              <w:rPr>
                <w:b/>
                <w:bCs/>
                <w:szCs w:val="24"/>
                <w:lang w:val="nl-NL"/>
              </w:rPr>
            </w:pPr>
            <w:r w:rsidRPr="009F5987">
              <w:rPr>
                <w:i/>
                <w:iCs/>
                <w:szCs w:val="24"/>
              </w:rPr>
              <w:t>Biểu diễn</w:t>
            </w:r>
          </w:p>
        </w:tc>
        <w:tc>
          <w:tcPr>
            <w:tcW w:w="492" w:type="pct"/>
            <w:vMerge/>
          </w:tcPr>
          <w:p w14:paraId="6149740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9F43AD4" w14:textId="1298FEF3" w:rsidR="00C24610" w:rsidRPr="009F5987" w:rsidRDefault="00C24610" w:rsidP="00374B11">
            <w:pPr>
              <w:spacing w:before="120" w:after="120"/>
              <w:jc w:val="center"/>
              <w:rPr>
                <w:b/>
                <w:bCs/>
                <w:szCs w:val="24"/>
                <w:lang w:val="nl-NL"/>
              </w:rPr>
            </w:pPr>
            <w:r w:rsidRPr="009F5987">
              <w:rPr>
                <w:i/>
                <w:iCs/>
                <w:szCs w:val="24"/>
              </w:rPr>
              <w:t>10</w:t>
            </w:r>
          </w:p>
        </w:tc>
        <w:tc>
          <w:tcPr>
            <w:tcW w:w="492" w:type="pct"/>
            <w:tcBorders>
              <w:top w:val="nil"/>
              <w:left w:val="single" w:sz="4" w:space="0" w:color="000000"/>
              <w:bottom w:val="single" w:sz="4" w:space="0" w:color="000000"/>
              <w:right w:val="single" w:sz="4" w:space="0" w:color="000000"/>
            </w:tcBorders>
            <w:vAlign w:val="center"/>
          </w:tcPr>
          <w:p w14:paraId="0981C982" w14:textId="512EA854"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531C48AE" w14:textId="77777777" w:rsidR="00C24610" w:rsidRPr="009F5987" w:rsidRDefault="00C24610" w:rsidP="00C24610">
            <w:pPr>
              <w:spacing w:before="120" w:after="120"/>
              <w:jc w:val="left"/>
              <w:rPr>
                <w:b/>
                <w:bCs/>
                <w:szCs w:val="24"/>
                <w:lang w:val="nl-NL"/>
              </w:rPr>
            </w:pPr>
          </w:p>
        </w:tc>
        <w:tc>
          <w:tcPr>
            <w:tcW w:w="705" w:type="pct"/>
            <w:vMerge/>
          </w:tcPr>
          <w:p w14:paraId="7F1D2DD9" w14:textId="77777777" w:rsidR="00C24610" w:rsidRPr="009F5987" w:rsidRDefault="00C24610" w:rsidP="00C24610">
            <w:pPr>
              <w:spacing w:before="120" w:after="120"/>
              <w:jc w:val="left"/>
              <w:rPr>
                <w:b/>
                <w:bCs/>
                <w:szCs w:val="24"/>
                <w:lang w:val="nl-NL"/>
              </w:rPr>
            </w:pPr>
          </w:p>
        </w:tc>
      </w:tr>
      <w:tr w:rsidR="00C24610" w:rsidRPr="009F5987" w14:paraId="48FA02B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6F296F8" w14:textId="39253736" w:rsidR="00C24610" w:rsidRPr="009F5987" w:rsidRDefault="00C24610" w:rsidP="00C24610">
            <w:pPr>
              <w:spacing w:before="120" w:after="120"/>
              <w:jc w:val="center"/>
              <w:rPr>
                <w:bCs/>
                <w:szCs w:val="24"/>
                <w:lang w:val="nl-NL"/>
              </w:rPr>
            </w:pPr>
            <w:r w:rsidRPr="009F5987">
              <w:rPr>
                <w:bCs/>
                <w:iCs/>
                <w:szCs w:val="24"/>
              </w:rPr>
              <w:t>1.8</w:t>
            </w:r>
          </w:p>
        </w:tc>
        <w:tc>
          <w:tcPr>
            <w:tcW w:w="1674" w:type="pct"/>
            <w:tcBorders>
              <w:top w:val="nil"/>
              <w:left w:val="nil"/>
              <w:bottom w:val="single" w:sz="4" w:space="0" w:color="000000"/>
              <w:right w:val="single" w:sz="4" w:space="0" w:color="000000"/>
            </w:tcBorders>
            <w:vAlign w:val="center"/>
          </w:tcPr>
          <w:p w14:paraId="43965FD7" w14:textId="6A8781E3" w:rsidR="00C24610" w:rsidRPr="009F5987" w:rsidRDefault="00C24610" w:rsidP="00C24610">
            <w:pPr>
              <w:spacing w:before="120" w:after="120"/>
              <w:jc w:val="left"/>
              <w:rPr>
                <w:b/>
                <w:bCs/>
                <w:szCs w:val="24"/>
                <w:lang w:val="nl-NL"/>
              </w:rPr>
            </w:pPr>
            <w:r w:rsidRPr="009F5987">
              <w:rPr>
                <w:i/>
                <w:iCs/>
                <w:szCs w:val="24"/>
              </w:rPr>
              <w:t>Trang phục biểu diễn</w:t>
            </w:r>
          </w:p>
        </w:tc>
        <w:tc>
          <w:tcPr>
            <w:tcW w:w="492" w:type="pct"/>
            <w:vMerge/>
          </w:tcPr>
          <w:p w14:paraId="7AE79A5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218D047" w14:textId="12797B49" w:rsidR="00C24610" w:rsidRPr="009F5987" w:rsidRDefault="00C24610" w:rsidP="00374B11">
            <w:pPr>
              <w:spacing w:before="120" w:after="120"/>
              <w:jc w:val="center"/>
              <w:rPr>
                <w:b/>
                <w:bCs/>
                <w:szCs w:val="24"/>
                <w:lang w:val="nl-NL"/>
              </w:rPr>
            </w:pPr>
            <w:r w:rsidRPr="009F5987">
              <w:rPr>
                <w:i/>
                <w:iCs/>
                <w:szCs w:val="24"/>
              </w:rPr>
              <w:t>10</w:t>
            </w:r>
          </w:p>
        </w:tc>
        <w:tc>
          <w:tcPr>
            <w:tcW w:w="492" w:type="pct"/>
            <w:tcBorders>
              <w:top w:val="nil"/>
              <w:left w:val="single" w:sz="4" w:space="0" w:color="000000"/>
              <w:bottom w:val="single" w:sz="4" w:space="0" w:color="000000"/>
              <w:right w:val="single" w:sz="4" w:space="0" w:color="000000"/>
            </w:tcBorders>
            <w:vAlign w:val="center"/>
          </w:tcPr>
          <w:p w14:paraId="2CFAF129" w14:textId="05FC74D6"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320282AB" w14:textId="77777777" w:rsidR="00C24610" w:rsidRPr="009F5987" w:rsidRDefault="00C24610" w:rsidP="00C24610">
            <w:pPr>
              <w:spacing w:before="120" w:after="120"/>
              <w:jc w:val="left"/>
              <w:rPr>
                <w:b/>
                <w:bCs/>
                <w:szCs w:val="24"/>
                <w:lang w:val="nl-NL"/>
              </w:rPr>
            </w:pPr>
          </w:p>
        </w:tc>
        <w:tc>
          <w:tcPr>
            <w:tcW w:w="705" w:type="pct"/>
            <w:vMerge/>
          </w:tcPr>
          <w:p w14:paraId="255BAC9E" w14:textId="77777777" w:rsidR="00C24610" w:rsidRPr="009F5987" w:rsidRDefault="00C24610" w:rsidP="00C24610">
            <w:pPr>
              <w:spacing w:before="120" w:after="120"/>
              <w:jc w:val="left"/>
              <w:rPr>
                <w:b/>
                <w:bCs/>
                <w:szCs w:val="24"/>
                <w:lang w:val="nl-NL"/>
              </w:rPr>
            </w:pPr>
          </w:p>
        </w:tc>
      </w:tr>
      <w:tr w:rsidR="00C24610" w:rsidRPr="009F5987" w14:paraId="1EACFD35"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A46EDBD" w14:textId="5F695D59" w:rsidR="00C24610" w:rsidRPr="009F5987" w:rsidRDefault="00C24610" w:rsidP="00C24610">
            <w:pPr>
              <w:spacing w:before="120" w:after="120"/>
              <w:jc w:val="center"/>
              <w:rPr>
                <w:bCs/>
                <w:szCs w:val="24"/>
                <w:lang w:val="nl-NL"/>
              </w:rPr>
            </w:pPr>
            <w:r w:rsidRPr="009F5987">
              <w:rPr>
                <w:bCs/>
                <w:iCs/>
                <w:szCs w:val="24"/>
              </w:rPr>
              <w:t>1.9</w:t>
            </w:r>
          </w:p>
        </w:tc>
        <w:tc>
          <w:tcPr>
            <w:tcW w:w="1674" w:type="pct"/>
            <w:tcBorders>
              <w:top w:val="nil"/>
              <w:left w:val="nil"/>
              <w:bottom w:val="single" w:sz="4" w:space="0" w:color="000000"/>
              <w:right w:val="single" w:sz="4" w:space="0" w:color="000000"/>
            </w:tcBorders>
            <w:vAlign w:val="center"/>
          </w:tcPr>
          <w:p w14:paraId="4E1B3B88" w14:textId="70EB32AF" w:rsidR="00C24610" w:rsidRPr="009F5987" w:rsidRDefault="00C24610" w:rsidP="00C24610">
            <w:pPr>
              <w:spacing w:before="120" w:after="120"/>
              <w:jc w:val="left"/>
              <w:rPr>
                <w:bCs/>
                <w:szCs w:val="24"/>
                <w:lang w:val="nl-NL"/>
              </w:rPr>
            </w:pPr>
            <w:r w:rsidRPr="009F5987">
              <w:rPr>
                <w:i/>
                <w:iCs/>
                <w:szCs w:val="24"/>
                <w:lang w:val="nl-NL"/>
              </w:rPr>
              <w:t>MC thực hiện chương trình</w:t>
            </w:r>
          </w:p>
        </w:tc>
        <w:tc>
          <w:tcPr>
            <w:tcW w:w="492" w:type="pct"/>
            <w:vMerge/>
          </w:tcPr>
          <w:p w14:paraId="05C7C260"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B789AEA" w14:textId="597B4C2D" w:rsidR="00C24610" w:rsidRPr="009F5987" w:rsidRDefault="00C24610" w:rsidP="00374B11">
            <w:pPr>
              <w:spacing w:before="120" w:after="120"/>
              <w:jc w:val="center"/>
              <w:rPr>
                <w:bCs/>
                <w:szCs w:val="24"/>
                <w:lang w:val="nl-NL"/>
              </w:rPr>
            </w:pPr>
            <w:r w:rsidRPr="009F5987">
              <w:rPr>
                <w:i/>
                <w:iCs/>
                <w:szCs w:val="24"/>
              </w:rPr>
              <w:t>1</w:t>
            </w:r>
          </w:p>
        </w:tc>
        <w:tc>
          <w:tcPr>
            <w:tcW w:w="492" w:type="pct"/>
            <w:tcBorders>
              <w:top w:val="nil"/>
              <w:left w:val="single" w:sz="4" w:space="0" w:color="000000"/>
              <w:bottom w:val="single" w:sz="4" w:space="0" w:color="000000"/>
              <w:right w:val="single" w:sz="4" w:space="0" w:color="000000"/>
            </w:tcBorders>
            <w:vAlign w:val="center"/>
          </w:tcPr>
          <w:p w14:paraId="3CDBEC22" w14:textId="411AF2CF" w:rsidR="00C24610" w:rsidRPr="009F5987" w:rsidRDefault="00C24610" w:rsidP="00C24610">
            <w:pPr>
              <w:spacing w:before="120" w:after="120"/>
              <w:jc w:val="center"/>
              <w:rPr>
                <w:bCs/>
                <w:szCs w:val="24"/>
                <w:lang w:val="nl-NL"/>
              </w:rPr>
            </w:pPr>
            <w:r w:rsidRPr="009F5987">
              <w:rPr>
                <w:i/>
                <w:iCs/>
                <w:szCs w:val="24"/>
              </w:rPr>
              <w:t>Người</w:t>
            </w:r>
          </w:p>
        </w:tc>
        <w:tc>
          <w:tcPr>
            <w:tcW w:w="679" w:type="pct"/>
            <w:vMerge/>
          </w:tcPr>
          <w:p w14:paraId="5BFEA81F" w14:textId="77777777" w:rsidR="00C24610" w:rsidRPr="009F5987" w:rsidRDefault="00C24610" w:rsidP="00C24610">
            <w:pPr>
              <w:spacing w:before="120" w:after="120"/>
              <w:jc w:val="left"/>
              <w:rPr>
                <w:bCs/>
                <w:szCs w:val="24"/>
                <w:lang w:val="nl-NL"/>
              </w:rPr>
            </w:pPr>
          </w:p>
        </w:tc>
        <w:tc>
          <w:tcPr>
            <w:tcW w:w="705" w:type="pct"/>
            <w:vMerge/>
          </w:tcPr>
          <w:p w14:paraId="538489F2" w14:textId="77777777" w:rsidR="00C24610" w:rsidRPr="009F5987" w:rsidRDefault="00C24610" w:rsidP="00C24610">
            <w:pPr>
              <w:spacing w:before="120" w:after="120"/>
              <w:jc w:val="left"/>
              <w:rPr>
                <w:bCs/>
                <w:szCs w:val="24"/>
                <w:lang w:val="nl-NL"/>
              </w:rPr>
            </w:pPr>
          </w:p>
        </w:tc>
      </w:tr>
      <w:tr w:rsidR="00C24610" w:rsidRPr="009F5987" w14:paraId="7BAF3CB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D7A8A21" w14:textId="6260FE79" w:rsidR="00C24610" w:rsidRPr="009F5987" w:rsidRDefault="00C24610" w:rsidP="00C24610">
            <w:pPr>
              <w:spacing w:before="120" w:after="120"/>
              <w:jc w:val="center"/>
              <w:rPr>
                <w:b/>
                <w:bCs/>
                <w:szCs w:val="24"/>
                <w:lang w:val="nl-NL"/>
              </w:rPr>
            </w:pPr>
            <w:r w:rsidRPr="009F5987">
              <w:rPr>
                <w:b/>
                <w:szCs w:val="24"/>
              </w:rPr>
              <w:t>2</w:t>
            </w:r>
          </w:p>
        </w:tc>
        <w:tc>
          <w:tcPr>
            <w:tcW w:w="1674" w:type="pct"/>
            <w:tcBorders>
              <w:top w:val="nil"/>
              <w:left w:val="nil"/>
              <w:bottom w:val="single" w:sz="4" w:space="0" w:color="000000"/>
              <w:right w:val="single" w:sz="4" w:space="0" w:color="000000"/>
            </w:tcBorders>
            <w:vAlign w:val="center"/>
          </w:tcPr>
          <w:p w14:paraId="111216D1" w14:textId="6DD438D1" w:rsidR="00C24610" w:rsidRPr="009F5987" w:rsidRDefault="00C24610" w:rsidP="00C24610">
            <w:pPr>
              <w:spacing w:before="120" w:after="120"/>
              <w:jc w:val="left"/>
              <w:rPr>
                <w:b/>
                <w:bCs/>
                <w:szCs w:val="24"/>
                <w:lang w:val="nl-NL"/>
              </w:rPr>
            </w:pPr>
            <w:r w:rsidRPr="009F5987">
              <w:rPr>
                <w:b/>
                <w:szCs w:val="24"/>
              </w:rPr>
              <w:t>Lễ  bế mạc</w:t>
            </w:r>
          </w:p>
        </w:tc>
        <w:tc>
          <w:tcPr>
            <w:tcW w:w="492" w:type="pct"/>
            <w:vMerge/>
          </w:tcPr>
          <w:p w14:paraId="7E02091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F23CE43" w14:textId="3C035CCC" w:rsidR="00C24610" w:rsidRPr="009F5987" w:rsidRDefault="00C24610" w:rsidP="00374B11">
            <w:pPr>
              <w:spacing w:before="120" w:after="120"/>
              <w:jc w:val="center"/>
              <w:rPr>
                <w:b/>
                <w:bCs/>
                <w:szCs w:val="24"/>
                <w:lang w:val="nl-NL"/>
              </w:rPr>
            </w:pPr>
          </w:p>
        </w:tc>
        <w:tc>
          <w:tcPr>
            <w:tcW w:w="492" w:type="pct"/>
            <w:tcBorders>
              <w:top w:val="nil"/>
              <w:left w:val="single" w:sz="4" w:space="0" w:color="000000"/>
              <w:bottom w:val="single" w:sz="4" w:space="0" w:color="000000"/>
              <w:right w:val="single" w:sz="4" w:space="0" w:color="000000"/>
            </w:tcBorders>
            <w:vAlign w:val="center"/>
          </w:tcPr>
          <w:p w14:paraId="0BACB397" w14:textId="41E1CA76" w:rsidR="00C24610" w:rsidRPr="009F5987" w:rsidRDefault="00C24610" w:rsidP="00C24610">
            <w:pPr>
              <w:spacing w:before="120" w:after="120"/>
              <w:jc w:val="center"/>
              <w:rPr>
                <w:b/>
                <w:bCs/>
                <w:szCs w:val="24"/>
                <w:lang w:val="nl-NL"/>
              </w:rPr>
            </w:pPr>
            <w:r w:rsidRPr="009F5987">
              <w:rPr>
                <w:i/>
                <w:iCs/>
                <w:szCs w:val="24"/>
              </w:rPr>
              <w:t> </w:t>
            </w:r>
          </w:p>
        </w:tc>
        <w:tc>
          <w:tcPr>
            <w:tcW w:w="679" w:type="pct"/>
            <w:vMerge/>
          </w:tcPr>
          <w:p w14:paraId="7B7253C3" w14:textId="77777777" w:rsidR="00C24610" w:rsidRPr="009F5987" w:rsidRDefault="00C24610" w:rsidP="00C24610">
            <w:pPr>
              <w:spacing w:before="120" w:after="120"/>
              <w:jc w:val="left"/>
              <w:rPr>
                <w:b/>
                <w:bCs/>
                <w:szCs w:val="24"/>
                <w:lang w:val="nl-NL"/>
              </w:rPr>
            </w:pPr>
          </w:p>
        </w:tc>
        <w:tc>
          <w:tcPr>
            <w:tcW w:w="705" w:type="pct"/>
            <w:vMerge/>
          </w:tcPr>
          <w:p w14:paraId="6C044A9C" w14:textId="77777777" w:rsidR="00C24610" w:rsidRPr="009F5987" w:rsidRDefault="00C24610" w:rsidP="00C24610">
            <w:pPr>
              <w:spacing w:before="120" w:after="120"/>
              <w:jc w:val="left"/>
              <w:rPr>
                <w:b/>
                <w:bCs/>
                <w:szCs w:val="24"/>
                <w:lang w:val="nl-NL"/>
              </w:rPr>
            </w:pPr>
          </w:p>
        </w:tc>
      </w:tr>
      <w:tr w:rsidR="00413E5C" w:rsidRPr="009F5987" w14:paraId="6FF3A4F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CB9A7BB" w14:textId="3E21B364" w:rsidR="00413E5C" w:rsidRPr="009F5987" w:rsidRDefault="00413E5C" w:rsidP="00413E5C">
            <w:pPr>
              <w:spacing w:before="120" w:after="120"/>
              <w:jc w:val="center"/>
              <w:rPr>
                <w:bCs/>
                <w:szCs w:val="24"/>
                <w:lang w:val="nl-NL"/>
              </w:rPr>
            </w:pPr>
            <w:r w:rsidRPr="009F5987">
              <w:rPr>
                <w:bCs/>
                <w:iCs/>
                <w:szCs w:val="24"/>
              </w:rPr>
              <w:t> 2.1</w:t>
            </w:r>
          </w:p>
        </w:tc>
        <w:tc>
          <w:tcPr>
            <w:tcW w:w="1674" w:type="pct"/>
            <w:tcBorders>
              <w:top w:val="nil"/>
              <w:left w:val="nil"/>
              <w:bottom w:val="single" w:sz="4" w:space="0" w:color="000000"/>
              <w:right w:val="single" w:sz="4" w:space="0" w:color="000000"/>
            </w:tcBorders>
            <w:vAlign w:val="center"/>
          </w:tcPr>
          <w:p w14:paraId="496463A9" w14:textId="4A715033" w:rsidR="00413E5C" w:rsidRPr="009F5987" w:rsidRDefault="00413E5C" w:rsidP="00413E5C">
            <w:pPr>
              <w:spacing w:before="120" w:after="120"/>
              <w:jc w:val="left"/>
              <w:rPr>
                <w:b/>
                <w:bCs/>
                <w:szCs w:val="24"/>
                <w:lang w:val="nl-NL"/>
              </w:rPr>
            </w:pPr>
            <w:r w:rsidRPr="009F5987">
              <w:rPr>
                <w:i/>
                <w:iCs/>
                <w:szCs w:val="24"/>
              </w:rPr>
              <w:t>Đạo điễn chương trình</w:t>
            </w:r>
          </w:p>
        </w:tc>
        <w:tc>
          <w:tcPr>
            <w:tcW w:w="492" w:type="pct"/>
            <w:vMerge/>
          </w:tcPr>
          <w:p w14:paraId="2B50231C" w14:textId="77777777" w:rsidR="00413E5C" w:rsidRPr="009F5987" w:rsidRDefault="00413E5C" w:rsidP="00413E5C">
            <w:pPr>
              <w:spacing w:before="120" w:after="120"/>
              <w:jc w:val="left"/>
              <w:rPr>
                <w:b/>
                <w:bCs/>
                <w:szCs w:val="24"/>
                <w:lang w:val="nl-NL"/>
              </w:rPr>
            </w:pPr>
          </w:p>
        </w:tc>
        <w:tc>
          <w:tcPr>
            <w:tcW w:w="586" w:type="pct"/>
            <w:tcBorders>
              <w:top w:val="nil"/>
              <w:left w:val="single" w:sz="4" w:space="0" w:color="auto"/>
              <w:bottom w:val="single" w:sz="4" w:space="0" w:color="auto"/>
              <w:right w:val="single" w:sz="4" w:space="0" w:color="auto"/>
            </w:tcBorders>
            <w:vAlign w:val="center"/>
          </w:tcPr>
          <w:p w14:paraId="3C5FC569" w14:textId="1A31EF90" w:rsidR="00413E5C" w:rsidRPr="009F5987" w:rsidRDefault="00413E5C" w:rsidP="00413E5C">
            <w:pPr>
              <w:spacing w:before="120" w:after="120"/>
              <w:jc w:val="center"/>
              <w:rPr>
                <w:b/>
                <w:bCs/>
                <w:szCs w:val="24"/>
                <w:lang w:val="nl-NL"/>
              </w:rPr>
            </w:pPr>
            <w:r w:rsidRPr="009F5987">
              <w:rPr>
                <w:szCs w:val="24"/>
              </w:rPr>
              <w:t>1</w:t>
            </w:r>
          </w:p>
        </w:tc>
        <w:tc>
          <w:tcPr>
            <w:tcW w:w="492" w:type="pct"/>
            <w:tcBorders>
              <w:top w:val="nil"/>
              <w:left w:val="single" w:sz="4" w:space="0" w:color="auto"/>
              <w:bottom w:val="single" w:sz="4" w:space="0" w:color="auto"/>
              <w:right w:val="single" w:sz="4" w:space="0" w:color="auto"/>
            </w:tcBorders>
            <w:vAlign w:val="center"/>
          </w:tcPr>
          <w:p w14:paraId="412517A0" w14:textId="4F37AD61" w:rsidR="00413E5C" w:rsidRPr="009F5987" w:rsidRDefault="00413E5C" w:rsidP="00413E5C">
            <w:pPr>
              <w:spacing w:before="120" w:after="120"/>
              <w:jc w:val="center"/>
              <w:rPr>
                <w:b/>
                <w:bCs/>
                <w:szCs w:val="24"/>
                <w:lang w:val="nl-NL"/>
              </w:rPr>
            </w:pPr>
            <w:r w:rsidRPr="009F5987">
              <w:rPr>
                <w:szCs w:val="24"/>
              </w:rPr>
              <w:t>Chương trình</w:t>
            </w:r>
          </w:p>
        </w:tc>
        <w:tc>
          <w:tcPr>
            <w:tcW w:w="679" w:type="pct"/>
            <w:vMerge/>
          </w:tcPr>
          <w:p w14:paraId="47081DBB" w14:textId="77777777" w:rsidR="00413E5C" w:rsidRPr="009F5987" w:rsidRDefault="00413E5C" w:rsidP="00413E5C">
            <w:pPr>
              <w:spacing w:before="120" w:after="120"/>
              <w:jc w:val="left"/>
              <w:rPr>
                <w:b/>
                <w:bCs/>
                <w:szCs w:val="24"/>
                <w:lang w:val="nl-NL"/>
              </w:rPr>
            </w:pPr>
          </w:p>
        </w:tc>
        <w:tc>
          <w:tcPr>
            <w:tcW w:w="705" w:type="pct"/>
            <w:vMerge/>
          </w:tcPr>
          <w:p w14:paraId="1D696926" w14:textId="77777777" w:rsidR="00413E5C" w:rsidRPr="009F5987" w:rsidRDefault="00413E5C" w:rsidP="00413E5C">
            <w:pPr>
              <w:spacing w:before="120" w:after="120"/>
              <w:jc w:val="left"/>
              <w:rPr>
                <w:b/>
                <w:bCs/>
                <w:szCs w:val="24"/>
                <w:lang w:val="nl-NL"/>
              </w:rPr>
            </w:pPr>
          </w:p>
        </w:tc>
      </w:tr>
      <w:tr w:rsidR="00413E5C" w:rsidRPr="009F5987" w14:paraId="4449A651" w14:textId="77777777" w:rsidTr="00413E5C">
        <w:trPr>
          <w:trHeight w:val="421"/>
        </w:trPr>
        <w:tc>
          <w:tcPr>
            <w:tcW w:w="371" w:type="pct"/>
            <w:tcBorders>
              <w:top w:val="nil"/>
              <w:left w:val="single" w:sz="4" w:space="0" w:color="000000"/>
              <w:bottom w:val="single" w:sz="4" w:space="0" w:color="000000"/>
              <w:right w:val="single" w:sz="4" w:space="0" w:color="000000"/>
            </w:tcBorders>
            <w:vAlign w:val="center"/>
          </w:tcPr>
          <w:p w14:paraId="710C0FC9" w14:textId="47C13863" w:rsidR="00413E5C" w:rsidRPr="009F5987" w:rsidRDefault="00413E5C" w:rsidP="00413E5C">
            <w:pPr>
              <w:spacing w:before="120" w:after="120"/>
              <w:jc w:val="center"/>
              <w:rPr>
                <w:bCs/>
                <w:szCs w:val="24"/>
                <w:lang w:val="nl-NL"/>
              </w:rPr>
            </w:pPr>
            <w:r w:rsidRPr="009F5987">
              <w:rPr>
                <w:bCs/>
                <w:iCs/>
                <w:szCs w:val="24"/>
              </w:rPr>
              <w:t> 2.2</w:t>
            </w:r>
          </w:p>
        </w:tc>
        <w:tc>
          <w:tcPr>
            <w:tcW w:w="1674" w:type="pct"/>
            <w:tcBorders>
              <w:top w:val="nil"/>
              <w:left w:val="nil"/>
              <w:bottom w:val="single" w:sz="4" w:space="0" w:color="000000"/>
              <w:right w:val="single" w:sz="4" w:space="0" w:color="000000"/>
            </w:tcBorders>
            <w:vAlign w:val="center"/>
          </w:tcPr>
          <w:p w14:paraId="76C688A1" w14:textId="57FE9BF3" w:rsidR="00413E5C" w:rsidRPr="009F5987" w:rsidRDefault="00413E5C" w:rsidP="00413E5C">
            <w:pPr>
              <w:spacing w:before="120" w:after="120"/>
              <w:jc w:val="left"/>
              <w:rPr>
                <w:b/>
                <w:bCs/>
                <w:szCs w:val="24"/>
                <w:lang w:val="nl-NL"/>
              </w:rPr>
            </w:pPr>
            <w:r w:rsidRPr="009F5987">
              <w:rPr>
                <w:i/>
                <w:iCs/>
                <w:szCs w:val="24"/>
              </w:rPr>
              <w:t>Đạo diễn ánh sáng</w:t>
            </w:r>
          </w:p>
        </w:tc>
        <w:tc>
          <w:tcPr>
            <w:tcW w:w="492" w:type="pct"/>
            <w:vMerge/>
          </w:tcPr>
          <w:p w14:paraId="39747702" w14:textId="77777777" w:rsidR="00413E5C" w:rsidRPr="009F5987" w:rsidRDefault="00413E5C" w:rsidP="00413E5C">
            <w:pPr>
              <w:spacing w:before="120" w:after="120"/>
              <w:jc w:val="left"/>
              <w:rPr>
                <w:b/>
                <w:bCs/>
                <w:szCs w:val="24"/>
                <w:lang w:val="nl-NL"/>
              </w:rPr>
            </w:pPr>
          </w:p>
        </w:tc>
        <w:tc>
          <w:tcPr>
            <w:tcW w:w="586" w:type="pct"/>
            <w:tcBorders>
              <w:top w:val="nil"/>
              <w:left w:val="single" w:sz="4" w:space="0" w:color="auto"/>
              <w:bottom w:val="single" w:sz="4" w:space="0" w:color="auto"/>
              <w:right w:val="single" w:sz="4" w:space="0" w:color="auto"/>
            </w:tcBorders>
            <w:vAlign w:val="center"/>
          </w:tcPr>
          <w:p w14:paraId="44065E92" w14:textId="65249CEF" w:rsidR="00413E5C" w:rsidRPr="009F5987" w:rsidRDefault="00413E5C" w:rsidP="00413E5C">
            <w:pPr>
              <w:spacing w:before="120" w:after="120"/>
              <w:jc w:val="center"/>
              <w:rPr>
                <w:b/>
                <w:bCs/>
                <w:szCs w:val="24"/>
                <w:lang w:val="nl-NL"/>
              </w:rPr>
            </w:pPr>
            <w:r w:rsidRPr="009F5987">
              <w:rPr>
                <w:szCs w:val="24"/>
              </w:rPr>
              <w:t>1</w:t>
            </w:r>
          </w:p>
        </w:tc>
        <w:tc>
          <w:tcPr>
            <w:tcW w:w="492" w:type="pct"/>
            <w:tcBorders>
              <w:top w:val="nil"/>
              <w:left w:val="single" w:sz="4" w:space="0" w:color="auto"/>
              <w:bottom w:val="single" w:sz="4" w:space="0" w:color="auto"/>
              <w:right w:val="single" w:sz="4" w:space="0" w:color="auto"/>
            </w:tcBorders>
          </w:tcPr>
          <w:p w14:paraId="4366CE85" w14:textId="0FA907FE" w:rsidR="00413E5C" w:rsidRPr="009F5987" w:rsidRDefault="00413E5C" w:rsidP="00413E5C">
            <w:pPr>
              <w:spacing w:before="120" w:after="120"/>
              <w:jc w:val="center"/>
              <w:rPr>
                <w:b/>
                <w:bCs/>
                <w:szCs w:val="24"/>
                <w:lang w:val="nl-NL"/>
              </w:rPr>
            </w:pPr>
            <w:r w:rsidRPr="009F5987">
              <w:rPr>
                <w:szCs w:val="24"/>
              </w:rPr>
              <w:t>Chương trình</w:t>
            </w:r>
          </w:p>
        </w:tc>
        <w:tc>
          <w:tcPr>
            <w:tcW w:w="679" w:type="pct"/>
            <w:vMerge/>
          </w:tcPr>
          <w:p w14:paraId="5A0DA918" w14:textId="77777777" w:rsidR="00413E5C" w:rsidRPr="009F5987" w:rsidRDefault="00413E5C" w:rsidP="00413E5C">
            <w:pPr>
              <w:spacing w:before="120" w:after="120"/>
              <w:jc w:val="left"/>
              <w:rPr>
                <w:b/>
                <w:bCs/>
                <w:szCs w:val="24"/>
                <w:lang w:val="nl-NL"/>
              </w:rPr>
            </w:pPr>
          </w:p>
        </w:tc>
        <w:tc>
          <w:tcPr>
            <w:tcW w:w="705" w:type="pct"/>
            <w:vMerge/>
          </w:tcPr>
          <w:p w14:paraId="591CE352" w14:textId="77777777" w:rsidR="00413E5C" w:rsidRPr="009F5987" w:rsidRDefault="00413E5C" w:rsidP="00413E5C">
            <w:pPr>
              <w:spacing w:before="120" w:after="120"/>
              <w:jc w:val="left"/>
              <w:rPr>
                <w:b/>
                <w:bCs/>
                <w:szCs w:val="24"/>
                <w:lang w:val="nl-NL"/>
              </w:rPr>
            </w:pPr>
          </w:p>
        </w:tc>
      </w:tr>
      <w:tr w:rsidR="00413E5C" w:rsidRPr="009F5987" w14:paraId="1780C652" w14:textId="77777777" w:rsidTr="00413E5C">
        <w:trPr>
          <w:trHeight w:val="421"/>
        </w:trPr>
        <w:tc>
          <w:tcPr>
            <w:tcW w:w="371" w:type="pct"/>
            <w:tcBorders>
              <w:top w:val="nil"/>
              <w:left w:val="single" w:sz="4" w:space="0" w:color="000000"/>
              <w:bottom w:val="single" w:sz="4" w:space="0" w:color="000000"/>
              <w:right w:val="single" w:sz="4" w:space="0" w:color="000000"/>
            </w:tcBorders>
            <w:vAlign w:val="center"/>
          </w:tcPr>
          <w:p w14:paraId="587E4FFC" w14:textId="04DDC41A" w:rsidR="00413E5C" w:rsidRPr="009F5987" w:rsidRDefault="00413E5C" w:rsidP="00413E5C">
            <w:pPr>
              <w:spacing w:before="120" w:after="120"/>
              <w:jc w:val="center"/>
              <w:rPr>
                <w:bCs/>
                <w:szCs w:val="24"/>
                <w:lang w:val="nl-NL"/>
              </w:rPr>
            </w:pPr>
            <w:r w:rsidRPr="009F5987">
              <w:rPr>
                <w:bCs/>
                <w:iCs/>
                <w:szCs w:val="24"/>
              </w:rPr>
              <w:t> 2.3</w:t>
            </w:r>
          </w:p>
        </w:tc>
        <w:tc>
          <w:tcPr>
            <w:tcW w:w="1674" w:type="pct"/>
            <w:tcBorders>
              <w:top w:val="nil"/>
              <w:left w:val="nil"/>
              <w:bottom w:val="single" w:sz="4" w:space="0" w:color="000000"/>
              <w:right w:val="single" w:sz="4" w:space="0" w:color="000000"/>
            </w:tcBorders>
            <w:vAlign w:val="center"/>
          </w:tcPr>
          <w:p w14:paraId="00CF593B" w14:textId="2FF33BE3" w:rsidR="00413E5C" w:rsidRPr="009F5987" w:rsidRDefault="00413E5C" w:rsidP="00413E5C">
            <w:pPr>
              <w:spacing w:before="120" w:after="120"/>
              <w:jc w:val="left"/>
              <w:rPr>
                <w:b/>
                <w:bCs/>
                <w:szCs w:val="24"/>
                <w:lang w:val="nl-NL"/>
              </w:rPr>
            </w:pPr>
            <w:r w:rsidRPr="009F5987">
              <w:rPr>
                <w:i/>
                <w:iCs/>
                <w:szCs w:val="24"/>
              </w:rPr>
              <w:t>Đạo diễn âm thanh</w:t>
            </w:r>
          </w:p>
        </w:tc>
        <w:tc>
          <w:tcPr>
            <w:tcW w:w="492" w:type="pct"/>
            <w:vMerge/>
          </w:tcPr>
          <w:p w14:paraId="2D9EE861" w14:textId="77777777" w:rsidR="00413E5C" w:rsidRPr="009F5987" w:rsidRDefault="00413E5C" w:rsidP="00413E5C">
            <w:pPr>
              <w:spacing w:before="120" w:after="120"/>
              <w:jc w:val="left"/>
              <w:rPr>
                <w:b/>
                <w:bCs/>
                <w:szCs w:val="24"/>
                <w:lang w:val="nl-NL"/>
              </w:rPr>
            </w:pPr>
          </w:p>
        </w:tc>
        <w:tc>
          <w:tcPr>
            <w:tcW w:w="586" w:type="pct"/>
            <w:tcBorders>
              <w:top w:val="nil"/>
              <w:left w:val="single" w:sz="4" w:space="0" w:color="auto"/>
              <w:bottom w:val="single" w:sz="4" w:space="0" w:color="auto"/>
              <w:right w:val="single" w:sz="4" w:space="0" w:color="auto"/>
            </w:tcBorders>
            <w:vAlign w:val="center"/>
          </w:tcPr>
          <w:p w14:paraId="444590B4" w14:textId="58114385" w:rsidR="00413E5C" w:rsidRPr="009F5987" w:rsidRDefault="00413E5C" w:rsidP="00413E5C">
            <w:pPr>
              <w:spacing w:before="120" w:after="120"/>
              <w:jc w:val="center"/>
              <w:rPr>
                <w:b/>
                <w:bCs/>
                <w:szCs w:val="24"/>
                <w:lang w:val="nl-NL"/>
              </w:rPr>
            </w:pPr>
            <w:r w:rsidRPr="009F5987">
              <w:rPr>
                <w:szCs w:val="24"/>
              </w:rPr>
              <w:t>1</w:t>
            </w:r>
          </w:p>
        </w:tc>
        <w:tc>
          <w:tcPr>
            <w:tcW w:w="492" w:type="pct"/>
            <w:tcBorders>
              <w:top w:val="nil"/>
              <w:left w:val="single" w:sz="4" w:space="0" w:color="auto"/>
              <w:bottom w:val="single" w:sz="4" w:space="0" w:color="auto"/>
              <w:right w:val="single" w:sz="4" w:space="0" w:color="auto"/>
            </w:tcBorders>
          </w:tcPr>
          <w:p w14:paraId="3BCD28F6" w14:textId="35BE470C" w:rsidR="00413E5C" w:rsidRPr="009F5987" w:rsidRDefault="00413E5C" w:rsidP="00413E5C">
            <w:pPr>
              <w:spacing w:before="120" w:after="120"/>
              <w:jc w:val="center"/>
              <w:rPr>
                <w:b/>
                <w:bCs/>
                <w:szCs w:val="24"/>
                <w:lang w:val="nl-NL"/>
              </w:rPr>
            </w:pPr>
            <w:r w:rsidRPr="009F5987">
              <w:rPr>
                <w:szCs w:val="24"/>
              </w:rPr>
              <w:t>Chương trình</w:t>
            </w:r>
          </w:p>
        </w:tc>
        <w:tc>
          <w:tcPr>
            <w:tcW w:w="679" w:type="pct"/>
            <w:vMerge/>
          </w:tcPr>
          <w:p w14:paraId="48A9462D" w14:textId="77777777" w:rsidR="00413E5C" w:rsidRPr="009F5987" w:rsidRDefault="00413E5C" w:rsidP="00413E5C">
            <w:pPr>
              <w:spacing w:before="120" w:after="120"/>
              <w:jc w:val="left"/>
              <w:rPr>
                <w:b/>
                <w:bCs/>
                <w:szCs w:val="24"/>
                <w:lang w:val="nl-NL"/>
              </w:rPr>
            </w:pPr>
          </w:p>
        </w:tc>
        <w:tc>
          <w:tcPr>
            <w:tcW w:w="705" w:type="pct"/>
            <w:vMerge/>
          </w:tcPr>
          <w:p w14:paraId="20F5F9E7" w14:textId="77777777" w:rsidR="00413E5C" w:rsidRPr="009F5987" w:rsidRDefault="00413E5C" w:rsidP="00413E5C">
            <w:pPr>
              <w:spacing w:before="120" w:after="120"/>
              <w:jc w:val="left"/>
              <w:rPr>
                <w:b/>
                <w:bCs/>
                <w:szCs w:val="24"/>
                <w:lang w:val="nl-NL"/>
              </w:rPr>
            </w:pPr>
          </w:p>
        </w:tc>
      </w:tr>
      <w:tr w:rsidR="00C24610" w:rsidRPr="009F5987" w14:paraId="7FCDB38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245027E" w14:textId="2E2B348B" w:rsidR="00C24610" w:rsidRPr="009F5987" w:rsidRDefault="00C24610" w:rsidP="00C24610">
            <w:pPr>
              <w:spacing w:before="120" w:after="120"/>
              <w:jc w:val="center"/>
              <w:rPr>
                <w:bCs/>
                <w:szCs w:val="24"/>
                <w:lang w:val="nl-NL"/>
              </w:rPr>
            </w:pPr>
            <w:r w:rsidRPr="009F5987">
              <w:rPr>
                <w:bCs/>
                <w:iCs/>
                <w:szCs w:val="24"/>
              </w:rPr>
              <w:t> 2.4</w:t>
            </w:r>
          </w:p>
        </w:tc>
        <w:tc>
          <w:tcPr>
            <w:tcW w:w="1674" w:type="pct"/>
            <w:tcBorders>
              <w:top w:val="nil"/>
              <w:left w:val="nil"/>
              <w:bottom w:val="single" w:sz="4" w:space="0" w:color="000000"/>
              <w:right w:val="single" w:sz="4" w:space="0" w:color="000000"/>
            </w:tcBorders>
            <w:vAlign w:val="center"/>
          </w:tcPr>
          <w:p w14:paraId="6C7D7948" w14:textId="65465843" w:rsidR="00C24610" w:rsidRPr="009F5987" w:rsidRDefault="00C24610" w:rsidP="00C24610">
            <w:pPr>
              <w:spacing w:before="120" w:after="120"/>
              <w:jc w:val="left"/>
              <w:rPr>
                <w:b/>
                <w:bCs/>
                <w:szCs w:val="24"/>
                <w:lang w:val="nl-NL"/>
              </w:rPr>
            </w:pPr>
            <w:r w:rsidRPr="009F5987">
              <w:rPr>
                <w:i/>
                <w:iCs/>
                <w:szCs w:val="24"/>
                <w:lang w:val="nl-NL"/>
              </w:rPr>
              <w:t xml:space="preserve">Nghệ sĩ biểu diễn  nghệ thuật truyền thống trên nền đương đại </w:t>
            </w:r>
          </w:p>
        </w:tc>
        <w:tc>
          <w:tcPr>
            <w:tcW w:w="492" w:type="pct"/>
            <w:vMerge/>
          </w:tcPr>
          <w:p w14:paraId="24A2B35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0C812DD" w14:textId="31734698" w:rsidR="00C24610" w:rsidRPr="009F5987" w:rsidRDefault="00C24610" w:rsidP="00374B11">
            <w:pPr>
              <w:spacing w:before="120" w:after="120"/>
              <w:jc w:val="center"/>
              <w:rPr>
                <w:b/>
                <w:bCs/>
                <w:szCs w:val="24"/>
                <w:lang w:val="nl-NL"/>
              </w:rPr>
            </w:pPr>
            <w:r w:rsidRPr="009F5987">
              <w:rPr>
                <w:i/>
                <w:iCs/>
                <w:szCs w:val="24"/>
              </w:rPr>
              <w:t>6</w:t>
            </w:r>
          </w:p>
        </w:tc>
        <w:tc>
          <w:tcPr>
            <w:tcW w:w="492" w:type="pct"/>
            <w:tcBorders>
              <w:top w:val="nil"/>
              <w:left w:val="single" w:sz="4" w:space="0" w:color="000000"/>
              <w:bottom w:val="single" w:sz="4" w:space="0" w:color="000000"/>
              <w:right w:val="single" w:sz="4" w:space="0" w:color="000000"/>
            </w:tcBorders>
            <w:vAlign w:val="center"/>
          </w:tcPr>
          <w:p w14:paraId="66886979" w14:textId="55BC71DF"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1A4321D9" w14:textId="77777777" w:rsidR="00C24610" w:rsidRPr="009F5987" w:rsidRDefault="00C24610" w:rsidP="00C24610">
            <w:pPr>
              <w:spacing w:before="120" w:after="120"/>
              <w:jc w:val="left"/>
              <w:rPr>
                <w:b/>
                <w:bCs/>
                <w:szCs w:val="24"/>
                <w:lang w:val="nl-NL"/>
              </w:rPr>
            </w:pPr>
          </w:p>
        </w:tc>
        <w:tc>
          <w:tcPr>
            <w:tcW w:w="705" w:type="pct"/>
            <w:vMerge/>
          </w:tcPr>
          <w:p w14:paraId="1C7641F9" w14:textId="77777777" w:rsidR="00C24610" w:rsidRPr="009F5987" w:rsidRDefault="00C24610" w:rsidP="00C24610">
            <w:pPr>
              <w:spacing w:before="120" w:after="120"/>
              <w:jc w:val="left"/>
              <w:rPr>
                <w:b/>
                <w:bCs/>
                <w:szCs w:val="24"/>
                <w:lang w:val="nl-NL"/>
              </w:rPr>
            </w:pPr>
          </w:p>
        </w:tc>
      </w:tr>
      <w:tr w:rsidR="00C24610" w:rsidRPr="009F5987" w14:paraId="4268A0C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16CA26D" w14:textId="73AEDF89" w:rsidR="00C24610" w:rsidRPr="009F5987" w:rsidRDefault="00C24610" w:rsidP="00C24610">
            <w:pPr>
              <w:spacing w:before="120" w:after="120"/>
              <w:jc w:val="center"/>
              <w:rPr>
                <w:bCs/>
                <w:szCs w:val="24"/>
                <w:lang w:val="nl-NL"/>
              </w:rPr>
            </w:pPr>
            <w:r w:rsidRPr="009F5987">
              <w:rPr>
                <w:bCs/>
                <w:iCs/>
                <w:szCs w:val="24"/>
              </w:rPr>
              <w:t> 2.5</w:t>
            </w:r>
          </w:p>
        </w:tc>
        <w:tc>
          <w:tcPr>
            <w:tcW w:w="1674" w:type="pct"/>
            <w:tcBorders>
              <w:top w:val="nil"/>
              <w:left w:val="nil"/>
              <w:bottom w:val="single" w:sz="4" w:space="0" w:color="000000"/>
              <w:right w:val="single" w:sz="4" w:space="0" w:color="000000"/>
            </w:tcBorders>
            <w:vAlign w:val="center"/>
          </w:tcPr>
          <w:p w14:paraId="0F9FF090" w14:textId="3E325D09" w:rsidR="00C24610" w:rsidRPr="009F5987" w:rsidRDefault="00C24610" w:rsidP="00C24610">
            <w:pPr>
              <w:spacing w:before="120" w:after="120"/>
              <w:jc w:val="left"/>
              <w:rPr>
                <w:b/>
                <w:bCs/>
                <w:szCs w:val="24"/>
                <w:lang w:val="nl-NL"/>
              </w:rPr>
            </w:pPr>
            <w:r w:rsidRPr="009F5987">
              <w:rPr>
                <w:i/>
                <w:iCs/>
                <w:szCs w:val="24"/>
              </w:rPr>
              <w:t>Hậu cần</w:t>
            </w:r>
          </w:p>
        </w:tc>
        <w:tc>
          <w:tcPr>
            <w:tcW w:w="492" w:type="pct"/>
            <w:vMerge/>
          </w:tcPr>
          <w:p w14:paraId="05DC8A4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8B2521C" w14:textId="2E680518" w:rsidR="00C24610" w:rsidRPr="009F5987" w:rsidRDefault="00C24610" w:rsidP="00374B11">
            <w:pPr>
              <w:spacing w:before="120" w:after="120"/>
              <w:jc w:val="center"/>
              <w:rPr>
                <w:b/>
                <w:bCs/>
                <w:szCs w:val="24"/>
                <w:lang w:val="nl-NL"/>
              </w:rPr>
            </w:pPr>
            <w:r w:rsidRPr="009F5987">
              <w:rPr>
                <w:i/>
                <w:iCs/>
                <w:szCs w:val="24"/>
              </w:rPr>
              <w:t>5</w:t>
            </w:r>
          </w:p>
        </w:tc>
        <w:tc>
          <w:tcPr>
            <w:tcW w:w="492" w:type="pct"/>
            <w:tcBorders>
              <w:top w:val="nil"/>
              <w:left w:val="single" w:sz="4" w:space="0" w:color="000000"/>
              <w:bottom w:val="single" w:sz="4" w:space="0" w:color="000000"/>
              <w:right w:val="single" w:sz="4" w:space="0" w:color="000000"/>
            </w:tcBorders>
            <w:vAlign w:val="center"/>
          </w:tcPr>
          <w:p w14:paraId="6C04E778" w14:textId="396962A3"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1330C4A2" w14:textId="77777777" w:rsidR="00C24610" w:rsidRPr="009F5987" w:rsidRDefault="00C24610" w:rsidP="00C24610">
            <w:pPr>
              <w:spacing w:before="120" w:after="120"/>
              <w:jc w:val="left"/>
              <w:rPr>
                <w:b/>
                <w:bCs/>
                <w:szCs w:val="24"/>
                <w:lang w:val="nl-NL"/>
              </w:rPr>
            </w:pPr>
          </w:p>
        </w:tc>
        <w:tc>
          <w:tcPr>
            <w:tcW w:w="705" w:type="pct"/>
            <w:vMerge/>
          </w:tcPr>
          <w:p w14:paraId="50F42CD4" w14:textId="77777777" w:rsidR="00C24610" w:rsidRPr="009F5987" w:rsidRDefault="00C24610" w:rsidP="00C24610">
            <w:pPr>
              <w:spacing w:before="120" w:after="120"/>
              <w:jc w:val="left"/>
              <w:rPr>
                <w:b/>
                <w:bCs/>
                <w:szCs w:val="24"/>
                <w:lang w:val="nl-NL"/>
              </w:rPr>
            </w:pPr>
          </w:p>
        </w:tc>
      </w:tr>
      <w:tr w:rsidR="00C24610" w:rsidRPr="009F5987" w14:paraId="544ADA2F"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2ECAB04" w14:textId="70D1BD6C" w:rsidR="00C24610" w:rsidRPr="009F5987" w:rsidRDefault="00C24610" w:rsidP="00C24610">
            <w:pPr>
              <w:spacing w:before="120" w:after="120"/>
              <w:jc w:val="center"/>
              <w:rPr>
                <w:bCs/>
                <w:szCs w:val="24"/>
                <w:lang w:val="nl-NL"/>
              </w:rPr>
            </w:pPr>
            <w:r w:rsidRPr="009F5987">
              <w:rPr>
                <w:bCs/>
                <w:iCs/>
                <w:szCs w:val="24"/>
              </w:rPr>
              <w:t> 2.6</w:t>
            </w:r>
          </w:p>
        </w:tc>
        <w:tc>
          <w:tcPr>
            <w:tcW w:w="1674" w:type="pct"/>
            <w:tcBorders>
              <w:top w:val="nil"/>
              <w:left w:val="nil"/>
              <w:bottom w:val="single" w:sz="4" w:space="0" w:color="000000"/>
              <w:right w:val="single" w:sz="4" w:space="0" w:color="000000"/>
            </w:tcBorders>
            <w:vAlign w:val="center"/>
          </w:tcPr>
          <w:p w14:paraId="0C697F30" w14:textId="35B222DC" w:rsidR="00C24610" w:rsidRPr="009F5987" w:rsidRDefault="00C24610" w:rsidP="00C24610">
            <w:pPr>
              <w:spacing w:before="120" w:after="120"/>
              <w:jc w:val="left"/>
              <w:rPr>
                <w:b/>
                <w:bCs/>
                <w:szCs w:val="24"/>
                <w:lang w:val="nl-NL"/>
              </w:rPr>
            </w:pPr>
            <w:r w:rsidRPr="009F5987">
              <w:rPr>
                <w:i/>
                <w:iCs/>
                <w:szCs w:val="24"/>
              </w:rPr>
              <w:t xml:space="preserve">Biểu diễn </w:t>
            </w:r>
          </w:p>
        </w:tc>
        <w:tc>
          <w:tcPr>
            <w:tcW w:w="492" w:type="pct"/>
            <w:vMerge/>
          </w:tcPr>
          <w:p w14:paraId="464119E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A8B4EA4" w14:textId="67983552" w:rsidR="00C24610" w:rsidRPr="009F5987" w:rsidRDefault="00C24610" w:rsidP="00374B11">
            <w:pPr>
              <w:spacing w:before="120" w:after="120"/>
              <w:jc w:val="center"/>
              <w:rPr>
                <w:b/>
                <w:bCs/>
                <w:szCs w:val="24"/>
                <w:lang w:val="nl-NL"/>
              </w:rPr>
            </w:pPr>
            <w:r w:rsidRPr="009F5987">
              <w:rPr>
                <w:i/>
                <w:iCs/>
                <w:szCs w:val="24"/>
              </w:rPr>
              <w:t>12</w:t>
            </w:r>
          </w:p>
        </w:tc>
        <w:tc>
          <w:tcPr>
            <w:tcW w:w="492" w:type="pct"/>
            <w:tcBorders>
              <w:top w:val="nil"/>
              <w:left w:val="single" w:sz="4" w:space="0" w:color="000000"/>
              <w:bottom w:val="single" w:sz="4" w:space="0" w:color="000000"/>
              <w:right w:val="single" w:sz="4" w:space="0" w:color="000000"/>
            </w:tcBorders>
            <w:vAlign w:val="center"/>
          </w:tcPr>
          <w:p w14:paraId="5D54CB5C" w14:textId="1AF9CCE7"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190A63D6" w14:textId="77777777" w:rsidR="00C24610" w:rsidRPr="009F5987" w:rsidRDefault="00C24610" w:rsidP="00C24610">
            <w:pPr>
              <w:spacing w:before="120" w:after="120"/>
              <w:jc w:val="left"/>
              <w:rPr>
                <w:b/>
                <w:bCs/>
                <w:szCs w:val="24"/>
                <w:lang w:val="nl-NL"/>
              </w:rPr>
            </w:pPr>
          </w:p>
        </w:tc>
        <w:tc>
          <w:tcPr>
            <w:tcW w:w="705" w:type="pct"/>
            <w:vMerge/>
          </w:tcPr>
          <w:p w14:paraId="3EA4D34C" w14:textId="77777777" w:rsidR="00C24610" w:rsidRPr="009F5987" w:rsidRDefault="00C24610" w:rsidP="00C24610">
            <w:pPr>
              <w:spacing w:before="120" w:after="120"/>
              <w:jc w:val="left"/>
              <w:rPr>
                <w:b/>
                <w:bCs/>
                <w:szCs w:val="24"/>
                <w:lang w:val="nl-NL"/>
              </w:rPr>
            </w:pPr>
          </w:p>
        </w:tc>
      </w:tr>
      <w:tr w:rsidR="00C24610" w:rsidRPr="009F5987" w14:paraId="77CA55D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6A1132A" w14:textId="4D9B79C0" w:rsidR="00C24610" w:rsidRPr="009F5987" w:rsidRDefault="00C24610" w:rsidP="00C24610">
            <w:pPr>
              <w:spacing w:before="120" w:after="120"/>
              <w:jc w:val="center"/>
              <w:rPr>
                <w:bCs/>
                <w:szCs w:val="24"/>
                <w:lang w:val="nl-NL"/>
              </w:rPr>
            </w:pPr>
            <w:r w:rsidRPr="009F5987">
              <w:rPr>
                <w:bCs/>
                <w:iCs/>
                <w:szCs w:val="24"/>
              </w:rPr>
              <w:t> 2.7</w:t>
            </w:r>
          </w:p>
        </w:tc>
        <w:tc>
          <w:tcPr>
            <w:tcW w:w="1674" w:type="pct"/>
            <w:tcBorders>
              <w:top w:val="nil"/>
              <w:left w:val="nil"/>
              <w:bottom w:val="single" w:sz="4" w:space="0" w:color="000000"/>
              <w:right w:val="single" w:sz="4" w:space="0" w:color="000000"/>
            </w:tcBorders>
            <w:vAlign w:val="center"/>
          </w:tcPr>
          <w:p w14:paraId="7C692725" w14:textId="259692C7" w:rsidR="00C24610" w:rsidRPr="009F5987" w:rsidRDefault="00C24610" w:rsidP="00C24610">
            <w:pPr>
              <w:spacing w:before="120" w:after="120"/>
              <w:jc w:val="left"/>
              <w:rPr>
                <w:b/>
                <w:bCs/>
                <w:szCs w:val="24"/>
                <w:lang w:val="nl-NL"/>
              </w:rPr>
            </w:pPr>
            <w:r w:rsidRPr="009F5987">
              <w:rPr>
                <w:i/>
                <w:iCs/>
                <w:szCs w:val="24"/>
                <w:lang w:val="nl-NL"/>
              </w:rPr>
              <w:t>MC thực hiện chương trình</w:t>
            </w:r>
          </w:p>
        </w:tc>
        <w:tc>
          <w:tcPr>
            <w:tcW w:w="492" w:type="pct"/>
            <w:vMerge/>
          </w:tcPr>
          <w:p w14:paraId="690F9E1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72FD41C" w14:textId="55426F31" w:rsidR="00C24610" w:rsidRPr="009F5987" w:rsidRDefault="00C24610" w:rsidP="00374B11">
            <w:pPr>
              <w:spacing w:before="120" w:after="120"/>
              <w:jc w:val="center"/>
              <w:rPr>
                <w:b/>
                <w:bCs/>
                <w:szCs w:val="24"/>
                <w:lang w:val="nl-NL"/>
              </w:rPr>
            </w:pPr>
            <w:r w:rsidRPr="009F5987">
              <w:rPr>
                <w:i/>
                <w:iCs/>
                <w:szCs w:val="24"/>
              </w:rPr>
              <w:t>1</w:t>
            </w:r>
          </w:p>
        </w:tc>
        <w:tc>
          <w:tcPr>
            <w:tcW w:w="492" w:type="pct"/>
            <w:tcBorders>
              <w:top w:val="nil"/>
              <w:left w:val="single" w:sz="4" w:space="0" w:color="000000"/>
              <w:bottom w:val="single" w:sz="4" w:space="0" w:color="000000"/>
              <w:right w:val="single" w:sz="4" w:space="0" w:color="000000"/>
            </w:tcBorders>
            <w:vAlign w:val="center"/>
          </w:tcPr>
          <w:p w14:paraId="20E8F929" w14:textId="7C366A8B" w:rsidR="00C24610" w:rsidRPr="009F5987" w:rsidRDefault="00C24610" w:rsidP="00C24610">
            <w:pPr>
              <w:spacing w:before="120" w:after="120"/>
              <w:jc w:val="center"/>
              <w:rPr>
                <w:b/>
                <w:bCs/>
                <w:szCs w:val="24"/>
                <w:lang w:val="nl-NL"/>
              </w:rPr>
            </w:pPr>
            <w:r w:rsidRPr="009F5987">
              <w:rPr>
                <w:i/>
                <w:iCs/>
                <w:szCs w:val="24"/>
              </w:rPr>
              <w:t>Người</w:t>
            </w:r>
          </w:p>
        </w:tc>
        <w:tc>
          <w:tcPr>
            <w:tcW w:w="679" w:type="pct"/>
            <w:vMerge/>
          </w:tcPr>
          <w:p w14:paraId="24AB5C35" w14:textId="77777777" w:rsidR="00C24610" w:rsidRPr="009F5987" w:rsidRDefault="00C24610" w:rsidP="00C24610">
            <w:pPr>
              <w:spacing w:before="120" w:after="120"/>
              <w:jc w:val="left"/>
              <w:rPr>
                <w:b/>
                <w:bCs/>
                <w:szCs w:val="24"/>
                <w:lang w:val="nl-NL"/>
              </w:rPr>
            </w:pPr>
          </w:p>
        </w:tc>
        <w:tc>
          <w:tcPr>
            <w:tcW w:w="705" w:type="pct"/>
            <w:vMerge/>
          </w:tcPr>
          <w:p w14:paraId="5CFD2D93" w14:textId="77777777" w:rsidR="00C24610" w:rsidRPr="009F5987" w:rsidRDefault="00C24610" w:rsidP="00C24610">
            <w:pPr>
              <w:spacing w:before="120" w:after="120"/>
              <w:jc w:val="left"/>
              <w:rPr>
                <w:b/>
                <w:bCs/>
                <w:szCs w:val="24"/>
                <w:lang w:val="nl-NL"/>
              </w:rPr>
            </w:pPr>
          </w:p>
        </w:tc>
      </w:tr>
      <w:tr w:rsidR="00C24610" w:rsidRPr="009F5987" w14:paraId="22386DED" w14:textId="77777777" w:rsidTr="00622B77">
        <w:trPr>
          <w:trHeight w:val="421"/>
        </w:trPr>
        <w:tc>
          <w:tcPr>
            <w:tcW w:w="371" w:type="pct"/>
            <w:tcBorders>
              <w:top w:val="single" w:sz="4" w:space="0" w:color="000000"/>
              <w:left w:val="single" w:sz="4" w:space="0" w:color="000000"/>
              <w:bottom w:val="nil"/>
              <w:right w:val="single" w:sz="4" w:space="0" w:color="000000"/>
            </w:tcBorders>
            <w:vAlign w:val="center"/>
          </w:tcPr>
          <w:p w14:paraId="3209EBE4" w14:textId="1F515B73" w:rsidR="00C24610" w:rsidRPr="009F5987" w:rsidRDefault="00C24610" w:rsidP="00C24610">
            <w:pPr>
              <w:spacing w:before="120" w:after="120"/>
              <w:jc w:val="center"/>
              <w:rPr>
                <w:bCs/>
                <w:szCs w:val="24"/>
                <w:lang w:val="nl-NL"/>
              </w:rPr>
            </w:pPr>
            <w:r w:rsidRPr="009F5987">
              <w:rPr>
                <w:b/>
                <w:bCs/>
                <w:szCs w:val="24"/>
              </w:rPr>
              <w:t>XII</w:t>
            </w:r>
          </w:p>
        </w:tc>
        <w:tc>
          <w:tcPr>
            <w:tcW w:w="1674" w:type="pct"/>
            <w:tcBorders>
              <w:top w:val="nil"/>
              <w:left w:val="nil"/>
              <w:bottom w:val="single" w:sz="4" w:space="0" w:color="000000"/>
              <w:right w:val="single" w:sz="4" w:space="0" w:color="000000"/>
            </w:tcBorders>
            <w:vAlign w:val="center"/>
          </w:tcPr>
          <w:p w14:paraId="41AB60BF" w14:textId="756E1387" w:rsidR="00C24610" w:rsidRPr="009F5987" w:rsidRDefault="00C24610" w:rsidP="00C24610">
            <w:pPr>
              <w:spacing w:before="120" w:after="120"/>
              <w:jc w:val="left"/>
              <w:rPr>
                <w:b/>
                <w:bCs/>
                <w:szCs w:val="24"/>
                <w:lang w:val="nl-NL"/>
              </w:rPr>
            </w:pPr>
            <w:r w:rsidRPr="009F5987">
              <w:rPr>
                <w:b/>
                <w:bCs/>
                <w:szCs w:val="24"/>
              </w:rPr>
              <w:t xml:space="preserve">THỰC HIỆN 5 TRIỂN LÃM </w:t>
            </w:r>
          </w:p>
        </w:tc>
        <w:tc>
          <w:tcPr>
            <w:tcW w:w="492" w:type="pct"/>
            <w:vMerge/>
          </w:tcPr>
          <w:p w14:paraId="66AB4DD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4D5EB66" w14:textId="5E62C395"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2DB48E09" w14:textId="4E25D207"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02B9AAEB" w14:textId="77777777" w:rsidR="00C24610" w:rsidRPr="009F5987" w:rsidRDefault="00C24610" w:rsidP="00C24610">
            <w:pPr>
              <w:spacing w:before="120" w:after="120"/>
              <w:jc w:val="left"/>
              <w:rPr>
                <w:b/>
                <w:bCs/>
                <w:szCs w:val="24"/>
                <w:lang w:val="nl-NL"/>
              </w:rPr>
            </w:pPr>
          </w:p>
        </w:tc>
        <w:tc>
          <w:tcPr>
            <w:tcW w:w="705" w:type="pct"/>
            <w:vMerge/>
          </w:tcPr>
          <w:p w14:paraId="27DE9CF7" w14:textId="77777777" w:rsidR="00C24610" w:rsidRPr="009F5987" w:rsidRDefault="00C24610" w:rsidP="00C24610">
            <w:pPr>
              <w:spacing w:before="120" w:after="120"/>
              <w:jc w:val="left"/>
              <w:rPr>
                <w:b/>
                <w:bCs/>
                <w:szCs w:val="24"/>
                <w:lang w:val="nl-NL"/>
              </w:rPr>
            </w:pPr>
          </w:p>
        </w:tc>
      </w:tr>
      <w:tr w:rsidR="00C24610" w:rsidRPr="00597113" w14:paraId="1C954BFB" w14:textId="77777777" w:rsidTr="00622B77">
        <w:trPr>
          <w:trHeight w:val="421"/>
        </w:trPr>
        <w:tc>
          <w:tcPr>
            <w:tcW w:w="371" w:type="pct"/>
            <w:tcBorders>
              <w:top w:val="single" w:sz="4" w:space="0" w:color="000000"/>
              <w:left w:val="single" w:sz="4" w:space="0" w:color="000000"/>
              <w:bottom w:val="single" w:sz="4" w:space="0" w:color="000000"/>
              <w:right w:val="single" w:sz="4" w:space="0" w:color="000000"/>
            </w:tcBorders>
            <w:vAlign w:val="center"/>
          </w:tcPr>
          <w:p w14:paraId="69DDDE6F" w14:textId="0916BFF2" w:rsidR="00C24610" w:rsidRPr="009F5987" w:rsidRDefault="00C24610" w:rsidP="00C24610">
            <w:pPr>
              <w:spacing w:before="120" w:after="120"/>
              <w:jc w:val="center"/>
              <w:rPr>
                <w:bCs/>
                <w:szCs w:val="24"/>
                <w:lang w:val="nl-NL"/>
              </w:rPr>
            </w:pPr>
            <w:r w:rsidRPr="009F5987">
              <w:rPr>
                <w:b/>
                <w:bCs/>
                <w:szCs w:val="24"/>
              </w:rPr>
              <w:t>1</w:t>
            </w:r>
          </w:p>
        </w:tc>
        <w:tc>
          <w:tcPr>
            <w:tcW w:w="1674" w:type="pct"/>
            <w:tcBorders>
              <w:top w:val="nil"/>
              <w:left w:val="nil"/>
              <w:bottom w:val="single" w:sz="4" w:space="0" w:color="000000"/>
              <w:right w:val="single" w:sz="4" w:space="0" w:color="000000"/>
            </w:tcBorders>
            <w:vAlign w:val="center"/>
          </w:tcPr>
          <w:p w14:paraId="7FAB3125" w14:textId="2FA51D8B" w:rsidR="00C24610" w:rsidRPr="009F5987" w:rsidRDefault="00C24610" w:rsidP="00C24610">
            <w:pPr>
              <w:spacing w:before="120" w:after="120"/>
              <w:jc w:val="left"/>
              <w:rPr>
                <w:b/>
                <w:bCs/>
                <w:szCs w:val="24"/>
                <w:lang w:val="nl-NL"/>
              </w:rPr>
            </w:pPr>
            <w:r w:rsidRPr="009F5987">
              <w:rPr>
                <w:b/>
                <w:bCs/>
                <w:szCs w:val="24"/>
                <w:lang w:val="nl-NL"/>
              </w:rPr>
              <w:t>Chi phí trưng bày triển lãm</w:t>
            </w:r>
            <w:r w:rsidRPr="009F5987">
              <w:rPr>
                <w:b/>
                <w:bCs/>
                <w:szCs w:val="24"/>
                <w:lang w:val="nl-NL"/>
              </w:rPr>
              <w:br/>
              <w:t>Triển lãm chủ đề: Hoài niệm về những thành phố</w:t>
            </w:r>
          </w:p>
        </w:tc>
        <w:tc>
          <w:tcPr>
            <w:tcW w:w="492" w:type="pct"/>
            <w:vMerge/>
          </w:tcPr>
          <w:p w14:paraId="65895D1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1C41C22" w14:textId="0DF616F4"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3B781EB7" w14:textId="1BF73FE5"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vMerge/>
          </w:tcPr>
          <w:p w14:paraId="0A3F2E92" w14:textId="77777777" w:rsidR="00C24610" w:rsidRPr="009F5987" w:rsidRDefault="00C24610" w:rsidP="00C24610">
            <w:pPr>
              <w:spacing w:before="120" w:after="120"/>
              <w:jc w:val="left"/>
              <w:rPr>
                <w:b/>
                <w:bCs/>
                <w:szCs w:val="24"/>
                <w:lang w:val="nl-NL"/>
              </w:rPr>
            </w:pPr>
          </w:p>
        </w:tc>
        <w:tc>
          <w:tcPr>
            <w:tcW w:w="705" w:type="pct"/>
            <w:vMerge/>
          </w:tcPr>
          <w:p w14:paraId="34EA5395" w14:textId="77777777" w:rsidR="00C24610" w:rsidRPr="009F5987" w:rsidRDefault="00C24610" w:rsidP="00C24610">
            <w:pPr>
              <w:spacing w:before="120" w:after="120"/>
              <w:jc w:val="left"/>
              <w:rPr>
                <w:b/>
                <w:bCs/>
                <w:szCs w:val="24"/>
                <w:lang w:val="nl-NL"/>
              </w:rPr>
            </w:pPr>
          </w:p>
        </w:tc>
      </w:tr>
      <w:tr w:rsidR="00C24610" w:rsidRPr="009F5987" w14:paraId="0E52BCA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6908F49" w14:textId="135B677D" w:rsidR="00C24610" w:rsidRPr="009F5987" w:rsidRDefault="00C24610" w:rsidP="00C24610">
            <w:pPr>
              <w:pStyle w:val="ListParagraph"/>
              <w:numPr>
                <w:ilvl w:val="0"/>
                <w:numId w:val="29"/>
              </w:numPr>
              <w:spacing w:before="120" w:after="120"/>
              <w:jc w:val="center"/>
              <w:rPr>
                <w:bCs/>
                <w:szCs w:val="24"/>
                <w:lang w:val="nl-NL"/>
              </w:rPr>
            </w:pPr>
          </w:p>
        </w:tc>
        <w:tc>
          <w:tcPr>
            <w:tcW w:w="1674" w:type="pct"/>
            <w:tcBorders>
              <w:top w:val="nil"/>
              <w:left w:val="nil"/>
              <w:bottom w:val="single" w:sz="4" w:space="0" w:color="000000"/>
              <w:right w:val="single" w:sz="4" w:space="0" w:color="000000"/>
            </w:tcBorders>
            <w:vAlign w:val="center"/>
          </w:tcPr>
          <w:p w14:paraId="12D5B8B7" w14:textId="67E91367" w:rsidR="00C24610" w:rsidRPr="009F5987" w:rsidRDefault="00C24610" w:rsidP="00C24610">
            <w:pPr>
              <w:spacing w:before="120" w:after="120"/>
              <w:jc w:val="left"/>
              <w:rPr>
                <w:b/>
                <w:bCs/>
                <w:szCs w:val="24"/>
                <w:lang w:val="nl-NL"/>
              </w:rPr>
            </w:pPr>
            <w:r w:rsidRPr="009F5987">
              <w:rPr>
                <w:szCs w:val="24"/>
              </w:rPr>
              <w:t>Thi công triển lãm</w:t>
            </w:r>
          </w:p>
        </w:tc>
        <w:tc>
          <w:tcPr>
            <w:tcW w:w="492" w:type="pct"/>
            <w:vMerge/>
          </w:tcPr>
          <w:p w14:paraId="2C1C0C1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B0980E3" w14:textId="34DB50BA"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46A261D3" w14:textId="775AF680"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5E8FC1EE" w14:textId="77777777" w:rsidR="00C24610" w:rsidRPr="009F5987" w:rsidRDefault="00C24610" w:rsidP="00C24610">
            <w:pPr>
              <w:spacing w:before="120" w:after="120"/>
              <w:jc w:val="left"/>
              <w:rPr>
                <w:b/>
                <w:bCs/>
                <w:szCs w:val="24"/>
                <w:lang w:val="nl-NL"/>
              </w:rPr>
            </w:pPr>
          </w:p>
        </w:tc>
        <w:tc>
          <w:tcPr>
            <w:tcW w:w="705" w:type="pct"/>
            <w:vMerge/>
          </w:tcPr>
          <w:p w14:paraId="4C0F9EFA" w14:textId="77777777" w:rsidR="00C24610" w:rsidRPr="009F5987" w:rsidRDefault="00C24610" w:rsidP="00C24610">
            <w:pPr>
              <w:spacing w:before="120" w:after="120"/>
              <w:jc w:val="left"/>
              <w:rPr>
                <w:b/>
                <w:bCs/>
                <w:szCs w:val="24"/>
                <w:lang w:val="nl-NL"/>
              </w:rPr>
            </w:pPr>
          </w:p>
        </w:tc>
      </w:tr>
      <w:tr w:rsidR="00C24610" w:rsidRPr="00597113" w14:paraId="4EF70C89"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71C38B9" w14:textId="0258EAAE" w:rsidR="00C24610" w:rsidRPr="009F5987" w:rsidRDefault="00C24610" w:rsidP="00C24610">
            <w:pPr>
              <w:spacing w:before="120" w:after="120"/>
              <w:jc w:val="center"/>
              <w:rPr>
                <w:bCs/>
                <w:szCs w:val="24"/>
                <w:lang w:val="nl-NL"/>
              </w:rPr>
            </w:pPr>
            <w:r w:rsidRPr="009F5987">
              <w:rPr>
                <w:bCs/>
                <w:iCs/>
                <w:szCs w:val="24"/>
              </w:rPr>
              <w:t>1.1</w:t>
            </w:r>
          </w:p>
        </w:tc>
        <w:tc>
          <w:tcPr>
            <w:tcW w:w="1674" w:type="pct"/>
            <w:tcBorders>
              <w:top w:val="nil"/>
              <w:left w:val="nil"/>
              <w:bottom w:val="single" w:sz="4" w:space="0" w:color="000000"/>
              <w:right w:val="single" w:sz="4" w:space="0" w:color="000000"/>
            </w:tcBorders>
            <w:vAlign w:val="center"/>
          </w:tcPr>
          <w:p w14:paraId="30B8D3D2" w14:textId="4C3E5918" w:rsidR="00C24610" w:rsidRPr="009F5987" w:rsidRDefault="00C24610" w:rsidP="00C24610">
            <w:pPr>
              <w:spacing w:before="120" w:after="120"/>
              <w:jc w:val="left"/>
              <w:rPr>
                <w:b/>
                <w:bCs/>
                <w:szCs w:val="24"/>
                <w:lang w:val="nl-NL"/>
              </w:rPr>
            </w:pPr>
            <w:r w:rsidRPr="009F5987">
              <w:rPr>
                <w:b/>
                <w:bCs/>
                <w:i/>
                <w:iCs/>
                <w:szCs w:val="24"/>
                <w:lang w:val="nl-NL"/>
              </w:rPr>
              <w:t>Mô hình tàu điện Hà Nội xưa</w:t>
            </w:r>
          </w:p>
        </w:tc>
        <w:tc>
          <w:tcPr>
            <w:tcW w:w="492" w:type="pct"/>
            <w:vMerge/>
          </w:tcPr>
          <w:p w14:paraId="3DA2E51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D3CBB31" w14:textId="5CB4D15A"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0DE613FB" w14:textId="77AF832F"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vMerge/>
          </w:tcPr>
          <w:p w14:paraId="4E993B1B" w14:textId="77777777" w:rsidR="00C24610" w:rsidRPr="009F5987" w:rsidRDefault="00C24610" w:rsidP="00C24610">
            <w:pPr>
              <w:spacing w:before="120" w:after="120"/>
              <w:jc w:val="left"/>
              <w:rPr>
                <w:b/>
                <w:bCs/>
                <w:szCs w:val="24"/>
                <w:lang w:val="nl-NL"/>
              </w:rPr>
            </w:pPr>
          </w:p>
        </w:tc>
        <w:tc>
          <w:tcPr>
            <w:tcW w:w="705" w:type="pct"/>
            <w:vMerge/>
          </w:tcPr>
          <w:p w14:paraId="677D5A1E" w14:textId="77777777" w:rsidR="00C24610" w:rsidRPr="009F5987" w:rsidRDefault="00C24610" w:rsidP="00C24610">
            <w:pPr>
              <w:spacing w:before="120" w:after="120"/>
              <w:jc w:val="left"/>
              <w:rPr>
                <w:b/>
                <w:bCs/>
                <w:szCs w:val="24"/>
                <w:lang w:val="nl-NL"/>
              </w:rPr>
            </w:pPr>
          </w:p>
        </w:tc>
      </w:tr>
      <w:tr w:rsidR="00C24610" w:rsidRPr="00597113" w14:paraId="3848CB5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6A8C33A" w14:textId="2D996026"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435671A5" w14:textId="56B739D1" w:rsidR="00C24610" w:rsidRPr="009F5987" w:rsidRDefault="00C24610" w:rsidP="00C24610">
            <w:pPr>
              <w:spacing w:before="120" w:after="120"/>
              <w:jc w:val="left"/>
              <w:rPr>
                <w:b/>
                <w:bCs/>
                <w:szCs w:val="24"/>
                <w:lang w:val="nl-NL"/>
              </w:rPr>
            </w:pPr>
            <w:r w:rsidRPr="009F5987">
              <w:rPr>
                <w:szCs w:val="24"/>
                <w:lang w:val="nl-NL"/>
              </w:rPr>
              <w:t>Pano lắp dựng mô hình giả tạo lập tàu điện</w:t>
            </w:r>
          </w:p>
        </w:tc>
        <w:tc>
          <w:tcPr>
            <w:tcW w:w="492" w:type="pct"/>
            <w:vMerge/>
          </w:tcPr>
          <w:p w14:paraId="66529E3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A8D2EBB" w14:textId="1FD0451C"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6546619F" w14:textId="2348977D" w:rsidR="00C24610" w:rsidRPr="009F5987" w:rsidRDefault="00C24610" w:rsidP="00C24610">
            <w:pPr>
              <w:spacing w:before="120" w:after="120"/>
              <w:jc w:val="center"/>
              <w:rPr>
                <w:b/>
                <w:bCs/>
                <w:szCs w:val="24"/>
                <w:lang w:val="nl-NL"/>
              </w:rPr>
            </w:pPr>
            <w:r w:rsidRPr="009F5987">
              <w:rPr>
                <w:szCs w:val="24"/>
                <w:lang w:val="nl-NL"/>
              </w:rPr>
              <w:t> </w:t>
            </w:r>
          </w:p>
        </w:tc>
        <w:tc>
          <w:tcPr>
            <w:tcW w:w="679" w:type="pct"/>
            <w:vMerge/>
          </w:tcPr>
          <w:p w14:paraId="581BF89C" w14:textId="77777777" w:rsidR="00C24610" w:rsidRPr="009F5987" w:rsidRDefault="00C24610" w:rsidP="00C24610">
            <w:pPr>
              <w:spacing w:before="120" w:after="120"/>
              <w:jc w:val="left"/>
              <w:rPr>
                <w:b/>
                <w:bCs/>
                <w:szCs w:val="24"/>
                <w:lang w:val="nl-NL"/>
              </w:rPr>
            </w:pPr>
          </w:p>
        </w:tc>
        <w:tc>
          <w:tcPr>
            <w:tcW w:w="705" w:type="pct"/>
            <w:vMerge/>
          </w:tcPr>
          <w:p w14:paraId="441D6F6F" w14:textId="77777777" w:rsidR="00C24610" w:rsidRPr="009F5987" w:rsidRDefault="00C24610" w:rsidP="00C24610">
            <w:pPr>
              <w:spacing w:before="120" w:after="120"/>
              <w:jc w:val="left"/>
              <w:rPr>
                <w:b/>
                <w:bCs/>
                <w:szCs w:val="24"/>
                <w:lang w:val="nl-NL"/>
              </w:rPr>
            </w:pPr>
          </w:p>
        </w:tc>
      </w:tr>
      <w:tr w:rsidR="00C24610" w:rsidRPr="009F5987" w14:paraId="7201FFE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BADB686" w14:textId="6BADC3AE" w:rsidR="00C24610" w:rsidRPr="009F5987" w:rsidRDefault="00C24610" w:rsidP="00C24610">
            <w:pPr>
              <w:spacing w:before="120" w:after="120"/>
              <w:jc w:val="center"/>
              <w:rPr>
                <w:bCs/>
                <w:szCs w:val="24"/>
                <w:lang w:val="nl-NL"/>
              </w:rPr>
            </w:pPr>
            <w:r w:rsidRPr="009F5987">
              <w:rPr>
                <w:szCs w:val="24"/>
                <w:lang w:val="nl-NL"/>
              </w:rPr>
              <w:t> </w:t>
            </w:r>
            <w:r w:rsidRPr="009F5987">
              <w:rPr>
                <w:szCs w:val="24"/>
              </w:rPr>
              <w:t>1.1.1</w:t>
            </w:r>
          </w:p>
        </w:tc>
        <w:tc>
          <w:tcPr>
            <w:tcW w:w="1674" w:type="pct"/>
            <w:tcBorders>
              <w:top w:val="nil"/>
              <w:left w:val="nil"/>
              <w:bottom w:val="single" w:sz="4" w:space="0" w:color="000000"/>
              <w:right w:val="single" w:sz="4" w:space="0" w:color="000000"/>
            </w:tcBorders>
            <w:vAlign w:val="center"/>
          </w:tcPr>
          <w:p w14:paraId="32401E6D" w14:textId="1446072D" w:rsidR="00C24610" w:rsidRPr="009F5987" w:rsidRDefault="00374B11" w:rsidP="00C24610">
            <w:pPr>
              <w:spacing w:before="120" w:after="120"/>
              <w:jc w:val="left"/>
              <w:rPr>
                <w:b/>
                <w:bCs/>
                <w:szCs w:val="24"/>
                <w:lang w:val="nl-NL"/>
              </w:rPr>
            </w:pPr>
            <w:r w:rsidRPr="009F5987">
              <w:rPr>
                <w:i/>
                <w:iCs/>
                <w:szCs w:val="24"/>
              </w:rPr>
              <w:t>Mặt hộp đứng</w:t>
            </w:r>
          </w:p>
        </w:tc>
        <w:tc>
          <w:tcPr>
            <w:tcW w:w="492" w:type="pct"/>
            <w:vMerge/>
          </w:tcPr>
          <w:p w14:paraId="60DC1D1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7546E2A" w14:textId="13F80DBB" w:rsidR="00C24610" w:rsidRPr="009F5987" w:rsidRDefault="00C24610" w:rsidP="00C24610">
            <w:pPr>
              <w:spacing w:before="120" w:after="120"/>
              <w:jc w:val="center"/>
              <w:rPr>
                <w:b/>
                <w:bCs/>
                <w:szCs w:val="24"/>
                <w:lang w:val="nl-NL"/>
              </w:rPr>
            </w:pPr>
            <w:r w:rsidRPr="009F5987">
              <w:rPr>
                <w:i/>
                <w:iCs/>
                <w:szCs w:val="24"/>
              </w:rPr>
              <w:t>85</w:t>
            </w:r>
          </w:p>
        </w:tc>
        <w:tc>
          <w:tcPr>
            <w:tcW w:w="492" w:type="pct"/>
            <w:tcBorders>
              <w:top w:val="nil"/>
              <w:left w:val="single" w:sz="4" w:space="0" w:color="000000"/>
              <w:bottom w:val="single" w:sz="4" w:space="0" w:color="000000"/>
              <w:right w:val="single" w:sz="4" w:space="0" w:color="000000"/>
            </w:tcBorders>
            <w:vAlign w:val="center"/>
          </w:tcPr>
          <w:p w14:paraId="7D1342A8" w14:textId="32E8622A" w:rsidR="00C24610" w:rsidRPr="009F5987" w:rsidRDefault="00C24610" w:rsidP="00C24610">
            <w:pPr>
              <w:spacing w:before="120" w:after="120"/>
              <w:jc w:val="center"/>
              <w:rPr>
                <w:b/>
                <w:bCs/>
                <w:szCs w:val="24"/>
                <w:lang w:val="nl-NL"/>
              </w:rPr>
            </w:pPr>
            <w:r w:rsidRPr="009F5987">
              <w:rPr>
                <w:i/>
                <w:iCs/>
                <w:szCs w:val="24"/>
              </w:rPr>
              <w:t>m2</w:t>
            </w:r>
          </w:p>
        </w:tc>
        <w:tc>
          <w:tcPr>
            <w:tcW w:w="679" w:type="pct"/>
            <w:vMerge/>
          </w:tcPr>
          <w:p w14:paraId="66F11B8B" w14:textId="77777777" w:rsidR="00C24610" w:rsidRPr="009F5987" w:rsidRDefault="00C24610" w:rsidP="00C24610">
            <w:pPr>
              <w:spacing w:before="120" w:after="120"/>
              <w:jc w:val="left"/>
              <w:rPr>
                <w:b/>
                <w:bCs/>
                <w:szCs w:val="24"/>
                <w:lang w:val="nl-NL"/>
              </w:rPr>
            </w:pPr>
          </w:p>
        </w:tc>
        <w:tc>
          <w:tcPr>
            <w:tcW w:w="705" w:type="pct"/>
            <w:vMerge/>
          </w:tcPr>
          <w:p w14:paraId="4ABA8EB8" w14:textId="77777777" w:rsidR="00C24610" w:rsidRPr="009F5987" w:rsidRDefault="00C24610" w:rsidP="00C24610">
            <w:pPr>
              <w:spacing w:before="120" w:after="120"/>
              <w:jc w:val="left"/>
              <w:rPr>
                <w:b/>
                <w:bCs/>
                <w:szCs w:val="24"/>
                <w:lang w:val="nl-NL"/>
              </w:rPr>
            </w:pPr>
          </w:p>
        </w:tc>
      </w:tr>
      <w:tr w:rsidR="00C24610" w:rsidRPr="009F5987" w14:paraId="6910A61E"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1C36A08" w14:textId="32D60CCE" w:rsidR="00C24610" w:rsidRPr="009F5987" w:rsidRDefault="00C24610" w:rsidP="00C24610">
            <w:pPr>
              <w:spacing w:before="120" w:after="120"/>
              <w:jc w:val="center"/>
              <w:rPr>
                <w:bCs/>
                <w:szCs w:val="24"/>
                <w:lang w:val="nl-NL"/>
              </w:rPr>
            </w:pPr>
            <w:r w:rsidRPr="009F5987">
              <w:rPr>
                <w:szCs w:val="24"/>
              </w:rPr>
              <w:t> 1.1.2</w:t>
            </w:r>
          </w:p>
        </w:tc>
        <w:tc>
          <w:tcPr>
            <w:tcW w:w="1674" w:type="pct"/>
            <w:tcBorders>
              <w:top w:val="nil"/>
              <w:left w:val="nil"/>
              <w:bottom w:val="single" w:sz="4" w:space="0" w:color="000000"/>
              <w:right w:val="single" w:sz="4" w:space="0" w:color="000000"/>
            </w:tcBorders>
            <w:vAlign w:val="center"/>
          </w:tcPr>
          <w:p w14:paraId="50C78D65" w14:textId="434BFB54" w:rsidR="00C24610" w:rsidRPr="009F5987" w:rsidRDefault="00374B11" w:rsidP="00C24610">
            <w:pPr>
              <w:spacing w:before="120" w:after="120"/>
              <w:jc w:val="left"/>
              <w:rPr>
                <w:b/>
                <w:bCs/>
                <w:szCs w:val="24"/>
                <w:lang w:val="nl-NL"/>
              </w:rPr>
            </w:pPr>
            <w:r w:rsidRPr="009F5987">
              <w:rPr>
                <w:i/>
                <w:iCs/>
                <w:szCs w:val="24"/>
              </w:rPr>
              <w:t>Mái</w:t>
            </w:r>
          </w:p>
        </w:tc>
        <w:tc>
          <w:tcPr>
            <w:tcW w:w="492" w:type="pct"/>
            <w:vMerge/>
          </w:tcPr>
          <w:p w14:paraId="1288496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17431CF" w14:textId="2E336825" w:rsidR="00C24610" w:rsidRPr="009F5987" w:rsidRDefault="00C24610" w:rsidP="00C24610">
            <w:pPr>
              <w:spacing w:before="120" w:after="120"/>
              <w:jc w:val="center"/>
              <w:rPr>
                <w:b/>
                <w:bCs/>
                <w:szCs w:val="24"/>
                <w:lang w:val="nl-NL"/>
              </w:rPr>
            </w:pPr>
            <w:r w:rsidRPr="009F5987">
              <w:rPr>
                <w:i/>
                <w:iCs/>
                <w:szCs w:val="24"/>
              </w:rPr>
              <w:t>36</w:t>
            </w:r>
          </w:p>
        </w:tc>
        <w:tc>
          <w:tcPr>
            <w:tcW w:w="492" w:type="pct"/>
            <w:tcBorders>
              <w:top w:val="nil"/>
              <w:left w:val="single" w:sz="4" w:space="0" w:color="000000"/>
              <w:bottom w:val="single" w:sz="4" w:space="0" w:color="000000"/>
              <w:right w:val="single" w:sz="4" w:space="0" w:color="000000"/>
            </w:tcBorders>
            <w:vAlign w:val="center"/>
          </w:tcPr>
          <w:p w14:paraId="31A799AF" w14:textId="180AB13D" w:rsidR="00C24610" w:rsidRPr="009F5987" w:rsidRDefault="00C24610" w:rsidP="00C24610">
            <w:pPr>
              <w:spacing w:before="120" w:after="120"/>
              <w:jc w:val="center"/>
              <w:rPr>
                <w:b/>
                <w:bCs/>
                <w:szCs w:val="24"/>
                <w:lang w:val="nl-NL"/>
              </w:rPr>
            </w:pPr>
            <w:r w:rsidRPr="009F5987">
              <w:rPr>
                <w:i/>
                <w:iCs/>
                <w:szCs w:val="24"/>
              </w:rPr>
              <w:t>m2</w:t>
            </w:r>
          </w:p>
        </w:tc>
        <w:tc>
          <w:tcPr>
            <w:tcW w:w="679" w:type="pct"/>
            <w:vMerge/>
          </w:tcPr>
          <w:p w14:paraId="05BF8CFE" w14:textId="77777777" w:rsidR="00C24610" w:rsidRPr="009F5987" w:rsidRDefault="00C24610" w:rsidP="00C24610">
            <w:pPr>
              <w:spacing w:before="120" w:after="120"/>
              <w:jc w:val="left"/>
              <w:rPr>
                <w:b/>
                <w:bCs/>
                <w:szCs w:val="24"/>
                <w:lang w:val="nl-NL"/>
              </w:rPr>
            </w:pPr>
          </w:p>
        </w:tc>
        <w:tc>
          <w:tcPr>
            <w:tcW w:w="705" w:type="pct"/>
            <w:vMerge/>
          </w:tcPr>
          <w:p w14:paraId="2090AB84" w14:textId="77777777" w:rsidR="00C24610" w:rsidRPr="009F5987" w:rsidRDefault="00C24610" w:rsidP="00C24610">
            <w:pPr>
              <w:spacing w:before="120" w:after="120"/>
              <w:jc w:val="left"/>
              <w:rPr>
                <w:b/>
                <w:bCs/>
                <w:szCs w:val="24"/>
                <w:lang w:val="nl-NL"/>
              </w:rPr>
            </w:pPr>
          </w:p>
        </w:tc>
      </w:tr>
      <w:tr w:rsidR="00C24610" w:rsidRPr="009F5987" w14:paraId="3B2F8FD9"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EC1AB75" w14:textId="1E01AD07"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26DB8A30" w14:textId="5B3F67D6"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vMerge/>
          </w:tcPr>
          <w:p w14:paraId="4F510F6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3C7E210" w14:textId="052F298A"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56387A3F" w14:textId="6D3E2BAD"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4FB6953B" w14:textId="77777777" w:rsidR="00C24610" w:rsidRPr="009F5987" w:rsidRDefault="00C24610" w:rsidP="00C24610">
            <w:pPr>
              <w:spacing w:before="120" w:after="120"/>
              <w:jc w:val="left"/>
              <w:rPr>
                <w:b/>
                <w:bCs/>
                <w:szCs w:val="24"/>
                <w:lang w:val="nl-NL"/>
              </w:rPr>
            </w:pPr>
          </w:p>
        </w:tc>
        <w:tc>
          <w:tcPr>
            <w:tcW w:w="705" w:type="pct"/>
            <w:vMerge/>
          </w:tcPr>
          <w:p w14:paraId="2A87EA2D" w14:textId="77777777" w:rsidR="00C24610" w:rsidRPr="009F5987" w:rsidRDefault="00C24610" w:rsidP="00C24610">
            <w:pPr>
              <w:spacing w:before="120" w:after="120"/>
              <w:jc w:val="left"/>
              <w:rPr>
                <w:b/>
                <w:bCs/>
                <w:szCs w:val="24"/>
                <w:lang w:val="nl-NL"/>
              </w:rPr>
            </w:pPr>
          </w:p>
        </w:tc>
      </w:tr>
      <w:tr w:rsidR="00C24610" w:rsidRPr="009F5987" w14:paraId="26F10B4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AAE46F5" w14:textId="753460C0" w:rsidR="00C24610" w:rsidRPr="009F5987" w:rsidRDefault="00C24610" w:rsidP="00C24610">
            <w:pPr>
              <w:spacing w:before="120" w:after="120"/>
              <w:jc w:val="center"/>
              <w:rPr>
                <w:bCs/>
                <w:szCs w:val="24"/>
                <w:lang w:val="nl-NL"/>
              </w:rPr>
            </w:pPr>
            <w:r w:rsidRPr="009F5987">
              <w:rPr>
                <w:szCs w:val="24"/>
              </w:rPr>
              <w:t> 1.1.3</w:t>
            </w:r>
          </w:p>
        </w:tc>
        <w:tc>
          <w:tcPr>
            <w:tcW w:w="1674" w:type="pct"/>
            <w:tcBorders>
              <w:top w:val="nil"/>
              <w:left w:val="nil"/>
              <w:bottom w:val="single" w:sz="4" w:space="0" w:color="000000"/>
              <w:right w:val="single" w:sz="4" w:space="0" w:color="000000"/>
            </w:tcBorders>
            <w:vAlign w:val="center"/>
          </w:tcPr>
          <w:p w14:paraId="7AE4F7A6" w14:textId="7CE63B75" w:rsidR="00C24610" w:rsidRPr="009F5987" w:rsidRDefault="00C24610" w:rsidP="00C24610">
            <w:pPr>
              <w:spacing w:before="120" w:after="120"/>
              <w:jc w:val="left"/>
              <w:rPr>
                <w:b/>
                <w:bCs/>
                <w:szCs w:val="24"/>
                <w:lang w:val="nl-NL"/>
              </w:rPr>
            </w:pPr>
            <w:r w:rsidRPr="009F5987">
              <w:rPr>
                <w:i/>
                <w:iCs/>
                <w:szCs w:val="24"/>
                <w:lang w:val="nl-NL"/>
              </w:rPr>
              <w:t xml:space="preserve">In tranh bằng giấy mỹ thuật công nghệ in Ultra Giclee </w:t>
            </w:r>
          </w:p>
        </w:tc>
        <w:tc>
          <w:tcPr>
            <w:tcW w:w="492" w:type="pct"/>
            <w:vMerge/>
          </w:tcPr>
          <w:p w14:paraId="3CFD828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486671D" w14:textId="7D593B4A" w:rsidR="00C24610" w:rsidRPr="009F5987" w:rsidRDefault="00C24610" w:rsidP="00C24610">
            <w:pPr>
              <w:spacing w:before="120" w:after="120"/>
              <w:jc w:val="center"/>
              <w:rPr>
                <w:b/>
                <w:bCs/>
                <w:szCs w:val="24"/>
                <w:lang w:val="nl-NL"/>
              </w:rPr>
            </w:pPr>
            <w:r w:rsidRPr="009F5987">
              <w:rPr>
                <w:i/>
                <w:iCs/>
                <w:szCs w:val="24"/>
              </w:rPr>
              <w:t>20</w:t>
            </w:r>
          </w:p>
        </w:tc>
        <w:tc>
          <w:tcPr>
            <w:tcW w:w="492" w:type="pct"/>
            <w:tcBorders>
              <w:top w:val="nil"/>
              <w:left w:val="single" w:sz="4" w:space="0" w:color="000000"/>
              <w:bottom w:val="single" w:sz="4" w:space="0" w:color="000000"/>
              <w:right w:val="single" w:sz="4" w:space="0" w:color="000000"/>
            </w:tcBorders>
            <w:vAlign w:val="center"/>
          </w:tcPr>
          <w:p w14:paraId="132EA219" w14:textId="051E86BC" w:rsidR="00C24610" w:rsidRPr="009F5987" w:rsidRDefault="00C24610" w:rsidP="00C24610">
            <w:pPr>
              <w:spacing w:before="120" w:after="120"/>
              <w:jc w:val="center"/>
              <w:rPr>
                <w:b/>
                <w:bCs/>
                <w:szCs w:val="24"/>
                <w:lang w:val="nl-NL"/>
              </w:rPr>
            </w:pPr>
            <w:r w:rsidRPr="009F5987">
              <w:rPr>
                <w:i/>
                <w:iCs/>
                <w:szCs w:val="24"/>
              </w:rPr>
              <w:t>tác phẩm</w:t>
            </w:r>
          </w:p>
        </w:tc>
        <w:tc>
          <w:tcPr>
            <w:tcW w:w="679" w:type="pct"/>
            <w:vMerge/>
          </w:tcPr>
          <w:p w14:paraId="7F0D5565" w14:textId="77777777" w:rsidR="00C24610" w:rsidRPr="009F5987" w:rsidRDefault="00C24610" w:rsidP="00C24610">
            <w:pPr>
              <w:spacing w:before="120" w:after="120"/>
              <w:jc w:val="left"/>
              <w:rPr>
                <w:b/>
                <w:bCs/>
                <w:szCs w:val="24"/>
                <w:lang w:val="nl-NL"/>
              </w:rPr>
            </w:pPr>
          </w:p>
        </w:tc>
        <w:tc>
          <w:tcPr>
            <w:tcW w:w="705" w:type="pct"/>
            <w:vMerge/>
          </w:tcPr>
          <w:p w14:paraId="3D920C5C" w14:textId="77777777" w:rsidR="00C24610" w:rsidRPr="009F5987" w:rsidRDefault="00C24610" w:rsidP="00C24610">
            <w:pPr>
              <w:spacing w:before="120" w:after="120"/>
              <w:jc w:val="left"/>
              <w:rPr>
                <w:b/>
                <w:bCs/>
                <w:szCs w:val="24"/>
                <w:lang w:val="nl-NL"/>
              </w:rPr>
            </w:pPr>
          </w:p>
        </w:tc>
      </w:tr>
      <w:tr w:rsidR="00C24610" w:rsidRPr="009F5987" w14:paraId="5BA2C56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8496A53" w14:textId="0B5E3C8A" w:rsidR="00C24610" w:rsidRPr="009F5987" w:rsidRDefault="00C24610" w:rsidP="00C24610">
            <w:pPr>
              <w:spacing w:before="120" w:after="120"/>
              <w:jc w:val="center"/>
              <w:rPr>
                <w:bCs/>
                <w:szCs w:val="24"/>
                <w:lang w:val="nl-NL"/>
              </w:rPr>
            </w:pPr>
            <w:r w:rsidRPr="009F5987">
              <w:rPr>
                <w:szCs w:val="24"/>
              </w:rPr>
              <w:t>1.1.4 </w:t>
            </w:r>
          </w:p>
        </w:tc>
        <w:tc>
          <w:tcPr>
            <w:tcW w:w="1674" w:type="pct"/>
            <w:tcBorders>
              <w:top w:val="nil"/>
              <w:left w:val="nil"/>
              <w:bottom w:val="single" w:sz="4" w:space="0" w:color="000000"/>
              <w:right w:val="single" w:sz="4" w:space="0" w:color="000000"/>
            </w:tcBorders>
            <w:vAlign w:val="center"/>
          </w:tcPr>
          <w:p w14:paraId="03809DFD" w14:textId="6C6AE92A" w:rsidR="00C24610" w:rsidRPr="009F5987" w:rsidRDefault="00374B11" w:rsidP="00C24610">
            <w:pPr>
              <w:spacing w:before="120" w:after="120"/>
              <w:jc w:val="left"/>
              <w:rPr>
                <w:b/>
                <w:bCs/>
                <w:szCs w:val="24"/>
                <w:lang w:val="nl-NL"/>
              </w:rPr>
            </w:pPr>
            <w:r w:rsidRPr="009F5987">
              <w:rPr>
                <w:i/>
                <w:iCs/>
                <w:szCs w:val="24"/>
              </w:rPr>
              <w:t>Khung gỗ loại tranh</w:t>
            </w:r>
          </w:p>
        </w:tc>
        <w:tc>
          <w:tcPr>
            <w:tcW w:w="492" w:type="pct"/>
            <w:vMerge/>
          </w:tcPr>
          <w:p w14:paraId="7839B05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82F446F" w14:textId="634493DF" w:rsidR="00C24610" w:rsidRPr="009F5987" w:rsidRDefault="00C24610" w:rsidP="00C24610">
            <w:pPr>
              <w:spacing w:before="120" w:after="120"/>
              <w:jc w:val="center"/>
              <w:rPr>
                <w:b/>
                <w:bCs/>
                <w:szCs w:val="24"/>
                <w:lang w:val="nl-NL"/>
              </w:rPr>
            </w:pPr>
            <w:r w:rsidRPr="009F5987">
              <w:rPr>
                <w:i/>
                <w:iCs/>
                <w:szCs w:val="24"/>
              </w:rPr>
              <w:t>20</w:t>
            </w:r>
          </w:p>
        </w:tc>
        <w:tc>
          <w:tcPr>
            <w:tcW w:w="492" w:type="pct"/>
            <w:tcBorders>
              <w:top w:val="nil"/>
              <w:left w:val="single" w:sz="4" w:space="0" w:color="000000"/>
              <w:bottom w:val="single" w:sz="4" w:space="0" w:color="000000"/>
              <w:right w:val="single" w:sz="4" w:space="0" w:color="000000"/>
            </w:tcBorders>
            <w:vAlign w:val="center"/>
          </w:tcPr>
          <w:p w14:paraId="28614B24" w14:textId="7F238993" w:rsidR="00C24610" w:rsidRPr="009F5987" w:rsidRDefault="00C24610" w:rsidP="00C24610">
            <w:pPr>
              <w:spacing w:before="120" w:after="120"/>
              <w:jc w:val="center"/>
              <w:rPr>
                <w:b/>
                <w:bCs/>
                <w:szCs w:val="24"/>
                <w:lang w:val="nl-NL"/>
              </w:rPr>
            </w:pPr>
            <w:r w:rsidRPr="009F5987">
              <w:rPr>
                <w:i/>
                <w:iCs/>
                <w:szCs w:val="24"/>
              </w:rPr>
              <w:t>tác phẩm</w:t>
            </w:r>
          </w:p>
        </w:tc>
        <w:tc>
          <w:tcPr>
            <w:tcW w:w="679" w:type="pct"/>
            <w:vMerge/>
          </w:tcPr>
          <w:p w14:paraId="378C5E60" w14:textId="77777777" w:rsidR="00C24610" w:rsidRPr="009F5987" w:rsidRDefault="00C24610" w:rsidP="00C24610">
            <w:pPr>
              <w:spacing w:before="120" w:after="120"/>
              <w:jc w:val="left"/>
              <w:rPr>
                <w:b/>
                <w:bCs/>
                <w:szCs w:val="24"/>
                <w:lang w:val="nl-NL"/>
              </w:rPr>
            </w:pPr>
          </w:p>
        </w:tc>
        <w:tc>
          <w:tcPr>
            <w:tcW w:w="705" w:type="pct"/>
            <w:vMerge/>
          </w:tcPr>
          <w:p w14:paraId="1F0D487E" w14:textId="77777777" w:rsidR="00C24610" w:rsidRPr="009F5987" w:rsidRDefault="00C24610" w:rsidP="00C24610">
            <w:pPr>
              <w:spacing w:before="120" w:after="120"/>
              <w:jc w:val="left"/>
              <w:rPr>
                <w:b/>
                <w:bCs/>
                <w:szCs w:val="24"/>
                <w:lang w:val="nl-NL"/>
              </w:rPr>
            </w:pPr>
          </w:p>
        </w:tc>
      </w:tr>
      <w:tr w:rsidR="00C24610" w:rsidRPr="009F5987" w14:paraId="49E56161"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E7C63D4" w14:textId="238FA28B" w:rsidR="00C24610" w:rsidRPr="009F5987" w:rsidRDefault="00C24610" w:rsidP="00C24610">
            <w:pPr>
              <w:spacing w:before="120" w:after="120"/>
              <w:jc w:val="center"/>
              <w:rPr>
                <w:bCs/>
                <w:szCs w:val="24"/>
                <w:lang w:val="nl-NL"/>
              </w:rPr>
            </w:pPr>
            <w:r w:rsidRPr="009F5987">
              <w:rPr>
                <w:szCs w:val="24"/>
              </w:rPr>
              <w:t>1.1.5 </w:t>
            </w:r>
          </w:p>
        </w:tc>
        <w:tc>
          <w:tcPr>
            <w:tcW w:w="1674" w:type="pct"/>
            <w:tcBorders>
              <w:top w:val="nil"/>
              <w:left w:val="nil"/>
              <w:bottom w:val="single" w:sz="4" w:space="0" w:color="000000"/>
              <w:right w:val="single" w:sz="4" w:space="0" w:color="000000"/>
            </w:tcBorders>
            <w:vAlign w:val="center"/>
          </w:tcPr>
          <w:p w14:paraId="550E7A35" w14:textId="483157F1" w:rsidR="00C24610" w:rsidRPr="009F5987" w:rsidRDefault="00C24610" w:rsidP="00C24610">
            <w:pPr>
              <w:spacing w:before="120" w:after="120"/>
              <w:jc w:val="left"/>
              <w:rPr>
                <w:b/>
                <w:bCs/>
                <w:szCs w:val="24"/>
                <w:lang w:val="nl-NL"/>
              </w:rPr>
            </w:pPr>
            <w:r w:rsidRPr="009F5987">
              <w:rPr>
                <w:i/>
                <w:iCs/>
                <w:szCs w:val="24"/>
                <w:lang w:val="nl-NL"/>
              </w:rPr>
              <w:t xml:space="preserve">In tranh bằng giấy mỹ thuật công nghệ in Ultra Giclee </w:t>
            </w:r>
          </w:p>
        </w:tc>
        <w:tc>
          <w:tcPr>
            <w:tcW w:w="492" w:type="pct"/>
            <w:vMerge/>
            <w:tcBorders>
              <w:bottom w:val="single" w:sz="4" w:space="0" w:color="auto"/>
            </w:tcBorders>
          </w:tcPr>
          <w:p w14:paraId="277313F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4D1432C" w14:textId="58E9B3F1" w:rsidR="00C24610" w:rsidRPr="009F5987" w:rsidRDefault="00C24610" w:rsidP="00C24610">
            <w:pPr>
              <w:spacing w:before="120" w:after="120"/>
              <w:jc w:val="center"/>
              <w:rPr>
                <w:b/>
                <w:bCs/>
                <w:szCs w:val="24"/>
                <w:lang w:val="nl-NL"/>
              </w:rPr>
            </w:pPr>
            <w:r w:rsidRPr="009F5987">
              <w:rPr>
                <w:i/>
                <w:iCs/>
                <w:szCs w:val="24"/>
              </w:rPr>
              <w:t>4</w:t>
            </w:r>
          </w:p>
        </w:tc>
        <w:tc>
          <w:tcPr>
            <w:tcW w:w="492" w:type="pct"/>
            <w:tcBorders>
              <w:top w:val="nil"/>
              <w:left w:val="single" w:sz="4" w:space="0" w:color="000000"/>
              <w:bottom w:val="single" w:sz="4" w:space="0" w:color="000000"/>
              <w:right w:val="single" w:sz="4" w:space="0" w:color="000000"/>
            </w:tcBorders>
            <w:vAlign w:val="center"/>
          </w:tcPr>
          <w:p w14:paraId="6B0AA60E" w14:textId="1161BDD9" w:rsidR="00C24610" w:rsidRPr="009F5987" w:rsidRDefault="00C24610" w:rsidP="00C24610">
            <w:pPr>
              <w:spacing w:before="120" w:after="120"/>
              <w:jc w:val="center"/>
              <w:rPr>
                <w:b/>
                <w:bCs/>
                <w:szCs w:val="24"/>
                <w:lang w:val="nl-NL"/>
              </w:rPr>
            </w:pPr>
            <w:r w:rsidRPr="009F5987">
              <w:rPr>
                <w:i/>
                <w:iCs/>
                <w:szCs w:val="24"/>
              </w:rPr>
              <w:t>tác phẩm</w:t>
            </w:r>
          </w:p>
        </w:tc>
        <w:tc>
          <w:tcPr>
            <w:tcW w:w="679" w:type="pct"/>
            <w:vMerge/>
          </w:tcPr>
          <w:p w14:paraId="12915456" w14:textId="77777777" w:rsidR="00C24610" w:rsidRPr="009F5987" w:rsidRDefault="00C24610" w:rsidP="00C24610">
            <w:pPr>
              <w:spacing w:before="120" w:after="120"/>
              <w:jc w:val="left"/>
              <w:rPr>
                <w:b/>
                <w:bCs/>
                <w:szCs w:val="24"/>
                <w:lang w:val="nl-NL"/>
              </w:rPr>
            </w:pPr>
          </w:p>
        </w:tc>
        <w:tc>
          <w:tcPr>
            <w:tcW w:w="705" w:type="pct"/>
            <w:vMerge/>
          </w:tcPr>
          <w:p w14:paraId="6C5D146C" w14:textId="77777777" w:rsidR="00C24610" w:rsidRPr="009F5987" w:rsidRDefault="00C24610" w:rsidP="00C24610">
            <w:pPr>
              <w:spacing w:before="120" w:after="120"/>
              <w:jc w:val="left"/>
              <w:rPr>
                <w:b/>
                <w:bCs/>
                <w:szCs w:val="24"/>
                <w:lang w:val="nl-NL"/>
              </w:rPr>
            </w:pPr>
          </w:p>
        </w:tc>
      </w:tr>
      <w:tr w:rsidR="00C24610" w:rsidRPr="009F5987" w14:paraId="6A26683E"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FD5A0AC" w14:textId="480E9AE7" w:rsidR="00C24610" w:rsidRPr="009F5987" w:rsidRDefault="00C24610" w:rsidP="00C24610">
            <w:pPr>
              <w:spacing w:before="120" w:after="120"/>
              <w:jc w:val="center"/>
              <w:rPr>
                <w:bCs/>
                <w:szCs w:val="24"/>
                <w:lang w:val="nl-NL"/>
              </w:rPr>
            </w:pPr>
            <w:r w:rsidRPr="009F5987">
              <w:rPr>
                <w:szCs w:val="24"/>
              </w:rPr>
              <w:t> 1.1.6</w:t>
            </w:r>
          </w:p>
        </w:tc>
        <w:tc>
          <w:tcPr>
            <w:tcW w:w="1674" w:type="pct"/>
            <w:tcBorders>
              <w:top w:val="nil"/>
              <w:left w:val="nil"/>
              <w:bottom w:val="single" w:sz="4" w:space="0" w:color="000000"/>
              <w:right w:val="single" w:sz="4" w:space="0" w:color="000000"/>
            </w:tcBorders>
            <w:vAlign w:val="center"/>
          </w:tcPr>
          <w:p w14:paraId="4181EFE7" w14:textId="5D3DDA1A" w:rsidR="00C24610" w:rsidRPr="009F5987" w:rsidRDefault="00374B11" w:rsidP="00C24610">
            <w:pPr>
              <w:spacing w:before="120" w:after="120"/>
              <w:jc w:val="left"/>
              <w:rPr>
                <w:b/>
                <w:bCs/>
                <w:szCs w:val="24"/>
                <w:lang w:val="nl-NL"/>
              </w:rPr>
            </w:pPr>
            <w:r w:rsidRPr="009F5987">
              <w:rPr>
                <w:i/>
                <w:iCs/>
                <w:szCs w:val="24"/>
              </w:rPr>
              <w:t>Khung gỗ loại tranh</w:t>
            </w:r>
          </w:p>
        </w:tc>
        <w:tc>
          <w:tcPr>
            <w:tcW w:w="492" w:type="pct"/>
            <w:vMerge/>
            <w:tcBorders>
              <w:top w:val="single" w:sz="4" w:space="0" w:color="auto"/>
            </w:tcBorders>
          </w:tcPr>
          <w:p w14:paraId="30DD4FD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54D3D5B" w14:textId="18A90DE7" w:rsidR="00C24610" w:rsidRPr="009F5987" w:rsidRDefault="00C24610" w:rsidP="00C24610">
            <w:pPr>
              <w:spacing w:before="120" w:after="120"/>
              <w:jc w:val="center"/>
              <w:rPr>
                <w:b/>
                <w:bCs/>
                <w:szCs w:val="24"/>
                <w:lang w:val="nl-NL"/>
              </w:rPr>
            </w:pPr>
            <w:r w:rsidRPr="009F5987">
              <w:rPr>
                <w:i/>
                <w:iCs/>
                <w:szCs w:val="24"/>
              </w:rPr>
              <w:t>4</w:t>
            </w:r>
          </w:p>
        </w:tc>
        <w:tc>
          <w:tcPr>
            <w:tcW w:w="492" w:type="pct"/>
            <w:tcBorders>
              <w:top w:val="nil"/>
              <w:left w:val="single" w:sz="4" w:space="0" w:color="000000"/>
              <w:bottom w:val="single" w:sz="4" w:space="0" w:color="000000"/>
              <w:right w:val="single" w:sz="4" w:space="0" w:color="000000"/>
            </w:tcBorders>
            <w:vAlign w:val="center"/>
          </w:tcPr>
          <w:p w14:paraId="6F3799C2" w14:textId="6DBCE19B" w:rsidR="00C24610" w:rsidRPr="009F5987" w:rsidRDefault="00C24610" w:rsidP="00C24610">
            <w:pPr>
              <w:spacing w:before="120" w:after="120"/>
              <w:jc w:val="center"/>
              <w:rPr>
                <w:b/>
                <w:bCs/>
                <w:szCs w:val="24"/>
                <w:lang w:val="nl-NL"/>
              </w:rPr>
            </w:pPr>
            <w:r w:rsidRPr="009F5987">
              <w:rPr>
                <w:i/>
                <w:iCs/>
                <w:szCs w:val="24"/>
              </w:rPr>
              <w:t>tác phẩm</w:t>
            </w:r>
          </w:p>
        </w:tc>
        <w:tc>
          <w:tcPr>
            <w:tcW w:w="679" w:type="pct"/>
            <w:vMerge/>
          </w:tcPr>
          <w:p w14:paraId="43128F2D" w14:textId="77777777" w:rsidR="00C24610" w:rsidRPr="009F5987" w:rsidRDefault="00C24610" w:rsidP="00C24610">
            <w:pPr>
              <w:spacing w:before="120" w:after="120"/>
              <w:jc w:val="left"/>
              <w:rPr>
                <w:b/>
                <w:bCs/>
                <w:szCs w:val="24"/>
                <w:lang w:val="nl-NL"/>
              </w:rPr>
            </w:pPr>
          </w:p>
        </w:tc>
        <w:tc>
          <w:tcPr>
            <w:tcW w:w="705" w:type="pct"/>
            <w:vMerge/>
          </w:tcPr>
          <w:p w14:paraId="3A0B9A2C" w14:textId="77777777" w:rsidR="00C24610" w:rsidRPr="009F5987" w:rsidRDefault="00C24610" w:rsidP="00C24610">
            <w:pPr>
              <w:spacing w:before="120" w:after="120"/>
              <w:jc w:val="left"/>
              <w:rPr>
                <w:b/>
                <w:bCs/>
                <w:szCs w:val="24"/>
                <w:lang w:val="nl-NL"/>
              </w:rPr>
            </w:pPr>
          </w:p>
        </w:tc>
      </w:tr>
      <w:tr w:rsidR="00C24610" w:rsidRPr="009F5987" w14:paraId="6176D3F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E79FFB1" w14:textId="01BB9968" w:rsidR="00C24610" w:rsidRPr="009F5987" w:rsidRDefault="00C24610" w:rsidP="00C24610">
            <w:pPr>
              <w:spacing w:before="120" w:after="120"/>
              <w:jc w:val="center"/>
              <w:rPr>
                <w:bCs/>
                <w:szCs w:val="24"/>
                <w:lang w:val="nl-NL"/>
              </w:rPr>
            </w:pPr>
            <w:r w:rsidRPr="009F5987">
              <w:rPr>
                <w:bCs/>
                <w:iCs/>
                <w:szCs w:val="24"/>
              </w:rPr>
              <w:t>1.2</w:t>
            </w:r>
          </w:p>
        </w:tc>
        <w:tc>
          <w:tcPr>
            <w:tcW w:w="1674" w:type="pct"/>
            <w:tcBorders>
              <w:top w:val="nil"/>
              <w:left w:val="nil"/>
              <w:bottom w:val="single" w:sz="4" w:space="0" w:color="000000"/>
              <w:right w:val="single" w:sz="4" w:space="0" w:color="000000"/>
            </w:tcBorders>
            <w:vAlign w:val="center"/>
          </w:tcPr>
          <w:p w14:paraId="09531C18" w14:textId="2ACF5784" w:rsidR="00C24610" w:rsidRPr="009F5987" w:rsidRDefault="00C24610" w:rsidP="00C24610">
            <w:pPr>
              <w:spacing w:before="120" w:after="120"/>
              <w:jc w:val="left"/>
              <w:rPr>
                <w:b/>
                <w:bCs/>
                <w:szCs w:val="24"/>
                <w:lang w:val="nl-NL"/>
              </w:rPr>
            </w:pPr>
            <w:r w:rsidRPr="009F5987">
              <w:rPr>
                <w:b/>
                <w:bCs/>
                <w:i/>
                <w:iCs/>
                <w:szCs w:val="24"/>
              </w:rPr>
              <w:t>Chùm ảnh Berlin</w:t>
            </w:r>
          </w:p>
        </w:tc>
        <w:tc>
          <w:tcPr>
            <w:tcW w:w="492" w:type="pct"/>
            <w:vMerge/>
          </w:tcPr>
          <w:p w14:paraId="546982A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EC755BA" w14:textId="2887193B"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7030BED2" w14:textId="0227E4DC" w:rsidR="00C24610" w:rsidRPr="009F5987" w:rsidRDefault="00C24610" w:rsidP="00C24610">
            <w:pPr>
              <w:spacing w:before="120" w:after="120"/>
              <w:jc w:val="center"/>
              <w:rPr>
                <w:b/>
                <w:bCs/>
                <w:szCs w:val="24"/>
                <w:lang w:val="nl-NL"/>
              </w:rPr>
            </w:pPr>
            <w:r w:rsidRPr="009F5987">
              <w:rPr>
                <w:b/>
                <w:bCs/>
                <w:szCs w:val="24"/>
              </w:rPr>
              <w:t> </w:t>
            </w:r>
          </w:p>
        </w:tc>
        <w:tc>
          <w:tcPr>
            <w:tcW w:w="679" w:type="pct"/>
            <w:vMerge/>
          </w:tcPr>
          <w:p w14:paraId="1915810B" w14:textId="77777777" w:rsidR="00C24610" w:rsidRPr="009F5987" w:rsidRDefault="00C24610" w:rsidP="00C24610">
            <w:pPr>
              <w:spacing w:before="120" w:after="120"/>
              <w:jc w:val="left"/>
              <w:rPr>
                <w:b/>
                <w:bCs/>
                <w:szCs w:val="24"/>
                <w:lang w:val="nl-NL"/>
              </w:rPr>
            </w:pPr>
          </w:p>
        </w:tc>
        <w:tc>
          <w:tcPr>
            <w:tcW w:w="705" w:type="pct"/>
            <w:vMerge/>
          </w:tcPr>
          <w:p w14:paraId="6904351F" w14:textId="77777777" w:rsidR="00C24610" w:rsidRPr="009F5987" w:rsidRDefault="00C24610" w:rsidP="00C24610">
            <w:pPr>
              <w:spacing w:before="120" w:after="120"/>
              <w:jc w:val="left"/>
              <w:rPr>
                <w:b/>
                <w:bCs/>
                <w:szCs w:val="24"/>
                <w:lang w:val="nl-NL"/>
              </w:rPr>
            </w:pPr>
          </w:p>
        </w:tc>
      </w:tr>
      <w:tr w:rsidR="00C24610" w:rsidRPr="009F5987" w14:paraId="130924F2"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6AE34D9" w14:textId="620FA1AC"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042E3051" w14:textId="5F259B3B"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vMerge/>
          </w:tcPr>
          <w:p w14:paraId="7B0051D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6508AB5" w14:textId="61DFBCC1"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6AE62748" w14:textId="4F836E9D"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1A7DD3B8" w14:textId="77777777" w:rsidR="00C24610" w:rsidRPr="009F5987" w:rsidRDefault="00C24610" w:rsidP="00C24610">
            <w:pPr>
              <w:spacing w:before="120" w:after="120"/>
              <w:jc w:val="left"/>
              <w:rPr>
                <w:b/>
                <w:bCs/>
                <w:szCs w:val="24"/>
                <w:lang w:val="nl-NL"/>
              </w:rPr>
            </w:pPr>
          </w:p>
        </w:tc>
        <w:tc>
          <w:tcPr>
            <w:tcW w:w="705" w:type="pct"/>
            <w:vMerge/>
          </w:tcPr>
          <w:p w14:paraId="682FF64F" w14:textId="77777777" w:rsidR="00C24610" w:rsidRPr="009F5987" w:rsidRDefault="00C24610" w:rsidP="00C24610">
            <w:pPr>
              <w:spacing w:before="120" w:after="120"/>
              <w:jc w:val="left"/>
              <w:rPr>
                <w:b/>
                <w:bCs/>
                <w:szCs w:val="24"/>
                <w:lang w:val="nl-NL"/>
              </w:rPr>
            </w:pPr>
          </w:p>
        </w:tc>
      </w:tr>
      <w:tr w:rsidR="00C24610" w:rsidRPr="009F5987" w14:paraId="437BBEC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0DB0F22" w14:textId="49D4F0D7" w:rsidR="00C24610" w:rsidRPr="009F5987" w:rsidRDefault="00C24610" w:rsidP="00C24610">
            <w:pPr>
              <w:spacing w:before="120" w:after="120"/>
              <w:jc w:val="center"/>
              <w:rPr>
                <w:bCs/>
                <w:szCs w:val="24"/>
                <w:lang w:val="nl-NL"/>
              </w:rPr>
            </w:pPr>
            <w:r w:rsidRPr="009F5987">
              <w:rPr>
                <w:szCs w:val="24"/>
              </w:rPr>
              <w:t> 1.2.1</w:t>
            </w:r>
          </w:p>
        </w:tc>
        <w:tc>
          <w:tcPr>
            <w:tcW w:w="1674" w:type="pct"/>
            <w:tcBorders>
              <w:top w:val="nil"/>
              <w:left w:val="nil"/>
              <w:bottom w:val="single" w:sz="4" w:space="0" w:color="000000"/>
              <w:right w:val="single" w:sz="4" w:space="0" w:color="000000"/>
            </w:tcBorders>
            <w:vAlign w:val="center"/>
          </w:tcPr>
          <w:p w14:paraId="4EE08688" w14:textId="679C3C6A"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169600E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3AE3EB2" w14:textId="5F592D86"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EA7E7CA" w14:textId="00375AB4"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2A7401E8" w14:textId="77777777" w:rsidR="00C24610" w:rsidRPr="009F5987" w:rsidRDefault="00C24610" w:rsidP="00C24610">
            <w:pPr>
              <w:spacing w:before="120" w:after="120"/>
              <w:jc w:val="left"/>
              <w:rPr>
                <w:b/>
                <w:bCs/>
                <w:szCs w:val="24"/>
                <w:lang w:val="nl-NL"/>
              </w:rPr>
            </w:pPr>
          </w:p>
        </w:tc>
        <w:tc>
          <w:tcPr>
            <w:tcW w:w="705" w:type="pct"/>
            <w:vMerge/>
          </w:tcPr>
          <w:p w14:paraId="3F79ECBC" w14:textId="77777777" w:rsidR="00C24610" w:rsidRPr="009F5987" w:rsidRDefault="00C24610" w:rsidP="00C24610">
            <w:pPr>
              <w:spacing w:before="120" w:after="120"/>
              <w:jc w:val="left"/>
              <w:rPr>
                <w:b/>
                <w:bCs/>
                <w:szCs w:val="24"/>
                <w:lang w:val="nl-NL"/>
              </w:rPr>
            </w:pPr>
          </w:p>
        </w:tc>
      </w:tr>
      <w:tr w:rsidR="00C24610" w:rsidRPr="009F5987" w14:paraId="2BCA696D"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D523034" w14:textId="2F49C5EB" w:rsidR="00C24610" w:rsidRPr="009F5987" w:rsidRDefault="00C24610" w:rsidP="00C24610">
            <w:pPr>
              <w:spacing w:before="120" w:after="120"/>
              <w:jc w:val="center"/>
              <w:rPr>
                <w:bCs/>
                <w:szCs w:val="24"/>
                <w:lang w:val="nl-NL"/>
              </w:rPr>
            </w:pPr>
            <w:r w:rsidRPr="009F5987">
              <w:rPr>
                <w:szCs w:val="24"/>
              </w:rPr>
              <w:t> 1.2.2</w:t>
            </w:r>
          </w:p>
        </w:tc>
        <w:tc>
          <w:tcPr>
            <w:tcW w:w="1674" w:type="pct"/>
            <w:tcBorders>
              <w:top w:val="nil"/>
              <w:left w:val="nil"/>
              <w:bottom w:val="single" w:sz="4" w:space="0" w:color="000000"/>
              <w:right w:val="single" w:sz="4" w:space="0" w:color="000000"/>
            </w:tcBorders>
            <w:vAlign w:val="center"/>
          </w:tcPr>
          <w:p w14:paraId="55103446" w14:textId="2E2EDD28" w:rsidR="00C24610" w:rsidRPr="009F5987" w:rsidRDefault="00C24610" w:rsidP="00C24610">
            <w:pPr>
              <w:spacing w:before="120" w:after="120"/>
              <w:jc w:val="left"/>
              <w:rPr>
                <w:b/>
                <w:bCs/>
                <w:szCs w:val="24"/>
                <w:lang w:val="nl-NL"/>
              </w:rPr>
            </w:pPr>
            <w:r w:rsidRPr="009F5987">
              <w:rPr>
                <w:szCs w:val="24"/>
              </w:rPr>
              <w:t xml:space="preserve">Khung gỗ loại tranh: </w:t>
            </w:r>
          </w:p>
        </w:tc>
        <w:tc>
          <w:tcPr>
            <w:tcW w:w="492" w:type="pct"/>
            <w:vMerge/>
          </w:tcPr>
          <w:p w14:paraId="69B2452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71406AA" w14:textId="7B345FB8"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650A09E" w14:textId="669F5174"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6E2EA6C9" w14:textId="77777777" w:rsidR="00C24610" w:rsidRPr="009F5987" w:rsidRDefault="00C24610" w:rsidP="00C24610">
            <w:pPr>
              <w:spacing w:before="120" w:after="120"/>
              <w:jc w:val="left"/>
              <w:rPr>
                <w:b/>
                <w:bCs/>
                <w:szCs w:val="24"/>
                <w:lang w:val="nl-NL"/>
              </w:rPr>
            </w:pPr>
          </w:p>
        </w:tc>
        <w:tc>
          <w:tcPr>
            <w:tcW w:w="705" w:type="pct"/>
            <w:vMerge/>
          </w:tcPr>
          <w:p w14:paraId="0EC1619C" w14:textId="77777777" w:rsidR="00C24610" w:rsidRPr="009F5987" w:rsidRDefault="00C24610" w:rsidP="00C24610">
            <w:pPr>
              <w:spacing w:before="120" w:after="120"/>
              <w:jc w:val="left"/>
              <w:rPr>
                <w:b/>
                <w:bCs/>
                <w:szCs w:val="24"/>
                <w:lang w:val="nl-NL"/>
              </w:rPr>
            </w:pPr>
          </w:p>
        </w:tc>
      </w:tr>
      <w:tr w:rsidR="00C24610" w:rsidRPr="009F5987" w14:paraId="745AC439"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3DEFB60" w14:textId="78EFEE19" w:rsidR="00C24610" w:rsidRPr="009F5987" w:rsidRDefault="00C24610" w:rsidP="00C24610">
            <w:pPr>
              <w:spacing w:before="120" w:after="120"/>
              <w:jc w:val="center"/>
              <w:rPr>
                <w:b/>
                <w:szCs w:val="24"/>
              </w:rPr>
            </w:pPr>
            <w:r w:rsidRPr="009F5987">
              <w:rPr>
                <w:szCs w:val="24"/>
              </w:rPr>
              <w:t> 1.2.3</w:t>
            </w:r>
          </w:p>
        </w:tc>
        <w:tc>
          <w:tcPr>
            <w:tcW w:w="1674" w:type="pct"/>
            <w:tcBorders>
              <w:top w:val="nil"/>
              <w:left w:val="nil"/>
              <w:bottom w:val="single" w:sz="4" w:space="0" w:color="000000"/>
              <w:right w:val="single" w:sz="4" w:space="0" w:color="000000"/>
            </w:tcBorders>
            <w:vAlign w:val="center"/>
          </w:tcPr>
          <w:p w14:paraId="1C5E3133" w14:textId="159383C9" w:rsidR="00C24610" w:rsidRPr="009F5987" w:rsidRDefault="00C24610" w:rsidP="00C24610">
            <w:pPr>
              <w:spacing w:before="120" w:after="120"/>
              <w:jc w:val="left"/>
              <w:rPr>
                <w:b/>
                <w:bCs/>
                <w:szCs w:val="24"/>
              </w:rPr>
            </w:pPr>
            <w:r w:rsidRPr="009F5987">
              <w:rPr>
                <w:szCs w:val="24"/>
              </w:rPr>
              <w:t xml:space="preserve">In tranh bằng giấy mỹ thuật công nghệ in Ultra Giclee </w:t>
            </w:r>
          </w:p>
        </w:tc>
        <w:tc>
          <w:tcPr>
            <w:tcW w:w="492" w:type="pct"/>
            <w:vMerge/>
          </w:tcPr>
          <w:p w14:paraId="6492222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5352DF3" w14:textId="23490138" w:rsidR="00C24610" w:rsidRPr="009F5987" w:rsidRDefault="00C24610" w:rsidP="00C24610">
            <w:pPr>
              <w:spacing w:before="120" w:after="120"/>
              <w:jc w:val="center"/>
              <w:rPr>
                <w:b/>
                <w:szCs w:val="24"/>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74309FD0" w14:textId="0904B37A" w:rsidR="00C24610" w:rsidRPr="009F5987" w:rsidRDefault="00C24610" w:rsidP="00C24610">
            <w:pPr>
              <w:spacing w:before="120" w:after="120"/>
              <w:jc w:val="center"/>
              <w:rPr>
                <w:b/>
              </w:rPr>
            </w:pPr>
            <w:r w:rsidRPr="009F5987">
              <w:rPr>
                <w:szCs w:val="24"/>
              </w:rPr>
              <w:t>tác phẩm</w:t>
            </w:r>
          </w:p>
        </w:tc>
        <w:tc>
          <w:tcPr>
            <w:tcW w:w="679" w:type="pct"/>
            <w:vMerge/>
          </w:tcPr>
          <w:p w14:paraId="086FD4EB" w14:textId="77777777" w:rsidR="00C24610" w:rsidRPr="009F5987" w:rsidRDefault="00C24610" w:rsidP="00C24610">
            <w:pPr>
              <w:spacing w:before="120" w:after="120"/>
              <w:jc w:val="left"/>
              <w:rPr>
                <w:b/>
                <w:bCs/>
                <w:szCs w:val="24"/>
                <w:lang w:val="nl-NL"/>
              </w:rPr>
            </w:pPr>
          </w:p>
        </w:tc>
        <w:tc>
          <w:tcPr>
            <w:tcW w:w="705" w:type="pct"/>
            <w:vMerge/>
          </w:tcPr>
          <w:p w14:paraId="4547F3A4" w14:textId="77777777" w:rsidR="00C24610" w:rsidRPr="009F5987" w:rsidRDefault="00C24610" w:rsidP="00C24610">
            <w:pPr>
              <w:spacing w:before="120" w:after="120"/>
              <w:jc w:val="left"/>
              <w:rPr>
                <w:b/>
                <w:bCs/>
                <w:szCs w:val="24"/>
                <w:lang w:val="nl-NL"/>
              </w:rPr>
            </w:pPr>
          </w:p>
        </w:tc>
      </w:tr>
      <w:tr w:rsidR="00C24610" w:rsidRPr="009F5987" w14:paraId="2F15879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F3B4694" w14:textId="6DD5771A" w:rsidR="00C24610" w:rsidRPr="009F5987" w:rsidRDefault="00C24610" w:rsidP="00C24610">
            <w:pPr>
              <w:spacing w:before="120" w:after="120"/>
              <w:jc w:val="center"/>
              <w:rPr>
                <w:bCs/>
                <w:szCs w:val="24"/>
                <w:lang w:val="nl-NL"/>
              </w:rPr>
            </w:pPr>
            <w:r w:rsidRPr="009F5987">
              <w:rPr>
                <w:szCs w:val="24"/>
              </w:rPr>
              <w:t> 1.2.4</w:t>
            </w:r>
          </w:p>
        </w:tc>
        <w:tc>
          <w:tcPr>
            <w:tcW w:w="1674" w:type="pct"/>
            <w:tcBorders>
              <w:top w:val="nil"/>
              <w:left w:val="nil"/>
              <w:bottom w:val="single" w:sz="4" w:space="0" w:color="000000"/>
              <w:right w:val="single" w:sz="4" w:space="0" w:color="000000"/>
            </w:tcBorders>
            <w:vAlign w:val="center"/>
          </w:tcPr>
          <w:p w14:paraId="700F5648" w14:textId="10CAB155" w:rsidR="00C24610" w:rsidRPr="009F5987" w:rsidRDefault="00C24610" w:rsidP="00C24610">
            <w:pPr>
              <w:spacing w:before="120" w:after="120"/>
              <w:jc w:val="left"/>
              <w:rPr>
                <w:bCs/>
                <w:szCs w:val="24"/>
                <w:lang w:val="nl-NL"/>
              </w:rPr>
            </w:pPr>
            <w:r w:rsidRPr="009F5987">
              <w:rPr>
                <w:szCs w:val="24"/>
              </w:rPr>
              <w:t>Khung gỗ loại tranh:</w:t>
            </w:r>
          </w:p>
        </w:tc>
        <w:tc>
          <w:tcPr>
            <w:tcW w:w="492" w:type="pct"/>
            <w:vMerge/>
          </w:tcPr>
          <w:p w14:paraId="176E030B"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2776C46" w14:textId="42C0800F" w:rsidR="00C24610" w:rsidRPr="009F5987" w:rsidRDefault="00C24610" w:rsidP="00C24610">
            <w:pPr>
              <w:spacing w:before="120" w:after="120"/>
              <w:jc w:val="center"/>
              <w:rPr>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6A81AADE" w14:textId="1465F324"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0B850727" w14:textId="77777777" w:rsidR="00C24610" w:rsidRPr="009F5987" w:rsidRDefault="00C24610" w:rsidP="00C24610">
            <w:pPr>
              <w:spacing w:before="120" w:after="120"/>
              <w:jc w:val="left"/>
              <w:rPr>
                <w:bCs/>
                <w:szCs w:val="24"/>
                <w:lang w:val="nl-NL"/>
              </w:rPr>
            </w:pPr>
          </w:p>
        </w:tc>
        <w:tc>
          <w:tcPr>
            <w:tcW w:w="705" w:type="pct"/>
            <w:vMerge/>
          </w:tcPr>
          <w:p w14:paraId="09702A5A" w14:textId="77777777" w:rsidR="00C24610" w:rsidRPr="009F5987" w:rsidRDefault="00C24610" w:rsidP="00C24610">
            <w:pPr>
              <w:spacing w:before="120" w:after="120"/>
              <w:jc w:val="left"/>
              <w:rPr>
                <w:bCs/>
                <w:szCs w:val="24"/>
                <w:lang w:val="nl-NL"/>
              </w:rPr>
            </w:pPr>
          </w:p>
        </w:tc>
      </w:tr>
      <w:tr w:rsidR="00C24610" w:rsidRPr="009F5987" w14:paraId="5FF16C4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7FFEEAB" w14:textId="1F621FDC" w:rsidR="00C24610" w:rsidRPr="009F5987" w:rsidRDefault="00C24610" w:rsidP="00C24610">
            <w:pPr>
              <w:spacing w:before="120" w:after="120"/>
              <w:jc w:val="center"/>
              <w:rPr>
                <w:bCs/>
                <w:szCs w:val="24"/>
                <w:lang w:val="nl-NL"/>
              </w:rPr>
            </w:pPr>
            <w:r w:rsidRPr="009F5987">
              <w:rPr>
                <w:szCs w:val="24"/>
              </w:rPr>
              <w:t> 1.2.5</w:t>
            </w:r>
          </w:p>
        </w:tc>
        <w:tc>
          <w:tcPr>
            <w:tcW w:w="1674" w:type="pct"/>
            <w:tcBorders>
              <w:top w:val="nil"/>
              <w:left w:val="nil"/>
              <w:bottom w:val="single" w:sz="4" w:space="0" w:color="000000"/>
              <w:right w:val="single" w:sz="4" w:space="0" w:color="000000"/>
            </w:tcBorders>
            <w:vAlign w:val="center"/>
          </w:tcPr>
          <w:p w14:paraId="6073FA26" w14:textId="79026537" w:rsidR="00C24610" w:rsidRPr="009F5987" w:rsidRDefault="00C24610" w:rsidP="00C24610">
            <w:pPr>
              <w:spacing w:before="120" w:after="120"/>
              <w:jc w:val="left"/>
              <w:rPr>
                <w:bCs/>
                <w:szCs w:val="24"/>
                <w:lang w:val="nl-NL"/>
              </w:rPr>
            </w:pPr>
            <w:r w:rsidRPr="009F5987">
              <w:rPr>
                <w:szCs w:val="24"/>
                <w:lang w:val="nl-NL"/>
              </w:rPr>
              <w:t xml:space="preserve">In tranh bằng giấy mỹ thuật công nghệ in Ultra Giclee </w:t>
            </w:r>
          </w:p>
        </w:tc>
        <w:tc>
          <w:tcPr>
            <w:tcW w:w="492" w:type="pct"/>
            <w:vMerge/>
          </w:tcPr>
          <w:p w14:paraId="5C507073"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4F6D428" w14:textId="6DFD9A8F" w:rsidR="00C24610" w:rsidRPr="009F5987" w:rsidRDefault="00C24610" w:rsidP="00C24610">
            <w:pPr>
              <w:spacing w:before="120" w:after="120"/>
              <w:jc w:val="center"/>
              <w:rPr>
                <w:bCs/>
                <w:szCs w:val="24"/>
                <w:lang w:val="nl-NL"/>
              </w:rPr>
            </w:pPr>
            <w:r w:rsidRPr="009F5987">
              <w:rPr>
                <w:szCs w:val="24"/>
              </w:rPr>
              <w:t>9</w:t>
            </w:r>
          </w:p>
        </w:tc>
        <w:tc>
          <w:tcPr>
            <w:tcW w:w="492" w:type="pct"/>
            <w:tcBorders>
              <w:top w:val="nil"/>
              <w:left w:val="single" w:sz="4" w:space="0" w:color="000000"/>
              <w:bottom w:val="single" w:sz="4" w:space="0" w:color="000000"/>
              <w:right w:val="single" w:sz="4" w:space="0" w:color="000000"/>
            </w:tcBorders>
            <w:vAlign w:val="center"/>
          </w:tcPr>
          <w:p w14:paraId="5C35B6FB" w14:textId="262D58D0"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13B99AB8" w14:textId="77777777" w:rsidR="00C24610" w:rsidRPr="009F5987" w:rsidRDefault="00C24610" w:rsidP="00C24610">
            <w:pPr>
              <w:spacing w:before="120" w:after="120"/>
              <w:jc w:val="left"/>
              <w:rPr>
                <w:bCs/>
                <w:szCs w:val="24"/>
                <w:lang w:val="nl-NL"/>
              </w:rPr>
            </w:pPr>
          </w:p>
        </w:tc>
        <w:tc>
          <w:tcPr>
            <w:tcW w:w="705" w:type="pct"/>
            <w:vMerge/>
          </w:tcPr>
          <w:p w14:paraId="52714F06" w14:textId="77777777" w:rsidR="00C24610" w:rsidRPr="009F5987" w:rsidRDefault="00C24610" w:rsidP="00C24610">
            <w:pPr>
              <w:spacing w:before="120" w:after="120"/>
              <w:jc w:val="left"/>
              <w:rPr>
                <w:bCs/>
                <w:szCs w:val="24"/>
                <w:lang w:val="nl-NL"/>
              </w:rPr>
            </w:pPr>
          </w:p>
        </w:tc>
      </w:tr>
      <w:tr w:rsidR="00C24610" w:rsidRPr="009F5987" w14:paraId="22619C6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7232885" w14:textId="382775CA" w:rsidR="00C24610" w:rsidRPr="009F5987" w:rsidRDefault="00C24610" w:rsidP="00C24610">
            <w:pPr>
              <w:spacing w:before="120" w:after="120"/>
              <w:jc w:val="center"/>
              <w:rPr>
                <w:b/>
                <w:szCs w:val="24"/>
              </w:rPr>
            </w:pPr>
            <w:r w:rsidRPr="009F5987">
              <w:rPr>
                <w:szCs w:val="24"/>
              </w:rPr>
              <w:t> 1.2.6</w:t>
            </w:r>
          </w:p>
        </w:tc>
        <w:tc>
          <w:tcPr>
            <w:tcW w:w="1674" w:type="pct"/>
            <w:tcBorders>
              <w:top w:val="nil"/>
              <w:left w:val="nil"/>
              <w:bottom w:val="single" w:sz="4" w:space="0" w:color="000000"/>
              <w:right w:val="single" w:sz="4" w:space="0" w:color="000000"/>
            </w:tcBorders>
            <w:vAlign w:val="center"/>
          </w:tcPr>
          <w:p w14:paraId="4AD66F53" w14:textId="62B887C2" w:rsidR="00C24610" w:rsidRPr="009F5987" w:rsidRDefault="00C24610" w:rsidP="00C24610">
            <w:pPr>
              <w:spacing w:before="120" w:after="120"/>
              <w:jc w:val="left"/>
              <w:rPr>
                <w:b/>
                <w:bCs/>
                <w:szCs w:val="24"/>
              </w:rPr>
            </w:pPr>
            <w:r w:rsidRPr="009F5987">
              <w:rPr>
                <w:szCs w:val="24"/>
              </w:rPr>
              <w:t xml:space="preserve">Khung gỗ loại tranh: </w:t>
            </w:r>
          </w:p>
        </w:tc>
        <w:tc>
          <w:tcPr>
            <w:tcW w:w="492" w:type="pct"/>
            <w:vMerge/>
          </w:tcPr>
          <w:p w14:paraId="1F79AA6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98B16CC" w14:textId="351F5B5B" w:rsidR="00C24610" w:rsidRPr="009F5987" w:rsidRDefault="00C24610" w:rsidP="00C24610">
            <w:pPr>
              <w:spacing w:before="120" w:after="120"/>
              <w:jc w:val="center"/>
              <w:rPr>
                <w:b/>
                <w:szCs w:val="24"/>
              </w:rPr>
            </w:pPr>
            <w:r w:rsidRPr="009F5987">
              <w:rPr>
                <w:szCs w:val="24"/>
              </w:rPr>
              <w:t>9</w:t>
            </w:r>
          </w:p>
        </w:tc>
        <w:tc>
          <w:tcPr>
            <w:tcW w:w="492" w:type="pct"/>
            <w:tcBorders>
              <w:top w:val="nil"/>
              <w:left w:val="single" w:sz="4" w:space="0" w:color="000000"/>
              <w:bottom w:val="single" w:sz="4" w:space="0" w:color="000000"/>
              <w:right w:val="single" w:sz="4" w:space="0" w:color="000000"/>
            </w:tcBorders>
            <w:vAlign w:val="center"/>
          </w:tcPr>
          <w:p w14:paraId="07F660BC" w14:textId="34B4E7E6" w:rsidR="00C24610" w:rsidRPr="009F5987" w:rsidRDefault="00C24610" w:rsidP="00C24610">
            <w:pPr>
              <w:spacing w:before="120" w:after="120"/>
              <w:jc w:val="center"/>
              <w:rPr>
                <w:b/>
              </w:rPr>
            </w:pPr>
            <w:r w:rsidRPr="009F5987">
              <w:rPr>
                <w:szCs w:val="24"/>
              </w:rPr>
              <w:t>tác phẩm</w:t>
            </w:r>
          </w:p>
        </w:tc>
        <w:tc>
          <w:tcPr>
            <w:tcW w:w="679" w:type="pct"/>
            <w:vMerge/>
          </w:tcPr>
          <w:p w14:paraId="11E9D0DC" w14:textId="77777777" w:rsidR="00C24610" w:rsidRPr="009F5987" w:rsidRDefault="00C24610" w:rsidP="00C24610">
            <w:pPr>
              <w:spacing w:before="120" w:after="120"/>
              <w:jc w:val="left"/>
              <w:rPr>
                <w:b/>
                <w:bCs/>
                <w:szCs w:val="24"/>
                <w:lang w:val="nl-NL"/>
              </w:rPr>
            </w:pPr>
          </w:p>
        </w:tc>
        <w:tc>
          <w:tcPr>
            <w:tcW w:w="705" w:type="pct"/>
            <w:vMerge/>
          </w:tcPr>
          <w:p w14:paraId="51FE431D" w14:textId="77777777" w:rsidR="00C24610" w:rsidRPr="009F5987" w:rsidRDefault="00C24610" w:rsidP="00C24610">
            <w:pPr>
              <w:spacing w:before="120" w:after="120"/>
              <w:jc w:val="left"/>
              <w:rPr>
                <w:b/>
                <w:bCs/>
                <w:szCs w:val="24"/>
                <w:lang w:val="nl-NL"/>
              </w:rPr>
            </w:pPr>
          </w:p>
        </w:tc>
      </w:tr>
      <w:tr w:rsidR="00C24610" w:rsidRPr="00597113" w14:paraId="050768A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BD3A421" w14:textId="2C7252DF" w:rsidR="00C24610" w:rsidRPr="009F5987" w:rsidRDefault="00C24610" w:rsidP="00C24610">
            <w:pPr>
              <w:spacing w:before="120" w:after="120"/>
              <w:jc w:val="center"/>
              <w:rPr>
                <w:bCs/>
                <w:szCs w:val="24"/>
                <w:lang w:val="nl-NL"/>
              </w:rPr>
            </w:pPr>
            <w:r w:rsidRPr="009F5987">
              <w:rPr>
                <w:bCs/>
                <w:iCs/>
                <w:szCs w:val="24"/>
              </w:rPr>
              <w:t>1.3</w:t>
            </w:r>
          </w:p>
        </w:tc>
        <w:tc>
          <w:tcPr>
            <w:tcW w:w="1674" w:type="pct"/>
            <w:tcBorders>
              <w:top w:val="nil"/>
              <w:left w:val="nil"/>
              <w:bottom w:val="single" w:sz="4" w:space="0" w:color="000000"/>
              <w:right w:val="single" w:sz="4" w:space="0" w:color="000000"/>
            </w:tcBorders>
            <w:vAlign w:val="center"/>
          </w:tcPr>
          <w:p w14:paraId="114C52A5" w14:textId="51B72602" w:rsidR="00C24610" w:rsidRPr="009F5987" w:rsidRDefault="00C24610" w:rsidP="00C24610">
            <w:pPr>
              <w:spacing w:before="120" w:after="120"/>
              <w:jc w:val="left"/>
              <w:rPr>
                <w:bCs/>
                <w:szCs w:val="24"/>
                <w:lang w:val="nl-NL"/>
              </w:rPr>
            </w:pPr>
            <w:r w:rsidRPr="009F5987">
              <w:rPr>
                <w:b/>
                <w:bCs/>
                <w:i/>
                <w:iCs/>
                <w:szCs w:val="24"/>
                <w:lang w:val="nl-NL"/>
              </w:rPr>
              <w:t>Chùm ảnh Hà Nội đương đại</w:t>
            </w:r>
          </w:p>
        </w:tc>
        <w:tc>
          <w:tcPr>
            <w:tcW w:w="492" w:type="pct"/>
            <w:vMerge/>
          </w:tcPr>
          <w:p w14:paraId="380B3073"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04E8193" w14:textId="0F009232" w:rsidR="00C24610" w:rsidRPr="009F5987" w:rsidRDefault="00C24610" w:rsidP="00C24610">
            <w:pPr>
              <w:spacing w:before="120" w:after="120"/>
              <w:jc w:val="center"/>
              <w:rPr>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7ECD970D" w14:textId="1B312F35" w:rsidR="00C24610" w:rsidRPr="009F5987" w:rsidRDefault="00C24610" w:rsidP="00C24610">
            <w:pPr>
              <w:spacing w:before="120" w:after="120"/>
              <w:jc w:val="center"/>
              <w:rPr>
                <w:bCs/>
                <w:szCs w:val="24"/>
                <w:lang w:val="nl-NL"/>
              </w:rPr>
            </w:pPr>
            <w:r w:rsidRPr="009F5987">
              <w:rPr>
                <w:b/>
                <w:bCs/>
                <w:szCs w:val="24"/>
                <w:lang w:val="nl-NL"/>
              </w:rPr>
              <w:t> </w:t>
            </w:r>
          </w:p>
        </w:tc>
        <w:tc>
          <w:tcPr>
            <w:tcW w:w="679" w:type="pct"/>
            <w:vMerge/>
          </w:tcPr>
          <w:p w14:paraId="3028C5D6" w14:textId="77777777" w:rsidR="00C24610" w:rsidRPr="009F5987" w:rsidRDefault="00C24610" w:rsidP="00C24610">
            <w:pPr>
              <w:spacing w:before="120" w:after="120"/>
              <w:jc w:val="left"/>
              <w:rPr>
                <w:bCs/>
                <w:szCs w:val="24"/>
                <w:lang w:val="nl-NL"/>
              </w:rPr>
            </w:pPr>
          </w:p>
        </w:tc>
        <w:tc>
          <w:tcPr>
            <w:tcW w:w="705" w:type="pct"/>
            <w:vMerge/>
          </w:tcPr>
          <w:p w14:paraId="273A5CD0" w14:textId="77777777" w:rsidR="00C24610" w:rsidRPr="009F5987" w:rsidRDefault="00C24610" w:rsidP="00C24610">
            <w:pPr>
              <w:spacing w:before="120" w:after="120"/>
              <w:jc w:val="left"/>
              <w:rPr>
                <w:bCs/>
                <w:szCs w:val="24"/>
                <w:lang w:val="nl-NL"/>
              </w:rPr>
            </w:pPr>
          </w:p>
        </w:tc>
      </w:tr>
      <w:tr w:rsidR="00C24610" w:rsidRPr="009F5987" w14:paraId="00447657"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845FD3A" w14:textId="1BC177DA"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00103C8B" w14:textId="20991EAD" w:rsidR="00C24610" w:rsidRPr="009F5987" w:rsidRDefault="00C24610" w:rsidP="00C24610">
            <w:pPr>
              <w:spacing w:before="120" w:after="120"/>
              <w:jc w:val="left"/>
              <w:rPr>
                <w:bCs/>
                <w:szCs w:val="24"/>
                <w:lang w:val="nl-NL"/>
              </w:rPr>
            </w:pPr>
            <w:r w:rsidRPr="009F5987">
              <w:rPr>
                <w:szCs w:val="24"/>
              </w:rPr>
              <w:t xml:space="preserve">Tác phẩm trưng bày </w:t>
            </w:r>
          </w:p>
        </w:tc>
        <w:tc>
          <w:tcPr>
            <w:tcW w:w="492" w:type="pct"/>
            <w:vMerge/>
          </w:tcPr>
          <w:p w14:paraId="09EF42E4"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AE5E69E" w14:textId="23F53D5D" w:rsidR="00C24610" w:rsidRPr="009F5987" w:rsidRDefault="00C24610" w:rsidP="00C24610">
            <w:pPr>
              <w:spacing w:before="120" w:after="120"/>
              <w:jc w:val="center"/>
              <w:rPr>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20CD0EF7" w14:textId="48ECD720" w:rsidR="00C24610" w:rsidRPr="009F5987" w:rsidRDefault="00C24610" w:rsidP="00C24610">
            <w:pPr>
              <w:spacing w:before="120" w:after="120"/>
              <w:jc w:val="center"/>
              <w:rPr>
                <w:bCs/>
                <w:szCs w:val="24"/>
                <w:lang w:val="nl-NL"/>
              </w:rPr>
            </w:pPr>
            <w:r w:rsidRPr="009F5987">
              <w:rPr>
                <w:szCs w:val="24"/>
              </w:rPr>
              <w:t> </w:t>
            </w:r>
          </w:p>
        </w:tc>
        <w:tc>
          <w:tcPr>
            <w:tcW w:w="679" w:type="pct"/>
            <w:vMerge/>
          </w:tcPr>
          <w:p w14:paraId="75C3D9A4" w14:textId="77777777" w:rsidR="00C24610" w:rsidRPr="009F5987" w:rsidRDefault="00C24610" w:rsidP="00C24610">
            <w:pPr>
              <w:spacing w:before="120" w:after="120"/>
              <w:jc w:val="left"/>
              <w:rPr>
                <w:bCs/>
                <w:szCs w:val="24"/>
                <w:lang w:val="nl-NL"/>
              </w:rPr>
            </w:pPr>
          </w:p>
        </w:tc>
        <w:tc>
          <w:tcPr>
            <w:tcW w:w="705" w:type="pct"/>
            <w:vMerge/>
          </w:tcPr>
          <w:p w14:paraId="75816674" w14:textId="77777777" w:rsidR="00C24610" w:rsidRPr="009F5987" w:rsidRDefault="00C24610" w:rsidP="00C24610">
            <w:pPr>
              <w:spacing w:before="120" w:after="120"/>
              <w:jc w:val="left"/>
              <w:rPr>
                <w:bCs/>
                <w:szCs w:val="24"/>
                <w:lang w:val="nl-NL"/>
              </w:rPr>
            </w:pPr>
          </w:p>
        </w:tc>
      </w:tr>
      <w:tr w:rsidR="00C24610" w:rsidRPr="009F5987" w14:paraId="318AA051"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D7CA75E" w14:textId="3900B2AC" w:rsidR="00C24610" w:rsidRPr="009F5987" w:rsidRDefault="00C24610" w:rsidP="00C24610">
            <w:pPr>
              <w:spacing w:before="120" w:after="120"/>
              <w:jc w:val="center"/>
              <w:rPr>
                <w:bCs/>
                <w:szCs w:val="24"/>
                <w:lang w:val="nl-NL"/>
              </w:rPr>
            </w:pPr>
            <w:r w:rsidRPr="009F5987">
              <w:rPr>
                <w:szCs w:val="24"/>
              </w:rPr>
              <w:t> 1.3.1</w:t>
            </w:r>
          </w:p>
        </w:tc>
        <w:tc>
          <w:tcPr>
            <w:tcW w:w="1674" w:type="pct"/>
            <w:tcBorders>
              <w:top w:val="nil"/>
              <w:left w:val="nil"/>
              <w:bottom w:val="single" w:sz="4" w:space="0" w:color="000000"/>
              <w:right w:val="single" w:sz="4" w:space="0" w:color="000000"/>
            </w:tcBorders>
            <w:vAlign w:val="center"/>
          </w:tcPr>
          <w:p w14:paraId="122DB119" w14:textId="431CCEC3" w:rsidR="00C24610" w:rsidRPr="009F5987" w:rsidRDefault="00C24610" w:rsidP="00C24610">
            <w:pPr>
              <w:spacing w:before="120" w:after="120"/>
              <w:jc w:val="left"/>
              <w:rPr>
                <w:bCs/>
                <w:szCs w:val="24"/>
                <w:lang w:val="nl-NL"/>
              </w:rPr>
            </w:pPr>
            <w:r w:rsidRPr="009F5987">
              <w:rPr>
                <w:szCs w:val="24"/>
                <w:lang w:val="nl-NL"/>
              </w:rPr>
              <w:t>In tranh bằng ảnh hệ đa màu ốp kính hoặc tráng gương</w:t>
            </w:r>
          </w:p>
        </w:tc>
        <w:tc>
          <w:tcPr>
            <w:tcW w:w="492" w:type="pct"/>
            <w:vMerge/>
          </w:tcPr>
          <w:p w14:paraId="7DEFB5D0"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01EF36E" w14:textId="123FF147" w:rsidR="00C24610" w:rsidRPr="009F5987" w:rsidRDefault="00C24610" w:rsidP="00C24610">
            <w:pPr>
              <w:spacing w:before="120" w:after="120"/>
              <w:jc w:val="center"/>
              <w:rPr>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6E6DC15D" w14:textId="4105BC6B"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039FF71D" w14:textId="77777777" w:rsidR="00C24610" w:rsidRPr="009F5987" w:rsidRDefault="00C24610" w:rsidP="00C24610">
            <w:pPr>
              <w:spacing w:before="120" w:after="120"/>
              <w:jc w:val="left"/>
              <w:rPr>
                <w:bCs/>
                <w:szCs w:val="24"/>
                <w:lang w:val="nl-NL"/>
              </w:rPr>
            </w:pPr>
          </w:p>
        </w:tc>
        <w:tc>
          <w:tcPr>
            <w:tcW w:w="705" w:type="pct"/>
            <w:vMerge/>
          </w:tcPr>
          <w:p w14:paraId="2AD7BD6C" w14:textId="77777777" w:rsidR="00C24610" w:rsidRPr="009F5987" w:rsidRDefault="00C24610" w:rsidP="00C24610">
            <w:pPr>
              <w:spacing w:before="120" w:after="120"/>
              <w:jc w:val="left"/>
              <w:rPr>
                <w:bCs/>
                <w:szCs w:val="24"/>
                <w:lang w:val="nl-NL"/>
              </w:rPr>
            </w:pPr>
          </w:p>
        </w:tc>
      </w:tr>
      <w:tr w:rsidR="00C24610" w:rsidRPr="009F5987" w14:paraId="441F0C4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E35133A" w14:textId="5DD543A5"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452F5CB4" w14:textId="26F09350" w:rsidR="00C24610" w:rsidRPr="009F5987" w:rsidRDefault="00C24610" w:rsidP="00C24610">
            <w:pPr>
              <w:spacing w:before="120" w:after="120"/>
              <w:jc w:val="left"/>
              <w:rPr>
                <w:bCs/>
                <w:szCs w:val="24"/>
                <w:lang w:val="nl-NL"/>
              </w:rPr>
            </w:pPr>
            <w:r w:rsidRPr="009F5987">
              <w:rPr>
                <w:szCs w:val="24"/>
              </w:rPr>
              <w:t xml:space="preserve">Tác phẩm trưng bày </w:t>
            </w:r>
          </w:p>
        </w:tc>
        <w:tc>
          <w:tcPr>
            <w:tcW w:w="492" w:type="pct"/>
            <w:vMerge/>
          </w:tcPr>
          <w:p w14:paraId="45044DEA"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2DF2C2" w14:textId="3A17F820" w:rsidR="00C24610" w:rsidRPr="009F5987" w:rsidRDefault="00C24610" w:rsidP="00C24610">
            <w:pPr>
              <w:spacing w:before="120" w:after="120"/>
              <w:jc w:val="center"/>
              <w:rPr>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6AC6D3C4" w14:textId="141A2DE4" w:rsidR="00C24610" w:rsidRPr="009F5987" w:rsidRDefault="00C24610" w:rsidP="00C24610">
            <w:pPr>
              <w:spacing w:before="120" w:after="120"/>
              <w:jc w:val="center"/>
              <w:rPr>
                <w:bCs/>
                <w:szCs w:val="24"/>
                <w:lang w:val="nl-NL"/>
              </w:rPr>
            </w:pPr>
            <w:r w:rsidRPr="009F5987">
              <w:rPr>
                <w:szCs w:val="24"/>
              </w:rPr>
              <w:t> </w:t>
            </w:r>
          </w:p>
        </w:tc>
        <w:tc>
          <w:tcPr>
            <w:tcW w:w="679" w:type="pct"/>
            <w:vMerge/>
          </w:tcPr>
          <w:p w14:paraId="68B6F77E" w14:textId="77777777" w:rsidR="00C24610" w:rsidRPr="009F5987" w:rsidRDefault="00C24610" w:rsidP="00C24610">
            <w:pPr>
              <w:spacing w:before="120" w:after="120"/>
              <w:jc w:val="left"/>
              <w:rPr>
                <w:bCs/>
                <w:szCs w:val="24"/>
                <w:lang w:val="nl-NL"/>
              </w:rPr>
            </w:pPr>
          </w:p>
        </w:tc>
        <w:tc>
          <w:tcPr>
            <w:tcW w:w="705" w:type="pct"/>
            <w:vMerge/>
          </w:tcPr>
          <w:p w14:paraId="4E418F30" w14:textId="77777777" w:rsidR="00C24610" w:rsidRPr="009F5987" w:rsidRDefault="00C24610" w:rsidP="00C24610">
            <w:pPr>
              <w:spacing w:before="120" w:after="120"/>
              <w:jc w:val="left"/>
              <w:rPr>
                <w:bCs/>
                <w:szCs w:val="24"/>
                <w:lang w:val="nl-NL"/>
              </w:rPr>
            </w:pPr>
          </w:p>
        </w:tc>
      </w:tr>
      <w:tr w:rsidR="00C24610" w:rsidRPr="009F5987" w14:paraId="379F7345"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6274347" w14:textId="7E2D268E" w:rsidR="00C24610" w:rsidRPr="009F5987" w:rsidRDefault="00C24610" w:rsidP="00C24610">
            <w:pPr>
              <w:spacing w:before="120" w:after="120"/>
              <w:jc w:val="center"/>
              <w:rPr>
                <w:b/>
                <w:bCs/>
                <w:szCs w:val="24"/>
                <w:lang w:val="nl-NL"/>
              </w:rPr>
            </w:pPr>
            <w:r w:rsidRPr="009F5987">
              <w:rPr>
                <w:szCs w:val="24"/>
              </w:rPr>
              <w:t> 1.3.2</w:t>
            </w:r>
          </w:p>
        </w:tc>
        <w:tc>
          <w:tcPr>
            <w:tcW w:w="1674" w:type="pct"/>
            <w:tcBorders>
              <w:top w:val="nil"/>
              <w:left w:val="nil"/>
              <w:bottom w:val="single" w:sz="4" w:space="0" w:color="000000"/>
              <w:right w:val="single" w:sz="4" w:space="0" w:color="000000"/>
            </w:tcBorders>
            <w:vAlign w:val="center"/>
          </w:tcPr>
          <w:p w14:paraId="5B4CF72C" w14:textId="4B53D307"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32B340E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1CDC9AB" w14:textId="4496BA78"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6EBE603D" w14:textId="4B5F2F36"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187EEA11" w14:textId="77777777" w:rsidR="00C24610" w:rsidRPr="009F5987" w:rsidRDefault="00C24610" w:rsidP="00C24610">
            <w:pPr>
              <w:spacing w:before="120" w:after="120"/>
              <w:jc w:val="left"/>
              <w:rPr>
                <w:b/>
                <w:bCs/>
                <w:szCs w:val="24"/>
                <w:lang w:val="nl-NL"/>
              </w:rPr>
            </w:pPr>
          </w:p>
        </w:tc>
        <w:tc>
          <w:tcPr>
            <w:tcW w:w="705" w:type="pct"/>
            <w:vMerge/>
          </w:tcPr>
          <w:p w14:paraId="57E642D9" w14:textId="77777777" w:rsidR="00C24610" w:rsidRPr="009F5987" w:rsidRDefault="00C24610" w:rsidP="00C24610">
            <w:pPr>
              <w:spacing w:before="120" w:after="120"/>
              <w:jc w:val="left"/>
              <w:rPr>
                <w:b/>
                <w:bCs/>
                <w:szCs w:val="24"/>
                <w:lang w:val="nl-NL"/>
              </w:rPr>
            </w:pPr>
          </w:p>
        </w:tc>
      </w:tr>
      <w:tr w:rsidR="00C24610" w:rsidRPr="009F5987" w14:paraId="646A228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9C34D6E" w14:textId="76D7B842" w:rsidR="00C24610" w:rsidRPr="009F5987" w:rsidRDefault="00C24610" w:rsidP="00C24610">
            <w:pPr>
              <w:spacing w:before="120" w:after="120"/>
              <w:jc w:val="center"/>
              <w:rPr>
                <w:b/>
                <w:bCs/>
                <w:szCs w:val="24"/>
                <w:lang w:val="nl-NL"/>
              </w:rPr>
            </w:pPr>
            <w:r w:rsidRPr="009F5987">
              <w:rPr>
                <w:szCs w:val="24"/>
              </w:rPr>
              <w:t> 1.3.3</w:t>
            </w:r>
          </w:p>
        </w:tc>
        <w:tc>
          <w:tcPr>
            <w:tcW w:w="1674" w:type="pct"/>
            <w:tcBorders>
              <w:top w:val="nil"/>
              <w:left w:val="nil"/>
              <w:bottom w:val="single" w:sz="4" w:space="0" w:color="000000"/>
              <w:right w:val="single" w:sz="4" w:space="0" w:color="000000"/>
            </w:tcBorders>
            <w:vAlign w:val="center"/>
          </w:tcPr>
          <w:p w14:paraId="647E5A90" w14:textId="30EFF3D8"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5E652BD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4FB5AA" w14:textId="657C5513"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0EF91D71" w14:textId="1DA30AFA"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05EB33FF" w14:textId="77777777" w:rsidR="00C24610" w:rsidRPr="009F5987" w:rsidRDefault="00C24610" w:rsidP="00C24610">
            <w:pPr>
              <w:spacing w:before="120" w:after="120"/>
              <w:jc w:val="left"/>
              <w:rPr>
                <w:b/>
                <w:bCs/>
                <w:szCs w:val="24"/>
                <w:lang w:val="nl-NL"/>
              </w:rPr>
            </w:pPr>
          </w:p>
        </w:tc>
        <w:tc>
          <w:tcPr>
            <w:tcW w:w="705" w:type="pct"/>
            <w:vMerge/>
          </w:tcPr>
          <w:p w14:paraId="2B367D1A" w14:textId="77777777" w:rsidR="00C24610" w:rsidRPr="009F5987" w:rsidRDefault="00C24610" w:rsidP="00C24610">
            <w:pPr>
              <w:spacing w:before="120" w:after="120"/>
              <w:jc w:val="left"/>
              <w:rPr>
                <w:b/>
                <w:bCs/>
                <w:szCs w:val="24"/>
                <w:lang w:val="nl-NL"/>
              </w:rPr>
            </w:pPr>
          </w:p>
        </w:tc>
      </w:tr>
      <w:tr w:rsidR="00C24610" w:rsidRPr="009F5987" w14:paraId="2B3B93E7"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6BAF426" w14:textId="0DB48D21" w:rsidR="00C24610" w:rsidRPr="009F5987" w:rsidRDefault="00C24610" w:rsidP="00C24610">
            <w:pPr>
              <w:spacing w:before="120" w:after="120"/>
              <w:jc w:val="center"/>
              <w:rPr>
                <w:b/>
                <w:bCs/>
                <w:szCs w:val="24"/>
                <w:lang w:val="nl-NL"/>
              </w:rPr>
            </w:pPr>
            <w:r w:rsidRPr="009F5987">
              <w:rPr>
                <w:szCs w:val="24"/>
              </w:rPr>
              <w:t> 1.3.4</w:t>
            </w:r>
          </w:p>
        </w:tc>
        <w:tc>
          <w:tcPr>
            <w:tcW w:w="1674" w:type="pct"/>
            <w:tcBorders>
              <w:top w:val="nil"/>
              <w:left w:val="nil"/>
              <w:bottom w:val="single" w:sz="4" w:space="0" w:color="000000"/>
              <w:right w:val="single" w:sz="4" w:space="0" w:color="000000"/>
            </w:tcBorders>
            <w:vAlign w:val="center"/>
          </w:tcPr>
          <w:p w14:paraId="5D35399C" w14:textId="5106B6B9"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5DEFED6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873C9E2" w14:textId="6DD89EAE" w:rsidR="00C24610" w:rsidRPr="009F5987" w:rsidRDefault="00C24610" w:rsidP="00C24610">
            <w:pPr>
              <w:spacing w:before="120" w:after="120"/>
              <w:jc w:val="center"/>
              <w:rPr>
                <w:b/>
                <w:bCs/>
                <w:szCs w:val="24"/>
                <w:lang w:val="nl-NL"/>
              </w:rPr>
            </w:pPr>
            <w:r w:rsidRPr="009F5987">
              <w:rPr>
                <w:szCs w:val="24"/>
              </w:rPr>
              <w:t>7</w:t>
            </w:r>
          </w:p>
        </w:tc>
        <w:tc>
          <w:tcPr>
            <w:tcW w:w="492" w:type="pct"/>
            <w:tcBorders>
              <w:top w:val="nil"/>
              <w:left w:val="single" w:sz="4" w:space="0" w:color="000000"/>
              <w:bottom w:val="single" w:sz="4" w:space="0" w:color="000000"/>
              <w:right w:val="single" w:sz="4" w:space="0" w:color="000000"/>
            </w:tcBorders>
            <w:vAlign w:val="center"/>
          </w:tcPr>
          <w:p w14:paraId="6D14BCCA" w14:textId="12E8E2ED"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4F9B7B7B" w14:textId="77777777" w:rsidR="00C24610" w:rsidRPr="009F5987" w:rsidRDefault="00C24610" w:rsidP="00C24610">
            <w:pPr>
              <w:spacing w:before="120" w:after="120"/>
              <w:jc w:val="left"/>
              <w:rPr>
                <w:b/>
                <w:bCs/>
                <w:szCs w:val="24"/>
                <w:lang w:val="nl-NL"/>
              </w:rPr>
            </w:pPr>
          </w:p>
        </w:tc>
        <w:tc>
          <w:tcPr>
            <w:tcW w:w="705" w:type="pct"/>
            <w:vMerge/>
          </w:tcPr>
          <w:p w14:paraId="1ADCFF51" w14:textId="77777777" w:rsidR="00C24610" w:rsidRPr="009F5987" w:rsidRDefault="00C24610" w:rsidP="00C24610">
            <w:pPr>
              <w:spacing w:before="120" w:after="120"/>
              <w:jc w:val="left"/>
              <w:rPr>
                <w:b/>
                <w:bCs/>
                <w:szCs w:val="24"/>
                <w:lang w:val="nl-NL"/>
              </w:rPr>
            </w:pPr>
          </w:p>
        </w:tc>
      </w:tr>
      <w:tr w:rsidR="00C24610" w:rsidRPr="009F5987" w14:paraId="3420730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7A5D7B7" w14:textId="5B1B8CB6" w:rsidR="00C24610" w:rsidRPr="009F5987" w:rsidRDefault="00C24610" w:rsidP="00C24610">
            <w:pPr>
              <w:spacing w:before="120" w:after="120"/>
              <w:jc w:val="center"/>
              <w:rPr>
                <w:b/>
                <w:bCs/>
                <w:szCs w:val="24"/>
                <w:lang w:val="nl-NL"/>
              </w:rPr>
            </w:pPr>
            <w:r w:rsidRPr="009F5987">
              <w:rPr>
                <w:szCs w:val="24"/>
              </w:rPr>
              <w:t> 1.3.5</w:t>
            </w:r>
          </w:p>
        </w:tc>
        <w:tc>
          <w:tcPr>
            <w:tcW w:w="1674" w:type="pct"/>
            <w:tcBorders>
              <w:top w:val="nil"/>
              <w:left w:val="nil"/>
              <w:bottom w:val="single" w:sz="4" w:space="0" w:color="000000"/>
              <w:right w:val="single" w:sz="4" w:space="0" w:color="000000"/>
            </w:tcBorders>
            <w:vAlign w:val="center"/>
          </w:tcPr>
          <w:p w14:paraId="2051564F" w14:textId="4291FE33"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6B68CB7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E52B255" w14:textId="2A4C5ED1" w:rsidR="00C24610" w:rsidRPr="009F5987" w:rsidRDefault="00C24610" w:rsidP="00C24610">
            <w:pPr>
              <w:spacing w:before="120" w:after="120"/>
              <w:jc w:val="center"/>
              <w:rPr>
                <w:b/>
                <w:bCs/>
                <w:szCs w:val="24"/>
                <w:lang w:val="nl-NL"/>
              </w:rPr>
            </w:pPr>
            <w:r w:rsidRPr="009F5987">
              <w:rPr>
                <w:szCs w:val="24"/>
              </w:rPr>
              <w:t>7</w:t>
            </w:r>
          </w:p>
        </w:tc>
        <w:tc>
          <w:tcPr>
            <w:tcW w:w="492" w:type="pct"/>
            <w:tcBorders>
              <w:top w:val="nil"/>
              <w:left w:val="single" w:sz="4" w:space="0" w:color="000000"/>
              <w:bottom w:val="single" w:sz="4" w:space="0" w:color="000000"/>
              <w:right w:val="single" w:sz="4" w:space="0" w:color="000000"/>
            </w:tcBorders>
            <w:vAlign w:val="center"/>
          </w:tcPr>
          <w:p w14:paraId="3590248C" w14:textId="0B566A3A"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75D6D524" w14:textId="77777777" w:rsidR="00C24610" w:rsidRPr="009F5987" w:rsidRDefault="00C24610" w:rsidP="00C24610">
            <w:pPr>
              <w:spacing w:before="120" w:after="120"/>
              <w:jc w:val="left"/>
              <w:rPr>
                <w:b/>
                <w:bCs/>
                <w:szCs w:val="24"/>
                <w:lang w:val="nl-NL"/>
              </w:rPr>
            </w:pPr>
          </w:p>
        </w:tc>
        <w:tc>
          <w:tcPr>
            <w:tcW w:w="705" w:type="pct"/>
            <w:vMerge/>
          </w:tcPr>
          <w:p w14:paraId="4DBBAE74" w14:textId="77777777" w:rsidR="00C24610" w:rsidRPr="009F5987" w:rsidRDefault="00C24610" w:rsidP="00C24610">
            <w:pPr>
              <w:spacing w:before="120" w:after="120"/>
              <w:jc w:val="left"/>
              <w:rPr>
                <w:b/>
                <w:bCs/>
                <w:szCs w:val="24"/>
                <w:lang w:val="nl-NL"/>
              </w:rPr>
            </w:pPr>
          </w:p>
        </w:tc>
      </w:tr>
      <w:tr w:rsidR="00C24610" w:rsidRPr="009F5987" w14:paraId="70F5CC72"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BE9BA0B" w14:textId="0A674755" w:rsidR="00C24610" w:rsidRPr="009F5987" w:rsidRDefault="00C24610" w:rsidP="00C24610">
            <w:pPr>
              <w:spacing w:before="120" w:after="120"/>
              <w:jc w:val="center"/>
              <w:rPr>
                <w:bCs/>
                <w:szCs w:val="24"/>
                <w:lang w:val="nl-NL"/>
              </w:rPr>
            </w:pPr>
            <w:r w:rsidRPr="009F5987">
              <w:rPr>
                <w:szCs w:val="24"/>
              </w:rPr>
              <w:t> 1.3.6</w:t>
            </w:r>
          </w:p>
        </w:tc>
        <w:tc>
          <w:tcPr>
            <w:tcW w:w="1674" w:type="pct"/>
            <w:tcBorders>
              <w:top w:val="nil"/>
              <w:left w:val="nil"/>
              <w:bottom w:val="single" w:sz="4" w:space="0" w:color="000000"/>
              <w:right w:val="single" w:sz="4" w:space="0" w:color="000000"/>
            </w:tcBorders>
            <w:vAlign w:val="center"/>
          </w:tcPr>
          <w:p w14:paraId="3093246B" w14:textId="20A47F43"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17E8F05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E5920C8" w14:textId="4EDE3717"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C4B7712" w14:textId="0D35FB88"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16239BEC" w14:textId="77777777" w:rsidR="00C24610" w:rsidRPr="009F5987" w:rsidRDefault="00C24610" w:rsidP="00C24610">
            <w:pPr>
              <w:spacing w:before="120" w:after="120"/>
              <w:jc w:val="left"/>
              <w:rPr>
                <w:b/>
                <w:bCs/>
                <w:szCs w:val="24"/>
                <w:lang w:val="nl-NL"/>
              </w:rPr>
            </w:pPr>
          </w:p>
        </w:tc>
        <w:tc>
          <w:tcPr>
            <w:tcW w:w="705" w:type="pct"/>
            <w:vMerge/>
          </w:tcPr>
          <w:p w14:paraId="6F2170EB" w14:textId="77777777" w:rsidR="00C24610" w:rsidRPr="009F5987" w:rsidRDefault="00C24610" w:rsidP="00C24610">
            <w:pPr>
              <w:spacing w:before="120" w:after="120"/>
              <w:jc w:val="left"/>
              <w:rPr>
                <w:b/>
                <w:bCs/>
                <w:szCs w:val="24"/>
                <w:lang w:val="nl-NL"/>
              </w:rPr>
            </w:pPr>
          </w:p>
        </w:tc>
      </w:tr>
      <w:tr w:rsidR="00C24610" w:rsidRPr="009F5987" w14:paraId="15F7EA24"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0B132F8" w14:textId="2A66D58F" w:rsidR="00C24610" w:rsidRPr="009F5987" w:rsidRDefault="00C24610" w:rsidP="00C24610">
            <w:pPr>
              <w:spacing w:before="120" w:after="120"/>
              <w:jc w:val="center"/>
              <w:rPr>
                <w:bCs/>
                <w:szCs w:val="24"/>
                <w:lang w:val="nl-NL"/>
              </w:rPr>
            </w:pPr>
            <w:r w:rsidRPr="009F5987">
              <w:rPr>
                <w:szCs w:val="24"/>
              </w:rPr>
              <w:t> 1.3.7</w:t>
            </w:r>
          </w:p>
        </w:tc>
        <w:tc>
          <w:tcPr>
            <w:tcW w:w="1674" w:type="pct"/>
            <w:tcBorders>
              <w:top w:val="nil"/>
              <w:left w:val="nil"/>
              <w:bottom w:val="single" w:sz="4" w:space="0" w:color="000000"/>
              <w:right w:val="single" w:sz="4" w:space="0" w:color="000000"/>
            </w:tcBorders>
            <w:vAlign w:val="center"/>
          </w:tcPr>
          <w:p w14:paraId="48FD09D1" w14:textId="2CB16FDE"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2E6E79D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F44B13A" w14:textId="3DF44BEA"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94FD788" w14:textId="6AFF3651"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370C77F7" w14:textId="77777777" w:rsidR="00C24610" w:rsidRPr="009F5987" w:rsidRDefault="00C24610" w:rsidP="00C24610">
            <w:pPr>
              <w:spacing w:before="120" w:after="120"/>
              <w:jc w:val="left"/>
              <w:rPr>
                <w:b/>
                <w:bCs/>
                <w:szCs w:val="24"/>
                <w:lang w:val="nl-NL"/>
              </w:rPr>
            </w:pPr>
          </w:p>
        </w:tc>
        <w:tc>
          <w:tcPr>
            <w:tcW w:w="705" w:type="pct"/>
            <w:vMerge/>
          </w:tcPr>
          <w:p w14:paraId="7463065C" w14:textId="77777777" w:rsidR="00C24610" w:rsidRPr="009F5987" w:rsidRDefault="00C24610" w:rsidP="00C24610">
            <w:pPr>
              <w:spacing w:before="120" w:after="120"/>
              <w:jc w:val="left"/>
              <w:rPr>
                <w:b/>
                <w:bCs/>
                <w:szCs w:val="24"/>
                <w:lang w:val="nl-NL"/>
              </w:rPr>
            </w:pPr>
          </w:p>
        </w:tc>
      </w:tr>
      <w:tr w:rsidR="00C24610" w:rsidRPr="00597113" w14:paraId="1EEB70B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62DE1E26" w14:textId="3A529D30" w:rsidR="00C24610" w:rsidRPr="009F5987" w:rsidRDefault="00C24610" w:rsidP="00C24610">
            <w:pPr>
              <w:spacing w:before="120" w:after="120"/>
              <w:jc w:val="center"/>
              <w:rPr>
                <w:bCs/>
                <w:szCs w:val="24"/>
                <w:lang w:val="nl-NL"/>
              </w:rPr>
            </w:pPr>
            <w:r w:rsidRPr="009F5987">
              <w:rPr>
                <w:bCs/>
                <w:iCs/>
                <w:szCs w:val="24"/>
              </w:rPr>
              <w:t>1.4</w:t>
            </w:r>
          </w:p>
        </w:tc>
        <w:tc>
          <w:tcPr>
            <w:tcW w:w="1674" w:type="pct"/>
            <w:tcBorders>
              <w:top w:val="nil"/>
              <w:left w:val="nil"/>
              <w:bottom w:val="single" w:sz="4" w:space="0" w:color="000000"/>
              <w:right w:val="single" w:sz="4" w:space="0" w:color="000000"/>
            </w:tcBorders>
            <w:vAlign w:val="center"/>
          </w:tcPr>
          <w:p w14:paraId="7E37850C" w14:textId="5449962D" w:rsidR="00C24610" w:rsidRPr="009F5987" w:rsidRDefault="00C24610" w:rsidP="00C24610">
            <w:pPr>
              <w:spacing w:before="120" w:after="120"/>
              <w:jc w:val="left"/>
              <w:rPr>
                <w:bCs/>
                <w:szCs w:val="24"/>
                <w:lang w:val="nl-NL"/>
              </w:rPr>
            </w:pPr>
            <w:r w:rsidRPr="009F5987">
              <w:rPr>
                <w:b/>
                <w:bCs/>
                <w:i/>
                <w:iCs/>
                <w:szCs w:val="24"/>
                <w:lang w:val="nl-NL"/>
              </w:rPr>
              <w:t>Chùm ảnh Thành phố Hồ Chí Minh</w:t>
            </w:r>
          </w:p>
        </w:tc>
        <w:tc>
          <w:tcPr>
            <w:tcW w:w="492" w:type="pct"/>
            <w:vMerge/>
          </w:tcPr>
          <w:p w14:paraId="32F8171E"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29BBA2E" w14:textId="601132B0" w:rsidR="00C24610" w:rsidRPr="009F5987" w:rsidRDefault="00C24610" w:rsidP="00C24610">
            <w:pPr>
              <w:spacing w:before="120" w:after="120"/>
              <w:jc w:val="center"/>
              <w:rPr>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5B426035" w14:textId="5BD3BE2E" w:rsidR="00C24610" w:rsidRPr="009F5987" w:rsidRDefault="00C24610" w:rsidP="00C24610">
            <w:pPr>
              <w:spacing w:before="120" w:after="120"/>
              <w:jc w:val="center"/>
              <w:rPr>
                <w:bCs/>
                <w:szCs w:val="24"/>
                <w:lang w:val="nl-NL"/>
              </w:rPr>
            </w:pPr>
            <w:r w:rsidRPr="009F5987">
              <w:rPr>
                <w:b/>
                <w:bCs/>
                <w:szCs w:val="24"/>
                <w:lang w:val="nl-NL"/>
              </w:rPr>
              <w:t> </w:t>
            </w:r>
          </w:p>
        </w:tc>
        <w:tc>
          <w:tcPr>
            <w:tcW w:w="679" w:type="pct"/>
            <w:vMerge/>
          </w:tcPr>
          <w:p w14:paraId="1C71C7DE" w14:textId="77777777" w:rsidR="00C24610" w:rsidRPr="009F5987" w:rsidRDefault="00C24610" w:rsidP="00C24610">
            <w:pPr>
              <w:spacing w:before="120" w:after="120"/>
              <w:jc w:val="left"/>
              <w:rPr>
                <w:bCs/>
                <w:szCs w:val="24"/>
                <w:lang w:val="nl-NL"/>
              </w:rPr>
            </w:pPr>
          </w:p>
        </w:tc>
        <w:tc>
          <w:tcPr>
            <w:tcW w:w="705" w:type="pct"/>
            <w:vMerge/>
          </w:tcPr>
          <w:p w14:paraId="540D57BB" w14:textId="77777777" w:rsidR="00C24610" w:rsidRPr="009F5987" w:rsidRDefault="00C24610" w:rsidP="00C24610">
            <w:pPr>
              <w:spacing w:before="120" w:after="120"/>
              <w:jc w:val="left"/>
              <w:rPr>
                <w:bCs/>
                <w:szCs w:val="24"/>
                <w:lang w:val="nl-NL"/>
              </w:rPr>
            </w:pPr>
          </w:p>
        </w:tc>
      </w:tr>
      <w:tr w:rsidR="00C24610" w:rsidRPr="009F5987" w14:paraId="77EFC209"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950A0EE" w14:textId="44558BF9"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353AB2FD" w14:textId="7267D981" w:rsidR="00C24610" w:rsidRPr="009F5987" w:rsidRDefault="00C24610" w:rsidP="00C24610">
            <w:pPr>
              <w:spacing w:before="120" w:after="120"/>
              <w:jc w:val="left"/>
              <w:rPr>
                <w:bCs/>
                <w:szCs w:val="24"/>
                <w:lang w:val="nl-NL"/>
              </w:rPr>
            </w:pPr>
            <w:r w:rsidRPr="009F5987">
              <w:rPr>
                <w:szCs w:val="24"/>
              </w:rPr>
              <w:t xml:space="preserve">Tác phẩm trưng bày </w:t>
            </w:r>
          </w:p>
        </w:tc>
        <w:tc>
          <w:tcPr>
            <w:tcW w:w="492" w:type="pct"/>
            <w:vMerge/>
          </w:tcPr>
          <w:p w14:paraId="27F1564C"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08878E6" w14:textId="0ED26C3F" w:rsidR="00C24610" w:rsidRPr="009F5987" w:rsidRDefault="00C24610" w:rsidP="00C24610">
            <w:pPr>
              <w:spacing w:before="120" w:after="120"/>
              <w:jc w:val="center"/>
              <w:rPr>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3E9300D9" w14:textId="6533D52F" w:rsidR="00C24610" w:rsidRPr="009F5987" w:rsidRDefault="00C24610" w:rsidP="00C24610">
            <w:pPr>
              <w:spacing w:before="120" w:after="120"/>
              <w:jc w:val="center"/>
              <w:rPr>
                <w:bCs/>
                <w:szCs w:val="24"/>
                <w:lang w:val="nl-NL"/>
              </w:rPr>
            </w:pPr>
            <w:r w:rsidRPr="009F5987">
              <w:rPr>
                <w:szCs w:val="24"/>
              </w:rPr>
              <w:t> </w:t>
            </w:r>
          </w:p>
        </w:tc>
        <w:tc>
          <w:tcPr>
            <w:tcW w:w="679" w:type="pct"/>
            <w:vMerge/>
          </w:tcPr>
          <w:p w14:paraId="289450E3" w14:textId="77777777" w:rsidR="00C24610" w:rsidRPr="009F5987" w:rsidRDefault="00C24610" w:rsidP="00C24610">
            <w:pPr>
              <w:spacing w:before="120" w:after="120"/>
              <w:jc w:val="left"/>
              <w:rPr>
                <w:bCs/>
                <w:szCs w:val="24"/>
                <w:lang w:val="nl-NL"/>
              </w:rPr>
            </w:pPr>
          </w:p>
        </w:tc>
        <w:tc>
          <w:tcPr>
            <w:tcW w:w="705" w:type="pct"/>
            <w:vMerge/>
          </w:tcPr>
          <w:p w14:paraId="5CEFD5F3" w14:textId="77777777" w:rsidR="00C24610" w:rsidRPr="009F5987" w:rsidRDefault="00C24610" w:rsidP="00C24610">
            <w:pPr>
              <w:spacing w:before="120" w:after="120"/>
              <w:jc w:val="left"/>
              <w:rPr>
                <w:bCs/>
                <w:szCs w:val="24"/>
                <w:lang w:val="nl-NL"/>
              </w:rPr>
            </w:pPr>
          </w:p>
        </w:tc>
      </w:tr>
      <w:tr w:rsidR="00C24610" w:rsidRPr="009F5987" w14:paraId="3E61ECC6"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3F3CFA7" w14:textId="2464CB61" w:rsidR="00C24610" w:rsidRPr="009F5987" w:rsidRDefault="00C24610" w:rsidP="00C24610">
            <w:pPr>
              <w:spacing w:before="120" w:after="120"/>
              <w:jc w:val="center"/>
              <w:rPr>
                <w:bCs/>
                <w:szCs w:val="24"/>
                <w:lang w:val="nl-NL"/>
              </w:rPr>
            </w:pPr>
            <w:r w:rsidRPr="009F5987">
              <w:rPr>
                <w:szCs w:val="24"/>
              </w:rPr>
              <w:t> 1.4.1</w:t>
            </w:r>
          </w:p>
        </w:tc>
        <w:tc>
          <w:tcPr>
            <w:tcW w:w="1674" w:type="pct"/>
            <w:tcBorders>
              <w:top w:val="nil"/>
              <w:left w:val="nil"/>
              <w:bottom w:val="single" w:sz="4" w:space="0" w:color="000000"/>
              <w:right w:val="single" w:sz="4" w:space="0" w:color="000000"/>
            </w:tcBorders>
            <w:vAlign w:val="center"/>
          </w:tcPr>
          <w:p w14:paraId="7B720139" w14:textId="727B7BB1" w:rsidR="00C24610" w:rsidRPr="009F5987" w:rsidRDefault="00C24610" w:rsidP="00C24610">
            <w:pPr>
              <w:spacing w:before="120" w:after="120"/>
              <w:jc w:val="left"/>
              <w:rPr>
                <w:bCs/>
                <w:szCs w:val="24"/>
                <w:lang w:val="nl-NL"/>
              </w:rPr>
            </w:pPr>
            <w:r w:rsidRPr="009F5987">
              <w:rPr>
                <w:szCs w:val="24"/>
                <w:lang w:val="nl-NL"/>
              </w:rPr>
              <w:t xml:space="preserve">In tranh bằng giấy mỹ thuật công nghệ in Ultra Giclee </w:t>
            </w:r>
          </w:p>
        </w:tc>
        <w:tc>
          <w:tcPr>
            <w:tcW w:w="492" w:type="pct"/>
            <w:vMerge/>
          </w:tcPr>
          <w:p w14:paraId="5FA5D374"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7ADEAC5" w14:textId="398F6C5A" w:rsidR="00C24610" w:rsidRPr="009F5987" w:rsidRDefault="00C24610" w:rsidP="00C24610">
            <w:pPr>
              <w:spacing w:before="120" w:after="120"/>
              <w:jc w:val="center"/>
              <w:rPr>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66147B67" w14:textId="10864A30"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3ACF17BA" w14:textId="77777777" w:rsidR="00C24610" w:rsidRPr="009F5987" w:rsidRDefault="00C24610" w:rsidP="00C24610">
            <w:pPr>
              <w:spacing w:before="120" w:after="120"/>
              <w:jc w:val="left"/>
              <w:rPr>
                <w:bCs/>
                <w:szCs w:val="24"/>
                <w:lang w:val="nl-NL"/>
              </w:rPr>
            </w:pPr>
          </w:p>
        </w:tc>
        <w:tc>
          <w:tcPr>
            <w:tcW w:w="705" w:type="pct"/>
            <w:vMerge/>
          </w:tcPr>
          <w:p w14:paraId="35CE1755" w14:textId="77777777" w:rsidR="00C24610" w:rsidRPr="009F5987" w:rsidRDefault="00C24610" w:rsidP="00C24610">
            <w:pPr>
              <w:spacing w:before="120" w:after="120"/>
              <w:jc w:val="left"/>
              <w:rPr>
                <w:bCs/>
                <w:szCs w:val="24"/>
                <w:lang w:val="nl-NL"/>
              </w:rPr>
            </w:pPr>
          </w:p>
        </w:tc>
      </w:tr>
      <w:tr w:rsidR="00C24610" w:rsidRPr="009F5987" w14:paraId="569BCA7C"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DC53A0D" w14:textId="252E698D" w:rsidR="00C24610" w:rsidRPr="009F5987" w:rsidRDefault="00C24610" w:rsidP="00C24610">
            <w:pPr>
              <w:spacing w:before="120" w:after="120"/>
              <w:jc w:val="center"/>
              <w:rPr>
                <w:bCs/>
                <w:szCs w:val="24"/>
                <w:lang w:val="nl-NL"/>
              </w:rPr>
            </w:pPr>
            <w:r w:rsidRPr="009F5987">
              <w:rPr>
                <w:szCs w:val="24"/>
              </w:rPr>
              <w:t>1.4.2 </w:t>
            </w:r>
          </w:p>
        </w:tc>
        <w:tc>
          <w:tcPr>
            <w:tcW w:w="1674" w:type="pct"/>
            <w:tcBorders>
              <w:top w:val="nil"/>
              <w:left w:val="nil"/>
              <w:bottom w:val="single" w:sz="4" w:space="0" w:color="000000"/>
              <w:right w:val="single" w:sz="4" w:space="0" w:color="000000"/>
            </w:tcBorders>
            <w:vAlign w:val="center"/>
          </w:tcPr>
          <w:p w14:paraId="2250E190" w14:textId="4940A9CB" w:rsidR="00C24610" w:rsidRPr="009F5987" w:rsidRDefault="00C24610" w:rsidP="00C24610">
            <w:pPr>
              <w:spacing w:before="120" w:after="120"/>
              <w:jc w:val="left"/>
              <w:rPr>
                <w:bCs/>
                <w:szCs w:val="24"/>
                <w:lang w:val="nl-NL"/>
              </w:rPr>
            </w:pPr>
            <w:r w:rsidRPr="009F5987">
              <w:rPr>
                <w:szCs w:val="24"/>
              </w:rPr>
              <w:t xml:space="preserve">Khung gỗ loại tranh: </w:t>
            </w:r>
          </w:p>
        </w:tc>
        <w:tc>
          <w:tcPr>
            <w:tcW w:w="492" w:type="pct"/>
            <w:vMerge/>
          </w:tcPr>
          <w:p w14:paraId="13EA06D0"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4142791" w14:textId="4E3C8CC4" w:rsidR="00C24610" w:rsidRPr="009F5987" w:rsidRDefault="00C24610" w:rsidP="00C24610">
            <w:pPr>
              <w:spacing w:before="120" w:after="120"/>
              <w:jc w:val="center"/>
              <w:rPr>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643E9C85" w14:textId="0AD8CC50"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51079905" w14:textId="77777777" w:rsidR="00C24610" w:rsidRPr="009F5987" w:rsidRDefault="00C24610" w:rsidP="00C24610">
            <w:pPr>
              <w:spacing w:before="120" w:after="120"/>
              <w:jc w:val="left"/>
              <w:rPr>
                <w:bCs/>
                <w:szCs w:val="24"/>
                <w:lang w:val="nl-NL"/>
              </w:rPr>
            </w:pPr>
          </w:p>
        </w:tc>
        <w:tc>
          <w:tcPr>
            <w:tcW w:w="705" w:type="pct"/>
            <w:vMerge/>
          </w:tcPr>
          <w:p w14:paraId="2B863494" w14:textId="77777777" w:rsidR="00C24610" w:rsidRPr="009F5987" w:rsidRDefault="00C24610" w:rsidP="00C24610">
            <w:pPr>
              <w:spacing w:before="120" w:after="120"/>
              <w:jc w:val="left"/>
              <w:rPr>
                <w:bCs/>
                <w:szCs w:val="24"/>
                <w:lang w:val="nl-NL"/>
              </w:rPr>
            </w:pPr>
          </w:p>
        </w:tc>
      </w:tr>
      <w:tr w:rsidR="00C24610" w:rsidRPr="009F5987" w14:paraId="1262F645"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1B3E425" w14:textId="3C588880" w:rsidR="00C24610" w:rsidRPr="009F5987" w:rsidRDefault="00C24610" w:rsidP="00C24610">
            <w:pPr>
              <w:spacing w:before="120" w:after="120"/>
              <w:jc w:val="center"/>
              <w:rPr>
                <w:bCs/>
                <w:szCs w:val="24"/>
                <w:lang w:val="nl-NL"/>
              </w:rPr>
            </w:pPr>
            <w:r w:rsidRPr="009F5987">
              <w:rPr>
                <w:szCs w:val="24"/>
              </w:rPr>
              <w:t>1.4.3 </w:t>
            </w:r>
          </w:p>
        </w:tc>
        <w:tc>
          <w:tcPr>
            <w:tcW w:w="1674" w:type="pct"/>
            <w:tcBorders>
              <w:top w:val="nil"/>
              <w:left w:val="nil"/>
              <w:bottom w:val="single" w:sz="4" w:space="0" w:color="000000"/>
              <w:right w:val="single" w:sz="4" w:space="0" w:color="000000"/>
            </w:tcBorders>
            <w:vAlign w:val="center"/>
          </w:tcPr>
          <w:p w14:paraId="5D4424E6" w14:textId="6D9B027B" w:rsidR="00C24610" w:rsidRPr="009F5987" w:rsidRDefault="00C24610" w:rsidP="00C24610">
            <w:pPr>
              <w:spacing w:before="120" w:after="120"/>
              <w:jc w:val="left"/>
              <w:rPr>
                <w:bCs/>
                <w:szCs w:val="24"/>
                <w:lang w:val="nl-NL"/>
              </w:rPr>
            </w:pPr>
            <w:r w:rsidRPr="009F5987">
              <w:rPr>
                <w:szCs w:val="24"/>
                <w:lang w:val="nl-NL"/>
              </w:rPr>
              <w:t xml:space="preserve">In tranh bằng giấy mỹ thuật công nghệ in Ultra Giclee </w:t>
            </w:r>
          </w:p>
        </w:tc>
        <w:tc>
          <w:tcPr>
            <w:tcW w:w="492" w:type="pct"/>
            <w:vMerge/>
          </w:tcPr>
          <w:p w14:paraId="1A487402"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8972C24" w14:textId="03F10D67" w:rsidR="00C24610" w:rsidRPr="009F5987" w:rsidRDefault="00C24610" w:rsidP="00C24610">
            <w:pPr>
              <w:spacing w:before="120" w:after="120"/>
              <w:jc w:val="center"/>
              <w:rPr>
                <w:bCs/>
                <w:szCs w:val="24"/>
                <w:lang w:val="nl-NL"/>
              </w:rPr>
            </w:pPr>
            <w:r w:rsidRPr="009F5987">
              <w:rPr>
                <w:szCs w:val="24"/>
              </w:rPr>
              <w:t>6</w:t>
            </w:r>
          </w:p>
        </w:tc>
        <w:tc>
          <w:tcPr>
            <w:tcW w:w="492" w:type="pct"/>
            <w:tcBorders>
              <w:top w:val="nil"/>
              <w:left w:val="single" w:sz="4" w:space="0" w:color="000000"/>
              <w:bottom w:val="single" w:sz="4" w:space="0" w:color="000000"/>
              <w:right w:val="single" w:sz="4" w:space="0" w:color="000000"/>
            </w:tcBorders>
            <w:vAlign w:val="center"/>
          </w:tcPr>
          <w:p w14:paraId="0A8562DC" w14:textId="3A22C75E"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3A2E361D" w14:textId="77777777" w:rsidR="00C24610" w:rsidRPr="009F5987" w:rsidRDefault="00C24610" w:rsidP="00C24610">
            <w:pPr>
              <w:spacing w:before="120" w:after="120"/>
              <w:jc w:val="left"/>
              <w:rPr>
                <w:bCs/>
                <w:szCs w:val="24"/>
                <w:lang w:val="nl-NL"/>
              </w:rPr>
            </w:pPr>
          </w:p>
        </w:tc>
        <w:tc>
          <w:tcPr>
            <w:tcW w:w="705" w:type="pct"/>
            <w:vMerge/>
          </w:tcPr>
          <w:p w14:paraId="19DEC61D" w14:textId="77777777" w:rsidR="00C24610" w:rsidRPr="009F5987" w:rsidRDefault="00C24610" w:rsidP="00C24610">
            <w:pPr>
              <w:spacing w:before="120" w:after="120"/>
              <w:jc w:val="left"/>
              <w:rPr>
                <w:bCs/>
                <w:szCs w:val="24"/>
                <w:lang w:val="nl-NL"/>
              </w:rPr>
            </w:pPr>
          </w:p>
        </w:tc>
      </w:tr>
      <w:tr w:rsidR="00C24610" w:rsidRPr="009F5987" w14:paraId="4F88E953"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98E5D3A" w14:textId="1B4AB32A" w:rsidR="00C24610" w:rsidRPr="009F5987" w:rsidRDefault="00C24610" w:rsidP="00C24610">
            <w:pPr>
              <w:spacing w:before="120" w:after="120"/>
              <w:jc w:val="center"/>
              <w:rPr>
                <w:bCs/>
                <w:szCs w:val="24"/>
                <w:lang w:val="nl-NL"/>
              </w:rPr>
            </w:pPr>
            <w:r w:rsidRPr="009F5987">
              <w:rPr>
                <w:szCs w:val="24"/>
              </w:rPr>
              <w:t>1.4.4 </w:t>
            </w:r>
          </w:p>
        </w:tc>
        <w:tc>
          <w:tcPr>
            <w:tcW w:w="1674" w:type="pct"/>
            <w:tcBorders>
              <w:top w:val="nil"/>
              <w:left w:val="nil"/>
              <w:bottom w:val="single" w:sz="4" w:space="0" w:color="000000"/>
              <w:right w:val="single" w:sz="4" w:space="0" w:color="000000"/>
            </w:tcBorders>
            <w:vAlign w:val="center"/>
          </w:tcPr>
          <w:p w14:paraId="659B61B2" w14:textId="66DDE8F2"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14FFCB9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4326F92" w14:textId="519BE5DC" w:rsidR="00C24610" w:rsidRPr="009F5987" w:rsidRDefault="00C24610" w:rsidP="00C24610">
            <w:pPr>
              <w:spacing w:before="120" w:after="120"/>
              <w:jc w:val="center"/>
              <w:rPr>
                <w:b/>
                <w:bCs/>
                <w:szCs w:val="24"/>
                <w:lang w:val="nl-NL"/>
              </w:rPr>
            </w:pPr>
            <w:r w:rsidRPr="009F5987">
              <w:rPr>
                <w:szCs w:val="24"/>
              </w:rPr>
              <w:t>6</w:t>
            </w:r>
          </w:p>
        </w:tc>
        <w:tc>
          <w:tcPr>
            <w:tcW w:w="492" w:type="pct"/>
            <w:tcBorders>
              <w:top w:val="nil"/>
              <w:left w:val="single" w:sz="4" w:space="0" w:color="000000"/>
              <w:bottom w:val="single" w:sz="4" w:space="0" w:color="000000"/>
              <w:right w:val="single" w:sz="4" w:space="0" w:color="000000"/>
            </w:tcBorders>
            <w:vAlign w:val="center"/>
          </w:tcPr>
          <w:p w14:paraId="0DEEF65B" w14:textId="634744BA"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236DAB05" w14:textId="77777777" w:rsidR="00C24610" w:rsidRPr="009F5987" w:rsidRDefault="00C24610" w:rsidP="00C24610">
            <w:pPr>
              <w:spacing w:before="120" w:after="120"/>
              <w:jc w:val="left"/>
              <w:rPr>
                <w:b/>
                <w:bCs/>
                <w:szCs w:val="24"/>
                <w:lang w:val="nl-NL"/>
              </w:rPr>
            </w:pPr>
          </w:p>
        </w:tc>
        <w:tc>
          <w:tcPr>
            <w:tcW w:w="705" w:type="pct"/>
            <w:vMerge/>
          </w:tcPr>
          <w:p w14:paraId="4146ADDE" w14:textId="77777777" w:rsidR="00C24610" w:rsidRPr="009F5987" w:rsidRDefault="00C24610" w:rsidP="00C24610">
            <w:pPr>
              <w:spacing w:before="120" w:after="120"/>
              <w:jc w:val="left"/>
              <w:rPr>
                <w:b/>
                <w:bCs/>
                <w:szCs w:val="24"/>
                <w:lang w:val="nl-NL"/>
              </w:rPr>
            </w:pPr>
          </w:p>
        </w:tc>
      </w:tr>
      <w:tr w:rsidR="00C24610" w:rsidRPr="009F5987" w14:paraId="34DF3A40"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26C0086" w14:textId="792853E2" w:rsidR="00C24610" w:rsidRPr="009F5987" w:rsidRDefault="00C24610" w:rsidP="00C24610">
            <w:pPr>
              <w:spacing w:before="120" w:after="120"/>
              <w:jc w:val="center"/>
              <w:rPr>
                <w:bCs/>
                <w:szCs w:val="24"/>
                <w:lang w:val="nl-NL"/>
              </w:rPr>
            </w:pPr>
            <w:r w:rsidRPr="009F5987">
              <w:rPr>
                <w:szCs w:val="24"/>
              </w:rPr>
              <w:t> 1.4.5</w:t>
            </w:r>
          </w:p>
        </w:tc>
        <w:tc>
          <w:tcPr>
            <w:tcW w:w="1674" w:type="pct"/>
            <w:tcBorders>
              <w:top w:val="nil"/>
              <w:left w:val="nil"/>
              <w:bottom w:val="single" w:sz="4" w:space="0" w:color="000000"/>
              <w:right w:val="single" w:sz="4" w:space="0" w:color="000000"/>
            </w:tcBorders>
            <w:vAlign w:val="center"/>
          </w:tcPr>
          <w:p w14:paraId="145CF9B0" w14:textId="40F82A9F" w:rsidR="00C24610" w:rsidRPr="009F5987" w:rsidRDefault="00C24610" w:rsidP="00C24610">
            <w:pPr>
              <w:spacing w:before="120" w:after="120"/>
              <w:jc w:val="left"/>
              <w:rPr>
                <w:bCs/>
                <w:szCs w:val="24"/>
                <w:lang w:val="nl-NL"/>
              </w:rPr>
            </w:pPr>
            <w:r w:rsidRPr="009F5987">
              <w:rPr>
                <w:szCs w:val="24"/>
                <w:lang w:val="nl-NL"/>
              </w:rPr>
              <w:t xml:space="preserve">In tranh bằng giấy mỹ thuật công nghệ in Ultra Giclee </w:t>
            </w:r>
          </w:p>
        </w:tc>
        <w:tc>
          <w:tcPr>
            <w:tcW w:w="492" w:type="pct"/>
            <w:vMerge/>
          </w:tcPr>
          <w:p w14:paraId="4DE382B8"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C1AA603" w14:textId="64CE00A9" w:rsidR="00C24610" w:rsidRPr="009F5987" w:rsidRDefault="00C24610" w:rsidP="00C24610">
            <w:pPr>
              <w:spacing w:before="120" w:after="120"/>
              <w:jc w:val="center"/>
              <w:rPr>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55F7A6A" w14:textId="40247CC5"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0AE7E644" w14:textId="77777777" w:rsidR="00C24610" w:rsidRPr="009F5987" w:rsidRDefault="00C24610" w:rsidP="00C24610">
            <w:pPr>
              <w:spacing w:before="120" w:after="120"/>
              <w:jc w:val="left"/>
              <w:rPr>
                <w:bCs/>
                <w:szCs w:val="24"/>
                <w:lang w:val="nl-NL"/>
              </w:rPr>
            </w:pPr>
          </w:p>
        </w:tc>
        <w:tc>
          <w:tcPr>
            <w:tcW w:w="705" w:type="pct"/>
            <w:vMerge/>
          </w:tcPr>
          <w:p w14:paraId="7D796331" w14:textId="77777777" w:rsidR="00C24610" w:rsidRPr="009F5987" w:rsidRDefault="00C24610" w:rsidP="00C24610">
            <w:pPr>
              <w:spacing w:before="120" w:after="120"/>
              <w:jc w:val="left"/>
              <w:rPr>
                <w:bCs/>
                <w:szCs w:val="24"/>
                <w:lang w:val="nl-NL"/>
              </w:rPr>
            </w:pPr>
          </w:p>
        </w:tc>
      </w:tr>
      <w:tr w:rsidR="00C24610" w:rsidRPr="009F5987" w14:paraId="682AEF9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2CA6F01" w14:textId="7764AB1C" w:rsidR="00C24610" w:rsidRPr="009F5987" w:rsidRDefault="00C24610" w:rsidP="00C24610">
            <w:pPr>
              <w:spacing w:before="120" w:after="120"/>
              <w:jc w:val="center"/>
              <w:rPr>
                <w:bCs/>
                <w:szCs w:val="24"/>
                <w:lang w:val="nl-NL"/>
              </w:rPr>
            </w:pPr>
            <w:r w:rsidRPr="009F5987">
              <w:rPr>
                <w:szCs w:val="24"/>
              </w:rPr>
              <w:t> 1.4.6</w:t>
            </w:r>
          </w:p>
        </w:tc>
        <w:tc>
          <w:tcPr>
            <w:tcW w:w="1674" w:type="pct"/>
            <w:tcBorders>
              <w:top w:val="nil"/>
              <w:left w:val="nil"/>
              <w:bottom w:val="single" w:sz="4" w:space="0" w:color="000000"/>
              <w:right w:val="single" w:sz="4" w:space="0" w:color="000000"/>
            </w:tcBorders>
            <w:vAlign w:val="center"/>
          </w:tcPr>
          <w:p w14:paraId="5B117DAF" w14:textId="1F526CC4" w:rsidR="00C24610" w:rsidRPr="009F5987" w:rsidRDefault="00C24610" w:rsidP="00C24610">
            <w:pPr>
              <w:spacing w:before="120" w:after="120"/>
              <w:jc w:val="left"/>
              <w:rPr>
                <w:bCs/>
                <w:szCs w:val="24"/>
                <w:lang w:val="nl-NL"/>
              </w:rPr>
            </w:pPr>
            <w:r w:rsidRPr="009F5987">
              <w:rPr>
                <w:szCs w:val="24"/>
              </w:rPr>
              <w:t>Khung gỗ loại tranh:</w:t>
            </w:r>
          </w:p>
        </w:tc>
        <w:tc>
          <w:tcPr>
            <w:tcW w:w="492" w:type="pct"/>
            <w:vMerge/>
          </w:tcPr>
          <w:p w14:paraId="490F9A62"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6A28C72" w14:textId="4DFC4822" w:rsidR="00C24610" w:rsidRPr="009F5987" w:rsidRDefault="00C24610" w:rsidP="00C24610">
            <w:pPr>
              <w:spacing w:before="120" w:after="120"/>
              <w:jc w:val="center"/>
              <w:rPr>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4F2F25D" w14:textId="52D36C4E"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0748CADB" w14:textId="77777777" w:rsidR="00C24610" w:rsidRPr="009F5987" w:rsidRDefault="00C24610" w:rsidP="00C24610">
            <w:pPr>
              <w:spacing w:before="120" w:after="120"/>
              <w:jc w:val="left"/>
              <w:rPr>
                <w:bCs/>
                <w:szCs w:val="24"/>
                <w:lang w:val="nl-NL"/>
              </w:rPr>
            </w:pPr>
          </w:p>
        </w:tc>
        <w:tc>
          <w:tcPr>
            <w:tcW w:w="705" w:type="pct"/>
            <w:vMerge/>
          </w:tcPr>
          <w:p w14:paraId="0E9AEAB6" w14:textId="77777777" w:rsidR="00C24610" w:rsidRPr="009F5987" w:rsidRDefault="00C24610" w:rsidP="00C24610">
            <w:pPr>
              <w:spacing w:before="120" w:after="120"/>
              <w:jc w:val="left"/>
              <w:rPr>
                <w:bCs/>
                <w:szCs w:val="24"/>
                <w:lang w:val="nl-NL"/>
              </w:rPr>
            </w:pPr>
          </w:p>
        </w:tc>
      </w:tr>
      <w:tr w:rsidR="00C24610" w:rsidRPr="009F5987" w14:paraId="5B239F5D"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236DC95" w14:textId="3E46329B" w:rsidR="00C24610" w:rsidRPr="009F5987" w:rsidRDefault="00C24610" w:rsidP="00C24610">
            <w:pPr>
              <w:spacing w:before="120" w:after="120"/>
              <w:jc w:val="center"/>
              <w:rPr>
                <w:bCs/>
                <w:szCs w:val="24"/>
                <w:lang w:val="nl-NL"/>
              </w:rPr>
            </w:pPr>
            <w:r w:rsidRPr="009F5987">
              <w:rPr>
                <w:bCs/>
                <w:iCs/>
                <w:szCs w:val="24"/>
              </w:rPr>
              <w:t>1.5</w:t>
            </w:r>
          </w:p>
        </w:tc>
        <w:tc>
          <w:tcPr>
            <w:tcW w:w="1674" w:type="pct"/>
            <w:tcBorders>
              <w:top w:val="nil"/>
              <w:left w:val="nil"/>
              <w:bottom w:val="single" w:sz="4" w:space="0" w:color="000000"/>
              <w:right w:val="single" w:sz="4" w:space="0" w:color="000000"/>
            </w:tcBorders>
            <w:vAlign w:val="center"/>
          </w:tcPr>
          <w:p w14:paraId="1DB920B7" w14:textId="58D3C1F9" w:rsidR="00C24610" w:rsidRPr="009F5987" w:rsidRDefault="00C24610" w:rsidP="00C24610">
            <w:pPr>
              <w:spacing w:before="120" w:after="120"/>
              <w:jc w:val="left"/>
              <w:rPr>
                <w:bCs/>
                <w:szCs w:val="24"/>
                <w:lang w:val="nl-NL"/>
              </w:rPr>
            </w:pPr>
            <w:r w:rsidRPr="009F5987">
              <w:rPr>
                <w:b/>
                <w:bCs/>
                <w:i/>
                <w:iCs/>
                <w:szCs w:val="24"/>
              </w:rPr>
              <w:t>Chùm ảnh Paris - Arles ( Pháp)</w:t>
            </w:r>
          </w:p>
        </w:tc>
        <w:tc>
          <w:tcPr>
            <w:tcW w:w="492" w:type="pct"/>
            <w:vMerge/>
          </w:tcPr>
          <w:p w14:paraId="6228C520"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1F42C0" w14:textId="62681A0A" w:rsidR="00C24610" w:rsidRPr="009F5987" w:rsidRDefault="00C24610" w:rsidP="00C24610">
            <w:pPr>
              <w:spacing w:before="120" w:after="120"/>
              <w:jc w:val="center"/>
              <w:rPr>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3750AFB2" w14:textId="13EEC4E7" w:rsidR="00C24610" w:rsidRPr="009F5987" w:rsidRDefault="00C24610" w:rsidP="00C24610">
            <w:pPr>
              <w:spacing w:before="120" w:after="120"/>
              <w:jc w:val="center"/>
              <w:rPr>
                <w:bCs/>
                <w:szCs w:val="24"/>
                <w:lang w:val="nl-NL"/>
              </w:rPr>
            </w:pPr>
            <w:r w:rsidRPr="009F5987">
              <w:rPr>
                <w:b/>
                <w:bCs/>
                <w:szCs w:val="24"/>
              </w:rPr>
              <w:t> </w:t>
            </w:r>
          </w:p>
        </w:tc>
        <w:tc>
          <w:tcPr>
            <w:tcW w:w="679" w:type="pct"/>
            <w:vMerge/>
          </w:tcPr>
          <w:p w14:paraId="2D710161" w14:textId="77777777" w:rsidR="00C24610" w:rsidRPr="009F5987" w:rsidRDefault="00C24610" w:rsidP="00C24610">
            <w:pPr>
              <w:spacing w:before="120" w:after="120"/>
              <w:jc w:val="left"/>
              <w:rPr>
                <w:bCs/>
                <w:szCs w:val="24"/>
                <w:lang w:val="nl-NL"/>
              </w:rPr>
            </w:pPr>
          </w:p>
        </w:tc>
        <w:tc>
          <w:tcPr>
            <w:tcW w:w="705" w:type="pct"/>
            <w:vMerge/>
          </w:tcPr>
          <w:p w14:paraId="634EA52D" w14:textId="77777777" w:rsidR="00C24610" w:rsidRPr="009F5987" w:rsidRDefault="00C24610" w:rsidP="00C24610">
            <w:pPr>
              <w:spacing w:before="120" w:after="120"/>
              <w:jc w:val="left"/>
              <w:rPr>
                <w:bCs/>
                <w:szCs w:val="24"/>
                <w:lang w:val="nl-NL"/>
              </w:rPr>
            </w:pPr>
          </w:p>
        </w:tc>
      </w:tr>
      <w:tr w:rsidR="00C24610" w:rsidRPr="009F5987" w14:paraId="6502AE77"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00A5A1D5" w14:textId="05A84E1B"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6D3E2332" w14:textId="53088EC2" w:rsidR="00C24610" w:rsidRPr="009F5987" w:rsidRDefault="00C24610" w:rsidP="00C24610">
            <w:pPr>
              <w:spacing w:before="120" w:after="120"/>
              <w:jc w:val="left"/>
              <w:rPr>
                <w:bCs/>
                <w:szCs w:val="24"/>
                <w:lang w:val="nl-NL"/>
              </w:rPr>
            </w:pPr>
            <w:r w:rsidRPr="009F5987">
              <w:rPr>
                <w:szCs w:val="24"/>
              </w:rPr>
              <w:t xml:space="preserve">Tác phẩm trưng bày </w:t>
            </w:r>
          </w:p>
        </w:tc>
        <w:tc>
          <w:tcPr>
            <w:tcW w:w="492" w:type="pct"/>
            <w:vMerge/>
          </w:tcPr>
          <w:p w14:paraId="03D92590"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C82AFA6" w14:textId="4EBBDBBB" w:rsidR="00C24610" w:rsidRPr="009F5987" w:rsidRDefault="00C24610" w:rsidP="00C24610">
            <w:pPr>
              <w:spacing w:before="120" w:after="120"/>
              <w:jc w:val="center"/>
              <w:rPr>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7C993ED4" w14:textId="4A04A038" w:rsidR="00C24610" w:rsidRPr="009F5987" w:rsidRDefault="00C24610" w:rsidP="00C24610">
            <w:pPr>
              <w:spacing w:before="120" w:after="120"/>
              <w:jc w:val="center"/>
              <w:rPr>
                <w:bCs/>
                <w:szCs w:val="24"/>
                <w:lang w:val="nl-NL"/>
              </w:rPr>
            </w:pPr>
            <w:r w:rsidRPr="009F5987">
              <w:rPr>
                <w:szCs w:val="24"/>
              </w:rPr>
              <w:t> </w:t>
            </w:r>
          </w:p>
        </w:tc>
        <w:tc>
          <w:tcPr>
            <w:tcW w:w="679" w:type="pct"/>
            <w:vMerge/>
          </w:tcPr>
          <w:p w14:paraId="1E0C4ED1" w14:textId="77777777" w:rsidR="00C24610" w:rsidRPr="009F5987" w:rsidRDefault="00C24610" w:rsidP="00C24610">
            <w:pPr>
              <w:spacing w:before="120" w:after="120"/>
              <w:jc w:val="left"/>
              <w:rPr>
                <w:bCs/>
                <w:szCs w:val="24"/>
                <w:lang w:val="nl-NL"/>
              </w:rPr>
            </w:pPr>
          </w:p>
        </w:tc>
        <w:tc>
          <w:tcPr>
            <w:tcW w:w="705" w:type="pct"/>
            <w:vMerge/>
          </w:tcPr>
          <w:p w14:paraId="59386EE2" w14:textId="77777777" w:rsidR="00C24610" w:rsidRPr="009F5987" w:rsidRDefault="00C24610" w:rsidP="00C24610">
            <w:pPr>
              <w:spacing w:before="120" w:after="120"/>
              <w:jc w:val="left"/>
              <w:rPr>
                <w:bCs/>
                <w:szCs w:val="24"/>
                <w:lang w:val="nl-NL"/>
              </w:rPr>
            </w:pPr>
          </w:p>
        </w:tc>
      </w:tr>
      <w:tr w:rsidR="00C24610" w:rsidRPr="009F5987" w14:paraId="09D0C9A7"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32EBE752" w14:textId="27002E11" w:rsidR="00C24610" w:rsidRPr="009F5987" w:rsidRDefault="00C24610" w:rsidP="00C24610">
            <w:pPr>
              <w:spacing w:before="120" w:after="120"/>
              <w:jc w:val="center"/>
              <w:rPr>
                <w:bCs/>
                <w:szCs w:val="24"/>
                <w:lang w:val="nl-NL"/>
              </w:rPr>
            </w:pPr>
            <w:r w:rsidRPr="009F5987">
              <w:rPr>
                <w:szCs w:val="24"/>
              </w:rPr>
              <w:t> 1.5.1</w:t>
            </w:r>
          </w:p>
        </w:tc>
        <w:tc>
          <w:tcPr>
            <w:tcW w:w="1674" w:type="pct"/>
            <w:tcBorders>
              <w:top w:val="nil"/>
              <w:left w:val="nil"/>
              <w:bottom w:val="single" w:sz="4" w:space="0" w:color="000000"/>
              <w:right w:val="single" w:sz="4" w:space="0" w:color="000000"/>
            </w:tcBorders>
            <w:vAlign w:val="center"/>
          </w:tcPr>
          <w:p w14:paraId="1F15F155" w14:textId="46E190CE" w:rsidR="00C24610" w:rsidRPr="009F5987" w:rsidRDefault="00C24610" w:rsidP="00C24610">
            <w:pPr>
              <w:spacing w:before="120" w:after="120"/>
              <w:jc w:val="left"/>
              <w:rPr>
                <w:bCs/>
                <w:szCs w:val="24"/>
                <w:lang w:val="nl-NL"/>
              </w:rPr>
            </w:pPr>
            <w:r w:rsidRPr="009F5987">
              <w:rPr>
                <w:szCs w:val="24"/>
                <w:lang w:val="nl-NL"/>
              </w:rPr>
              <w:t xml:space="preserve">In tranh bằng giấy mỹ thuật công nghệ in Ultra Giclee </w:t>
            </w:r>
          </w:p>
        </w:tc>
        <w:tc>
          <w:tcPr>
            <w:tcW w:w="492" w:type="pct"/>
            <w:vMerge/>
          </w:tcPr>
          <w:p w14:paraId="27D81ABA"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8862B09" w14:textId="17E97691" w:rsidR="00C24610" w:rsidRPr="009F5987" w:rsidRDefault="00C24610" w:rsidP="00C24610">
            <w:pPr>
              <w:spacing w:before="120" w:after="120"/>
              <w:jc w:val="center"/>
              <w:rPr>
                <w:bCs/>
                <w:szCs w:val="24"/>
                <w:lang w:val="nl-NL"/>
              </w:rPr>
            </w:pPr>
            <w:r w:rsidRPr="009F5987">
              <w:rPr>
                <w:szCs w:val="24"/>
              </w:rPr>
              <w:t>19</w:t>
            </w:r>
          </w:p>
        </w:tc>
        <w:tc>
          <w:tcPr>
            <w:tcW w:w="492" w:type="pct"/>
            <w:tcBorders>
              <w:top w:val="nil"/>
              <w:left w:val="single" w:sz="4" w:space="0" w:color="000000"/>
              <w:bottom w:val="single" w:sz="4" w:space="0" w:color="000000"/>
              <w:right w:val="single" w:sz="4" w:space="0" w:color="000000"/>
            </w:tcBorders>
            <w:vAlign w:val="center"/>
          </w:tcPr>
          <w:p w14:paraId="3E2DCD77" w14:textId="2E835711"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7E3015DC" w14:textId="77777777" w:rsidR="00C24610" w:rsidRPr="009F5987" w:rsidRDefault="00C24610" w:rsidP="00C24610">
            <w:pPr>
              <w:spacing w:before="120" w:after="120"/>
              <w:jc w:val="left"/>
              <w:rPr>
                <w:bCs/>
                <w:szCs w:val="24"/>
                <w:lang w:val="nl-NL"/>
              </w:rPr>
            </w:pPr>
          </w:p>
        </w:tc>
        <w:tc>
          <w:tcPr>
            <w:tcW w:w="705" w:type="pct"/>
            <w:vMerge/>
          </w:tcPr>
          <w:p w14:paraId="15C38BA4" w14:textId="77777777" w:rsidR="00C24610" w:rsidRPr="009F5987" w:rsidRDefault="00C24610" w:rsidP="00C24610">
            <w:pPr>
              <w:spacing w:before="120" w:after="120"/>
              <w:jc w:val="left"/>
              <w:rPr>
                <w:bCs/>
                <w:szCs w:val="24"/>
                <w:lang w:val="nl-NL"/>
              </w:rPr>
            </w:pPr>
          </w:p>
        </w:tc>
      </w:tr>
      <w:tr w:rsidR="00C24610" w:rsidRPr="009F5987" w14:paraId="3C490D4E"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29D4D28D" w14:textId="152D2D3F" w:rsidR="00C24610" w:rsidRPr="009F5987" w:rsidRDefault="00C24610" w:rsidP="00C24610">
            <w:pPr>
              <w:spacing w:before="120" w:after="120"/>
              <w:jc w:val="center"/>
              <w:rPr>
                <w:bCs/>
                <w:szCs w:val="24"/>
                <w:lang w:val="nl-NL"/>
              </w:rPr>
            </w:pPr>
            <w:r w:rsidRPr="009F5987">
              <w:rPr>
                <w:szCs w:val="24"/>
              </w:rPr>
              <w:t> 1.5.2</w:t>
            </w:r>
          </w:p>
        </w:tc>
        <w:tc>
          <w:tcPr>
            <w:tcW w:w="1674" w:type="pct"/>
            <w:tcBorders>
              <w:top w:val="nil"/>
              <w:left w:val="nil"/>
              <w:bottom w:val="single" w:sz="4" w:space="0" w:color="000000"/>
              <w:right w:val="single" w:sz="4" w:space="0" w:color="000000"/>
            </w:tcBorders>
            <w:vAlign w:val="center"/>
          </w:tcPr>
          <w:p w14:paraId="649E3E9E" w14:textId="4C7C446F" w:rsidR="00C24610" w:rsidRPr="009F5987" w:rsidRDefault="00C24610" w:rsidP="00C24610">
            <w:pPr>
              <w:spacing w:before="120" w:after="120"/>
              <w:jc w:val="left"/>
              <w:rPr>
                <w:bCs/>
                <w:szCs w:val="24"/>
                <w:lang w:val="nl-NL"/>
              </w:rPr>
            </w:pPr>
            <w:r w:rsidRPr="009F5987">
              <w:rPr>
                <w:szCs w:val="24"/>
              </w:rPr>
              <w:t>Khung gỗ loại tranh:</w:t>
            </w:r>
          </w:p>
        </w:tc>
        <w:tc>
          <w:tcPr>
            <w:tcW w:w="492" w:type="pct"/>
            <w:vMerge/>
          </w:tcPr>
          <w:p w14:paraId="25D5139C"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A5E03D6" w14:textId="72766626" w:rsidR="00C24610" w:rsidRPr="009F5987" w:rsidRDefault="00C24610" w:rsidP="00C24610">
            <w:pPr>
              <w:spacing w:before="120" w:after="120"/>
              <w:jc w:val="center"/>
              <w:rPr>
                <w:bCs/>
                <w:szCs w:val="24"/>
                <w:lang w:val="nl-NL"/>
              </w:rPr>
            </w:pPr>
            <w:r w:rsidRPr="009F5987">
              <w:rPr>
                <w:szCs w:val="24"/>
              </w:rPr>
              <w:t>19</w:t>
            </w:r>
          </w:p>
        </w:tc>
        <w:tc>
          <w:tcPr>
            <w:tcW w:w="492" w:type="pct"/>
            <w:tcBorders>
              <w:top w:val="nil"/>
              <w:left w:val="single" w:sz="4" w:space="0" w:color="000000"/>
              <w:bottom w:val="single" w:sz="4" w:space="0" w:color="000000"/>
              <w:right w:val="single" w:sz="4" w:space="0" w:color="000000"/>
            </w:tcBorders>
            <w:vAlign w:val="center"/>
          </w:tcPr>
          <w:p w14:paraId="03C6237B" w14:textId="7FAFEF07"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634BC72D" w14:textId="77777777" w:rsidR="00C24610" w:rsidRPr="009F5987" w:rsidRDefault="00C24610" w:rsidP="00C24610">
            <w:pPr>
              <w:spacing w:before="120" w:after="120"/>
              <w:jc w:val="left"/>
              <w:rPr>
                <w:bCs/>
                <w:szCs w:val="24"/>
                <w:lang w:val="nl-NL"/>
              </w:rPr>
            </w:pPr>
          </w:p>
        </w:tc>
        <w:tc>
          <w:tcPr>
            <w:tcW w:w="705" w:type="pct"/>
            <w:vMerge/>
          </w:tcPr>
          <w:p w14:paraId="6D24EA9A" w14:textId="77777777" w:rsidR="00C24610" w:rsidRPr="009F5987" w:rsidRDefault="00C24610" w:rsidP="00C24610">
            <w:pPr>
              <w:spacing w:before="120" w:after="120"/>
              <w:jc w:val="left"/>
              <w:rPr>
                <w:bCs/>
                <w:szCs w:val="24"/>
                <w:lang w:val="nl-NL"/>
              </w:rPr>
            </w:pPr>
          </w:p>
        </w:tc>
      </w:tr>
      <w:tr w:rsidR="00C24610" w:rsidRPr="009F5987" w14:paraId="6025831A"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599050D0" w14:textId="5F4C7D7E" w:rsidR="00C24610" w:rsidRPr="009F5987" w:rsidRDefault="00C24610" w:rsidP="00C24610">
            <w:pPr>
              <w:spacing w:before="120" w:after="120"/>
              <w:jc w:val="center"/>
              <w:rPr>
                <w:bCs/>
                <w:szCs w:val="24"/>
                <w:lang w:val="nl-NL"/>
              </w:rPr>
            </w:pPr>
            <w:r w:rsidRPr="009F5987">
              <w:rPr>
                <w:szCs w:val="24"/>
              </w:rPr>
              <w:t> 1.5.3</w:t>
            </w:r>
          </w:p>
        </w:tc>
        <w:tc>
          <w:tcPr>
            <w:tcW w:w="1674" w:type="pct"/>
            <w:tcBorders>
              <w:top w:val="nil"/>
              <w:left w:val="nil"/>
              <w:bottom w:val="single" w:sz="4" w:space="0" w:color="000000"/>
              <w:right w:val="single" w:sz="4" w:space="0" w:color="000000"/>
            </w:tcBorders>
            <w:vAlign w:val="center"/>
          </w:tcPr>
          <w:p w14:paraId="10790F7C" w14:textId="3C456FDE" w:rsidR="00C24610" w:rsidRPr="009F5987" w:rsidRDefault="00C24610" w:rsidP="00C24610">
            <w:pPr>
              <w:spacing w:before="120" w:after="120"/>
              <w:jc w:val="left"/>
              <w:rPr>
                <w:bCs/>
                <w:szCs w:val="24"/>
                <w:lang w:val="nl-NL"/>
              </w:rPr>
            </w:pPr>
            <w:r w:rsidRPr="009F5987">
              <w:rPr>
                <w:szCs w:val="24"/>
                <w:lang w:val="nl-NL"/>
              </w:rPr>
              <w:t xml:space="preserve">In tranh bằng giấy mỹ thuật công nghệ in Ultra Giclee </w:t>
            </w:r>
          </w:p>
        </w:tc>
        <w:tc>
          <w:tcPr>
            <w:tcW w:w="492" w:type="pct"/>
            <w:vMerge/>
          </w:tcPr>
          <w:p w14:paraId="0F53CC4F"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CD1B863" w14:textId="4339B8F7" w:rsidR="00C24610" w:rsidRPr="009F5987" w:rsidRDefault="00C24610" w:rsidP="00C24610">
            <w:pPr>
              <w:spacing w:before="120" w:after="120"/>
              <w:jc w:val="center"/>
              <w:rPr>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49B5E98" w14:textId="1B71E72A"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4788C2A3" w14:textId="77777777" w:rsidR="00C24610" w:rsidRPr="009F5987" w:rsidRDefault="00C24610" w:rsidP="00C24610">
            <w:pPr>
              <w:spacing w:before="120" w:after="120"/>
              <w:jc w:val="left"/>
              <w:rPr>
                <w:bCs/>
                <w:szCs w:val="24"/>
                <w:lang w:val="nl-NL"/>
              </w:rPr>
            </w:pPr>
          </w:p>
        </w:tc>
        <w:tc>
          <w:tcPr>
            <w:tcW w:w="705" w:type="pct"/>
            <w:vMerge/>
          </w:tcPr>
          <w:p w14:paraId="649FC3C0" w14:textId="77777777" w:rsidR="00C24610" w:rsidRPr="009F5987" w:rsidRDefault="00C24610" w:rsidP="00C24610">
            <w:pPr>
              <w:spacing w:before="120" w:after="120"/>
              <w:jc w:val="left"/>
              <w:rPr>
                <w:bCs/>
                <w:szCs w:val="24"/>
                <w:lang w:val="nl-NL"/>
              </w:rPr>
            </w:pPr>
          </w:p>
        </w:tc>
      </w:tr>
      <w:tr w:rsidR="00C24610" w:rsidRPr="009F5987" w14:paraId="705B4A08"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1A235AEF" w14:textId="39FC77E2" w:rsidR="00C24610" w:rsidRPr="009F5987" w:rsidRDefault="00C24610" w:rsidP="00C24610">
            <w:pPr>
              <w:spacing w:before="120" w:after="120"/>
              <w:jc w:val="center"/>
              <w:rPr>
                <w:bCs/>
                <w:szCs w:val="24"/>
                <w:lang w:val="nl-NL"/>
              </w:rPr>
            </w:pPr>
            <w:r w:rsidRPr="009F5987">
              <w:rPr>
                <w:szCs w:val="24"/>
              </w:rPr>
              <w:t> 1.5.4</w:t>
            </w:r>
          </w:p>
        </w:tc>
        <w:tc>
          <w:tcPr>
            <w:tcW w:w="1674" w:type="pct"/>
            <w:tcBorders>
              <w:top w:val="nil"/>
              <w:left w:val="nil"/>
              <w:bottom w:val="single" w:sz="4" w:space="0" w:color="000000"/>
              <w:right w:val="single" w:sz="4" w:space="0" w:color="000000"/>
            </w:tcBorders>
            <w:vAlign w:val="center"/>
          </w:tcPr>
          <w:p w14:paraId="5964382C" w14:textId="1F566E7E" w:rsidR="00C24610" w:rsidRPr="009F5987" w:rsidRDefault="00C24610" w:rsidP="00C24610">
            <w:pPr>
              <w:spacing w:before="120" w:after="120"/>
              <w:jc w:val="left"/>
              <w:rPr>
                <w:bCs/>
                <w:szCs w:val="24"/>
                <w:lang w:val="nl-NL"/>
              </w:rPr>
            </w:pPr>
            <w:r w:rsidRPr="009F5987">
              <w:rPr>
                <w:szCs w:val="24"/>
              </w:rPr>
              <w:t>Khung gỗ loại tranh:</w:t>
            </w:r>
          </w:p>
        </w:tc>
        <w:tc>
          <w:tcPr>
            <w:tcW w:w="492" w:type="pct"/>
            <w:vMerge/>
            <w:tcBorders>
              <w:bottom w:val="single" w:sz="4" w:space="0" w:color="auto"/>
            </w:tcBorders>
          </w:tcPr>
          <w:p w14:paraId="74CBD669"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AED5F99" w14:textId="1879AAA2" w:rsidR="00C24610" w:rsidRPr="009F5987" w:rsidRDefault="00C24610" w:rsidP="00C24610">
            <w:pPr>
              <w:spacing w:before="120" w:after="120"/>
              <w:jc w:val="center"/>
              <w:rPr>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0F794854" w14:textId="7BBE0767"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3AD86687" w14:textId="77777777" w:rsidR="00C24610" w:rsidRPr="009F5987" w:rsidRDefault="00C24610" w:rsidP="00C24610">
            <w:pPr>
              <w:spacing w:before="120" w:after="120"/>
              <w:jc w:val="left"/>
              <w:rPr>
                <w:bCs/>
                <w:szCs w:val="24"/>
                <w:lang w:val="nl-NL"/>
              </w:rPr>
            </w:pPr>
          </w:p>
        </w:tc>
        <w:tc>
          <w:tcPr>
            <w:tcW w:w="705" w:type="pct"/>
            <w:vMerge/>
          </w:tcPr>
          <w:p w14:paraId="1AE222BC" w14:textId="77777777" w:rsidR="00C24610" w:rsidRPr="009F5987" w:rsidRDefault="00C24610" w:rsidP="00C24610">
            <w:pPr>
              <w:spacing w:before="120" w:after="120"/>
              <w:jc w:val="left"/>
              <w:rPr>
                <w:bCs/>
                <w:szCs w:val="24"/>
                <w:lang w:val="nl-NL"/>
              </w:rPr>
            </w:pPr>
          </w:p>
        </w:tc>
      </w:tr>
      <w:tr w:rsidR="00C24610" w:rsidRPr="009F5987" w14:paraId="10D1979F"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7933F689" w14:textId="222A4324" w:rsidR="00C24610" w:rsidRPr="009F5987" w:rsidRDefault="00C24610" w:rsidP="00C24610">
            <w:pPr>
              <w:spacing w:before="120" w:after="120"/>
              <w:jc w:val="center"/>
              <w:rPr>
                <w:bCs/>
                <w:szCs w:val="24"/>
                <w:lang w:val="nl-NL"/>
              </w:rPr>
            </w:pPr>
            <w:r w:rsidRPr="009F5987">
              <w:rPr>
                <w:szCs w:val="24"/>
              </w:rPr>
              <w:t> 1.5.5</w:t>
            </w:r>
          </w:p>
        </w:tc>
        <w:tc>
          <w:tcPr>
            <w:tcW w:w="1674" w:type="pct"/>
            <w:tcBorders>
              <w:top w:val="nil"/>
              <w:left w:val="nil"/>
              <w:bottom w:val="single" w:sz="4" w:space="0" w:color="000000"/>
              <w:right w:val="single" w:sz="4" w:space="0" w:color="000000"/>
            </w:tcBorders>
            <w:vAlign w:val="center"/>
          </w:tcPr>
          <w:p w14:paraId="5985D9AF" w14:textId="23FE8B5B"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Borders>
              <w:top w:val="single" w:sz="4" w:space="0" w:color="auto"/>
            </w:tcBorders>
          </w:tcPr>
          <w:p w14:paraId="7EFCE86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76CFC2E" w14:textId="0E93C699"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3B134A40" w14:textId="442EEFC1"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6E145569" w14:textId="77777777" w:rsidR="00C24610" w:rsidRPr="009F5987" w:rsidRDefault="00C24610" w:rsidP="00C24610">
            <w:pPr>
              <w:spacing w:before="120" w:after="120"/>
              <w:jc w:val="left"/>
              <w:rPr>
                <w:b/>
                <w:bCs/>
                <w:szCs w:val="24"/>
                <w:lang w:val="nl-NL"/>
              </w:rPr>
            </w:pPr>
          </w:p>
        </w:tc>
        <w:tc>
          <w:tcPr>
            <w:tcW w:w="705" w:type="pct"/>
            <w:vMerge/>
          </w:tcPr>
          <w:p w14:paraId="1D1D8705" w14:textId="77777777" w:rsidR="00C24610" w:rsidRPr="009F5987" w:rsidRDefault="00C24610" w:rsidP="00C24610">
            <w:pPr>
              <w:spacing w:before="120" w:after="120"/>
              <w:jc w:val="left"/>
              <w:rPr>
                <w:b/>
                <w:bCs/>
                <w:szCs w:val="24"/>
                <w:lang w:val="nl-NL"/>
              </w:rPr>
            </w:pPr>
          </w:p>
        </w:tc>
      </w:tr>
      <w:tr w:rsidR="00C24610" w:rsidRPr="009F5987" w14:paraId="7D64A519" w14:textId="77777777" w:rsidTr="00622B77">
        <w:trPr>
          <w:trHeight w:val="421"/>
        </w:trPr>
        <w:tc>
          <w:tcPr>
            <w:tcW w:w="371" w:type="pct"/>
            <w:tcBorders>
              <w:top w:val="nil"/>
              <w:left w:val="single" w:sz="4" w:space="0" w:color="000000"/>
              <w:bottom w:val="single" w:sz="4" w:space="0" w:color="000000"/>
              <w:right w:val="single" w:sz="4" w:space="0" w:color="000000"/>
            </w:tcBorders>
            <w:vAlign w:val="center"/>
          </w:tcPr>
          <w:p w14:paraId="4E9E7CE3" w14:textId="424C8ACB" w:rsidR="00C24610" w:rsidRPr="009F5987" w:rsidRDefault="00C24610" w:rsidP="00C24610">
            <w:pPr>
              <w:spacing w:before="120" w:after="120"/>
              <w:jc w:val="center"/>
              <w:rPr>
                <w:bCs/>
                <w:szCs w:val="24"/>
                <w:lang w:val="nl-NL"/>
              </w:rPr>
            </w:pPr>
            <w:r w:rsidRPr="009F5987">
              <w:rPr>
                <w:szCs w:val="24"/>
              </w:rPr>
              <w:t> 1.5.6</w:t>
            </w:r>
          </w:p>
        </w:tc>
        <w:tc>
          <w:tcPr>
            <w:tcW w:w="1674" w:type="pct"/>
            <w:tcBorders>
              <w:top w:val="nil"/>
              <w:left w:val="nil"/>
              <w:bottom w:val="single" w:sz="4" w:space="0" w:color="000000"/>
              <w:right w:val="single" w:sz="4" w:space="0" w:color="000000"/>
            </w:tcBorders>
            <w:vAlign w:val="center"/>
          </w:tcPr>
          <w:p w14:paraId="3129E80F" w14:textId="6C0837AE" w:rsidR="00C24610" w:rsidRPr="009F5987" w:rsidRDefault="00C24610" w:rsidP="00C24610">
            <w:pPr>
              <w:spacing w:before="120" w:after="120"/>
              <w:jc w:val="left"/>
              <w:rPr>
                <w:bCs/>
                <w:szCs w:val="24"/>
                <w:lang w:val="nl-NL"/>
              </w:rPr>
            </w:pPr>
            <w:r w:rsidRPr="009F5987">
              <w:rPr>
                <w:szCs w:val="24"/>
              </w:rPr>
              <w:t>Khung gỗ loại tranh:</w:t>
            </w:r>
          </w:p>
        </w:tc>
        <w:tc>
          <w:tcPr>
            <w:tcW w:w="492" w:type="pct"/>
            <w:vMerge/>
          </w:tcPr>
          <w:p w14:paraId="2FB847E4"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BAAB165" w14:textId="56368278" w:rsidR="00C24610" w:rsidRPr="009F5987" w:rsidRDefault="00C24610" w:rsidP="00C24610">
            <w:pPr>
              <w:spacing w:before="120" w:after="120"/>
              <w:jc w:val="center"/>
              <w:rPr>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6E64590A" w14:textId="57B0AA56" w:rsidR="00C24610" w:rsidRPr="009F5987" w:rsidRDefault="00C24610" w:rsidP="00C24610">
            <w:pPr>
              <w:spacing w:before="120" w:after="120"/>
              <w:jc w:val="center"/>
              <w:rPr>
                <w:bCs/>
                <w:szCs w:val="24"/>
                <w:lang w:val="nl-NL"/>
              </w:rPr>
            </w:pPr>
            <w:r w:rsidRPr="009F5987">
              <w:rPr>
                <w:szCs w:val="24"/>
              </w:rPr>
              <w:t>tác phẩm</w:t>
            </w:r>
          </w:p>
        </w:tc>
        <w:tc>
          <w:tcPr>
            <w:tcW w:w="679" w:type="pct"/>
            <w:vMerge/>
          </w:tcPr>
          <w:p w14:paraId="1AB8BD4F" w14:textId="77777777" w:rsidR="00C24610" w:rsidRPr="009F5987" w:rsidRDefault="00C24610" w:rsidP="00C24610">
            <w:pPr>
              <w:spacing w:before="120" w:after="120"/>
              <w:jc w:val="left"/>
              <w:rPr>
                <w:bCs/>
                <w:szCs w:val="24"/>
                <w:lang w:val="nl-NL"/>
              </w:rPr>
            </w:pPr>
          </w:p>
        </w:tc>
        <w:tc>
          <w:tcPr>
            <w:tcW w:w="705" w:type="pct"/>
            <w:vMerge/>
          </w:tcPr>
          <w:p w14:paraId="3C435019" w14:textId="77777777" w:rsidR="00C24610" w:rsidRPr="009F5987" w:rsidRDefault="00C24610" w:rsidP="00C24610">
            <w:pPr>
              <w:spacing w:before="120" w:after="120"/>
              <w:jc w:val="left"/>
              <w:rPr>
                <w:bCs/>
                <w:szCs w:val="24"/>
                <w:lang w:val="nl-NL"/>
              </w:rPr>
            </w:pPr>
          </w:p>
        </w:tc>
      </w:tr>
      <w:tr w:rsidR="00C24610" w:rsidRPr="00597113" w14:paraId="277F195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91E9E01" w14:textId="2DD630CC" w:rsidR="00C24610" w:rsidRPr="009F5987" w:rsidRDefault="00C24610" w:rsidP="00C24610">
            <w:pPr>
              <w:spacing w:before="120" w:after="120"/>
              <w:jc w:val="center"/>
              <w:rPr>
                <w:bCs/>
                <w:szCs w:val="24"/>
                <w:lang w:val="nl-NL"/>
              </w:rPr>
            </w:pPr>
            <w:r w:rsidRPr="009F5987">
              <w:rPr>
                <w:bCs/>
                <w:iCs/>
                <w:szCs w:val="24"/>
              </w:rPr>
              <w:t>1.6</w:t>
            </w:r>
          </w:p>
        </w:tc>
        <w:tc>
          <w:tcPr>
            <w:tcW w:w="1674" w:type="pct"/>
            <w:tcBorders>
              <w:top w:val="nil"/>
              <w:left w:val="nil"/>
              <w:bottom w:val="single" w:sz="4" w:space="0" w:color="000000"/>
              <w:right w:val="single" w:sz="4" w:space="0" w:color="000000"/>
            </w:tcBorders>
            <w:vAlign w:val="center"/>
          </w:tcPr>
          <w:p w14:paraId="46A051D2" w14:textId="55C06123" w:rsidR="00C24610" w:rsidRPr="009F5987" w:rsidRDefault="00C24610" w:rsidP="00C24610">
            <w:pPr>
              <w:spacing w:before="120" w:after="120"/>
              <w:jc w:val="left"/>
              <w:rPr>
                <w:b/>
                <w:bCs/>
                <w:szCs w:val="24"/>
                <w:lang w:val="nl-NL"/>
              </w:rPr>
            </w:pPr>
            <w:r w:rsidRPr="009F5987">
              <w:rPr>
                <w:b/>
                <w:bCs/>
                <w:i/>
                <w:iCs/>
                <w:szCs w:val="24"/>
                <w:lang w:val="sv-SE"/>
              </w:rPr>
              <w:t>Chùm ảnh Groningen (Hà Lan)</w:t>
            </w:r>
          </w:p>
        </w:tc>
        <w:tc>
          <w:tcPr>
            <w:tcW w:w="492" w:type="pct"/>
            <w:vMerge/>
          </w:tcPr>
          <w:p w14:paraId="0F6FCDB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F34AD71" w14:textId="043819DA" w:rsidR="00C24610" w:rsidRPr="009F5987" w:rsidRDefault="00C24610" w:rsidP="00C24610">
            <w:pPr>
              <w:spacing w:before="120" w:after="120"/>
              <w:jc w:val="center"/>
              <w:rPr>
                <w:b/>
                <w:bCs/>
                <w:szCs w:val="24"/>
                <w:lang w:val="nl-NL"/>
              </w:rPr>
            </w:pPr>
            <w:r w:rsidRPr="009F5987">
              <w:rPr>
                <w:b/>
                <w:bCs/>
                <w:szCs w:val="24"/>
                <w:lang w:val="sv-SE"/>
              </w:rPr>
              <w:t> </w:t>
            </w:r>
          </w:p>
        </w:tc>
        <w:tc>
          <w:tcPr>
            <w:tcW w:w="492" w:type="pct"/>
            <w:tcBorders>
              <w:top w:val="nil"/>
              <w:left w:val="single" w:sz="4" w:space="0" w:color="000000"/>
              <w:bottom w:val="single" w:sz="4" w:space="0" w:color="000000"/>
              <w:right w:val="single" w:sz="4" w:space="0" w:color="000000"/>
            </w:tcBorders>
            <w:vAlign w:val="center"/>
          </w:tcPr>
          <w:p w14:paraId="32EEA377" w14:textId="2F837C4F" w:rsidR="00C24610" w:rsidRPr="009F5987" w:rsidRDefault="00C24610" w:rsidP="00C24610">
            <w:pPr>
              <w:spacing w:before="120" w:after="120"/>
              <w:jc w:val="center"/>
              <w:rPr>
                <w:b/>
                <w:bCs/>
                <w:szCs w:val="24"/>
                <w:lang w:val="nl-NL"/>
              </w:rPr>
            </w:pPr>
            <w:r w:rsidRPr="009F5987">
              <w:rPr>
                <w:b/>
                <w:bCs/>
                <w:szCs w:val="24"/>
                <w:lang w:val="sv-SE"/>
              </w:rPr>
              <w:t> </w:t>
            </w:r>
          </w:p>
        </w:tc>
        <w:tc>
          <w:tcPr>
            <w:tcW w:w="679" w:type="pct"/>
            <w:vMerge/>
          </w:tcPr>
          <w:p w14:paraId="0801D6CA" w14:textId="77777777" w:rsidR="00C24610" w:rsidRPr="009F5987" w:rsidRDefault="00C24610" w:rsidP="00C24610">
            <w:pPr>
              <w:spacing w:before="120" w:after="120"/>
              <w:jc w:val="left"/>
              <w:rPr>
                <w:b/>
                <w:bCs/>
                <w:szCs w:val="24"/>
                <w:lang w:val="nl-NL"/>
              </w:rPr>
            </w:pPr>
          </w:p>
        </w:tc>
        <w:tc>
          <w:tcPr>
            <w:tcW w:w="705" w:type="pct"/>
            <w:vMerge/>
          </w:tcPr>
          <w:p w14:paraId="4999AC98" w14:textId="77777777" w:rsidR="00C24610" w:rsidRPr="009F5987" w:rsidRDefault="00C24610" w:rsidP="00C24610">
            <w:pPr>
              <w:spacing w:before="120" w:after="120"/>
              <w:jc w:val="left"/>
              <w:rPr>
                <w:b/>
                <w:bCs/>
                <w:szCs w:val="24"/>
                <w:lang w:val="nl-NL"/>
              </w:rPr>
            </w:pPr>
          </w:p>
        </w:tc>
      </w:tr>
      <w:tr w:rsidR="00C24610" w:rsidRPr="009F5987" w14:paraId="31DF212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1FAE096" w14:textId="5AEB1A63" w:rsidR="00C24610" w:rsidRPr="009F5987" w:rsidRDefault="00C24610" w:rsidP="00C24610">
            <w:pPr>
              <w:spacing w:before="120" w:after="120"/>
              <w:jc w:val="center"/>
              <w:rPr>
                <w:bCs/>
                <w:szCs w:val="24"/>
                <w:lang w:val="nl-NL"/>
              </w:rPr>
            </w:pPr>
            <w:r w:rsidRPr="009F5987">
              <w:rPr>
                <w:szCs w:val="24"/>
              </w:rPr>
              <w:t>1.6.1</w:t>
            </w:r>
          </w:p>
        </w:tc>
        <w:tc>
          <w:tcPr>
            <w:tcW w:w="1674" w:type="pct"/>
            <w:tcBorders>
              <w:top w:val="nil"/>
              <w:left w:val="nil"/>
              <w:bottom w:val="single" w:sz="4" w:space="0" w:color="000000"/>
              <w:right w:val="single" w:sz="4" w:space="0" w:color="000000"/>
            </w:tcBorders>
            <w:vAlign w:val="center"/>
          </w:tcPr>
          <w:p w14:paraId="2086C21F" w14:textId="6B8A872B" w:rsidR="00C24610" w:rsidRPr="009F5987" w:rsidRDefault="00C24610" w:rsidP="00C24610">
            <w:pPr>
              <w:spacing w:before="120" w:after="120"/>
              <w:jc w:val="left"/>
              <w:rPr>
                <w:bCs/>
                <w:szCs w:val="24"/>
                <w:lang w:val="nl-NL"/>
              </w:rPr>
            </w:pPr>
            <w:r w:rsidRPr="009F5987">
              <w:rPr>
                <w:szCs w:val="24"/>
                <w:lang w:val="nl-NL"/>
              </w:rPr>
              <w:t xml:space="preserve">Sơn tường nền không gian chùm ảnh bằng sơn 2 lớp </w:t>
            </w:r>
          </w:p>
        </w:tc>
        <w:tc>
          <w:tcPr>
            <w:tcW w:w="492" w:type="pct"/>
            <w:vMerge/>
          </w:tcPr>
          <w:p w14:paraId="6CD1DAC1"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9C2007E" w14:textId="77447504" w:rsidR="00C24610" w:rsidRPr="009F5987" w:rsidRDefault="00C24610" w:rsidP="00C24610">
            <w:pPr>
              <w:spacing w:before="120" w:after="120"/>
              <w:jc w:val="center"/>
              <w:rPr>
                <w:bCs/>
                <w:szCs w:val="24"/>
                <w:lang w:val="nl-NL"/>
              </w:rPr>
            </w:pPr>
            <w:r w:rsidRPr="009F5987">
              <w:rPr>
                <w:szCs w:val="24"/>
              </w:rPr>
              <w:t>48</w:t>
            </w:r>
          </w:p>
        </w:tc>
        <w:tc>
          <w:tcPr>
            <w:tcW w:w="492" w:type="pct"/>
            <w:tcBorders>
              <w:top w:val="nil"/>
              <w:left w:val="single" w:sz="4" w:space="0" w:color="000000"/>
              <w:bottom w:val="single" w:sz="4" w:space="0" w:color="000000"/>
              <w:right w:val="single" w:sz="4" w:space="0" w:color="000000"/>
            </w:tcBorders>
            <w:vAlign w:val="center"/>
          </w:tcPr>
          <w:p w14:paraId="3299CEA5" w14:textId="6244BF16" w:rsidR="00C24610" w:rsidRPr="009F5987" w:rsidRDefault="00C24610" w:rsidP="00C24610">
            <w:pPr>
              <w:spacing w:before="120" w:after="120"/>
              <w:jc w:val="center"/>
              <w:rPr>
                <w:bCs/>
                <w:szCs w:val="24"/>
                <w:lang w:val="nl-NL"/>
              </w:rPr>
            </w:pPr>
            <w:r w:rsidRPr="009F5987">
              <w:rPr>
                <w:szCs w:val="24"/>
              </w:rPr>
              <w:t>m2</w:t>
            </w:r>
          </w:p>
        </w:tc>
        <w:tc>
          <w:tcPr>
            <w:tcW w:w="679" w:type="pct"/>
            <w:vMerge/>
          </w:tcPr>
          <w:p w14:paraId="519966DC" w14:textId="77777777" w:rsidR="00C24610" w:rsidRPr="009F5987" w:rsidRDefault="00C24610" w:rsidP="00C24610">
            <w:pPr>
              <w:spacing w:before="120" w:after="120"/>
              <w:jc w:val="left"/>
              <w:rPr>
                <w:bCs/>
                <w:szCs w:val="24"/>
                <w:lang w:val="nl-NL"/>
              </w:rPr>
            </w:pPr>
          </w:p>
        </w:tc>
        <w:tc>
          <w:tcPr>
            <w:tcW w:w="705" w:type="pct"/>
            <w:vMerge/>
          </w:tcPr>
          <w:p w14:paraId="050BD460" w14:textId="77777777" w:rsidR="00C24610" w:rsidRPr="009F5987" w:rsidRDefault="00C24610" w:rsidP="00C24610">
            <w:pPr>
              <w:spacing w:before="120" w:after="120"/>
              <w:jc w:val="left"/>
              <w:rPr>
                <w:bCs/>
                <w:szCs w:val="24"/>
                <w:lang w:val="nl-NL"/>
              </w:rPr>
            </w:pPr>
          </w:p>
        </w:tc>
      </w:tr>
      <w:tr w:rsidR="00C24610" w:rsidRPr="009F5987" w14:paraId="41E5F6B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8085499" w14:textId="40DC2EB6" w:rsidR="00C24610" w:rsidRPr="009F5987" w:rsidRDefault="00C24610" w:rsidP="00C24610">
            <w:pPr>
              <w:spacing w:before="120" w:after="120"/>
              <w:jc w:val="center"/>
              <w:rPr>
                <w:bCs/>
                <w:szCs w:val="24"/>
                <w:lang w:val="nl-NL"/>
              </w:rPr>
            </w:pPr>
            <w:r w:rsidRPr="009F5987">
              <w:rPr>
                <w:szCs w:val="24"/>
              </w:rPr>
              <w:t>1.6.2</w:t>
            </w:r>
          </w:p>
        </w:tc>
        <w:tc>
          <w:tcPr>
            <w:tcW w:w="1674" w:type="pct"/>
            <w:tcBorders>
              <w:top w:val="nil"/>
              <w:left w:val="nil"/>
              <w:bottom w:val="single" w:sz="4" w:space="0" w:color="000000"/>
              <w:right w:val="single" w:sz="4" w:space="0" w:color="000000"/>
            </w:tcBorders>
            <w:vAlign w:val="center"/>
          </w:tcPr>
          <w:p w14:paraId="52A25396" w14:textId="37522AEA" w:rsidR="00C24610" w:rsidRPr="009F5987" w:rsidRDefault="00C24610" w:rsidP="00C24610">
            <w:pPr>
              <w:spacing w:before="120" w:after="120"/>
              <w:jc w:val="left"/>
              <w:rPr>
                <w:bCs/>
                <w:szCs w:val="24"/>
                <w:lang w:val="nl-NL"/>
              </w:rPr>
            </w:pPr>
            <w:r w:rsidRPr="009F5987">
              <w:rPr>
                <w:szCs w:val="24"/>
              </w:rPr>
              <w:t xml:space="preserve">Tác phẩm trưng bày </w:t>
            </w:r>
          </w:p>
        </w:tc>
        <w:tc>
          <w:tcPr>
            <w:tcW w:w="492" w:type="pct"/>
            <w:vMerge/>
          </w:tcPr>
          <w:p w14:paraId="386D91CF"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E7F96C0" w14:textId="184A1CD5" w:rsidR="00C24610" w:rsidRPr="009F5987" w:rsidRDefault="00C24610" w:rsidP="00C24610">
            <w:pPr>
              <w:spacing w:before="120" w:after="120"/>
              <w:jc w:val="center"/>
              <w:rPr>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5FC73ACF" w14:textId="02638769" w:rsidR="00C24610" w:rsidRPr="009F5987" w:rsidRDefault="00C24610" w:rsidP="00C24610">
            <w:pPr>
              <w:spacing w:before="120" w:after="120"/>
              <w:jc w:val="center"/>
              <w:rPr>
                <w:bCs/>
                <w:szCs w:val="24"/>
                <w:lang w:val="nl-NL"/>
              </w:rPr>
            </w:pPr>
            <w:r w:rsidRPr="009F5987">
              <w:rPr>
                <w:szCs w:val="24"/>
              </w:rPr>
              <w:t> </w:t>
            </w:r>
          </w:p>
        </w:tc>
        <w:tc>
          <w:tcPr>
            <w:tcW w:w="679" w:type="pct"/>
            <w:vMerge/>
          </w:tcPr>
          <w:p w14:paraId="79280916" w14:textId="77777777" w:rsidR="00C24610" w:rsidRPr="009F5987" w:rsidRDefault="00C24610" w:rsidP="00C24610">
            <w:pPr>
              <w:spacing w:before="120" w:after="120"/>
              <w:jc w:val="left"/>
              <w:rPr>
                <w:bCs/>
                <w:szCs w:val="24"/>
                <w:lang w:val="nl-NL"/>
              </w:rPr>
            </w:pPr>
          </w:p>
        </w:tc>
        <w:tc>
          <w:tcPr>
            <w:tcW w:w="705" w:type="pct"/>
            <w:vMerge/>
          </w:tcPr>
          <w:p w14:paraId="0FF194CB" w14:textId="77777777" w:rsidR="00C24610" w:rsidRPr="009F5987" w:rsidRDefault="00C24610" w:rsidP="00C24610">
            <w:pPr>
              <w:spacing w:before="120" w:after="120"/>
              <w:jc w:val="left"/>
              <w:rPr>
                <w:bCs/>
                <w:szCs w:val="24"/>
                <w:lang w:val="nl-NL"/>
              </w:rPr>
            </w:pPr>
          </w:p>
        </w:tc>
      </w:tr>
      <w:tr w:rsidR="00C24610" w:rsidRPr="009F5987" w14:paraId="7EF39F0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E3631C1" w14:textId="04834D47" w:rsidR="00C24610" w:rsidRPr="009F5987" w:rsidRDefault="00C24610" w:rsidP="00C24610">
            <w:pPr>
              <w:spacing w:before="120" w:after="120"/>
              <w:jc w:val="center"/>
              <w:rPr>
                <w:bCs/>
                <w:szCs w:val="24"/>
                <w:lang w:val="nl-NL"/>
              </w:rPr>
            </w:pPr>
            <w:r w:rsidRPr="009F5987">
              <w:rPr>
                <w:szCs w:val="24"/>
              </w:rPr>
              <w:t> </w:t>
            </w:r>
          </w:p>
        </w:tc>
        <w:tc>
          <w:tcPr>
            <w:tcW w:w="1674" w:type="pct"/>
            <w:tcBorders>
              <w:top w:val="nil"/>
              <w:left w:val="nil"/>
              <w:bottom w:val="single" w:sz="4" w:space="0" w:color="000000"/>
              <w:right w:val="single" w:sz="4" w:space="0" w:color="000000"/>
            </w:tcBorders>
            <w:vAlign w:val="center"/>
          </w:tcPr>
          <w:p w14:paraId="701F9533" w14:textId="58B6C9DD" w:rsidR="00C24610" w:rsidRPr="009F5987" w:rsidRDefault="00C24610" w:rsidP="00C24610">
            <w:pPr>
              <w:spacing w:before="120" w:after="120"/>
              <w:jc w:val="left"/>
              <w:rPr>
                <w:b/>
                <w:bCs/>
                <w:szCs w:val="24"/>
                <w:lang w:val="nl-NL"/>
              </w:rPr>
            </w:pPr>
            <w:r w:rsidRPr="009F5987">
              <w:rPr>
                <w:szCs w:val="24"/>
                <w:lang w:val="nl-NL"/>
              </w:rPr>
              <w:t xml:space="preserve">In tranh bằng công nghệ in UV  bồi focmex 10ly </w:t>
            </w:r>
          </w:p>
        </w:tc>
        <w:tc>
          <w:tcPr>
            <w:tcW w:w="492" w:type="pct"/>
            <w:vMerge/>
          </w:tcPr>
          <w:p w14:paraId="06ABA87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2697B2D" w14:textId="6E40CCF3"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23A72073" w14:textId="3F4E8782"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5D94B0F9" w14:textId="77777777" w:rsidR="00C24610" w:rsidRPr="009F5987" w:rsidRDefault="00C24610" w:rsidP="00C24610">
            <w:pPr>
              <w:spacing w:before="120" w:after="120"/>
              <w:jc w:val="left"/>
              <w:rPr>
                <w:b/>
                <w:bCs/>
                <w:szCs w:val="24"/>
                <w:lang w:val="nl-NL"/>
              </w:rPr>
            </w:pPr>
          </w:p>
        </w:tc>
        <w:tc>
          <w:tcPr>
            <w:tcW w:w="705" w:type="pct"/>
            <w:vMerge/>
          </w:tcPr>
          <w:p w14:paraId="2C561F18" w14:textId="77777777" w:rsidR="00C24610" w:rsidRPr="009F5987" w:rsidRDefault="00C24610" w:rsidP="00C24610">
            <w:pPr>
              <w:spacing w:before="120" w:after="120"/>
              <w:jc w:val="left"/>
              <w:rPr>
                <w:b/>
                <w:bCs/>
                <w:szCs w:val="24"/>
                <w:lang w:val="nl-NL"/>
              </w:rPr>
            </w:pPr>
          </w:p>
        </w:tc>
      </w:tr>
      <w:tr w:rsidR="00C24610" w:rsidRPr="009F5987" w14:paraId="2C150A3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327C78C" w14:textId="6223BC44" w:rsidR="00C24610" w:rsidRPr="009F5987" w:rsidRDefault="00C24610" w:rsidP="00C24610">
            <w:pPr>
              <w:spacing w:before="120" w:after="120"/>
              <w:jc w:val="center"/>
              <w:rPr>
                <w:bCs/>
                <w:szCs w:val="24"/>
                <w:lang w:val="nl-NL"/>
              </w:rPr>
            </w:pPr>
            <w:r w:rsidRPr="009F5987">
              <w:rPr>
                <w:szCs w:val="24"/>
              </w:rPr>
              <w:t> 1.6.3</w:t>
            </w:r>
          </w:p>
        </w:tc>
        <w:tc>
          <w:tcPr>
            <w:tcW w:w="1674" w:type="pct"/>
            <w:tcBorders>
              <w:top w:val="nil"/>
              <w:left w:val="nil"/>
              <w:bottom w:val="single" w:sz="4" w:space="0" w:color="000000"/>
              <w:right w:val="single" w:sz="4" w:space="0" w:color="000000"/>
            </w:tcBorders>
            <w:vAlign w:val="center"/>
          </w:tcPr>
          <w:p w14:paraId="081F2C24" w14:textId="1249DEFF"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2EED123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7E14144" w14:textId="4703819C"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7791B3C1" w14:textId="42B16131"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2BA9DC17" w14:textId="77777777" w:rsidR="00C24610" w:rsidRPr="009F5987" w:rsidRDefault="00C24610" w:rsidP="00C24610">
            <w:pPr>
              <w:spacing w:before="120" w:after="120"/>
              <w:jc w:val="left"/>
              <w:rPr>
                <w:b/>
                <w:bCs/>
                <w:szCs w:val="24"/>
                <w:lang w:val="nl-NL"/>
              </w:rPr>
            </w:pPr>
          </w:p>
        </w:tc>
        <w:tc>
          <w:tcPr>
            <w:tcW w:w="705" w:type="pct"/>
            <w:vMerge/>
          </w:tcPr>
          <w:p w14:paraId="2E6D2444" w14:textId="77777777" w:rsidR="00C24610" w:rsidRPr="009F5987" w:rsidRDefault="00C24610" w:rsidP="00C24610">
            <w:pPr>
              <w:spacing w:before="120" w:after="120"/>
              <w:jc w:val="left"/>
              <w:rPr>
                <w:b/>
                <w:bCs/>
                <w:szCs w:val="24"/>
                <w:lang w:val="nl-NL"/>
              </w:rPr>
            </w:pPr>
          </w:p>
        </w:tc>
      </w:tr>
      <w:tr w:rsidR="00C24610" w:rsidRPr="009F5987" w14:paraId="2213FEB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E368F37" w14:textId="162B0C6E" w:rsidR="00C24610" w:rsidRPr="009F5987" w:rsidRDefault="00C24610" w:rsidP="00C24610">
            <w:pPr>
              <w:spacing w:before="120" w:after="120"/>
              <w:jc w:val="center"/>
              <w:rPr>
                <w:bCs/>
                <w:szCs w:val="24"/>
                <w:lang w:val="nl-NL"/>
              </w:rPr>
            </w:pPr>
            <w:r w:rsidRPr="009F5987">
              <w:rPr>
                <w:szCs w:val="24"/>
              </w:rPr>
              <w:t> 1.6.4</w:t>
            </w:r>
          </w:p>
        </w:tc>
        <w:tc>
          <w:tcPr>
            <w:tcW w:w="1674" w:type="pct"/>
            <w:tcBorders>
              <w:top w:val="nil"/>
              <w:left w:val="nil"/>
              <w:bottom w:val="single" w:sz="4" w:space="0" w:color="000000"/>
              <w:right w:val="single" w:sz="4" w:space="0" w:color="000000"/>
            </w:tcBorders>
            <w:vAlign w:val="center"/>
          </w:tcPr>
          <w:p w14:paraId="4E210EA4" w14:textId="6D209BF2" w:rsidR="00C24610" w:rsidRPr="009F5987" w:rsidRDefault="00C24610" w:rsidP="00C24610">
            <w:pPr>
              <w:spacing w:before="120" w:after="120"/>
              <w:jc w:val="left"/>
              <w:rPr>
                <w:bCs/>
                <w:szCs w:val="24"/>
                <w:lang w:val="nl-NL"/>
              </w:rPr>
            </w:pPr>
            <w:r w:rsidRPr="009F5987">
              <w:rPr>
                <w:szCs w:val="24"/>
                <w:lang w:val="nl-NL"/>
              </w:rPr>
              <w:t>In tranh bằng công nghệ in UV bồi focmex 10ly</w:t>
            </w:r>
          </w:p>
        </w:tc>
        <w:tc>
          <w:tcPr>
            <w:tcW w:w="492" w:type="pct"/>
            <w:vMerge/>
          </w:tcPr>
          <w:p w14:paraId="653B855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7782E2E" w14:textId="6C9016E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8907C0C" w14:textId="29EA72EA"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79F389F5" w14:textId="77777777" w:rsidR="00C24610" w:rsidRPr="009F5987" w:rsidRDefault="00C24610" w:rsidP="00C24610">
            <w:pPr>
              <w:spacing w:before="120" w:after="120"/>
              <w:jc w:val="left"/>
              <w:rPr>
                <w:b/>
                <w:bCs/>
                <w:szCs w:val="24"/>
                <w:lang w:val="nl-NL"/>
              </w:rPr>
            </w:pPr>
          </w:p>
        </w:tc>
        <w:tc>
          <w:tcPr>
            <w:tcW w:w="705" w:type="pct"/>
            <w:vMerge/>
          </w:tcPr>
          <w:p w14:paraId="0F0085A7" w14:textId="77777777" w:rsidR="00C24610" w:rsidRPr="009F5987" w:rsidRDefault="00C24610" w:rsidP="00C24610">
            <w:pPr>
              <w:spacing w:before="120" w:after="120"/>
              <w:jc w:val="left"/>
              <w:rPr>
                <w:b/>
                <w:bCs/>
                <w:szCs w:val="24"/>
                <w:lang w:val="nl-NL"/>
              </w:rPr>
            </w:pPr>
          </w:p>
        </w:tc>
      </w:tr>
      <w:tr w:rsidR="00C24610" w:rsidRPr="009F5987" w14:paraId="270066B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41F3194" w14:textId="2D2130CF" w:rsidR="00C24610" w:rsidRPr="009F5987" w:rsidRDefault="00C24610" w:rsidP="00C24610">
            <w:pPr>
              <w:spacing w:before="120" w:after="120"/>
              <w:jc w:val="center"/>
              <w:rPr>
                <w:bCs/>
                <w:szCs w:val="24"/>
                <w:lang w:val="nl-NL"/>
              </w:rPr>
            </w:pPr>
            <w:r w:rsidRPr="009F5987">
              <w:rPr>
                <w:szCs w:val="24"/>
              </w:rPr>
              <w:t> 1.6.5</w:t>
            </w:r>
          </w:p>
        </w:tc>
        <w:tc>
          <w:tcPr>
            <w:tcW w:w="1674" w:type="pct"/>
            <w:tcBorders>
              <w:top w:val="nil"/>
              <w:left w:val="nil"/>
              <w:bottom w:val="single" w:sz="4" w:space="0" w:color="000000"/>
              <w:right w:val="single" w:sz="4" w:space="0" w:color="000000"/>
            </w:tcBorders>
            <w:vAlign w:val="center"/>
          </w:tcPr>
          <w:p w14:paraId="6BBDF412" w14:textId="3A947B74" w:rsidR="00C24610" w:rsidRPr="009F5987" w:rsidRDefault="00C24610" w:rsidP="00C24610">
            <w:pPr>
              <w:spacing w:before="120" w:after="120"/>
              <w:jc w:val="left"/>
              <w:rPr>
                <w:bCs/>
                <w:szCs w:val="24"/>
                <w:lang w:val="nl-NL"/>
              </w:rPr>
            </w:pPr>
            <w:r w:rsidRPr="009F5987">
              <w:rPr>
                <w:szCs w:val="24"/>
              </w:rPr>
              <w:t>Khung gỗ loại tranh:</w:t>
            </w:r>
          </w:p>
        </w:tc>
        <w:tc>
          <w:tcPr>
            <w:tcW w:w="492" w:type="pct"/>
            <w:vMerge/>
          </w:tcPr>
          <w:p w14:paraId="714959B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6048399" w14:textId="6ECBCF4B"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63959A1" w14:textId="224733E1"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31302F2F" w14:textId="77777777" w:rsidR="00C24610" w:rsidRPr="009F5987" w:rsidRDefault="00C24610" w:rsidP="00C24610">
            <w:pPr>
              <w:spacing w:before="120" w:after="120"/>
              <w:jc w:val="left"/>
              <w:rPr>
                <w:b/>
                <w:bCs/>
                <w:szCs w:val="24"/>
                <w:lang w:val="nl-NL"/>
              </w:rPr>
            </w:pPr>
          </w:p>
        </w:tc>
        <w:tc>
          <w:tcPr>
            <w:tcW w:w="705" w:type="pct"/>
            <w:vMerge/>
          </w:tcPr>
          <w:p w14:paraId="208EF2AC" w14:textId="77777777" w:rsidR="00C24610" w:rsidRPr="009F5987" w:rsidRDefault="00C24610" w:rsidP="00C24610">
            <w:pPr>
              <w:spacing w:before="120" w:after="120"/>
              <w:jc w:val="left"/>
              <w:rPr>
                <w:b/>
                <w:bCs/>
                <w:szCs w:val="24"/>
                <w:lang w:val="nl-NL"/>
              </w:rPr>
            </w:pPr>
          </w:p>
        </w:tc>
      </w:tr>
      <w:tr w:rsidR="00C24610" w:rsidRPr="009F5987" w14:paraId="599468A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5720141" w14:textId="5595625F" w:rsidR="00C24610" w:rsidRPr="009F5987" w:rsidRDefault="00C24610" w:rsidP="00C24610">
            <w:pPr>
              <w:spacing w:before="120" w:after="120"/>
              <w:jc w:val="center"/>
              <w:rPr>
                <w:bCs/>
                <w:szCs w:val="24"/>
                <w:lang w:val="nl-NL"/>
              </w:rPr>
            </w:pPr>
            <w:r w:rsidRPr="009F5987">
              <w:rPr>
                <w:bCs/>
                <w:iCs/>
                <w:szCs w:val="24"/>
              </w:rPr>
              <w:t>1.7</w:t>
            </w:r>
          </w:p>
        </w:tc>
        <w:tc>
          <w:tcPr>
            <w:tcW w:w="1674" w:type="pct"/>
            <w:tcBorders>
              <w:top w:val="nil"/>
              <w:left w:val="nil"/>
              <w:bottom w:val="single" w:sz="4" w:space="0" w:color="000000"/>
              <w:right w:val="single" w:sz="4" w:space="0" w:color="000000"/>
            </w:tcBorders>
            <w:vAlign w:val="center"/>
          </w:tcPr>
          <w:p w14:paraId="11A6F4FB" w14:textId="129FC0F5" w:rsidR="00C24610" w:rsidRPr="009F5987" w:rsidRDefault="00C24610" w:rsidP="00C24610">
            <w:pPr>
              <w:spacing w:before="120" w:after="120"/>
              <w:jc w:val="left"/>
              <w:rPr>
                <w:bCs/>
                <w:szCs w:val="24"/>
                <w:lang w:val="nl-NL"/>
              </w:rPr>
            </w:pPr>
            <w:r w:rsidRPr="009F5987">
              <w:rPr>
                <w:b/>
                <w:bCs/>
                <w:i/>
                <w:iCs/>
                <w:szCs w:val="24"/>
              </w:rPr>
              <w:t>Chùm ảnh Đà Lạt</w:t>
            </w:r>
          </w:p>
        </w:tc>
        <w:tc>
          <w:tcPr>
            <w:tcW w:w="492" w:type="pct"/>
            <w:vMerge/>
          </w:tcPr>
          <w:p w14:paraId="4D10F6E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EDD0530" w14:textId="1BDC6AC2"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201CD34A" w14:textId="209E1369" w:rsidR="00C24610" w:rsidRPr="009F5987" w:rsidRDefault="00C24610" w:rsidP="00C24610">
            <w:pPr>
              <w:spacing w:before="120" w:after="120"/>
              <w:jc w:val="center"/>
              <w:rPr>
                <w:b/>
                <w:bCs/>
                <w:szCs w:val="24"/>
                <w:lang w:val="nl-NL"/>
              </w:rPr>
            </w:pPr>
            <w:r w:rsidRPr="009F5987">
              <w:rPr>
                <w:b/>
                <w:bCs/>
                <w:szCs w:val="24"/>
              </w:rPr>
              <w:t> </w:t>
            </w:r>
          </w:p>
        </w:tc>
        <w:tc>
          <w:tcPr>
            <w:tcW w:w="679" w:type="pct"/>
            <w:vMerge/>
          </w:tcPr>
          <w:p w14:paraId="0CE270FD" w14:textId="77777777" w:rsidR="00C24610" w:rsidRPr="009F5987" w:rsidRDefault="00C24610" w:rsidP="00C24610">
            <w:pPr>
              <w:spacing w:before="120" w:after="120"/>
              <w:jc w:val="left"/>
              <w:rPr>
                <w:b/>
                <w:bCs/>
                <w:szCs w:val="24"/>
                <w:lang w:val="nl-NL"/>
              </w:rPr>
            </w:pPr>
          </w:p>
        </w:tc>
        <w:tc>
          <w:tcPr>
            <w:tcW w:w="705" w:type="pct"/>
            <w:vMerge/>
          </w:tcPr>
          <w:p w14:paraId="661548BD" w14:textId="77777777" w:rsidR="00C24610" w:rsidRPr="009F5987" w:rsidRDefault="00C24610" w:rsidP="00C24610">
            <w:pPr>
              <w:spacing w:before="120" w:after="120"/>
              <w:jc w:val="left"/>
              <w:rPr>
                <w:b/>
                <w:bCs/>
                <w:szCs w:val="24"/>
                <w:lang w:val="nl-NL"/>
              </w:rPr>
            </w:pPr>
          </w:p>
        </w:tc>
      </w:tr>
      <w:tr w:rsidR="00C24610" w:rsidRPr="009F5987" w14:paraId="65BD608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D7FC162" w14:textId="22C5B94E" w:rsidR="00C24610" w:rsidRPr="009F5987" w:rsidRDefault="00C24610" w:rsidP="00C24610">
            <w:pPr>
              <w:spacing w:before="120" w:after="120"/>
              <w:jc w:val="center"/>
              <w:rPr>
                <w:bCs/>
                <w:szCs w:val="24"/>
                <w:lang w:val="nl-NL"/>
              </w:rPr>
            </w:pPr>
            <w:r w:rsidRPr="009F5987">
              <w:rPr>
                <w:szCs w:val="24"/>
              </w:rPr>
              <w:t>1.7.1</w:t>
            </w:r>
          </w:p>
        </w:tc>
        <w:tc>
          <w:tcPr>
            <w:tcW w:w="1674" w:type="pct"/>
            <w:tcBorders>
              <w:top w:val="nil"/>
              <w:left w:val="nil"/>
              <w:bottom w:val="single" w:sz="4" w:space="0" w:color="000000"/>
              <w:right w:val="single" w:sz="4" w:space="0" w:color="000000"/>
            </w:tcBorders>
            <w:vAlign w:val="center"/>
          </w:tcPr>
          <w:p w14:paraId="192AA9F7" w14:textId="623F1632" w:rsidR="00C24610" w:rsidRPr="009F5987" w:rsidRDefault="00C24610" w:rsidP="00C24610">
            <w:pPr>
              <w:spacing w:before="120" w:after="120"/>
              <w:jc w:val="left"/>
              <w:rPr>
                <w:bCs/>
                <w:szCs w:val="24"/>
                <w:lang w:val="nl-NL"/>
              </w:rPr>
            </w:pPr>
            <w:r w:rsidRPr="009F5987">
              <w:rPr>
                <w:szCs w:val="24"/>
                <w:lang w:val="nl-NL"/>
              </w:rPr>
              <w:t xml:space="preserve">Sơn tường nền không gian chùm ảnh bằng sơn 2 lớp </w:t>
            </w:r>
          </w:p>
        </w:tc>
        <w:tc>
          <w:tcPr>
            <w:tcW w:w="492" w:type="pct"/>
            <w:vMerge/>
          </w:tcPr>
          <w:p w14:paraId="14C728A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76F1975" w14:textId="71F8475A" w:rsidR="00C24610" w:rsidRPr="009F5987" w:rsidRDefault="00C24610" w:rsidP="00C24610">
            <w:pPr>
              <w:spacing w:before="120" w:after="120"/>
              <w:jc w:val="center"/>
              <w:rPr>
                <w:b/>
                <w:bCs/>
                <w:szCs w:val="24"/>
                <w:lang w:val="nl-NL"/>
              </w:rPr>
            </w:pPr>
            <w:r w:rsidRPr="009F5987">
              <w:rPr>
                <w:szCs w:val="24"/>
              </w:rPr>
              <w:t>60</w:t>
            </w:r>
          </w:p>
        </w:tc>
        <w:tc>
          <w:tcPr>
            <w:tcW w:w="492" w:type="pct"/>
            <w:tcBorders>
              <w:top w:val="nil"/>
              <w:left w:val="single" w:sz="4" w:space="0" w:color="000000"/>
              <w:bottom w:val="single" w:sz="4" w:space="0" w:color="000000"/>
              <w:right w:val="single" w:sz="4" w:space="0" w:color="000000"/>
            </w:tcBorders>
            <w:vAlign w:val="center"/>
          </w:tcPr>
          <w:p w14:paraId="3C307D56" w14:textId="6B5B605C" w:rsidR="00C24610" w:rsidRPr="009F5987" w:rsidRDefault="00C24610" w:rsidP="00C24610">
            <w:pPr>
              <w:spacing w:before="120" w:after="120"/>
              <w:jc w:val="center"/>
              <w:rPr>
                <w:b/>
                <w:bCs/>
                <w:szCs w:val="24"/>
                <w:lang w:val="nl-NL"/>
              </w:rPr>
            </w:pPr>
            <w:r w:rsidRPr="009F5987">
              <w:rPr>
                <w:szCs w:val="24"/>
              </w:rPr>
              <w:t>m2</w:t>
            </w:r>
          </w:p>
        </w:tc>
        <w:tc>
          <w:tcPr>
            <w:tcW w:w="679" w:type="pct"/>
            <w:vMerge/>
          </w:tcPr>
          <w:p w14:paraId="2B45324C" w14:textId="77777777" w:rsidR="00C24610" w:rsidRPr="009F5987" w:rsidRDefault="00C24610" w:rsidP="00C24610">
            <w:pPr>
              <w:spacing w:before="120" w:after="120"/>
              <w:jc w:val="left"/>
              <w:rPr>
                <w:b/>
                <w:bCs/>
                <w:szCs w:val="24"/>
                <w:lang w:val="nl-NL"/>
              </w:rPr>
            </w:pPr>
          </w:p>
        </w:tc>
        <w:tc>
          <w:tcPr>
            <w:tcW w:w="705" w:type="pct"/>
            <w:vMerge/>
          </w:tcPr>
          <w:p w14:paraId="18A75039" w14:textId="77777777" w:rsidR="00C24610" w:rsidRPr="009F5987" w:rsidRDefault="00C24610" w:rsidP="00C24610">
            <w:pPr>
              <w:spacing w:before="120" w:after="120"/>
              <w:jc w:val="left"/>
              <w:rPr>
                <w:b/>
                <w:bCs/>
                <w:szCs w:val="24"/>
                <w:lang w:val="nl-NL"/>
              </w:rPr>
            </w:pPr>
          </w:p>
        </w:tc>
      </w:tr>
      <w:tr w:rsidR="00C24610" w:rsidRPr="009F5987" w14:paraId="4298CE3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D2D7310" w14:textId="1877E854"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43A3F9FD" w14:textId="0C1AE71E" w:rsidR="00C24610" w:rsidRPr="009F5987" w:rsidRDefault="00C24610" w:rsidP="00C24610">
            <w:pPr>
              <w:spacing w:before="120" w:after="120"/>
              <w:jc w:val="left"/>
              <w:rPr>
                <w:bCs/>
                <w:szCs w:val="24"/>
                <w:lang w:val="nl-NL"/>
              </w:rPr>
            </w:pPr>
            <w:r w:rsidRPr="009F5987">
              <w:rPr>
                <w:szCs w:val="24"/>
              </w:rPr>
              <w:t xml:space="preserve">Tác phẩm trưng bày </w:t>
            </w:r>
          </w:p>
        </w:tc>
        <w:tc>
          <w:tcPr>
            <w:tcW w:w="492" w:type="pct"/>
            <w:vMerge/>
            <w:tcBorders>
              <w:bottom w:val="single" w:sz="4" w:space="0" w:color="auto"/>
            </w:tcBorders>
          </w:tcPr>
          <w:p w14:paraId="04BA3C3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7A42978" w14:textId="5CD62E58"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6FD7E297" w14:textId="2B8C929F"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481CC0C1" w14:textId="77777777" w:rsidR="00C24610" w:rsidRPr="009F5987" w:rsidRDefault="00C24610" w:rsidP="00C24610">
            <w:pPr>
              <w:spacing w:before="120" w:after="120"/>
              <w:jc w:val="left"/>
              <w:rPr>
                <w:b/>
                <w:bCs/>
                <w:szCs w:val="24"/>
                <w:lang w:val="nl-NL"/>
              </w:rPr>
            </w:pPr>
          </w:p>
        </w:tc>
        <w:tc>
          <w:tcPr>
            <w:tcW w:w="705" w:type="pct"/>
            <w:vMerge/>
          </w:tcPr>
          <w:p w14:paraId="121B765F" w14:textId="77777777" w:rsidR="00C24610" w:rsidRPr="009F5987" w:rsidRDefault="00C24610" w:rsidP="00C24610">
            <w:pPr>
              <w:spacing w:before="120" w:after="120"/>
              <w:jc w:val="left"/>
              <w:rPr>
                <w:b/>
                <w:bCs/>
                <w:szCs w:val="24"/>
                <w:lang w:val="nl-NL"/>
              </w:rPr>
            </w:pPr>
          </w:p>
        </w:tc>
      </w:tr>
      <w:tr w:rsidR="00C24610" w:rsidRPr="009F5987" w14:paraId="46FD79E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B2BD431" w14:textId="33E10404" w:rsidR="00C24610" w:rsidRPr="009F5987" w:rsidRDefault="00C24610" w:rsidP="00C24610">
            <w:pPr>
              <w:spacing w:before="120" w:after="120"/>
              <w:jc w:val="center"/>
              <w:rPr>
                <w:bCs/>
                <w:szCs w:val="24"/>
                <w:lang w:val="nl-NL"/>
              </w:rPr>
            </w:pPr>
            <w:r w:rsidRPr="009F5987">
              <w:rPr>
                <w:szCs w:val="24"/>
              </w:rPr>
              <w:t> 1.7.2</w:t>
            </w:r>
          </w:p>
        </w:tc>
        <w:tc>
          <w:tcPr>
            <w:tcW w:w="1674" w:type="pct"/>
            <w:tcBorders>
              <w:top w:val="nil"/>
              <w:left w:val="nil"/>
              <w:bottom w:val="single" w:sz="4" w:space="0" w:color="000000"/>
              <w:right w:val="single" w:sz="4" w:space="0" w:color="000000"/>
            </w:tcBorders>
            <w:vAlign w:val="center"/>
          </w:tcPr>
          <w:p w14:paraId="5B784F30" w14:textId="41FE2456" w:rsidR="00C24610" w:rsidRPr="009F5987" w:rsidRDefault="00C24610" w:rsidP="00C24610">
            <w:pPr>
              <w:spacing w:before="120" w:after="120"/>
              <w:jc w:val="left"/>
              <w:rPr>
                <w:bCs/>
                <w:szCs w:val="24"/>
                <w:lang w:val="nl-NL"/>
              </w:rPr>
            </w:pPr>
            <w:r w:rsidRPr="009F5987">
              <w:rPr>
                <w:szCs w:val="24"/>
                <w:lang w:val="nl-NL"/>
              </w:rPr>
              <w:t xml:space="preserve"> KT: 80cm x 150cm x 5 tác phẩm</w:t>
            </w:r>
          </w:p>
        </w:tc>
        <w:tc>
          <w:tcPr>
            <w:tcW w:w="492" w:type="pct"/>
            <w:vMerge/>
            <w:tcBorders>
              <w:top w:val="single" w:sz="4" w:space="0" w:color="auto"/>
              <w:bottom w:val="single" w:sz="4" w:space="0" w:color="auto"/>
            </w:tcBorders>
          </w:tcPr>
          <w:p w14:paraId="3182DA2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3F7CB5C" w14:textId="1FBCE07B"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tcBorders>
            <w:vAlign w:val="center"/>
          </w:tcPr>
          <w:p w14:paraId="54413CF2" w14:textId="4AE1B880"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65CBF66A" w14:textId="77777777" w:rsidR="00C24610" w:rsidRPr="009F5987" w:rsidRDefault="00C24610" w:rsidP="00C24610">
            <w:pPr>
              <w:spacing w:before="120" w:after="120"/>
              <w:jc w:val="left"/>
              <w:rPr>
                <w:b/>
                <w:bCs/>
                <w:szCs w:val="24"/>
                <w:lang w:val="nl-NL"/>
              </w:rPr>
            </w:pPr>
          </w:p>
        </w:tc>
        <w:tc>
          <w:tcPr>
            <w:tcW w:w="705" w:type="pct"/>
            <w:vMerge/>
          </w:tcPr>
          <w:p w14:paraId="5CB92CED" w14:textId="77777777" w:rsidR="00C24610" w:rsidRPr="009F5987" w:rsidRDefault="00C24610" w:rsidP="00C24610">
            <w:pPr>
              <w:spacing w:before="120" w:after="120"/>
              <w:jc w:val="left"/>
              <w:rPr>
                <w:b/>
                <w:bCs/>
                <w:szCs w:val="24"/>
                <w:lang w:val="nl-NL"/>
              </w:rPr>
            </w:pPr>
          </w:p>
        </w:tc>
      </w:tr>
      <w:tr w:rsidR="00C24610" w:rsidRPr="009F5987" w14:paraId="4EA6200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53B86A4" w14:textId="13DD9590" w:rsidR="00C24610" w:rsidRPr="009F5987" w:rsidRDefault="00C24610" w:rsidP="00C24610">
            <w:pPr>
              <w:spacing w:before="120" w:after="120"/>
              <w:jc w:val="center"/>
              <w:rPr>
                <w:bCs/>
                <w:szCs w:val="24"/>
                <w:lang w:val="nl-NL"/>
              </w:rPr>
            </w:pPr>
            <w:r w:rsidRPr="009F5987">
              <w:rPr>
                <w:szCs w:val="24"/>
              </w:rPr>
              <w:t> 1.7.3</w:t>
            </w:r>
          </w:p>
        </w:tc>
        <w:tc>
          <w:tcPr>
            <w:tcW w:w="1674" w:type="pct"/>
            <w:tcBorders>
              <w:top w:val="nil"/>
              <w:left w:val="nil"/>
              <w:bottom w:val="single" w:sz="4" w:space="0" w:color="000000"/>
              <w:right w:val="single" w:sz="4" w:space="0" w:color="000000"/>
            </w:tcBorders>
            <w:vAlign w:val="center"/>
          </w:tcPr>
          <w:p w14:paraId="57A8F9A0" w14:textId="66A87020" w:rsidR="00C24610" w:rsidRPr="009F5987" w:rsidRDefault="00C24610" w:rsidP="00C24610">
            <w:pPr>
              <w:spacing w:before="120" w:after="120"/>
              <w:jc w:val="left"/>
              <w:rPr>
                <w:bCs/>
                <w:szCs w:val="24"/>
                <w:lang w:val="nl-NL"/>
              </w:rPr>
            </w:pPr>
            <w:r w:rsidRPr="009F5987">
              <w:rPr>
                <w:szCs w:val="24"/>
                <w:lang w:val="nl-NL"/>
              </w:rPr>
              <w:t xml:space="preserve"> KT: 50cm x 70cm x 9 tác phẩm</w:t>
            </w:r>
          </w:p>
        </w:tc>
        <w:tc>
          <w:tcPr>
            <w:tcW w:w="492" w:type="pct"/>
            <w:vMerge/>
            <w:tcBorders>
              <w:top w:val="single" w:sz="4" w:space="0" w:color="auto"/>
              <w:bottom w:val="single" w:sz="4" w:space="0" w:color="auto"/>
            </w:tcBorders>
          </w:tcPr>
          <w:p w14:paraId="087D43D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8A18632" w14:textId="2BFC817D" w:rsidR="00C24610" w:rsidRPr="009F5987" w:rsidRDefault="00C24610" w:rsidP="00C24610">
            <w:pPr>
              <w:spacing w:before="120" w:after="120"/>
              <w:jc w:val="center"/>
              <w:rPr>
                <w:b/>
                <w:bCs/>
                <w:szCs w:val="24"/>
                <w:lang w:val="nl-NL"/>
              </w:rPr>
            </w:pPr>
            <w:r w:rsidRPr="009F5987">
              <w:rPr>
                <w:szCs w:val="24"/>
              </w:rPr>
              <w:t>9</w:t>
            </w:r>
          </w:p>
        </w:tc>
        <w:tc>
          <w:tcPr>
            <w:tcW w:w="492" w:type="pct"/>
            <w:tcBorders>
              <w:top w:val="nil"/>
              <w:left w:val="single" w:sz="4" w:space="0" w:color="000000"/>
              <w:bottom w:val="single" w:sz="4" w:space="0" w:color="000000"/>
            </w:tcBorders>
            <w:vAlign w:val="center"/>
          </w:tcPr>
          <w:p w14:paraId="77A6113D" w14:textId="506FDF11"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38F052A3" w14:textId="77777777" w:rsidR="00C24610" w:rsidRPr="009F5987" w:rsidRDefault="00C24610" w:rsidP="00C24610">
            <w:pPr>
              <w:spacing w:before="120" w:after="120"/>
              <w:jc w:val="left"/>
              <w:rPr>
                <w:b/>
                <w:bCs/>
                <w:szCs w:val="24"/>
                <w:lang w:val="nl-NL"/>
              </w:rPr>
            </w:pPr>
          </w:p>
        </w:tc>
        <w:tc>
          <w:tcPr>
            <w:tcW w:w="705" w:type="pct"/>
            <w:vMerge/>
          </w:tcPr>
          <w:p w14:paraId="769F0C41" w14:textId="77777777" w:rsidR="00C24610" w:rsidRPr="009F5987" w:rsidRDefault="00C24610" w:rsidP="00C24610">
            <w:pPr>
              <w:spacing w:before="120" w:after="120"/>
              <w:jc w:val="left"/>
              <w:rPr>
                <w:b/>
                <w:bCs/>
                <w:szCs w:val="24"/>
                <w:lang w:val="nl-NL"/>
              </w:rPr>
            </w:pPr>
          </w:p>
        </w:tc>
      </w:tr>
      <w:tr w:rsidR="00C24610" w:rsidRPr="00597113" w14:paraId="4F3033E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627CE03" w14:textId="14ECBCC9" w:rsidR="00C24610" w:rsidRPr="009F5987" w:rsidRDefault="00C24610" w:rsidP="00C24610">
            <w:pPr>
              <w:spacing w:before="120" w:after="120"/>
              <w:jc w:val="center"/>
              <w:rPr>
                <w:bCs/>
                <w:szCs w:val="24"/>
                <w:lang w:val="nl-NL"/>
              </w:rPr>
            </w:pPr>
            <w:r w:rsidRPr="009F5987">
              <w:rPr>
                <w:bCs/>
                <w:iCs/>
                <w:szCs w:val="24"/>
              </w:rPr>
              <w:t>1.8</w:t>
            </w:r>
          </w:p>
        </w:tc>
        <w:tc>
          <w:tcPr>
            <w:tcW w:w="1674" w:type="pct"/>
            <w:tcBorders>
              <w:top w:val="nil"/>
              <w:left w:val="nil"/>
              <w:bottom w:val="single" w:sz="4" w:space="0" w:color="000000"/>
              <w:right w:val="single" w:sz="4" w:space="0" w:color="000000"/>
            </w:tcBorders>
            <w:vAlign w:val="center"/>
          </w:tcPr>
          <w:p w14:paraId="501733A3" w14:textId="4C15D05D" w:rsidR="00C24610" w:rsidRPr="009F5987" w:rsidRDefault="00C24610" w:rsidP="00C24610">
            <w:pPr>
              <w:spacing w:before="120" w:after="120"/>
              <w:jc w:val="left"/>
              <w:rPr>
                <w:b/>
                <w:bCs/>
                <w:szCs w:val="24"/>
                <w:lang w:val="nl-NL"/>
              </w:rPr>
            </w:pPr>
            <w:r w:rsidRPr="009F5987">
              <w:rPr>
                <w:b/>
                <w:bCs/>
                <w:i/>
                <w:iCs/>
                <w:szCs w:val="24"/>
                <w:lang w:val="nl-NL"/>
              </w:rPr>
              <w:t>Chùm ảnh Bắc Kinh (Trung Quốc)</w:t>
            </w:r>
          </w:p>
        </w:tc>
        <w:tc>
          <w:tcPr>
            <w:tcW w:w="492" w:type="pct"/>
            <w:vMerge/>
            <w:tcBorders>
              <w:top w:val="single" w:sz="4" w:space="0" w:color="auto"/>
            </w:tcBorders>
          </w:tcPr>
          <w:p w14:paraId="2524D94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1B0ED5D" w14:textId="110051BC"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4B8EB777" w14:textId="6ECD5D79"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vMerge/>
          </w:tcPr>
          <w:p w14:paraId="3D21304A" w14:textId="77777777" w:rsidR="00C24610" w:rsidRPr="009F5987" w:rsidRDefault="00C24610" w:rsidP="00C24610">
            <w:pPr>
              <w:spacing w:before="120" w:after="120"/>
              <w:jc w:val="left"/>
              <w:rPr>
                <w:b/>
                <w:bCs/>
                <w:szCs w:val="24"/>
                <w:lang w:val="nl-NL"/>
              </w:rPr>
            </w:pPr>
          </w:p>
        </w:tc>
        <w:tc>
          <w:tcPr>
            <w:tcW w:w="705" w:type="pct"/>
            <w:vMerge/>
          </w:tcPr>
          <w:p w14:paraId="3D465B7A" w14:textId="77777777" w:rsidR="00C24610" w:rsidRPr="009F5987" w:rsidRDefault="00C24610" w:rsidP="00C24610">
            <w:pPr>
              <w:spacing w:before="120" w:after="120"/>
              <w:jc w:val="left"/>
              <w:rPr>
                <w:b/>
                <w:bCs/>
                <w:szCs w:val="24"/>
                <w:lang w:val="nl-NL"/>
              </w:rPr>
            </w:pPr>
          </w:p>
        </w:tc>
      </w:tr>
      <w:tr w:rsidR="00C24610" w:rsidRPr="009F5987" w14:paraId="7052FC2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7451EC9" w14:textId="73E4F220"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01BAB906" w14:textId="24A500A2"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vMerge/>
          </w:tcPr>
          <w:p w14:paraId="7358D0E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15310D4" w14:textId="544C4B0C"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5AB95694" w14:textId="5787E40A" w:rsidR="00C24610" w:rsidRPr="009F5987" w:rsidRDefault="00C24610" w:rsidP="00C24610">
            <w:pPr>
              <w:spacing w:before="120" w:after="120"/>
              <w:jc w:val="center"/>
              <w:rPr>
                <w:b/>
                <w:bCs/>
                <w:szCs w:val="24"/>
                <w:lang w:val="nl-NL"/>
              </w:rPr>
            </w:pPr>
            <w:r w:rsidRPr="009F5987">
              <w:rPr>
                <w:szCs w:val="24"/>
              </w:rPr>
              <w:t> </w:t>
            </w:r>
          </w:p>
        </w:tc>
        <w:tc>
          <w:tcPr>
            <w:tcW w:w="679" w:type="pct"/>
            <w:vMerge/>
            <w:tcBorders>
              <w:bottom w:val="nil"/>
            </w:tcBorders>
          </w:tcPr>
          <w:p w14:paraId="133B4323" w14:textId="77777777" w:rsidR="00C24610" w:rsidRPr="009F5987" w:rsidRDefault="00C24610" w:rsidP="00C24610">
            <w:pPr>
              <w:spacing w:before="120" w:after="120"/>
              <w:jc w:val="left"/>
              <w:rPr>
                <w:b/>
                <w:bCs/>
                <w:szCs w:val="24"/>
                <w:lang w:val="nl-NL"/>
              </w:rPr>
            </w:pPr>
          </w:p>
        </w:tc>
        <w:tc>
          <w:tcPr>
            <w:tcW w:w="705" w:type="pct"/>
            <w:vMerge/>
            <w:tcBorders>
              <w:bottom w:val="nil"/>
            </w:tcBorders>
          </w:tcPr>
          <w:p w14:paraId="638B413F" w14:textId="77777777" w:rsidR="00C24610" w:rsidRPr="009F5987" w:rsidRDefault="00C24610" w:rsidP="00C24610">
            <w:pPr>
              <w:spacing w:before="120" w:after="120"/>
              <w:jc w:val="left"/>
              <w:rPr>
                <w:b/>
                <w:bCs/>
                <w:szCs w:val="24"/>
                <w:lang w:val="nl-NL"/>
              </w:rPr>
            </w:pPr>
          </w:p>
        </w:tc>
      </w:tr>
      <w:tr w:rsidR="00C24610" w:rsidRPr="009F5987" w14:paraId="4BDCDCF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D4AF68D" w14:textId="0BDAD290" w:rsidR="00C24610" w:rsidRPr="009F5987" w:rsidRDefault="00C24610" w:rsidP="00C24610">
            <w:pPr>
              <w:spacing w:before="120" w:after="120"/>
              <w:jc w:val="center"/>
              <w:rPr>
                <w:bCs/>
                <w:szCs w:val="24"/>
                <w:lang w:val="nl-NL"/>
              </w:rPr>
            </w:pPr>
            <w:r w:rsidRPr="009F5987">
              <w:rPr>
                <w:szCs w:val="24"/>
              </w:rPr>
              <w:t> 1.8.1</w:t>
            </w:r>
          </w:p>
        </w:tc>
        <w:tc>
          <w:tcPr>
            <w:tcW w:w="1674" w:type="pct"/>
            <w:tcBorders>
              <w:top w:val="nil"/>
              <w:left w:val="nil"/>
              <w:bottom w:val="single" w:sz="4" w:space="0" w:color="000000"/>
              <w:right w:val="single" w:sz="4" w:space="0" w:color="000000"/>
            </w:tcBorders>
            <w:vAlign w:val="center"/>
          </w:tcPr>
          <w:p w14:paraId="4FE14A9A" w14:textId="14FF3B35"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10F7C57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C5E758B" w14:textId="0DE7FC94"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1ED001C8" w14:textId="134441DB" w:rsidR="00C24610" w:rsidRPr="009F5987" w:rsidRDefault="00C24610" w:rsidP="00C24610">
            <w:pPr>
              <w:spacing w:before="120" w:after="120"/>
              <w:jc w:val="center"/>
              <w:rPr>
                <w:b/>
                <w:bCs/>
                <w:szCs w:val="24"/>
                <w:lang w:val="nl-NL"/>
              </w:rPr>
            </w:pPr>
            <w:r w:rsidRPr="009F5987">
              <w:rPr>
                <w:szCs w:val="24"/>
              </w:rPr>
              <w:t>tác phẩm</w:t>
            </w:r>
          </w:p>
        </w:tc>
        <w:tc>
          <w:tcPr>
            <w:tcW w:w="679" w:type="pct"/>
            <w:vMerge w:val="restart"/>
            <w:tcBorders>
              <w:top w:val="nil"/>
            </w:tcBorders>
          </w:tcPr>
          <w:p w14:paraId="2CE1168C" w14:textId="77777777" w:rsidR="00C24610" w:rsidRPr="009F5987" w:rsidRDefault="00C24610" w:rsidP="00C24610">
            <w:pPr>
              <w:spacing w:before="120" w:after="120"/>
              <w:jc w:val="left"/>
              <w:rPr>
                <w:b/>
                <w:bCs/>
                <w:szCs w:val="24"/>
                <w:lang w:val="nl-NL"/>
              </w:rPr>
            </w:pPr>
          </w:p>
        </w:tc>
        <w:tc>
          <w:tcPr>
            <w:tcW w:w="705" w:type="pct"/>
            <w:vMerge w:val="restart"/>
            <w:tcBorders>
              <w:top w:val="nil"/>
            </w:tcBorders>
          </w:tcPr>
          <w:p w14:paraId="522AB7E0" w14:textId="77777777" w:rsidR="00C24610" w:rsidRPr="009F5987" w:rsidRDefault="00C24610" w:rsidP="00C24610">
            <w:pPr>
              <w:spacing w:before="120" w:after="120"/>
              <w:jc w:val="left"/>
              <w:rPr>
                <w:b/>
                <w:bCs/>
                <w:szCs w:val="24"/>
                <w:lang w:val="nl-NL"/>
              </w:rPr>
            </w:pPr>
          </w:p>
        </w:tc>
      </w:tr>
      <w:tr w:rsidR="00C24610" w:rsidRPr="009F5987" w14:paraId="147F11B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3170D8E" w14:textId="7333D03F" w:rsidR="00C24610" w:rsidRPr="009F5987" w:rsidRDefault="00C24610" w:rsidP="00C24610">
            <w:pPr>
              <w:spacing w:before="120" w:after="120"/>
              <w:jc w:val="center"/>
              <w:rPr>
                <w:bCs/>
                <w:szCs w:val="24"/>
                <w:lang w:val="nl-NL"/>
              </w:rPr>
            </w:pPr>
            <w:r w:rsidRPr="009F5987">
              <w:rPr>
                <w:szCs w:val="24"/>
              </w:rPr>
              <w:t> 1.8.2</w:t>
            </w:r>
          </w:p>
        </w:tc>
        <w:tc>
          <w:tcPr>
            <w:tcW w:w="1674" w:type="pct"/>
            <w:tcBorders>
              <w:top w:val="nil"/>
              <w:left w:val="nil"/>
              <w:bottom w:val="single" w:sz="4" w:space="0" w:color="000000"/>
              <w:right w:val="single" w:sz="4" w:space="0" w:color="000000"/>
            </w:tcBorders>
            <w:vAlign w:val="center"/>
          </w:tcPr>
          <w:p w14:paraId="56700881" w14:textId="2B9A7CC3"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230329E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B6AA7F4" w14:textId="17D17EDA"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55BA2836" w14:textId="3C9F2974"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61A58106" w14:textId="77777777" w:rsidR="00C24610" w:rsidRPr="009F5987" w:rsidRDefault="00C24610" w:rsidP="00C24610">
            <w:pPr>
              <w:spacing w:before="120" w:after="120"/>
              <w:jc w:val="left"/>
              <w:rPr>
                <w:b/>
                <w:bCs/>
                <w:szCs w:val="24"/>
                <w:lang w:val="nl-NL"/>
              </w:rPr>
            </w:pPr>
          </w:p>
        </w:tc>
        <w:tc>
          <w:tcPr>
            <w:tcW w:w="705" w:type="pct"/>
            <w:vMerge/>
          </w:tcPr>
          <w:p w14:paraId="2553A21E" w14:textId="77777777" w:rsidR="00C24610" w:rsidRPr="009F5987" w:rsidRDefault="00C24610" w:rsidP="00C24610">
            <w:pPr>
              <w:spacing w:before="120" w:after="120"/>
              <w:jc w:val="left"/>
              <w:rPr>
                <w:b/>
                <w:bCs/>
                <w:szCs w:val="24"/>
                <w:lang w:val="nl-NL"/>
              </w:rPr>
            </w:pPr>
          </w:p>
        </w:tc>
      </w:tr>
      <w:tr w:rsidR="00C24610" w:rsidRPr="009F5987" w14:paraId="3A2736D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9D6A75D" w14:textId="02BF8FBF" w:rsidR="00C24610" w:rsidRPr="009F5987" w:rsidRDefault="00C24610" w:rsidP="00C24610">
            <w:pPr>
              <w:spacing w:before="120" w:after="120"/>
              <w:jc w:val="center"/>
              <w:rPr>
                <w:bCs/>
                <w:szCs w:val="24"/>
                <w:lang w:val="nl-NL"/>
              </w:rPr>
            </w:pPr>
            <w:r w:rsidRPr="009F5987">
              <w:rPr>
                <w:szCs w:val="24"/>
              </w:rPr>
              <w:t> 1.8.3</w:t>
            </w:r>
          </w:p>
        </w:tc>
        <w:tc>
          <w:tcPr>
            <w:tcW w:w="1674" w:type="pct"/>
            <w:tcBorders>
              <w:top w:val="nil"/>
              <w:left w:val="nil"/>
              <w:bottom w:val="single" w:sz="4" w:space="0" w:color="000000"/>
              <w:right w:val="single" w:sz="4" w:space="0" w:color="000000"/>
            </w:tcBorders>
            <w:vAlign w:val="center"/>
          </w:tcPr>
          <w:p w14:paraId="6ADF827C" w14:textId="5F0F7B36"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1B9DB7E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CA3C45A" w14:textId="5AFC36CD"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01B0581D" w14:textId="41061823"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6530F27A" w14:textId="77777777" w:rsidR="00C24610" w:rsidRPr="009F5987" w:rsidRDefault="00C24610" w:rsidP="00C24610">
            <w:pPr>
              <w:spacing w:before="120" w:after="120"/>
              <w:jc w:val="left"/>
              <w:rPr>
                <w:b/>
                <w:bCs/>
                <w:szCs w:val="24"/>
                <w:lang w:val="nl-NL"/>
              </w:rPr>
            </w:pPr>
          </w:p>
        </w:tc>
        <w:tc>
          <w:tcPr>
            <w:tcW w:w="705" w:type="pct"/>
            <w:vMerge/>
          </w:tcPr>
          <w:p w14:paraId="21D31707" w14:textId="77777777" w:rsidR="00C24610" w:rsidRPr="009F5987" w:rsidRDefault="00C24610" w:rsidP="00C24610">
            <w:pPr>
              <w:spacing w:before="120" w:after="120"/>
              <w:jc w:val="left"/>
              <w:rPr>
                <w:b/>
                <w:bCs/>
                <w:szCs w:val="24"/>
                <w:lang w:val="nl-NL"/>
              </w:rPr>
            </w:pPr>
          </w:p>
        </w:tc>
      </w:tr>
      <w:tr w:rsidR="00C24610" w:rsidRPr="009F5987" w14:paraId="5470B8E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D6ED083" w14:textId="65BAC40A" w:rsidR="00C24610" w:rsidRPr="009F5987" w:rsidRDefault="00C24610" w:rsidP="00C24610">
            <w:pPr>
              <w:spacing w:before="120" w:after="120"/>
              <w:jc w:val="center"/>
              <w:rPr>
                <w:bCs/>
                <w:szCs w:val="24"/>
                <w:lang w:val="nl-NL"/>
              </w:rPr>
            </w:pPr>
            <w:r w:rsidRPr="009F5987">
              <w:rPr>
                <w:szCs w:val="24"/>
              </w:rPr>
              <w:t>1.8.4 </w:t>
            </w:r>
          </w:p>
        </w:tc>
        <w:tc>
          <w:tcPr>
            <w:tcW w:w="1674" w:type="pct"/>
            <w:tcBorders>
              <w:top w:val="nil"/>
              <w:left w:val="nil"/>
              <w:bottom w:val="single" w:sz="4" w:space="0" w:color="000000"/>
              <w:right w:val="single" w:sz="4" w:space="0" w:color="000000"/>
            </w:tcBorders>
            <w:vAlign w:val="center"/>
          </w:tcPr>
          <w:p w14:paraId="6F41EA3C" w14:textId="103C1D1D"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4EC3E5E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C587EC0" w14:textId="18CF4CDD"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A037ACA" w14:textId="21D8DE1E"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728A9EED" w14:textId="77777777" w:rsidR="00C24610" w:rsidRPr="009F5987" w:rsidRDefault="00C24610" w:rsidP="00C24610">
            <w:pPr>
              <w:spacing w:before="120" w:after="120"/>
              <w:jc w:val="left"/>
              <w:rPr>
                <w:b/>
                <w:bCs/>
                <w:szCs w:val="24"/>
                <w:lang w:val="nl-NL"/>
              </w:rPr>
            </w:pPr>
          </w:p>
        </w:tc>
        <w:tc>
          <w:tcPr>
            <w:tcW w:w="705" w:type="pct"/>
            <w:vMerge/>
          </w:tcPr>
          <w:p w14:paraId="4AFFDA91" w14:textId="77777777" w:rsidR="00C24610" w:rsidRPr="009F5987" w:rsidRDefault="00C24610" w:rsidP="00C24610">
            <w:pPr>
              <w:spacing w:before="120" w:after="120"/>
              <w:jc w:val="left"/>
              <w:rPr>
                <w:b/>
                <w:bCs/>
                <w:szCs w:val="24"/>
                <w:lang w:val="nl-NL"/>
              </w:rPr>
            </w:pPr>
          </w:p>
        </w:tc>
      </w:tr>
      <w:tr w:rsidR="00C24610" w:rsidRPr="009F5987" w14:paraId="5E4F9E3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3715F2B" w14:textId="3C321F4C" w:rsidR="00C24610" w:rsidRPr="009F5987" w:rsidRDefault="00C24610" w:rsidP="00C24610">
            <w:pPr>
              <w:spacing w:before="120" w:after="120"/>
              <w:jc w:val="center"/>
              <w:rPr>
                <w:bCs/>
                <w:szCs w:val="24"/>
                <w:lang w:val="nl-NL"/>
              </w:rPr>
            </w:pPr>
            <w:r w:rsidRPr="009F5987">
              <w:rPr>
                <w:szCs w:val="24"/>
              </w:rPr>
              <w:t>1.8.5 </w:t>
            </w:r>
          </w:p>
        </w:tc>
        <w:tc>
          <w:tcPr>
            <w:tcW w:w="1674" w:type="pct"/>
            <w:tcBorders>
              <w:top w:val="nil"/>
              <w:left w:val="nil"/>
              <w:bottom w:val="single" w:sz="4" w:space="0" w:color="000000"/>
              <w:right w:val="single" w:sz="4" w:space="0" w:color="000000"/>
            </w:tcBorders>
            <w:vAlign w:val="center"/>
          </w:tcPr>
          <w:p w14:paraId="2F5C966A" w14:textId="6F0426CB"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0E03374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C6C5F4F" w14:textId="63C46D76"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54911C3C" w14:textId="17CDF1DA"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5DF50F06" w14:textId="77777777" w:rsidR="00C24610" w:rsidRPr="009F5987" w:rsidRDefault="00C24610" w:rsidP="00C24610">
            <w:pPr>
              <w:spacing w:before="120" w:after="120"/>
              <w:jc w:val="left"/>
              <w:rPr>
                <w:b/>
                <w:bCs/>
                <w:szCs w:val="24"/>
                <w:lang w:val="nl-NL"/>
              </w:rPr>
            </w:pPr>
          </w:p>
        </w:tc>
        <w:tc>
          <w:tcPr>
            <w:tcW w:w="705" w:type="pct"/>
            <w:vMerge/>
          </w:tcPr>
          <w:p w14:paraId="1D4E423B" w14:textId="77777777" w:rsidR="00C24610" w:rsidRPr="009F5987" w:rsidRDefault="00C24610" w:rsidP="00C24610">
            <w:pPr>
              <w:spacing w:before="120" w:after="120"/>
              <w:jc w:val="left"/>
              <w:rPr>
                <w:b/>
                <w:bCs/>
                <w:szCs w:val="24"/>
                <w:lang w:val="nl-NL"/>
              </w:rPr>
            </w:pPr>
          </w:p>
        </w:tc>
      </w:tr>
      <w:tr w:rsidR="00C24610" w:rsidRPr="009F5987" w14:paraId="6CDA5AA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F76449B" w14:textId="00682E2F" w:rsidR="00C24610" w:rsidRPr="009F5987" w:rsidRDefault="00C24610" w:rsidP="00C24610">
            <w:pPr>
              <w:spacing w:before="120" w:after="120"/>
              <w:jc w:val="center"/>
              <w:rPr>
                <w:bCs/>
                <w:szCs w:val="24"/>
                <w:lang w:val="nl-NL"/>
              </w:rPr>
            </w:pPr>
            <w:r w:rsidRPr="009F5987">
              <w:rPr>
                <w:szCs w:val="24"/>
              </w:rPr>
              <w:t>1.8.6 </w:t>
            </w:r>
          </w:p>
        </w:tc>
        <w:tc>
          <w:tcPr>
            <w:tcW w:w="1674" w:type="pct"/>
            <w:tcBorders>
              <w:top w:val="nil"/>
              <w:left w:val="nil"/>
              <w:bottom w:val="single" w:sz="4" w:space="0" w:color="000000"/>
              <w:right w:val="single" w:sz="4" w:space="0" w:color="000000"/>
            </w:tcBorders>
            <w:vAlign w:val="center"/>
          </w:tcPr>
          <w:p w14:paraId="6732BBDB" w14:textId="6C2783B2" w:rsidR="00C24610" w:rsidRPr="009F5987" w:rsidRDefault="00C24610" w:rsidP="00C24610">
            <w:pPr>
              <w:spacing w:before="120" w:after="120"/>
              <w:jc w:val="left"/>
              <w:rPr>
                <w:b/>
                <w:bCs/>
                <w:szCs w:val="24"/>
                <w:lang w:val="nl-NL"/>
              </w:rPr>
            </w:pPr>
            <w:r w:rsidRPr="009F5987">
              <w:rPr>
                <w:szCs w:val="24"/>
              </w:rPr>
              <w:t xml:space="preserve">Khung gỗ loại tranh: </w:t>
            </w:r>
          </w:p>
        </w:tc>
        <w:tc>
          <w:tcPr>
            <w:tcW w:w="492" w:type="pct"/>
            <w:vMerge/>
          </w:tcPr>
          <w:p w14:paraId="205DC0B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7B5EAA4" w14:textId="01A82408"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28F77317" w14:textId="52C40093"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38070735" w14:textId="77777777" w:rsidR="00C24610" w:rsidRPr="009F5987" w:rsidRDefault="00C24610" w:rsidP="00C24610">
            <w:pPr>
              <w:spacing w:before="120" w:after="120"/>
              <w:jc w:val="left"/>
              <w:rPr>
                <w:b/>
                <w:bCs/>
                <w:szCs w:val="24"/>
                <w:lang w:val="nl-NL"/>
              </w:rPr>
            </w:pPr>
          </w:p>
        </w:tc>
        <w:tc>
          <w:tcPr>
            <w:tcW w:w="705" w:type="pct"/>
            <w:vMerge/>
          </w:tcPr>
          <w:p w14:paraId="00AC4B88" w14:textId="77777777" w:rsidR="00C24610" w:rsidRPr="009F5987" w:rsidRDefault="00C24610" w:rsidP="00C24610">
            <w:pPr>
              <w:spacing w:before="120" w:after="120"/>
              <w:jc w:val="left"/>
              <w:rPr>
                <w:b/>
                <w:bCs/>
                <w:szCs w:val="24"/>
                <w:lang w:val="nl-NL"/>
              </w:rPr>
            </w:pPr>
          </w:p>
        </w:tc>
      </w:tr>
      <w:tr w:rsidR="00C24610" w:rsidRPr="009F5987" w14:paraId="4022E75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FD38B23" w14:textId="2FD98D9A" w:rsidR="00C24610" w:rsidRPr="009F5987" w:rsidRDefault="00C24610" w:rsidP="00C24610">
            <w:pPr>
              <w:spacing w:before="120" w:after="120"/>
              <w:jc w:val="center"/>
              <w:rPr>
                <w:bCs/>
                <w:szCs w:val="24"/>
                <w:lang w:val="nl-NL"/>
              </w:rPr>
            </w:pPr>
            <w:r w:rsidRPr="009F5987">
              <w:rPr>
                <w:szCs w:val="24"/>
              </w:rPr>
              <w:t> 1.8.7</w:t>
            </w:r>
          </w:p>
        </w:tc>
        <w:tc>
          <w:tcPr>
            <w:tcW w:w="1674" w:type="pct"/>
            <w:tcBorders>
              <w:top w:val="nil"/>
              <w:left w:val="nil"/>
              <w:bottom w:val="single" w:sz="4" w:space="0" w:color="000000"/>
              <w:right w:val="single" w:sz="4" w:space="0" w:color="000000"/>
            </w:tcBorders>
            <w:vAlign w:val="center"/>
          </w:tcPr>
          <w:p w14:paraId="418D8905" w14:textId="2B328284"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6DCE4D5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E7A2294" w14:textId="2A7B0A6B"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4E8D5A1C" w14:textId="4456F313"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1FC6D5EA" w14:textId="77777777" w:rsidR="00C24610" w:rsidRPr="009F5987" w:rsidRDefault="00C24610" w:rsidP="00C24610">
            <w:pPr>
              <w:spacing w:before="120" w:after="120"/>
              <w:jc w:val="left"/>
              <w:rPr>
                <w:b/>
                <w:bCs/>
                <w:szCs w:val="24"/>
                <w:lang w:val="nl-NL"/>
              </w:rPr>
            </w:pPr>
          </w:p>
        </w:tc>
        <w:tc>
          <w:tcPr>
            <w:tcW w:w="705" w:type="pct"/>
            <w:vMerge/>
          </w:tcPr>
          <w:p w14:paraId="2A094182" w14:textId="77777777" w:rsidR="00C24610" w:rsidRPr="009F5987" w:rsidRDefault="00C24610" w:rsidP="00C24610">
            <w:pPr>
              <w:spacing w:before="120" w:after="120"/>
              <w:jc w:val="left"/>
              <w:rPr>
                <w:b/>
                <w:bCs/>
                <w:szCs w:val="24"/>
                <w:lang w:val="nl-NL"/>
              </w:rPr>
            </w:pPr>
          </w:p>
        </w:tc>
      </w:tr>
      <w:tr w:rsidR="00C24610" w:rsidRPr="009F5987" w14:paraId="5B47FC0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6123A58" w14:textId="7F153D5B" w:rsidR="00C24610" w:rsidRPr="009F5987" w:rsidRDefault="00C24610" w:rsidP="00C24610">
            <w:pPr>
              <w:spacing w:before="120" w:after="120"/>
              <w:jc w:val="center"/>
              <w:rPr>
                <w:bCs/>
                <w:szCs w:val="24"/>
                <w:lang w:val="nl-NL"/>
              </w:rPr>
            </w:pPr>
            <w:r w:rsidRPr="009F5987">
              <w:rPr>
                <w:szCs w:val="24"/>
              </w:rPr>
              <w:t> 1.8.8</w:t>
            </w:r>
          </w:p>
        </w:tc>
        <w:tc>
          <w:tcPr>
            <w:tcW w:w="1674" w:type="pct"/>
            <w:tcBorders>
              <w:top w:val="nil"/>
              <w:left w:val="nil"/>
              <w:bottom w:val="single" w:sz="4" w:space="0" w:color="000000"/>
              <w:right w:val="single" w:sz="4" w:space="0" w:color="000000"/>
            </w:tcBorders>
            <w:vAlign w:val="center"/>
          </w:tcPr>
          <w:p w14:paraId="545502DB" w14:textId="61051427" w:rsidR="00C24610" w:rsidRPr="009F5987" w:rsidRDefault="00C24610" w:rsidP="00C24610">
            <w:pPr>
              <w:spacing w:before="120" w:after="120"/>
              <w:jc w:val="left"/>
              <w:rPr>
                <w:b/>
                <w:bCs/>
                <w:szCs w:val="24"/>
                <w:lang w:val="nl-NL"/>
              </w:rPr>
            </w:pPr>
            <w:r w:rsidRPr="009F5987">
              <w:rPr>
                <w:szCs w:val="24"/>
              </w:rPr>
              <w:t xml:space="preserve">Khung gỗ loại tranh: </w:t>
            </w:r>
          </w:p>
        </w:tc>
        <w:tc>
          <w:tcPr>
            <w:tcW w:w="492" w:type="pct"/>
            <w:vMerge/>
          </w:tcPr>
          <w:p w14:paraId="5C5B70E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B0877D0" w14:textId="4D4B779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4EE92B1F" w14:textId="56B7FA6A"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622825D1" w14:textId="77777777" w:rsidR="00C24610" w:rsidRPr="009F5987" w:rsidRDefault="00C24610" w:rsidP="00C24610">
            <w:pPr>
              <w:spacing w:before="120" w:after="120"/>
              <w:jc w:val="left"/>
              <w:rPr>
                <w:b/>
                <w:bCs/>
                <w:szCs w:val="24"/>
                <w:lang w:val="nl-NL"/>
              </w:rPr>
            </w:pPr>
          </w:p>
        </w:tc>
        <w:tc>
          <w:tcPr>
            <w:tcW w:w="705" w:type="pct"/>
            <w:vMerge/>
          </w:tcPr>
          <w:p w14:paraId="393FAFCC" w14:textId="77777777" w:rsidR="00C24610" w:rsidRPr="009F5987" w:rsidRDefault="00C24610" w:rsidP="00C24610">
            <w:pPr>
              <w:spacing w:before="120" w:after="120"/>
              <w:jc w:val="left"/>
              <w:rPr>
                <w:b/>
                <w:bCs/>
                <w:szCs w:val="24"/>
                <w:lang w:val="nl-NL"/>
              </w:rPr>
            </w:pPr>
          </w:p>
        </w:tc>
      </w:tr>
      <w:tr w:rsidR="00C24610" w:rsidRPr="009F5987" w14:paraId="7F8FA70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39C66FD" w14:textId="1026FADA" w:rsidR="00C24610" w:rsidRPr="009F5987" w:rsidRDefault="00C24610" w:rsidP="00C24610">
            <w:pPr>
              <w:spacing w:before="120" w:after="120"/>
              <w:jc w:val="center"/>
              <w:rPr>
                <w:bCs/>
                <w:szCs w:val="24"/>
                <w:lang w:val="nl-NL"/>
              </w:rPr>
            </w:pPr>
            <w:r w:rsidRPr="009F5987">
              <w:rPr>
                <w:szCs w:val="24"/>
              </w:rPr>
              <w:t>1.8.9</w:t>
            </w:r>
          </w:p>
        </w:tc>
        <w:tc>
          <w:tcPr>
            <w:tcW w:w="1674" w:type="pct"/>
            <w:tcBorders>
              <w:top w:val="nil"/>
              <w:left w:val="nil"/>
              <w:bottom w:val="single" w:sz="4" w:space="0" w:color="000000"/>
              <w:right w:val="single" w:sz="4" w:space="0" w:color="000000"/>
            </w:tcBorders>
            <w:vAlign w:val="center"/>
          </w:tcPr>
          <w:p w14:paraId="5227FEEE" w14:textId="18E757C2" w:rsidR="00C24610" w:rsidRPr="009F5987" w:rsidRDefault="00C24610" w:rsidP="00C24610">
            <w:pPr>
              <w:spacing w:before="120" w:after="120"/>
              <w:jc w:val="left"/>
              <w:rPr>
                <w:b/>
                <w:bCs/>
                <w:szCs w:val="24"/>
                <w:lang w:val="nl-NL"/>
              </w:rPr>
            </w:pPr>
            <w:r w:rsidRPr="009F5987">
              <w:rPr>
                <w:szCs w:val="24"/>
                <w:lang w:val="nl-NL"/>
              </w:rPr>
              <w:t xml:space="preserve">Thuê Màn hình TV 42inh trình chiếu </w:t>
            </w:r>
            <w:r w:rsidR="00AC5B7F" w:rsidRPr="009F5987">
              <w:rPr>
                <w:szCs w:val="24"/>
                <w:lang w:val="nl-NL"/>
              </w:rPr>
              <w:t>(30 ngày)</w:t>
            </w:r>
          </w:p>
        </w:tc>
        <w:tc>
          <w:tcPr>
            <w:tcW w:w="492" w:type="pct"/>
            <w:vMerge/>
            <w:tcBorders>
              <w:bottom w:val="single" w:sz="4" w:space="0" w:color="auto"/>
            </w:tcBorders>
          </w:tcPr>
          <w:p w14:paraId="636BD69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B142870" w14:textId="63380DEC"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0F601267" w14:textId="6B0E9E87" w:rsidR="00C24610" w:rsidRPr="009F5987" w:rsidRDefault="00C24610" w:rsidP="00C24610">
            <w:pPr>
              <w:spacing w:before="120" w:after="120"/>
              <w:jc w:val="center"/>
              <w:rPr>
                <w:b/>
                <w:bCs/>
                <w:szCs w:val="24"/>
                <w:lang w:val="nl-NL"/>
              </w:rPr>
            </w:pPr>
            <w:r w:rsidRPr="009F5987">
              <w:rPr>
                <w:szCs w:val="24"/>
              </w:rPr>
              <w:t>Chiếc</w:t>
            </w:r>
          </w:p>
        </w:tc>
        <w:tc>
          <w:tcPr>
            <w:tcW w:w="679" w:type="pct"/>
            <w:vMerge/>
            <w:tcBorders>
              <w:bottom w:val="single" w:sz="4" w:space="0" w:color="auto"/>
            </w:tcBorders>
          </w:tcPr>
          <w:p w14:paraId="73AEB85B" w14:textId="77777777" w:rsidR="00C24610" w:rsidRPr="009F5987" w:rsidRDefault="00C24610" w:rsidP="00C24610">
            <w:pPr>
              <w:spacing w:before="120" w:after="120"/>
              <w:jc w:val="left"/>
              <w:rPr>
                <w:b/>
                <w:bCs/>
                <w:szCs w:val="24"/>
                <w:lang w:val="nl-NL"/>
              </w:rPr>
            </w:pPr>
          </w:p>
        </w:tc>
        <w:tc>
          <w:tcPr>
            <w:tcW w:w="705" w:type="pct"/>
            <w:vMerge/>
            <w:tcBorders>
              <w:bottom w:val="single" w:sz="4" w:space="0" w:color="auto"/>
            </w:tcBorders>
          </w:tcPr>
          <w:p w14:paraId="10E36B14" w14:textId="77777777" w:rsidR="00C24610" w:rsidRPr="009F5987" w:rsidRDefault="00C24610" w:rsidP="00C24610">
            <w:pPr>
              <w:spacing w:before="120" w:after="120"/>
              <w:jc w:val="left"/>
              <w:rPr>
                <w:b/>
                <w:bCs/>
                <w:szCs w:val="24"/>
                <w:lang w:val="nl-NL"/>
              </w:rPr>
            </w:pPr>
          </w:p>
        </w:tc>
      </w:tr>
      <w:tr w:rsidR="00C24610" w:rsidRPr="009F5987" w14:paraId="74942BF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50752F7" w14:textId="0A4A4FBD" w:rsidR="00C24610" w:rsidRPr="009F5987" w:rsidRDefault="00C24610" w:rsidP="00C24610">
            <w:pPr>
              <w:spacing w:before="120" w:after="120"/>
              <w:jc w:val="center"/>
              <w:rPr>
                <w:bCs/>
                <w:szCs w:val="24"/>
                <w:lang w:val="nl-NL"/>
              </w:rPr>
            </w:pPr>
            <w:r w:rsidRPr="009F5987">
              <w:rPr>
                <w:bCs/>
                <w:iCs/>
                <w:szCs w:val="24"/>
              </w:rPr>
              <w:t>1.9</w:t>
            </w:r>
          </w:p>
        </w:tc>
        <w:tc>
          <w:tcPr>
            <w:tcW w:w="1674" w:type="pct"/>
            <w:tcBorders>
              <w:top w:val="nil"/>
              <w:left w:val="nil"/>
              <w:bottom w:val="single" w:sz="4" w:space="0" w:color="000000"/>
              <w:right w:val="single" w:sz="4" w:space="0" w:color="000000"/>
            </w:tcBorders>
            <w:vAlign w:val="center"/>
          </w:tcPr>
          <w:p w14:paraId="4506BA27" w14:textId="703514A5" w:rsidR="00C24610" w:rsidRPr="009F5987" w:rsidRDefault="00C24610" w:rsidP="00C24610">
            <w:pPr>
              <w:spacing w:before="120" w:after="120"/>
              <w:jc w:val="left"/>
              <w:rPr>
                <w:b/>
                <w:bCs/>
                <w:szCs w:val="24"/>
                <w:lang w:val="nl-NL"/>
              </w:rPr>
            </w:pPr>
            <w:r w:rsidRPr="009F5987">
              <w:rPr>
                <w:b/>
                <w:bCs/>
                <w:i/>
                <w:iCs/>
                <w:szCs w:val="24"/>
              </w:rPr>
              <w:t>Chùm ảnh Phnom pênh, Siem Reap (Campuchia)</w:t>
            </w:r>
          </w:p>
        </w:tc>
        <w:tc>
          <w:tcPr>
            <w:tcW w:w="492" w:type="pct"/>
            <w:vMerge/>
            <w:tcBorders>
              <w:top w:val="single" w:sz="4" w:space="0" w:color="auto"/>
            </w:tcBorders>
          </w:tcPr>
          <w:p w14:paraId="2E203DA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5E97D65" w14:textId="787AF717"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097C43BE" w14:textId="2AE4A212" w:rsidR="00C24610" w:rsidRPr="009F5987" w:rsidRDefault="00C24610" w:rsidP="00C24610">
            <w:pPr>
              <w:spacing w:before="120" w:after="120"/>
              <w:jc w:val="center"/>
              <w:rPr>
                <w:b/>
                <w:bCs/>
                <w:szCs w:val="24"/>
                <w:lang w:val="nl-NL"/>
              </w:rPr>
            </w:pPr>
            <w:r w:rsidRPr="009F5987">
              <w:rPr>
                <w:b/>
                <w:bCs/>
                <w:szCs w:val="24"/>
              </w:rPr>
              <w:t> </w:t>
            </w:r>
          </w:p>
        </w:tc>
        <w:tc>
          <w:tcPr>
            <w:tcW w:w="679" w:type="pct"/>
            <w:vMerge/>
            <w:tcBorders>
              <w:top w:val="single" w:sz="4" w:space="0" w:color="auto"/>
            </w:tcBorders>
          </w:tcPr>
          <w:p w14:paraId="7F3F7E67" w14:textId="77777777" w:rsidR="00C24610" w:rsidRPr="009F5987" w:rsidRDefault="00C24610" w:rsidP="00C24610">
            <w:pPr>
              <w:spacing w:before="120" w:after="120"/>
              <w:jc w:val="left"/>
              <w:rPr>
                <w:b/>
                <w:bCs/>
                <w:szCs w:val="24"/>
                <w:lang w:val="nl-NL"/>
              </w:rPr>
            </w:pPr>
          </w:p>
        </w:tc>
        <w:tc>
          <w:tcPr>
            <w:tcW w:w="705" w:type="pct"/>
            <w:vMerge/>
            <w:tcBorders>
              <w:top w:val="single" w:sz="4" w:space="0" w:color="auto"/>
            </w:tcBorders>
          </w:tcPr>
          <w:p w14:paraId="41E11FF7" w14:textId="77777777" w:rsidR="00C24610" w:rsidRPr="009F5987" w:rsidRDefault="00C24610" w:rsidP="00C24610">
            <w:pPr>
              <w:spacing w:before="120" w:after="120"/>
              <w:jc w:val="left"/>
              <w:rPr>
                <w:b/>
                <w:bCs/>
                <w:szCs w:val="24"/>
                <w:lang w:val="nl-NL"/>
              </w:rPr>
            </w:pPr>
          </w:p>
        </w:tc>
      </w:tr>
      <w:tr w:rsidR="00C24610" w:rsidRPr="009F5987" w14:paraId="77C1452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3673F0D" w14:textId="44E5396F"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5AEAC909" w14:textId="2D37A157"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vMerge/>
          </w:tcPr>
          <w:p w14:paraId="7C2F4D1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DAD37A2" w14:textId="20661DD3"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393C1865" w14:textId="202A5E4A"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5180ACAA" w14:textId="77777777" w:rsidR="00C24610" w:rsidRPr="009F5987" w:rsidRDefault="00C24610" w:rsidP="00C24610">
            <w:pPr>
              <w:spacing w:before="120" w:after="120"/>
              <w:jc w:val="left"/>
              <w:rPr>
                <w:b/>
                <w:bCs/>
                <w:szCs w:val="24"/>
                <w:lang w:val="nl-NL"/>
              </w:rPr>
            </w:pPr>
          </w:p>
        </w:tc>
        <w:tc>
          <w:tcPr>
            <w:tcW w:w="705" w:type="pct"/>
            <w:vMerge/>
          </w:tcPr>
          <w:p w14:paraId="506CC4A8" w14:textId="77777777" w:rsidR="00C24610" w:rsidRPr="009F5987" w:rsidRDefault="00C24610" w:rsidP="00C24610">
            <w:pPr>
              <w:spacing w:before="120" w:after="120"/>
              <w:jc w:val="left"/>
              <w:rPr>
                <w:b/>
                <w:bCs/>
                <w:szCs w:val="24"/>
                <w:lang w:val="nl-NL"/>
              </w:rPr>
            </w:pPr>
          </w:p>
        </w:tc>
      </w:tr>
      <w:tr w:rsidR="00C24610" w:rsidRPr="009F5987" w14:paraId="458FAD2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C861CF7" w14:textId="797D4CB7" w:rsidR="00C24610" w:rsidRPr="009F5987" w:rsidRDefault="00C24610" w:rsidP="00C24610">
            <w:pPr>
              <w:spacing w:before="120" w:after="120"/>
              <w:jc w:val="center"/>
              <w:rPr>
                <w:bCs/>
                <w:szCs w:val="24"/>
                <w:lang w:val="nl-NL"/>
              </w:rPr>
            </w:pPr>
            <w:r w:rsidRPr="009F5987">
              <w:rPr>
                <w:szCs w:val="24"/>
              </w:rPr>
              <w:t> 1.9.1</w:t>
            </w:r>
          </w:p>
        </w:tc>
        <w:tc>
          <w:tcPr>
            <w:tcW w:w="1674" w:type="pct"/>
            <w:tcBorders>
              <w:top w:val="nil"/>
              <w:left w:val="nil"/>
              <w:bottom w:val="single" w:sz="4" w:space="0" w:color="000000"/>
              <w:right w:val="single" w:sz="4" w:space="0" w:color="000000"/>
            </w:tcBorders>
            <w:vAlign w:val="center"/>
          </w:tcPr>
          <w:p w14:paraId="5012140F" w14:textId="12C802FA"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6098659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7EC333" w14:textId="0892F3DC" w:rsidR="00C24610" w:rsidRPr="009F5987" w:rsidRDefault="00C24610" w:rsidP="00C24610">
            <w:pPr>
              <w:spacing w:before="120" w:after="120"/>
              <w:jc w:val="center"/>
              <w:rPr>
                <w:b/>
                <w:bCs/>
                <w:szCs w:val="24"/>
                <w:lang w:val="nl-NL"/>
              </w:rPr>
            </w:pPr>
            <w:r w:rsidRPr="009F5987">
              <w:rPr>
                <w:szCs w:val="24"/>
              </w:rPr>
              <w:t>26</w:t>
            </w:r>
          </w:p>
        </w:tc>
        <w:tc>
          <w:tcPr>
            <w:tcW w:w="492" w:type="pct"/>
            <w:tcBorders>
              <w:top w:val="nil"/>
              <w:left w:val="single" w:sz="4" w:space="0" w:color="000000"/>
              <w:bottom w:val="single" w:sz="4" w:space="0" w:color="000000"/>
              <w:right w:val="single" w:sz="4" w:space="0" w:color="000000"/>
            </w:tcBorders>
            <w:vAlign w:val="center"/>
          </w:tcPr>
          <w:p w14:paraId="071357D8" w14:textId="146FF6E1"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0C1DA48E" w14:textId="77777777" w:rsidR="00C24610" w:rsidRPr="009F5987" w:rsidRDefault="00C24610" w:rsidP="00C24610">
            <w:pPr>
              <w:spacing w:before="120" w:after="120"/>
              <w:jc w:val="left"/>
              <w:rPr>
                <w:b/>
                <w:bCs/>
                <w:szCs w:val="24"/>
                <w:lang w:val="nl-NL"/>
              </w:rPr>
            </w:pPr>
          </w:p>
        </w:tc>
        <w:tc>
          <w:tcPr>
            <w:tcW w:w="705" w:type="pct"/>
            <w:vMerge/>
          </w:tcPr>
          <w:p w14:paraId="683EA011" w14:textId="77777777" w:rsidR="00C24610" w:rsidRPr="009F5987" w:rsidRDefault="00C24610" w:rsidP="00C24610">
            <w:pPr>
              <w:spacing w:before="120" w:after="120"/>
              <w:jc w:val="left"/>
              <w:rPr>
                <w:b/>
                <w:bCs/>
                <w:szCs w:val="24"/>
                <w:lang w:val="nl-NL"/>
              </w:rPr>
            </w:pPr>
          </w:p>
        </w:tc>
      </w:tr>
      <w:tr w:rsidR="00C24610" w:rsidRPr="009F5987" w14:paraId="0731FF69" w14:textId="77777777" w:rsidTr="00622B77">
        <w:trPr>
          <w:trHeight w:val="400"/>
        </w:trPr>
        <w:tc>
          <w:tcPr>
            <w:tcW w:w="371" w:type="pct"/>
            <w:tcBorders>
              <w:top w:val="single" w:sz="4" w:space="0" w:color="000000"/>
              <w:left w:val="single" w:sz="4" w:space="0" w:color="auto"/>
              <w:bottom w:val="single" w:sz="4" w:space="0" w:color="000000"/>
              <w:right w:val="nil"/>
            </w:tcBorders>
            <w:vAlign w:val="bottom"/>
          </w:tcPr>
          <w:p w14:paraId="33F1959E" w14:textId="5364BC8D" w:rsidR="00C24610" w:rsidRPr="009F5987" w:rsidRDefault="00C24610" w:rsidP="00C24610">
            <w:pPr>
              <w:spacing w:before="120" w:after="120"/>
              <w:jc w:val="center"/>
              <w:rPr>
                <w:bCs/>
                <w:szCs w:val="24"/>
                <w:lang w:val="nl-NL"/>
              </w:rPr>
            </w:pPr>
            <w:r w:rsidRPr="009F5987">
              <w:rPr>
                <w:bCs/>
                <w:szCs w:val="24"/>
                <w:lang w:val="nl-NL"/>
              </w:rPr>
              <w:t>1.9.2</w:t>
            </w:r>
          </w:p>
        </w:tc>
        <w:tc>
          <w:tcPr>
            <w:tcW w:w="1674" w:type="pct"/>
            <w:tcBorders>
              <w:top w:val="nil"/>
              <w:left w:val="single" w:sz="4" w:space="0" w:color="000000"/>
              <w:bottom w:val="single" w:sz="4" w:space="0" w:color="000000"/>
              <w:right w:val="single" w:sz="4" w:space="0" w:color="000000"/>
            </w:tcBorders>
            <w:vAlign w:val="center"/>
          </w:tcPr>
          <w:p w14:paraId="5605A4F1" w14:textId="1E8462E0"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3195838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FE37A94" w14:textId="08A1E7FC" w:rsidR="00C24610" w:rsidRPr="009F5987" w:rsidRDefault="00C24610" w:rsidP="00C24610">
            <w:pPr>
              <w:spacing w:before="120" w:after="120"/>
              <w:jc w:val="center"/>
              <w:rPr>
                <w:b/>
                <w:bCs/>
                <w:szCs w:val="24"/>
                <w:lang w:val="nl-NL"/>
              </w:rPr>
            </w:pPr>
            <w:r w:rsidRPr="009F5987">
              <w:rPr>
                <w:szCs w:val="24"/>
              </w:rPr>
              <w:t>26</w:t>
            </w:r>
          </w:p>
        </w:tc>
        <w:tc>
          <w:tcPr>
            <w:tcW w:w="492" w:type="pct"/>
            <w:tcBorders>
              <w:top w:val="nil"/>
              <w:left w:val="single" w:sz="4" w:space="0" w:color="000000"/>
              <w:bottom w:val="single" w:sz="4" w:space="0" w:color="000000"/>
              <w:right w:val="single" w:sz="4" w:space="0" w:color="000000"/>
            </w:tcBorders>
            <w:vAlign w:val="center"/>
          </w:tcPr>
          <w:p w14:paraId="64E263DE" w14:textId="265EDFD8"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5C1E2F43" w14:textId="77777777" w:rsidR="00C24610" w:rsidRPr="009F5987" w:rsidRDefault="00C24610" w:rsidP="00C24610">
            <w:pPr>
              <w:spacing w:before="120" w:after="120"/>
              <w:jc w:val="left"/>
              <w:rPr>
                <w:b/>
                <w:bCs/>
                <w:szCs w:val="24"/>
                <w:lang w:val="nl-NL"/>
              </w:rPr>
            </w:pPr>
          </w:p>
        </w:tc>
        <w:tc>
          <w:tcPr>
            <w:tcW w:w="705" w:type="pct"/>
            <w:vMerge/>
          </w:tcPr>
          <w:p w14:paraId="0D080199" w14:textId="77777777" w:rsidR="00C24610" w:rsidRPr="009F5987" w:rsidRDefault="00C24610" w:rsidP="00C24610">
            <w:pPr>
              <w:spacing w:before="120" w:after="120"/>
              <w:jc w:val="left"/>
              <w:rPr>
                <w:b/>
                <w:bCs/>
                <w:szCs w:val="24"/>
                <w:lang w:val="nl-NL"/>
              </w:rPr>
            </w:pPr>
          </w:p>
        </w:tc>
      </w:tr>
      <w:tr w:rsidR="00C24610" w:rsidRPr="009F5987" w14:paraId="0AD90AF6"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242014CC" w14:textId="2B282E4E" w:rsidR="00C24610" w:rsidRPr="009F5987" w:rsidRDefault="00C24610" w:rsidP="00C24610">
            <w:pPr>
              <w:spacing w:before="120" w:after="120"/>
              <w:jc w:val="center"/>
              <w:rPr>
                <w:bCs/>
                <w:szCs w:val="24"/>
                <w:lang w:val="nl-NL"/>
              </w:rPr>
            </w:pPr>
            <w:r w:rsidRPr="009F5987">
              <w:rPr>
                <w:szCs w:val="24"/>
              </w:rPr>
              <w:t> 1.9.3</w:t>
            </w:r>
          </w:p>
        </w:tc>
        <w:tc>
          <w:tcPr>
            <w:tcW w:w="1674" w:type="pct"/>
            <w:tcBorders>
              <w:top w:val="nil"/>
              <w:left w:val="nil"/>
              <w:bottom w:val="single" w:sz="4" w:space="0" w:color="000000"/>
              <w:right w:val="single" w:sz="4" w:space="0" w:color="000000"/>
            </w:tcBorders>
            <w:vAlign w:val="center"/>
          </w:tcPr>
          <w:p w14:paraId="7DCA8BAE" w14:textId="7574B618"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5E5D8D8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60BE6BC" w14:textId="464D76B4" w:rsidR="00C24610" w:rsidRPr="009F5987" w:rsidRDefault="00C24610" w:rsidP="00C24610">
            <w:pPr>
              <w:spacing w:before="120" w:after="120"/>
              <w:jc w:val="center"/>
              <w:rPr>
                <w:b/>
                <w:bCs/>
                <w:szCs w:val="24"/>
                <w:lang w:val="nl-NL"/>
              </w:rPr>
            </w:pPr>
            <w:r w:rsidRPr="009F5987">
              <w:rPr>
                <w:szCs w:val="24"/>
              </w:rPr>
              <w:t>13</w:t>
            </w:r>
          </w:p>
        </w:tc>
        <w:tc>
          <w:tcPr>
            <w:tcW w:w="492" w:type="pct"/>
            <w:tcBorders>
              <w:top w:val="nil"/>
              <w:left w:val="single" w:sz="4" w:space="0" w:color="000000"/>
              <w:bottom w:val="single" w:sz="4" w:space="0" w:color="000000"/>
              <w:right w:val="single" w:sz="4" w:space="0" w:color="000000"/>
            </w:tcBorders>
            <w:vAlign w:val="center"/>
          </w:tcPr>
          <w:p w14:paraId="519FA0F3" w14:textId="20BE2D99"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73EE5E45" w14:textId="77777777" w:rsidR="00C24610" w:rsidRPr="009F5987" w:rsidRDefault="00C24610" w:rsidP="00C24610">
            <w:pPr>
              <w:spacing w:before="120" w:after="120"/>
              <w:jc w:val="left"/>
              <w:rPr>
                <w:b/>
                <w:bCs/>
                <w:szCs w:val="24"/>
                <w:lang w:val="nl-NL"/>
              </w:rPr>
            </w:pPr>
          </w:p>
        </w:tc>
        <w:tc>
          <w:tcPr>
            <w:tcW w:w="705" w:type="pct"/>
            <w:vMerge/>
          </w:tcPr>
          <w:p w14:paraId="1AA36EA9" w14:textId="77777777" w:rsidR="00C24610" w:rsidRPr="009F5987" w:rsidRDefault="00C24610" w:rsidP="00C24610">
            <w:pPr>
              <w:spacing w:before="120" w:after="120"/>
              <w:jc w:val="left"/>
              <w:rPr>
                <w:b/>
                <w:bCs/>
                <w:szCs w:val="24"/>
                <w:lang w:val="nl-NL"/>
              </w:rPr>
            </w:pPr>
          </w:p>
        </w:tc>
      </w:tr>
      <w:tr w:rsidR="00C24610" w:rsidRPr="009F5987" w14:paraId="686D89C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6E23B85" w14:textId="13FEEB1A" w:rsidR="00C24610" w:rsidRPr="009F5987" w:rsidRDefault="00C24610" w:rsidP="00C24610">
            <w:pPr>
              <w:spacing w:before="120" w:after="120"/>
              <w:jc w:val="center"/>
              <w:rPr>
                <w:bCs/>
                <w:szCs w:val="24"/>
                <w:lang w:val="nl-NL"/>
              </w:rPr>
            </w:pPr>
            <w:r w:rsidRPr="009F5987">
              <w:rPr>
                <w:szCs w:val="24"/>
              </w:rPr>
              <w:t> 1.9.4</w:t>
            </w:r>
          </w:p>
        </w:tc>
        <w:tc>
          <w:tcPr>
            <w:tcW w:w="1674" w:type="pct"/>
            <w:tcBorders>
              <w:top w:val="nil"/>
              <w:left w:val="nil"/>
              <w:bottom w:val="single" w:sz="4" w:space="0" w:color="000000"/>
              <w:right w:val="single" w:sz="4" w:space="0" w:color="000000"/>
            </w:tcBorders>
            <w:vAlign w:val="center"/>
          </w:tcPr>
          <w:p w14:paraId="10124146" w14:textId="2435F5D8"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275ED9B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CD43A84" w14:textId="24CFAE29" w:rsidR="00C24610" w:rsidRPr="009F5987" w:rsidRDefault="00C24610" w:rsidP="00C24610">
            <w:pPr>
              <w:spacing w:before="120" w:after="120"/>
              <w:jc w:val="center"/>
              <w:rPr>
                <w:b/>
                <w:bCs/>
                <w:szCs w:val="24"/>
                <w:lang w:val="nl-NL"/>
              </w:rPr>
            </w:pPr>
            <w:r w:rsidRPr="009F5987">
              <w:rPr>
                <w:szCs w:val="24"/>
              </w:rPr>
              <w:t>13</w:t>
            </w:r>
          </w:p>
        </w:tc>
        <w:tc>
          <w:tcPr>
            <w:tcW w:w="492" w:type="pct"/>
            <w:tcBorders>
              <w:top w:val="nil"/>
              <w:left w:val="single" w:sz="4" w:space="0" w:color="000000"/>
              <w:bottom w:val="single" w:sz="4" w:space="0" w:color="000000"/>
              <w:right w:val="single" w:sz="4" w:space="0" w:color="000000"/>
            </w:tcBorders>
            <w:vAlign w:val="center"/>
          </w:tcPr>
          <w:p w14:paraId="74D5DAC1" w14:textId="3AE80F0A"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4B36013E" w14:textId="77777777" w:rsidR="00C24610" w:rsidRPr="009F5987" w:rsidRDefault="00C24610" w:rsidP="00C24610">
            <w:pPr>
              <w:spacing w:before="120" w:after="120"/>
              <w:jc w:val="left"/>
              <w:rPr>
                <w:b/>
                <w:bCs/>
                <w:szCs w:val="24"/>
                <w:lang w:val="nl-NL"/>
              </w:rPr>
            </w:pPr>
          </w:p>
        </w:tc>
        <w:tc>
          <w:tcPr>
            <w:tcW w:w="705" w:type="pct"/>
            <w:vMerge/>
          </w:tcPr>
          <w:p w14:paraId="71DA8D59" w14:textId="77777777" w:rsidR="00C24610" w:rsidRPr="009F5987" w:rsidRDefault="00C24610" w:rsidP="00C24610">
            <w:pPr>
              <w:spacing w:before="120" w:after="120"/>
              <w:jc w:val="left"/>
              <w:rPr>
                <w:b/>
                <w:bCs/>
                <w:szCs w:val="24"/>
                <w:lang w:val="nl-NL"/>
              </w:rPr>
            </w:pPr>
          </w:p>
        </w:tc>
      </w:tr>
      <w:tr w:rsidR="00C24610" w:rsidRPr="00597113" w14:paraId="5E96FB1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FC283B5" w14:textId="3F8D4373" w:rsidR="00C24610" w:rsidRPr="009F5987" w:rsidRDefault="00C24610" w:rsidP="00C24610">
            <w:pPr>
              <w:spacing w:before="120" w:after="120"/>
              <w:jc w:val="center"/>
              <w:rPr>
                <w:bCs/>
                <w:szCs w:val="24"/>
                <w:lang w:val="nl-NL"/>
              </w:rPr>
            </w:pPr>
            <w:r w:rsidRPr="009F5987">
              <w:rPr>
                <w:bCs/>
                <w:iCs/>
                <w:szCs w:val="24"/>
              </w:rPr>
              <w:t>1.10</w:t>
            </w:r>
          </w:p>
        </w:tc>
        <w:tc>
          <w:tcPr>
            <w:tcW w:w="1674" w:type="pct"/>
            <w:tcBorders>
              <w:top w:val="nil"/>
              <w:left w:val="nil"/>
              <w:bottom w:val="single" w:sz="4" w:space="0" w:color="000000"/>
              <w:right w:val="single" w:sz="4" w:space="0" w:color="000000"/>
            </w:tcBorders>
            <w:vAlign w:val="center"/>
          </w:tcPr>
          <w:p w14:paraId="04438403" w14:textId="19C7589E" w:rsidR="00C24610" w:rsidRPr="009F5987" w:rsidRDefault="00C24610" w:rsidP="00C24610">
            <w:pPr>
              <w:spacing w:before="120" w:after="120"/>
              <w:jc w:val="left"/>
              <w:rPr>
                <w:b/>
                <w:bCs/>
                <w:szCs w:val="24"/>
                <w:lang w:val="nl-NL"/>
              </w:rPr>
            </w:pPr>
            <w:r w:rsidRPr="009F5987">
              <w:rPr>
                <w:b/>
                <w:bCs/>
                <w:i/>
                <w:iCs/>
                <w:szCs w:val="24"/>
                <w:lang w:val="nl-NL"/>
              </w:rPr>
              <w:t>Chùm ảnh Tokyo (Nhật Bản), Bilbao (Tây Ban Nha)</w:t>
            </w:r>
          </w:p>
        </w:tc>
        <w:tc>
          <w:tcPr>
            <w:tcW w:w="492" w:type="pct"/>
            <w:vMerge/>
          </w:tcPr>
          <w:p w14:paraId="2D2C0A1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D8D0ABD" w14:textId="4E591B68"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76E1AAB8" w14:textId="7395BEE8"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vMerge/>
          </w:tcPr>
          <w:p w14:paraId="4A5F43ED" w14:textId="77777777" w:rsidR="00C24610" w:rsidRPr="009F5987" w:rsidRDefault="00C24610" w:rsidP="00C24610">
            <w:pPr>
              <w:spacing w:before="120" w:after="120"/>
              <w:jc w:val="left"/>
              <w:rPr>
                <w:b/>
                <w:bCs/>
                <w:szCs w:val="24"/>
                <w:lang w:val="nl-NL"/>
              </w:rPr>
            </w:pPr>
          </w:p>
        </w:tc>
        <w:tc>
          <w:tcPr>
            <w:tcW w:w="705" w:type="pct"/>
            <w:vMerge/>
          </w:tcPr>
          <w:p w14:paraId="43BDACB2" w14:textId="77777777" w:rsidR="00C24610" w:rsidRPr="009F5987" w:rsidRDefault="00C24610" w:rsidP="00C24610">
            <w:pPr>
              <w:spacing w:before="120" w:after="120"/>
              <w:jc w:val="left"/>
              <w:rPr>
                <w:b/>
                <w:bCs/>
                <w:szCs w:val="24"/>
                <w:lang w:val="nl-NL"/>
              </w:rPr>
            </w:pPr>
          </w:p>
        </w:tc>
      </w:tr>
      <w:tr w:rsidR="00C24610" w:rsidRPr="009F5987" w14:paraId="670C519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12B4D56" w14:textId="6ED3BE89"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5542CDFB" w14:textId="094C82A7"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vMerge/>
          </w:tcPr>
          <w:p w14:paraId="7EE50C0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40BF77C" w14:textId="4B7D4DAE"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4A2222B1" w14:textId="52C9C709" w:rsidR="00C24610" w:rsidRPr="009F5987" w:rsidRDefault="00C24610" w:rsidP="00C24610">
            <w:pPr>
              <w:spacing w:before="120" w:after="120"/>
              <w:jc w:val="center"/>
              <w:rPr>
                <w:b/>
                <w:bCs/>
                <w:szCs w:val="24"/>
                <w:lang w:val="nl-NL"/>
              </w:rPr>
            </w:pPr>
            <w:r w:rsidRPr="009F5987">
              <w:rPr>
                <w:szCs w:val="24"/>
              </w:rPr>
              <w:t> </w:t>
            </w:r>
          </w:p>
        </w:tc>
        <w:tc>
          <w:tcPr>
            <w:tcW w:w="679" w:type="pct"/>
            <w:vMerge/>
          </w:tcPr>
          <w:p w14:paraId="1A99C78E" w14:textId="77777777" w:rsidR="00C24610" w:rsidRPr="009F5987" w:rsidRDefault="00C24610" w:rsidP="00C24610">
            <w:pPr>
              <w:spacing w:before="120" w:after="120"/>
              <w:jc w:val="left"/>
              <w:rPr>
                <w:b/>
                <w:bCs/>
                <w:szCs w:val="24"/>
                <w:lang w:val="nl-NL"/>
              </w:rPr>
            </w:pPr>
          </w:p>
        </w:tc>
        <w:tc>
          <w:tcPr>
            <w:tcW w:w="705" w:type="pct"/>
            <w:vMerge/>
          </w:tcPr>
          <w:p w14:paraId="1889519A" w14:textId="77777777" w:rsidR="00C24610" w:rsidRPr="009F5987" w:rsidRDefault="00C24610" w:rsidP="00C24610">
            <w:pPr>
              <w:spacing w:before="120" w:after="120"/>
              <w:jc w:val="left"/>
              <w:rPr>
                <w:b/>
                <w:bCs/>
                <w:szCs w:val="24"/>
                <w:lang w:val="nl-NL"/>
              </w:rPr>
            </w:pPr>
          </w:p>
        </w:tc>
      </w:tr>
      <w:tr w:rsidR="00C24610" w:rsidRPr="009F5987" w14:paraId="5BA80BC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EA21299" w14:textId="5B2981B0" w:rsidR="00C24610" w:rsidRPr="009F5987" w:rsidRDefault="00C24610" w:rsidP="00C24610">
            <w:pPr>
              <w:spacing w:before="120" w:after="120"/>
              <w:jc w:val="center"/>
              <w:rPr>
                <w:bCs/>
                <w:szCs w:val="24"/>
                <w:lang w:val="nl-NL"/>
              </w:rPr>
            </w:pPr>
            <w:r w:rsidRPr="009F5987">
              <w:rPr>
                <w:szCs w:val="24"/>
              </w:rPr>
              <w:t> 1.10.1</w:t>
            </w:r>
          </w:p>
        </w:tc>
        <w:tc>
          <w:tcPr>
            <w:tcW w:w="1674" w:type="pct"/>
            <w:tcBorders>
              <w:top w:val="nil"/>
              <w:left w:val="nil"/>
              <w:bottom w:val="single" w:sz="4" w:space="0" w:color="000000"/>
              <w:right w:val="single" w:sz="4" w:space="0" w:color="000000"/>
            </w:tcBorders>
            <w:vAlign w:val="center"/>
          </w:tcPr>
          <w:p w14:paraId="0AB05924" w14:textId="410A0998"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vMerge/>
          </w:tcPr>
          <w:p w14:paraId="2A58809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049D169" w14:textId="2119F171"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4AF37798" w14:textId="21E58EBF"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793FE2E0" w14:textId="77777777" w:rsidR="00C24610" w:rsidRPr="009F5987" w:rsidRDefault="00C24610" w:rsidP="00C24610">
            <w:pPr>
              <w:spacing w:before="120" w:after="120"/>
              <w:jc w:val="left"/>
              <w:rPr>
                <w:b/>
                <w:bCs/>
                <w:szCs w:val="24"/>
                <w:lang w:val="nl-NL"/>
              </w:rPr>
            </w:pPr>
          </w:p>
        </w:tc>
        <w:tc>
          <w:tcPr>
            <w:tcW w:w="705" w:type="pct"/>
            <w:vMerge/>
          </w:tcPr>
          <w:p w14:paraId="22EF915B" w14:textId="77777777" w:rsidR="00C24610" w:rsidRPr="009F5987" w:rsidRDefault="00C24610" w:rsidP="00C24610">
            <w:pPr>
              <w:spacing w:before="120" w:after="120"/>
              <w:jc w:val="left"/>
              <w:rPr>
                <w:b/>
                <w:bCs/>
                <w:szCs w:val="24"/>
                <w:lang w:val="nl-NL"/>
              </w:rPr>
            </w:pPr>
          </w:p>
        </w:tc>
      </w:tr>
      <w:tr w:rsidR="00C24610" w:rsidRPr="009F5987" w14:paraId="1F3C535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8D8A237" w14:textId="734CA985" w:rsidR="00C24610" w:rsidRPr="009F5987" w:rsidRDefault="00C24610" w:rsidP="00C24610">
            <w:pPr>
              <w:spacing w:before="120" w:after="120"/>
              <w:jc w:val="center"/>
              <w:rPr>
                <w:bCs/>
                <w:szCs w:val="24"/>
                <w:lang w:val="nl-NL"/>
              </w:rPr>
            </w:pPr>
            <w:r w:rsidRPr="009F5987">
              <w:rPr>
                <w:szCs w:val="24"/>
              </w:rPr>
              <w:t> 1.10.2</w:t>
            </w:r>
          </w:p>
        </w:tc>
        <w:tc>
          <w:tcPr>
            <w:tcW w:w="1674" w:type="pct"/>
            <w:tcBorders>
              <w:top w:val="nil"/>
              <w:left w:val="nil"/>
              <w:bottom w:val="single" w:sz="4" w:space="0" w:color="000000"/>
              <w:right w:val="single" w:sz="4" w:space="0" w:color="000000"/>
            </w:tcBorders>
            <w:vAlign w:val="center"/>
          </w:tcPr>
          <w:p w14:paraId="09D3F86B" w14:textId="10A8C3C2"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vMerge/>
          </w:tcPr>
          <w:p w14:paraId="23EDCB9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4A7DB22" w14:textId="7B503EBC"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668E968B" w14:textId="7EA1ED21"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0732419E" w14:textId="77777777" w:rsidR="00C24610" w:rsidRPr="009F5987" w:rsidRDefault="00C24610" w:rsidP="00C24610">
            <w:pPr>
              <w:spacing w:before="120" w:after="120"/>
              <w:jc w:val="left"/>
              <w:rPr>
                <w:b/>
                <w:bCs/>
                <w:szCs w:val="24"/>
                <w:lang w:val="nl-NL"/>
              </w:rPr>
            </w:pPr>
          </w:p>
        </w:tc>
        <w:tc>
          <w:tcPr>
            <w:tcW w:w="705" w:type="pct"/>
            <w:vMerge/>
          </w:tcPr>
          <w:p w14:paraId="2E0C0C30" w14:textId="77777777" w:rsidR="00C24610" w:rsidRPr="009F5987" w:rsidRDefault="00C24610" w:rsidP="00C24610">
            <w:pPr>
              <w:spacing w:before="120" w:after="120"/>
              <w:jc w:val="left"/>
              <w:rPr>
                <w:b/>
                <w:bCs/>
                <w:szCs w:val="24"/>
                <w:lang w:val="nl-NL"/>
              </w:rPr>
            </w:pPr>
          </w:p>
        </w:tc>
      </w:tr>
      <w:tr w:rsidR="00C24610" w:rsidRPr="009F5987" w14:paraId="3A53D9D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85642DD" w14:textId="57D19A44" w:rsidR="00C24610" w:rsidRPr="009F5987" w:rsidRDefault="00C24610" w:rsidP="00C24610">
            <w:pPr>
              <w:spacing w:before="120" w:after="120"/>
              <w:jc w:val="center"/>
              <w:rPr>
                <w:bCs/>
                <w:szCs w:val="24"/>
                <w:lang w:val="nl-NL"/>
              </w:rPr>
            </w:pPr>
            <w:r w:rsidRPr="009F5987">
              <w:rPr>
                <w:szCs w:val="24"/>
              </w:rPr>
              <w:t>1.10.3 </w:t>
            </w:r>
          </w:p>
        </w:tc>
        <w:tc>
          <w:tcPr>
            <w:tcW w:w="1674" w:type="pct"/>
            <w:tcBorders>
              <w:top w:val="nil"/>
              <w:left w:val="nil"/>
              <w:bottom w:val="single" w:sz="4" w:space="0" w:color="000000"/>
              <w:right w:val="single" w:sz="4" w:space="0" w:color="000000"/>
            </w:tcBorders>
            <w:vAlign w:val="center"/>
          </w:tcPr>
          <w:p w14:paraId="505007B4" w14:textId="78317BCB" w:rsidR="00C24610" w:rsidRPr="009F5987" w:rsidRDefault="00C24610" w:rsidP="00C24610">
            <w:pPr>
              <w:spacing w:before="120" w:after="120"/>
              <w:jc w:val="left"/>
              <w:rPr>
                <w:b/>
                <w:bCs/>
                <w:szCs w:val="24"/>
                <w:lang w:val="nl-NL"/>
              </w:rPr>
            </w:pPr>
            <w:r w:rsidRPr="009F5987">
              <w:rPr>
                <w:szCs w:val="24"/>
                <w:lang w:val="nl-NL"/>
              </w:rPr>
              <w:t>In tranh bằng giấy mỹ thuật công nghệ in Ultra Giclee KT: 20cm x 180cm x 4 tác phẩm</w:t>
            </w:r>
          </w:p>
        </w:tc>
        <w:tc>
          <w:tcPr>
            <w:tcW w:w="492" w:type="pct"/>
            <w:vMerge/>
          </w:tcPr>
          <w:p w14:paraId="2944620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F726883" w14:textId="5083A576"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232030A0" w14:textId="25131096"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Pr>
          <w:p w14:paraId="24F62518" w14:textId="77777777" w:rsidR="00C24610" w:rsidRPr="009F5987" w:rsidRDefault="00C24610" w:rsidP="00C24610">
            <w:pPr>
              <w:spacing w:before="120" w:after="120"/>
              <w:jc w:val="left"/>
              <w:rPr>
                <w:b/>
                <w:bCs/>
                <w:szCs w:val="24"/>
                <w:lang w:val="nl-NL"/>
              </w:rPr>
            </w:pPr>
          </w:p>
        </w:tc>
        <w:tc>
          <w:tcPr>
            <w:tcW w:w="705" w:type="pct"/>
            <w:vMerge/>
          </w:tcPr>
          <w:p w14:paraId="11F9E1B0" w14:textId="77777777" w:rsidR="00C24610" w:rsidRPr="009F5987" w:rsidRDefault="00C24610" w:rsidP="00C24610">
            <w:pPr>
              <w:spacing w:before="120" w:after="120"/>
              <w:jc w:val="left"/>
              <w:rPr>
                <w:b/>
                <w:bCs/>
                <w:szCs w:val="24"/>
                <w:lang w:val="nl-NL"/>
              </w:rPr>
            </w:pPr>
          </w:p>
        </w:tc>
      </w:tr>
      <w:tr w:rsidR="00C24610" w:rsidRPr="009F5987" w14:paraId="1D2D619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DD973E3" w14:textId="1414F58C" w:rsidR="00C24610" w:rsidRPr="009F5987" w:rsidRDefault="00C24610" w:rsidP="00C24610">
            <w:pPr>
              <w:spacing w:before="120" w:after="120"/>
              <w:jc w:val="center"/>
              <w:rPr>
                <w:bCs/>
                <w:szCs w:val="24"/>
                <w:lang w:val="nl-NL"/>
              </w:rPr>
            </w:pPr>
            <w:r w:rsidRPr="009F5987">
              <w:rPr>
                <w:szCs w:val="24"/>
              </w:rPr>
              <w:t>1.10.4 </w:t>
            </w:r>
          </w:p>
        </w:tc>
        <w:tc>
          <w:tcPr>
            <w:tcW w:w="1674" w:type="pct"/>
            <w:tcBorders>
              <w:top w:val="nil"/>
              <w:left w:val="nil"/>
              <w:bottom w:val="single" w:sz="4" w:space="0" w:color="000000"/>
              <w:right w:val="single" w:sz="4" w:space="0" w:color="000000"/>
            </w:tcBorders>
            <w:vAlign w:val="center"/>
          </w:tcPr>
          <w:p w14:paraId="5A3F9053" w14:textId="7F28E048" w:rsidR="00C24610" w:rsidRPr="009F5987" w:rsidRDefault="00C24610" w:rsidP="00C24610">
            <w:pPr>
              <w:spacing w:before="120" w:after="120"/>
              <w:jc w:val="left"/>
              <w:rPr>
                <w:b/>
                <w:bCs/>
                <w:szCs w:val="24"/>
                <w:lang w:val="nl-NL"/>
              </w:rPr>
            </w:pPr>
            <w:r w:rsidRPr="009F5987">
              <w:rPr>
                <w:szCs w:val="24"/>
                <w:lang w:val="nl-NL"/>
              </w:rPr>
              <w:t>Khung gỗ loại tranh:20cm x 180cm x 4 tác phẩm</w:t>
            </w:r>
          </w:p>
        </w:tc>
        <w:tc>
          <w:tcPr>
            <w:tcW w:w="492" w:type="pct"/>
            <w:vMerge/>
            <w:tcBorders>
              <w:bottom w:val="single" w:sz="4" w:space="0" w:color="auto"/>
            </w:tcBorders>
          </w:tcPr>
          <w:p w14:paraId="5390973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D061BBA" w14:textId="656F80BF"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1E62AD5A" w14:textId="67701F3C" w:rsidR="00C24610" w:rsidRPr="009F5987" w:rsidRDefault="00C24610" w:rsidP="00C24610">
            <w:pPr>
              <w:spacing w:before="120" w:after="120"/>
              <w:jc w:val="center"/>
              <w:rPr>
                <w:b/>
                <w:bCs/>
                <w:szCs w:val="24"/>
                <w:lang w:val="nl-NL"/>
              </w:rPr>
            </w:pPr>
            <w:r w:rsidRPr="009F5987">
              <w:rPr>
                <w:szCs w:val="24"/>
              </w:rPr>
              <w:t>tác phẩm</w:t>
            </w:r>
          </w:p>
        </w:tc>
        <w:tc>
          <w:tcPr>
            <w:tcW w:w="679" w:type="pct"/>
            <w:vMerge/>
            <w:tcBorders>
              <w:bottom w:val="single" w:sz="4" w:space="0" w:color="auto"/>
            </w:tcBorders>
          </w:tcPr>
          <w:p w14:paraId="4AA1160F" w14:textId="77777777" w:rsidR="00C24610" w:rsidRPr="009F5987" w:rsidRDefault="00C24610" w:rsidP="00C24610">
            <w:pPr>
              <w:spacing w:before="120" w:after="120"/>
              <w:jc w:val="left"/>
              <w:rPr>
                <w:b/>
                <w:bCs/>
                <w:szCs w:val="24"/>
                <w:lang w:val="nl-NL"/>
              </w:rPr>
            </w:pPr>
          </w:p>
        </w:tc>
        <w:tc>
          <w:tcPr>
            <w:tcW w:w="705" w:type="pct"/>
            <w:vMerge/>
            <w:tcBorders>
              <w:bottom w:val="single" w:sz="4" w:space="0" w:color="auto"/>
            </w:tcBorders>
          </w:tcPr>
          <w:p w14:paraId="20D8186A" w14:textId="77777777" w:rsidR="00C24610" w:rsidRPr="009F5987" w:rsidRDefault="00C24610" w:rsidP="00C24610">
            <w:pPr>
              <w:spacing w:before="120" w:after="120"/>
              <w:jc w:val="left"/>
              <w:rPr>
                <w:b/>
                <w:bCs/>
                <w:szCs w:val="24"/>
                <w:lang w:val="nl-NL"/>
              </w:rPr>
            </w:pPr>
          </w:p>
        </w:tc>
      </w:tr>
      <w:tr w:rsidR="00C24610" w:rsidRPr="009F5987" w14:paraId="530D1B9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8D2BCCC" w14:textId="1D306B53" w:rsidR="00C24610" w:rsidRPr="009F5987" w:rsidRDefault="00C24610" w:rsidP="00C24610">
            <w:pPr>
              <w:spacing w:before="120" w:after="120"/>
              <w:jc w:val="center"/>
              <w:rPr>
                <w:bCs/>
                <w:szCs w:val="24"/>
                <w:lang w:val="nl-NL"/>
              </w:rPr>
            </w:pPr>
            <w:r w:rsidRPr="009F5987">
              <w:rPr>
                <w:szCs w:val="24"/>
              </w:rPr>
              <w:t>1.10.5 </w:t>
            </w:r>
          </w:p>
        </w:tc>
        <w:tc>
          <w:tcPr>
            <w:tcW w:w="1674" w:type="pct"/>
            <w:tcBorders>
              <w:top w:val="nil"/>
              <w:left w:val="nil"/>
              <w:bottom w:val="single" w:sz="4" w:space="0" w:color="000000"/>
              <w:right w:val="single" w:sz="4" w:space="0" w:color="000000"/>
            </w:tcBorders>
            <w:vAlign w:val="center"/>
          </w:tcPr>
          <w:p w14:paraId="67A1933B" w14:textId="2E6A416D"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3C9A365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322B33F" w14:textId="01AB1A46"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654327FD" w14:textId="536B2B5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C62064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797BBD1" w14:textId="77777777" w:rsidR="00C24610" w:rsidRPr="009F5987" w:rsidRDefault="00C24610" w:rsidP="00C24610">
            <w:pPr>
              <w:spacing w:before="120" w:after="120"/>
              <w:jc w:val="left"/>
              <w:rPr>
                <w:b/>
                <w:bCs/>
                <w:szCs w:val="24"/>
                <w:lang w:val="nl-NL"/>
              </w:rPr>
            </w:pPr>
          </w:p>
        </w:tc>
      </w:tr>
      <w:tr w:rsidR="00C24610" w:rsidRPr="009F5987" w14:paraId="4DFFD97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8E84174" w14:textId="2C861193" w:rsidR="00C24610" w:rsidRPr="009F5987" w:rsidRDefault="00C24610" w:rsidP="00C24610">
            <w:pPr>
              <w:spacing w:before="120" w:after="120"/>
              <w:jc w:val="center"/>
              <w:rPr>
                <w:bCs/>
                <w:szCs w:val="24"/>
                <w:lang w:val="nl-NL"/>
              </w:rPr>
            </w:pPr>
            <w:r w:rsidRPr="009F5987">
              <w:rPr>
                <w:szCs w:val="24"/>
              </w:rPr>
              <w:t> 1.10.6</w:t>
            </w:r>
          </w:p>
        </w:tc>
        <w:tc>
          <w:tcPr>
            <w:tcW w:w="1674" w:type="pct"/>
            <w:tcBorders>
              <w:top w:val="nil"/>
              <w:left w:val="nil"/>
              <w:bottom w:val="single" w:sz="4" w:space="0" w:color="000000"/>
              <w:right w:val="single" w:sz="4" w:space="0" w:color="000000"/>
            </w:tcBorders>
            <w:vAlign w:val="center"/>
          </w:tcPr>
          <w:p w14:paraId="4123D190" w14:textId="430C514A" w:rsidR="00C24610" w:rsidRPr="009F5987" w:rsidRDefault="00C24610" w:rsidP="00C24610">
            <w:pPr>
              <w:spacing w:before="120" w:after="120"/>
              <w:jc w:val="left"/>
              <w:rPr>
                <w:b/>
                <w:bCs/>
                <w:szCs w:val="24"/>
                <w:lang w:val="nl-NL"/>
              </w:rPr>
            </w:pPr>
            <w:r w:rsidRPr="009F5987">
              <w:rPr>
                <w:szCs w:val="24"/>
                <w:lang w:val="nl-NL"/>
              </w:rPr>
              <w:t>Khung gỗ loại tranh:45cm x 120cm x 10 tác phẩm</w:t>
            </w:r>
          </w:p>
        </w:tc>
        <w:tc>
          <w:tcPr>
            <w:tcW w:w="492" w:type="pct"/>
            <w:tcBorders>
              <w:top w:val="single" w:sz="4" w:space="0" w:color="auto"/>
              <w:bottom w:val="single" w:sz="4" w:space="0" w:color="auto"/>
            </w:tcBorders>
          </w:tcPr>
          <w:p w14:paraId="162B53A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73545C6" w14:textId="1C1B9EB6"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71C28C6D" w14:textId="516AB40C"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F92271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4F249A4" w14:textId="77777777" w:rsidR="00C24610" w:rsidRPr="009F5987" w:rsidRDefault="00C24610" w:rsidP="00C24610">
            <w:pPr>
              <w:spacing w:before="120" w:after="120"/>
              <w:jc w:val="left"/>
              <w:rPr>
                <w:b/>
                <w:bCs/>
                <w:szCs w:val="24"/>
                <w:lang w:val="nl-NL"/>
              </w:rPr>
            </w:pPr>
          </w:p>
        </w:tc>
      </w:tr>
      <w:tr w:rsidR="00C24610" w:rsidRPr="009F5987" w14:paraId="7BE8970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B468F9B" w14:textId="2D4F243B" w:rsidR="00C24610" w:rsidRPr="009F5987" w:rsidRDefault="00C24610" w:rsidP="00C24610">
            <w:pPr>
              <w:spacing w:before="120" w:after="120"/>
              <w:jc w:val="center"/>
              <w:rPr>
                <w:bCs/>
                <w:szCs w:val="24"/>
                <w:lang w:val="nl-NL"/>
              </w:rPr>
            </w:pPr>
            <w:r w:rsidRPr="009F5987">
              <w:rPr>
                <w:bCs/>
                <w:iCs/>
                <w:szCs w:val="24"/>
              </w:rPr>
              <w:t>1.11</w:t>
            </w:r>
          </w:p>
        </w:tc>
        <w:tc>
          <w:tcPr>
            <w:tcW w:w="1674" w:type="pct"/>
            <w:tcBorders>
              <w:top w:val="nil"/>
              <w:left w:val="nil"/>
              <w:bottom w:val="single" w:sz="4" w:space="0" w:color="000000"/>
              <w:right w:val="single" w:sz="4" w:space="0" w:color="000000"/>
            </w:tcBorders>
            <w:vAlign w:val="center"/>
          </w:tcPr>
          <w:p w14:paraId="0D00244C" w14:textId="06E780C1" w:rsidR="00C24610" w:rsidRPr="009F5987" w:rsidRDefault="00C24610" w:rsidP="00C24610">
            <w:pPr>
              <w:spacing w:before="120" w:after="120"/>
              <w:jc w:val="left"/>
              <w:rPr>
                <w:b/>
                <w:bCs/>
                <w:szCs w:val="24"/>
                <w:lang w:val="nl-NL"/>
              </w:rPr>
            </w:pPr>
            <w:r w:rsidRPr="009F5987">
              <w:rPr>
                <w:b/>
                <w:bCs/>
                <w:i/>
                <w:iCs/>
                <w:szCs w:val="24"/>
              </w:rPr>
              <w:t>Chùm ảnh Hongkong</w:t>
            </w:r>
          </w:p>
        </w:tc>
        <w:tc>
          <w:tcPr>
            <w:tcW w:w="492" w:type="pct"/>
            <w:tcBorders>
              <w:top w:val="single" w:sz="4" w:space="0" w:color="auto"/>
              <w:bottom w:val="single" w:sz="4" w:space="0" w:color="auto"/>
            </w:tcBorders>
          </w:tcPr>
          <w:p w14:paraId="597D3C2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47A1F2E" w14:textId="6AA47732"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4C0AEE38" w14:textId="058A0B7A"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5A61B14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0DA25CA" w14:textId="77777777" w:rsidR="00C24610" w:rsidRPr="009F5987" w:rsidRDefault="00C24610" w:rsidP="00C24610">
            <w:pPr>
              <w:spacing w:before="120" w:after="120"/>
              <w:jc w:val="left"/>
              <w:rPr>
                <w:b/>
                <w:bCs/>
                <w:szCs w:val="24"/>
                <w:lang w:val="nl-NL"/>
              </w:rPr>
            </w:pPr>
          </w:p>
        </w:tc>
      </w:tr>
      <w:tr w:rsidR="00C24610" w:rsidRPr="009F5987" w14:paraId="5A085A0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4F740C3" w14:textId="796534F3"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3C7C427F" w14:textId="2632903A"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060FCAD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6E4951C" w14:textId="427DAA28"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2A391D34" w14:textId="1BE6F601"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6C22190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327D44C" w14:textId="77777777" w:rsidR="00C24610" w:rsidRPr="009F5987" w:rsidRDefault="00C24610" w:rsidP="00C24610">
            <w:pPr>
              <w:spacing w:before="120" w:after="120"/>
              <w:jc w:val="left"/>
              <w:rPr>
                <w:b/>
                <w:bCs/>
                <w:szCs w:val="24"/>
                <w:lang w:val="nl-NL"/>
              </w:rPr>
            </w:pPr>
          </w:p>
        </w:tc>
      </w:tr>
      <w:tr w:rsidR="00C24610" w:rsidRPr="009F5987" w14:paraId="3B26E7B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D72801C" w14:textId="60D64FA0" w:rsidR="00C24610" w:rsidRPr="009F5987" w:rsidRDefault="00C24610" w:rsidP="00C24610">
            <w:pPr>
              <w:spacing w:before="120" w:after="120"/>
              <w:jc w:val="center"/>
              <w:rPr>
                <w:bCs/>
                <w:szCs w:val="24"/>
                <w:lang w:val="nl-NL"/>
              </w:rPr>
            </w:pPr>
            <w:r w:rsidRPr="009F5987">
              <w:rPr>
                <w:szCs w:val="24"/>
              </w:rPr>
              <w:t>1.11.1 </w:t>
            </w:r>
          </w:p>
        </w:tc>
        <w:tc>
          <w:tcPr>
            <w:tcW w:w="1674" w:type="pct"/>
            <w:tcBorders>
              <w:top w:val="nil"/>
              <w:left w:val="nil"/>
              <w:bottom w:val="single" w:sz="4" w:space="0" w:color="000000"/>
              <w:right w:val="single" w:sz="4" w:space="0" w:color="000000"/>
            </w:tcBorders>
            <w:vAlign w:val="center"/>
          </w:tcPr>
          <w:p w14:paraId="7CA9632C" w14:textId="21DA33A0"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094E873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4A743E5" w14:textId="69F59712"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3FE47106" w14:textId="06783E1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9D0BBF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7C6A7FA" w14:textId="77777777" w:rsidR="00C24610" w:rsidRPr="009F5987" w:rsidRDefault="00C24610" w:rsidP="00C24610">
            <w:pPr>
              <w:spacing w:before="120" w:after="120"/>
              <w:jc w:val="left"/>
              <w:rPr>
                <w:b/>
                <w:bCs/>
                <w:szCs w:val="24"/>
                <w:lang w:val="nl-NL"/>
              </w:rPr>
            </w:pPr>
          </w:p>
        </w:tc>
      </w:tr>
      <w:tr w:rsidR="00C24610" w:rsidRPr="009F5987" w14:paraId="2A22BB5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E94B677" w14:textId="27310F2A" w:rsidR="00C24610" w:rsidRPr="009F5987" w:rsidRDefault="00C24610" w:rsidP="00C24610">
            <w:pPr>
              <w:spacing w:before="120" w:after="120"/>
              <w:jc w:val="center"/>
              <w:rPr>
                <w:bCs/>
                <w:szCs w:val="24"/>
                <w:lang w:val="nl-NL"/>
              </w:rPr>
            </w:pPr>
            <w:r w:rsidRPr="009F5987">
              <w:rPr>
                <w:szCs w:val="24"/>
              </w:rPr>
              <w:t> 1.11.2</w:t>
            </w:r>
          </w:p>
        </w:tc>
        <w:tc>
          <w:tcPr>
            <w:tcW w:w="1674" w:type="pct"/>
            <w:tcBorders>
              <w:top w:val="nil"/>
              <w:left w:val="nil"/>
              <w:bottom w:val="single" w:sz="4" w:space="0" w:color="000000"/>
              <w:right w:val="single" w:sz="4" w:space="0" w:color="000000"/>
            </w:tcBorders>
            <w:vAlign w:val="center"/>
          </w:tcPr>
          <w:p w14:paraId="0A28E2A7" w14:textId="73D92E41"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5D8BD7F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8E8FA84" w14:textId="0DB185E1"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7CDF8758" w14:textId="4DF19A0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65842A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3024BCD" w14:textId="77777777" w:rsidR="00C24610" w:rsidRPr="009F5987" w:rsidRDefault="00C24610" w:rsidP="00C24610">
            <w:pPr>
              <w:spacing w:before="120" w:after="120"/>
              <w:jc w:val="left"/>
              <w:rPr>
                <w:b/>
                <w:bCs/>
                <w:szCs w:val="24"/>
                <w:lang w:val="nl-NL"/>
              </w:rPr>
            </w:pPr>
          </w:p>
        </w:tc>
      </w:tr>
      <w:tr w:rsidR="00C24610" w:rsidRPr="009F5987" w14:paraId="6108E4F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17A81A1" w14:textId="71C6E15C" w:rsidR="00C24610" w:rsidRPr="009F5987" w:rsidRDefault="00C24610" w:rsidP="00C24610">
            <w:pPr>
              <w:spacing w:before="120" w:after="120"/>
              <w:jc w:val="center"/>
              <w:rPr>
                <w:bCs/>
                <w:szCs w:val="24"/>
                <w:lang w:val="nl-NL"/>
              </w:rPr>
            </w:pPr>
            <w:r w:rsidRPr="009F5987">
              <w:rPr>
                <w:szCs w:val="24"/>
              </w:rPr>
              <w:t> 1.11.3</w:t>
            </w:r>
          </w:p>
        </w:tc>
        <w:tc>
          <w:tcPr>
            <w:tcW w:w="1674" w:type="pct"/>
            <w:tcBorders>
              <w:top w:val="nil"/>
              <w:left w:val="nil"/>
              <w:bottom w:val="single" w:sz="4" w:space="0" w:color="000000"/>
              <w:right w:val="single" w:sz="4" w:space="0" w:color="000000"/>
            </w:tcBorders>
            <w:vAlign w:val="center"/>
          </w:tcPr>
          <w:p w14:paraId="23CBC2B9" w14:textId="72BD9F1D"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5AFA06C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4E1E1E5" w14:textId="6E69B146"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28A3E87B" w14:textId="48AF749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31A8BC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C721E80" w14:textId="77777777" w:rsidR="00C24610" w:rsidRPr="009F5987" w:rsidRDefault="00C24610" w:rsidP="00C24610">
            <w:pPr>
              <w:spacing w:before="120" w:after="120"/>
              <w:jc w:val="left"/>
              <w:rPr>
                <w:b/>
                <w:bCs/>
                <w:szCs w:val="24"/>
                <w:lang w:val="nl-NL"/>
              </w:rPr>
            </w:pPr>
          </w:p>
        </w:tc>
      </w:tr>
      <w:tr w:rsidR="00C24610" w:rsidRPr="009F5987" w14:paraId="7DA4DC7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D450172" w14:textId="3A6BEC2A" w:rsidR="00C24610" w:rsidRPr="009F5987" w:rsidRDefault="00C24610" w:rsidP="00C24610">
            <w:pPr>
              <w:spacing w:before="120" w:after="120"/>
              <w:jc w:val="center"/>
              <w:rPr>
                <w:bCs/>
                <w:szCs w:val="24"/>
                <w:lang w:val="nl-NL"/>
              </w:rPr>
            </w:pPr>
            <w:r w:rsidRPr="009F5987">
              <w:rPr>
                <w:szCs w:val="24"/>
              </w:rPr>
              <w:t> 1.11.4</w:t>
            </w:r>
          </w:p>
        </w:tc>
        <w:tc>
          <w:tcPr>
            <w:tcW w:w="1674" w:type="pct"/>
            <w:tcBorders>
              <w:top w:val="nil"/>
              <w:left w:val="nil"/>
              <w:bottom w:val="single" w:sz="4" w:space="0" w:color="000000"/>
              <w:right w:val="single" w:sz="4" w:space="0" w:color="000000"/>
            </w:tcBorders>
            <w:vAlign w:val="center"/>
          </w:tcPr>
          <w:p w14:paraId="4B5535D9" w14:textId="69614368"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1EFFB1F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25ABB9A" w14:textId="67C2AE88"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7DDBD43D" w14:textId="0E194BA2"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56A2B6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5112429" w14:textId="77777777" w:rsidR="00C24610" w:rsidRPr="009F5987" w:rsidRDefault="00C24610" w:rsidP="00C24610">
            <w:pPr>
              <w:spacing w:before="120" w:after="120"/>
              <w:jc w:val="left"/>
              <w:rPr>
                <w:b/>
                <w:bCs/>
                <w:szCs w:val="24"/>
                <w:lang w:val="nl-NL"/>
              </w:rPr>
            </w:pPr>
          </w:p>
        </w:tc>
      </w:tr>
      <w:tr w:rsidR="00C24610" w:rsidRPr="009F5987" w14:paraId="1175C75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8AB659A" w14:textId="380C394F" w:rsidR="00C24610" w:rsidRPr="009F5987" w:rsidRDefault="00C24610" w:rsidP="00C24610">
            <w:pPr>
              <w:spacing w:before="120" w:after="120"/>
              <w:jc w:val="center"/>
              <w:rPr>
                <w:bCs/>
                <w:szCs w:val="24"/>
                <w:lang w:val="nl-NL"/>
              </w:rPr>
            </w:pPr>
            <w:r w:rsidRPr="009F5987">
              <w:rPr>
                <w:szCs w:val="24"/>
              </w:rPr>
              <w:t> 1.11.5</w:t>
            </w:r>
          </w:p>
        </w:tc>
        <w:tc>
          <w:tcPr>
            <w:tcW w:w="1674" w:type="pct"/>
            <w:tcBorders>
              <w:top w:val="nil"/>
              <w:left w:val="nil"/>
              <w:bottom w:val="single" w:sz="4" w:space="0" w:color="000000"/>
              <w:right w:val="single" w:sz="4" w:space="0" w:color="000000"/>
            </w:tcBorders>
            <w:vAlign w:val="center"/>
          </w:tcPr>
          <w:p w14:paraId="226595CC" w14:textId="2D909DAA"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2E30663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1CDFAD0" w14:textId="32AE8B06"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261BC532" w14:textId="7B7739D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268DB8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BBA3450" w14:textId="77777777" w:rsidR="00C24610" w:rsidRPr="009F5987" w:rsidRDefault="00C24610" w:rsidP="00C24610">
            <w:pPr>
              <w:spacing w:before="120" w:after="120"/>
              <w:jc w:val="left"/>
              <w:rPr>
                <w:b/>
                <w:bCs/>
                <w:szCs w:val="24"/>
                <w:lang w:val="nl-NL"/>
              </w:rPr>
            </w:pPr>
          </w:p>
        </w:tc>
      </w:tr>
      <w:tr w:rsidR="00C24610" w:rsidRPr="009F5987" w14:paraId="4D5B546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E6D2C1F" w14:textId="565A654E" w:rsidR="00C24610" w:rsidRPr="009F5987" w:rsidRDefault="00C24610" w:rsidP="00C24610">
            <w:pPr>
              <w:spacing w:before="120" w:after="120"/>
              <w:jc w:val="center"/>
              <w:rPr>
                <w:bCs/>
                <w:szCs w:val="24"/>
                <w:lang w:val="nl-NL"/>
              </w:rPr>
            </w:pPr>
            <w:r w:rsidRPr="009F5987">
              <w:rPr>
                <w:szCs w:val="24"/>
              </w:rPr>
              <w:t> 1.11.6</w:t>
            </w:r>
          </w:p>
        </w:tc>
        <w:tc>
          <w:tcPr>
            <w:tcW w:w="1674" w:type="pct"/>
            <w:tcBorders>
              <w:top w:val="nil"/>
              <w:left w:val="nil"/>
              <w:bottom w:val="single" w:sz="4" w:space="0" w:color="000000"/>
              <w:right w:val="single" w:sz="4" w:space="0" w:color="000000"/>
            </w:tcBorders>
            <w:vAlign w:val="center"/>
          </w:tcPr>
          <w:p w14:paraId="6D428118" w14:textId="7C48FBEA"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2B5F5BD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4535D7E" w14:textId="6D182311"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0D364D18" w14:textId="27F33C4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7384C8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5DD1429" w14:textId="77777777" w:rsidR="00C24610" w:rsidRPr="009F5987" w:rsidRDefault="00C24610" w:rsidP="00C24610">
            <w:pPr>
              <w:spacing w:before="120" w:after="120"/>
              <w:jc w:val="left"/>
              <w:rPr>
                <w:b/>
                <w:bCs/>
                <w:szCs w:val="24"/>
                <w:lang w:val="nl-NL"/>
              </w:rPr>
            </w:pPr>
          </w:p>
        </w:tc>
      </w:tr>
      <w:tr w:rsidR="00C24610" w:rsidRPr="009F5987" w14:paraId="368D9FF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3C25973" w14:textId="5649106B" w:rsidR="00C24610" w:rsidRPr="009F5987" w:rsidRDefault="00C24610" w:rsidP="00C24610">
            <w:pPr>
              <w:spacing w:before="120" w:after="120"/>
              <w:jc w:val="center"/>
              <w:rPr>
                <w:bCs/>
                <w:szCs w:val="24"/>
                <w:lang w:val="nl-NL"/>
              </w:rPr>
            </w:pPr>
            <w:r w:rsidRPr="009F5987">
              <w:rPr>
                <w:szCs w:val="24"/>
              </w:rPr>
              <w:t>1.11.7 </w:t>
            </w:r>
          </w:p>
        </w:tc>
        <w:tc>
          <w:tcPr>
            <w:tcW w:w="1674" w:type="pct"/>
            <w:tcBorders>
              <w:top w:val="nil"/>
              <w:left w:val="nil"/>
              <w:bottom w:val="single" w:sz="4" w:space="0" w:color="000000"/>
              <w:right w:val="single" w:sz="4" w:space="0" w:color="000000"/>
            </w:tcBorders>
            <w:vAlign w:val="center"/>
          </w:tcPr>
          <w:p w14:paraId="11EE5CAF" w14:textId="61E3794F"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0066592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175F943" w14:textId="520644BA"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55E87AF9" w14:textId="395C7923"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2C27F7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A9FFBDA" w14:textId="77777777" w:rsidR="00C24610" w:rsidRPr="009F5987" w:rsidRDefault="00C24610" w:rsidP="00C24610">
            <w:pPr>
              <w:spacing w:before="120" w:after="120"/>
              <w:jc w:val="left"/>
              <w:rPr>
                <w:b/>
                <w:bCs/>
                <w:szCs w:val="24"/>
                <w:lang w:val="nl-NL"/>
              </w:rPr>
            </w:pPr>
          </w:p>
        </w:tc>
      </w:tr>
      <w:tr w:rsidR="00C24610" w:rsidRPr="009F5987" w14:paraId="4257472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23E3199" w14:textId="3241F89F" w:rsidR="00C24610" w:rsidRPr="009F5987" w:rsidRDefault="00C24610" w:rsidP="00C24610">
            <w:pPr>
              <w:spacing w:before="120" w:after="120"/>
              <w:jc w:val="center"/>
              <w:rPr>
                <w:bCs/>
                <w:szCs w:val="24"/>
                <w:lang w:val="nl-NL"/>
              </w:rPr>
            </w:pPr>
            <w:r w:rsidRPr="009F5987">
              <w:rPr>
                <w:szCs w:val="24"/>
              </w:rPr>
              <w:t>1.11.8 </w:t>
            </w:r>
          </w:p>
        </w:tc>
        <w:tc>
          <w:tcPr>
            <w:tcW w:w="1674" w:type="pct"/>
            <w:tcBorders>
              <w:top w:val="nil"/>
              <w:left w:val="nil"/>
              <w:bottom w:val="single" w:sz="4" w:space="0" w:color="000000"/>
              <w:right w:val="single" w:sz="4" w:space="0" w:color="000000"/>
            </w:tcBorders>
            <w:vAlign w:val="center"/>
          </w:tcPr>
          <w:p w14:paraId="5701B23E" w14:textId="1A78BD16"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771FD18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AB55207" w14:textId="55876FA8"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39189C4D" w14:textId="2BA00B8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03113F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5D6891E" w14:textId="77777777" w:rsidR="00C24610" w:rsidRPr="009F5987" w:rsidRDefault="00C24610" w:rsidP="00C24610">
            <w:pPr>
              <w:spacing w:before="120" w:after="120"/>
              <w:jc w:val="left"/>
              <w:rPr>
                <w:b/>
                <w:bCs/>
                <w:szCs w:val="24"/>
                <w:lang w:val="nl-NL"/>
              </w:rPr>
            </w:pPr>
          </w:p>
        </w:tc>
      </w:tr>
      <w:tr w:rsidR="00C24610" w:rsidRPr="009F5987" w14:paraId="3C55719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9525434" w14:textId="412EBD78" w:rsidR="00C24610" w:rsidRPr="009F5987" w:rsidRDefault="00C24610" w:rsidP="00C24610">
            <w:pPr>
              <w:spacing w:before="120" w:after="120"/>
              <w:jc w:val="center"/>
              <w:rPr>
                <w:bCs/>
                <w:szCs w:val="24"/>
                <w:lang w:val="nl-NL"/>
              </w:rPr>
            </w:pPr>
            <w:r w:rsidRPr="009F5987">
              <w:rPr>
                <w:szCs w:val="24"/>
              </w:rPr>
              <w:t>1.11.9 </w:t>
            </w:r>
          </w:p>
        </w:tc>
        <w:tc>
          <w:tcPr>
            <w:tcW w:w="1674" w:type="pct"/>
            <w:tcBorders>
              <w:top w:val="nil"/>
              <w:left w:val="nil"/>
              <w:bottom w:val="single" w:sz="4" w:space="0" w:color="000000"/>
              <w:right w:val="single" w:sz="4" w:space="0" w:color="000000"/>
            </w:tcBorders>
            <w:vAlign w:val="center"/>
          </w:tcPr>
          <w:p w14:paraId="567513F9" w14:textId="3C71EB41" w:rsidR="00C24610" w:rsidRPr="009F5987" w:rsidRDefault="00C24610" w:rsidP="00C24610">
            <w:pPr>
              <w:spacing w:before="120" w:after="120"/>
              <w:jc w:val="left"/>
              <w:rPr>
                <w:b/>
                <w:bCs/>
                <w:szCs w:val="24"/>
                <w:lang w:val="nl-NL"/>
              </w:rPr>
            </w:pPr>
            <w:r w:rsidRPr="009F5987">
              <w:rPr>
                <w:szCs w:val="24"/>
              </w:rPr>
              <w:t xml:space="preserve">Dây treo thả trần </w:t>
            </w:r>
          </w:p>
        </w:tc>
        <w:tc>
          <w:tcPr>
            <w:tcW w:w="492" w:type="pct"/>
            <w:tcBorders>
              <w:top w:val="single" w:sz="4" w:space="0" w:color="auto"/>
              <w:bottom w:val="single" w:sz="4" w:space="0" w:color="auto"/>
            </w:tcBorders>
          </w:tcPr>
          <w:p w14:paraId="648C236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F3802FB" w14:textId="47D362F0"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52D75716" w14:textId="35E735C0" w:rsidR="00C24610" w:rsidRPr="009F5987" w:rsidRDefault="00C24610" w:rsidP="00C24610">
            <w:pPr>
              <w:spacing w:before="120" w:after="120"/>
              <w:jc w:val="center"/>
              <w:rPr>
                <w:b/>
                <w:bCs/>
                <w:szCs w:val="24"/>
                <w:lang w:val="nl-NL"/>
              </w:rPr>
            </w:pPr>
            <w:r w:rsidRPr="009F5987">
              <w:rPr>
                <w:szCs w:val="24"/>
              </w:rPr>
              <w:t>dây</w:t>
            </w:r>
          </w:p>
        </w:tc>
        <w:tc>
          <w:tcPr>
            <w:tcW w:w="679" w:type="pct"/>
            <w:tcBorders>
              <w:top w:val="single" w:sz="4" w:space="0" w:color="auto"/>
              <w:bottom w:val="single" w:sz="4" w:space="0" w:color="auto"/>
            </w:tcBorders>
          </w:tcPr>
          <w:p w14:paraId="2A34C33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53278EA" w14:textId="77777777" w:rsidR="00C24610" w:rsidRPr="009F5987" w:rsidRDefault="00C24610" w:rsidP="00C24610">
            <w:pPr>
              <w:spacing w:before="120" w:after="120"/>
              <w:jc w:val="left"/>
              <w:rPr>
                <w:b/>
                <w:bCs/>
                <w:szCs w:val="24"/>
                <w:lang w:val="nl-NL"/>
              </w:rPr>
            </w:pPr>
          </w:p>
        </w:tc>
      </w:tr>
      <w:tr w:rsidR="00C24610" w:rsidRPr="009F5987" w14:paraId="6733BCD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4F46E40" w14:textId="303222E3" w:rsidR="00C24610" w:rsidRPr="009F5987" w:rsidRDefault="00C24610" w:rsidP="00C24610">
            <w:pPr>
              <w:spacing w:before="120" w:after="120"/>
              <w:jc w:val="center"/>
              <w:rPr>
                <w:bCs/>
                <w:szCs w:val="24"/>
                <w:lang w:val="nl-NL"/>
              </w:rPr>
            </w:pPr>
            <w:r w:rsidRPr="009F5987">
              <w:rPr>
                <w:szCs w:val="24"/>
              </w:rPr>
              <w:t>1.11.10</w:t>
            </w:r>
          </w:p>
        </w:tc>
        <w:tc>
          <w:tcPr>
            <w:tcW w:w="1674" w:type="pct"/>
            <w:tcBorders>
              <w:top w:val="nil"/>
              <w:left w:val="nil"/>
              <w:bottom w:val="single" w:sz="4" w:space="0" w:color="000000"/>
              <w:right w:val="single" w:sz="4" w:space="0" w:color="000000"/>
            </w:tcBorders>
            <w:vAlign w:val="center"/>
          </w:tcPr>
          <w:p w14:paraId="20365B67" w14:textId="23C710D8" w:rsidR="00C24610" w:rsidRPr="009F5987" w:rsidRDefault="00C24610" w:rsidP="00C24610">
            <w:pPr>
              <w:spacing w:before="120" w:after="120"/>
              <w:jc w:val="left"/>
              <w:rPr>
                <w:b/>
                <w:bCs/>
                <w:szCs w:val="24"/>
                <w:lang w:val="nl-NL"/>
              </w:rPr>
            </w:pPr>
            <w:r w:rsidRPr="009F5987">
              <w:rPr>
                <w:szCs w:val="24"/>
              </w:rPr>
              <w:t>Hộp đèn in trưng bày ảnh</w:t>
            </w:r>
          </w:p>
        </w:tc>
        <w:tc>
          <w:tcPr>
            <w:tcW w:w="492" w:type="pct"/>
            <w:tcBorders>
              <w:top w:val="single" w:sz="4" w:space="0" w:color="auto"/>
              <w:bottom w:val="single" w:sz="4" w:space="0" w:color="auto"/>
            </w:tcBorders>
          </w:tcPr>
          <w:p w14:paraId="605D433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4E7F1FC" w14:textId="1387620A"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013B576C" w14:textId="0205DC52" w:rsidR="00C24610" w:rsidRPr="009F5987" w:rsidRDefault="00C24610" w:rsidP="00C24610">
            <w:pPr>
              <w:spacing w:before="120" w:after="120"/>
              <w:jc w:val="center"/>
              <w:rPr>
                <w:b/>
                <w:bCs/>
                <w:szCs w:val="24"/>
                <w:lang w:val="nl-NL"/>
              </w:rPr>
            </w:pPr>
            <w:r w:rsidRPr="009F5987">
              <w:rPr>
                <w:szCs w:val="24"/>
              </w:rPr>
              <w:t>cái</w:t>
            </w:r>
          </w:p>
        </w:tc>
        <w:tc>
          <w:tcPr>
            <w:tcW w:w="679" w:type="pct"/>
            <w:tcBorders>
              <w:top w:val="single" w:sz="4" w:space="0" w:color="auto"/>
              <w:bottom w:val="single" w:sz="4" w:space="0" w:color="auto"/>
            </w:tcBorders>
          </w:tcPr>
          <w:p w14:paraId="5C957BE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DBF83E4" w14:textId="77777777" w:rsidR="00C24610" w:rsidRPr="009F5987" w:rsidRDefault="00C24610" w:rsidP="00C24610">
            <w:pPr>
              <w:spacing w:before="120" w:after="120"/>
              <w:jc w:val="left"/>
              <w:rPr>
                <w:b/>
                <w:bCs/>
                <w:szCs w:val="24"/>
                <w:lang w:val="nl-NL"/>
              </w:rPr>
            </w:pPr>
          </w:p>
        </w:tc>
      </w:tr>
      <w:tr w:rsidR="00C24610" w:rsidRPr="009F5987" w14:paraId="61725F2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6E127A7" w14:textId="2C456F27" w:rsidR="00C24610" w:rsidRPr="009F5987" w:rsidRDefault="00C24610" w:rsidP="00C24610">
            <w:pPr>
              <w:spacing w:before="120" w:after="120"/>
              <w:jc w:val="center"/>
              <w:rPr>
                <w:bCs/>
                <w:szCs w:val="24"/>
                <w:lang w:val="nl-NL"/>
              </w:rPr>
            </w:pPr>
            <w:r w:rsidRPr="009F5987">
              <w:rPr>
                <w:bCs/>
                <w:iCs/>
                <w:szCs w:val="24"/>
              </w:rPr>
              <w:t>1.12</w:t>
            </w:r>
          </w:p>
        </w:tc>
        <w:tc>
          <w:tcPr>
            <w:tcW w:w="1674" w:type="pct"/>
            <w:tcBorders>
              <w:top w:val="nil"/>
              <w:left w:val="nil"/>
              <w:bottom w:val="single" w:sz="4" w:space="0" w:color="000000"/>
              <w:right w:val="single" w:sz="4" w:space="0" w:color="000000"/>
            </w:tcBorders>
            <w:vAlign w:val="center"/>
          </w:tcPr>
          <w:p w14:paraId="46BB0271" w14:textId="0B2B8CE3" w:rsidR="00C24610" w:rsidRPr="009F5987" w:rsidRDefault="00C24610" w:rsidP="00C24610">
            <w:pPr>
              <w:spacing w:before="120" w:after="120"/>
              <w:jc w:val="left"/>
              <w:rPr>
                <w:b/>
                <w:bCs/>
                <w:szCs w:val="24"/>
                <w:lang w:val="nl-NL"/>
              </w:rPr>
            </w:pPr>
            <w:r w:rsidRPr="009F5987">
              <w:rPr>
                <w:b/>
                <w:bCs/>
                <w:i/>
                <w:iCs/>
                <w:szCs w:val="24"/>
              </w:rPr>
              <w:t>Chùm ảnh Hội An</w:t>
            </w:r>
          </w:p>
        </w:tc>
        <w:tc>
          <w:tcPr>
            <w:tcW w:w="492" w:type="pct"/>
            <w:tcBorders>
              <w:top w:val="single" w:sz="4" w:space="0" w:color="auto"/>
              <w:bottom w:val="single" w:sz="4" w:space="0" w:color="auto"/>
            </w:tcBorders>
          </w:tcPr>
          <w:p w14:paraId="0F597B8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6E5832C" w14:textId="4BC8CCBC"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5DE61C9A" w14:textId="35E1F9E6"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5FE4364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102548C" w14:textId="77777777" w:rsidR="00C24610" w:rsidRPr="009F5987" w:rsidRDefault="00C24610" w:rsidP="00C24610">
            <w:pPr>
              <w:spacing w:before="120" w:after="120"/>
              <w:jc w:val="left"/>
              <w:rPr>
                <w:b/>
                <w:bCs/>
                <w:szCs w:val="24"/>
                <w:lang w:val="nl-NL"/>
              </w:rPr>
            </w:pPr>
          </w:p>
        </w:tc>
      </w:tr>
      <w:tr w:rsidR="00C24610" w:rsidRPr="009F5987" w14:paraId="3342E1E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BB8D193" w14:textId="4CA93626"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7C4CEB03" w14:textId="1B3D1999"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2DE0C09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249F784" w14:textId="71631D7D"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0AA94A70" w14:textId="393CCAAB"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1B99691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761F00C" w14:textId="77777777" w:rsidR="00C24610" w:rsidRPr="009F5987" w:rsidRDefault="00C24610" w:rsidP="00C24610">
            <w:pPr>
              <w:spacing w:before="120" w:after="120"/>
              <w:jc w:val="left"/>
              <w:rPr>
                <w:b/>
                <w:bCs/>
                <w:szCs w:val="24"/>
                <w:lang w:val="nl-NL"/>
              </w:rPr>
            </w:pPr>
          </w:p>
        </w:tc>
      </w:tr>
      <w:tr w:rsidR="00C24610" w:rsidRPr="009F5987" w14:paraId="26635B8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7E0A007" w14:textId="6590B7EA" w:rsidR="00C24610" w:rsidRPr="009F5987" w:rsidRDefault="00C24610" w:rsidP="00C24610">
            <w:pPr>
              <w:spacing w:before="120" w:after="120"/>
              <w:jc w:val="center"/>
              <w:rPr>
                <w:bCs/>
                <w:szCs w:val="24"/>
                <w:lang w:val="nl-NL"/>
              </w:rPr>
            </w:pPr>
            <w:r w:rsidRPr="009F5987">
              <w:rPr>
                <w:szCs w:val="24"/>
              </w:rPr>
              <w:t> 1.12.1</w:t>
            </w:r>
          </w:p>
        </w:tc>
        <w:tc>
          <w:tcPr>
            <w:tcW w:w="1674" w:type="pct"/>
            <w:tcBorders>
              <w:top w:val="nil"/>
              <w:left w:val="nil"/>
              <w:bottom w:val="single" w:sz="4" w:space="0" w:color="000000"/>
              <w:right w:val="single" w:sz="4" w:space="0" w:color="000000"/>
            </w:tcBorders>
            <w:vAlign w:val="center"/>
          </w:tcPr>
          <w:p w14:paraId="6F67E8DC" w14:textId="38BB341B"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005D223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FF6F0E7" w14:textId="026F3269" w:rsidR="00C24610" w:rsidRPr="009F5987" w:rsidRDefault="00C24610" w:rsidP="00C24610">
            <w:pPr>
              <w:spacing w:before="120" w:after="120"/>
              <w:jc w:val="center"/>
              <w:rPr>
                <w:b/>
                <w:bCs/>
                <w:szCs w:val="24"/>
                <w:lang w:val="nl-NL"/>
              </w:rPr>
            </w:pPr>
            <w:r w:rsidRPr="009F5987">
              <w:rPr>
                <w:szCs w:val="24"/>
              </w:rPr>
              <w:t>11</w:t>
            </w:r>
          </w:p>
        </w:tc>
        <w:tc>
          <w:tcPr>
            <w:tcW w:w="492" w:type="pct"/>
            <w:tcBorders>
              <w:top w:val="nil"/>
              <w:left w:val="single" w:sz="4" w:space="0" w:color="000000"/>
              <w:bottom w:val="single" w:sz="4" w:space="0" w:color="000000"/>
              <w:right w:val="single" w:sz="4" w:space="0" w:color="000000"/>
            </w:tcBorders>
            <w:vAlign w:val="center"/>
          </w:tcPr>
          <w:p w14:paraId="0F847BA1" w14:textId="6C37D1F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88789B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2BA0BCC" w14:textId="77777777" w:rsidR="00C24610" w:rsidRPr="009F5987" w:rsidRDefault="00C24610" w:rsidP="00C24610">
            <w:pPr>
              <w:spacing w:before="120" w:after="120"/>
              <w:jc w:val="left"/>
              <w:rPr>
                <w:b/>
                <w:bCs/>
                <w:szCs w:val="24"/>
                <w:lang w:val="nl-NL"/>
              </w:rPr>
            </w:pPr>
          </w:p>
        </w:tc>
      </w:tr>
      <w:tr w:rsidR="00C24610" w:rsidRPr="009F5987" w14:paraId="758824E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CBA9897" w14:textId="7DEEBF40" w:rsidR="00C24610" w:rsidRPr="009F5987" w:rsidRDefault="00C24610" w:rsidP="00C24610">
            <w:pPr>
              <w:spacing w:before="120" w:after="120"/>
              <w:jc w:val="center"/>
              <w:rPr>
                <w:bCs/>
                <w:szCs w:val="24"/>
                <w:lang w:val="nl-NL"/>
              </w:rPr>
            </w:pPr>
            <w:r w:rsidRPr="009F5987">
              <w:rPr>
                <w:szCs w:val="24"/>
              </w:rPr>
              <w:t> 1.12.2</w:t>
            </w:r>
          </w:p>
        </w:tc>
        <w:tc>
          <w:tcPr>
            <w:tcW w:w="1674" w:type="pct"/>
            <w:tcBorders>
              <w:top w:val="nil"/>
              <w:left w:val="nil"/>
              <w:bottom w:val="single" w:sz="4" w:space="0" w:color="000000"/>
              <w:right w:val="single" w:sz="4" w:space="0" w:color="000000"/>
            </w:tcBorders>
            <w:vAlign w:val="center"/>
          </w:tcPr>
          <w:p w14:paraId="2D7CB731" w14:textId="706ADA7A" w:rsidR="00C24610" w:rsidRPr="009F5987" w:rsidRDefault="00C24610" w:rsidP="00C24610">
            <w:pPr>
              <w:spacing w:before="120" w:after="120"/>
              <w:jc w:val="left"/>
              <w:rPr>
                <w:b/>
                <w:bCs/>
                <w:szCs w:val="24"/>
                <w:lang w:val="nl-NL"/>
              </w:rPr>
            </w:pPr>
            <w:r w:rsidRPr="009F5987">
              <w:rPr>
                <w:szCs w:val="24"/>
              </w:rPr>
              <w:t xml:space="preserve">Khung gỗ loại tranh: </w:t>
            </w:r>
          </w:p>
        </w:tc>
        <w:tc>
          <w:tcPr>
            <w:tcW w:w="492" w:type="pct"/>
            <w:tcBorders>
              <w:top w:val="single" w:sz="4" w:space="0" w:color="auto"/>
              <w:bottom w:val="single" w:sz="4" w:space="0" w:color="auto"/>
            </w:tcBorders>
          </w:tcPr>
          <w:p w14:paraId="248CA09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1F91612" w14:textId="7EED8C21" w:rsidR="00C24610" w:rsidRPr="009F5987" w:rsidRDefault="00C24610" w:rsidP="00C24610">
            <w:pPr>
              <w:spacing w:before="120" w:after="120"/>
              <w:jc w:val="center"/>
              <w:rPr>
                <w:b/>
                <w:bCs/>
                <w:szCs w:val="24"/>
                <w:lang w:val="nl-NL"/>
              </w:rPr>
            </w:pPr>
            <w:r w:rsidRPr="009F5987">
              <w:rPr>
                <w:szCs w:val="24"/>
              </w:rPr>
              <w:t>11</w:t>
            </w:r>
          </w:p>
        </w:tc>
        <w:tc>
          <w:tcPr>
            <w:tcW w:w="492" w:type="pct"/>
            <w:tcBorders>
              <w:top w:val="nil"/>
              <w:left w:val="single" w:sz="4" w:space="0" w:color="000000"/>
              <w:bottom w:val="single" w:sz="4" w:space="0" w:color="000000"/>
              <w:right w:val="single" w:sz="4" w:space="0" w:color="000000"/>
            </w:tcBorders>
            <w:vAlign w:val="center"/>
          </w:tcPr>
          <w:p w14:paraId="0BD0953F" w14:textId="347FEF3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BFA4A2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BFBCA2F" w14:textId="77777777" w:rsidR="00C24610" w:rsidRPr="009F5987" w:rsidRDefault="00C24610" w:rsidP="00C24610">
            <w:pPr>
              <w:spacing w:before="120" w:after="120"/>
              <w:jc w:val="left"/>
              <w:rPr>
                <w:b/>
                <w:bCs/>
                <w:szCs w:val="24"/>
                <w:lang w:val="nl-NL"/>
              </w:rPr>
            </w:pPr>
          </w:p>
        </w:tc>
      </w:tr>
      <w:tr w:rsidR="00C24610" w:rsidRPr="009F5987" w14:paraId="10174B6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2FC4B66" w14:textId="6513EEDF"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23E5323E" w14:textId="03D0F0ED"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2AC5321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207F37" w14:textId="7A25D1B6"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7BBD4468" w14:textId="2B09DBA4"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26F64B6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1B7B7E9" w14:textId="77777777" w:rsidR="00C24610" w:rsidRPr="009F5987" w:rsidRDefault="00C24610" w:rsidP="00C24610">
            <w:pPr>
              <w:spacing w:before="120" w:after="120"/>
              <w:jc w:val="left"/>
              <w:rPr>
                <w:b/>
                <w:bCs/>
                <w:szCs w:val="24"/>
                <w:lang w:val="nl-NL"/>
              </w:rPr>
            </w:pPr>
          </w:p>
        </w:tc>
      </w:tr>
      <w:tr w:rsidR="00C24610" w:rsidRPr="009F5987" w14:paraId="68A76B6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8B45527" w14:textId="715E42FB" w:rsidR="00C24610" w:rsidRPr="009F5987" w:rsidRDefault="00C24610" w:rsidP="00C24610">
            <w:pPr>
              <w:spacing w:before="120" w:after="120"/>
              <w:jc w:val="center"/>
              <w:rPr>
                <w:bCs/>
                <w:szCs w:val="24"/>
                <w:lang w:val="nl-NL"/>
              </w:rPr>
            </w:pPr>
            <w:r w:rsidRPr="009F5987">
              <w:rPr>
                <w:szCs w:val="24"/>
              </w:rPr>
              <w:t> 1.12.3</w:t>
            </w:r>
          </w:p>
        </w:tc>
        <w:tc>
          <w:tcPr>
            <w:tcW w:w="1674" w:type="pct"/>
            <w:tcBorders>
              <w:top w:val="nil"/>
              <w:left w:val="nil"/>
              <w:bottom w:val="single" w:sz="4" w:space="0" w:color="000000"/>
              <w:right w:val="single" w:sz="4" w:space="0" w:color="000000"/>
            </w:tcBorders>
            <w:vAlign w:val="center"/>
          </w:tcPr>
          <w:p w14:paraId="6933B5D9" w14:textId="55975016" w:rsidR="00C24610" w:rsidRPr="009F5987" w:rsidRDefault="00C24610" w:rsidP="00C24610">
            <w:pPr>
              <w:spacing w:before="120" w:after="120"/>
              <w:jc w:val="left"/>
              <w:rPr>
                <w:b/>
                <w:bCs/>
                <w:szCs w:val="24"/>
                <w:lang w:val="nl-NL"/>
              </w:rPr>
            </w:pPr>
            <w:r w:rsidRPr="009F5987">
              <w:rPr>
                <w:szCs w:val="24"/>
              </w:rPr>
              <w:t>In tranh bằng in UV trên mica</w:t>
            </w:r>
          </w:p>
        </w:tc>
        <w:tc>
          <w:tcPr>
            <w:tcW w:w="492" w:type="pct"/>
            <w:tcBorders>
              <w:top w:val="single" w:sz="4" w:space="0" w:color="auto"/>
              <w:bottom w:val="single" w:sz="4" w:space="0" w:color="auto"/>
            </w:tcBorders>
          </w:tcPr>
          <w:p w14:paraId="7FD4294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93FCA9B" w14:textId="17EB307A"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6F4C5913" w14:textId="343BEC4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F0213A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DB8E148" w14:textId="77777777" w:rsidR="00C24610" w:rsidRPr="009F5987" w:rsidRDefault="00C24610" w:rsidP="00C24610">
            <w:pPr>
              <w:spacing w:before="120" w:after="120"/>
              <w:jc w:val="left"/>
              <w:rPr>
                <w:b/>
                <w:bCs/>
                <w:szCs w:val="24"/>
                <w:lang w:val="nl-NL"/>
              </w:rPr>
            </w:pPr>
          </w:p>
        </w:tc>
      </w:tr>
      <w:tr w:rsidR="00C24610" w:rsidRPr="009F5987" w14:paraId="7429925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9D0767B" w14:textId="725FBBC7" w:rsidR="00C24610" w:rsidRPr="009F5987" w:rsidRDefault="00C24610" w:rsidP="00C24610">
            <w:pPr>
              <w:spacing w:before="120" w:after="120"/>
              <w:jc w:val="center"/>
              <w:rPr>
                <w:bCs/>
                <w:szCs w:val="24"/>
                <w:lang w:val="nl-NL"/>
              </w:rPr>
            </w:pPr>
            <w:r w:rsidRPr="009F5987">
              <w:rPr>
                <w:szCs w:val="24"/>
              </w:rPr>
              <w:t> 1.12.4</w:t>
            </w:r>
          </w:p>
        </w:tc>
        <w:tc>
          <w:tcPr>
            <w:tcW w:w="1674" w:type="pct"/>
            <w:tcBorders>
              <w:top w:val="nil"/>
              <w:left w:val="nil"/>
              <w:bottom w:val="single" w:sz="4" w:space="0" w:color="000000"/>
              <w:right w:val="single" w:sz="4" w:space="0" w:color="000000"/>
            </w:tcBorders>
            <w:vAlign w:val="center"/>
          </w:tcPr>
          <w:p w14:paraId="4D5E36A2" w14:textId="5152B6A4" w:rsidR="00C24610" w:rsidRPr="009F5987" w:rsidRDefault="00C24610" w:rsidP="00C24610">
            <w:pPr>
              <w:spacing w:before="120" w:after="120"/>
              <w:jc w:val="left"/>
              <w:rPr>
                <w:b/>
                <w:bCs/>
                <w:szCs w:val="24"/>
                <w:lang w:val="nl-NL"/>
              </w:rPr>
            </w:pPr>
            <w:r w:rsidRPr="009F5987">
              <w:rPr>
                <w:szCs w:val="24"/>
              </w:rPr>
              <w:t xml:space="preserve">Khung hộp gỗ loại : </w:t>
            </w:r>
          </w:p>
        </w:tc>
        <w:tc>
          <w:tcPr>
            <w:tcW w:w="492" w:type="pct"/>
            <w:tcBorders>
              <w:top w:val="single" w:sz="4" w:space="0" w:color="auto"/>
              <w:bottom w:val="single" w:sz="4" w:space="0" w:color="auto"/>
            </w:tcBorders>
          </w:tcPr>
          <w:p w14:paraId="3262B8B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0546852" w14:textId="34AF6774"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1132DB99" w14:textId="79E5625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71F2CD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207E6AF" w14:textId="77777777" w:rsidR="00C24610" w:rsidRPr="009F5987" w:rsidRDefault="00C24610" w:rsidP="00C24610">
            <w:pPr>
              <w:spacing w:before="120" w:after="120"/>
              <w:jc w:val="left"/>
              <w:rPr>
                <w:b/>
                <w:bCs/>
                <w:szCs w:val="24"/>
                <w:lang w:val="nl-NL"/>
              </w:rPr>
            </w:pPr>
          </w:p>
        </w:tc>
      </w:tr>
      <w:tr w:rsidR="00C24610" w:rsidRPr="009F5987" w14:paraId="32CF4DC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9E06B2C" w14:textId="3E0C4D2F" w:rsidR="00C24610" w:rsidRPr="009F5987" w:rsidRDefault="00C24610" w:rsidP="00C24610">
            <w:pPr>
              <w:spacing w:before="120" w:after="120"/>
              <w:jc w:val="center"/>
              <w:rPr>
                <w:bCs/>
                <w:szCs w:val="24"/>
                <w:lang w:val="nl-NL"/>
              </w:rPr>
            </w:pPr>
            <w:r w:rsidRPr="009F5987">
              <w:rPr>
                <w:szCs w:val="24"/>
              </w:rPr>
              <w:t> 1.12.5</w:t>
            </w:r>
          </w:p>
        </w:tc>
        <w:tc>
          <w:tcPr>
            <w:tcW w:w="1674" w:type="pct"/>
            <w:tcBorders>
              <w:top w:val="nil"/>
              <w:left w:val="nil"/>
              <w:bottom w:val="single" w:sz="4" w:space="0" w:color="000000"/>
              <w:right w:val="single" w:sz="4" w:space="0" w:color="000000"/>
            </w:tcBorders>
            <w:vAlign w:val="center"/>
          </w:tcPr>
          <w:p w14:paraId="317C6727" w14:textId="2597E21D" w:rsidR="00C24610" w:rsidRPr="009F5987" w:rsidRDefault="00C24610" w:rsidP="00C24610">
            <w:pPr>
              <w:spacing w:before="120" w:after="120"/>
              <w:jc w:val="left"/>
              <w:rPr>
                <w:b/>
                <w:bCs/>
                <w:szCs w:val="24"/>
                <w:lang w:val="nl-NL"/>
              </w:rPr>
            </w:pPr>
            <w:r w:rsidRPr="009F5987">
              <w:rPr>
                <w:szCs w:val="24"/>
              </w:rPr>
              <w:t>In tranh bằng in UV trên mica</w:t>
            </w:r>
          </w:p>
        </w:tc>
        <w:tc>
          <w:tcPr>
            <w:tcW w:w="492" w:type="pct"/>
            <w:tcBorders>
              <w:top w:val="single" w:sz="4" w:space="0" w:color="auto"/>
              <w:bottom w:val="single" w:sz="4" w:space="0" w:color="auto"/>
            </w:tcBorders>
          </w:tcPr>
          <w:p w14:paraId="0C8E19D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282ECD5" w14:textId="48208A48"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33C46E0A" w14:textId="6FFACD64"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1BE342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8E275D5" w14:textId="77777777" w:rsidR="00C24610" w:rsidRPr="009F5987" w:rsidRDefault="00C24610" w:rsidP="00C24610">
            <w:pPr>
              <w:spacing w:before="120" w:after="120"/>
              <w:jc w:val="left"/>
              <w:rPr>
                <w:b/>
                <w:bCs/>
                <w:szCs w:val="24"/>
                <w:lang w:val="nl-NL"/>
              </w:rPr>
            </w:pPr>
          </w:p>
        </w:tc>
      </w:tr>
      <w:tr w:rsidR="00C24610" w:rsidRPr="009F5987" w14:paraId="13C3D73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5E7F6F4" w14:textId="3C5A902D" w:rsidR="00C24610" w:rsidRPr="009F5987" w:rsidRDefault="00C24610" w:rsidP="00C24610">
            <w:pPr>
              <w:spacing w:before="120" w:after="120"/>
              <w:jc w:val="center"/>
              <w:rPr>
                <w:bCs/>
                <w:szCs w:val="24"/>
                <w:lang w:val="nl-NL"/>
              </w:rPr>
            </w:pPr>
            <w:r w:rsidRPr="009F5987">
              <w:rPr>
                <w:szCs w:val="24"/>
              </w:rPr>
              <w:t> 1.12.6</w:t>
            </w:r>
          </w:p>
        </w:tc>
        <w:tc>
          <w:tcPr>
            <w:tcW w:w="1674" w:type="pct"/>
            <w:tcBorders>
              <w:top w:val="nil"/>
              <w:left w:val="nil"/>
              <w:bottom w:val="single" w:sz="4" w:space="0" w:color="000000"/>
              <w:right w:val="single" w:sz="4" w:space="0" w:color="000000"/>
            </w:tcBorders>
            <w:vAlign w:val="center"/>
          </w:tcPr>
          <w:p w14:paraId="3EF9CDCD" w14:textId="084195B8" w:rsidR="00C24610" w:rsidRPr="009F5987" w:rsidRDefault="00C24610" w:rsidP="00C24610">
            <w:pPr>
              <w:spacing w:before="120" w:after="120"/>
              <w:jc w:val="left"/>
              <w:rPr>
                <w:b/>
                <w:bCs/>
                <w:szCs w:val="24"/>
                <w:lang w:val="nl-NL"/>
              </w:rPr>
            </w:pPr>
            <w:r w:rsidRPr="009F5987">
              <w:rPr>
                <w:szCs w:val="24"/>
              </w:rPr>
              <w:t xml:space="preserve">Khung hộp gỗ loại : </w:t>
            </w:r>
          </w:p>
        </w:tc>
        <w:tc>
          <w:tcPr>
            <w:tcW w:w="492" w:type="pct"/>
            <w:tcBorders>
              <w:top w:val="single" w:sz="4" w:space="0" w:color="auto"/>
              <w:bottom w:val="single" w:sz="4" w:space="0" w:color="auto"/>
            </w:tcBorders>
          </w:tcPr>
          <w:p w14:paraId="1058FF2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14222AF" w14:textId="2365CE64"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21397C67" w14:textId="03A6664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566335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CCB713C" w14:textId="77777777" w:rsidR="00C24610" w:rsidRPr="009F5987" w:rsidRDefault="00C24610" w:rsidP="00C24610">
            <w:pPr>
              <w:spacing w:before="120" w:after="120"/>
              <w:jc w:val="left"/>
              <w:rPr>
                <w:b/>
                <w:bCs/>
                <w:szCs w:val="24"/>
                <w:lang w:val="nl-NL"/>
              </w:rPr>
            </w:pPr>
          </w:p>
        </w:tc>
      </w:tr>
      <w:tr w:rsidR="00C24610" w:rsidRPr="009F5987" w14:paraId="55DD692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B248A09" w14:textId="037293EA" w:rsidR="00C24610" w:rsidRPr="009F5987" w:rsidRDefault="00C24610" w:rsidP="00C24610">
            <w:pPr>
              <w:spacing w:before="120" w:after="120"/>
              <w:jc w:val="center"/>
              <w:rPr>
                <w:bCs/>
                <w:szCs w:val="24"/>
                <w:lang w:val="nl-NL"/>
              </w:rPr>
            </w:pPr>
            <w:r w:rsidRPr="009F5987">
              <w:rPr>
                <w:bCs/>
                <w:iCs/>
                <w:szCs w:val="24"/>
              </w:rPr>
              <w:t>1.13</w:t>
            </w:r>
          </w:p>
        </w:tc>
        <w:tc>
          <w:tcPr>
            <w:tcW w:w="1674" w:type="pct"/>
            <w:tcBorders>
              <w:top w:val="nil"/>
              <w:left w:val="nil"/>
              <w:bottom w:val="single" w:sz="4" w:space="0" w:color="000000"/>
              <w:right w:val="single" w:sz="4" w:space="0" w:color="000000"/>
            </w:tcBorders>
            <w:vAlign w:val="center"/>
          </w:tcPr>
          <w:p w14:paraId="23D05D6D" w14:textId="0BF9BB1E" w:rsidR="00C24610" w:rsidRPr="009F5987" w:rsidRDefault="00C24610" w:rsidP="00C24610">
            <w:pPr>
              <w:spacing w:before="120" w:after="120"/>
              <w:jc w:val="left"/>
              <w:rPr>
                <w:b/>
                <w:bCs/>
                <w:szCs w:val="24"/>
                <w:lang w:val="nl-NL"/>
              </w:rPr>
            </w:pPr>
            <w:r w:rsidRPr="009F5987">
              <w:rPr>
                <w:b/>
                <w:bCs/>
                <w:i/>
                <w:iCs/>
                <w:szCs w:val="24"/>
              </w:rPr>
              <w:t>Chùm ảnh Huế</w:t>
            </w:r>
          </w:p>
        </w:tc>
        <w:tc>
          <w:tcPr>
            <w:tcW w:w="492" w:type="pct"/>
            <w:tcBorders>
              <w:top w:val="single" w:sz="4" w:space="0" w:color="auto"/>
              <w:bottom w:val="single" w:sz="4" w:space="0" w:color="auto"/>
            </w:tcBorders>
          </w:tcPr>
          <w:p w14:paraId="0B9CF67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FA8F5B9" w14:textId="13AB8AD4"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2FE78BA8" w14:textId="21AD4E8A"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60E5708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D1A528A" w14:textId="77777777" w:rsidR="00C24610" w:rsidRPr="009F5987" w:rsidRDefault="00C24610" w:rsidP="00C24610">
            <w:pPr>
              <w:spacing w:before="120" w:after="120"/>
              <w:jc w:val="left"/>
              <w:rPr>
                <w:b/>
                <w:bCs/>
                <w:szCs w:val="24"/>
                <w:lang w:val="nl-NL"/>
              </w:rPr>
            </w:pPr>
          </w:p>
        </w:tc>
      </w:tr>
      <w:tr w:rsidR="00C24610" w:rsidRPr="009F5987" w14:paraId="3A17C9A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A16C72B" w14:textId="49F1A5A6"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46E38E98" w14:textId="2289B522"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22E22C1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9C35F00" w14:textId="36F998D8"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3720769D" w14:textId="10AABAD5"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7373494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8CF7713" w14:textId="77777777" w:rsidR="00C24610" w:rsidRPr="009F5987" w:rsidRDefault="00C24610" w:rsidP="00C24610">
            <w:pPr>
              <w:spacing w:before="120" w:after="120"/>
              <w:jc w:val="left"/>
              <w:rPr>
                <w:b/>
                <w:bCs/>
                <w:szCs w:val="24"/>
                <w:lang w:val="nl-NL"/>
              </w:rPr>
            </w:pPr>
          </w:p>
        </w:tc>
      </w:tr>
      <w:tr w:rsidR="00C24610" w:rsidRPr="009F5987" w14:paraId="71D4EE8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D9EE208" w14:textId="69996645" w:rsidR="00C24610" w:rsidRPr="009F5987" w:rsidRDefault="00C24610" w:rsidP="00C24610">
            <w:pPr>
              <w:spacing w:before="120" w:after="120"/>
              <w:jc w:val="center"/>
              <w:rPr>
                <w:bCs/>
                <w:szCs w:val="24"/>
                <w:lang w:val="nl-NL"/>
              </w:rPr>
            </w:pPr>
            <w:r w:rsidRPr="009F5987">
              <w:rPr>
                <w:szCs w:val="24"/>
              </w:rPr>
              <w:t> 1.13.1</w:t>
            </w:r>
          </w:p>
        </w:tc>
        <w:tc>
          <w:tcPr>
            <w:tcW w:w="1674" w:type="pct"/>
            <w:tcBorders>
              <w:top w:val="nil"/>
              <w:left w:val="nil"/>
              <w:bottom w:val="single" w:sz="4" w:space="0" w:color="000000"/>
              <w:right w:val="single" w:sz="4" w:space="0" w:color="000000"/>
            </w:tcBorders>
            <w:vAlign w:val="center"/>
          </w:tcPr>
          <w:p w14:paraId="13521DC2" w14:textId="2B5DAF35"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504C4E9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A6F58F6" w14:textId="2069684B" w:rsidR="00C24610" w:rsidRPr="009F5987" w:rsidRDefault="00C24610" w:rsidP="00C24610">
            <w:pPr>
              <w:spacing w:before="120" w:after="120"/>
              <w:jc w:val="center"/>
              <w:rPr>
                <w:b/>
                <w:bCs/>
                <w:szCs w:val="24"/>
                <w:lang w:val="nl-NL"/>
              </w:rPr>
            </w:pPr>
            <w:r w:rsidRPr="009F5987">
              <w:rPr>
                <w:szCs w:val="24"/>
              </w:rPr>
              <w:t>7</w:t>
            </w:r>
          </w:p>
        </w:tc>
        <w:tc>
          <w:tcPr>
            <w:tcW w:w="492" w:type="pct"/>
            <w:tcBorders>
              <w:top w:val="nil"/>
              <w:left w:val="single" w:sz="4" w:space="0" w:color="000000"/>
              <w:bottom w:val="single" w:sz="4" w:space="0" w:color="000000"/>
              <w:right w:val="single" w:sz="4" w:space="0" w:color="000000"/>
            </w:tcBorders>
            <w:vAlign w:val="center"/>
          </w:tcPr>
          <w:p w14:paraId="3CB49D00" w14:textId="00CE47C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7F7D55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9C0BB0E" w14:textId="77777777" w:rsidR="00C24610" w:rsidRPr="009F5987" w:rsidRDefault="00C24610" w:rsidP="00C24610">
            <w:pPr>
              <w:spacing w:before="120" w:after="120"/>
              <w:jc w:val="left"/>
              <w:rPr>
                <w:b/>
                <w:bCs/>
                <w:szCs w:val="24"/>
                <w:lang w:val="nl-NL"/>
              </w:rPr>
            </w:pPr>
          </w:p>
        </w:tc>
      </w:tr>
      <w:tr w:rsidR="00C24610" w:rsidRPr="009F5987" w14:paraId="0EDB904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0CEFD1F" w14:textId="4E791C4A" w:rsidR="00C24610" w:rsidRPr="009F5987" w:rsidRDefault="00C24610" w:rsidP="00C24610">
            <w:pPr>
              <w:spacing w:before="120" w:after="120"/>
              <w:jc w:val="center"/>
              <w:rPr>
                <w:bCs/>
                <w:szCs w:val="24"/>
                <w:lang w:val="nl-NL"/>
              </w:rPr>
            </w:pPr>
            <w:r w:rsidRPr="009F5987">
              <w:rPr>
                <w:szCs w:val="24"/>
              </w:rPr>
              <w:t> 1.13.2</w:t>
            </w:r>
          </w:p>
        </w:tc>
        <w:tc>
          <w:tcPr>
            <w:tcW w:w="1674" w:type="pct"/>
            <w:tcBorders>
              <w:top w:val="nil"/>
              <w:left w:val="nil"/>
              <w:bottom w:val="single" w:sz="4" w:space="0" w:color="000000"/>
              <w:right w:val="single" w:sz="4" w:space="0" w:color="000000"/>
            </w:tcBorders>
            <w:vAlign w:val="center"/>
          </w:tcPr>
          <w:p w14:paraId="6FD14688" w14:textId="6A7FFF6A" w:rsidR="00C24610" w:rsidRPr="009F5987" w:rsidRDefault="00C24610" w:rsidP="00C24610">
            <w:pPr>
              <w:spacing w:before="120" w:after="120"/>
              <w:jc w:val="left"/>
              <w:rPr>
                <w:b/>
                <w:bCs/>
                <w:szCs w:val="24"/>
                <w:lang w:val="nl-NL"/>
              </w:rPr>
            </w:pPr>
            <w:r w:rsidRPr="009F5987">
              <w:rPr>
                <w:szCs w:val="24"/>
              </w:rPr>
              <w:t xml:space="preserve">Khung gỗ loại tranh: </w:t>
            </w:r>
          </w:p>
        </w:tc>
        <w:tc>
          <w:tcPr>
            <w:tcW w:w="492" w:type="pct"/>
            <w:tcBorders>
              <w:top w:val="single" w:sz="4" w:space="0" w:color="auto"/>
              <w:bottom w:val="single" w:sz="4" w:space="0" w:color="auto"/>
            </w:tcBorders>
          </w:tcPr>
          <w:p w14:paraId="4A8BB90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D472C6B" w14:textId="06D2C636" w:rsidR="00C24610" w:rsidRPr="009F5987" w:rsidRDefault="00C24610" w:rsidP="00C24610">
            <w:pPr>
              <w:spacing w:before="120" w:after="120"/>
              <w:jc w:val="center"/>
              <w:rPr>
                <w:b/>
                <w:bCs/>
                <w:szCs w:val="24"/>
                <w:lang w:val="nl-NL"/>
              </w:rPr>
            </w:pPr>
            <w:r w:rsidRPr="009F5987">
              <w:rPr>
                <w:szCs w:val="24"/>
              </w:rPr>
              <w:t>7</w:t>
            </w:r>
          </w:p>
        </w:tc>
        <w:tc>
          <w:tcPr>
            <w:tcW w:w="492" w:type="pct"/>
            <w:tcBorders>
              <w:top w:val="nil"/>
              <w:left w:val="single" w:sz="4" w:space="0" w:color="000000"/>
              <w:bottom w:val="single" w:sz="4" w:space="0" w:color="000000"/>
              <w:right w:val="single" w:sz="4" w:space="0" w:color="000000"/>
            </w:tcBorders>
            <w:vAlign w:val="center"/>
          </w:tcPr>
          <w:p w14:paraId="5E7FF902" w14:textId="04A4ABA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E80B08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A01B723" w14:textId="77777777" w:rsidR="00C24610" w:rsidRPr="009F5987" w:rsidRDefault="00C24610" w:rsidP="00C24610">
            <w:pPr>
              <w:spacing w:before="120" w:after="120"/>
              <w:jc w:val="left"/>
              <w:rPr>
                <w:b/>
                <w:bCs/>
                <w:szCs w:val="24"/>
                <w:lang w:val="nl-NL"/>
              </w:rPr>
            </w:pPr>
          </w:p>
        </w:tc>
      </w:tr>
      <w:tr w:rsidR="00C24610" w:rsidRPr="009F5987" w14:paraId="3595B56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83A05F3" w14:textId="17A7A5D5" w:rsidR="00C24610" w:rsidRPr="009F5987" w:rsidRDefault="00C24610" w:rsidP="00C24610">
            <w:pPr>
              <w:spacing w:before="120" w:after="120"/>
              <w:jc w:val="center"/>
              <w:rPr>
                <w:bCs/>
                <w:szCs w:val="24"/>
                <w:lang w:val="nl-NL"/>
              </w:rPr>
            </w:pPr>
            <w:r w:rsidRPr="009F5987">
              <w:rPr>
                <w:szCs w:val="24"/>
              </w:rPr>
              <w:t> 1.13.3</w:t>
            </w:r>
          </w:p>
        </w:tc>
        <w:tc>
          <w:tcPr>
            <w:tcW w:w="1674" w:type="pct"/>
            <w:tcBorders>
              <w:top w:val="nil"/>
              <w:left w:val="nil"/>
              <w:bottom w:val="single" w:sz="4" w:space="0" w:color="000000"/>
              <w:right w:val="single" w:sz="4" w:space="0" w:color="000000"/>
            </w:tcBorders>
            <w:vAlign w:val="center"/>
          </w:tcPr>
          <w:p w14:paraId="05030A2E" w14:textId="10422874"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60AA447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F10E363" w14:textId="5F0ACB99"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45F05795" w14:textId="3C5A2A5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05CCA7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2D0212D" w14:textId="77777777" w:rsidR="00C24610" w:rsidRPr="009F5987" w:rsidRDefault="00C24610" w:rsidP="00C24610">
            <w:pPr>
              <w:spacing w:before="120" w:after="120"/>
              <w:jc w:val="left"/>
              <w:rPr>
                <w:b/>
                <w:bCs/>
                <w:szCs w:val="24"/>
                <w:lang w:val="nl-NL"/>
              </w:rPr>
            </w:pPr>
          </w:p>
        </w:tc>
      </w:tr>
      <w:tr w:rsidR="00C24610" w:rsidRPr="009F5987" w14:paraId="30A6CBE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B5D2C93" w14:textId="5F700AA8" w:rsidR="00C24610" w:rsidRPr="009F5987" w:rsidRDefault="00C24610" w:rsidP="00C24610">
            <w:pPr>
              <w:spacing w:before="120" w:after="120"/>
              <w:jc w:val="center"/>
              <w:rPr>
                <w:bCs/>
                <w:szCs w:val="24"/>
                <w:lang w:val="nl-NL"/>
              </w:rPr>
            </w:pPr>
            <w:r w:rsidRPr="009F5987">
              <w:rPr>
                <w:szCs w:val="24"/>
              </w:rPr>
              <w:t> 1.13.4</w:t>
            </w:r>
          </w:p>
        </w:tc>
        <w:tc>
          <w:tcPr>
            <w:tcW w:w="1674" w:type="pct"/>
            <w:tcBorders>
              <w:top w:val="nil"/>
              <w:left w:val="nil"/>
              <w:bottom w:val="single" w:sz="4" w:space="0" w:color="000000"/>
              <w:right w:val="single" w:sz="4" w:space="0" w:color="000000"/>
            </w:tcBorders>
            <w:vAlign w:val="center"/>
          </w:tcPr>
          <w:p w14:paraId="5083DC6B" w14:textId="3A057BA2" w:rsidR="00C24610" w:rsidRPr="009F5987" w:rsidRDefault="00C24610" w:rsidP="00C24610">
            <w:pPr>
              <w:spacing w:before="120" w:after="120"/>
              <w:jc w:val="left"/>
              <w:rPr>
                <w:b/>
                <w:bCs/>
                <w:szCs w:val="24"/>
                <w:lang w:val="nl-NL"/>
              </w:rPr>
            </w:pPr>
            <w:r w:rsidRPr="009F5987">
              <w:rPr>
                <w:szCs w:val="24"/>
              </w:rPr>
              <w:t xml:space="preserve">Khung gỗ loại tranh: </w:t>
            </w:r>
          </w:p>
        </w:tc>
        <w:tc>
          <w:tcPr>
            <w:tcW w:w="492" w:type="pct"/>
            <w:tcBorders>
              <w:top w:val="single" w:sz="4" w:space="0" w:color="auto"/>
              <w:bottom w:val="single" w:sz="4" w:space="0" w:color="auto"/>
            </w:tcBorders>
          </w:tcPr>
          <w:p w14:paraId="6DABC69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1EF7BC1" w14:textId="3C319F73"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0B6B8BBC" w14:textId="6A18316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7DC5F1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C382316" w14:textId="77777777" w:rsidR="00C24610" w:rsidRPr="009F5987" w:rsidRDefault="00C24610" w:rsidP="00C24610">
            <w:pPr>
              <w:spacing w:before="120" w:after="120"/>
              <w:jc w:val="left"/>
              <w:rPr>
                <w:b/>
                <w:bCs/>
                <w:szCs w:val="24"/>
                <w:lang w:val="nl-NL"/>
              </w:rPr>
            </w:pPr>
          </w:p>
        </w:tc>
      </w:tr>
      <w:tr w:rsidR="00C24610" w:rsidRPr="009F5987" w14:paraId="6059801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9E90648" w14:textId="5672AE26" w:rsidR="00C24610" w:rsidRPr="009F5987" w:rsidRDefault="00C24610" w:rsidP="00C24610">
            <w:pPr>
              <w:spacing w:before="120" w:after="120"/>
              <w:jc w:val="center"/>
              <w:rPr>
                <w:bCs/>
                <w:szCs w:val="24"/>
                <w:lang w:val="nl-NL"/>
              </w:rPr>
            </w:pPr>
            <w:r w:rsidRPr="009F5987">
              <w:rPr>
                <w:szCs w:val="24"/>
              </w:rPr>
              <w:t> 1.13.5</w:t>
            </w:r>
          </w:p>
        </w:tc>
        <w:tc>
          <w:tcPr>
            <w:tcW w:w="1674" w:type="pct"/>
            <w:tcBorders>
              <w:top w:val="nil"/>
              <w:left w:val="nil"/>
              <w:bottom w:val="single" w:sz="4" w:space="0" w:color="000000"/>
              <w:right w:val="single" w:sz="4" w:space="0" w:color="000000"/>
            </w:tcBorders>
            <w:vAlign w:val="center"/>
          </w:tcPr>
          <w:p w14:paraId="4BA2B5D2" w14:textId="0F3B1AA6"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3C2625F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E8A2A34" w14:textId="56BEC3B6" w:rsidR="00C24610" w:rsidRPr="009F5987" w:rsidRDefault="00C24610" w:rsidP="00C24610">
            <w:pPr>
              <w:spacing w:before="120" w:after="120"/>
              <w:jc w:val="center"/>
              <w:rPr>
                <w:b/>
                <w:bCs/>
                <w:szCs w:val="24"/>
                <w:lang w:val="nl-NL"/>
              </w:rPr>
            </w:pPr>
            <w:r w:rsidRPr="009F5987">
              <w:rPr>
                <w:szCs w:val="24"/>
              </w:rPr>
              <w:t>9</w:t>
            </w:r>
          </w:p>
        </w:tc>
        <w:tc>
          <w:tcPr>
            <w:tcW w:w="492" w:type="pct"/>
            <w:tcBorders>
              <w:top w:val="nil"/>
              <w:left w:val="single" w:sz="4" w:space="0" w:color="000000"/>
              <w:bottom w:val="single" w:sz="4" w:space="0" w:color="000000"/>
              <w:right w:val="single" w:sz="4" w:space="0" w:color="000000"/>
            </w:tcBorders>
            <w:vAlign w:val="center"/>
          </w:tcPr>
          <w:p w14:paraId="3581C157" w14:textId="3D2CCB9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DE3062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96F5D43" w14:textId="77777777" w:rsidR="00C24610" w:rsidRPr="009F5987" w:rsidRDefault="00C24610" w:rsidP="00C24610">
            <w:pPr>
              <w:spacing w:before="120" w:after="120"/>
              <w:jc w:val="left"/>
              <w:rPr>
                <w:b/>
                <w:bCs/>
                <w:szCs w:val="24"/>
                <w:lang w:val="nl-NL"/>
              </w:rPr>
            </w:pPr>
          </w:p>
        </w:tc>
      </w:tr>
      <w:tr w:rsidR="00C24610" w:rsidRPr="009F5987" w14:paraId="3A5ACAC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4931D3C" w14:textId="0B75C1BA" w:rsidR="00C24610" w:rsidRPr="009F5987" w:rsidRDefault="00C24610" w:rsidP="00C24610">
            <w:pPr>
              <w:spacing w:before="120" w:after="120"/>
              <w:jc w:val="center"/>
              <w:rPr>
                <w:bCs/>
                <w:szCs w:val="24"/>
                <w:lang w:val="nl-NL"/>
              </w:rPr>
            </w:pPr>
            <w:r w:rsidRPr="009F5987">
              <w:rPr>
                <w:szCs w:val="24"/>
              </w:rPr>
              <w:t> 1.13.6</w:t>
            </w:r>
          </w:p>
        </w:tc>
        <w:tc>
          <w:tcPr>
            <w:tcW w:w="1674" w:type="pct"/>
            <w:tcBorders>
              <w:top w:val="nil"/>
              <w:left w:val="nil"/>
              <w:bottom w:val="single" w:sz="4" w:space="0" w:color="000000"/>
              <w:right w:val="single" w:sz="4" w:space="0" w:color="000000"/>
            </w:tcBorders>
            <w:vAlign w:val="center"/>
          </w:tcPr>
          <w:p w14:paraId="7AD579CF" w14:textId="6AF1A0A7" w:rsidR="00C24610" w:rsidRPr="009F5987" w:rsidRDefault="00C24610" w:rsidP="00C24610">
            <w:pPr>
              <w:spacing w:before="120" w:after="120"/>
              <w:jc w:val="left"/>
              <w:rPr>
                <w:b/>
                <w:bCs/>
                <w:szCs w:val="24"/>
                <w:lang w:val="nl-NL"/>
              </w:rPr>
            </w:pPr>
            <w:r w:rsidRPr="009F5987">
              <w:rPr>
                <w:szCs w:val="24"/>
              </w:rPr>
              <w:t xml:space="preserve">Khung kính loại: </w:t>
            </w:r>
          </w:p>
        </w:tc>
        <w:tc>
          <w:tcPr>
            <w:tcW w:w="492" w:type="pct"/>
            <w:tcBorders>
              <w:top w:val="single" w:sz="4" w:space="0" w:color="auto"/>
              <w:bottom w:val="single" w:sz="4" w:space="0" w:color="auto"/>
            </w:tcBorders>
          </w:tcPr>
          <w:p w14:paraId="6AAEF36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4BDBF44" w14:textId="6F66FB26" w:rsidR="00C24610" w:rsidRPr="009F5987" w:rsidRDefault="00C24610" w:rsidP="00C24610">
            <w:pPr>
              <w:spacing w:before="120" w:after="120"/>
              <w:jc w:val="center"/>
              <w:rPr>
                <w:b/>
                <w:bCs/>
                <w:szCs w:val="24"/>
                <w:lang w:val="nl-NL"/>
              </w:rPr>
            </w:pPr>
            <w:r w:rsidRPr="009F5987">
              <w:rPr>
                <w:szCs w:val="24"/>
              </w:rPr>
              <w:t>9</w:t>
            </w:r>
          </w:p>
        </w:tc>
        <w:tc>
          <w:tcPr>
            <w:tcW w:w="492" w:type="pct"/>
            <w:tcBorders>
              <w:top w:val="nil"/>
              <w:left w:val="single" w:sz="4" w:space="0" w:color="000000"/>
              <w:bottom w:val="single" w:sz="4" w:space="0" w:color="000000"/>
              <w:right w:val="single" w:sz="4" w:space="0" w:color="000000"/>
            </w:tcBorders>
            <w:vAlign w:val="center"/>
          </w:tcPr>
          <w:p w14:paraId="0E5F7AA8" w14:textId="7A8AFAAD"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FF1488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67890E0" w14:textId="77777777" w:rsidR="00C24610" w:rsidRPr="009F5987" w:rsidRDefault="00C24610" w:rsidP="00C24610">
            <w:pPr>
              <w:spacing w:before="120" w:after="120"/>
              <w:jc w:val="left"/>
              <w:rPr>
                <w:b/>
                <w:bCs/>
                <w:szCs w:val="24"/>
                <w:lang w:val="nl-NL"/>
              </w:rPr>
            </w:pPr>
          </w:p>
        </w:tc>
      </w:tr>
      <w:tr w:rsidR="00C24610" w:rsidRPr="009F5987" w14:paraId="3CF6F02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822E3C1" w14:textId="5499EEB6" w:rsidR="00C24610" w:rsidRPr="009F5987" w:rsidRDefault="00C24610" w:rsidP="00C24610">
            <w:pPr>
              <w:spacing w:before="120" w:after="120"/>
              <w:jc w:val="center"/>
              <w:rPr>
                <w:bCs/>
                <w:szCs w:val="24"/>
                <w:lang w:val="nl-NL"/>
              </w:rPr>
            </w:pPr>
            <w:r w:rsidRPr="009F5987">
              <w:rPr>
                <w:bCs/>
                <w:iCs/>
                <w:szCs w:val="24"/>
              </w:rPr>
              <w:t>1.14</w:t>
            </w:r>
          </w:p>
        </w:tc>
        <w:tc>
          <w:tcPr>
            <w:tcW w:w="1674" w:type="pct"/>
            <w:tcBorders>
              <w:top w:val="nil"/>
              <w:left w:val="nil"/>
              <w:bottom w:val="single" w:sz="4" w:space="0" w:color="000000"/>
              <w:right w:val="single" w:sz="4" w:space="0" w:color="000000"/>
            </w:tcBorders>
            <w:vAlign w:val="center"/>
          </w:tcPr>
          <w:p w14:paraId="7D882F50" w14:textId="1121877B" w:rsidR="00C24610" w:rsidRPr="009F5987" w:rsidRDefault="00C24610" w:rsidP="00C24610">
            <w:pPr>
              <w:spacing w:before="120" w:after="120"/>
              <w:jc w:val="left"/>
              <w:rPr>
                <w:b/>
                <w:bCs/>
                <w:szCs w:val="24"/>
                <w:lang w:val="nl-NL"/>
              </w:rPr>
            </w:pPr>
            <w:r w:rsidRPr="009F5987">
              <w:rPr>
                <w:b/>
                <w:bCs/>
                <w:i/>
                <w:iCs/>
                <w:szCs w:val="24"/>
              </w:rPr>
              <w:t>Chùm ảnh Châu Đốc</w:t>
            </w:r>
          </w:p>
        </w:tc>
        <w:tc>
          <w:tcPr>
            <w:tcW w:w="492" w:type="pct"/>
            <w:tcBorders>
              <w:top w:val="single" w:sz="4" w:space="0" w:color="auto"/>
              <w:bottom w:val="single" w:sz="4" w:space="0" w:color="auto"/>
            </w:tcBorders>
          </w:tcPr>
          <w:p w14:paraId="6C8C05D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2C9445A" w14:textId="5CBDDF6F"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0E50078A" w14:textId="40BFC019"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2F3E009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8AA6BD0" w14:textId="77777777" w:rsidR="00C24610" w:rsidRPr="009F5987" w:rsidRDefault="00C24610" w:rsidP="00C24610">
            <w:pPr>
              <w:spacing w:before="120" w:after="120"/>
              <w:jc w:val="left"/>
              <w:rPr>
                <w:b/>
                <w:bCs/>
                <w:szCs w:val="24"/>
                <w:lang w:val="nl-NL"/>
              </w:rPr>
            </w:pPr>
          </w:p>
        </w:tc>
      </w:tr>
      <w:tr w:rsidR="00C24610" w:rsidRPr="009F5987" w14:paraId="67CF3F8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86860C9" w14:textId="025AE4D6"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0755DD95" w14:textId="2FB2263C"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0422597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4CE4CB9" w14:textId="7B317E43"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696214AB" w14:textId="173965A9"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72BFDE8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5C9BFC8" w14:textId="77777777" w:rsidR="00C24610" w:rsidRPr="009F5987" w:rsidRDefault="00C24610" w:rsidP="00C24610">
            <w:pPr>
              <w:spacing w:before="120" w:after="120"/>
              <w:jc w:val="left"/>
              <w:rPr>
                <w:b/>
                <w:bCs/>
                <w:szCs w:val="24"/>
                <w:lang w:val="nl-NL"/>
              </w:rPr>
            </w:pPr>
          </w:p>
        </w:tc>
      </w:tr>
      <w:tr w:rsidR="00C24610" w:rsidRPr="009F5987" w14:paraId="548788F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4C5497B" w14:textId="00B3097F" w:rsidR="00C24610" w:rsidRPr="009F5987" w:rsidRDefault="00C24610" w:rsidP="00C24610">
            <w:pPr>
              <w:spacing w:before="120" w:after="120"/>
              <w:jc w:val="center"/>
              <w:rPr>
                <w:bCs/>
                <w:szCs w:val="24"/>
                <w:lang w:val="nl-NL"/>
              </w:rPr>
            </w:pPr>
            <w:r w:rsidRPr="009F5987">
              <w:rPr>
                <w:szCs w:val="24"/>
              </w:rPr>
              <w:t> 1.14.1</w:t>
            </w:r>
          </w:p>
        </w:tc>
        <w:tc>
          <w:tcPr>
            <w:tcW w:w="1674" w:type="pct"/>
            <w:tcBorders>
              <w:top w:val="nil"/>
              <w:left w:val="nil"/>
              <w:bottom w:val="single" w:sz="4" w:space="0" w:color="000000"/>
              <w:right w:val="single" w:sz="4" w:space="0" w:color="000000"/>
            </w:tcBorders>
            <w:vAlign w:val="center"/>
          </w:tcPr>
          <w:p w14:paraId="6FA0BDEF" w14:textId="1E1FC7A4"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04A37A4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E95CFFB" w14:textId="34C5C17C" w:rsidR="00C24610" w:rsidRPr="009F5987" w:rsidRDefault="00C24610" w:rsidP="00C24610">
            <w:pPr>
              <w:spacing w:before="120" w:after="120"/>
              <w:jc w:val="center"/>
              <w:rPr>
                <w:b/>
                <w:bCs/>
                <w:szCs w:val="24"/>
                <w:lang w:val="nl-NL"/>
              </w:rPr>
            </w:pPr>
            <w:r w:rsidRPr="009F5987">
              <w:rPr>
                <w:szCs w:val="24"/>
              </w:rPr>
              <w:t>29</w:t>
            </w:r>
          </w:p>
        </w:tc>
        <w:tc>
          <w:tcPr>
            <w:tcW w:w="492" w:type="pct"/>
            <w:tcBorders>
              <w:top w:val="nil"/>
              <w:left w:val="single" w:sz="4" w:space="0" w:color="000000"/>
              <w:bottom w:val="single" w:sz="4" w:space="0" w:color="000000"/>
              <w:right w:val="single" w:sz="4" w:space="0" w:color="000000"/>
            </w:tcBorders>
            <w:vAlign w:val="center"/>
          </w:tcPr>
          <w:p w14:paraId="245884C9" w14:textId="0FFDD16D"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2EADA2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6BEE5ED" w14:textId="77777777" w:rsidR="00C24610" w:rsidRPr="009F5987" w:rsidRDefault="00C24610" w:rsidP="00C24610">
            <w:pPr>
              <w:spacing w:before="120" w:after="120"/>
              <w:jc w:val="left"/>
              <w:rPr>
                <w:b/>
                <w:bCs/>
                <w:szCs w:val="24"/>
                <w:lang w:val="nl-NL"/>
              </w:rPr>
            </w:pPr>
          </w:p>
        </w:tc>
      </w:tr>
      <w:tr w:rsidR="00C24610" w:rsidRPr="009F5987" w14:paraId="52FB065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E9D6934" w14:textId="16A2ED85" w:rsidR="00C24610" w:rsidRPr="009F5987" w:rsidRDefault="00C24610" w:rsidP="00C24610">
            <w:pPr>
              <w:spacing w:before="120" w:after="120"/>
              <w:jc w:val="center"/>
              <w:rPr>
                <w:bCs/>
                <w:szCs w:val="24"/>
                <w:lang w:val="nl-NL"/>
              </w:rPr>
            </w:pPr>
            <w:r w:rsidRPr="009F5987">
              <w:rPr>
                <w:szCs w:val="24"/>
              </w:rPr>
              <w:t> 1.14.2</w:t>
            </w:r>
          </w:p>
        </w:tc>
        <w:tc>
          <w:tcPr>
            <w:tcW w:w="1674" w:type="pct"/>
            <w:tcBorders>
              <w:top w:val="nil"/>
              <w:left w:val="nil"/>
              <w:bottom w:val="single" w:sz="4" w:space="0" w:color="000000"/>
              <w:right w:val="single" w:sz="4" w:space="0" w:color="000000"/>
            </w:tcBorders>
            <w:vAlign w:val="center"/>
          </w:tcPr>
          <w:p w14:paraId="27D9E00F" w14:textId="2FA8913B" w:rsidR="00C24610" w:rsidRPr="009F5987" w:rsidRDefault="00C24610" w:rsidP="00C24610">
            <w:pPr>
              <w:spacing w:before="120" w:after="120"/>
              <w:jc w:val="left"/>
              <w:rPr>
                <w:b/>
                <w:bCs/>
                <w:szCs w:val="24"/>
                <w:lang w:val="nl-NL"/>
              </w:rPr>
            </w:pPr>
            <w:r w:rsidRPr="009F5987">
              <w:rPr>
                <w:szCs w:val="24"/>
              </w:rPr>
              <w:t xml:space="preserve">Khung kính: </w:t>
            </w:r>
          </w:p>
        </w:tc>
        <w:tc>
          <w:tcPr>
            <w:tcW w:w="492" w:type="pct"/>
            <w:tcBorders>
              <w:top w:val="single" w:sz="4" w:space="0" w:color="auto"/>
              <w:bottom w:val="single" w:sz="4" w:space="0" w:color="auto"/>
            </w:tcBorders>
          </w:tcPr>
          <w:p w14:paraId="6C75762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14222FC" w14:textId="219C7051" w:rsidR="00C24610" w:rsidRPr="009F5987" w:rsidRDefault="00C24610" w:rsidP="00C24610">
            <w:pPr>
              <w:spacing w:before="120" w:after="120"/>
              <w:jc w:val="center"/>
              <w:rPr>
                <w:b/>
                <w:bCs/>
                <w:szCs w:val="24"/>
                <w:lang w:val="nl-NL"/>
              </w:rPr>
            </w:pPr>
            <w:r w:rsidRPr="009F5987">
              <w:rPr>
                <w:szCs w:val="24"/>
              </w:rPr>
              <w:t>29</w:t>
            </w:r>
          </w:p>
        </w:tc>
        <w:tc>
          <w:tcPr>
            <w:tcW w:w="492" w:type="pct"/>
            <w:tcBorders>
              <w:top w:val="nil"/>
              <w:left w:val="single" w:sz="4" w:space="0" w:color="000000"/>
              <w:bottom w:val="single" w:sz="4" w:space="0" w:color="000000"/>
              <w:right w:val="single" w:sz="4" w:space="0" w:color="000000"/>
            </w:tcBorders>
            <w:vAlign w:val="center"/>
          </w:tcPr>
          <w:p w14:paraId="11450A92" w14:textId="1757EB96"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0B3419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7E8A47D" w14:textId="77777777" w:rsidR="00C24610" w:rsidRPr="009F5987" w:rsidRDefault="00C24610" w:rsidP="00C24610">
            <w:pPr>
              <w:spacing w:before="120" w:after="120"/>
              <w:jc w:val="left"/>
              <w:rPr>
                <w:b/>
                <w:bCs/>
                <w:szCs w:val="24"/>
                <w:lang w:val="nl-NL"/>
              </w:rPr>
            </w:pPr>
          </w:p>
        </w:tc>
      </w:tr>
      <w:tr w:rsidR="00C24610" w:rsidRPr="009F5987" w14:paraId="39D5AE3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32ECA31" w14:textId="34BA16BA" w:rsidR="00C24610" w:rsidRPr="009F5987" w:rsidRDefault="00C24610" w:rsidP="00C24610">
            <w:pPr>
              <w:spacing w:before="120" w:after="120"/>
              <w:jc w:val="center"/>
              <w:rPr>
                <w:bCs/>
                <w:szCs w:val="24"/>
                <w:lang w:val="nl-NL"/>
              </w:rPr>
            </w:pPr>
            <w:r w:rsidRPr="009F5987">
              <w:rPr>
                <w:szCs w:val="24"/>
              </w:rPr>
              <w:t> 1.14.3</w:t>
            </w:r>
          </w:p>
        </w:tc>
        <w:tc>
          <w:tcPr>
            <w:tcW w:w="1674" w:type="pct"/>
            <w:tcBorders>
              <w:top w:val="nil"/>
              <w:left w:val="nil"/>
              <w:bottom w:val="single" w:sz="4" w:space="0" w:color="000000"/>
              <w:right w:val="single" w:sz="4" w:space="0" w:color="000000"/>
            </w:tcBorders>
            <w:vAlign w:val="center"/>
          </w:tcPr>
          <w:p w14:paraId="350F6F13" w14:textId="36440DFE"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2C250B5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431C900" w14:textId="098D84BB"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24F8D327" w14:textId="22F59AA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8C943F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C40B7BD" w14:textId="77777777" w:rsidR="00C24610" w:rsidRPr="009F5987" w:rsidRDefault="00C24610" w:rsidP="00C24610">
            <w:pPr>
              <w:spacing w:before="120" w:after="120"/>
              <w:jc w:val="left"/>
              <w:rPr>
                <w:b/>
                <w:bCs/>
                <w:szCs w:val="24"/>
                <w:lang w:val="nl-NL"/>
              </w:rPr>
            </w:pPr>
          </w:p>
        </w:tc>
      </w:tr>
      <w:tr w:rsidR="00C24610" w:rsidRPr="009F5987" w14:paraId="5EE5E5B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58A5F88" w14:textId="1337508B" w:rsidR="00C24610" w:rsidRPr="009F5987" w:rsidRDefault="00C24610" w:rsidP="00C24610">
            <w:pPr>
              <w:spacing w:before="120" w:after="120"/>
              <w:jc w:val="center"/>
              <w:rPr>
                <w:bCs/>
                <w:szCs w:val="24"/>
                <w:lang w:val="nl-NL"/>
              </w:rPr>
            </w:pPr>
            <w:r w:rsidRPr="009F5987">
              <w:rPr>
                <w:szCs w:val="24"/>
              </w:rPr>
              <w:t> 1.14.4</w:t>
            </w:r>
          </w:p>
        </w:tc>
        <w:tc>
          <w:tcPr>
            <w:tcW w:w="1674" w:type="pct"/>
            <w:tcBorders>
              <w:top w:val="nil"/>
              <w:left w:val="nil"/>
              <w:bottom w:val="single" w:sz="4" w:space="0" w:color="000000"/>
              <w:right w:val="single" w:sz="4" w:space="0" w:color="000000"/>
            </w:tcBorders>
            <w:vAlign w:val="center"/>
          </w:tcPr>
          <w:p w14:paraId="387FCA89" w14:textId="0EA868F5"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1989B35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2B24568" w14:textId="1529C158"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1C1D8C16" w14:textId="433BE01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493F1A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AAA35FD" w14:textId="77777777" w:rsidR="00C24610" w:rsidRPr="009F5987" w:rsidRDefault="00C24610" w:rsidP="00C24610">
            <w:pPr>
              <w:spacing w:before="120" w:after="120"/>
              <w:jc w:val="left"/>
              <w:rPr>
                <w:b/>
                <w:bCs/>
                <w:szCs w:val="24"/>
                <w:lang w:val="nl-NL"/>
              </w:rPr>
            </w:pPr>
          </w:p>
        </w:tc>
      </w:tr>
      <w:tr w:rsidR="00C24610" w:rsidRPr="009F5987" w14:paraId="3486711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4AB00F7" w14:textId="42239B18" w:rsidR="00C24610" w:rsidRPr="009F5987" w:rsidRDefault="00C24610" w:rsidP="00C24610">
            <w:pPr>
              <w:spacing w:before="120" w:after="120"/>
              <w:jc w:val="center"/>
              <w:rPr>
                <w:bCs/>
                <w:szCs w:val="24"/>
                <w:lang w:val="nl-NL"/>
              </w:rPr>
            </w:pPr>
            <w:r w:rsidRPr="009F5987">
              <w:rPr>
                <w:bCs/>
                <w:szCs w:val="24"/>
              </w:rPr>
              <w:t>1.15</w:t>
            </w:r>
          </w:p>
        </w:tc>
        <w:tc>
          <w:tcPr>
            <w:tcW w:w="1674" w:type="pct"/>
            <w:tcBorders>
              <w:top w:val="nil"/>
              <w:left w:val="nil"/>
              <w:bottom w:val="single" w:sz="4" w:space="0" w:color="000000"/>
              <w:right w:val="single" w:sz="4" w:space="0" w:color="000000"/>
            </w:tcBorders>
            <w:vAlign w:val="center"/>
          </w:tcPr>
          <w:p w14:paraId="1F50C8E4" w14:textId="3F3747EE" w:rsidR="00C24610" w:rsidRPr="009F5987" w:rsidRDefault="00C24610" w:rsidP="00C24610">
            <w:pPr>
              <w:spacing w:before="120" w:after="120"/>
              <w:jc w:val="left"/>
              <w:rPr>
                <w:b/>
                <w:bCs/>
                <w:szCs w:val="24"/>
                <w:lang w:val="nl-NL"/>
              </w:rPr>
            </w:pPr>
            <w:r w:rsidRPr="009F5987">
              <w:rPr>
                <w:b/>
                <w:bCs/>
                <w:szCs w:val="24"/>
              </w:rPr>
              <w:t>Chùm ảnh Havana (Cuba)</w:t>
            </w:r>
          </w:p>
        </w:tc>
        <w:tc>
          <w:tcPr>
            <w:tcW w:w="492" w:type="pct"/>
            <w:tcBorders>
              <w:top w:val="single" w:sz="4" w:space="0" w:color="auto"/>
              <w:bottom w:val="single" w:sz="4" w:space="0" w:color="auto"/>
            </w:tcBorders>
          </w:tcPr>
          <w:p w14:paraId="79379F6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5EB24AE" w14:textId="7DEB046A"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08EB2791" w14:textId="6B110595"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40599EE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93294E2" w14:textId="77777777" w:rsidR="00C24610" w:rsidRPr="009F5987" w:rsidRDefault="00C24610" w:rsidP="00C24610">
            <w:pPr>
              <w:spacing w:before="120" w:after="120"/>
              <w:jc w:val="left"/>
              <w:rPr>
                <w:b/>
                <w:bCs/>
                <w:szCs w:val="24"/>
                <w:lang w:val="nl-NL"/>
              </w:rPr>
            </w:pPr>
          </w:p>
        </w:tc>
      </w:tr>
      <w:tr w:rsidR="00C24610" w:rsidRPr="009F5987" w14:paraId="26CDE2B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4ACD0FA" w14:textId="19029B94"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14D9CFF4" w14:textId="5CD59BD3"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030B81E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B8378F2" w14:textId="3C15403B"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2DC3C9B0" w14:textId="0710118E"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4B1D336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A493D9F" w14:textId="77777777" w:rsidR="00C24610" w:rsidRPr="009F5987" w:rsidRDefault="00C24610" w:rsidP="00C24610">
            <w:pPr>
              <w:spacing w:before="120" w:after="120"/>
              <w:jc w:val="left"/>
              <w:rPr>
                <w:b/>
                <w:bCs/>
                <w:szCs w:val="24"/>
                <w:lang w:val="nl-NL"/>
              </w:rPr>
            </w:pPr>
          </w:p>
        </w:tc>
      </w:tr>
      <w:tr w:rsidR="00C24610" w:rsidRPr="009F5987" w14:paraId="2EE4168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3804EAB" w14:textId="54E8C8A5" w:rsidR="00C24610" w:rsidRPr="009F5987" w:rsidRDefault="00C24610" w:rsidP="00C24610">
            <w:pPr>
              <w:spacing w:before="120" w:after="120"/>
              <w:jc w:val="center"/>
              <w:rPr>
                <w:bCs/>
                <w:szCs w:val="24"/>
                <w:lang w:val="nl-NL"/>
              </w:rPr>
            </w:pPr>
            <w:r w:rsidRPr="009F5987">
              <w:rPr>
                <w:szCs w:val="24"/>
              </w:rPr>
              <w:t> 1.15.1</w:t>
            </w:r>
          </w:p>
        </w:tc>
        <w:tc>
          <w:tcPr>
            <w:tcW w:w="1674" w:type="pct"/>
            <w:tcBorders>
              <w:top w:val="nil"/>
              <w:left w:val="nil"/>
              <w:bottom w:val="single" w:sz="4" w:space="0" w:color="000000"/>
              <w:right w:val="single" w:sz="4" w:space="0" w:color="000000"/>
            </w:tcBorders>
            <w:vAlign w:val="center"/>
          </w:tcPr>
          <w:p w14:paraId="2C56C014" w14:textId="4BCAE569"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17137D7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1C0C233" w14:textId="164DFCAA"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3AE7106B" w14:textId="0E7E21C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D6DB64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4F7BB96" w14:textId="77777777" w:rsidR="00C24610" w:rsidRPr="009F5987" w:rsidRDefault="00C24610" w:rsidP="00C24610">
            <w:pPr>
              <w:spacing w:before="120" w:after="120"/>
              <w:jc w:val="left"/>
              <w:rPr>
                <w:b/>
                <w:bCs/>
                <w:szCs w:val="24"/>
                <w:lang w:val="nl-NL"/>
              </w:rPr>
            </w:pPr>
          </w:p>
        </w:tc>
      </w:tr>
      <w:tr w:rsidR="00C24610" w:rsidRPr="009F5987" w14:paraId="1DFC240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F40F2E2" w14:textId="5DA0F132" w:rsidR="00C24610" w:rsidRPr="009F5987" w:rsidRDefault="00C24610" w:rsidP="00C24610">
            <w:pPr>
              <w:spacing w:before="120" w:after="120"/>
              <w:jc w:val="center"/>
              <w:rPr>
                <w:bCs/>
                <w:szCs w:val="24"/>
                <w:lang w:val="nl-NL"/>
              </w:rPr>
            </w:pPr>
            <w:r w:rsidRPr="009F5987">
              <w:rPr>
                <w:szCs w:val="24"/>
              </w:rPr>
              <w:t> 1.15.2</w:t>
            </w:r>
          </w:p>
        </w:tc>
        <w:tc>
          <w:tcPr>
            <w:tcW w:w="1674" w:type="pct"/>
            <w:tcBorders>
              <w:top w:val="nil"/>
              <w:left w:val="nil"/>
              <w:bottom w:val="single" w:sz="4" w:space="0" w:color="000000"/>
              <w:right w:val="single" w:sz="4" w:space="0" w:color="000000"/>
            </w:tcBorders>
            <w:vAlign w:val="center"/>
          </w:tcPr>
          <w:p w14:paraId="79B2D0FE" w14:textId="1C71B607"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5C089B1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324361" w14:textId="48E2C872"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104FB669" w14:textId="17E24A5A"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D15894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E4025F0" w14:textId="77777777" w:rsidR="00C24610" w:rsidRPr="009F5987" w:rsidRDefault="00C24610" w:rsidP="00C24610">
            <w:pPr>
              <w:spacing w:before="120" w:after="120"/>
              <w:jc w:val="left"/>
              <w:rPr>
                <w:b/>
                <w:bCs/>
                <w:szCs w:val="24"/>
                <w:lang w:val="nl-NL"/>
              </w:rPr>
            </w:pPr>
          </w:p>
        </w:tc>
      </w:tr>
      <w:tr w:rsidR="00C24610" w:rsidRPr="009F5987" w14:paraId="2614669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D000BF1" w14:textId="0D54A16F" w:rsidR="00C24610" w:rsidRPr="009F5987" w:rsidRDefault="00C24610" w:rsidP="00C24610">
            <w:pPr>
              <w:spacing w:before="120" w:after="120"/>
              <w:jc w:val="center"/>
              <w:rPr>
                <w:bCs/>
                <w:szCs w:val="24"/>
                <w:lang w:val="nl-NL"/>
              </w:rPr>
            </w:pPr>
            <w:r w:rsidRPr="009F5987">
              <w:rPr>
                <w:szCs w:val="24"/>
              </w:rPr>
              <w:t>1.15.3 </w:t>
            </w:r>
          </w:p>
        </w:tc>
        <w:tc>
          <w:tcPr>
            <w:tcW w:w="1674" w:type="pct"/>
            <w:tcBorders>
              <w:top w:val="nil"/>
              <w:left w:val="nil"/>
              <w:bottom w:val="single" w:sz="4" w:space="0" w:color="000000"/>
              <w:right w:val="single" w:sz="4" w:space="0" w:color="000000"/>
            </w:tcBorders>
            <w:vAlign w:val="center"/>
          </w:tcPr>
          <w:p w14:paraId="35D71B1B" w14:textId="60311A9C"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1837ACB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AE963B0" w14:textId="3F308A37"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56A218CC" w14:textId="5F4B129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39E3D5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8A4671D" w14:textId="77777777" w:rsidR="00C24610" w:rsidRPr="009F5987" w:rsidRDefault="00C24610" w:rsidP="00C24610">
            <w:pPr>
              <w:spacing w:before="120" w:after="120"/>
              <w:jc w:val="left"/>
              <w:rPr>
                <w:b/>
                <w:bCs/>
                <w:szCs w:val="24"/>
                <w:lang w:val="nl-NL"/>
              </w:rPr>
            </w:pPr>
          </w:p>
        </w:tc>
      </w:tr>
      <w:tr w:rsidR="00C24610" w:rsidRPr="009F5987" w14:paraId="10921FD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7B0FC15" w14:textId="06B5EE79" w:rsidR="00C24610" w:rsidRPr="009F5987" w:rsidRDefault="00C24610" w:rsidP="00C24610">
            <w:pPr>
              <w:spacing w:before="120" w:after="120"/>
              <w:jc w:val="center"/>
              <w:rPr>
                <w:bCs/>
                <w:szCs w:val="24"/>
                <w:lang w:val="nl-NL"/>
              </w:rPr>
            </w:pPr>
            <w:r w:rsidRPr="009F5987">
              <w:rPr>
                <w:szCs w:val="24"/>
              </w:rPr>
              <w:t> 1.15.4</w:t>
            </w:r>
          </w:p>
        </w:tc>
        <w:tc>
          <w:tcPr>
            <w:tcW w:w="1674" w:type="pct"/>
            <w:tcBorders>
              <w:top w:val="nil"/>
              <w:left w:val="nil"/>
              <w:bottom w:val="single" w:sz="4" w:space="0" w:color="000000"/>
              <w:right w:val="single" w:sz="4" w:space="0" w:color="000000"/>
            </w:tcBorders>
            <w:vAlign w:val="center"/>
          </w:tcPr>
          <w:p w14:paraId="5BC39F2C" w14:textId="306893E7"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7ABE4A6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1392F13" w14:textId="443340CA"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39CFEE34" w14:textId="5E1632E1"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8F215E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A4051E1" w14:textId="77777777" w:rsidR="00C24610" w:rsidRPr="009F5987" w:rsidRDefault="00C24610" w:rsidP="00C24610">
            <w:pPr>
              <w:spacing w:before="120" w:after="120"/>
              <w:jc w:val="left"/>
              <w:rPr>
                <w:b/>
                <w:bCs/>
                <w:szCs w:val="24"/>
                <w:lang w:val="nl-NL"/>
              </w:rPr>
            </w:pPr>
          </w:p>
        </w:tc>
      </w:tr>
      <w:tr w:rsidR="00C24610" w:rsidRPr="009F5987" w14:paraId="024AFAA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0DC8C17" w14:textId="69363B59" w:rsidR="00C24610" w:rsidRPr="009F5987" w:rsidRDefault="00C24610" w:rsidP="00C24610">
            <w:pPr>
              <w:spacing w:before="120" w:after="120"/>
              <w:jc w:val="center"/>
              <w:rPr>
                <w:bCs/>
                <w:szCs w:val="24"/>
                <w:lang w:val="nl-NL"/>
              </w:rPr>
            </w:pPr>
            <w:r w:rsidRPr="009F5987">
              <w:rPr>
                <w:szCs w:val="24"/>
              </w:rPr>
              <w:t>1.15.5</w:t>
            </w:r>
          </w:p>
        </w:tc>
        <w:tc>
          <w:tcPr>
            <w:tcW w:w="1674" w:type="pct"/>
            <w:tcBorders>
              <w:top w:val="nil"/>
              <w:left w:val="nil"/>
              <w:bottom w:val="single" w:sz="4" w:space="0" w:color="000000"/>
              <w:right w:val="single" w:sz="4" w:space="0" w:color="000000"/>
            </w:tcBorders>
            <w:vAlign w:val="center"/>
          </w:tcPr>
          <w:p w14:paraId="37F73A67" w14:textId="026F7A6D"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2288586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3B48990" w14:textId="7D4952EE"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200E35DA" w14:textId="14AAC8C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C34AC2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BBE658E" w14:textId="77777777" w:rsidR="00C24610" w:rsidRPr="009F5987" w:rsidRDefault="00C24610" w:rsidP="00C24610">
            <w:pPr>
              <w:spacing w:before="120" w:after="120"/>
              <w:jc w:val="left"/>
              <w:rPr>
                <w:b/>
                <w:bCs/>
                <w:szCs w:val="24"/>
                <w:lang w:val="nl-NL"/>
              </w:rPr>
            </w:pPr>
          </w:p>
        </w:tc>
      </w:tr>
      <w:tr w:rsidR="00C24610" w:rsidRPr="009F5987" w14:paraId="490A58B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17F0BD3" w14:textId="7FA1E40C" w:rsidR="00C24610" w:rsidRPr="009F5987" w:rsidRDefault="00C24610" w:rsidP="00C24610">
            <w:pPr>
              <w:spacing w:before="120" w:after="120"/>
              <w:jc w:val="center"/>
              <w:rPr>
                <w:bCs/>
                <w:szCs w:val="24"/>
                <w:lang w:val="nl-NL"/>
              </w:rPr>
            </w:pPr>
            <w:r w:rsidRPr="009F5987">
              <w:rPr>
                <w:bCs/>
                <w:iCs/>
                <w:szCs w:val="24"/>
              </w:rPr>
              <w:t>1.16</w:t>
            </w:r>
          </w:p>
        </w:tc>
        <w:tc>
          <w:tcPr>
            <w:tcW w:w="1674" w:type="pct"/>
            <w:tcBorders>
              <w:top w:val="nil"/>
              <w:left w:val="nil"/>
              <w:bottom w:val="single" w:sz="4" w:space="0" w:color="000000"/>
              <w:right w:val="single" w:sz="4" w:space="0" w:color="000000"/>
            </w:tcBorders>
            <w:vAlign w:val="center"/>
          </w:tcPr>
          <w:p w14:paraId="51F55CBE" w14:textId="7AE396E7" w:rsidR="00C24610" w:rsidRPr="009F5987" w:rsidRDefault="00C24610" w:rsidP="00C24610">
            <w:pPr>
              <w:spacing w:before="120" w:after="120"/>
              <w:jc w:val="left"/>
              <w:rPr>
                <w:b/>
                <w:bCs/>
                <w:szCs w:val="24"/>
                <w:lang w:val="nl-NL"/>
              </w:rPr>
            </w:pPr>
            <w:r w:rsidRPr="009F5987">
              <w:rPr>
                <w:b/>
                <w:bCs/>
                <w:i/>
                <w:iCs/>
                <w:szCs w:val="24"/>
              </w:rPr>
              <w:t>Chùm ảnh Yangon (Myanmar)</w:t>
            </w:r>
          </w:p>
        </w:tc>
        <w:tc>
          <w:tcPr>
            <w:tcW w:w="492" w:type="pct"/>
            <w:tcBorders>
              <w:top w:val="single" w:sz="4" w:space="0" w:color="auto"/>
              <w:bottom w:val="single" w:sz="4" w:space="0" w:color="auto"/>
            </w:tcBorders>
          </w:tcPr>
          <w:p w14:paraId="4CF3D39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10A3222" w14:textId="00FF7498"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3F32251C" w14:textId="76E4D7AC"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01C6661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3471556" w14:textId="77777777" w:rsidR="00C24610" w:rsidRPr="009F5987" w:rsidRDefault="00C24610" w:rsidP="00C24610">
            <w:pPr>
              <w:spacing w:before="120" w:after="120"/>
              <w:jc w:val="left"/>
              <w:rPr>
                <w:b/>
                <w:bCs/>
                <w:szCs w:val="24"/>
                <w:lang w:val="nl-NL"/>
              </w:rPr>
            </w:pPr>
          </w:p>
        </w:tc>
      </w:tr>
      <w:tr w:rsidR="00C24610" w:rsidRPr="009F5987" w14:paraId="0D8E1CE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CF93D9E" w14:textId="7A7FC01D"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70BD9C87" w14:textId="42CA7A06"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352AE7D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A0D2C99" w14:textId="63288FB5"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7674CF55" w14:textId="4432E4D5"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7A42E35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3187D5C" w14:textId="77777777" w:rsidR="00C24610" w:rsidRPr="009F5987" w:rsidRDefault="00C24610" w:rsidP="00C24610">
            <w:pPr>
              <w:spacing w:before="120" w:after="120"/>
              <w:jc w:val="left"/>
              <w:rPr>
                <w:b/>
                <w:bCs/>
                <w:szCs w:val="24"/>
                <w:lang w:val="nl-NL"/>
              </w:rPr>
            </w:pPr>
          </w:p>
        </w:tc>
      </w:tr>
      <w:tr w:rsidR="00C24610" w:rsidRPr="009F5987" w14:paraId="2143CDF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FF75B61" w14:textId="6E6126EC" w:rsidR="00C24610" w:rsidRPr="009F5987" w:rsidRDefault="00C24610" w:rsidP="00C24610">
            <w:pPr>
              <w:spacing w:before="120" w:after="120"/>
              <w:jc w:val="center"/>
              <w:rPr>
                <w:bCs/>
                <w:szCs w:val="24"/>
                <w:lang w:val="nl-NL"/>
              </w:rPr>
            </w:pPr>
            <w:r w:rsidRPr="009F5987">
              <w:rPr>
                <w:szCs w:val="24"/>
              </w:rPr>
              <w:t> 1.16.1</w:t>
            </w:r>
          </w:p>
        </w:tc>
        <w:tc>
          <w:tcPr>
            <w:tcW w:w="1674" w:type="pct"/>
            <w:tcBorders>
              <w:top w:val="nil"/>
              <w:left w:val="nil"/>
              <w:bottom w:val="single" w:sz="4" w:space="0" w:color="000000"/>
              <w:right w:val="single" w:sz="4" w:space="0" w:color="000000"/>
            </w:tcBorders>
            <w:vAlign w:val="center"/>
          </w:tcPr>
          <w:p w14:paraId="6F795813" w14:textId="66612DE2"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1D34C7D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CE25A98" w14:textId="261DFE34" w:rsidR="00C24610" w:rsidRPr="009F5987" w:rsidRDefault="00C24610" w:rsidP="00C24610">
            <w:pPr>
              <w:spacing w:before="120" w:after="120"/>
              <w:jc w:val="center"/>
              <w:rPr>
                <w:b/>
                <w:bCs/>
                <w:szCs w:val="24"/>
                <w:lang w:val="nl-NL"/>
              </w:rPr>
            </w:pPr>
            <w:r w:rsidRPr="009F5987">
              <w:rPr>
                <w:szCs w:val="24"/>
              </w:rPr>
              <w:t>9</w:t>
            </w:r>
          </w:p>
        </w:tc>
        <w:tc>
          <w:tcPr>
            <w:tcW w:w="492" w:type="pct"/>
            <w:tcBorders>
              <w:top w:val="nil"/>
              <w:left w:val="single" w:sz="4" w:space="0" w:color="000000"/>
              <w:bottom w:val="single" w:sz="4" w:space="0" w:color="000000"/>
              <w:right w:val="single" w:sz="4" w:space="0" w:color="000000"/>
            </w:tcBorders>
            <w:vAlign w:val="center"/>
          </w:tcPr>
          <w:p w14:paraId="62BA3F80" w14:textId="6F81A94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E22F9E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ED8E130" w14:textId="77777777" w:rsidR="00C24610" w:rsidRPr="009F5987" w:rsidRDefault="00C24610" w:rsidP="00C24610">
            <w:pPr>
              <w:spacing w:before="120" w:after="120"/>
              <w:jc w:val="left"/>
              <w:rPr>
                <w:b/>
                <w:bCs/>
                <w:szCs w:val="24"/>
                <w:lang w:val="nl-NL"/>
              </w:rPr>
            </w:pPr>
          </w:p>
        </w:tc>
      </w:tr>
      <w:tr w:rsidR="00C24610" w:rsidRPr="009F5987" w14:paraId="7FEAD9B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14193A3" w14:textId="1E7C97DA" w:rsidR="00C24610" w:rsidRPr="009F5987" w:rsidRDefault="00C24610" w:rsidP="00C24610">
            <w:pPr>
              <w:spacing w:before="120" w:after="120"/>
              <w:jc w:val="center"/>
              <w:rPr>
                <w:bCs/>
                <w:szCs w:val="24"/>
                <w:lang w:val="nl-NL"/>
              </w:rPr>
            </w:pPr>
            <w:r w:rsidRPr="009F5987">
              <w:rPr>
                <w:szCs w:val="24"/>
              </w:rPr>
              <w:t> 1.16.2</w:t>
            </w:r>
          </w:p>
        </w:tc>
        <w:tc>
          <w:tcPr>
            <w:tcW w:w="1674" w:type="pct"/>
            <w:tcBorders>
              <w:top w:val="nil"/>
              <w:left w:val="nil"/>
              <w:bottom w:val="single" w:sz="4" w:space="0" w:color="000000"/>
              <w:right w:val="single" w:sz="4" w:space="0" w:color="000000"/>
            </w:tcBorders>
            <w:vAlign w:val="center"/>
          </w:tcPr>
          <w:p w14:paraId="0BC9A750" w14:textId="4FDCB3DD"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52246C6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A5F51B4" w14:textId="67ADE1F6" w:rsidR="00C24610" w:rsidRPr="009F5987" w:rsidRDefault="00C24610" w:rsidP="00C24610">
            <w:pPr>
              <w:spacing w:before="120" w:after="120"/>
              <w:jc w:val="center"/>
              <w:rPr>
                <w:b/>
                <w:bCs/>
                <w:szCs w:val="24"/>
                <w:lang w:val="nl-NL"/>
              </w:rPr>
            </w:pPr>
            <w:r w:rsidRPr="009F5987">
              <w:rPr>
                <w:szCs w:val="24"/>
              </w:rPr>
              <w:t>9</w:t>
            </w:r>
          </w:p>
        </w:tc>
        <w:tc>
          <w:tcPr>
            <w:tcW w:w="492" w:type="pct"/>
            <w:tcBorders>
              <w:top w:val="nil"/>
              <w:left w:val="single" w:sz="4" w:space="0" w:color="000000"/>
              <w:bottom w:val="single" w:sz="4" w:space="0" w:color="000000"/>
              <w:right w:val="single" w:sz="4" w:space="0" w:color="000000"/>
            </w:tcBorders>
            <w:vAlign w:val="center"/>
          </w:tcPr>
          <w:p w14:paraId="15CE5FA1" w14:textId="5C46EF57"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93752E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A74DA63" w14:textId="77777777" w:rsidR="00C24610" w:rsidRPr="009F5987" w:rsidRDefault="00C24610" w:rsidP="00C24610">
            <w:pPr>
              <w:spacing w:before="120" w:after="120"/>
              <w:jc w:val="left"/>
              <w:rPr>
                <w:b/>
                <w:bCs/>
                <w:szCs w:val="24"/>
                <w:lang w:val="nl-NL"/>
              </w:rPr>
            </w:pPr>
          </w:p>
        </w:tc>
      </w:tr>
      <w:tr w:rsidR="00C24610" w:rsidRPr="009F5987" w14:paraId="7945680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FAEFB79" w14:textId="015185CA" w:rsidR="00C24610" w:rsidRPr="009F5987" w:rsidRDefault="00C24610" w:rsidP="00C24610">
            <w:pPr>
              <w:spacing w:before="120" w:after="120"/>
              <w:jc w:val="center"/>
              <w:rPr>
                <w:bCs/>
                <w:szCs w:val="24"/>
                <w:lang w:val="nl-NL"/>
              </w:rPr>
            </w:pPr>
            <w:r w:rsidRPr="009F5987">
              <w:rPr>
                <w:bCs/>
                <w:iCs/>
                <w:szCs w:val="24"/>
              </w:rPr>
              <w:t>1.17</w:t>
            </w:r>
          </w:p>
        </w:tc>
        <w:tc>
          <w:tcPr>
            <w:tcW w:w="1674" w:type="pct"/>
            <w:tcBorders>
              <w:top w:val="nil"/>
              <w:left w:val="nil"/>
              <w:bottom w:val="single" w:sz="4" w:space="0" w:color="000000"/>
              <w:right w:val="single" w:sz="4" w:space="0" w:color="000000"/>
            </w:tcBorders>
            <w:vAlign w:val="center"/>
          </w:tcPr>
          <w:p w14:paraId="26F24193" w14:textId="4D9B70CB" w:rsidR="00C24610" w:rsidRPr="009F5987" w:rsidRDefault="00C24610" w:rsidP="00C24610">
            <w:pPr>
              <w:spacing w:before="120" w:after="120"/>
              <w:jc w:val="left"/>
              <w:rPr>
                <w:b/>
                <w:bCs/>
                <w:szCs w:val="24"/>
                <w:lang w:val="nl-NL"/>
              </w:rPr>
            </w:pPr>
            <w:r w:rsidRPr="009F5987">
              <w:rPr>
                <w:b/>
                <w:bCs/>
                <w:i/>
                <w:iCs/>
                <w:szCs w:val="24"/>
              </w:rPr>
              <w:t>Chùm ảnh Dhaka (Bangladesh)</w:t>
            </w:r>
          </w:p>
        </w:tc>
        <w:tc>
          <w:tcPr>
            <w:tcW w:w="492" w:type="pct"/>
            <w:tcBorders>
              <w:top w:val="single" w:sz="4" w:space="0" w:color="auto"/>
              <w:bottom w:val="single" w:sz="4" w:space="0" w:color="auto"/>
            </w:tcBorders>
          </w:tcPr>
          <w:p w14:paraId="36CA7E8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16561AE" w14:textId="14C288BD"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7961191D" w14:textId="2858B672"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1D0D63A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5B3AECB" w14:textId="77777777" w:rsidR="00C24610" w:rsidRPr="009F5987" w:rsidRDefault="00C24610" w:rsidP="00C24610">
            <w:pPr>
              <w:spacing w:before="120" w:after="120"/>
              <w:jc w:val="left"/>
              <w:rPr>
                <w:b/>
                <w:bCs/>
                <w:szCs w:val="24"/>
                <w:lang w:val="nl-NL"/>
              </w:rPr>
            </w:pPr>
          </w:p>
        </w:tc>
      </w:tr>
      <w:tr w:rsidR="00C24610" w:rsidRPr="009F5987" w14:paraId="60EEC79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6B4BCEA" w14:textId="277C7590"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0EC05E43" w14:textId="3EC85672"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04ECF08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0D5449E" w14:textId="0604837F" w:rsidR="00C24610" w:rsidRPr="009F5987" w:rsidRDefault="00C24610" w:rsidP="00C24610">
            <w:pPr>
              <w:spacing w:before="120" w:after="120"/>
              <w:jc w:val="center"/>
              <w:rPr>
                <w:b/>
                <w:bCs/>
                <w:szCs w:val="24"/>
                <w:lang w:val="nl-NL"/>
              </w:rPr>
            </w:pPr>
            <w:r w:rsidRPr="009F5987">
              <w:rPr>
                <w:color w:val="000000"/>
                <w:szCs w:val="24"/>
              </w:rPr>
              <w:t> </w:t>
            </w:r>
          </w:p>
        </w:tc>
        <w:tc>
          <w:tcPr>
            <w:tcW w:w="492" w:type="pct"/>
            <w:tcBorders>
              <w:top w:val="nil"/>
              <w:left w:val="single" w:sz="4" w:space="0" w:color="000000"/>
              <w:bottom w:val="single" w:sz="4" w:space="0" w:color="000000"/>
              <w:right w:val="single" w:sz="4" w:space="0" w:color="000000"/>
            </w:tcBorders>
            <w:vAlign w:val="center"/>
          </w:tcPr>
          <w:p w14:paraId="60B60A62" w14:textId="6E5C0515" w:rsidR="00C24610" w:rsidRPr="009F5987" w:rsidRDefault="00C24610" w:rsidP="00C24610">
            <w:pPr>
              <w:spacing w:before="120" w:after="120"/>
              <w:jc w:val="center"/>
              <w:rPr>
                <w:b/>
                <w:bCs/>
                <w:szCs w:val="24"/>
                <w:lang w:val="nl-NL"/>
              </w:rPr>
            </w:pPr>
            <w:r w:rsidRPr="009F5987">
              <w:rPr>
                <w:color w:val="000000"/>
                <w:szCs w:val="24"/>
              </w:rPr>
              <w:t> </w:t>
            </w:r>
          </w:p>
        </w:tc>
        <w:tc>
          <w:tcPr>
            <w:tcW w:w="679" w:type="pct"/>
            <w:tcBorders>
              <w:top w:val="single" w:sz="4" w:space="0" w:color="auto"/>
              <w:bottom w:val="single" w:sz="4" w:space="0" w:color="auto"/>
            </w:tcBorders>
          </w:tcPr>
          <w:p w14:paraId="42B9392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6D2680E" w14:textId="77777777" w:rsidR="00C24610" w:rsidRPr="009F5987" w:rsidRDefault="00C24610" w:rsidP="00C24610">
            <w:pPr>
              <w:spacing w:before="120" w:after="120"/>
              <w:jc w:val="left"/>
              <w:rPr>
                <w:b/>
                <w:bCs/>
                <w:szCs w:val="24"/>
                <w:lang w:val="nl-NL"/>
              </w:rPr>
            </w:pPr>
          </w:p>
        </w:tc>
      </w:tr>
      <w:tr w:rsidR="00C24610" w:rsidRPr="009F5987" w14:paraId="16A4BF0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36BB1EA" w14:textId="44B55737" w:rsidR="00C24610" w:rsidRPr="009F5987" w:rsidRDefault="00C24610" w:rsidP="00C24610">
            <w:pPr>
              <w:spacing w:before="120" w:after="120"/>
              <w:jc w:val="center"/>
              <w:rPr>
                <w:bCs/>
                <w:szCs w:val="24"/>
                <w:lang w:val="nl-NL"/>
              </w:rPr>
            </w:pPr>
            <w:r w:rsidRPr="009F5987">
              <w:rPr>
                <w:szCs w:val="24"/>
              </w:rPr>
              <w:t>1.17.1 </w:t>
            </w:r>
          </w:p>
        </w:tc>
        <w:tc>
          <w:tcPr>
            <w:tcW w:w="1674" w:type="pct"/>
            <w:tcBorders>
              <w:top w:val="nil"/>
              <w:left w:val="nil"/>
              <w:bottom w:val="single" w:sz="4" w:space="0" w:color="000000"/>
              <w:right w:val="single" w:sz="4" w:space="0" w:color="000000"/>
            </w:tcBorders>
            <w:vAlign w:val="center"/>
          </w:tcPr>
          <w:p w14:paraId="1595317B" w14:textId="4EC240A2" w:rsidR="00C24610" w:rsidRPr="009F5987" w:rsidRDefault="00C24610" w:rsidP="00C24610">
            <w:pPr>
              <w:spacing w:before="120" w:after="120"/>
              <w:jc w:val="left"/>
              <w:rPr>
                <w:b/>
                <w:bCs/>
                <w:szCs w:val="24"/>
                <w:lang w:val="nl-NL"/>
              </w:rPr>
            </w:pPr>
            <w:r w:rsidRPr="009F5987">
              <w:rPr>
                <w:szCs w:val="24"/>
                <w:lang w:val="nl-NL"/>
              </w:rPr>
              <w:t xml:space="preserve">In tranh bằng giấy mỹ thuật công nghệ in Ultra Giclee </w:t>
            </w:r>
          </w:p>
        </w:tc>
        <w:tc>
          <w:tcPr>
            <w:tcW w:w="492" w:type="pct"/>
            <w:tcBorders>
              <w:top w:val="single" w:sz="4" w:space="0" w:color="auto"/>
              <w:bottom w:val="single" w:sz="4" w:space="0" w:color="auto"/>
            </w:tcBorders>
          </w:tcPr>
          <w:p w14:paraId="1797FC8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CBE728C" w14:textId="76354187" w:rsidR="00C24610" w:rsidRPr="009F5987" w:rsidRDefault="00C24610" w:rsidP="00C24610">
            <w:pPr>
              <w:spacing w:before="120" w:after="120"/>
              <w:jc w:val="center"/>
              <w:rPr>
                <w:b/>
                <w:bCs/>
                <w:szCs w:val="24"/>
                <w:lang w:val="nl-NL"/>
              </w:rPr>
            </w:pPr>
            <w:r w:rsidRPr="009F5987">
              <w:rPr>
                <w:color w:val="000000"/>
                <w:szCs w:val="24"/>
              </w:rPr>
              <w:t>27</w:t>
            </w:r>
          </w:p>
        </w:tc>
        <w:tc>
          <w:tcPr>
            <w:tcW w:w="492" w:type="pct"/>
            <w:tcBorders>
              <w:top w:val="nil"/>
              <w:left w:val="single" w:sz="4" w:space="0" w:color="000000"/>
              <w:bottom w:val="single" w:sz="4" w:space="0" w:color="000000"/>
              <w:right w:val="single" w:sz="4" w:space="0" w:color="000000"/>
            </w:tcBorders>
            <w:vAlign w:val="center"/>
          </w:tcPr>
          <w:p w14:paraId="713D399A" w14:textId="5B3BF661" w:rsidR="00C24610" w:rsidRPr="009F5987" w:rsidRDefault="00C24610" w:rsidP="00C24610">
            <w:pPr>
              <w:spacing w:before="120" w:after="120"/>
              <w:jc w:val="center"/>
              <w:rPr>
                <w:b/>
                <w:bCs/>
                <w:szCs w:val="24"/>
                <w:lang w:val="nl-NL"/>
              </w:rPr>
            </w:pPr>
            <w:r w:rsidRPr="009F5987">
              <w:rPr>
                <w:color w:val="000000"/>
                <w:szCs w:val="24"/>
              </w:rPr>
              <w:t>tác phẩm</w:t>
            </w:r>
          </w:p>
        </w:tc>
        <w:tc>
          <w:tcPr>
            <w:tcW w:w="679" w:type="pct"/>
            <w:tcBorders>
              <w:top w:val="single" w:sz="4" w:space="0" w:color="auto"/>
              <w:bottom w:val="single" w:sz="4" w:space="0" w:color="auto"/>
            </w:tcBorders>
          </w:tcPr>
          <w:p w14:paraId="54D7B37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20DCE00" w14:textId="77777777" w:rsidR="00C24610" w:rsidRPr="009F5987" w:rsidRDefault="00C24610" w:rsidP="00C24610">
            <w:pPr>
              <w:spacing w:before="120" w:after="120"/>
              <w:jc w:val="left"/>
              <w:rPr>
                <w:b/>
                <w:bCs/>
                <w:szCs w:val="24"/>
                <w:lang w:val="nl-NL"/>
              </w:rPr>
            </w:pPr>
          </w:p>
        </w:tc>
      </w:tr>
      <w:tr w:rsidR="00C24610" w:rsidRPr="009F5987" w14:paraId="3283557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94222AC" w14:textId="7D1F15D4" w:rsidR="00C24610" w:rsidRPr="009F5987" w:rsidRDefault="00C24610" w:rsidP="00C24610">
            <w:pPr>
              <w:spacing w:before="120" w:after="120"/>
              <w:jc w:val="center"/>
              <w:rPr>
                <w:bCs/>
                <w:szCs w:val="24"/>
                <w:lang w:val="nl-NL"/>
              </w:rPr>
            </w:pPr>
            <w:r w:rsidRPr="009F5987">
              <w:rPr>
                <w:szCs w:val="24"/>
              </w:rPr>
              <w:t> 1.17.2</w:t>
            </w:r>
          </w:p>
        </w:tc>
        <w:tc>
          <w:tcPr>
            <w:tcW w:w="1674" w:type="pct"/>
            <w:tcBorders>
              <w:top w:val="nil"/>
              <w:left w:val="nil"/>
              <w:bottom w:val="single" w:sz="4" w:space="0" w:color="000000"/>
              <w:right w:val="single" w:sz="4" w:space="0" w:color="000000"/>
            </w:tcBorders>
            <w:vAlign w:val="center"/>
          </w:tcPr>
          <w:p w14:paraId="09390F3B" w14:textId="785D1CA9" w:rsidR="00C24610" w:rsidRPr="009F5987" w:rsidRDefault="00C24610"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6D0A0FB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60AC68A" w14:textId="741FC031" w:rsidR="00C24610" w:rsidRPr="009F5987" w:rsidRDefault="00C24610" w:rsidP="00C24610">
            <w:pPr>
              <w:spacing w:before="120" w:after="120"/>
              <w:jc w:val="center"/>
              <w:rPr>
                <w:b/>
                <w:bCs/>
                <w:szCs w:val="24"/>
                <w:lang w:val="nl-NL"/>
              </w:rPr>
            </w:pPr>
            <w:r w:rsidRPr="009F5987">
              <w:rPr>
                <w:color w:val="000000"/>
                <w:szCs w:val="24"/>
              </w:rPr>
              <w:t>27</w:t>
            </w:r>
          </w:p>
        </w:tc>
        <w:tc>
          <w:tcPr>
            <w:tcW w:w="492" w:type="pct"/>
            <w:tcBorders>
              <w:top w:val="nil"/>
              <w:left w:val="single" w:sz="4" w:space="0" w:color="000000"/>
              <w:bottom w:val="single" w:sz="4" w:space="0" w:color="000000"/>
              <w:right w:val="single" w:sz="4" w:space="0" w:color="000000"/>
            </w:tcBorders>
            <w:vAlign w:val="center"/>
          </w:tcPr>
          <w:p w14:paraId="566F5FCB" w14:textId="2667DBE7" w:rsidR="00C24610" w:rsidRPr="009F5987" w:rsidRDefault="00C24610" w:rsidP="00C24610">
            <w:pPr>
              <w:spacing w:before="120" w:after="120"/>
              <w:jc w:val="center"/>
              <w:rPr>
                <w:b/>
                <w:bCs/>
                <w:szCs w:val="24"/>
                <w:lang w:val="nl-NL"/>
              </w:rPr>
            </w:pPr>
            <w:r w:rsidRPr="009F5987">
              <w:rPr>
                <w:color w:val="000000"/>
                <w:szCs w:val="24"/>
              </w:rPr>
              <w:t>tác phẩm</w:t>
            </w:r>
          </w:p>
        </w:tc>
        <w:tc>
          <w:tcPr>
            <w:tcW w:w="679" w:type="pct"/>
            <w:tcBorders>
              <w:top w:val="single" w:sz="4" w:space="0" w:color="auto"/>
              <w:bottom w:val="single" w:sz="4" w:space="0" w:color="auto"/>
            </w:tcBorders>
          </w:tcPr>
          <w:p w14:paraId="09BAC96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DCD92BD" w14:textId="77777777" w:rsidR="00C24610" w:rsidRPr="009F5987" w:rsidRDefault="00C24610" w:rsidP="00C24610">
            <w:pPr>
              <w:spacing w:before="120" w:after="120"/>
              <w:jc w:val="left"/>
              <w:rPr>
                <w:b/>
                <w:bCs/>
                <w:szCs w:val="24"/>
                <w:lang w:val="nl-NL"/>
              </w:rPr>
            </w:pPr>
          </w:p>
        </w:tc>
      </w:tr>
      <w:tr w:rsidR="00C24610" w:rsidRPr="009F5987" w14:paraId="4058229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371C8C2" w14:textId="48BEDE0F" w:rsidR="00C24610" w:rsidRPr="009F5987" w:rsidRDefault="00C24610" w:rsidP="00C24610">
            <w:pPr>
              <w:spacing w:before="120" w:after="120"/>
              <w:jc w:val="center"/>
              <w:rPr>
                <w:bCs/>
                <w:szCs w:val="24"/>
                <w:lang w:val="nl-NL"/>
              </w:rPr>
            </w:pPr>
            <w:r w:rsidRPr="009F5987">
              <w:rPr>
                <w:bCs/>
                <w:iCs/>
                <w:szCs w:val="24"/>
              </w:rPr>
              <w:t>1.18</w:t>
            </w:r>
          </w:p>
        </w:tc>
        <w:tc>
          <w:tcPr>
            <w:tcW w:w="1674" w:type="pct"/>
            <w:tcBorders>
              <w:top w:val="nil"/>
              <w:left w:val="nil"/>
              <w:bottom w:val="single" w:sz="4" w:space="0" w:color="000000"/>
              <w:right w:val="single" w:sz="4" w:space="0" w:color="000000"/>
            </w:tcBorders>
            <w:vAlign w:val="center"/>
          </w:tcPr>
          <w:p w14:paraId="6F2FAC37" w14:textId="5787E5FE" w:rsidR="00C24610" w:rsidRPr="009F5987" w:rsidRDefault="00C24610" w:rsidP="00C24610">
            <w:pPr>
              <w:spacing w:before="120" w:after="120"/>
              <w:jc w:val="left"/>
              <w:rPr>
                <w:bCs/>
                <w:szCs w:val="24"/>
                <w:lang w:val="nl-NL"/>
              </w:rPr>
            </w:pPr>
            <w:r w:rsidRPr="009F5987">
              <w:rPr>
                <w:bCs/>
                <w:i/>
                <w:iCs/>
                <w:szCs w:val="24"/>
                <w:lang w:val="nl-NL"/>
              </w:rPr>
              <w:t xml:space="preserve">Tác phẩm ảnh collage - đồng hồ </w:t>
            </w:r>
          </w:p>
        </w:tc>
        <w:tc>
          <w:tcPr>
            <w:tcW w:w="492" w:type="pct"/>
            <w:tcBorders>
              <w:top w:val="single" w:sz="4" w:space="0" w:color="auto"/>
              <w:bottom w:val="single" w:sz="4" w:space="0" w:color="auto"/>
            </w:tcBorders>
          </w:tcPr>
          <w:p w14:paraId="12EEAFFF"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9E28068" w14:textId="011D043A" w:rsidR="00C24610" w:rsidRPr="009F5987" w:rsidRDefault="00C24610" w:rsidP="00C24610">
            <w:pPr>
              <w:spacing w:before="120" w:after="120"/>
              <w:jc w:val="center"/>
              <w:rPr>
                <w:bCs/>
                <w:szCs w:val="24"/>
                <w:lang w:val="nl-NL"/>
              </w:rPr>
            </w:pPr>
            <w:r w:rsidRPr="009F5987">
              <w:rPr>
                <w:bCs/>
                <w:color w:val="000000"/>
                <w:szCs w:val="24"/>
              </w:rPr>
              <w:t>19</w:t>
            </w:r>
          </w:p>
        </w:tc>
        <w:tc>
          <w:tcPr>
            <w:tcW w:w="492" w:type="pct"/>
            <w:tcBorders>
              <w:top w:val="nil"/>
              <w:left w:val="single" w:sz="4" w:space="0" w:color="000000"/>
              <w:bottom w:val="single" w:sz="4" w:space="0" w:color="000000"/>
              <w:right w:val="single" w:sz="4" w:space="0" w:color="000000"/>
            </w:tcBorders>
            <w:vAlign w:val="center"/>
          </w:tcPr>
          <w:p w14:paraId="31650D85" w14:textId="796BFFA3" w:rsidR="00C24610" w:rsidRPr="009F5987" w:rsidRDefault="00C24610" w:rsidP="00C24610">
            <w:pPr>
              <w:spacing w:before="120" w:after="120"/>
              <w:jc w:val="center"/>
              <w:rPr>
                <w:bCs/>
                <w:szCs w:val="24"/>
                <w:lang w:val="nl-NL"/>
              </w:rPr>
            </w:pPr>
            <w:r w:rsidRPr="009F5987">
              <w:rPr>
                <w:bCs/>
                <w:color w:val="000000"/>
                <w:szCs w:val="24"/>
              </w:rPr>
              <w:t>tác phẩm</w:t>
            </w:r>
          </w:p>
        </w:tc>
        <w:tc>
          <w:tcPr>
            <w:tcW w:w="679" w:type="pct"/>
            <w:tcBorders>
              <w:top w:val="single" w:sz="4" w:space="0" w:color="auto"/>
              <w:bottom w:val="single" w:sz="4" w:space="0" w:color="auto"/>
            </w:tcBorders>
          </w:tcPr>
          <w:p w14:paraId="0CC464D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55D1E16" w14:textId="77777777" w:rsidR="00C24610" w:rsidRPr="009F5987" w:rsidRDefault="00C24610" w:rsidP="00C24610">
            <w:pPr>
              <w:spacing w:before="120" w:after="120"/>
              <w:jc w:val="left"/>
              <w:rPr>
                <w:b/>
                <w:bCs/>
                <w:szCs w:val="24"/>
                <w:lang w:val="nl-NL"/>
              </w:rPr>
            </w:pPr>
          </w:p>
        </w:tc>
      </w:tr>
      <w:tr w:rsidR="00C24610" w:rsidRPr="00597113" w14:paraId="05C3CFE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03494BD" w14:textId="762F40C3" w:rsidR="00C24610" w:rsidRPr="009F5987" w:rsidRDefault="00C24610" w:rsidP="00C24610">
            <w:pPr>
              <w:spacing w:before="120" w:after="120"/>
              <w:jc w:val="center"/>
              <w:rPr>
                <w:bCs/>
                <w:szCs w:val="24"/>
                <w:lang w:val="nl-NL"/>
              </w:rPr>
            </w:pPr>
            <w:r w:rsidRPr="009F5987">
              <w:rPr>
                <w:bCs/>
                <w:iCs/>
                <w:szCs w:val="24"/>
              </w:rPr>
              <w:t>1.19</w:t>
            </w:r>
          </w:p>
        </w:tc>
        <w:tc>
          <w:tcPr>
            <w:tcW w:w="1674" w:type="pct"/>
            <w:tcBorders>
              <w:top w:val="nil"/>
              <w:left w:val="nil"/>
              <w:bottom w:val="single" w:sz="4" w:space="0" w:color="000000"/>
              <w:right w:val="single" w:sz="4" w:space="0" w:color="000000"/>
            </w:tcBorders>
            <w:vAlign w:val="center"/>
          </w:tcPr>
          <w:p w14:paraId="4C3AD6E0" w14:textId="2965A1A4" w:rsidR="00C24610" w:rsidRPr="009F5987" w:rsidRDefault="00C24610" w:rsidP="00C24610">
            <w:pPr>
              <w:spacing w:before="120" w:after="120"/>
              <w:jc w:val="left"/>
              <w:rPr>
                <w:b/>
                <w:bCs/>
                <w:szCs w:val="24"/>
                <w:lang w:val="nl-NL"/>
              </w:rPr>
            </w:pPr>
            <w:r w:rsidRPr="009F5987">
              <w:rPr>
                <w:b/>
                <w:bCs/>
                <w:i/>
                <w:iCs/>
                <w:szCs w:val="24"/>
                <w:lang w:val="nl-NL"/>
              </w:rPr>
              <w:t>Chi phí phục vụ triển lãm</w:t>
            </w:r>
          </w:p>
        </w:tc>
        <w:tc>
          <w:tcPr>
            <w:tcW w:w="492" w:type="pct"/>
            <w:tcBorders>
              <w:top w:val="single" w:sz="4" w:space="0" w:color="auto"/>
              <w:bottom w:val="single" w:sz="4" w:space="0" w:color="auto"/>
            </w:tcBorders>
          </w:tcPr>
          <w:p w14:paraId="08521C6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186AC4" w14:textId="5137D240"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30C4C8C1" w14:textId="3F3AFE6F"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679" w:type="pct"/>
            <w:tcBorders>
              <w:top w:val="single" w:sz="4" w:space="0" w:color="auto"/>
              <w:bottom w:val="single" w:sz="4" w:space="0" w:color="auto"/>
            </w:tcBorders>
          </w:tcPr>
          <w:p w14:paraId="08566F0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6ED3980" w14:textId="77777777" w:rsidR="00C24610" w:rsidRPr="009F5987" w:rsidRDefault="00C24610" w:rsidP="00C24610">
            <w:pPr>
              <w:spacing w:before="120" w:after="120"/>
              <w:jc w:val="left"/>
              <w:rPr>
                <w:b/>
                <w:bCs/>
                <w:szCs w:val="24"/>
                <w:lang w:val="nl-NL"/>
              </w:rPr>
            </w:pPr>
          </w:p>
        </w:tc>
      </w:tr>
      <w:tr w:rsidR="00C24610" w:rsidRPr="009F5987" w14:paraId="77338AF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40C6448" w14:textId="2B8393F4" w:rsidR="00C24610" w:rsidRPr="009F5987" w:rsidRDefault="00C24610" w:rsidP="00C24610">
            <w:pPr>
              <w:spacing w:before="120" w:after="120"/>
              <w:jc w:val="center"/>
              <w:rPr>
                <w:bCs/>
                <w:szCs w:val="24"/>
                <w:lang w:val="nl-NL"/>
              </w:rPr>
            </w:pPr>
            <w:r w:rsidRPr="009F5987">
              <w:rPr>
                <w:szCs w:val="24"/>
              </w:rPr>
              <w:t>1.19.1</w:t>
            </w:r>
          </w:p>
        </w:tc>
        <w:tc>
          <w:tcPr>
            <w:tcW w:w="1674" w:type="pct"/>
            <w:tcBorders>
              <w:top w:val="nil"/>
              <w:left w:val="nil"/>
              <w:bottom w:val="single" w:sz="4" w:space="0" w:color="000000"/>
              <w:right w:val="single" w:sz="4" w:space="0" w:color="000000"/>
            </w:tcBorders>
            <w:vAlign w:val="center"/>
          </w:tcPr>
          <w:p w14:paraId="2A6FE5F0" w14:textId="7FDC4272" w:rsidR="00C24610" w:rsidRPr="009F5987" w:rsidRDefault="00C24610" w:rsidP="00C24610">
            <w:pPr>
              <w:spacing w:before="120" w:after="120"/>
              <w:jc w:val="left"/>
              <w:rPr>
                <w:b/>
                <w:bCs/>
                <w:szCs w:val="24"/>
                <w:lang w:val="nl-NL"/>
              </w:rPr>
            </w:pPr>
            <w:r w:rsidRPr="009F5987">
              <w:rPr>
                <w:szCs w:val="24"/>
                <w:lang w:val="nl-NL"/>
              </w:rPr>
              <w:t xml:space="preserve">Công sắp đặt treo lắp, tháo dỡ sau triển lãm </w:t>
            </w:r>
            <w:r w:rsidR="002E71CD" w:rsidRPr="009F5987">
              <w:rPr>
                <w:szCs w:val="24"/>
                <w:lang w:val="nl-NL"/>
              </w:rPr>
              <w:t>(5 ngày)</w:t>
            </w:r>
          </w:p>
        </w:tc>
        <w:tc>
          <w:tcPr>
            <w:tcW w:w="492" w:type="pct"/>
            <w:tcBorders>
              <w:top w:val="single" w:sz="4" w:space="0" w:color="auto"/>
              <w:bottom w:val="single" w:sz="4" w:space="0" w:color="auto"/>
            </w:tcBorders>
          </w:tcPr>
          <w:p w14:paraId="21D5027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3CCD771" w14:textId="6589CF65" w:rsidR="00C24610" w:rsidRPr="009F5987" w:rsidRDefault="00C24610" w:rsidP="00C24610">
            <w:pPr>
              <w:spacing w:before="120" w:after="120"/>
              <w:jc w:val="center"/>
              <w:rPr>
                <w:b/>
                <w:bCs/>
                <w:szCs w:val="24"/>
                <w:lang w:val="nl-NL"/>
              </w:rPr>
            </w:pPr>
            <w:r w:rsidRPr="009F5987">
              <w:rPr>
                <w:color w:val="000000"/>
                <w:szCs w:val="24"/>
              </w:rPr>
              <w:t>8</w:t>
            </w:r>
          </w:p>
        </w:tc>
        <w:tc>
          <w:tcPr>
            <w:tcW w:w="492" w:type="pct"/>
            <w:tcBorders>
              <w:top w:val="nil"/>
              <w:left w:val="single" w:sz="4" w:space="0" w:color="000000"/>
              <w:bottom w:val="single" w:sz="4" w:space="0" w:color="000000"/>
              <w:right w:val="single" w:sz="4" w:space="0" w:color="000000"/>
            </w:tcBorders>
            <w:vAlign w:val="center"/>
          </w:tcPr>
          <w:p w14:paraId="6471CAB6" w14:textId="553FC9A8" w:rsidR="00C24610" w:rsidRPr="009F5987" w:rsidRDefault="00C24610" w:rsidP="00C24610">
            <w:pPr>
              <w:spacing w:before="120" w:after="120"/>
              <w:jc w:val="center"/>
              <w:rPr>
                <w:b/>
                <w:bCs/>
                <w:szCs w:val="24"/>
                <w:lang w:val="nl-NL"/>
              </w:rPr>
            </w:pPr>
            <w:r w:rsidRPr="009F5987">
              <w:rPr>
                <w:color w:val="000000"/>
                <w:szCs w:val="24"/>
              </w:rPr>
              <w:t>người</w:t>
            </w:r>
          </w:p>
        </w:tc>
        <w:tc>
          <w:tcPr>
            <w:tcW w:w="679" w:type="pct"/>
            <w:tcBorders>
              <w:top w:val="single" w:sz="4" w:space="0" w:color="auto"/>
              <w:bottom w:val="single" w:sz="4" w:space="0" w:color="auto"/>
            </w:tcBorders>
          </w:tcPr>
          <w:p w14:paraId="7C7A9EF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730D3A1" w14:textId="77777777" w:rsidR="00C24610" w:rsidRPr="009F5987" w:rsidRDefault="00C24610" w:rsidP="00C24610">
            <w:pPr>
              <w:spacing w:before="120" w:after="120"/>
              <w:jc w:val="left"/>
              <w:rPr>
                <w:b/>
                <w:bCs/>
                <w:szCs w:val="24"/>
                <w:lang w:val="nl-NL"/>
              </w:rPr>
            </w:pPr>
          </w:p>
        </w:tc>
      </w:tr>
      <w:tr w:rsidR="00C24610" w:rsidRPr="009F5987" w14:paraId="5BB29A8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F684BBB" w14:textId="17891FDF"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2F2DF869" w14:textId="2C453A0C" w:rsidR="00C24610" w:rsidRPr="009F5987" w:rsidRDefault="00C24610" w:rsidP="00C24610">
            <w:pPr>
              <w:spacing w:before="120" w:after="120"/>
              <w:jc w:val="left"/>
              <w:rPr>
                <w:b/>
                <w:bCs/>
                <w:szCs w:val="24"/>
                <w:lang w:val="nl-NL"/>
              </w:rPr>
            </w:pPr>
            <w:r w:rsidRPr="009F5987">
              <w:rPr>
                <w:szCs w:val="24"/>
              </w:rPr>
              <w:t>Chi phí vận chuyển</w:t>
            </w:r>
          </w:p>
        </w:tc>
        <w:tc>
          <w:tcPr>
            <w:tcW w:w="492" w:type="pct"/>
            <w:tcBorders>
              <w:top w:val="single" w:sz="4" w:space="0" w:color="auto"/>
              <w:bottom w:val="single" w:sz="4" w:space="0" w:color="auto"/>
            </w:tcBorders>
          </w:tcPr>
          <w:p w14:paraId="119FA5D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4A91C51" w14:textId="72E63B71" w:rsidR="00C24610" w:rsidRPr="009F5987" w:rsidRDefault="00C24610" w:rsidP="00C24610">
            <w:pPr>
              <w:spacing w:before="120" w:after="120"/>
              <w:jc w:val="center"/>
              <w:rPr>
                <w:b/>
                <w:bCs/>
                <w:szCs w:val="24"/>
                <w:lang w:val="nl-NL"/>
              </w:rPr>
            </w:pPr>
            <w:r w:rsidRPr="009F5987">
              <w:rPr>
                <w:color w:val="000000"/>
                <w:szCs w:val="24"/>
              </w:rPr>
              <w:t> </w:t>
            </w:r>
          </w:p>
        </w:tc>
        <w:tc>
          <w:tcPr>
            <w:tcW w:w="492" w:type="pct"/>
            <w:tcBorders>
              <w:top w:val="nil"/>
              <w:left w:val="single" w:sz="4" w:space="0" w:color="000000"/>
              <w:bottom w:val="single" w:sz="4" w:space="0" w:color="000000"/>
              <w:right w:val="single" w:sz="4" w:space="0" w:color="000000"/>
            </w:tcBorders>
            <w:vAlign w:val="center"/>
          </w:tcPr>
          <w:p w14:paraId="56B01DA6" w14:textId="0B280A00" w:rsidR="00C24610" w:rsidRPr="009F5987" w:rsidRDefault="00C24610" w:rsidP="00C24610">
            <w:pPr>
              <w:spacing w:before="120" w:after="120"/>
              <w:jc w:val="center"/>
              <w:rPr>
                <w:b/>
                <w:bCs/>
                <w:szCs w:val="24"/>
                <w:lang w:val="nl-NL"/>
              </w:rPr>
            </w:pPr>
            <w:r w:rsidRPr="009F5987">
              <w:rPr>
                <w:color w:val="000000"/>
                <w:szCs w:val="24"/>
              </w:rPr>
              <w:t> </w:t>
            </w:r>
          </w:p>
        </w:tc>
        <w:tc>
          <w:tcPr>
            <w:tcW w:w="679" w:type="pct"/>
            <w:tcBorders>
              <w:top w:val="single" w:sz="4" w:space="0" w:color="auto"/>
              <w:bottom w:val="single" w:sz="4" w:space="0" w:color="auto"/>
            </w:tcBorders>
          </w:tcPr>
          <w:p w14:paraId="3D6E5B6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DB60A36" w14:textId="77777777" w:rsidR="00C24610" w:rsidRPr="009F5987" w:rsidRDefault="00C24610" w:rsidP="00C24610">
            <w:pPr>
              <w:spacing w:before="120" w:after="120"/>
              <w:jc w:val="left"/>
              <w:rPr>
                <w:b/>
                <w:bCs/>
                <w:szCs w:val="24"/>
                <w:lang w:val="nl-NL"/>
              </w:rPr>
            </w:pPr>
          </w:p>
        </w:tc>
      </w:tr>
      <w:tr w:rsidR="00C24610" w:rsidRPr="009F5987" w14:paraId="7594B44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DDDF504" w14:textId="3E4EBB30" w:rsidR="00C24610" w:rsidRPr="009F5987" w:rsidRDefault="00C24610" w:rsidP="00C24610">
            <w:pPr>
              <w:spacing w:before="120" w:after="120"/>
              <w:jc w:val="center"/>
              <w:rPr>
                <w:bCs/>
                <w:szCs w:val="24"/>
                <w:lang w:val="nl-NL"/>
              </w:rPr>
            </w:pPr>
            <w:r w:rsidRPr="009F5987">
              <w:rPr>
                <w:b/>
                <w:bCs/>
                <w:szCs w:val="24"/>
              </w:rPr>
              <w:t> </w:t>
            </w:r>
            <w:r w:rsidRPr="009F5987">
              <w:rPr>
                <w:bCs/>
                <w:szCs w:val="24"/>
              </w:rPr>
              <w:t>1.19.2</w:t>
            </w:r>
          </w:p>
        </w:tc>
        <w:tc>
          <w:tcPr>
            <w:tcW w:w="1674" w:type="pct"/>
            <w:tcBorders>
              <w:top w:val="nil"/>
              <w:left w:val="nil"/>
              <w:bottom w:val="single" w:sz="4" w:space="0" w:color="000000"/>
              <w:right w:val="single" w:sz="4" w:space="0" w:color="000000"/>
            </w:tcBorders>
            <w:vAlign w:val="center"/>
          </w:tcPr>
          <w:p w14:paraId="770D9675" w14:textId="7BF8466D" w:rsidR="00C24610" w:rsidRPr="009F5987" w:rsidRDefault="00C24610" w:rsidP="00C24610">
            <w:pPr>
              <w:spacing w:before="120" w:after="120"/>
              <w:jc w:val="left"/>
              <w:rPr>
                <w:b/>
                <w:bCs/>
                <w:szCs w:val="24"/>
                <w:lang w:val="nl-NL"/>
              </w:rPr>
            </w:pPr>
            <w:r w:rsidRPr="009F5987">
              <w:rPr>
                <w:szCs w:val="24"/>
                <w:lang w:val="nl-NL"/>
              </w:rPr>
              <w:t xml:space="preserve">Vận chuyển các tác phẩm từ nghệ sĩ đến triển lãm </w:t>
            </w:r>
          </w:p>
        </w:tc>
        <w:tc>
          <w:tcPr>
            <w:tcW w:w="492" w:type="pct"/>
            <w:tcBorders>
              <w:top w:val="single" w:sz="4" w:space="0" w:color="auto"/>
              <w:bottom w:val="single" w:sz="4" w:space="0" w:color="auto"/>
            </w:tcBorders>
          </w:tcPr>
          <w:p w14:paraId="5F51F80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6A4B8D9" w14:textId="05835185" w:rsidR="00C24610" w:rsidRPr="009F5987" w:rsidRDefault="00C24610" w:rsidP="00C24610">
            <w:pPr>
              <w:spacing w:before="120" w:after="120"/>
              <w:jc w:val="center"/>
              <w:rPr>
                <w:b/>
                <w:bCs/>
                <w:szCs w:val="24"/>
                <w:lang w:val="nl-NL"/>
              </w:rPr>
            </w:pPr>
            <w:r w:rsidRPr="009F5987">
              <w:rPr>
                <w:color w:val="000000"/>
                <w:szCs w:val="24"/>
              </w:rPr>
              <w:t>trọn gói</w:t>
            </w:r>
          </w:p>
        </w:tc>
        <w:tc>
          <w:tcPr>
            <w:tcW w:w="492" w:type="pct"/>
            <w:tcBorders>
              <w:top w:val="nil"/>
              <w:left w:val="single" w:sz="4" w:space="0" w:color="000000"/>
              <w:bottom w:val="single" w:sz="4" w:space="0" w:color="000000"/>
              <w:right w:val="single" w:sz="4" w:space="0" w:color="000000"/>
            </w:tcBorders>
            <w:vAlign w:val="center"/>
          </w:tcPr>
          <w:p w14:paraId="58543F49" w14:textId="1A145EEB" w:rsidR="00C24610" w:rsidRPr="009F5987" w:rsidRDefault="00C24610" w:rsidP="00C24610">
            <w:pPr>
              <w:spacing w:before="120" w:after="120"/>
              <w:jc w:val="center"/>
              <w:rPr>
                <w:b/>
                <w:bCs/>
                <w:szCs w:val="24"/>
                <w:lang w:val="nl-NL"/>
              </w:rPr>
            </w:pPr>
            <w:r w:rsidRPr="009F5987">
              <w:rPr>
                <w:color w:val="000000"/>
                <w:szCs w:val="24"/>
              </w:rPr>
              <w:t>1</w:t>
            </w:r>
          </w:p>
        </w:tc>
        <w:tc>
          <w:tcPr>
            <w:tcW w:w="679" w:type="pct"/>
            <w:tcBorders>
              <w:top w:val="single" w:sz="4" w:space="0" w:color="auto"/>
              <w:bottom w:val="single" w:sz="4" w:space="0" w:color="auto"/>
            </w:tcBorders>
          </w:tcPr>
          <w:p w14:paraId="330CC74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C46075A" w14:textId="77777777" w:rsidR="00C24610" w:rsidRPr="009F5987" w:rsidRDefault="00C24610" w:rsidP="00C24610">
            <w:pPr>
              <w:spacing w:before="120" w:after="120"/>
              <w:jc w:val="left"/>
              <w:rPr>
                <w:b/>
                <w:bCs/>
                <w:szCs w:val="24"/>
                <w:lang w:val="nl-NL"/>
              </w:rPr>
            </w:pPr>
          </w:p>
        </w:tc>
      </w:tr>
      <w:tr w:rsidR="00C24610" w:rsidRPr="00597113" w14:paraId="7CE0D63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4D4E48D" w14:textId="2BD1D86D"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5650F0A1" w14:textId="4528CE27" w:rsidR="00C24610" w:rsidRPr="009F5987" w:rsidRDefault="00C24610" w:rsidP="00C24610">
            <w:pPr>
              <w:spacing w:before="120" w:after="120"/>
              <w:jc w:val="left"/>
              <w:rPr>
                <w:b/>
                <w:bCs/>
                <w:szCs w:val="24"/>
                <w:lang w:val="nl-NL"/>
              </w:rPr>
            </w:pPr>
            <w:r w:rsidRPr="009F5987">
              <w:rPr>
                <w:szCs w:val="24"/>
                <w:lang w:val="nl-NL"/>
              </w:rPr>
              <w:t>Chi phí nhân sự thực hiện</w:t>
            </w:r>
          </w:p>
        </w:tc>
        <w:tc>
          <w:tcPr>
            <w:tcW w:w="492" w:type="pct"/>
            <w:tcBorders>
              <w:top w:val="single" w:sz="4" w:space="0" w:color="auto"/>
              <w:bottom w:val="single" w:sz="4" w:space="0" w:color="auto"/>
            </w:tcBorders>
          </w:tcPr>
          <w:p w14:paraId="7A2C308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C4F3F75" w14:textId="19DB0B59"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574221D3" w14:textId="1A8A2AB3"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679" w:type="pct"/>
            <w:tcBorders>
              <w:top w:val="single" w:sz="4" w:space="0" w:color="auto"/>
              <w:bottom w:val="single" w:sz="4" w:space="0" w:color="auto"/>
            </w:tcBorders>
          </w:tcPr>
          <w:p w14:paraId="1F188FF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C56E6CC" w14:textId="77777777" w:rsidR="00C24610" w:rsidRPr="009F5987" w:rsidRDefault="00C24610" w:rsidP="00C24610">
            <w:pPr>
              <w:spacing w:before="120" w:after="120"/>
              <w:jc w:val="left"/>
              <w:rPr>
                <w:b/>
                <w:bCs/>
                <w:szCs w:val="24"/>
                <w:lang w:val="nl-NL"/>
              </w:rPr>
            </w:pPr>
          </w:p>
        </w:tc>
      </w:tr>
      <w:tr w:rsidR="00C24610" w:rsidRPr="009F5987" w14:paraId="32E490D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8868EA3" w14:textId="5812B300" w:rsidR="00C24610" w:rsidRPr="009F5987" w:rsidRDefault="00C24610" w:rsidP="00C24610">
            <w:pPr>
              <w:spacing w:before="120" w:after="120"/>
              <w:jc w:val="center"/>
              <w:rPr>
                <w:bCs/>
                <w:szCs w:val="24"/>
                <w:lang w:val="nl-NL"/>
              </w:rPr>
            </w:pPr>
            <w:r w:rsidRPr="009F5987">
              <w:rPr>
                <w:szCs w:val="24"/>
              </w:rPr>
              <w:t>1.19.3 </w:t>
            </w:r>
          </w:p>
        </w:tc>
        <w:tc>
          <w:tcPr>
            <w:tcW w:w="1674" w:type="pct"/>
            <w:tcBorders>
              <w:top w:val="nil"/>
              <w:left w:val="nil"/>
              <w:bottom w:val="single" w:sz="4" w:space="0" w:color="000000"/>
              <w:right w:val="single" w:sz="4" w:space="0" w:color="000000"/>
            </w:tcBorders>
            <w:vAlign w:val="center"/>
          </w:tcPr>
          <w:p w14:paraId="3D1AE5E5" w14:textId="582B720E" w:rsidR="00C24610" w:rsidRPr="009F5987" w:rsidRDefault="00C24610" w:rsidP="00C24610">
            <w:pPr>
              <w:spacing w:before="120" w:after="120"/>
              <w:jc w:val="left"/>
              <w:rPr>
                <w:b/>
                <w:bCs/>
                <w:szCs w:val="24"/>
                <w:lang w:val="nl-NL"/>
              </w:rPr>
            </w:pPr>
            <w:r w:rsidRPr="009F5987">
              <w:rPr>
                <w:szCs w:val="24"/>
              </w:rPr>
              <w:t xml:space="preserve">Giám tuyển triển lãm </w:t>
            </w:r>
          </w:p>
        </w:tc>
        <w:tc>
          <w:tcPr>
            <w:tcW w:w="492" w:type="pct"/>
            <w:tcBorders>
              <w:top w:val="single" w:sz="4" w:space="0" w:color="auto"/>
              <w:bottom w:val="single" w:sz="4" w:space="0" w:color="auto"/>
            </w:tcBorders>
          </w:tcPr>
          <w:p w14:paraId="4BF2647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D0641F7" w14:textId="034F195F" w:rsidR="00C24610" w:rsidRPr="009F5987" w:rsidRDefault="00C24610" w:rsidP="00C24610">
            <w:pPr>
              <w:spacing w:before="120" w:after="120"/>
              <w:jc w:val="center"/>
              <w:rPr>
                <w:b/>
                <w:bCs/>
                <w:szCs w:val="24"/>
                <w:lang w:val="nl-NL"/>
              </w:rPr>
            </w:pPr>
            <w:r w:rsidRPr="009F5987">
              <w:rPr>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641D74CC" w14:textId="4194D9E3" w:rsidR="00C24610" w:rsidRPr="009F5987" w:rsidRDefault="00C24610" w:rsidP="00C24610">
            <w:pPr>
              <w:spacing w:before="120" w:after="120"/>
              <w:jc w:val="center"/>
              <w:rPr>
                <w:b/>
                <w:bCs/>
                <w:szCs w:val="24"/>
                <w:lang w:val="nl-NL"/>
              </w:rPr>
            </w:pPr>
            <w:r w:rsidRPr="009F5987">
              <w:rPr>
                <w:color w:val="000000"/>
                <w:szCs w:val="24"/>
              </w:rPr>
              <w:t>người</w:t>
            </w:r>
          </w:p>
        </w:tc>
        <w:tc>
          <w:tcPr>
            <w:tcW w:w="679" w:type="pct"/>
            <w:tcBorders>
              <w:top w:val="single" w:sz="4" w:space="0" w:color="auto"/>
              <w:bottom w:val="single" w:sz="4" w:space="0" w:color="auto"/>
            </w:tcBorders>
          </w:tcPr>
          <w:p w14:paraId="5916AEA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637B9ED" w14:textId="77777777" w:rsidR="00C24610" w:rsidRPr="009F5987" w:rsidRDefault="00C24610" w:rsidP="00C24610">
            <w:pPr>
              <w:spacing w:before="120" w:after="120"/>
              <w:jc w:val="left"/>
              <w:rPr>
                <w:b/>
                <w:bCs/>
                <w:szCs w:val="24"/>
                <w:lang w:val="nl-NL"/>
              </w:rPr>
            </w:pPr>
          </w:p>
        </w:tc>
      </w:tr>
      <w:tr w:rsidR="00C24610" w:rsidRPr="009F5987" w14:paraId="470C8B0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595567C" w14:textId="02078AD4" w:rsidR="00C24610" w:rsidRPr="009F5987" w:rsidRDefault="00C24610" w:rsidP="00C24610">
            <w:pPr>
              <w:spacing w:before="120" w:after="120"/>
              <w:jc w:val="center"/>
              <w:rPr>
                <w:bCs/>
                <w:szCs w:val="24"/>
                <w:lang w:val="nl-NL"/>
              </w:rPr>
            </w:pPr>
            <w:r w:rsidRPr="009F5987">
              <w:rPr>
                <w:szCs w:val="24"/>
              </w:rPr>
              <w:t> 1.19.4</w:t>
            </w:r>
          </w:p>
        </w:tc>
        <w:tc>
          <w:tcPr>
            <w:tcW w:w="1674" w:type="pct"/>
            <w:tcBorders>
              <w:top w:val="nil"/>
              <w:left w:val="nil"/>
              <w:bottom w:val="single" w:sz="4" w:space="0" w:color="000000"/>
              <w:right w:val="single" w:sz="4" w:space="0" w:color="000000"/>
            </w:tcBorders>
            <w:vAlign w:val="center"/>
          </w:tcPr>
          <w:p w14:paraId="4D23865F" w14:textId="3010460A" w:rsidR="00C24610" w:rsidRPr="009F5987" w:rsidRDefault="00C24610" w:rsidP="00C24610">
            <w:pPr>
              <w:spacing w:before="120" w:after="120"/>
              <w:jc w:val="left"/>
              <w:rPr>
                <w:b/>
                <w:bCs/>
                <w:szCs w:val="24"/>
                <w:lang w:val="nl-NL"/>
              </w:rPr>
            </w:pPr>
            <w:r w:rsidRPr="009F5987">
              <w:rPr>
                <w:szCs w:val="24"/>
              </w:rPr>
              <w:t xml:space="preserve">Tour guide, MC tọa đàm triển lãm </w:t>
            </w:r>
          </w:p>
        </w:tc>
        <w:tc>
          <w:tcPr>
            <w:tcW w:w="492" w:type="pct"/>
            <w:tcBorders>
              <w:top w:val="single" w:sz="4" w:space="0" w:color="auto"/>
              <w:bottom w:val="single" w:sz="4" w:space="0" w:color="auto"/>
            </w:tcBorders>
          </w:tcPr>
          <w:p w14:paraId="66E6D49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077464E" w14:textId="0C8D024B" w:rsidR="00C24610" w:rsidRPr="009F5987" w:rsidRDefault="00C24610" w:rsidP="00C24610">
            <w:pPr>
              <w:spacing w:before="120" w:after="120"/>
              <w:jc w:val="center"/>
              <w:rPr>
                <w:b/>
                <w:bCs/>
                <w:szCs w:val="24"/>
                <w:lang w:val="nl-NL"/>
              </w:rPr>
            </w:pPr>
            <w:r w:rsidRPr="009F5987">
              <w:rPr>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3AD0EBD0" w14:textId="0677B089" w:rsidR="00C24610" w:rsidRPr="009F5987" w:rsidRDefault="00C24610" w:rsidP="00C24610">
            <w:pPr>
              <w:spacing w:before="120" w:after="120"/>
              <w:jc w:val="center"/>
              <w:rPr>
                <w:b/>
                <w:bCs/>
                <w:szCs w:val="24"/>
                <w:lang w:val="nl-NL"/>
              </w:rPr>
            </w:pPr>
            <w:r w:rsidRPr="009F5987">
              <w:rPr>
                <w:color w:val="000000"/>
                <w:szCs w:val="24"/>
              </w:rPr>
              <w:t>buổi</w:t>
            </w:r>
          </w:p>
        </w:tc>
        <w:tc>
          <w:tcPr>
            <w:tcW w:w="679" w:type="pct"/>
            <w:tcBorders>
              <w:top w:val="single" w:sz="4" w:space="0" w:color="auto"/>
              <w:bottom w:val="single" w:sz="4" w:space="0" w:color="auto"/>
            </w:tcBorders>
          </w:tcPr>
          <w:p w14:paraId="7BF35D5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251613F" w14:textId="77777777" w:rsidR="00C24610" w:rsidRPr="009F5987" w:rsidRDefault="00C24610" w:rsidP="00C24610">
            <w:pPr>
              <w:spacing w:before="120" w:after="120"/>
              <w:jc w:val="left"/>
              <w:rPr>
                <w:b/>
                <w:bCs/>
                <w:szCs w:val="24"/>
                <w:lang w:val="nl-NL"/>
              </w:rPr>
            </w:pPr>
          </w:p>
        </w:tc>
      </w:tr>
      <w:tr w:rsidR="00C24610" w:rsidRPr="00597113" w14:paraId="15128F82" w14:textId="77777777" w:rsidTr="00622B77">
        <w:trPr>
          <w:trHeight w:val="400"/>
        </w:trPr>
        <w:tc>
          <w:tcPr>
            <w:tcW w:w="371" w:type="pct"/>
            <w:tcBorders>
              <w:top w:val="nil"/>
              <w:left w:val="single" w:sz="4" w:space="0" w:color="000000"/>
              <w:bottom w:val="nil"/>
              <w:right w:val="single" w:sz="4" w:space="0" w:color="000000"/>
            </w:tcBorders>
            <w:vAlign w:val="center"/>
          </w:tcPr>
          <w:p w14:paraId="473E368D" w14:textId="090C1523" w:rsidR="00C24610" w:rsidRPr="009F5987" w:rsidRDefault="00C24610" w:rsidP="00C24610">
            <w:pPr>
              <w:spacing w:before="120" w:after="120"/>
              <w:jc w:val="center"/>
              <w:rPr>
                <w:bCs/>
                <w:szCs w:val="24"/>
                <w:lang w:val="nl-NL"/>
              </w:rPr>
            </w:pPr>
            <w:r w:rsidRPr="009F5987">
              <w:rPr>
                <w:b/>
                <w:bCs/>
                <w:szCs w:val="24"/>
              </w:rPr>
              <w:t>2</w:t>
            </w:r>
          </w:p>
        </w:tc>
        <w:tc>
          <w:tcPr>
            <w:tcW w:w="1674" w:type="pct"/>
            <w:tcBorders>
              <w:top w:val="nil"/>
              <w:left w:val="nil"/>
              <w:bottom w:val="single" w:sz="4" w:space="0" w:color="000000"/>
              <w:right w:val="single" w:sz="4" w:space="0" w:color="000000"/>
            </w:tcBorders>
            <w:vAlign w:val="center"/>
          </w:tcPr>
          <w:p w14:paraId="38BFA31A" w14:textId="49AB25AF" w:rsidR="00C24610" w:rsidRPr="009F5987" w:rsidRDefault="00C24610" w:rsidP="00C24610">
            <w:pPr>
              <w:spacing w:before="120" w:after="120"/>
              <w:jc w:val="left"/>
              <w:rPr>
                <w:b/>
                <w:bCs/>
                <w:szCs w:val="24"/>
                <w:lang w:val="nl-NL"/>
              </w:rPr>
            </w:pPr>
            <w:r w:rsidRPr="009F5987">
              <w:rPr>
                <w:b/>
                <w:bCs/>
                <w:szCs w:val="24"/>
                <w:lang w:val="nl-NL"/>
              </w:rPr>
              <w:t>Chi phí hoạt động khác</w:t>
            </w:r>
          </w:p>
        </w:tc>
        <w:tc>
          <w:tcPr>
            <w:tcW w:w="492" w:type="pct"/>
            <w:tcBorders>
              <w:top w:val="single" w:sz="4" w:space="0" w:color="auto"/>
              <w:bottom w:val="single" w:sz="4" w:space="0" w:color="auto"/>
            </w:tcBorders>
          </w:tcPr>
          <w:p w14:paraId="2AE0FB2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40FF7CA" w14:textId="189DB43E"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43A1B415" w14:textId="38BC2DCB"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679" w:type="pct"/>
            <w:tcBorders>
              <w:top w:val="single" w:sz="4" w:space="0" w:color="auto"/>
              <w:bottom w:val="single" w:sz="4" w:space="0" w:color="auto"/>
            </w:tcBorders>
          </w:tcPr>
          <w:p w14:paraId="2D86703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98B6E48" w14:textId="77777777" w:rsidR="00C24610" w:rsidRPr="009F5987" w:rsidRDefault="00C24610" w:rsidP="00C24610">
            <w:pPr>
              <w:spacing w:before="120" w:after="120"/>
              <w:jc w:val="left"/>
              <w:rPr>
                <w:b/>
                <w:bCs/>
                <w:szCs w:val="24"/>
                <w:lang w:val="nl-NL"/>
              </w:rPr>
            </w:pPr>
          </w:p>
        </w:tc>
      </w:tr>
      <w:tr w:rsidR="00C24610" w:rsidRPr="009F5987" w14:paraId="78861A19"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04182F6B" w14:textId="0F8D024F"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2EDFD066" w14:textId="63DE58B6" w:rsidR="00C24610" w:rsidRPr="009F5987" w:rsidRDefault="00C24610" w:rsidP="00C24610">
            <w:pPr>
              <w:spacing w:before="120" w:after="120"/>
              <w:jc w:val="left"/>
              <w:rPr>
                <w:b/>
                <w:bCs/>
                <w:szCs w:val="24"/>
                <w:lang w:val="nl-NL"/>
              </w:rPr>
            </w:pPr>
            <w:r w:rsidRPr="009F5987">
              <w:rPr>
                <w:szCs w:val="24"/>
              </w:rPr>
              <w:t>Trang trí</w:t>
            </w:r>
          </w:p>
        </w:tc>
        <w:tc>
          <w:tcPr>
            <w:tcW w:w="492" w:type="pct"/>
            <w:tcBorders>
              <w:top w:val="single" w:sz="4" w:space="0" w:color="auto"/>
              <w:bottom w:val="single" w:sz="4" w:space="0" w:color="auto"/>
            </w:tcBorders>
          </w:tcPr>
          <w:p w14:paraId="5B4A993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7E3D939" w14:textId="75187372" w:rsidR="00C24610" w:rsidRPr="009F5987" w:rsidRDefault="00C24610" w:rsidP="00C24610">
            <w:pPr>
              <w:spacing w:before="120" w:after="120"/>
              <w:jc w:val="center"/>
              <w:rPr>
                <w:b/>
                <w:bCs/>
                <w:szCs w:val="24"/>
                <w:lang w:val="nl-NL"/>
              </w:rPr>
            </w:pPr>
            <w:r w:rsidRPr="009F5987">
              <w:rPr>
                <w:color w:val="000000"/>
                <w:szCs w:val="24"/>
              </w:rPr>
              <w:t> </w:t>
            </w:r>
          </w:p>
        </w:tc>
        <w:tc>
          <w:tcPr>
            <w:tcW w:w="492" w:type="pct"/>
            <w:tcBorders>
              <w:top w:val="nil"/>
              <w:left w:val="single" w:sz="4" w:space="0" w:color="000000"/>
              <w:bottom w:val="single" w:sz="4" w:space="0" w:color="000000"/>
              <w:right w:val="single" w:sz="4" w:space="0" w:color="000000"/>
            </w:tcBorders>
            <w:vAlign w:val="center"/>
          </w:tcPr>
          <w:p w14:paraId="5B11332D" w14:textId="26359D2A" w:rsidR="00C24610" w:rsidRPr="009F5987" w:rsidRDefault="00C24610" w:rsidP="00C24610">
            <w:pPr>
              <w:spacing w:before="120" w:after="120"/>
              <w:jc w:val="center"/>
              <w:rPr>
                <w:b/>
                <w:bCs/>
                <w:szCs w:val="24"/>
                <w:lang w:val="nl-NL"/>
              </w:rPr>
            </w:pPr>
            <w:r w:rsidRPr="009F5987">
              <w:rPr>
                <w:color w:val="000000"/>
                <w:szCs w:val="24"/>
              </w:rPr>
              <w:t> </w:t>
            </w:r>
          </w:p>
        </w:tc>
        <w:tc>
          <w:tcPr>
            <w:tcW w:w="679" w:type="pct"/>
            <w:tcBorders>
              <w:top w:val="single" w:sz="4" w:space="0" w:color="auto"/>
              <w:bottom w:val="single" w:sz="4" w:space="0" w:color="auto"/>
            </w:tcBorders>
          </w:tcPr>
          <w:p w14:paraId="3DE52C8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BE9EF18" w14:textId="77777777" w:rsidR="00C24610" w:rsidRPr="009F5987" w:rsidRDefault="00C24610" w:rsidP="00C24610">
            <w:pPr>
              <w:spacing w:before="120" w:after="120"/>
              <w:jc w:val="left"/>
              <w:rPr>
                <w:b/>
                <w:bCs/>
                <w:szCs w:val="24"/>
                <w:lang w:val="nl-NL"/>
              </w:rPr>
            </w:pPr>
          </w:p>
        </w:tc>
      </w:tr>
      <w:tr w:rsidR="00C24610" w:rsidRPr="009F5987" w14:paraId="55D6B7A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BA41BA1" w14:textId="26EC980A" w:rsidR="00C24610" w:rsidRPr="009F5987" w:rsidRDefault="00C24610" w:rsidP="00C24610">
            <w:pPr>
              <w:spacing w:before="120" w:after="120"/>
              <w:jc w:val="center"/>
              <w:rPr>
                <w:bCs/>
                <w:szCs w:val="24"/>
                <w:lang w:val="nl-NL"/>
              </w:rPr>
            </w:pPr>
            <w:r w:rsidRPr="009F5987">
              <w:rPr>
                <w:szCs w:val="24"/>
              </w:rPr>
              <w:t> -</w:t>
            </w:r>
          </w:p>
        </w:tc>
        <w:tc>
          <w:tcPr>
            <w:tcW w:w="1674" w:type="pct"/>
            <w:tcBorders>
              <w:top w:val="nil"/>
              <w:left w:val="nil"/>
              <w:bottom w:val="single" w:sz="4" w:space="0" w:color="000000"/>
              <w:right w:val="single" w:sz="4" w:space="0" w:color="000000"/>
            </w:tcBorders>
            <w:vAlign w:val="center"/>
          </w:tcPr>
          <w:p w14:paraId="71C4D4B7" w14:textId="309E4DA3" w:rsidR="00C24610" w:rsidRPr="009F5987" w:rsidRDefault="00C24610" w:rsidP="00C24610">
            <w:pPr>
              <w:spacing w:before="120" w:after="120"/>
              <w:jc w:val="left"/>
              <w:rPr>
                <w:b/>
                <w:bCs/>
                <w:szCs w:val="24"/>
                <w:lang w:val="nl-NL"/>
              </w:rPr>
            </w:pPr>
            <w:r w:rsidRPr="009F5987">
              <w:rPr>
                <w:szCs w:val="24"/>
              </w:rPr>
              <w:t>Phông checkin chủ đề tổng thể (Photo HaNoi'25)</w:t>
            </w:r>
          </w:p>
        </w:tc>
        <w:tc>
          <w:tcPr>
            <w:tcW w:w="492" w:type="pct"/>
            <w:tcBorders>
              <w:top w:val="single" w:sz="4" w:space="0" w:color="auto"/>
              <w:bottom w:val="single" w:sz="4" w:space="0" w:color="auto"/>
            </w:tcBorders>
          </w:tcPr>
          <w:p w14:paraId="2721598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574835C" w14:textId="4611D190" w:rsidR="00C24610" w:rsidRPr="009F5987" w:rsidRDefault="00C24610" w:rsidP="00C24610">
            <w:pPr>
              <w:spacing w:before="120" w:after="120"/>
              <w:jc w:val="center"/>
              <w:rPr>
                <w:b/>
                <w:bCs/>
                <w:szCs w:val="24"/>
                <w:lang w:val="nl-NL"/>
              </w:rPr>
            </w:pPr>
            <w:r w:rsidRPr="009F5987">
              <w:rPr>
                <w:color w:val="000000"/>
                <w:szCs w:val="24"/>
              </w:rPr>
              <w:t> </w:t>
            </w:r>
          </w:p>
        </w:tc>
        <w:tc>
          <w:tcPr>
            <w:tcW w:w="492" w:type="pct"/>
            <w:tcBorders>
              <w:top w:val="nil"/>
              <w:left w:val="single" w:sz="4" w:space="0" w:color="000000"/>
              <w:bottom w:val="single" w:sz="4" w:space="0" w:color="000000"/>
              <w:right w:val="single" w:sz="4" w:space="0" w:color="000000"/>
            </w:tcBorders>
            <w:vAlign w:val="center"/>
          </w:tcPr>
          <w:p w14:paraId="21E028CE" w14:textId="71DB149E" w:rsidR="00C24610" w:rsidRPr="009F5987" w:rsidRDefault="00C24610" w:rsidP="00C24610">
            <w:pPr>
              <w:spacing w:before="120" w:after="120"/>
              <w:jc w:val="center"/>
              <w:rPr>
                <w:b/>
                <w:bCs/>
                <w:szCs w:val="24"/>
                <w:lang w:val="nl-NL"/>
              </w:rPr>
            </w:pPr>
            <w:r w:rsidRPr="009F5987">
              <w:rPr>
                <w:color w:val="000000"/>
                <w:szCs w:val="24"/>
              </w:rPr>
              <w:t> </w:t>
            </w:r>
          </w:p>
        </w:tc>
        <w:tc>
          <w:tcPr>
            <w:tcW w:w="679" w:type="pct"/>
            <w:tcBorders>
              <w:top w:val="single" w:sz="4" w:space="0" w:color="auto"/>
              <w:bottom w:val="single" w:sz="4" w:space="0" w:color="auto"/>
            </w:tcBorders>
          </w:tcPr>
          <w:p w14:paraId="2F8A2C2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2CC61F4" w14:textId="77777777" w:rsidR="00C24610" w:rsidRPr="009F5987" w:rsidRDefault="00C24610" w:rsidP="00C24610">
            <w:pPr>
              <w:spacing w:before="120" w:after="120"/>
              <w:jc w:val="left"/>
              <w:rPr>
                <w:b/>
                <w:bCs/>
                <w:szCs w:val="24"/>
                <w:lang w:val="nl-NL"/>
              </w:rPr>
            </w:pPr>
          </w:p>
        </w:tc>
      </w:tr>
      <w:tr w:rsidR="00C24610" w:rsidRPr="009F5987" w14:paraId="347EC51D" w14:textId="77777777" w:rsidTr="004C0DD2">
        <w:trPr>
          <w:trHeight w:val="400"/>
        </w:trPr>
        <w:tc>
          <w:tcPr>
            <w:tcW w:w="371" w:type="pct"/>
            <w:tcBorders>
              <w:top w:val="nil"/>
              <w:left w:val="single" w:sz="4" w:space="0" w:color="000000"/>
              <w:bottom w:val="single" w:sz="4" w:space="0" w:color="000000"/>
              <w:right w:val="single" w:sz="4" w:space="0" w:color="000000"/>
            </w:tcBorders>
            <w:vAlign w:val="center"/>
          </w:tcPr>
          <w:p w14:paraId="2950CF6C" w14:textId="7AA99466" w:rsidR="00C24610" w:rsidRPr="009F5987" w:rsidRDefault="00C24610" w:rsidP="00C24610">
            <w:pPr>
              <w:spacing w:before="120" w:after="120"/>
              <w:jc w:val="center"/>
              <w:rPr>
                <w:bCs/>
                <w:szCs w:val="24"/>
                <w:lang w:val="nl-NL"/>
              </w:rPr>
            </w:pPr>
            <w:r w:rsidRPr="009F5987">
              <w:rPr>
                <w:szCs w:val="24"/>
              </w:rPr>
              <w:t> 2.1</w:t>
            </w:r>
          </w:p>
        </w:tc>
        <w:tc>
          <w:tcPr>
            <w:tcW w:w="1674" w:type="pct"/>
            <w:tcBorders>
              <w:top w:val="single" w:sz="4" w:space="0" w:color="000000"/>
              <w:left w:val="single" w:sz="4" w:space="0" w:color="000000"/>
              <w:bottom w:val="single" w:sz="4" w:space="0" w:color="000000"/>
              <w:right w:val="single" w:sz="4" w:space="0" w:color="000000"/>
            </w:tcBorders>
            <w:vAlign w:val="center"/>
          </w:tcPr>
          <w:p w14:paraId="1C3233D5" w14:textId="122F8AA9" w:rsidR="00C24610" w:rsidRPr="009F5987" w:rsidRDefault="00C24610" w:rsidP="00C24610">
            <w:pPr>
              <w:spacing w:before="120" w:after="120"/>
              <w:jc w:val="left"/>
              <w:rPr>
                <w:b/>
                <w:bCs/>
                <w:szCs w:val="24"/>
                <w:lang w:val="nl-NL"/>
              </w:rPr>
            </w:pPr>
            <w:r w:rsidRPr="009F5987">
              <w:rPr>
                <w:szCs w:val="24"/>
              </w:rPr>
              <w:t xml:space="preserve">Thuê Dàn không gian </w:t>
            </w:r>
          </w:p>
        </w:tc>
        <w:tc>
          <w:tcPr>
            <w:tcW w:w="492" w:type="pct"/>
            <w:tcBorders>
              <w:top w:val="single" w:sz="4" w:space="0" w:color="auto"/>
              <w:bottom w:val="single" w:sz="4" w:space="0" w:color="auto"/>
            </w:tcBorders>
          </w:tcPr>
          <w:p w14:paraId="4CFB44C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E8B3ED1" w14:textId="34A16E2F" w:rsidR="00C24610" w:rsidRPr="009F5987" w:rsidRDefault="00C24610" w:rsidP="00C24610">
            <w:pPr>
              <w:spacing w:before="120" w:after="120"/>
              <w:jc w:val="center"/>
              <w:rPr>
                <w:b/>
                <w:bCs/>
                <w:szCs w:val="24"/>
                <w:lang w:val="nl-NL"/>
              </w:rPr>
            </w:pPr>
            <w:r w:rsidRPr="009F5987">
              <w:rPr>
                <w:color w:val="000000"/>
                <w:szCs w:val="24"/>
              </w:rPr>
              <w:t>28</w:t>
            </w:r>
          </w:p>
        </w:tc>
        <w:tc>
          <w:tcPr>
            <w:tcW w:w="492" w:type="pct"/>
            <w:tcBorders>
              <w:top w:val="nil"/>
              <w:left w:val="single" w:sz="4" w:space="0" w:color="000000"/>
              <w:bottom w:val="single" w:sz="4" w:space="0" w:color="000000"/>
              <w:right w:val="single" w:sz="4" w:space="0" w:color="000000"/>
            </w:tcBorders>
            <w:vAlign w:val="center"/>
          </w:tcPr>
          <w:p w14:paraId="1EF5C9AB" w14:textId="7CB2F2B9" w:rsidR="00C24610" w:rsidRPr="009F5987" w:rsidRDefault="00C24610" w:rsidP="00C24610">
            <w:pPr>
              <w:spacing w:before="120" w:after="120"/>
              <w:jc w:val="center"/>
              <w:rPr>
                <w:b/>
                <w:bCs/>
                <w:szCs w:val="24"/>
                <w:lang w:val="nl-NL"/>
              </w:rPr>
            </w:pPr>
            <w:r w:rsidRPr="009F5987">
              <w:rPr>
                <w:color w:val="000000"/>
                <w:szCs w:val="24"/>
              </w:rPr>
              <w:t>md</w:t>
            </w:r>
          </w:p>
        </w:tc>
        <w:tc>
          <w:tcPr>
            <w:tcW w:w="679" w:type="pct"/>
            <w:tcBorders>
              <w:top w:val="single" w:sz="4" w:space="0" w:color="auto"/>
              <w:bottom w:val="single" w:sz="4" w:space="0" w:color="auto"/>
            </w:tcBorders>
          </w:tcPr>
          <w:p w14:paraId="5646749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7F4C6E2" w14:textId="77777777" w:rsidR="00C24610" w:rsidRPr="009F5987" w:rsidRDefault="00C24610" w:rsidP="00C24610">
            <w:pPr>
              <w:spacing w:before="120" w:after="120"/>
              <w:jc w:val="left"/>
              <w:rPr>
                <w:b/>
                <w:bCs/>
                <w:szCs w:val="24"/>
                <w:lang w:val="nl-NL"/>
              </w:rPr>
            </w:pPr>
          </w:p>
        </w:tc>
      </w:tr>
      <w:tr w:rsidR="00C24610" w:rsidRPr="009F5987" w14:paraId="0CD927DF" w14:textId="77777777" w:rsidTr="004C0DD2">
        <w:trPr>
          <w:trHeight w:val="400"/>
        </w:trPr>
        <w:tc>
          <w:tcPr>
            <w:tcW w:w="371" w:type="pct"/>
            <w:tcBorders>
              <w:top w:val="nil"/>
              <w:left w:val="single" w:sz="4" w:space="0" w:color="000000"/>
              <w:bottom w:val="single" w:sz="4" w:space="0" w:color="000000"/>
              <w:right w:val="single" w:sz="4" w:space="0" w:color="000000"/>
            </w:tcBorders>
            <w:vAlign w:val="center"/>
          </w:tcPr>
          <w:p w14:paraId="7E5CAA6B" w14:textId="753CCBFB" w:rsidR="00C24610" w:rsidRPr="009F5987" w:rsidRDefault="00C24610" w:rsidP="00C24610">
            <w:pPr>
              <w:spacing w:before="120" w:after="120"/>
              <w:jc w:val="center"/>
              <w:rPr>
                <w:bCs/>
                <w:szCs w:val="24"/>
                <w:lang w:val="nl-NL"/>
              </w:rPr>
            </w:pPr>
            <w:r w:rsidRPr="009F5987">
              <w:rPr>
                <w:szCs w:val="24"/>
              </w:rPr>
              <w:t>2.2 </w:t>
            </w:r>
          </w:p>
        </w:tc>
        <w:tc>
          <w:tcPr>
            <w:tcW w:w="1674" w:type="pct"/>
            <w:tcBorders>
              <w:top w:val="nil"/>
              <w:left w:val="single" w:sz="4" w:space="0" w:color="000000"/>
              <w:bottom w:val="single" w:sz="4" w:space="0" w:color="000000"/>
              <w:right w:val="single" w:sz="4" w:space="0" w:color="000000"/>
            </w:tcBorders>
            <w:vAlign w:val="center"/>
          </w:tcPr>
          <w:p w14:paraId="4402D69D" w14:textId="605C16AF" w:rsidR="00C24610" w:rsidRPr="009F5987" w:rsidRDefault="00C24610" w:rsidP="00C24610">
            <w:pPr>
              <w:spacing w:before="120" w:after="120"/>
              <w:jc w:val="left"/>
              <w:rPr>
                <w:b/>
                <w:bCs/>
                <w:szCs w:val="24"/>
                <w:lang w:val="nl-NL"/>
              </w:rPr>
            </w:pPr>
            <w:r w:rsidRPr="009F5987">
              <w:rPr>
                <w:szCs w:val="24"/>
              </w:rPr>
              <w:t xml:space="preserve">Pano ốp mặt </w:t>
            </w:r>
          </w:p>
        </w:tc>
        <w:tc>
          <w:tcPr>
            <w:tcW w:w="492" w:type="pct"/>
            <w:tcBorders>
              <w:top w:val="single" w:sz="4" w:space="0" w:color="auto"/>
              <w:bottom w:val="single" w:sz="4" w:space="0" w:color="auto"/>
            </w:tcBorders>
          </w:tcPr>
          <w:p w14:paraId="3BF015B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47E98D4" w14:textId="300CD7FE" w:rsidR="00C24610" w:rsidRPr="009F5987" w:rsidRDefault="00C24610" w:rsidP="00C24610">
            <w:pPr>
              <w:spacing w:before="120" w:after="120"/>
              <w:jc w:val="center"/>
              <w:rPr>
                <w:b/>
                <w:bCs/>
                <w:szCs w:val="24"/>
                <w:lang w:val="nl-NL"/>
              </w:rPr>
            </w:pPr>
            <w:r w:rsidRPr="009F5987">
              <w:rPr>
                <w:color w:val="000000"/>
                <w:szCs w:val="24"/>
              </w:rPr>
              <w:t>32</w:t>
            </w:r>
          </w:p>
        </w:tc>
        <w:tc>
          <w:tcPr>
            <w:tcW w:w="492" w:type="pct"/>
            <w:tcBorders>
              <w:top w:val="nil"/>
              <w:left w:val="single" w:sz="4" w:space="0" w:color="000000"/>
              <w:bottom w:val="single" w:sz="4" w:space="0" w:color="000000"/>
              <w:right w:val="single" w:sz="4" w:space="0" w:color="000000"/>
            </w:tcBorders>
            <w:vAlign w:val="center"/>
          </w:tcPr>
          <w:p w14:paraId="07B9B417" w14:textId="781690D3"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tcBorders>
              <w:top w:val="single" w:sz="4" w:space="0" w:color="auto"/>
              <w:bottom w:val="single" w:sz="4" w:space="0" w:color="auto"/>
            </w:tcBorders>
          </w:tcPr>
          <w:p w14:paraId="7A3E9D3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F23008E" w14:textId="77777777" w:rsidR="00C24610" w:rsidRPr="009F5987" w:rsidRDefault="00C24610" w:rsidP="00C24610">
            <w:pPr>
              <w:spacing w:before="120" w:after="120"/>
              <w:jc w:val="left"/>
              <w:rPr>
                <w:b/>
                <w:bCs/>
                <w:szCs w:val="24"/>
                <w:lang w:val="nl-NL"/>
              </w:rPr>
            </w:pPr>
          </w:p>
        </w:tc>
      </w:tr>
      <w:tr w:rsidR="00C24610" w:rsidRPr="009F5987" w14:paraId="2ACEFA9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1DB5927" w14:textId="543E7A95" w:rsidR="00C24610" w:rsidRPr="009F5987" w:rsidRDefault="00C24610" w:rsidP="00C24610">
            <w:pPr>
              <w:spacing w:before="120" w:after="120"/>
              <w:jc w:val="center"/>
              <w:rPr>
                <w:bCs/>
                <w:szCs w:val="24"/>
                <w:lang w:val="nl-NL"/>
              </w:rPr>
            </w:pPr>
            <w:r w:rsidRPr="009F5987">
              <w:rPr>
                <w:szCs w:val="24"/>
              </w:rPr>
              <w:t> 2.3</w:t>
            </w:r>
          </w:p>
        </w:tc>
        <w:tc>
          <w:tcPr>
            <w:tcW w:w="1674" w:type="pct"/>
            <w:tcBorders>
              <w:top w:val="nil"/>
              <w:left w:val="nil"/>
              <w:bottom w:val="single" w:sz="4" w:space="0" w:color="000000"/>
              <w:right w:val="single" w:sz="4" w:space="0" w:color="000000"/>
            </w:tcBorders>
            <w:vAlign w:val="center"/>
          </w:tcPr>
          <w:p w14:paraId="56F7D70D" w14:textId="7DB55D02" w:rsidR="00C24610" w:rsidRPr="009F5987" w:rsidRDefault="00C24610" w:rsidP="00C24610">
            <w:pPr>
              <w:spacing w:before="120" w:after="120"/>
              <w:jc w:val="left"/>
              <w:rPr>
                <w:b/>
                <w:bCs/>
                <w:szCs w:val="24"/>
                <w:lang w:val="nl-NL"/>
              </w:rPr>
            </w:pPr>
            <w:r w:rsidRPr="009F5987">
              <w:rPr>
                <w:szCs w:val="24"/>
                <w:lang w:val="nl-NL"/>
              </w:rPr>
              <w:t>Cụm pano giới thiệu triển lãm cửa vào</w:t>
            </w:r>
          </w:p>
        </w:tc>
        <w:tc>
          <w:tcPr>
            <w:tcW w:w="492" w:type="pct"/>
            <w:tcBorders>
              <w:top w:val="single" w:sz="4" w:space="0" w:color="auto"/>
              <w:bottom w:val="single" w:sz="4" w:space="0" w:color="auto"/>
            </w:tcBorders>
          </w:tcPr>
          <w:p w14:paraId="7D01FC2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033E46C" w14:textId="77C6F9B8" w:rsidR="00C24610" w:rsidRPr="009F5987" w:rsidRDefault="00C24610" w:rsidP="00C24610">
            <w:pPr>
              <w:spacing w:before="120" w:after="120"/>
              <w:jc w:val="center"/>
              <w:rPr>
                <w:b/>
                <w:bCs/>
                <w:szCs w:val="24"/>
                <w:lang w:val="nl-NL"/>
              </w:rPr>
            </w:pPr>
            <w:r w:rsidRPr="009F5987">
              <w:rPr>
                <w:color w:val="000000"/>
                <w:szCs w:val="24"/>
              </w:rPr>
              <w:t>24,6</w:t>
            </w:r>
          </w:p>
        </w:tc>
        <w:tc>
          <w:tcPr>
            <w:tcW w:w="492" w:type="pct"/>
            <w:tcBorders>
              <w:top w:val="nil"/>
              <w:left w:val="single" w:sz="4" w:space="0" w:color="000000"/>
              <w:bottom w:val="single" w:sz="4" w:space="0" w:color="000000"/>
              <w:right w:val="single" w:sz="4" w:space="0" w:color="000000"/>
            </w:tcBorders>
            <w:vAlign w:val="center"/>
          </w:tcPr>
          <w:p w14:paraId="71CEE52A" w14:textId="14BEE4F8"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tcBorders>
              <w:top w:val="single" w:sz="4" w:space="0" w:color="auto"/>
              <w:bottom w:val="single" w:sz="4" w:space="0" w:color="auto"/>
            </w:tcBorders>
          </w:tcPr>
          <w:p w14:paraId="293A659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058D422" w14:textId="77777777" w:rsidR="00C24610" w:rsidRPr="009F5987" w:rsidRDefault="00C24610" w:rsidP="00C24610">
            <w:pPr>
              <w:spacing w:before="120" w:after="120"/>
              <w:jc w:val="left"/>
              <w:rPr>
                <w:b/>
                <w:bCs/>
                <w:szCs w:val="24"/>
                <w:lang w:val="nl-NL"/>
              </w:rPr>
            </w:pPr>
          </w:p>
        </w:tc>
      </w:tr>
      <w:tr w:rsidR="00C24610" w:rsidRPr="009F5987" w14:paraId="1D5EE75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1711FD7" w14:textId="6417204F" w:rsidR="00C24610" w:rsidRPr="009F5987" w:rsidRDefault="00C24610" w:rsidP="00C24610">
            <w:pPr>
              <w:spacing w:before="120" w:after="120"/>
              <w:jc w:val="center"/>
              <w:rPr>
                <w:bCs/>
                <w:szCs w:val="24"/>
                <w:lang w:val="nl-NL"/>
              </w:rPr>
            </w:pPr>
            <w:r w:rsidRPr="009F5987">
              <w:rPr>
                <w:szCs w:val="24"/>
              </w:rPr>
              <w:t> 2.4</w:t>
            </w:r>
          </w:p>
        </w:tc>
        <w:tc>
          <w:tcPr>
            <w:tcW w:w="1674" w:type="pct"/>
            <w:tcBorders>
              <w:top w:val="nil"/>
              <w:left w:val="nil"/>
              <w:bottom w:val="single" w:sz="4" w:space="0" w:color="000000"/>
              <w:right w:val="single" w:sz="4" w:space="0" w:color="000000"/>
            </w:tcBorders>
            <w:vAlign w:val="center"/>
          </w:tcPr>
          <w:p w14:paraId="4BDF6DE5" w14:textId="2A4E7E46" w:rsidR="00C24610" w:rsidRPr="009F5987" w:rsidRDefault="00C24610" w:rsidP="00C24610">
            <w:pPr>
              <w:spacing w:before="120" w:after="120"/>
              <w:jc w:val="left"/>
              <w:rPr>
                <w:b/>
                <w:bCs/>
                <w:szCs w:val="24"/>
                <w:lang w:val="nl-NL"/>
              </w:rPr>
            </w:pPr>
            <w:r w:rsidRPr="009F5987">
              <w:rPr>
                <w:szCs w:val="24"/>
              </w:rPr>
              <w:t>Standee đứng in thông tin nghệ sĩ tham gia</w:t>
            </w:r>
          </w:p>
        </w:tc>
        <w:tc>
          <w:tcPr>
            <w:tcW w:w="492" w:type="pct"/>
            <w:tcBorders>
              <w:top w:val="single" w:sz="4" w:space="0" w:color="auto"/>
              <w:bottom w:val="single" w:sz="4" w:space="0" w:color="auto"/>
            </w:tcBorders>
          </w:tcPr>
          <w:p w14:paraId="5587CE8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60AA679" w14:textId="27670EDE" w:rsidR="00C24610" w:rsidRPr="009F5987" w:rsidRDefault="00C24610" w:rsidP="00C24610">
            <w:pPr>
              <w:spacing w:before="120" w:after="120"/>
              <w:jc w:val="center"/>
              <w:rPr>
                <w:b/>
                <w:bCs/>
                <w:szCs w:val="24"/>
                <w:lang w:val="nl-NL"/>
              </w:rPr>
            </w:pPr>
            <w:r w:rsidRPr="009F5987">
              <w:rPr>
                <w:color w:val="000000"/>
                <w:szCs w:val="24"/>
              </w:rPr>
              <w:t>8</w:t>
            </w:r>
          </w:p>
        </w:tc>
        <w:tc>
          <w:tcPr>
            <w:tcW w:w="492" w:type="pct"/>
            <w:tcBorders>
              <w:top w:val="nil"/>
              <w:left w:val="single" w:sz="4" w:space="0" w:color="000000"/>
              <w:bottom w:val="single" w:sz="4" w:space="0" w:color="000000"/>
              <w:right w:val="single" w:sz="4" w:space="0" w:color="000000"/>
            </w:tcBorders>
            <w:vAlign w:val="center"/>
          </w:tcPr>
          <w:p w14:paraId="71A147D8" w14:textId="7A62AA60"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534E2C2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90058E3" w14:textId="77777777" w:rsidR="00C24610" w:rsidRPr="009F5987" w:rsidRDefault="00C24610" w:rsidP="00C24610">
            <w:pPr>
              <w:spacing w:before="120" w:after="120"/>
              <w:jc w:val="left"/>
              <w:rPr>
                <w:b/>
                <w:bCs/>
                <w:szCs w:val="24"/>
                <w:lang w:val="nl-NL"/>
              </w:rPr>
            </w:pPr>
          </w:p>
        </w:tc>
      </w:tr>
      <w:tr w:rsidR="00C24610" w:rsidRPr="009F5987" w14:paraId="7D64E35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CDCC2CD" w14:textId="153F9BF5" w:rsidR="00C24610" w:rsidRPr="009F5987" w:rsidRDefault="00C24610" w:rsidP="00C24610">
            <w:pPr>
              <w:spacing w:before="120" w:after="120"/>
              <w:jc w:val="center"/>
              <w:rPr>
                <w:bCs/>
                <w:szCs w:val="24"/>
                <w:lang w:val="nl-NL"/>
              </w:rPr>
            </w:pPr>
            <w:r w:rsidRPr="009F5987">
              <w:rPr>
                <w:szCs w:val="24"/>
              </w:rPr>
              <w:t>2.5 </w:t>
            </w:r>
          </w:p>
        </w:tc>
        <w:tc>
          <w:tcPr>
            <w:tcW w:w="1674" w:type="pct"/>
            <w:tcBorders>
              <w:top w:val="nil"/>
              <w:left w:val="nil"/>
              <w:bottom w:val="single" w:sz="4" w:space="0" w:color="000000"/>
              <w:right w:val="single" w:sz="4" w:space="0" w:color="000000"/>
            </w:tcBorders>
            <w:vAlign w:val="center"/>
          </w:tcPr>
          <w:p w14:paraId="1C2A0B0A" w14:textId="1DE8F5EF" w:rsidR="00C24610" w:rsidRPr="009F5987" w:rsidRDefault="00C24610" w:rsidP="00C24610">
            <w:pPr>
              <w:spacing w:before="120" w:after="120"/>
              <w:jc w:val="left"/>
              <w:rPr>
                <w:b/>
                <w:bCs/>
                <w:szCs w:val="24"/>
                <w:lang w:val="nl-NL"/>
              </w:rPr>
            </w:pPr>
            <w:r w:rsidRPr="009F5987">
              <w:rPr>
                <w:szCs w:val="24"/>
                <w:lang w:val="nl-NL"/>
              </w:rPr>
              <w:t>Bảng chỉ dẫn tên tác phẩm, lời giới thiệu</w:t>
            </w:r>
          </w:p>
        </w:tc>
        <w:tc>
          <w:tcPr>
            <w:tcW w:w="492" w:type="pct"/>
            <w:tcBorders>
              <w:top w:val="single" w:sz="4" w:space="0" w:color="auto"/>
              <w:bottom w:val="single" w:sz="4" w:space="0" w:color="auto"/>
            </w:tcBorders>
          </w:tcPr>
          <w:p w14:paraId="13F64CF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F23F8B" w14:textId="37B21A6A" w:rsidR="00C24610" w:rsidRPr="009F5987" w:rsidRDefault="00C24610" w:rsidP="00C24610">
            <w:pPr>
              <w:spacing w:before="120" w:after="120"/>
              <w:jc w:val="center"/>
              <w:rPr>
                <w:b/>
                <w:bCs/>
                <w:szCs w:val="24"/>
                <w:lang w:val="nl-NL"/>
              </w:rPr>
            </w:pPr>
            <w:r w:rsidRPr="009F5987">
              <w:rPr>
                <w:color w:val="000000"/>
                <w:szCs w:val="24"/>
              </w:rPr>
              <w:t>42</w:t>
            </w:r>
          </w:p>
        </w:tc>
        <w:tc>
          <w:tcPr>
            <w:tcW w:w="492" w:type="pct"/>
            <w:tcBorders>
              <w:top w:val="nil"/>
              <w:left w:val="single" w:sz="4" w:space="0" w:color="000000"/>
              <w:bottom w:val="single" w:sz="4" w:space="0" w:color="000000"/>
              <w:right w:val="single" w:sz="4" w:space="0" w:color="000000"/>
            </w:tcBorders>
            <w:vAlign w:val="center"/>
          </w:tcPr>
          <w:p w14:paraId="6A7CA5B7" w14:textId="362F0C21"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4AEE3ED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0EC8988" w14:textId="77777777" w:rsidR="00C24610" w:rsidRPr="009F5987" w:rsidRDefault="00C24610" w:rsidP="00C24610">
            <w:pPr>
              <w:spacing w:before="120" w:after="120"/>
              <w:jc w:val="left"/>
              <w:rPr>
                <w:b/>
                <w:bCs/>
                <w:szCs w:val="24"/>
                <w:lang w:val="nl-NL"/>
              </w:rPr>
            </w:pPr>
          </w:p>
        </w:tc>
      </w:tr>
      <w:tr w:rsidR="00C24610" w:rsidRPr="009F5987" w14:paraId="0ADB44D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271B47B" w14:textId="72701446" w:rsidR="00C24610" w:rsidRPr="009F5987" w:rsidRDefault="00C24610" w:rsidP="00C24610">
            <w:pPr>
              <w:spacing w:before="120" w:after="120"/>
              <w:jc w:val="center"/>
              <w:rPr>
                <w:bCs/>
                <w:szCs w:val="24"/>
                <w:lang w:val="nl-NL"/>
              </w:rPr>
            </w:pPr>
            <w:r w:rsidRPr="009F5987">
              <w:rPr>
                <w:szCs w:val="24"/>
              </w:rPr>
              <w:t>2.6 </w:t>
            </w:r>
          </w:p>
        </w:tc>
        <w:tc>
          <w:tcPr>
            <w:tcW w:w="1674" w:type="pct"/>
            <w:tcBorders>
              <w:top w:val="nil"/>
              <w:left w:val="nil"/>
              <w:bottom w:val="single" w:sz="4" w:space="0" w:color="000000"/>
              <w:right w:val="single" w:sz="4" w:space="0" w:color="000000"/>
            </w:tcBorders>
            <w:vAlign w:val="center"/>
          </w:tcPr>
          <w:p w14:paraId="7F25978A" w14:textId="701F824A" w:rsidR="00C24610" w:rsidRPr="009F5987" w:rsidRDefault="00C24610" w:rsidP="00C24610">
            <w:pPr>
              <w:spacing w:before="120" w:after="120"/>
              <w:jc w:val="left"/>
              <w:rPr>
                <w:b/>
                <w:bCs/>
                <w:szCs w:val="24"/>
                <w:lang w:val="nl-NL"/>
              </w:rPr>
            </w:pPr>
            <w:r w:rsidRPr="009F5987">
              <w:rPr>
                <w:szCs w:val="24"/>
                <w:lang w:val="nl-NL"/>
              </w:rPr>
              <w:t>Bảng chỉ dẫn tên tác phẩm, lời giới thiệu</w:t>
            </w:r>
          </w:p>
        </w:tc>
        <w:tc>
          <w:tcPr>
            <w:tcW w:w="492" w:type="pct"/>
            <w:tcBorders>
              <w:top w:val="single" w:sz="4" w:space="0" w:color="auto"/>
              <w:bottom w:val="single" w:sz="4" w:space="0" w:color="auto"/>
            </w:tcBorders>
          </w:tcPr>
          <w:p w14:paraId="6033869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3BE1EDA" w14:textId="46AC1E16" w:rsidR="00C24610" w:rsidRPr="009F5987" w:rsidRDefault="00C24610" w:rsidP="00C24610">
            <w:pPr>
              <w:spacing w:before="120" w:after="120"/>
              <w:jc w:val="center"/>
              <w:rPr>
                <w:b/>
                <w:bCs/>
                <w:szCs w:val="24"/>
                <w:lang w:val="nl-NL"/>
              </w:rPr>
            </w:pPr>
            <w:r w:rsidRPr="009F5987">
              <w:rPr>
                <w:color w:val="000000"/>
                <w:szCs w:val="24"/>
              </w:rPr>
              <w:t>42</w:t>
            </w:r>
          </w:p>
        </w:tc>
        <w:tc>
          <w:tcPr>
            <w:tcW w:w="492" w:type="pct"/>
            <w:tcBorders>
              <w:top w:val="nil"/>
              <w:left w:val="single" w:sz="4" w:space="0" w:color="000000"/>
              <w:bottom w:val="single" w:sz="4" w:space="0" w:color="000000"/>
              <w:right w:val="single" w:sz="4" w:space="0" w:color="000000"/>
            </w:tcBorders>
            <w:vAlign w:val="center"/>
          </w:tcPr>
          <w:p w14:paraId="1FB25130" w14:textId="45F10D27"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16E1569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DC287A9" w14:textId="77777777" w:rsidR="00C24610" w:rsidRPr="009F5987" w:rsidRDefault="00C24610" w:rsidP="00C24610">
            <w:pPr>
              <w:spacing w:before="120" w:after="120"/>
              <w:jc w:val="left"/>
              <w:rPr>
                <w:b/>
                <w:bCs/>
                <w:szCs w:val="24"/>
                <w:lang w:val="nl-NL"/>
              </w:rPr>
            </w:pPr>
          </w:p>
        </w:tc>
      </w:tr>
      <w:tr w:rsidR="00C24610" w:rsidRPr="009F5987" w14:paraId="072E903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8EC11BF" w14:textId="4C9051BE" w:rsidR="00C24610" w:rsidRPr="009F5987" w:rsidRDefault="00C24610" w:rsidP="00C24610">
            <w:pPr>
              <w:spacing w:before="120" w:after="120"/>
              <w:jc w:val="center"/>
              <w:rPr>
                <w:bCs/>
                <w:szCs w:val="24"/>
                <w:lang w:val="nl-NL"/>
              </w:rPr>
            </w:pPr>
            <w:r w:rsidRPr="009F5987">
              <w:rPr>
                <w:szCs w:val="24"/>
              </w:rPr>
              <w:t>2.7</w:t>
            </w:r>
          </w:p>
        </w:tc>
        <w:tc>
          <w:tcPr>
            <w:tcW w:w="1674" w:type="pct"/>
            <w:tcBorders>
              <w:top w:val="nil"/>
              <w:left w:val="nil"/>
              <w:bottom w:val="single" w:sz="4" w:space="0" w:color="000000"/>
              <w:right w:val="single" w:sz="4" w:space="0" w:color="000000"/>
            </w:tcBorders>
            <w:vAlign w:val="center"/>
          </w:tcPr>
          <w:p w14:paraId="33717D9E" w14:textId="31AA87C8" w:rsidR="00C24610" w:rsidRPr="009F5987" w:rsidRDefault="00C24610" w:rsidP="00C24610">
            <w:pPr>
              <w:spacing w:before="120" w:after="120"/>
              <w:jc w:val="left"/>
              <w:rPr>
                <w:b/>
                <w:bCs/>
                <w:szCs w:val="24"/>
                <w:lang w:val="nl-NL"/>
              </w:rPr>
            </w:pPr>
            <w:r w:rsidRPr="009F5987">
              <w:rPr>
                <w:szCs w:val="24"/>
              </w:rPr>
              <w:t>Đèn chiếu Spotlight triển lãm</w:t>
            </w:r>
          </w:p>
        </w:tc>
        <w:tc>
          <w:tcPr>
            <w:tcW w:w="492" w:type="pct"/>
            <w:tcBorders>
              <w:top w:val="single" w:sz="4" w:space="0" w:color="auto"/>
              <w:bottom w:val="single" w:sz="4" w:space="0" w:color="auto"/>
            </w:tcBorders>
          </w:tcPr>
          <w:p w14:paraId="23ECD6D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FFAB1AC" w14:textId="540B1A11" w:rsidR="00C24610" w:rsidRPr="009F5987" w:rsidRDefault="00C24610" w:rsidP="00C24610">
            <w:pPr>
              <w:spacing w:before="120" w:after="120"/>
              <w:jc w:val="center"/>
              <w:rPr>
                <w:b/>
                <w:bCs/>
                <w:szCs w:val="24"/>
                <w:lang w:val="nl-NL"/>
              </w:rPr>
            </w:pPr>
            <w:r w:rsidRPr="009F5987">
              <w:rPr>
                <w:color w:val="000000"/>
                <w:szCs w:val="24"/>
              </w:rPr>
              <w:t>20</w:t>
            </w:r>
          </w:p>
        </w:tc>
        <w:tc>
          <w:tcPr>
            <w:tcW w:w="492" w:type="pct"/>
            <w:tcBorders>
              <w:top w:val="nil"/>
              <w:left w:val="single" w:sz="4" w:space="0" w:color="000000"/>
              <w:bottom w:val="single" w:sz="4" w:space="0" w:color="000000"/>
              <w:right w:val="single" w:sz="4" w:space="0" w:color="000000"/>
            </w:tcBorders>
            <w:vAlign w:val="center"/>
          </w:tcPr>
          <w:p w14:paraId="5F7EFCD5" w14:textId="4B926FBA"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25B6600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08FC968" w14:textId="77777777" w:rsidR="00C24610" w:rsidRPr="009F5987" w:rsidRDefault="00C24610" w:rsidP="00C24610">
            <w:pPr>
              <w:spacing w:before="120" w:after="120"/>
              <w:jc w:val="left"/>
              <w:rPr>
                <w:b/>
                <w:bCs/>
                <w:szCs w:val="24"/>
                <w:lang w:val="nl-NL"/>
              </w:rPr>
            </w:pPr>
          </w:p>
        </w:tc>
      </w:tr>
      <w:tr w:rsidR="00C24610" w:rsidRPr="009F5987" w14:paraId="7831663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05E99D8" w14:textId="6E4A3245" w:rsidR="00C24610" w:rsidRPr="009F5987" w:rsidRDefault="00C24610" w:rsidP="00C24610">
            <w:pPr>
              <w:spacing w:before="120" w:after="120"/>
              <w:jc w:val="center"/>
              <w:rPr>
                <w:bCs/>
                <w:szCs w:val="24"/>
                <w:lang w:val="nl-NL"/>
              </w:rPr>
            </w:pPr>
            <w:r w:rsidRPr="009F5987">
              <w:rPr>
                <w:szCs w:val="24"/>
              </w:rPr>
              <w:t> 2.8</w:t>
            </w:r>
          </w:p>
        </w:tc>
        <w:tc>
          <w:tcPr>
            <w:tcW w:w="1674" w:type="pct"/>
            <w:tcBorders>
              <w:top w:val="nil"/>
              <w:left w:val="nil"/>
              <w:bottom w:val="single" w:sz="4" w:space="0" w:color="000000"/>
              <w:right w:val="single" w:sz="4" w:space="0" w:color="000000"/>
            </w:tcBorders>
            <w:vAlign w:val="center"/>
          </w:tcPr>
          <w:p w14:paraId="6840B87A" w14:textId="1348AC9D" w:rsidR="00C24610" w:rsidRPr="009F5987" w:rsidRDefault="00C24610" w:rsidP="00C24610">
            <w:pPr>
              <w:spacing w:before="120" w:after="120"/>
              <w:jc w:val="left"/>
              <w:rPr>
                <w:b/>
                <w:bCs/>
                <w:szCs w:val="24"/>
                <w:lang w:val="nl-NL"/>
              </w:rPr>
            </w:pPr>
            <w:r w:rsidRPr="009F5987">
              <w:rPr>
                <w:szCs w:val="24"/>
              </w:rPr>
              <w:t>Ray đèn 2m</w:t>
            </w:r>
          </w:p>
        </w:tc>
        <w:tc>
          <w:tcPr>
            <w:tcW w:w="492" w:type="pct"/>
            <w:tcBorders>
              <w:top w:val="single" w:sz="4" w:space="0" w:color="auto"/>
              <w:bottom w:val="single" w:sz="4" w:space="0" w:color="auto"/>
            </w:tcBorders>
          </w:tcPr>
          <w:p w14:paraId="15F2055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0C3154D" w14:textId="48F3E37B" w:rsidR="00C24610" w:rsidRPr="009F5987" w:rsidRDefault="00C24610" w:rsidP="00C24610">
            <w:pPr>
              <w:spacing w:before="120" w:after="120"/>
              <w:jc w:val="center"/>
              <w:rPr>
                <w:b/>
                <w:bCs/>
                <w:szCs w:val="24"/>
                <w:lang w:val="nl-NL"/>
              </w:rPr>
            </w:pPr>
            <w:r w:rsidRPr="009F5987">
              <w:rPr>
                <w:color w:val="000000"/>
                <w:szCs w:val="24"/>
              </w:rPr>
              <w:t>10</w:t>
            </w:r>
          </w:p>
        </w:tc>
        <w:tc>
          <w:tcPr>
            <w:tcW w:w="492" w:type="pct"/>
            <w:tcBorders>
              <w:top w:val="nil"/>
              <w:left w:val="single" w:sz="4" w:space="0" w:color="000000"/>
              <w:bottom w:val="single" w:sz="4" w:space="0" w:color="000000"/>
              <w:right w:val="single" w:sz="4" w:space="0" w:color="000000"/>
            </w:tcBorders>
            <w:vAlign w:val="center"/>
          </w:tcPr>
          <w:p w14:paraId="5714DDC6" w14:textId="4BD51540"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568CD49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3C56E9D" w14:textId="77777777" w:rsidR="00C24610" w:rsidRPr="009F5987" w:rsidRDefault="00C24610" w:rsidP="00C24610">
            <w:pPr>
              <w:spacing w:before="120" w:after="120"/>
              <w:jc w:val="left"/>
              <w:rPr>
                <w:b/>
                <w:bCs/>
                <w:szCs w:val="24"/>
                <w:lang w:val="nl-NL"/>
              </w:rPr>
            </w:pPr>
          </w:p>
        </w:tc>
      </w:tr>
      <w:tr w:rsidR="00C24610" w:rsidRPr="009F5987" w14:paraId="7B047C35"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A2BE68A" w14:textId="79381701" w:rsidR="00C24610" w:rsidRPr="009F5987" w:rsidRDefault="00C24610" w:rsidP="00C24610">
            <w:pPr>
              <w:spacing w:before="120" w:after="120"/>
              <w:jc w:val="center"/>
              <w:rPr>
                <w:bCs/>
                <w:szCs w:val="24"/>
                <w:lang w:val="nl-NL"/>
              </w:rPr>
            </w:pPr>
            <w:r w:rsidRPr="009F5987">
              <w:rPr>
                <w:szCs w:val="24"/>
              </w:rPr>
              <w:t>2.9 </w:t>
            </w:r>
          </w:p>
        </w:tc>
        <w:tc>
          <w:tcPr>
            <w:tcW w:w="1674" w:type="pct"/>
            <w:tcBorders>
              <w:top w:val="nil"/>
              <w:left w:val="nil"/>
              <w:bottom w:val="single" w:sz="4" w:space="0" w:color="000000"/>
              <w:right w:val="single" w:sz="4" w:space="0" w:color="000000"/>
            </w:tcBorders>
          </w:tcPr>
          <w:p w14:paraId="2137EE69" w14:textId="229DBD53" w:rsidR="00C24610" w:rsidRPr="009F5987" w:rsidRDefault="00C24610" w:rsidP="00C24610">
            <w:pPr>
              <w:spacing w:before="120" w:after="120"/>
              <w:jc w:val="left"/>
              <w:rPr>
                <w:b/>
                <w:bCs/>
                <w:szCs w:val="24"/>
                <w:lang w:val="nl-NL"/>
              </w:rPr>
            </w:pPr>
            <w:r w:rsidRPr="009F5987">
              <w:rPr>
                <w:szCs w:val="24"/>
                <w:lang w:val="nl-NL"/>
              </w:rPr>
              <w:t xml:space="preserve">Dây điện nguồn, dây điện đấu nối </w:t>
            </w:r>
          </w:p>
        </w:tc>
        <w:tc>
          <w:tcPr>
            <w:tcW w:w="492" w:type="pct"/>
            <w:tcBorders>
              <w:top w:val="single" w:sz="4" w:space="0" w:color="auto"/>
              <w:bottom w:val="single" w:sz="4" w:space="0" w:color="auto"/>
            </w:tcBorders>
          </w:tcPr>
          <w:p w14:paraId="79C2076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23A33C1C" w14:textId="4F6AAF56" w:rsidR="00C24610" w:rsidRPr="009F5987" w:rsidRDefault="00C24610" w:rsidP="00C24610">
            <w:pPr>
              <w:spacing w:before="120" w:after="120"/>
              <w:jc w:val="center"/>
              <w:rPr>
                <w:b/>
                <w:bCs/>
                <w:szCs w:val="24"/>
                <w:lang w:val="nl-NL"/>
              </w:rPr>
            </w:pPr>
            <w:r w:rsidRPr="009F5987">
              <w:rPr>
                <w:color w:val="000000"/>
                <w:szCs w:val="24"/>
              </w:rPr>
              <w:t>1</w:t>
            </w:r>
          </w:p>
        </w:tc>
        <w:tc>
          <w:tcPr>
            <w:tcW w:w="492" w:type="pct"/>
            <w:tcBorders>
              <w:top w:val="nil"/>
              <w:left w:val="single" w:sz="4" w:space="0" w:color="000000"/>
              <w:bottom w:val="single" w:sz="4" w:space="0" w:color="000000"/>
              <w:right w:val="single" w:sz="4" w:space="0" w:color="000000"/>
            </w:tcBorders>
          </w:tcPr>
          <w:p w14:paraId="4845C67A" w14:textId="489D1A8E" w:rsidR="00C24610" w:rsidRPr="009F5987" w:rsidRDefault="00C24610" w:rsidP="00C24610">
            <w:pPr>
              <w:spacing w:before="120" w:after="120"/>
              <w:jc w:val="center"/>
              <w:rPr>
                <w:b/>
                <w:bCs/>
                <w:szCs w:val="24"/>
                <w:lang w:val="nl-NL"/>
              </w:rPr>
            </w:pPr>
            <w:r w:rsidRPr="009F5987">
              <w:rPr>
                <w:color w:val="000000"/>
                <w:szCs w:val="24"/>
              </w:rPr>
              <w:t>gói</w:t>
            </w:r>
          </w:p>
        </w:tc>
        <w:tc>
          <w:tcPr>
            <w:tcW w:w="679" w:type="pct"/>
            <w:tcBorders>
              <w:top w:val="single" w:sz="4" w:space="0" w:color="auto"/>
              <w:bottom w:val="single" w:sz="4" w:space="0" w:color="auto"/>
            </w:tcBorders>
          </w:tcPr>
          <w:p w14:paraId="37DC1B0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20593D1" w14:textId="77777777" w:rsidR="00C24610" w:rsidRPr="009F5987" w:rsidRDefault="00C24610" w:rsidP="00C24610">
            <w:pPr>
              <w:spacing w:before="120" w:after="120"/>
              <w:jc w:val="left"/>
              <w:rPr>
                <w:b/>
                <w:bCs/>
                <w:szCs w:val="24"/>
                <w:lang w:val="nl-NL"/>
              </w:rPr>
            </w:pPr>
          </w:p>
        </w:tc>
      </w:tr>
      <w:tr w:rsidR="00C24610" w:rsidRPr="009F5987" w14:paraId="0EC8FAD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61E01CD" w14:textId="53DB0E29" w:rsidR="00C24610" w:rsidRPr="009F5987" w:rsidRDefault="00C24610" w:rsidP="00C24610">
            <w:pPr>
              <w:spacing w:before="120" w:after="120"/>
              <w:jc w:val="center"/>
              <w:rPr>
                <w:bCs/>
                <w:szCs w:val="24"/>
                <w:lang w:val="nl-NL"/>
              </w:rPr>
            </w:pPr>
            <w:r w:rsidRPr="009F5987">
              <w:rPr>
                <w:szCs w:val="24"/>
              </w:rPr>
              <w:t>2.10</w:t>
            </w:r>
          </w:p>
        </w:tc>
        <w:tc>
          <w:tcPr>
            <w:tcW w:w="1674" w:type="pct"/>
            <w:tcBorders>
              <w:top w:val="nil"/>
              <w:left w:val="nil"/>
              <w:bottom w:val="single" w:sz="4" w:space="0" w:color="000000"/>
              <w:right w:val="single" w:sz="4" w:space="0" w:color="000000"/>
            </w:tcBorders>
            <w:vAlign w:val="center"/>
          </w:tcPr>
          <w:p w14:paraId="7837FBBF" w14:textId="450602BF" w:rsidR="00C24610" w:rsidRPr="009F5987" w:rsidRDefault="00C24610" w:rsidP="00C24610">
            <w:pPr>
              <w:spacing w:before="120" w:after="120"/>
              <w:jc w:val="left"/>
              <w:rPr>
                <w:b/>
                <w:bCs/>
                <w:szCs w:val="24"/>
                <w:lang w:val="nl-NL"/>
              </w:rPr>
            </w:pPr>
            <w:r w:rsidRPr="009F5987">
              <w:rPr>
                <w:szCs w:val="24"/>
                <w:lang w:val="nl-NL"/>
              </w:rPr>
              <w:t>Thuê bàn ghế cho bàn hướng dẫn trực và giới thiệu các hoạt động</w:t>
            </w:r>
          </w:p>
        </w:tc>
        <w:tc>
          <w:tcPr>
            <w:tcW w:w="492" w:type="pct"/>
            <w:tcBorders>
              <w:top w:val="single" w:sz="4" w:space="0" w:color="auto"/>
              <w:bottom w:val="single" w:sz="4" w:space="0" w:color="auto"/>
            </w:tcBorders>
          </w:tcPr>
          <w:p w14:paraId="16C1CC5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3C90C7C" w14:textId="11566E49" w:rsidR="00C24610" w:rsidRPr="009F5987" w:rsidRDefault="00C24610" w:rsidP="00A14113">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2F0B395" w14:textId="4E109F6A" w:rsidR="00C24610" w:rsidRPr="009F5987" w:rsidRDefault="00C24610" w:rsidP="00C24610">
            <w:pPr>
              <w:spacing w:before="120" w:after="120"/>
              <w:jc w:val="center"/>
              <w:rPr>
                <w:b/>
                <w:bCs/>
                <w:szCs w:val="24"/>
                <w:lang w:val="nl-NL"/>
              </w:rPr>
            </w:pPr>
            <w:r w:rsidRPr="009F5987">
              <w:rPr>
                <w:szCs w:val="24"/>
              </w:rPr>
              <w:t>Bộ</w:t>
            </w:r>
          </w:p>
        </w:tc>
        <w:tc>
          <w:tcPr>
            <w:tcW w:w="679" w:type="pct"/>
            <w:tcBorders>
              <w:top w:val="single" w:sz="4" w:space="0" w:color="auto"/>
              <w:bottom w:val="single" w:sz="4" w:space="0" w:color="auto"/>
            </w:tcBorders>
          </w:tcPr>
          <w:p w14:paraId="1726405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17FCC2F" w14:textId="77777777" w:rsidR="00C24610" w:rsidRPr="009F5987" w:rsidRDefault="00C24610" w:rsidP="00C24610">
            <w:pPr>
              <w:spacing w:before="120" w:after="120"/>
              <w:jc w:val="left"/>
              <w:rPr>
                <w:b/>
                <w:bCs/>
                <w:szCs w:val="24"/>
                <w:lang w:val="nl-NL"/>
              </w:rPr>
            </w:pPr>
          </w:p>
        </w:tc>
      </w:tr>
      <w:tr w:rsidR="00C24610" w:rsidRPr="009F5987" w14:paraId="33757BD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F4C0D28" w14:textId="3E31A20E" w:rsidR="00C24610" w:rsidRPr="009F5987" w:rsidRDefault="00C24610" w:rsidP="00C24610">
            <w:pPr>
              <w:spacing w:before="120" w:after="120"/>
              <w:jc w:val="center"/>
              <w:rPr>
                <w:bCs/>
                <w:szCs w:val="24"/>
                <w:lang w:val="nl-NL"/>
              </w:rPr>
            </w:pPr>
            <w:r w:rsidRPr="009F5987">
              <w:rPr>
                <w:szCs w:val="24"/>
              </w:rPr>
              <w:t>2.11</w:t>
            </w:r>
          </w:p>
        </w:tc>
        <w:tc>
          <w:tcPr>
            <w:tcW w:w="1674" w:type="pct"/>
            <w:tcBorders>
              <w:top w:val="nil"/>
              <w:left w:val="nil"/>
              <w:bottom w:val="single" w:sz="4" w:space="0" w:color="000000"/>
              <w:right w:val="single" w:sz="4" w:space="0" w:color="000000"/>
            </w:tcBorders>
            <w:vAlign w:val="bottom"/>
          </w:tcPr>
          <w:p w14:paraId="33A18575" w14:textId="002AA59E" w:rsidR="00C24610" w:rsidRPr="009F5987" w:rsidRDefault="00C24610" w:rsidP="00C24610">
            <w:pPr>
              <w:spacing w:before="120" w:after="120"/>
              <w:jc w:val="left"/>
              <w:rPr>
                <w:b/>
                <w:bCs/>
                <w:szCs w:val="24"/>
                <w:lang w:val="nl-NL"/>
              </w:rPr>
            </w:pPr>
            <w:r w:rsidRPr="009F5987">
              <w:rPr>
                <w:iCs/>
                <w:szCs w:val="24"/>
                <w:lang w:val="nl-NL"/>
              </w:rPr>
              <w:t>Thuê bảo vệ trong suốt quá trình thi công khai mạc sự kiện</w:t>
            </w:r>
            <w:r w:rsidRPr="009F5987">
              <w:rPr>
                <w:szCs w:val="24"/>
                <w:lang w:val="nl-NL"/>
              </w:rPr>
              <w:t xml:space="preserve"> </w:t>
            </w:r>
          </w:p>
        </w:tc>
        <w:tc>
          <w:tcPr>
            <w:tcW w:w="492" w:type="pct"/>
            <w:tcBorders>
              <w:top w:val="single" w:sz="4" w:space="0" w:color="auto"/>
              <w:bottom w:val="single" w:sz="4" w:space="0" w:color="auto"/>
            </w:tcBorders>
          </w:tcPr>
          <w:p w14:paraId="5689AFB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B280ED8" w14:textId="1119CD81" w:rsidR="00C24610" w:rsidRPr="009F5987" w:rsidRDefault="00C24610" w:rsidP="008726A1">
            <w:pPr>
              <w:spacing w:before="120" w:after="120"/>
              <w:jc w:val="center"/>
              <w:rPr>
                <w:b/>
                <w:bCs/>
                <w:szCs w:val="24"/>
                <w:lang w:val="nl-NL"/>
              </w:rPr>
            </w:pPr>
            <w:r w:rsidRPr="009F5987">
              <w:rPr>
                <w:szCs w:val="24"/>
                <w:lang w:val="nl-NL"/>
              </w:rPr>
              <w:t xml:space="preserve">     </w:t>
            </w:r>
            <w:r w:rsidR="008726A1" w:rsidRPr="009F5987">
              <w:rPr>
                <w:szCs w:val="24"/>
              </w:rPr>
              <w:t>72</w:t>
            </w:r>
          </w:p>
        </w:tc>
        <w:tc>
          <w:tcPr>
            <w:tcW w:w="492" w:type="pct"/>
            <w:tcBorders>
              <w:top w:val="nil"/>
              <w:left w:val="single" w:sz="4" w:space="0" w:color="000000"/>
              <w:bottom w:val="single" w:sz="4" w:space="0" w:color="000000"/>
              <w:right w:val="single" w:sz="4" w:space="0" w:color="000000"/>
            </w:tcBorders>
            <w:vAlign w:val="center"/>
          </w:tcPr>
          <w:p w14:paraId="4ACE7A37" w14:textId="6EC07993" w:rsidR="00C24610" w:rsidRPr="009F5987" w:rsidRDefault="00C24610" w:rsidP="00C24610">
            <w:pPr>
              <w:spacing w:before="120" w:after="120"/>
              <w:jc w:val="center"/>
              <w:rPr>
                <w:b/>
                <w:bCs/>
                <w:szCs w:val="24"/>
                <w:lang w:val="nl-NL"/>
              </w:rPr>
            </w:pPr>
            <w:r w:rsidRPr="009F5987">
              <w:rPr>
                <w:szCs w:val="24"/>
              </w:rPr>
              <w:t>giờ</w:t>
            </w:r>
          </w:p>
        </w:tc>
        <w:tc>
          <w:tcPr>
            <w:tcW w:w="679" w:type="pct"/>
            <w:tcBorders>
              <w:top w:val="single" w:sz="4" w:space="0" w:color="auto"/>
              <w:bottom w:val="single" w:sz="4" w:space="0" w:color="auto"/>
            </w:tcBorders>
          </w:tcPr>
          <w:p w14:paraId="6E3372A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6C29FB3" w14:textId="77777777" w:rsidR="00C24610" w:rsidRPr="009F5987" w:rsidRDefault="00C24610" w:rsidP="00C24610">
            <w:pPr>
              <w:spacing w:before="120" w:after="120"/>
              <w:jc w:val="left"/>
              <w:rPr>
                <w:b/>
                <w:bCs/>
                <w:szCs w:val="24"/>
                <w:lang w:val="nl-NL"/>
              </w:rPr>
            </w:pPr>
          </w:p>
        </w:tc>
      </w:tr>
      <w:tr w:rsidR="00C24610" w:rsidRPr="00597113" w14:paraId="61870EB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D1D54A1" w14:textId="1550D74B" w:rsidR="00C24610" w:rsidRPr="009F5987" w:rsidRDefault="00C24610" w:rsidP="00C24610">
            <w:pPr>
              <w:spacing w:before="120" w:after="120"/>
              <w:jc w:val="center"/>
              <w:rPr>
                <w:bCs/>
                <w:szCs w:val="24"/>
                <w:lang w:val="nl-NL"/>
              </w:rPr>
            </w:pPr>
            <w:r w:rsidRPr="009F5987">
              <w:rPr>
                <w:b/>
                <w:bCs/>
                <w:szCs w:val="24"/>
              </w:rPr>
              <w:t>3</w:t>
            </w:r>
          </w:p>
        </w:tc>
        <w:tc>
          <w:tcPr>
            <w:tcW w:w="1674" w:type="pct"/>
            <w:tcBorders>
              <w:top w:val="nil"/>
              <w:left w:val="nil"/>
              <w:bottom w:val="single" w:sz="4" w:space="0" w:color="000000"/>
              <w:right w:val="single" w:sz="4" w:space="0" w:color="000000"/>
            </w:tcBorders>
            <w:vAlign w:val="center"/>
          </w:tcPr>
          <w:p w14:paraId="294476B0" w14:textId="56DC30CA" w:rsidR="00C24610" w:rsidRPr="009F5987" w:rsidRDefault="00C24610" w:rsidP="00C24610">
            <w:pPr>
              <w:spacing w:before="120" w:after="120"/>
              <w:jc w:val="left"/>
              <w:rPr>
                <w:b/>
                <w:bCs/>
                <w:szCs w:val="24"/>
                <w:lang w:val="nl-NL"/>
              </w:rPr>
            </w:pPr>
            <w:r w:rsidRPr="009F5987">
              <w:rPr>
                <w:b/>
                <w:bCs/>
                <w:szCs w:val="24"/>
                <w:lang w:val="nl-NL"/>
              </w:rPr>
              <w:t>Triển lãm và Art tour, Chủ đề: Lưu trữ và hậu lưu trữ Archive &amp; pót - archive</w:t>
            </w:r>
          </w:p>
        </w:tc>
        <w:tc>
          <w:tcPr>
            <w:tcW w:w="492" w:type="pct"/>
            <w:tcBorders>
              <w:top w:val="single" w:sz="4" w:space="0" w:color="auto"/>
              <w:bottom w:val="single" w:sz="4" w:space="0" w:color="auto"/>
            </w:tcBorders>
          </w:tcPr>
          <w:p w14:paraId="4289FB6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427D8FFB" w14:textId="23F1FD6C"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66095E8E" w14:textId="6904F4F6"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tcBorders>
              <w:top w:val="single" w:sz="4" w:space="0" w:color="auto"/>
              <w:bottom w:val="single" w:sz="4" w:space="0" w:color="auto"/>
            </w:tcBorders>
          </w:tcPr>
          <w:p w14:paraId="107D6DA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6E3F050" w14:textId="77777777" w:rsidR="00C24610" w:rsidRPr="009F5987" w:rsidRDefault="00C24610" w:rsidP="00C24610">
            <w:pPr>
              <w:spacing w:before="120" w:after="120"/>
              <w:jc w:val="left"/>
              <w:rPr>
                <w:b/>
                <w:bCs/>
                <w:szCs w:val="24"/>
                <w:lang w:val="nl-NL"/>
              </w:rPr>
            </w:pPr>
          </w:p>
        </w:tc>
      </w:tr>
      <w:tr w:rsidR="00C24610" w:rsidRPr="009F5987" w14:paraId="76D55EA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54B9025" w14:textId="4BFBF32E" w:rsidR="00C24610" w:rsidRPr="009F5987" w:rsidRDefault="00C24610" w:rsidP="00C24610">
            <w:pPr>
              <w:spacing w:before="120" w:after="120"/>
              <w:jc w:val="center"/>
              <w:rPr>
                <w:bCs/>
                <w:szCs w:val="24"/>
                <w:lang w:val="nl-NL"/>
              </w:rPr>
            </w:pPr>
          </w:p>
        </w:tc>
        <w:tc>
          <w:tcPr>
            <w:tcW w:w="1674" w:type="pct"/>
            <w:tcBorders>
              <w:top w:val="nil"/>
              <w:left w:val="nil"/>
              <w:bottom w:val="single" w:sz="4" w:space="0" w:color="000000"/>
              <w:right w:val="single" w:sz="4" w:space="0" w:color="000000"/>
            </w:tcBorders>
            <w:vAlign w:val="center"/>
          </w:tcPr>
          <w:p w14:paraId="0EE587E1" w14:textId="721F5F32" w:rsidR="00C24610" w:rsidRPr="009F5987" w:rsidRDefault="00C24610" w:rsidP="00C24610">
            <w:pPr>
              <w:spacing w:before="120" w:after="120"/>
              <w:jc w:val="left"/>
              <w:rPr>
                <w:b/>
                <w:bCs/>
                <w:szCs w:val="24"/>
                <w:lang w:val="nl-NL"/>
              </w:rPr>
            </w:pPr>
            <w:r w:rsidRPr="009F5987">
              <w:rPr>
                <w:b/>
                <w:bCs/>
                <w:szCs w:val="24"/>
              </w:rPr>
              <w:t>Thi công</w:t>
            </w:r>
          </w:p>
        </w:tc>
        <w:tc>
          <w:tcPr>
            <w:tcW w:w="492" w:type="pct"/>
            <w:tcBorders>
              <w:top w:val="single" w:sz="4" w:space="0" w:color="auto"/>
              <w:bottom w:val="single" w:sz="4" w:space="0" w:color="auto"/>
            </w:tcBorders>
          </w:tcPr>
          <w:p w14:paraId="169A6B3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D0F60AA" w14:textId="1593DD65"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11FC2B22" w14:textId="7E36653E"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120F74D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603475B" w14:textId="77777777" w:rsidR="00C24610" w:rsidRPr="009F5987" w:rsidRDefault="00C24610" w:rsidP="00C24610">
            <w:pPr>
              <w:spacing w:before="120" w:after="120"/>
              <w:jc w:val="left"/>
              <w:rPr>
                <w:b/>
                <w:bCs/>
                <w:szCs w:val="24"/>
                <w:lang w:val="nl-NL"/>
              </w:rPr>
            </w:pPr>
          </w:p>
        </w:tc>
      </w:tr>
      <w:tr w:rsidR="00C24610" w:rsidRPr="009F5987" w14:paraId="74A89E9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29DECFC" w14:textId="3805C8C9" w:rsidR="00C24610" w:rsidRPr="009F5987" w:rsidRDefault="008064EB" w:rsidP="00C24610">
            <w:pPr>
              <w:spacing w:before="120" w:after="120"/>
              <w:jc w:val="center"/>
              <w:rPr>
                <w:bCs/>
                <w:szCs w:val="24"/>
                <w:lang w:val="nl-NL"/>
              </w:rPr>
            </w:pPr>
            <w:r w:rsidRPr="009F5987">
              <w:rPr>
                <w:b/>
                <w:bCs/>
                <w:szCs w:val="24"/>
              </w:rPr>
              <w:t>3.1</w:t>
            </w:r>
          </w:p>
        </w:tc>
        <w:tc>
          <w:tcPr>
            <w:tcW w:w="1674" w:type="pct"/>
            <w:tcBorders>
              <w:top w:val="nil"/>
              <w:left w:val="nil"/>
              <w:bottom w:val="single" w:sz="4" w:space="0" w:color="000000"/>
              <w:right w:val="single" w:sz="4" w:space="0" w:color="000000"/>
            </w:tcBorders>
            <w:vAlign w:val="center"/>
          </w:tcPr>
          <w:p w14:paraId="2F996D2B" w14:textId="7A716BB2" w:rsidR="00C24610" w:rsidRPr="009F5987" w:rsidRDefault="00C24610" w:rsidP="00C24610">
            <w:pPr>
              <w:spacing w:before="120" w:after="120"/>
              <w:jc w:val="left"/>
              <w:rPr>
                <w:b/>
                <w:bCs/>
                <w:szCs w:val="24"/>
                <w:lang w:val="nl-NL"/>
              </w:rPr>
            </w:pPr>
            <w:r w:rsidRPr="009F5987">
              <w:rPr>
                <w:b/>
                <w:bCs/>
                <w:i/>
                <w:iCs/>
                <w:szCs w:val="24"/>
              </w:rPr>
              <w:t>Bộ tác phẩm của nghệ sĩ Emeline Ametis</w:t>
            </w:r>
          </w:p>
        </w:tc>
        <w:tc>
          <w:tcPr>
            <w:tcW w:w="492" w:type="pct"/>
            <w:tcBorders>
              <w:top w:val="single" w:sz="4" w:space="0" w:color="auto"/>
              <w:bottom w:val="single" w:sz="4" w:space="0" w:color="auto"/>
            </w:tcBorders>
          </w:tcPr>
          <w:p w14:paraId="2BFDDA9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4B6E59C" w14:textId="64A13844"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379371F5" w14:textId="07D7009A"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2E87872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0584054" w14:textId="77777777" w:rsidR="00C24610" w:rsidRPr="009F5987" w:rsidRDefault="00C24610" w:rsidP="00C24610">
            <w:pPr>
              <w:spacing w:before="120" w:after="120"/>
              <w:jc w:val="left"/>
              <w:rPr>
                <w:b/>
                <w:bCs/>
                <w:szCs w:val="24"/>
                <w:lang w:val="nl-NL"/>
              </w:rPr>
            </w:pPr>
          </w:p>
        </w:tc>
      </w:tr>
      <w:tr w:rsidR="00C24610" w:rsidRPr="009F5987" w14:paraId="65F1C7ED"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3D92362" w14:textId="1125AA39" w:rsidR="00C24610" w:rsidRPr="009F5987" w:rsidRDefault="00C24610" w:rsidP="00C24610">
            <w:pPr>
              <w:spacing w:before="120" w:after="120"/>
              <w:jc w:val="center"/>
              <w:rPr>
                <w:bCs/>
                <w:szCs w:val="24"/>
                <w:lang w:val="nl-NL"/>
              </w:rPr>
            </w:pPr>
            <w:r w:rsidRPr="009F5987">
              <w:rPr>
                <w:szCs w:val="24"/>
              </w:rPr>
              <w:t>3.1.1</w:t>
            </w:r>
          </w:p>
        </w:tc>
        <w:tc>
          <w:tcPr>
            <w:tcW w:w="1674" w:type="pct"/>
            <w:tcBorders>
              <w:top w:val="nil"/>
              <w:left w:val="nil"/>
              <w:bottom w:val="single" w:sz="4" w:space="0" w:color="000000"/>
              <w:right w:val="single" w:sz="4" w:space="0" w:color="000000"/>
            </w:tcBorders>
          </w:tcPr>
          <w:p w14:paraId="3C2F2B50" w14:textId="341F5C3B"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89D653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493FED6E" w14:textId="17F87AF9"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34846CB4" w14:textId="5E3EB7D6"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74B03C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3DC4FE4" w14:textId="77777777" w:rsidR="00C24610" w:rsidRPr="009F5987" w:rsidRDefault="00C24610" w:rsidP="00C24610">
            <w:pPr>
              <w:spacing w:before="120" w:after="120"/>
              <w:jc w:val="left"/>
              <w:rPr>
                <w:b/>
                <w:bCs/>
                <w:szCs w:val="24"/>
                <w:lang w:val="nl-NL"/>
              </w:rPr>
            </w:pPr>
          </w:p>
        </w:tc>
      </w:tr>
      <w:tr w:rsidR="00C24610" w:rsidRPr="009F5987" w14:paraId="3439591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78FB0BC" w14:textId="5F45F512" w:rsidR="00C24610" w:rsidRPr="009F5987" w:rsidRDefault="00C24610" w:rsidP="00C24610">
            <w:pPr>
              <w:spacing w:before="120" w:after="120"/>
              <w:jc w:val="center"/>
              <w:rPr>
                <w:bCs/>
                <w:szCs w:val="24"/>
                <w:lang w:val="nl-NL"/>
              </w:rPr>
            </w:pPr>
            <w:r w:rsidRPr="009F5987">
              <w:rPr>
                <w:szCs w:val="24"/>
              </w:rPr>
              <w:t> 3.1.2</w:t>
            </w:r>
          </w:p>
        </w:tc>
        <w:tc>
          <w:tcPr>
            <w:tcW w:w="1674" w:type="pct"/>
            <w:tcBorders>
              <w:top w:val="nil"/>
              <w:left w:val="nil"/>
              <w:bottom w:val="single" w:sz="4" w:space="0" w:color="000000"/>
              <w:right w:val="single" w:sz="4" w:space="0" w:color="000000"/>
            </w:tcBorders>
            <w:vAlign w:val="center"/>
          </w:tcPr>
          <w:p w14:paraId="2E7BC369" w14:textId="7DA2508B" w:rsidR="00C24610" w:rsidRPr="009F5987" w:rsidRDefault="00C24610" w:rsidP="00C24610">
            <w:pPr>
              <w:spacing w:before="120" w:after="120"/>
              <w:jc w:val="left"/>
              <w:rPr>
                <w:b/>
                <w:bCs/>
                <w:szCs w:val="24"/>
                <w:lang w:val="nl-NL"/>
              </w:rPr>
            </w:pPr>
            <w:r w:rsidRPr="009F5987">
              <w:rPr>
                <w:szCs w:val="24"/>
                <w:lang w:val="nl-NL"/>
              </w:rPr>
              <w:t xml:space="preserve">Khung tranh bằng gỗ tự nhiên sơn đen: </w:t>
            </w:r>
          </w:p>
        </w:tc>
        <w:tc>
          <w:tcPr>
            <w:tcW w:w="492" w:type="pct"/>
            <w:tcBorders>
              <w:top w:val="single" w:sz="4" w:space="0" w:color="auto"/>
              <w:bottom w:val="single" w:sz="4" w:space="0" w:color="auto"/>
            </w:tcBorders>
          </w:tcPr>
          <w:p w14:paraId="5D0465F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0CC79D61" w14:textId="32925602"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60ED4902" w14:textId="271F66C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A16C97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73B97C0" w14:textId="77777777" w:rsidR="00C24610" w:rsidRPr="009F5987" w:rsidRDefault="00C24610" w:rsidP="00C24610">
            <w:pPr>
              <w:spacing w:before="120" w:after="120"/>
              <w:jc w:val="left"/>
              <w:rPr>
                <w:b/>
                <w:bCs/>
                <w:szCs w:val="24"/>
                <w:lang w:val="nl-NL"/>
              </w:rPr>
            </w:pPr>
          </w:p>
        </w:tc>
      </w:tr>
      <w:tr w:rsidR="00C24610" w:rsidRPr="009F5987" w14:paraId="22EA05C3"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71BDE57" w14:textId="2689EBD8" w:rsidR="00C24610" w:rsidRPr="009F5987" w:rsidRDefault="00C24610" w:rsidP="00C24610">
            <w:pPr>
              <w:spacing w:before="120" w:after="120"/>
              <w:jc w:val="center"/>
              <w:rPr>
                <w:bCs/>
                <w:szCs w:val="24"/>
                <w:lang w:val="nl-NL"/>
              </w:rPr>
            </w:pPr>
            <w:r w:rsidRPr="009F5987">
              <w:rPr>
                <w:szCs w:val="24"/>
              </w:rPr>
              <w:t>3.1.3</w:t>
            </w:r>
          </w:p>
        </w:tc>
        <w:tc>
          <w:tcPr>
            <w:tcW w:w="1674" w:type="pct"/>
            <w:tcBorders>
              <w:top w:val="nil"/>
              <w:left w:val="nil"/>
              <w:bottom w:val="single" w:sz="4" w:space="0" w:color="000000"/>
              <w:right w:val="single" w:sz="4" w:space="0" w:color="000000"/>
            </w:tcBorders>
          </w:tcPr>
          <w:p w14:paraId="232D634F" w14:textId="17544944"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1F478DE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171C1709" w14:textId="32FA635E"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tcPr>
          <w:p w14:paraId="2BAC839F" w14:textId="7AB7D36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4422BF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99CE42A" w14:textId="77777777" w:rsidR="00C24610" w:rsidRPr="009F5987" w:rsidRDefault="00C24610" w:rsidP="00C24610">
            <w:pPr>
              <w:spacing w:before="120" w:after="120"/>
              <w:jc w:val="left"/>
              <w:rPr>
                <w:b/>
                <w:bCs/>
                <w:szCs w:val="24"/>
                <w:lang w:val="nl-NL"/>
              </w:rPr>
            </w:pPr>
          </w:p>
        </w:tc>
      </w:tr>
      <w:tr w:rsidR="00C24610" w:rsidRPr="009F5987" w14:paraId="0367F8B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6EBCFE7" w14:textId="5CF81CBB" w:rsidR="00C24610" w:rsidRPr="009F5987" w:rsidRDefault="00C24610" w:rsidP="00C24610">
            <w:pPr>
              <w:spacing w:before="120" w:after="120"/>
              <w:jc w:val="center"/>
              <w:rPr>
                <w:bCs/>
                <w:szCs w:val="24"/>
                <w:lang w:val="nl-NL"/>
              </w:rPr>
            </w:pPr>
            <w:r w:rsidRPr="009F5987">
              <w:rPr>
                <w:szCs w:val="24"/>
              </w:rPr>
              <w:t> 3.1.4</w:t>
            </w:r>
          </w:p>
        </w:tc>
        <w:tc>
          <w:tcPr>
            <w:tcW w:w="1674" w:type="pct"/>
            <w:tcBorders>
              <w:top w:val="nil"/>
              <w:left w:val="nil"/>
              <w:bottom w:val="single" w:sz="4" w:space="0" w:color="000000"/>
              <w:right w:val="single" w:sz="4" w:space="0" w:color="000000"/>
            </w:tcBorders>
            <w:vAlign w:val="center"/>
          </w:tcPr>
          <w:p w14:paraId="1F937E07" w14:textId="1CA2798F" w:rsidR="00C24610" w:rsidRPr="009F5987" w:rsidRDefault="00C24610" w:rsidP="00C24610">
            <w:pPr>
              <w:spacing w:before="120" w:after="120"/>
              <w:jc w:val="left"/>
              <w:rPr>
                <w:b/>
                <w:bCs/>
                <w:szCs w:val="24"/>
                <w:lang w:val="nl-NL"/>
              </w:rPr>
            </w:pPr>
            <w:r w:rsidRPr="009F5987">
              <w:rPr>
                <w:szCs w:val="24"/>
                <w:lang w:val="nl-NL"/>
              </w:rPr>
              <w:t xml:space="preserve">Khung tranh bằng gỗ tự nhiên sơn đen: </w:t>
            </w:r>
          </w:p>
        </w:tc>
        <w:tc>
          <w:tcPr>
            <w:tcW w:w="492" w:type="pct"/>
            <w:tcBorders>
              <w:top w:val="single" w:sz="4" w:space="0" w:color="auto"/>
              <w:bottom w:val="single" w:sz="4" w:space="0" w:color="auto"/>
            </w:tcBorders>
          </w:tcPr>
          <w:p w14:paraId="7856935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2C5FE878" w14:textId="4AC2E26B"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tcPr>
          <w:p w14:paraId="76661856" w14:textId="7936568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5C085C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5D97B9D" w14:textId="77777777" w:rsidR="00C24610" w:rsidRPr="009F5987" w:rsidRDefault="00C24610" w:rsidP="00C24610">
            <w:pPr>
              <w:spacing w:before="120" w:after="120"/>
              <w:jc w:val="left"/>
              <w:rPr>
                <w:b/>
                <w:bCs/>
                <w:szCs w:val="24"/>
                <w:lang w:val="nl-NL"/>
              </w:rPr>
            </w:pPr>
          </w:p>
        </w:tc>
      </w:tr>
      <w:tr w:rsidR="00C24610" w:rsidRPr="009F5987" w14:paraId="23413824"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46BD9E02" w14:textId="3C9A0D6B" w:rsidR="00C24610" w:rsidRPr="009F5987" w:rsidRDefault="00C24610" w:rsidP="00C24610">
            <w:pPr>
              <w:spacing w:before="120" w:after="120"/>
              <w:jc w:val="center"/>
              <w:rPr>
                <w:bCs/>
                <w:szCs w:val="24"/>
                <w:lang w:val="nl-NL"/>
              </w:rPr>
            </w:pPr>
            <w:r w:rsidRPr="009F5987">
              <w:rPr>
                <w:szCs w:val="24"/>
              </w:rPr>
              <w:t>3.1.5</w:t>
            </w:r>
          </w:p>
        </w:tc>
        <w:tc>
          <w:tcPr>
            <w:tcW w:w="1674" w:type="pct"/>
            <w:tcBorders>
              <w:top w:val="nil"/>
              <w:left w:val="nil"/>
              <w:bottom w:val="single" w:sz="4" w:space="0" w:color="000000"/>
              <w:right w:val="single" w:sz="4" w:space="0" w:color="000000"/>
            </w:tcBorders>
          </w:tcPr>
          <w:p w14:paraId="73639388" w14:textId="405816F4"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E1FBC5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32886FA1" w14:textId="3174F179"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tcPr>
          <w:p w14:paraId="372F4529" w14:textId="34A2951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B7D0F4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7C031BE" w14:textId="77777777" w:rsidR="00C24610" w:rsidRPr="009F5987" w:rsidRDefault="00C24610" w:rsidP="00C24610">
            <w:pPr>
              <w:spacing w:before="120" w:after="120"/>
              <w:jc w:val="left"/>
              <w:rPr>
                <w:b/>
                <w:bCs/>
                <w:szCs w:val="24"/>
                <w:lang w:val="nl-NL"/>
              </w:rPr>
            </w:pPr>
          </w:p>
        </w:tc>
      </w:tr>
      <w:tr w:rsidR="00C24610" w:rsidRPr="00597113" w14:paraId="0459C9D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8138922" w14:textId="4B9D2CAE" w:rsidR="00C24610" w:rsidRPr="009F5987" w:rsidRDefault="00C24610" w:rsidP="00C24610">
            <w:pPr>
              <w:spacing w:before="120" w:after="120"/>
              <w:jc w:val="center"/>
              <w:rPr>
                <w:bCs/>
                <w:szCs w:val="24"/>
                <w:lang w:val="nl-NL"/>
              </w:rPr>
            </w:pPr>
            <w:r w:rsidRPr="009F5987">
              <w:rPr>
                <w:b/>
                <w:bCs/>
                <w:iCs/>
                <w:szCs w:val="24"/>
              </w:rPr>
              <w:t>3.2</w:t>
            </w:r>
          </w:p>
        </w:tc>
        <w:tc>
          <w:tcPr>
            <w:tcW w:w="1674" w:type="pct"/>
            <w:tcBorders>
              <w:top w:val="nil"/>
              <w:left w:val="nil"/>
              <w:bottom w:val="single" w:sz="4" w:space="0" w:color="000000"/>
              <w:right w:val="single" w:sz="4" w:space="0" w:color="000000"/>
            </w:tcBorders>
            <w:vAlign w:val="center"/>
          </w:tcPr>
          <w:p w14:paraId="40809ED7" w14:textId="7B446964" w:rsidR="00C24610" w:rsidRPr="009F5987" w:rsidRDefault="00C24610" w:rsidP="00C24610">
            <w:pPr>
              <w:spacing w:before="120" w:after="120"/>
              <w:jc w:val="left"/>
              <w:rPr>
                <w:b/>
                <w:bCs/>
                <w:szCs w:val="24"/>
                <w:lang w:val="nl-NL"/>
              </w:rPr>
            </w:pPr>
            <w:r w:rsidRPr="009F5987">
              <w:rPr>
                <w:b/>
                <w:bCs/>
                <w:i/>
                <w:iCs/>
                <w:szCs w:val="24"/>
                <w:lang w:val="nl-NL"/>
              </w:rPr>
              <w:t xml:space="preserve">Bộ tác phẩm của nghệ sĩ Sylvie Bonnot </w:t>
            </w:r>
          </w:p>
        </w:tc>
        <w:tc>
          <w:tcPr>
            <w:tcW w:w="492" w:type="pct"/>
            <w:tcBorders>
              <w:top w:val="single" w:sz="4" w:space="0" w:color="auto"/>
              <w:bottom w:val="single" w:sz="4" w:space="0" w:color="auto"/>
            </w:tcBorders>
          </w:tcPr>
          <w:p w14:paraId="215A6E8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254E20E2" w14:textId="6E60772F"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415045A9" w14:textId="5C3F8786"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3F8D29C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58898C7" w14:textId="77777777" w:rsidR="00C24610" w:rsidRPr="009F5987" w:rsidRDefault="00C24610" w:rsidP="00C24610">
            <w:pPr>
              <w:spacing w:before="120" w:after="120"/>
              <w:jc w:val="left"/>
              <w:rPr>
                <w:b/>
                <w:bCs/>
                <w:szCs w:val="24"/>
                <w:lang w:val="nl-NL"/>
              </w:rPr>
            </w:pPr>
          </w:p>
        </w:tc>
      </w:tr>
      <w:tr w:rsidR="00C24610" w:rsidRPr="009F5987" w14:paraId="0982DAD9"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3A0CB6C" w14:textId="3CDDF0EE" w:rsidR="00C24610" w:rsidRPr="009F5987" w:rsidRDefault="00C24610" w:rsidP="00C24610">
            <w:pPr>
              <w:spacing w:before="120" w:after="120"/>
              <w:jc w:val="center"/>
              <w:rPr>
                <w:bCs/>
                <w:szCs w:val="24"/>
                <w:lang w:val="nl-NL"/>
              </w:rPr>
            </w:pPr>
            <w:r w:rsidRPr="009F5987">
              <w:rPr>
                <w:szCs w:val="24"/>
              </w:rPr>
              <w:t>3.2.1</w:t>
            </w:r>
          </w:p>
        </w:tc>
        <w:tc>
          <w:tcPr>
            <w:tcW w:w="1674" w:type="pct"/>
            <w:tcBorders>
              <w:top w:val="nil"/>
              <w:left w:val="nil"/>
              <w:bottom w:val="single" w:sz="4" w:space="0" w:color="000000"/>
              <w:right w:val="single" w:sz="4" w:space="0" w:color="000000"/>
            </w:tcBorders>
          </w:tcPr>
          <w:p w14:paraId="4AA895F2" w14:textId="62B0ABEE"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08D491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739F1F1" w14:textId="05C94A2D"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55036452" w14:textId="0C3F018A"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E2C795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B384A30" w14:textId="77777777" w:rsidR="00C24610" w:rsidRPr="009F5987" w:rsidRDefault="00C24610" w:rsidP="00C24610">
            <w:pPr>
              <w:spacing w:before="120" w:after="120"/>
              <w:jc w:val="left"/>
              <w:rPr>
                <w:b/>
                <w:bCs/>
                <w:szCs w:val="24"/>
                <w:lang w:val="nl-NL"/>
              </w:rPr>
            </w:pPr>
          </w:p>
        </w:tc>
      </w:tr>
      <w:tr w:rsidR="00C24610" w:rsidRPr="009F5987" w14:paraId="576656B7"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7C126E47" w14:textId="306225D8" w:rsidR="00C24610" w:rsidRPr="009F5987" w:rsidRDefault="00C24610" w:rsidP="00C24610">
            <w:pPr>
              <w:spacing w:before="120" w:after="120"/>
              <w:jc w:val="center"/>
              <w:rPr>
                <w:bCs/>
                <w:szCs w:val="24"/>
                <w:lang w:val="nl-NL"/>
              </w:rPr>
            </w:pPr>
            <w:r w:rsidRPr="009F5987">
              <w:rPr>
                <w:szCs w:val="24"/>
              </w:rPr>
              <w:t>3.2.2</w:t>
            </w:r>
          </w:p>
        </w:tc>
        <w:tc>
          <w:tcPr>
            <w:tcW w:w="1674" w:type="pct"/>
            <w:tcBorders>
              <w:top w:val="nil"/>
              <w:left w:val="nil"/>
              <w:bottom w:val="single" w:sz="4" w:space="0" w:color="000000"/>
              <w:right w:val="single" w:sz="4" w:space="0" w:color="000000"/>
            </w:tcBorders>
          </w:tcPr>
          <w:p w14:paraId="6A1D8384" w14:textId="3A7E982E"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094B442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78381C3" w14:textId="162F5CD1"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7B15E2A3" w14:textId="682AC726"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1A48E6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0F73983" w14:textId="77777777" w:rsidR="00C24610" w:rsidRPr="009F5987" w:rsidRDefault="00C24610" w:rsidP="00C24610">
            <w:pPr>
              <w:spacing w:before="120" w:after="120"/>
              <w:jc w:val="left"/>
              <w:rPr>
                <w:b/>
                <w:bCs/>
                <w:szCs w:val="24"/>
                <w:lang w:val="nl-NL"/>
              </w:rPr>
            </w:pPr>
          </w:p>
        </w:tc>
      </w:tr>
      <w:tr w:rsidR="00C24610" w:rsidRPr="009F5987" w14:paraId="6C3E8007"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C199BB3" w14:textId="28818F07" w:rsidR="00C24610" w:rsidRPr="009F5987" w:rsidRDefault="00C24610" w:rsidP="00C24610">
            <w:pPr>
              <w:spacing w:before="120" w:after="120"/>
              <w:jc w:val="center"/>
              <w:rPr>
                <w:bCs/>
                <w:szCs w:val="24"/>
                <w:lang w:val="nl-NL"/>
              </w:rPr>
            </w:pPr>
            <w:r w:rsidRPr="009F5987">
              <w:rPr>
                <w:szCs w:val="24"/>
              </w:rPr>
              <w:t>3.2.3</w:t>
            </w:r>
          </w:p>
        </w:tc>
        <w:tc>
          <w:tcPr>
            <w:tcW w:w="1674" w:type="pct"/>
            <w:tcBorders>
              <w:top w:val="nil"/>
              <w:left w:val="nil"/>
              <w:bottom w:val="single" w:sz="4" w:space="0" w:color="000000"/>
              <w:right w:val="single" w:sz="4" w:space="0" w:color="000000"/>
            </w:tcBorders>
          </w:tcPr>
          <w:p w14:paraId="4D76E71C" w14:textId="24B2351D"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658D092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EA4A076" w14:textId="320887CE"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3CACCEC5" w14:textId="4C26E99A"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C8537C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DBAA451" w14:textId="77777777" w:rsidR="00C24610" w:rsidRPr="009F5987" w:rsidRDefault="00C24610" w:rsidP="00C24610">
            <w:pPr>
              <w:spacing w:before="120" w:after="120"/>
              <w:jc w:val="left"/>
              <w:rPr>
                <w:b/>
                <w:bCs/>
                <w:szCs w:val="24"/>
                <w:lang w:val="nl-NL"/>
              </w:rPr>
            </w:pPr>
          </w:p>
        </w:tc>
      </w:tr>
      <w:tr w:rsidR="00C24610" w:rsidRPr="009F5987" w14:paraId="2525EA90"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4C28D1F" w14:textId="6432DC56" w:rsidR="00C24610" w:rsidRPr="009F5987" w:rsidRDefault="00C24610" w:rsidP="00C24610">
            <w:pPr>
              <w:spacing w:before="120" w:after="120"/>
              <w:jc w:val="center"/>
              <w:rPr>
                <w:bCs/>
                <w:szCs w:val="24"/>
                <w:lang w:val="nl-NL"/>
              </w:rPr>
            </w:pPr>
            <w:r w:rsidRPr="009F5987">
              <w:rPr>
                <w:szCs w:val="24"/>
              </w:rPr>
              <w:t>3.2.4</w:t>
            </w:r>
          </w:p>
        </w:tc>
        <w:tc>
          <w:tcPr>
            <w:tcW w:w="1674" w:type="pct"/>
            <w:tcBorders>
              <w:top w:val="nil"/>
              <w:left w:val="nil"/>
              <w:bottom w:val="single" w:sz="4" w:space="0" w:color="000000"/>
              <w:right w:val="single" w:sz="4" w:space="0" w:color="000000"/>
            </w:tcBorders>
            <w:vAlign w:val="center"/>
          </w:tcPr>
          <w:p w14:paraId="26ACAC6A" w14:textId="267586E4" w:rsidR="00C24610" w:rsidRPr="009F5987" w:rsidRDefault="00C24610" w:rsidP="00C24610">
            <w:pPr>
              <w:spacing w:before="120" w:after="120"/>
              <w:jc w:val="left"/>
              <w:rPr>
                <w:b/>
                <w:bCs/>
                <w:szCs w:val="24"/>
                <w:lang w:val="nl-NL"/>
              </w:rPr>
            </w:pPr>
            <w:r w:rsidRPr="009F5987">
              <w:rPr>
                <w:szCs w:val="24"/>
                <w:lang w:val="nl-NL"/>
              </w:rPr>
              <w:t>Vật liệu sắp đặt tác phẩm</w:t>
            </w:r>
          </w:p>
        </w:tc>
        <w:tc>
          <w:tcPr>
            <w:tcW w:w="492" w:type="pct"/>
            <w:tcBorders>
              <w:top w:val="single" w:sz="4" w:space="0" w:color="auto"/>
              <w:bottom w:val="single" w:sz="4" w:space="0" w:color="auto"/>
            </w:tcBorders>
          </w:tcPr>
          <w:p w14:paraId="495F234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1D9C458" w14:textId="0C4EC76D"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A4E4479" w14:textId="0BDC88E6"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27A5D45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FD0B7BF" w14:textId="77777777" w:rsidR="00C24610" w:rsidRPr="009F5987" w:rsidRDefault="00C24610" w:rsidP="00C24610">
            <w:pPr>
              <w:spacing w:before="120" w:after="120"/>
              <w:jc w:val="left"/>
              <w:rPr>
                <w:b/>
                <w:bCs/>
                <w:szCs w:val="24"/>
                <w:lang w:val="nl-NL"/>
              </w:rPr>
            </w:pPr>
          </w:p>
        </w:tc>
      </w:tr>
      <w:tr w:rsidR="00C24610" w:rsidRPr="00597113" w14:paraId="669AEAD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AA4576D" w14:textId="63DC54C0" w:rsidR="00C24610" w:rsidRPr="009F5987" w:rsidRDefault="00C24610" w:rsidP="00C24610">
            <w:pPr>
              <w:spacing w:before="120" w:after="120"/>
              <w:jc w:val="center"/>
              <w:rPr>
                <w:bCs/>
                <w:szCs w:val="24"/>
                <w:lang w:val="nl-NL"/>
              </w:rPr>
            </w:pPr>
            <w:r w:rsidRPr="009F5987">
              <w:rPr>
                <w:b/>
                <w:bCs/>
                <w:iCs/>
                <w:szCs w:val="24"/>
              </w:rPr>
              <w:t>3.3</w:t>
            </w:r>
          </w:p>
        </w:tc>
        <w:tc>
          <w:tcPr>
            <w:tcW w:w="1674" w:type="pct"/>
            <w:tcBorders>
              <w:top w:val="nil"/>
              <w:left w:val="nil"/>
              <w:bottom w:val="single" w:sz="4" w:space="0" w:color="000000"/>
              <w:right w:val="single" w:sz="4" w:space="0" w:color="000000"/>
            </w:tcBorders>
            <w:vAlign w:val="center"/>
          </w:tcPr>
          <w:p w14:paraId="4DBAC484" w14:textId="6902D9CE" w:rsidR="00C24610" w:rsidRPr="009F5987" w:rsidRDefault="00C24610" w:rsidP="00C24610">
            <w:pPr>
              <w:spacing w:before="120" w:after="120"/>
              <w:jc w:val="left"/>
              <w:rPr>
                <w:b/>
                <w:bCs/>
                <w:szCs w:val="24"/>
                <w:lang w:val="nl-NL"/>
              </w:rPr>
            </w:pPr>
            <w:r w:rsidRPr="009F5987">
              <w:rPr>
                <w:b/>
                <w:bCs/>
                <w:i/>
                <w:iCs/>
                <w:szCs w:val="24"/>
                <w:lang w:val="nl-NL"/>
              </w:rPr>
              <w:t>Bộ tác phẩm của nghệ sĩ Manon Ficuciello</w:t>
            </w:r>
          </w:p>
        </w:tc>
        <w:tc>
          <w:tcPr>
            <w:tcW w:w="492" w:type="pct"/>
            <w:tcBorders>
              <w:top w:val="single" w:sz="4" w:space="0" w:color="auto"/>
              <w:bottom w:val="single" w:sz="4" w:space="0" w:color="auto"/>
            </w:tcBorders>
          </w:tcPr>
          <w:p w14:paraId="1111E69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76C78172" w14:textId="45454F0E"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5EBDEFC4" w14:textId="267C8BC4"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37A42E0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087D8F5" w14:textId="77777777" w:rsidR="00C24610" w:rsidRPr="009F5987" w:rsidRDefault="00C24610" w:rsidP="00C24610">
            <w:pPr>
              <w:spacing w:before="120" w:after="120"/>
              <w:jc w:val="left"/>
              <w:rPr>
                <w:b/>
                <w:bCs/>
                <w:szCs w:val="24"/>
                <w:lang w:val="nl-NL"/>
              </w:rPr>
            </w:pPr>
          </w:p>
        </w:tc>
      </w:tr>
      <w:tr w:rsidR="00C24610" w:rsidRPr="009F5987" w14:paraId="6EF56501"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0314BDF" w14:textId="6DCC805E" w:rsidR="00C24610" w:rsidRPr="009F5987" w:rsidRDefault="00C24610" w:rsidP="00C24610">
            <w:pPr>
              <w:spacing w:before="120" w:after="120"/>
              <w:jc w:val="center"/>
              <w:rPr>
                <w:bCs/>
                <w:szCs w:val="24"/>
                <w:lang w:val="nl-NL"/>
              </w:rPr>
            </w:pPr>
            <w:r w:rsidRPr="009F5987">
              <w:rPr>
                <w:bCs/>
                <w:szCs w:val="24"/>
              </w:rPr>
              <w:t>3.3.1 </w:t>
            </w:r>
          </w:p>
        </w:tc>
        <w:tc>
          <w:tcPr>
            <w:tcW w:w="1674" w:type="pct"/>
            <w:tcBorders>
              <w:top w:val="nil"/>
              <w:left w:val="nil"/>
              <w:bottom w:val="single" w:sz="4" w:space="0" w:color="000000"/>
              <w:right w:val="single" w:sz="4" w:space="0" w:color="000000"/>
            </w:tcBorders>
          </w:tcPr>
          <w:p w14:paraId="5E388233" w14:textId="27E43C47" w:rsidR="00C24610" w:rsidRPr="009F5987" w:rsidRDefault="00C24610" w:rsidP="00C24610">
            <w:pPr>
              <w:spacing w:before="120" w:after="120"/>
              <w:jc w:val="left"/>
              <w:rPr>
                <w:b/>
                <w:bCs/>
                <w:szCs w:val="24"/>
                <w:lang w:val="nl-NL"/>
              </w:rPr>
            </w:pPr>
            <w:r w:rsidRPr="009F5987">
              <w:rPr>
                <w:szCs w:val="24"/>
              </w:rPr>
              <w:t xml:space="preserve">Kệ sắp đặt </w:t>
            </w:r>
          </w:p>
        </w:tc>
        <w:tc>
          <w:tcPr>
            <w:tcW w:w="492" w:type="pct"/>
            <w:tcBorders>
              <w:top w:val="single" w:sz="4" w:space="0" w:color="auto"/>
              <w:bottom w:val="single" w:sz="4" w:space="0" w:color="auto"/>
            </w:tcBorders>
          </w:tcPr>
          <w:p w14:paraId="38E7D6B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124EB72" w14:textId="0EF6973E"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0693A65" w14:textId="130A9820"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FF2278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7E45DF5" w14:textId="77777777" w:rsidR="00C24610" w:rsidRPr="009F5987" w:rsidRDefault="00C24610" w:rsidP="00C24610">
            <w:pPr>
              <w:spacing w:before="120" w:after="120"/>
              <w:jc w:val="left"/>
              <w:rPr>
                <w:b/>
                <w:bCs/>
                <w:szCs w:val="24"/>
                <w:lang w:val="nl-NL"/>
              </w:rPr>
            </w:pPr>
          </w:p>
        </w:tc>
      </w:tr>
      <w:tr w:rsidR="00C24610" w:rsidRPr="009F5987" w14:paraId="4765054D"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730D1DF" w14:textId="0122F26C" w:rsidR="00C24610" w:rsidRPr="009F5987" w:rsidRDefault="00C24610" w:rsidP="00C24610">
            <w:pPr>
              <w:spacing w:before="120" w:after="120"/>
              <w:jc w:val="center"/>
              <w:rPr>
                <w:bCs/>
                <w:szCs w:val="24"/>
                <w:lang w:val="nl-NL"/>
              </w:rPr>
            </w:pPr>
            <w:r w:rsidRPr="009F5987">
              <w:rPr>
                <w:bCs/>
                <w:szCs w:val="24"/>
              </w:rPr>
              <w:t> 3.3.2</w:t>
            </w:r>
          </w:p>
        </w:tc>
        <w:tc>
          <w:tcPr>
            <w:tcW w:w="1674" w:type="pct"/>
            <w:tcBorders>
              <w:top w:val="nil"/>
              <w:left w:val="nil"/>
              <w:bottom w:val="single" w:sz="4" w:space="0" w:color="000000"/>
              <w:right w:val="single" w:sz="4" w:space="0" w:color="000000"/>
            </w:tcBorders>
          </w:tcPr>
          <w:p w14:paraId="06F03141" w14:textId="7CDEF8B4" w:rsidR="00C24610" w:rsidRPr="009F5987" w:rsidRDefault="00C24610" w:rsidP="00C24610">
            <w:pPr>
              <w:spacing w:before="120" w:after="120"/>
              <w:jc w:val="left"/>
              <w:rPr>
                <w:b/>
                <w:bCs/>
                <w:szCs w:val="24"/>
                <w:lang w:val="nl-NL"/>
              </w:rPr>
            </w:pPr>
            <w:r w:rsidRPr="009F5987">
              <w:rPr>
                <w:szCs w:val="24"/>
              </w:rPr>
              <w:t xml:space="preserve">Kệ sắp đặt </w:t>
            </w:r>
          </w:p>
        </w:tc>
        <w:tc>
          <w:tcPr>
            <w:tcW w:w="492" w:type="pct"/>
            <w:tcBorders>
              <w:top w:val="single" w:sz="4" w:space="0" w:color="auto"/>
              <w:bottom w:val="single" w:sz="4" w:space="0" w:color="auto"/>
            </w:tcBorders>
          </w:tcPr>
          <w:p w14:paraId="479E4AE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EAC53EA" w14:textId="2514E01F"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41C033C" w14:textId="187AC6C3"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51B4FCB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7501C93" w14:textId="77777777" w:rsidR="00C24610" w:rsidRPr="009F5987" w:rsidRDefault="00C24610" w:rsidP="00C24610">
            <w:pPr>
              <w:spacing w:before="120" w:after="120"/>
              <w:jc w:val="left"/>
              <w:rPr>
                <w:b/>
                <w:bCs/>
                <w:szCs w:val="24"/>
                <w:lang w:val="nl-NL"/>
              </w:rPr>
            </w:pPr>
          </w:p>
        </w:tc>
      </w:tr>
      <w:tr w:rsidR="00C24610" w:rsidRPr="009F5987" w14:paraId="2B1FD088"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98922E8" w14:textId="1428BFB7" w:rsidR="00C24610" w:rsidRPr="009F5987" w:rsidRDefault="00C24610" w:rsidP="00C24610">
            <w:pPr>
              <w:spacing w:before="120" w:after="120"/>
              <w:jc w:val="center"/>
              <w:rPr>
                <w:bCs/>
                <w:szCs w:val="24"/>
                <w:lang w:val="nl-NL"/>
              </w:rPr>
            </w:pPr>
            <w:r w:rsidRPr="009F5987">
              <w:rPr>
                <w:bCs/>
                <w:szCs w:val="24"/>
              </w:rPr>
              <w:t> 3.3.3</w:t>
            </w:r>
          </w:p>
        </w:tc>
        <w:tc>
          <w:tcPr>
            <w:tcW w:w="1674" w:type="pct"/>
            <w:tcBorders>
              <w:top w:val="nil"/>
              <w:left w:val="nil"/>
              <w:bottom w:val="single" w:sz="4" w:space="0" w:color="000000"/>
              <w:right w:val="single" w:sz="4" w:space="0" w:color="000000"/>
            </w:tcBorders>
          </w:tcPr>
          <w:p w14:paraId="6D0CE024" w14:textId="56D2E903" w:rsidR="00C24610" w:rsidRPr="009F5987" w:rsidRDefault="00C24610" w:rsidP="00C24610">
            <w:pPr>
              <w:spacing w:before="120" w:after="120"/>
              <w:jc w:val="left"/>
              <w:rPr>
                <w:b/>
                <w:bCs/>
                <w:szCs w:val="24"/>
                <w:lang w:val="nl-NL"/>
              </w:rPr>
            </w:pPr>
            <w:r w:rsidRPr="009F5987">
              <w:rPr>
                <w:szCs w:val="24"/>
              </w:rPr>
              <w:t xml:space="preserve">Kệ sắp đặt </w:t>
            </w:r>
          </w:p>
        </w:tc>
        <w:tc>
          <w:tcPr>
            <w:tcW w:w="492" w:type="pct"/>
            <w:tcBorders>
              <w:top w:val="single" w:sz="4" w:space="0" w:color="auto"/>
              <w:bottom w:val="single" w:sz="4" w:space="0" w:color="auto"/>
            </w:tcBorders>
          </w:tcPr>
          <w:p w14:paraId="21FFB85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4EE359" w14:textId="2CE6BA6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F74CB0F" w14:textId="3927F717"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E9EF6B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36B6C1F" w14:textId="77777777" w:rsidR="00C24610" w:rsidRPr="009F5987" w:rsidRDefault="00C24610" w:rsidP="00C24610">
            <w:pPr>
              <w:spacing w:before="120" w:after="120"/>
              <w:jc w:val="left"/>
              <w:rPr>
                <w:b/>
                <w:bCs/>
                <w:szCs w:val="24"/>
                <w:lang w:val="nl-NL"/>
              </w:rPr>
            </w:pPr>
          </w:p>
        </w:tc>
      </w:tr>
      <w:tr w:rsidR="00C24610" w:rsidRPr="009F5987" w14:paraId="0BB7343C"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7E8FC120" w14:textId="2260B853" w:rsidR="00C24610" w:rsidRPr="009F5987" w:rsidRDefault="00C24610" w:rsidP="00C24610">
            <w:pPr>
              <w:spacing w:before="120" w:after="120"/>
              <w:jc w:val="center"/>
              <w:rPr>
                <w:bCs/>
                <w:szCs w:val="24"/>
                <w:lang w:val="nl-NL"/>
              </w:rPr>
            </w:pPr>
            <w:r w:rsidRPr="009F5987">
              <w:rPr>
                <w:bCs/>
                <w:szCs w:val="24"/>
              </w:rPr>
              <w:t> 3.3.4</w:t>
            </w:r>
          </w:p>
        </w:tc>
        <w:tc>
          <w:tcPr>
            <w:tcW w:w="1674" w:type="pct"/>
            <w:tcBorders>
              <w:top w:val="nil"/>
              <w:left w:val="nil"/>
              <w:bottom w:val="single" w:sz="4" w:space="0" w:color="000000"/>
              <w:right w:val="single" w:sz="4" w:space="0" w:color="000000"/>
            </w:tcBorders>
          </w:tcPr>
          <w:p w14:paraId="6BF0F304" w14:textId="5C639F9B" w:rsidR="00C24610" w:rsidRPr="009F5987" w:rsidRDefault="00C24610" w:rsidP="00C24610">
            <w:pPr>
              <w:spacing w:before="120" w:after="120"/>
              <w:jc w:val="left"/>
              <w:rPr>
                <w:b/>
                <w:bCs/>
                <w:szCs w:val="24"/>
                <w:lang w:val="nl-NL"/>
              </w:rPr>
            </w:pPr>
            <w:r w:rsidRPr="009F5987">
              <w:rPr>
                <w:szCs w:val="24"/>
                <w:lang w:val="nl-NL"/>
              </w:rPr>
              <w:t xml:space="preserve">Cáp treo bằng thép không gỉ </w:t>
            </w:r>
          </w:p>
        </w:tc>
        <w:tc>
          <w:tcPr>
            <w:tcW w:w="492" w:type="pct"/>
            <w:tcBorders>
              <w:top w:val="single" w:sz="4" w:space="0" w:color="auto"/>
              <w:bottom w:val="single" w:sz="4" w:space="0" w:color="auto"/>
            </w:tcBorders>
          </w:tcPr>
          <w:p w14:paraId="15A7CD2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1770067" w14:textId="2A89397D" w:rsidR="00C24610" w:rsidRPr="009F5987" w:rsidRDefault="00C24610" w:rsidP="00C24610">
            <w:pPr>
              <w:spacing w:before="120" w:after="120"/>
              <w:jc w:val="center"/>
              <w:rPr>
                <w:b/>
                <w:bCs/>
                <w:szCs w:val="24"/>
                <w:lang w:val="nl-NL"/>
              </w:rPr>
            </w:pPr>
            <w:r w:rsidRPr="009F5987">
              <w:rPr>
                <w:szCs w:val="24"/>
              </w:rPr>
              <w:t>20</w:t>
            </w:r>
          </w:p>
        </w:tc>
        <w:tc>
          <w:tcPr>
            <w:tcW w:w="492" w:type="pct"/>
            <w:tcBorders>
              <w:top w:val="nil"/>
              <w:left w:val="single" w:sz="4" w:space="0" w:color="000000"/>
              <w:bottom w:val="single" w:sz="4" w:space="0" w:color="000000"/>
              <w:right w:val="single" w:sz="4" w:space="0" w:color="000000"/>
            </w:tcBorders>
            <w:vAlign w:val="center"/>
          </w:tcPr>
          <w:p w14:paraId="2D574D14" w14:textId="4D3EF570" w:rsidR="00C24610" w:rsidRPr="009F5987" w:rsidRDefault="00C24610" w:rsidP="00C24610">
            <w:pPr>
              <w:spacing w:before="120" w:after="120"/>
              <w:jc w:val="center"/>
              <w:rPr>
                <w:b/>
                <w:bCs/>
                <w:szCs w:val="24"/>
                <w:lang w:val="nl-NL"/>
              </w:rPr>
            </w:pPr>
            <w:r w:rsidRPr="009F5987">
              <w:rPr>
                <w:szCs w:val="24"/>
              </w:rPr>
              <w:t>md</w:t>
            </w:r>
          </w:p>
        </w:tc>
        <w:tc>
          <w:tcPr>
            <w:tcW w:w="679" w:type="pct"/>
            <w:tcBorders>
              <w:top w:val="single" w:sz="4" w:space="0" w:color="auto"/>
              <w:bottom w:val="single" w:sz="4" w:space="0" w:color="auto"/>
            </w:tcBorders>
          </w:tcPr>
          <w:p w14:paraId="0934D40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AB7E41E" w14:textId="77777777" w:rsidR="00C24610" w:rsidRPr="009F5987" w:rsidRDefault="00C24610" w:rsidP="00C24610">
            <w:pPr>
              <w:spacing w:before="120" w:after="120"/>
              <w:jc w:val="left"/>
              <w:rPr>
                <w:b/>
                <w:bCs/>
                <w:szCs w:val="24"/>
                <w:lang w:val="nl-NL"/>
              </w:rPr>
            </w:pPr>
          </w:p>
        </w:tc>
      </w:tr>
      <w:tr w:rsidR="00C24610" w:rsidRPr="009F5987" w14:paraId="4EFC231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E5B9367" w14:textId="0DCB6FEC" w:rsidR="00C24610" w:rsidRPr="009F5987" w:rsidRDefault="00C24610" w:rsidP="00C24610">
            <w:pPr>
              <w:spacing w:before="120" w:after="120"/>
              <w:jc w:val="center"/>
              <w:rPr>
                <w:bCs/>
                <w:szCs w:val="24"/>
                <w:lang w:val="nl-NL"/>
              </w:rPr>
            </w:pPr>
            <w:r w:rsidRPr="009F5987">
              <w:rPr>
                <w:bCs/>
                <w:szCs w:val="24"/>
              </w:rPr>
              <w:t> 3.3.5</w:t>
            </w:r>
          </w:p>
        </w:tc>
        <w:tc>
          <w:tcPr>
            <w:tcW w:w="1674" w:type="pct"/>
            <w:tcBorders>
              <w:top w:val="nil"/>
              <w:left w:val="nil"/>
              <w:bottom w:val="single" w:sz="4" w:space="0" w:color="000000"/>
              <w:right w:val="single" w:sz="4" w:space="0" w:color="000000"/>
            </w:tcBorders>
            <w:vAlign w:val="center"/>
          </w:tcPr>
          <w:p w14:paraId="6A329355" w14:textId="7695A814" w:rsidR="00C24610" w:rsidRPr="009F5987" w:rsidRDefault="00C24610" w:rsidP="00C24610">
            <w:pPr>
              <w:spacing w:before="120" w:after="120"/>
              <w:jc w:val="left"/>
              <w:rPr>
                <w:b/>
                <w:bCs/>
                <w:szCs w:val="24"/>
                <w:lang w:val="nl-NL"/>
              </w:rPr>
            </w:pPr>
            <w:r w:rsidRPr="009F5987">
              <w:rPr>
                <w:szCs w:val="24"/>
              </w:rPr>
              <w:t xml:space="preserve">Khóa cáp an toàn: </w:t>
            </w:r>
          </w:p>
        </w:tc>
        <w:tc>
          <w:tcPr>
            <w:tcW w:w="492" w:type="pct"/>
            <w:tcBorders>
              <w:top w:val="single" w:sz="4" w:space="0" w:color="auto"/>
              <w:bottom w:val="single" w:sz="4" w:space="0" w:color="auto"/>
            </w:tcBorders>
          </w:tcPr>
          <w:p w14:paraId="314B179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8D400E6" w14:textId="6D6F3BDC"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8334E9F" w14:textId="035A997D"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135C062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C64B838" w14:textId="77777777" w:rsidR="00C24610" w:rsidRPr="009F5987" w:rsidRDefault="00C24610" w:rsidP="00C24610">
            <w:pPr>
              <w:spacing w:before="120" w:after="120"/>
              <w:jc w:val="left"/>
              <w:rPr>
                <w:b/>
                <w:bCs/>
                <w:szCs w:val="24"/>
                <w:lang w:val="nl-NL"/>
              </w:rPr>
            </w:pPr>
          </w:p>
        </w:tc>
      </w:tr>
      <w:tr w:rsidR="00C24610" w:rsidRPr="00597113" w14:paraId="130DC53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9DA4481" w14:textId="3CB3C1FC" w:rsidR="00C24610" w:rsidRPr="009F5987" w:rsidRDefault="00C24610" w:rsidP="00C24610">
            <w:pPr>
              <w:spacing w:before="120" w:after="120"/>
              <w:jc w:val="center"/>
              <w:rPr>
                <w:bCs/>
                <w:szCs w:val="24"/>
                <w:lang w:val="nl-NL"/>
              </w:rPr>
            </w:pPr>
            <w:r w:rsidRPr="009F5987">
              <w:rPr>
                <w:b/>
                <w:bCs/>
                <w:iCs/>
                <w:szCs w:val="24"/>
              </w:rPr>
              <w:t>3.4</w:t>
            </w:r>
          </w:p>
        </w:tc>
        <w:tc>
          <w:tcPr>
            <w:tcW w:w="1674" w:type="pct"/>
            <w:tcBorders>
              <w:top w:val="nil"/>
              <w:left w:val="nil"/>
              <w:bottom w:val="single" w:sz="4" w:space="0" w:color="000000"/>
              <w:right w:val="single" w:sz="4" w:space="0" w:color="000000"/>
            </w:tcBorders>
            <w:vAlign w:val="center"/>
          </w:tcPr>
          <w:p w14:paraId="0582CFF9" w14:textId="5C0AA98B" w:rsidR="00C24610" w:rsidRPr="009F5987" w:rsidRDefault="00C24610" w:rsidP="00C24610">
            <w:pPr>
              <w:spacing w:before="120" w:after="120"/>
              <w:jc w:val="left"/>
              <w:rPr>
                <w:b/>
                <w:bCs/>
                <w:szCs w:val="24"/>
                <w:lang w:val="nl-NL"/>
              </w:rPr>
            </w:pPr>
            <w:r w:rsidRPr="009F5987">
              <w:rPr>
                <w:b/>
                <w:bCs/>
                <w:i/>
                <w:iCs/>
                <w:szCs w:val="24"/>
                <w:lang w:val="nl-NL"/>
              </w:rPr>
              <w:t>Bộ tác phẩm của nghệ sĩ Nathyfa Michel</w:t>
            </w:r>
          </w:p>
        </w:tc>
        <w:tc>
          <w:tcPr>
            <w:tcW w:w="492" w:type="pct"/>
            <w:tcBorders>
              <w:top w:val="single" w:sz="4" w:space="0" w:color="auto"/>
              <w:bottom w:val="single" w:sz="4" w:space="0" w:color="auto"/>
            </w:tcBorders>
          </w:tcPr>
          <w:p w14:paraId="0671456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2800789" w14:textId="5F5863C0"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44ADF66D" w14:textId="45BF150B"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60D37D6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C7EAF09" w14:textId="77777777" w:rsidR="00C24610" w:rsidRPr="009F5987" w:rsidRDefault="00C24610" w:rsidP="00C24610">
            <w:pPr>
              <w:spacing w:before="120" w:after="120"/>
              <w:jc w:val="left"/>
              <w:rPr>
                <w:b/>
                <w:bCs/>
                <w:szCs w:val="24"/>
                <w:lang w:val="nl-NL"/>
              </w:rPr>
            </w:pPr>
          </w:p>
        </w:tc>
      </w:tr>
      <w:tr w:rsidR="00C24610" w:rsidRPr="009F5987" w14:paraId="2840165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2537366" w14:textId="3175AE98" w:rsidR="00C24610" w:rsidRPr="009F5987" w:rsidRDefault="00C24610" w:rsidP="00C24610">
            <w:pPr>
              <w:spacing w:before="120" w:after="120"/>
              <w:jc w:val="center"/>
              <w:rPr>
                <w:bCs/>
                <w:szCs w:val="24"/>
                <w:lang w:val="nl-NL"/>
              </w:rPr>
            </w:pPr>
            <w:r w:rsidRPr="009F5987">
              <w:rPr>
                <w:bCs/>
                <w:szCs w:val="24"/>
              </w:rPr>
              <w:t>3.4.1 </w:t>
            </w:r>
          </w:p>
        </w:tc>
        <w:tc>
          <w:tcPr>
            <w:tcW w:w="1674" w:type="pct"/>
            <w:tcBorders>
              <w:top w:val="nil"/>
              <w:left w:val="nil"/>
              <w:bottom w:val="single" w:sz="4" w:space="0" w:color="000000"/>
              <w:right w:val="single" w:sz="4" w:space="0" w:color="000000"/>
            </w:tcBorders>
            <w:vAlign w:val="center"/>
          </w:tcPr>
          <w:p w14:paraId="267ECE2C" w14:textId="4952112A" w:rsidR="00C24610" w:rsidRPr="009F5987" w:rsidRDefault="00C24610" w:rsidP="00C24610">
            <w:pPr>
              <w:spacing w:before="120" w:after="120"/>
              <w:jc w:val="left"/>
              <w:rPr>
                <w:b/>
                <w:bCs/>
                <w:szCs w:val="24"/>
                <w:lang w:val="nl-NL"/>
              </w:rPr>
            </w:pPr>
            <w:r w:rsidRPr="009F5987">
              <w:rPr>
                <w:szCs w:val="24"/>
              </w:rPr>
              <w:t xml:space="preserve">Màn chống muỗi </w:t>
            </w:r>
          </w:p>
        </w:tc>
        <w:tc>
          <w:tcPr>
            <w:tcW w:w="492" w:type="pct"/>
            <w:tcBorders>
              <w:top w:val="single" w:sz="4" w:space="0" w:color="auto"/>
              <w:bottom w:val="single" w:sz="4" w:space="0" w:color="auto"/>
            </w:tcBorders>
          </w:tcPr>
          <w:p w14:paraId="69B837B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B3E3721" w14:textId="5CF7AE44"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CD5CA0C" w14:textId="4E972F85"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30B51F2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F77F6B4" w14:textId="77777777" w:rsidR="00C24610" w:rsidRPr="009F5987" w:rsidRDefault="00C24610" w:rsidP="00C24610">
            <w:pPr>
              <w:spacing w:before="120" w:after="120"/>
              <w:jc w:val="left"/>
              <w:rPr>
                <w:b/>
                <w:bCs/>
                <w:szCs w:val="24"/>
                <w:lang w:val="nl-NL"/>
              </w:rPr>
            </w:pPr>
          </w:p>
        </w:tc>
      </w:tr>
      <w:tr w:rsidR="00C24610" w:rsidRPr="009F5987" w14:paraId="0030411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DA58489" w14:textId="2084EEFD" w:rsidR="00C24610" w:rsidRPr="009F5987" w:rsidRDefault="00C24610" w:rsidP="00C24610">
            <w:pPr>
              <w:spacing w:before="120" w:after="120"/>
              <w:jc w:val="center"/>
              <w:rPr>
                <w:bCs/>
                <w:szCs w:val="24"/>
                <w:lang w:val="nl-NL"/>
              </w:rPr>
            </w:pPr>
            <w:r w:rsidRPr="009F5987">
              <w:rPr>
                <w:bCs/>
                <w:szCs w:val="24"/>
              </w:rPr>
              <w:t> 3.4.2</w:t>
            </w:r>
          </w:p>
        </w:tc>
        <w:tc>
          <w:tcPr>
            <w:tcW w:w="1674" w:type="pct"/>
            <w:tcBorders>
              <w:top w:val="nil"/>
              <w:left w:val="nil"/>
              <w:bottom w:val="single" w:sz="4" w:space="0" w:color="000000"/>
              <w:right w:val="single" w:sz="4" w:space="0" w:color="000000"/>
            </w:tcBorders>
            <w:vAlign w:val="center"/>
          </w:tcPr>
          <w:p w14:paraId="11DA4474" w14:textId="3F1DC069" w:rsidR="00C24610" w:rsidRPr="009F5987" w:rsidRDefault="00C24610" w:rsidP="00C24610">
            <w:pPr>
              <w:spacing w:before="120" w:after="120"/>
              <w:jc w:val="left"/>
              <w:rPr>
                <w:b/>
                <w:bCs/>
                <w:szCs w:val="24"/>
                <w:lang w:val="nl-NL"/>
              </w:rPr>
            </w:pPr>
            <w:r w:rsidRPr="009F5987">
              <w:rPr>
                <w:szCs w:val="24"/>
              </w:rPr>
              <w:t xml:space="preserve">Rèm hạt gỗ  </w:t>
            </w:r>
          </w:p>
        </w:tc>
        <w:tc>
          <w:tcPr>
            <w:tcW w:w="492" w:type="pct"/>
            <w:tcBorders>
              <w:top w:val="single" w:sz="4" w:space="0" w:color="auto"/>
              <w:bottom w:val="single" w:sz="4" w:space="0" w:color="auto"/>
            </w:tcBorders>
          </w:tcPr>
          <w:p w14:paraId="7D80D0F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DD3765" w14:textId="24E547AA"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2EA30937" w14:textId="1906EA12"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3FA54F8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3E9ECDA" w14:textId="77777777" w:rsidR="00C24610" w:rsidRPr="009F5987" w:rsidRDefault="00C24610" w:rsidP="00C24610">
            <w:pPr>
              <w:spacing w:before="120" w:after="120"/>
              <w:jc w:val="left"/>
              <w:rPr>
                <w:b/>
                <w:bCs/>
                <w:szCs w:val="24"/>
                <w:lang w:val="nl-NL"/>
              </w:rPr>
            </w:pPr>
          </w:p>
        </w:tc>
      </w:tr>
      <w:tr w:rsidR="00C24610" w:rsidRPr="009F5987" w14:paraId="5B7916A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63EA7D0" w14:textId="78CB6AD6" w:rsidR="00C24610" w:rsidRPr="009F5987" w:rsidRDefault="00C24610" w:rsidP="00C24610">
            <w:pPr>
              <w:spacing w:before="120" w:after="120"/>
              <w:jc w:val="center"/>
              <w:rPr>
                <w:bCs/>
                <w:szCs w:val="24"/>
                <w:lang w:val="nl-NL"/>
              </w:rPr>
            </w:pPr>
            <w:r w:rsidRPr="009F5987">
              <w:rPr>
                <w:bCs/>
                <w:szCs w:val="24"/>
              </w:rPr>
              <w:t> 3.4.3</w:t>
            </w:r>
          </w:p>
        </w:tc>
        <w:tc>
          <w:tcPr>
            <w:tcW w:w="1674" w:type="pct"/>
            <w:tcBorders>
              <w:top w:val="nil"/>
              <w:left w:val="nil"/>
              <w:bottom w:val="single" w:sz="4" w:space="0" w:color="000000"/>
              <w:right w:val="single" w:sz="4" w:space="0" w:color="000000"/>
            </w:tcBorders>
            <w:vAlign w:val="center"/>
          </w:tcPr>
          <w:p w14:paraId="3CB8ABD5" w14:textId="43681B2F" w:rsidR="00C24610" w:rsidRPr="009F5987" w:rsidRDefault="00C24610" w:rsidP="00C24610">
            <w:pPr>
              <w:spacing w:before="120" w:after="120"/>
              <w:jc w:val="left"/>
              <w:rPr>
                <w:b/>
                <w:bCs/>
                <w:szCs w:val="24"/>
                <w:lang w:val="nl-NL"/>
              </w:rPr>
            </w:pPr>
            <w:r w:rsidRPr="009F5987">
              <w:rPr>
                <w:szCs w:val="24"/>
              </w:rPr>
              <w:t xml:space="preserve">Thảm cói </w:t>
            </w:r>
          </w:p>
        </w:tc>
        <w:tc>
          <w:tcPr>
            <w:tcW w:w="492" w:type="pct"/>
            <w:tcBorders>
              <w:top w:val="single" w:sz="4" w:space="0" w:color="auto"/>
              <w:bottom w:val="single" w:sz="4" w:space="0" w:color="auto"/>
            </w:tcBorders>
          </w:tcPr>
          <w:p w14:paraId="13A4E75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84CC496" w14:textId="0AFAF9E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41E743F" w14:textId="394E6578"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4F5E993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B287E10" w14:textId="77777777" w:rsidR="00C24610" w:rsidRPr="009F5987" w:rsidRDefault="00C24610" w:rsidP="00C24610">
            <w:pPr>
              <w:spacing w:before="120" w:after="120"/>
              <w:jc w:val="left"/>
              <w:rPr>
                <w:b/>
                <w:bCs/>
                <w:szCs w:val="24"/>
                <w:lang w:val="nl-NL"/>
              </w:rPr>
            </w:pPr>
          </w:p>
        </w:tc>
      </w:tr>
      <w:tr w:rsidR="00C24610" w:rsidRPr="009F5987" w14:paraId="7280182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F672C22" w14:textId="502DA95D" w:rsidR="00C24610" w:rsidRPr="009F5987" w:rsidRDefault="00C24610" w:rsidP="00C24610">
            <w:pPr>
              <w:spacing w:before="120" w:after="120"/>
              <w:jc w:val="center"/>
              <w:rPr>
                <w:bCs/>
                <w:szCs w:val="24"/>
                <w:lang w:val="nl-NL"/>
              </w:rPr>
            </w:pPr>
            <w:r w:rsidRPr="009F5987">
              <w:rPr>
                <w:bCs/>
                <w:szCs w:val="24"/>
              </w:rPr>
              <w:t> 3.4.4</w:t>
            </w:r>
          </w:p>
        </w:tc>
        <w:tc>
          <w:tcPr>
            <w:tcW w:w="1674" w:type="pct"/>
            <w:tcBorders>
              <w:top w:val="nil"/>
              <w:left w:val="nil"/>
              <w:bottom w:val="single" w:sz="4" w:space="0" w:color="000000"/>
              <w:right w:val="single" w:sz="4" w:space="0" w:color="000000"/>
            </w:tcBorders>
            <w:vAlign w:val="center"/>
          </w:tcPr>
          <w:p w14:paraId="4414ECEB" w14:textId="3017CD7E" w:rsidR="00C24610" w:rsidRPr="009F5987" w:rsidRDefault="00C24610" w:rsidP="00C24610">
            <w:pPr>
              <w:spacing w:before="120" w:after="120"/>
              <w:jc w:val="left"/>
              <w:rPr>
                <w:b/>
                <w:bCs/>
                <w:szCs w:val="24"/>
                <w:lang w:val="nl-NL"/>
              </w:rPr>
            </w:pPr>
            <w:r w:rsidRPr="009F5987">
              <w:rPr>
                <w:szCs w:val="24"/>
                <w:lang w:val="nl-NL"/>
              </w:rPr>
              <w:t xml:space="preserve">Dụng cụ dán giấy dán tường </w:t>
            </w:r>
          </w:p>
        </w:tc>
        <w:tc>
          <w:tcPr>
            <w:tcW w:w="492" w:type="pct"/>
            <w:tcBorders>
              <w:top w:val="single" w:sz="4" w:space="0" w:color="auto"/>
              <w:bottom w:val="single" w:sz="4" w:space="0" w:color="auto"/>
            </w:tcBorders>
          </w:tcPr>
          <w:p w14:paraId="71D1C1A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6FFB635" w14:textId="5951249F"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AFDD71C" w14:textId="0F977786" w:rsidR="00C24610" w:rsidRPr="009F5987" w:rsidRDefault="00C24610" w:rsidP="00C24610">
            <w:pPr>
              <w:spacing w:before="120" w:after="120"/>
              <w:jc w:val="center"/>
              <w:rPr>
                <w:b/>
                <w:bCs/>
                <w:szCs w:val="24"/>
                <w:lang w:val="nl-NL"/>
              </w:rPr>
            </w:pPr>
            <w:r w:rsidRPr="009F5987">
              <w:rPr>
                <w:szCs w:val="24"/>
              </w:rPr>
              <w:t>Bộ</w:t>
            </w:r>
          </w:p>
        </w:tc>
        <w:tc>
          <w:tcPr>
            <w:tcW w:w="679" w:type="pct"/>
            <w:tcBorders>
              <w:top w:val="single" w:sz="4" w:space="0" w:color="auto"/>
              <w:bottom w:val="single" w:sz="4" w:space="0" w:color="auto"/>
            </w:tcBorders>
          </w:tcPr>
          <w:p w14:paraId="27322E6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B2C031C" w14:textId="77777777" w:rsidR="00C24610" w:rsidRPr="009F5987" w:rsidRDefault="00C24610" w:rsidP="00C24610">
            <w:pPr>
              <w:spacing w:before="120" w:after="120"/>
              <w:jc w:val="left"/>
              <w:rPr>
                <w:b/>
                <w:bCs/>
                <w:szCs w:val="24"/>
                <w:lang w:val="nl-NL"/>
              </w:rPr>
            </w:pPr>
          </w:p>
        </w:tc>
      </w:tr>
      <w:tr w:rsidR="00C24610" w:rsidRPr="009F5987" w14:paraId="47B8C931"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72B2E84" w14:textId="742B6B8F" w:rsidR="00C24610" w:rsidRPr="009F5987" w:rsidRDefault="00C24610" w:rsidP="00C24610">
            <w:pPr>
              <w:spacing w:before="120" w:after="120"/>
              <w:jc w:val="center"/>
              <w:rPr>
                <w:bCs/>
                <w:szCs w:val="24"/>
                <w:lang w:val="nl-NL"/>
              </w:rPr>
            </w:pPr>
            <w:r w:rsidRPr="009F5987">
              <w:rPr>
                <w:szCs w:val="24"/>
              </w:rPr>
              <w:t>3.4.5</w:t>
            </w:r>
          </w:p>
        </w:tc>
        <w:tc>
          <w:tcPr>
            <w:tcW w:w="1674" w:type="pct"/>
            <w:tcBorders>
              <w:top w:val="nil"/>
              <w:left w:val="nil"/>
              <w:bottom w:val="single" w:sz="4" w:space="0" w:color="000000"/>
              <w:right w:val="single" w:sz="4" w:space="0" w:color="000000"/>
            </w:tcBorders>
          </w:tcPr>
          <w:p w14:paraId="0EA44729" w14:textId="2BE7A3F3"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F4AB52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0013868A" w14:textId="18F6D995" w:rsidR="00C24610" w:rsidRPr="009F5987" w:rsidRDefault="00C24610" w:rsidP="00C24610">
            <w:pPr>
              <w:spacing w:before="120" w:after="120"/>
              <w:jc w:val="center"/>
              <w:rPr>
                <w:b/>
                <w:bCs/>
                <w:szCs w:val="24"/>
                <w:lang w:val="nl-NL"/>
              </w:rPr>
            </w:pPr>
            <w:r w:rsidRPr="009F5987">
              <w:rPr>
                <w:szCs w:val="24"/>
              </w:rPr>
              <w:t>24</w:t>
            </w:r>
          </w:p>
        </w:tc>
        <w:tc>
          <w:tcPr>
            <w:tcW w:w="492" w:type="pct"/>
            <w:tcBorders>
              <w:top w:val="nil"/>
              <w:left w:val="single" w:sz="4" w:space="0" w:color="000000"/>
              <w:bottom w:val="single" w:sz="4" w:space="0" w:color="000000"/>
              <w:right w:val="single" w:sz="4" w:space="0" w:color="000000"/>
            </w:tcBorders>
          </w:tcPr>
          <w:p w14:paraId="081CFD8E" w14:textId="40D11BB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B37E48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A46585E" w14:textId="77777777" w:rsidR="00C24610" w:rsidRPr="009F5987" w:rsidRDefault="00C24610" w:rsidP="00C24610">
            <w:pPr>
              <w:spacing w:before="120" w:after="120"/>
              <w:jc w:val="left"/>
              <w:rPr>
                <w:b/>
                <w:bCs/>
                <w:szCs w:val="24"/>
                <w:lang w:val="nl-NL"/>
              </w:rPr>
            </w:pPr>
          </w:p>
        </w:tc>
      </w:tr>
      <w:tr w:rsidR="00C24610" w:rsidRPr="009F5987" w14:paraId="39E233B5"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70B3BBD" w14:textId="65701DA1" w:rsidR="00C24610" w:rsidRPr="009F5987" w:rsidRDefault="00C24610" w:rsidP="00C24610">
            <w:pPr>
              <w:spacing w:before="120" w:after="120"/>
              <w:jc w:val="center"/>
              <w:rPr>
                <w:bCs/>
                <w:szCs w:val="24"/>
                <w:lang w:val="nl-NL"/>
              </w:rPr>
            </w:pPr>
            <w:r w:rsidRPr="009F5987">
              <w:rPr>
                <w:szCs w:val="24"/>
              </w:rPr>
              <w:t>3.4.6</w:t>
            </w:r>
          </w:p>
        </w:tc>
        <w:tc>
          <w:tcPr>
            <w:tcW w:w="1674" w:type="pct"/>
            <w:tcBorders>
              <w:top w:val="nil"/>
              <w:left w:val="nil"/>
              <w:bottom w:val="single" w:sz="4" w:space="0" w:color="000000"/>
              <w:right w:val="single" w:sz="4" w:space="0" w:color="000000"/>
            </w:tcBorders>
          </w:tcPr>
          <w:p w14:paraId="24FF7A75" w14:textId="0441A61A"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809A83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2586BA98" w14:textId="5105D93B"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tcPr>
          <w:p w14:paraId="3CB11BAE" w14:textId="3121BCC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17FC07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D07A8C4" w14:textId="77777777" w:rsidR="00C24610" w:rsidRPr="009F5987" w:rsidRDefault="00C24610" w:rsidP="00C24610">
            <w:pPr>
              <w:spacing w:before="120" w:after="120"/>
              <w:jc w:val="left"/>
              <w:rPr>
                <w:b/>
                <w:bCs/>
                <w:szCs w:val="24"/>
                <w:lang w:val="nl-NL"/>
              </w:rPr>
            </w:pPr>
          </w:p>
        </w:tc>
      </w:tr>
      <w:tr w:rsidR="00C24610" w:rsidRPr="009F5987" w14:paraId="3D722C5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5E66BB0" w14:textId="10BB3395" w:rsidR="00C24610" w:rsidRPr="009F5987" w:rsidRDefault="00C24610" w:rsidP="00C24610">
            <w:pPr>
              <w:spacing w:before="120" w:after="120"/>
              <w:jc w:val="center"/>
              <w:rPr>
                <w:bCs/>
                <w:szCs w:val="24"/>
                <w:lang w:val="nl-NL"/>
              </w:rPr>
            </w:pPr>
            <w:r w:rsidRPr="009F5987">
              <w:rPr>
                <w:szCs w:val="24"/>
              </w:rPr>
              <w:t> 3.4.7</w:t>
            </w:r>
          </w:p>
        </w:tc>
        <w:tc>
          <w:tcPr>
            <w:tcW w:w="1674" w:type="pct"/>
            <w:tcBorders>
              <w:top w:val="nil"/>
              <w:left w:val="nil"/>
              <w:bottom w:val="single" w:sz="4" w:space="0" w:color="000000"/>
              <w:right w:val="single" w:sz="4" w:space="0" w:color="000000"/>
            </w:tcBorders>
            <w:vAlign w:val="center"/>
          </w:tcPr>
          <w:p w14:paraId="63BE1CF8" w14:textId="0D86EDA0" w:rsidR="00C24610" w:rsidRPr="009F5987" w:rsidRDefault="00C24610" w:rsidP="00C24610">
            <w:pPr>
              <w:spacing w:before="120" w:after="120"/>
              <w:jc w:val="left"/>
              <w:rPr>
                <w:b/>
                <w:bCs/>
                <w:szCs w:val="24"/>
                <w:lang w:val="nl-NL"/>
              </w:rPr>
            </w:pPr>
            <w:r w:rsidRPr="009F5987">
              <w:rPr>
                <w:szCs w:val="24"/>
              </w:rPr>
              <w:t xml:space="preserve">Khung tranh </w:t>
            </w:r>
          </w:p>
        </w:tc>
        <w:tc>
          <w:tcPr>
            <w:tcW w:w="492" w:type="pct"/>
            <w:tcBorders>
              <w:top w:val="single" w:sz="4" w:space="0" w:color="auto"/>
              <w:bottom w:val="single" w:sz="4" w:space="0" w:color="auto"/>
            </w:tcBorders>
          </w:tcPr>
          <w:p w14:paraId="0F6A54B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D4115FE" w14:textId="686B9DCC"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tcPr>
          <w:p w14:paraId="44F5BAD8" w14:textId="76543B6A"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20DB6D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32BAC00" w14:textId="77777777" w:rsidR="00C24610" w:rsidRPr="009F5987" w:rsidRDefault="00C24610" w:rsidP="00C24610">
            <w:pPr>
              <w:spacing w:before="120" w:after="120"/>
              <w:jc w:val="left"/>
              <w:rPr>
                <w:b/>
                <w:bCs/>
                <w:szCs w:val="24"/>
                <w:lang w:val="nl-NL"/>
              </w:rPr>
            </w:pPr>
          </w:p>
        </w:tc>
      </w:tr>
      <w:tr w:rsidR="00C24610" w:rsidRPr="009F5987" w14:paraId="3B4195D3"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01B726D" w14:textId="7613EA60" w:rsidR="00C24610" w:rsidRPr="009F5987" w:rsidRDefault="00C24610" w:rsidP="00C24610">
            <w:pPr>
              <w:spacing w:before="120" w:after="120"/>
              <w:jc w:val="center"/>
              <w:rPr>
                <w:bCs/>
                <w:szCs w:val="24"/>
                <w:lang w:val="nl-NL"/>
              </w:rPr>
            </w:pPr>
            <w:r w:rsidRPr="009F5987">
              <w:rPr>
                <w:szCs w:val="24"/>
              </w:rPr>
              <w:t>3.4.8</w:t>
            </w:r>
          </w:p>
        </w:tc>
        <w:tc>
          <w:tcPr>
            <w:tcW w:w="1674" w:type="pct"/>
            <w:tcBorders>
              <w:top w:val="nil"/>
              <w:left w:val="nil"/>
              <w:bottom w:val="single" w:sz="4" w:space="0" w:color="000000"/>
              <w:right w:val="single" w:sz="4" w:space="0" w:color="000000"/>
            </w:tcBorders>
          </w:tcPr>
          <w:p w14:paraId="18019D43" w14:textId="037E4900"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10FAC8C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FF4CE3B" w14:textId="0391947F"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tcPr>
          <w:p w14:paraId="6D98B520" w14:textId="18784DE4"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6698B0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A0775DD" w14:textId="77777777" w:rsidR="00C24610" w:rsidRPr="009F5987" w:rsidRDefault="00C24610" w:rsidP="00C24610">
            <w:pPr>
              <w:spacing w:before="120" w:after="120"/>
              <w:jc w:val="left"/>
              <w:rPr>
                <w:b/>
                <w:bCs/>
                <w:szCs w:val="24"/>
                <w:lang w:val="nl-NL"/>
              </w:rPr>
            </w:pPr>
          </w:p>
        </w:tc>
      </w:tr>
      <w:tr w:rsidR="00C24610" w:rsidRPr="009F5987" w14:paraId="4DCD280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E1D80C3" w14:textId="423233CE" w:rsidR="00C24610" w:rsidRPr="009F5987" w:rsidRDefault="00C24610" w:rsidP="00C24610">
            <w:pPr>
              <w:spacing w:before="120" w:after="120"/>
              <w:jc w:val="center"/>
              <w:rPr>
                <w:bCs/>
                <w:szCs w:val="24"/>
                <w:lang w:val="nl-NL"/>
              </w:rPr>
            </w:pPr>
            <w:r w:rsidRPr="009F5987">
              <w:rPr>
                <w:szCs w:val="24"/>
              </w:rPr>
              <w:t> 3.4.9</w:t>
            </w:r>
          </w:p>
        </w:tc>
        <w:tc>
          <w:tcPr>
            <w:tcW w:w="1674" w:type="pct"/>
            <w:tcBorders>
              <w:top w:val="nil"/>
              <w:left w:val="nil"/>
              <w:bottom w:val="single" w:sz="4" w:space="0" w:color="000000"/>
              <w:right w:val="single" w:sz="4" w:space="0" w:color="000000"/>
            </w:tcBorders>
            <w:vAlign w:val="center"/>
          </w:tcPr>
          <w:p w14:paraId="2CE1B320" w14:textId="0A7E4326" w:rsidR="00C24610" w:rsidRPr="009F5987" w:rsidRDefault="00C24610" w:rsidP="00C24610">
            <w:pPr>
              <w:spacing w:before="120" w:after="120"/>
              <w:jc w:val="left"/>
              <w:rPr>
                <w:b/>
                <w:bCs/>
                <w:szCs w:val="24"/>
                <w:lang w:val="nl-NL"/>
              </w:rPr>
            </w:pPr>
            <w:r w:rsidRPr="009F5987">
              <w:rPr>
                <w:szCs w:val="24"/>
              </w:rPr>
              <w:t xml:space="preserve">Khung tranh </w:t>
            </w:r>
          </w:p>
        </w:tc>
        <w:tc>
          <w:tcPr>
            <w:tcW w:w="492" w:type="pct"/>
            <w:tcBorders>
              <w:top w:val="single" w:sz="4" w:space="0" w:color="auto"/>
              <w:bottom w:val="single" w:sz="4" w:space="0" w:color="auto"/>
            </w:tcBorders>
          </w:tcPr>
          <w:p w14:paraId="69A196E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7264825" w14:textId="02FA8982"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tcPr>
          <w:p w14:paraId="12AAB0CD" w14:textId="5A50EB62"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94D579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7269273" w14:textId="77777777" w:rsidR="00C24610" w:rsidRPr="009F5987" w:rsidRDefault="00C24610" w:rsidP="00C24610">
            <w:pPr>
              <w:spacing w:before="120" w:after="120"/>
              <w:jc w:val="left"/>
              <w:rPr>
                <w:b/>
                <w:bCs/>
                <w:szCs w:val="24"/>
                <w:lang w:val="nl-NL"/>
              </w:rPr>
            </w:pPr>
          </w:p>
        </w:tc>
      </w:tr>
      <w:tr w:rsidR="00C24610" w:rsidRPr="00597113" w14:paraId="374B802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284B396" w14:textId="1CE52D43" w:rsidR="00C24610" w:rsidRPr="009F5987" w:rsidRDefault="00C24610" w:rsidP="00C24610">
            <w:pPr>
              <w:spacing w:before="120" w:after="120"/>
              <w:jc w:val="center"/>
              <w:rPr>
                <w:bCs/>
                <w:szCs w:val="24"/>
                <w:lang w:val="nl-NL"/>
              </w:rPr>
            </w:pPr>
            <w:r w:rsidRPr="009F5987">
              <w:rPr>
                <w:b/>
                <w:bCs/>
                <w:iCs/>
                <w:szCs w:val="24"/>
              </w:rPr>
              <w:t>3.5</w:t>
            </w:r>
          </w:p>
        </w:tc>
        <w:tc>
          <w:tcPr>
            <w:tcW w:w="1674" w:type="pct"/>
            <w:tcBorders>
              <w:top w:val="nil"/>
              <w:left w:val="nil"/>
              <w:bottom w:val="single" w:sz="4" w:space="0" w:color="000000"/>
              <w:right w:val="single" w:sz="4" w:space="0" w:color="000000"/>
            </w:tcBorders>
            <w:vAlign w:val="center"/>
          </w:tcPr>
          <w:p w14:paraId="47EA59AF" w14:textId="4A86007D" w:rsidR="00C24610" w:rsidRPr="009F5987" w:rsidRDefault="00C24610" w:rsidP="00C24610">
            <w:pPr>
              <w:spacing w:before="120" w:after="120"/>
              <w:jc w:val="left"/>
              <w:rPr>
                <w:b/>
                <w:bCs/>
                <w:szCs w:val="24"/>
                <w:lang w:val="nl-NL"/>
              </w:rPr>
            </w:pPr>
            <w:r w:rsidRPr="009F5987">
              <w:rPr>
                <w:b/>
                <w:bCs/>
                <w:i/>
                <w:iCs/>
                <w:szCs w:val="24"/>
                <w:lang w:val="nl-NL"/>
              </w:rPr>
              <w:t>Bộ tác phẩm của nghệ sĩ Flora Nguyen</w:t>
            </w:r>
          </w:p>
        </w:tc>
        <w:tc>
          <w:tcPr>
            <w:tcW w:w="492" w:type="pct"/>
            <w:tcBorders>
              <w:top w:val="single" w:sz="4" w:space="0" w:color="auto"/>
              <w:bottom w:val="single" w:sz="4" w:space="0" w:color="auto"/>
            </w:tcBorders>
          </w:tcPr>
          <w:p w14:paraId="047F606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25A1EA05" w14:textId="6079EAA2"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4F9B87CC" w14:textId="6D62FA59"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1CB58FF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C612EC0" w14:textId="77777777" w:rsidR="00C24610" w:rsidRPr="009F5987" w:rsidRDefault="00C24610" w:rsidP="00C24610">
            <w:pPr>
              <w:spacing w:before="120" w:after="120"/>
              <w:jc w:val="left"/>
              <w:rPr>
                <w:b/>
                <w:bCs/>
                <w:szCs w:val="24"/>
                <w:lang w:val="nl-NL"/>
              </w:rPr>
            </w:pPr>
          </w:p>
        </w:tc>
      </w:tr>
      <w:tr w:rsidR="00C24610" w:rsidRPr="009F5987" w14:paraId="1695F486"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6800A25" w14:textId="19B22998" w:rsidR="00C24610" w:rsidRPr="009F5987" w:rsidRDefault="00C24610" w:rsidP="00C24610">
            <w:pPr>
              <w:spacing w:before="120" w:after="120"/>
              <w:jc w:val="center"/>
              <w:rPr>
                <w:bCs/>
                <w:szCs w:val="24"/>
                <w:lang w:val="nl-NL"/>
              </w:rPr>
            </w:pPr>
            <w:r w:rsidRPr="009F5987">
              <w:rPr>
                <w:szCs w:val="24"/>
              </w:rPr>
              <w:t>3.5.1</w:t>
            </w:r>
          </w:p>
        </w:tc>
        <w:tc>
          <w:tcPr>
            <w:tcW w:w="1674" w:type="pct"/>
            <w:tcBorders>
              <w:top w:val="nil"/>
              <w:left w:val="nil"/>
              <w:bottom w:val="single" w:sz="4" w:space="0" w:color="000000"/>
              <w:right w:val="single" w:sz="4" w:space="0" w:color="000000"/>
            </w:tcBorders>
          </w:tcPr>
          <w:p w14:paraId="59120D33" w14:textId="0811788C"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24913C9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2CF19C4" w14:textId="402B41B7" w:rsidR="00C24610" w:rsidRPr="009F5987" w:rsidRDefault="00C24610" w:rsidP="00C24610">
            <w:pPr>
              <w:spacing w:before="120" w:after="120"/>
              <w:jc w:val="center"/>
              <w:rPr>
                <w:b/>
                <w:bCs/>
                <w:szCs w:val="24"/>
                <w:lang w:val="nl-NL"/>
              </w:rPr>
            </w:pPr>
            <w:r w:rsidRPr="009F5987">
              <w:rPr>
                <w:szCs w:val="24"/>
              </w:rPr>
              <w:t>6</w:t>
            </w:r>
          </w:p>
        </w:tc>
        <w:tc>
          <w:tcPr>
            <w:tcW w:w="492" w:type="pct"/>
            <w:tcBorders>
              <w:top w:val="nil"/>
              <w:left w:val="single" w:sz="4" w:space="0" w:color="000000"/>
              <w:bottom w:val="single" w:sz="4" w:space="0" w:color="000000"/>
              <w:right w:val="single" w:sz="4" w:space="0" w:color="000000"/>
            </w:tcBorders>
          </w:tcPr>
          <w:p w14:paraId="0E1C6007" w14:textId="092B09D1"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19CAEB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2E71824" w14:textId="77777777" w:rsidR="00C24610" w:rsidRPr="009F5987" w:rsidRDefault="00C24610" w:rsidP="00C24610">
            <w:pPr>
              <w:spacing w:before="120" w:after="120"/>
              <w:jc w:val="left"/>
              <w:rPr>
                <w:b/>
                <w:bCs/>
                <w:szCs w:val="24"/>
                <w:lang w:val="nl-NL"/>
              </w:rPr>
            </w:pPr>
          </w:p>
        </w:tc>
      </w:tr>
      <w:tr w:rsidR="00C24610" w:rsidRPr="009F5987" w14:paraId="4854707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1D26B2F" w14:textId="37A777DE" w:rsidR="00C24610" w:rsidRPr="009F5987" w:rsidRDefault="00C24610" w:rsidP="00C24610">
            <w:pPr>
              <w:spacing w:before="120" w:after="120"/>
              <w:jc w:val="center"/>
              <w:rPr>
                <w:bCs/>
                <w:szCs w:val="24"/>
                <w:lang w:val="nl-NL"/>
              </w:rPr>
            </w:pPr>
            <w:r w:rsidRPr="009F5987">
              <w:rPr>
                <w:szCs w:val="24"/>
              </w:rPr>
              <w:t> 3.5.2</w:t>
            </w:r>
          </w:p>
        </w:tc>
        <w:tc>
          <w:tcPr>
            <w:tcW w:w="1674" w:type="pct"/>
            <w:tcBorders>
              <w:top w:val="nil"/>
              <w:left w:val="nil"/>
              <w:bottom w:val="single" w:sz="4" w:space="0" w:color="000000"/>
              <w:right w:val="single" w:sz="4" w:space="0" w:color="000000"/>
            </w:tcBorders>
            <w:vAlign w:val="center"/>
          </w:tcPr>
          <w:p w14:paraId="5066ADE2" w14:textId="6E2B0A6E" w:rsidR="00C24610" w:rsidRPr="009F5987" w:rsidRDefault="00C24610" w:rsidP="00C24610">
            <w:pPr>
              <w:spacing w:before="120" w:after="120"/>
              <w:jc w:val="left"/>
              <w:rPr>
                <w:b/>
                <w:bCs/>
                <w:szCs w:val="24"/>
                <w:lang w:val="nl-NL"/>
              </w:rPr>
            </w:pPr>
            <w:r w:rsidRPr="009F5987">
              <w:rPr>
                <w:szCs w:val="24"/>
                <w:lang w:val="nl-NL"/>
              </w:rPr>
              <w:t xml:space="preserve">Khung tranh bằng nhôm cao cấp: </w:t>
            </w:r>
          </w:p>
        </w:tc>
        <w:tc>
          <w:tcPr>
            <w:tcW w:w="492" w:type="pct"/>
            <w:tcBorders>
              <w:top w:val="single" w:sz="4" w:space="0" w:color="auto"/>
              <w:bottom w:val="single" w:sz="4" w:space="0" w:color="auto"/>
            </w:tcBorders>
          </w:tcPr>
          <w:p w14:paraId="0E299FB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DE085BE" w14:textId="5684D36F" w:rsidR="00C24610" w:rsidRPr="009F5987" w:rsidRDefault="00C24610" w:rsidP="00C24610">
            <w:pPr>
              <w:spacing w:before="120" w:after="120"/>
              <w:jc w:val="center"/>
              <w:rPr>
                <w:b/>
                <w:bCs/>
                <w:szCs w:val="24"/>
                <w:lang w:val="nl-NL"/>
              </w:rPr>
            </w:pPr>
            <w:r w:rsidRPr="009F5987">
              <w:rPr>
                <w:szCs w:val="24"/>
              </w:rPr>
              <w:t>6</w:t>
            </w:r>
          </w:p>
        </w:tc>
        <w:tc>
          <w:tcPr>
            <w:tcW w:w="492" w:type="pct"/>
            <w:tcBorders>
              <w:top w:val="nil"/>
              <w:left w:val="single" w:sz="4" w:space="0" w:color="000000"/>
              <w:bottom w:val="single" w:sz="4" w:space="0" w:color="000000"/>
              <w:right w:val="single" w:sz="4" w:space="0" w:color="000000"/>
            </w:tcBorders>
          </w:tcPr>
          <w:p w14:paraId="5977C38E" w14:textId="5324568A"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296106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20015E3" w14:textId="77777777" w:rsidR="00C24610" w:rsidRPr="009F5987" w:rsidRDefault="00C24610" w:rsidP="00C24610">
            <w:pPr>
              <w:spacing w:before="120" w:after="120"/>
              <w:jc w:val="left"/>
              <w:rPr>
                <w:b/>
                <w:bCs/>
                <w:szCs w:val="24"/>
                <w:lang w:val="nl-NL"/>
              </w:rPr>
            </w:pPr>
          </w:p>
        </w:tc>
      </w:tr>
      <w:tr w:rsidR="00C24610" w:rsidRPr="009F5987" w14:paraId="12DCE8A9"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A6B7E9D" w14:textId="0E83E3DB" w:rsidR="00C24610" w:rsidRPr="009F5987" w:rsidRDefault="00C24610" w:rsidP="00C24610">
            <w:pPr>
              <w:spacing w:before="120" w:after="120"/>
              <w:jc w:val="center"/>
              <w:rPr>
                <w:bCs/>
                <w:szCs w:val="24"/>
                <w:lang w:val="nl-NL"/>
              </w:rPr>
            </w:pPr>
            <w:r w:rsidRPr="009F5987">
              <w:rPr>
                <w:szCs w:val="24"/>
              </w:rPr>
              <w:t>3.5.3</w:t>
            </w:r>
          </w:p>
        </w:tc>
        <w:tc>
          <w:tcPr>
            <w:tcW w:w="1674" w:type="pct"/>
            <w:tcBorders>
              <w:top w:val="nil"/>
              <w:left w:val="nil"/>
              <w:bottom w:val="single" w:sz="4" w:space="0" w:color="000000"/>
              <w:right w:val="single" w:sz="4" w:space="0" w:color="000000"/>
            </w:tcBorders>
          </w:tcPr>
          <w:p w14:paraId="38E530C4" w14:textId="601778CF"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B8C9FF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CE20C50" w14:textId="40B02DE1"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36FF58BE" w14:textId="3418CE24"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CFC384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307F207" w14:textId="77777777" w:rsidR="00C24610" w:rsidRPr="009F5987" w:rsidRDefault="00C24610" w:rsidP="00C24610">
            <w:pPr>
              <w:spacing w:before="120" w:after="120"/>
              <w:jc w:val="left"/>
              <w:rPr>
                <w:b/>
                <w:bCs/>
                <w:szCs w:val="24"/>
                <w:lang w:val="nl-NL"/>
              </w:rPr>
            </w:pPr>
          </w:p>
        </w:tc>
      </w:tr>
      <w:tr w:rsidR="00C24610" w:rsidRPr="009F5987" w14:paraId="0B71057B"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FD66772" w14:textId="4AE40EE4" w:rsidR="00C24610" w:rsidRPr="009F5987" w:rsidRDefault="00C24610" w:rsidP="00C24610">
            <w:pPr>
              <w:spacing w:before="120" w:after="120"/>
              <w:jc w:val="center"/>
              <w:rPr>
                <w:bCs/>
                <w:szCs w:val="24"/>
                <w:lang w:val="nl-NL"/>
              </w:rPr>
            </w:pPr>
            <w:r w:rsidRPr="009F5987">
              <w:rPr>
                <w:szCs w:val="24"/>
              </w:rPr>
              <w:t>3.5.4</w:t>
            </w:r>
          </w:p>
        </w:tc>
        <w:tc>
          <w:tcPr>
            <w:tcW w:w="1674" w:type="pct"/>
            <w:tcBorders>
              <w:top w:val="nil"/>
              <w:left w:val="nil"/>
              <w:bottom w:val="single" w:sz="4" w:space="0" w:color="000000"/>
              <w:right w:val="single" w:sz="4" w:space="0" w:color="000000"/>
            </w:tcBorders>
          </w:tcPr>
          <w:p w14:paraId="1F4B6844" w14:textId="1406DA7C"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2AEBC91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328EC077" w14:textId="41DCE170"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297A5CCA" w14:textId="36A9050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64676C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8471EAF" w14:textId="77777777" w:rsidR="00C24610" w:rsidRPr="009F5987" w:rsidRDefault="00C24610" w:rsidP="00C24610">
            <w:pPr>
              <w:spacing w:before="120" w:after="120"/>
              <w:jc w:val="left"/>
              <w:rPr>
                <w:b/>
                <w:bCs/>
                <w:szCs w:val="24"/>
                <w:lang w:val="nl-NL"/>
              </w:rPr>
            </w:pPr>
          </w:p>
        </w:tc>
      </w:tr>
      <w:tr w:rsidR="00C24610" w:rsidRPr="009F5987" w14:paraId="50CF958A"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9EBF45D" w14:textId="09F6E78B" w:rsidR="00C24610" w:rsidRPr="009F5987" w:rsidRDefault="00C24610" w:rsidP="00C24610">
            <w:pPr>
              <w:spacing w:before="120" w:after="120"/>
              <w:jc w:val="center"/>
              <w:rPr>
                <w:bCs/>
                <w:szCs w:val="24"/>
                <w:lang w:val="nl-NL"/>
              </w:rPr>
            </w:pPr>
            <w:r w:rsidRPr="009F5987">
              <w:rPr>
                <w:szCs w:val="24"/>
              </w:rPr>
              <w:t>3.5.5</w:t>
            </w:r>
          </w:p>
        </w:tc>
        <w:tc>
          <w:tcPr>
            <w:tcW w:w="1674" w:type="pct"/>
            <w:tcBorders>
              <w:top w:val="nil"/>
              <w:left w:val="nil"/>
              <w:bottom w:val="single" w:sz="4" w:space="0" w:color="000000"/>
              <w:right w:val="single" w:sz="4" w:space="0" w:color="000000"/>
            </w:tcBorders>
          </w:tcPr>
          <w:p w14:paraId="3C0A3B7F" w14:textId="64F30A93"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6F995B5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95106A5" w14:textId="51C15137"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6478C813" w14:textId="0D32E877"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8A05C7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B0819B9" w14:textId="77777777" w:rsidR="00C24610" w:rsidRPr="009F5987" w:rsidRDefault="00C24610" w:rsidP="00C24610">
            <w:pPr>
              <w:spacing w:before="120" w:after="120"/>
              <w:jc w:val="left"/>
              <w:rPr>
                <w:b/>
                <w:bCs/>
                <w:szCs w:val="24"/>
                <w:lang w:val="nl-NL"/>
              </w:rPr>
            </w:pPr>
          </w:p>
        </w:tc>
      </w:tr>
      <w:tr w:rsidR="00C24610" w:rsidRPr="00597113" w14:paraId="54F7DBE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6A8A5FA" w14:textId="4F61C4E5" w:rsidR="00C24610" w:rsidRPr="009F5987" w:rsidRDefault="00C24610" w:rsidP="00C24610">
            <w:pPr>
              <w:spacing w:before="120" w:after="120"/>
              <w:jc w:val="center"/>
              <w:rPr>
                <w:bCs/>
                <w:szCs w:val="24"/>
                <w:lang w:val="nl-NL"/>
              </w:rPr>
            </w:pPr>
            <w:r w:rsidRPr="009F5987">
              <w:rPr>
                <w:b/>
                <w:bCs/>
                <w:iCs/>
                <w:szCs w:val="24"/>
              </w:rPr>
              <w:t>3.6</w:t>
            </w:r>
          </w:p>
        </w:tc>
        <w:tc>
          <w:tcPr>
            <w:tcW w:w="1674" w:type="pct"/>
            <w:tcBorders>
              <w:top w:val="nil"/>
              <w:left w:val="nil"/>
              <w:bottom w:val="single" w:sz="4" w:space="0" w:color="000000"/>
              <w:right w:val="single" w:sz="4" w:space="0" w:color="000000"/>
            </w:tcBorders>
            <w:vAlign w:val="center"/>
          </w:tcPr>
          <w:p w14:paraId="4EF42F4D" w14:textId="3C176467" w:rsidR="00C24610" w:rsidRPr="009F5987" w:rsidRDefault="00C24610" w:rsidP="00C24610">
            <w:pPr>
              <w:spacing w:before="120" w:after="120"/>
              <w:jc w:val="left"/>
              <w:rPr>
                <w:b/>
                <w:bCs/>
                <w:szCs w:val="24"/>
                <w:lang w:val="nl-NL"/>
              </w:rPr>
            </w:pPr>
            <w:r w:rsidRPr="009F5987">
              <w:rPr>
                <w:b/>
                <w:bCs/>
                <w:i/>
                <w:iCs/>
                <w:szCs w:val="24"/>
                <w:lang w:val="nl-NL"/>
              </w:rPr>
              <w:t xml:space="preserve">Bộ tác phẩm của nghệ sĩ Kosisochukwu Nnebe </w:t>
            </w:r>
          </w:p>
        </w:tc>
        <w:tc>
          <w:tcPr>
            <w:tcW w:w="492" w:type="pct"/>
            <w:tcBorders>
              <w:top w:val="single" w:sz="4" w:space="0" w:color="auto"/>
              <w:bottom w:val="single" w:sz="4" w:space="0" w:color="auto"/>
            </w:tcBorders>
          </w:tcPr>
          <w:p w14:paraId="08C781C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68C9885A" w14:textId="0055886C"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1680CA3A" w14:textId="750CC790"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65DACB4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5B4D263" w14:textId="77777777" w:rsidR="00C24610" w:rsidRPr="009F5987" w:rsidRDefault="00C24610" w:rsidP="00C24610">
            <w:pPr>
              <w:spacing w:before="120" w:after="120"/>
              <w:jc w:val="left"/>
              <w:rPr>
                <w:b/>
                <w:bCs/>
                <w:szCs w:val="24"/>
                <w:lang w:val="nl-NL"/>
              </w:rPr>
            </w:pPr>
          </w:p>
        </w:tc>
      </w:tr>
      <w:tr w:rsidR="00C24610" w:rsidRPr="009F5987" w14:paraId="6A9885A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3BC391C" w14:textId="35174DA7" w:rsidR="00C24610" w:rsidRPr="009F5987" w:rsidRDefault="00C24610" w:rsidP="00C24610">
            <w:pPr>
              <w:spacing w:before="120" w:after="120"/>
              <w:jc w:val="center"/>
              <w:rPr>
                <w:bCs/>
                <w:szCs w:val="24"/>
                <w:lang w:val="nl-NL"/>
              </w:rPr>
            </w:pPr>
            <w:r w:rsidRPr="009F5987">
              <w:rPr>
                <w:bCs/>
                <w:szCs w:val="24"/>
                <w:lang w:val="nl-NL"/>
              </w:rPr>
              <w:t> </w:t>
            </w:r>
            <w:r w:rsidRPr="009F5987">
              <w:rPr>
                <w:bCs/>
                <w:szCs w:val="24"/>
              </w:rPr>
              <w:t>3.6.1</w:t>
            </w:r>
          </w:p>
        </w:tc>
        <w:tc>
          <w:tcPr>
            <w:tcW w:w="1674" w:type="pct"/>
            <w:tcBorders>
              <w:top w:val="nil"/>
              <w:left w:val="nil"/>
              <w:bottom w:val="single" w:sz="4" w:space="0" w:color="000000"/>
              <w:right w:val="single" w:sz="4" w:space="0" w:color="000000"/>
            </w:tcBorders>
            <w:vAlign w:val="center"/>
          </w:tcPr>
          <w:p w14:paraId="26E7BB3E" w14:textId="6A1C865E" w:rsidR="00C24610" w:rsidRPr="009F5987" w:rsidRDefault="00C24610" w:rsidP="00C24610">
            <w:pPr>
              <w:spacing w:before="120" w:after="120"/>
              <w:jc w:val="left"/>
              <w:rPr>
                <w:b/>
                <w:bCs/>
                <w:szCs w:val="24"/>
                <w:lang w:val="nl-NL"/>
              </w:rPr>
            </w:pPr>
            <w:r w:rsidRPr="009F5987">
              <w:rPr>
                <w:szCs w:val="24"/>
                <w:lang w:val="nl-NL"/>
              </w:rPr>
              <w:t xml:space="preserve">Tác phẩm sắp đặt có hình dạng giống cây kết cấu bằng thép liền khối sơn đen </w:t>
            </w:r>
          </w:p>
        </w:tc>
        <w:tc>
          <w:tcPr>
            <w:tcW w:w="492" w:type="pct"/>
            <w:tcBorders>
              <w:top w:val="single" w:sz="4" w:space="0" w:color="auto"/>
              <w:bottom w:val="single" w:sz="4" w:space="0" w:color="auto"/>
            </w:tcBorders>
          </w:tcPr>
          <w:p w14:paraId="23070BB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05975A6" w14:textId="6C5F37C0"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6303390B" w14:textId="0650D135"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DB04FB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FEFB8FD" w14:textId="77777777" w:rsidR="00C24610" w:rsidRPr="009F5987" w:rsidRDefault="00C24610" w:rsidP="00C24610">
            <w:pPr>
              <w:spacing w:before="120" w:after="120"/>
              <w:jc w:val="left"/>
              <w:rPr>
                <w:b/>
                <w:bCs/>
                <w:szCs w:val="24"/>
                <w:lang w:val="nl-NL"/>
              </w:rPr>
            </w:pPr>
          </w:p>
        </w:tc>
      </w:tr>
      <w:tr w:rsidR="00C24610" w:rsidRPr="009F5987" w14:paraId="1EEE6FA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84BEC92" w14:textId="4E66B1F5" w:rsidR="00C24610" w:rsidRPr="009F5987" w:rsidRDefault="00C24610" w:rsidP="00C24610">
            <w:pPr>
              <w:spacing w:before="120" w:after="120"/>
              <w:jc w:val="center"/>
              <w:rPr>
                <w:bCs/>
                <w:szCs w:val="24"/>
                <w:lang w:val="nl-NL"/>
              </w:rPr>
            </w:pPr>
            <w:r w:rsidRPr="009F5987">
              <w:rPr>
                <w:bCs/>
                <w:szCs w:val="24"/>
              </w:rPr>
              <w:t> 3.6.2</w:t>
            </w:r>
          </w:p>
        </w:tc>
        <w:tc>
          <w:tcPr>
            <w:tcW w:w="1674" w:type="pct"/>
            <w:tcBorders>
              <w:top w:val="nil"/>
              <w:left w:val="nil"/>
              <w:bottom w:val="single" w:sz="4" w:space="0" w:color="000000"/>
              <w:right w:val="single" w:sz="4" w:space="0" w:color="000000"/>
            </w:tcBorders>
            <w:vAlign w:val="center"/>
          </w:tcPr>
          <w:p w14:paraId="13BF90E2" w14:textId="48D916BD" w:rsidR="00C24610" w:rsidRPr="009F5987" w:rsidRDefault="00C24610" w:rsidP="00C24610">
            <w:pPr>
              <w:spacing w:before="120" w:after="120"/>
              <w:jc w:val="left"/>
              <w:rPr>
                <w:b/>
                <w:bCs/>
                <w:szCs w:val="24"/>
                <w:lang w:val="nl-NL"/>
              </w:rPr>
            </w:pPr>
            <w:r w:rsidRPr="009F5987">
              <w:rPr>
                <w:szCs w:val="24"/>
                <w:lang w:val="nl-NL"/>
              </w:rPr>
              <w:t xml:space="preserve">Tác phẩm sắp đặt bản đồ 5 quốc gia </w:t>
            </w:r>
          </w:p>
        </w:tc>
        <w:tc>
          <w:tcPr>
            <w:tcW w:w="492" w:type="pct"/>
            <w:tcBorders>
              <w:top w:val="single" w:sz="4" w:space="0" w:color="auto"/>
              <w:bottom w:val="single" w:sz="4" w:space="0" w:color="auto"/>
            </w:tcBorders>
          </w:tcPr>
          <w:p w14:paraId="3725DAA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2434856" w14:textId="1BEABA8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2A3AE023" w14:textId="65769553"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FB570D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EB69E94" w14:textId="77777777" w:rsidR="00C24610" w:rsidRPr="009F5987" w:rsidRDefault="00C24610" w:rsidP="00C24610">
            <w:pPr>
              <w:spacing w:before="120" w:after="120"/>
              <w:jc w:val="left"/>
              <w:rPr>
                <w:b/>
                <w:bCs/>
                <w:szCs w:val="24"/>
                <w:lang w:val="nl-NL"/>
              </w:rPr>
            </w:pPr>
          </w:p>
        </w:tc>
      </w:tr>
      <w:tr w:rsidR="00C24610" w:rsidRPr="009F5987" w14:paraId="0027B77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C3D417D" w14:textId="79AEA6C0" w:rsidR="00C24610" w:rsidRPr="009F5987" w:rsidRDefault="00C24610" w:rsidP="00C24610">
            <w:pPr>
              <w:spacing w:before="120" w:after="120"/>
              <w:jc w:val="center"/>
              <w:rPr>
                <w:bCs/>
                <w:szCs w:val="24"/>
                <w:lang w:val="nl-NL"/>
              </w:rPr>
            </w:pPr>
            <w:r w:rsidRPr="009F5987">
              <w:rPr>
                <w:bCs/>
                <w:szCs w:val="24"/>
              </w:rPr>
              <w:t>3.6.3 </w:t>
            </w:r>
          </w:p>
        </w:tc>
        <w:tc>
          <w:tcPr>
            <w:tcW w:w="1674" w:type="pct"/>
            <w:tcBorders>
              <w:top w:val="nil"/>
              <w:left w:val="nil"/>
              <w:bottom w:val="single" w:sz="4" w:space="0" w:color="000000"/>
              <w:right w:val="single" w:sz="4" w:space="0" w:color="000000"/>
            </w:tcBorders>
            <w:vAlign w:val="center"/>
          </w:tcPr>
          <w:p w14:paraId="150635A0" w14:textId="02867B2A" w:rsidR="00C24610" w:rsidRPr="009F5987" w:rsidRDefault="00C24610" w:rsidP="00C24610">
            <w:pPr>
              <w:spacing w:before="120" w:after="120"/>
              <w:jc w:val="left"/>
              <w:rPr>
                <w:b/>
                <w:bCs/>
                <w:szCs w:val="24"/>
                <w:lang w:val="nl-NL"/>
              </w:rPr>
            </w:pPr>
            <w:r w:rsidRPr="009F5987">
              <w:rPr>
                <w:szCs w:val="24"/>
              </w:rPr>
              <w:t xml:space="preserve">In diệp lục trên lá chuối </w:t>
            </w:r>
          </w:p>
        </w:tc>
        <w:tc>
          <w:tcPr>
            <w:tcW w:w="492" w:type="pct"/>
            <w:tcBorders>
              <w:top w:val="single" w:sz="4" w:space="0" w:color="auto"/>
              <w:bottom w:val="single" w:sz="4" w:space="0" w:color="auto"/>
            </w:tcBorders>
          </w:tcPr>
          <w:p w14:paraId="2A43ED1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AEBDE35" w14:textId="1701FBE6"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5B84FFA" w14:textId="114B7E67" w:rsidR="00C24610" w:rsidRPr="009F5987" w:rsidRDefault="00C24610" w:rsidP="00C24610">
            <w:pPr>
              <w:spacing w:before="120" w:after="120"/>
              <w:jc w:val="center"/>
              <w:rPr>
                <w:b/>
                <w:bCs/>
                <w:szCs w:val="24"/>
                <w:lang w:val="nl-NL"/>
              </w:rPr>
            </w:pPr>
            <w:r w:rsidRPr="009F5987">
              <w:rPr>
                <w:szCs w:val="24"/>
              </w:rPr>
              <w:t>trọn gói</w:t>
            </w:r>
          </w:p>
        </w:tc>
        <w:tc>
          <w:tcPr>
            <w:tcW w:w="679" w:type="pct"/>
            <w:tcBorders>
              <w:top w:val="single" w:sz="4" w:space="0" w:color="auto"/>
              <w:bottom w:val="single" w:sz="4" w:space="0" w:color="auto"/>
            </w:tcBorders>
          </w:tcPr>
          <w:p w14:paraId="5AE0F08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2793D0C" w14:textId="77777777" w:rsidR="00C24610" w:rsidRPr="009F5987" w:rsidRDefault="00C24610" w:rsidP="00C24610">
            <w:pPr>
              <w:spacing w:before="120" w:after="120"/>
              <w:jc w:val="left"/>
              <w:rPr>
                <w:b/>
                <w:bCs/>
                <w:szCs w:val="24"/>
                <w:lang w:val="nl-NL"/>
              </w:rPr>
            </w:pPr>
          </w:p>
        </w:tc>
      </w:tr>
      <w:tr w:rsidR="00C24610" w:rsidRPr="009F5987" w14:paraId="1747764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EB57233" w14:textId="4E311F90" w:rsidR="00C24610" w:rsidRPr="009F5987" w:rsidRDefault="00C24610" w:rsidP="00C24610">
            <w:pPr>
              <w:spacing w:before="120" w:after="120"/>
              <w:jc w:val="center"/>
              <w:rPr>
                <w:bCs/>
                <w:szCs w:val="24"/>
                <w:lang w:val="nl-NL"/>
              </w:rPr>
            </w:pPr>
            <w:r w:rsidRPr="009F5987">
              <w:rPr>
                <w:b/>
                <w:bCs/>
                <w:iCs/>
                <w:szCs w:val="24"/>
              </w:rPr>
              <w:t>3.7</w:t>
            </w:r>
          </w:p>
        </w:tc>
        <w:tc>
          <w:tcPr>
            <w:tcW w:w="1674" w:type="pct"/>
            <w:tcBorders>
              <w:top w:val="nil"/>
              <w:left w:val="nil"/>
              <w:bottom w:val="single" w:sz="4" w:space="0" w:color="000000"/>
              <w:right w:val="single" w:sz="4" w:space="0" w:color="000000"/>
            </w:tcBorders>
            <w:vAlign w:val="center"/>
          </w:tcPr>
          <w:p w14:paraId="61EADA92" w14:textId="5D31AD45" w:rsidR="00C24610" w:rsidRPr="009F5987" w:rsidRDefault="00C24610" w:rsidP="00C24610">
            <w:pPr>
              <w:spacing w:before="120" w:after="120"/>
              <w:jc w:val="left"/>
              <w:rPr>
                <w:b/>
                <w:bCs/>
                <w:szCs w:val="24"/>
                <w:lang w:val="nl-NL"/>
              </w:rPr>
            </w:pPr>
            <w:r w:rsidRPr="009F5987">
              <w:rPr>
                <w:b/>
                <w:bCs/>
                <w:i/>
                <w:iCs/>
                <w:szCs w:val="24"/>
              </w:rPr>
              <w:t>Bộ tác phẩm của nghệ sĩ Adeline Rapon</w:t>
            </w:r>
          </w:p>
        </w:tc>
        <w:tc>
          <w:tcPr>
            <w:tcW w:w="492" w:type="pct"/>
            <w:tcBorders>
              <w:top w:val="single" w:sz="4" w:space="0" w:color="auto"/>
              <w:bottom w:val="single" w:sz="4" w:space="0" w:color="auto"/>
            </w:tcBorders>
          </w:tcPr>
          <w:p w14:paraId="09D010F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E28C714" w14:textId="422964E5"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4D6A05D5" w14:textId="183CE274"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776EA5B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AD8B93E" w14:textId="77777777" w:rsidR="00C24610" w:rsidRPr="009F5987" w:rsidRDefault="00C24610" w:rsidP="00C24610">
            <w:pPr>
              <w:spacing w:before="120" w:after="120"/>
              <w:jc w:val="left"/>
              <w:rPr>
                <w:b/>
                <w:bCs/>
                <w:szCs w:val="24"/>
                <w:lang w:val="nl-NL"/>
              </w:rPr>
            </w:pPr>
          </w:p>
        </w:tc>
      </w:tr>
      <w:tr w:rsidR="00C24610" w:rsidRPr="009F5987" w14:paraId="27603B3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B91A49D" w14:textId="32A56077"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7</w:t>
            </w:r>
            <w:r w:rsidRPr="009F5987">
              <w:rPr>
                <w:szCs w:val="24"/>
              </w:rPr>
              <w:t>.1</w:t>
            </w:r>
          </w:p>
        </w:tc>
        <w:tc>
          <w:tcPr>
            <w:tcW w:w="1674" w:type="pct"/>
            <w:tcBorders>
              <w:top w:val="nil"/>
              <w:left w:val="nil"/>
              <w:bottom w:val="single" w:sz="4" w:space="0" w:color="000000"/>
              <w:right w:val="single" w:sz="4" w:space="0" w:color="000000"/>
            </w:tcBorders>
            <w:vAlign w:val="center"/>
          </w:tcPr>
          <w:p w14:paraId="0D64E990" w14:textId="1F2DF130"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360FA9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79BB42" w14:textId="491083D3" w:rsidR="00C24610" w:rsidRPr="009F5987" w:rsidRDefault="00C24610" w:rsidP="00C24610">
            <w:pPr>
              <w:spacing w:before="120" w:after="120"/>
              <w:jc w:val="center"/>
              <w:rPr>
                <w:b/>
                <w:bCs/>
                <w:szCs w:val="24"/>
                <w:lang w:val="nl-NL"/>
              </w:rPr>
            </w:pPr>
            <w:r w:rsidRPr="009F5987">
              <w:rPr>
                <w:szCs w:val="24"/>
              </w:rPr>
              <w:t>13</w:t>
            </w:r>
          </w:p>
        </w:tc>
        <w:tc>
          <w:tcPr>
            <w:tcW w:w="492" w:type="pct"/>
            <w:tcBorders>
              <w:top w:val="nil"/>
              <w:left w:val="single" w:sz="4" w:space="0" w:color="000000"/>
              <w:bottom w:val="single" w:sz="4" w:space="0" w:color="000000"/>
              <w:right w:val="single" w:sz="4" w:space="0" w:color="000000"/>
            </w:tcBorders>
            <w:vAlign w:val="center"/>
          </w:tcPr>
          <w:p w14:paraId="5B11B582" w14:textId="72C835FC"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16D109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0228549" w14:textId="77777777" w:rsidR="00C24610" w:rsidRPr="009F5987" w:rsidRDefault="00C24610" w:rsidP="00C24610">
            <w:pPr>
              <w:spacing w:before="120" w:after="120"/>
              <w:jc w:val="left"/>
              <w:rPr>
                <w:b/>
                <w:bCs/>
                <w:szCs w:val="24"/>
                <w:lang w:val="nl-NL"/>
              </w:rPr>
            </w:pPr>
          </w:p>
        </w:tc>
      </w:tr>
      <w:tr w:rsidR="00C24610" w:rsidRPr="009F5987" w14:paraId="6867F0B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1CC1322" w14:textId="418A2DFB" w:rsidR="00C24610" w:rsidRPr="009F5987" w:rsidRDefault="00C24610" w:rsidP="008726A1">
            <w:pPr>
              <w:spacing w:before="120" w:after="120"/>
              <w:jc w:val="center"/>
              <w:rPr>
                <w:bCs/>
                <w:szCs w:val="24"/>
                <w:lang w:val="nl-NL"/>
              </w:rPr>
            </w:pPr>
            <w:r w:rsidRPr="009F5987">
              <w:rPr>
                <w:szCs w:val="24"/>
              </w:rPr>
              <w:t> 3.</w:t>
            </w:r>
            <w:r w:rsidR="008726A1" w:rsidRPr="009F5987">
              <w:rPr>
                <w:szCs w:val="24"/>
              </w:rPr>
              <w:t>7</w:t>
            </w:r>
            <w:r w:rsidRPr="009F5987">
              <w:rPr>
                <w:szCs w:val="24"/>
              </w:rPr>
              <w:t>.2</w:t>
            </w:r>
          </w:p>
        </w:tc>
        <w:tc>
          <w:tcPr>
            <w:tcW w:w="1674" w:type="pct"/>
            <w:tcBorders>
              <w:top w:val="nil"/>
              <w:left w:val="nil"/>
              <w:bottom w:val="single" w:sz="4" w:space="0" w:color="000000"/>
              <w:right w:val="single" w:sz="4" w:space="0" w:color="000000"/>
            </w:tcBorders>
            <w:vAlign w:val="center"/>
          </w:tcPr>
          <w:p w14:paraId="7D06BFA3" w14:textId="5F5E17E6" w:rsidR="00C24610" w:rsidRPr="009F5987" w:rsidRDefault="00C24610" w:rsidP="00C24610">
            <w:pPr>
              <w:spacing w:before="120" w:after="120"/>
              <w:jc w:val="left"/>
              <w:rPr>
                <w:b/>
                <w:bCs/>
                <w:szCs w:val="24"/>
                <w:lang w:val="nl-NL"/>
              </w:rPr>
            </w:pPr>
            <w:r w:rsidRPr="009F5987">
              <w:rPr>
                <w:szCs w:val="24"/>
              </w:rPr>
              <w:t xml:space="preserve">Khung gỗ nẹp ảnh : </w:t>
            </w:r>
          </w:p>
        </w:tc>
        <w:tc>
          <w:tcPr>
            <w:tcW w:w="492" w:type="pct"/>
            <w:tcBorders>
              <w:top w:val="single" w:sz="4" w:space="0" w:color="auto"/>
              <w:bottom w:val="single" w:sz="4" w:space="0" w:color="auto"/>
            </w:tcBorders>
          </w:tcPr>
          <w:p w14:paraId="06F2CA9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B5234B5" w14:textId="199E1F4E" w:rsidR="00C24610" w:rsidRPr="009F5987" w:rsidRDefault="00C24610" w:rsidP="00C24610">
            <w:pPr>
              <w:spacing w:before="120" w:after="120"/>
              <w:jc w:val="center"/>
              <w:rPr>
                <w:b/>
                <w:bCs/>
                <w:szCs w:val="24"/>
                <w:lang w:val="nl-NL"/>
              </w:rPr>
            </w:pPr>
            <w:r w:rsidRPr="009F5987">
              <w:rPr>
                <w:szCs w:val="24"/>
              </w:rPr>
              <w:t>13</w:t>
            </w:r>
          </w:p>
        </w:tc>
        <w:tc>
          <w:tcPr>
            <w:tcW w:w="492" w:type="pct"/>
            <w:tcBorders>
              <w:top w:val="nil"/>
              <w:left w:val="single" w:sz="4" w:space="0" w:color="000000"/>
              <w:bottom w:val="single" w:sz="4" w:space="0" w:color="000000"/>
              <w:right w:val="single" w:sz="4" w:space="0" w:color="000000"/>
            </w:tcBorders>
            <w:vAlign w:val="center"/>
          </w:tcPr>
          <w:p w14:paraId="0BBCCC4A" w14:textId="05CBE71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4F5DFC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7963479" w14:textId="77777777" w:rsidR="00C24610" w:rsidRPr="009F5987" w:rsidRDefault="00C24610" w:rsidP="00C24610">
            <w:pPr>
              <w:spacing w:before="120" w:after="120"/>
              <w:jc w:val="left"/>
              <w:rPr>
                <w:b/>
                <w:bCs/>
                <w:szCs w:val="24"/>
                <w:lang w:val="nl-NL"/>
              </w:rPr>
            </w:pPr>
          </w:p>
        </w:tc>
      </w:tr>
      <w:tr w:rsidR="00C24610" w:rsidRPr="009F5987" w14:paraId="1292DDA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68B098D" w14:textId="3A697DE5"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7</w:t>
            </w:r>
            <w:r w:rsidRPr="009F5987">
              <w:rPr>
                <w:szCs w:val="24"/>
              </w:rPr>
              <w:t>.3</w:t>
            </w:r>
          </w:p>
        </w:tc>
        <w:tc>
          <w:tcPr>
            <w:tcW w:w="1674" w:type="pct"/>
            <w:tcBorders>
              <w:top w:val="nil"/>
              <w:left w:val="nil"/>
              <w:bottom w:val="single" w:sz="4" w:space="0" w:color="000000"/>
              <w:right w:val="single" w:sz="4" w:space="0" w:color="000000"/>
            </w:tcBorders>
            <w:vAlign w:val="center"/>
          </w:tcPr>
          <w:p w14:paraId="4EFA5B56" w14:textId="6E6E543A" w:rsidR="00C24610" w:rsidRPr="009F5987" w:rsidRDefault="00C24610" w:rsidP="00C24610">
            <w:pPr>
              <w:spacing w:before="120" w:after="120"/>
              <w:jc w:val="left"/>
              <w:rPr>
                <w:b/>
                <w:bCs/>
                <w:szCs w:val="24"/>
                <w:lang w:val="nl-NL"/>
              </w:rPr>
            </w:pPr>
            <w:r w:rsidRPr="009F5987">
              <w:rPr>
                <w:szCs w:val="24"/>
              </w:rPr>
              <w:t>In bưu thiếp</w:t>
            </w:r>
            <w:r w:rsidRPr="009F5987">
              <w:rPr>
                <w:szCs w:val="24"/>
              </w:rPr>
              <w:br/>
            </w:r>
          </w:p>
        </w:tc>
        <w:tc>
          <w:tcPr>
            <w:tcW w:w="492" w:type="pct"/>
            <w:tcBorders>
              <w:top w:val="single" w:sz="4" w:space="0" w:color="auto"/>
              <w:bottom w:val="single" w:sz="4" w:space="0" w:color="auto"/>
            </w:tcBorders>
          </w:tcPr>
          <w:p w14:paraId="758EC87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1AE1983" w14:textId="6223AB28"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0F156FC3" w14:textId="7A6CBEB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46D560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189E7EB" w14:textId="77777777" w:rsidR="00C24610" w:rsidRPr="009F5987" w:rsidRDefault="00C24610" w:rsidP="00C24610">
            <w:pPr>
              <w:spacing w:before="120" w:after="120"/>
              <w:jc w:val="left"/>
              <w:rPr>
                <w:b/>
                <w:bCs/>
                <w:szCs w:val="24"/>
                <w:lang w:val="nl-NL"/>
              </w:rPr>
            </w:pPr>
          </w:p>
        </w:tc>
      </w:tr>
      <w:tr w:rsidR="00C24610" w:rsidRPr="009F5987" w14:paraId="0600B4E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74DAA0E" w14:textId="3435C1E8" w:rsidR="00C24610" w:rsidRPr="009F5987" w:rsidRDefault="00C24610" w:rsidP="008726A1">
            <w:pPr>
              <w:spacing w:before="120" w:after="120"/>
              <w:jc w:val="center"/>
              <w:rPr>
                <w:bCs/>
                <w:szCs w:val="24"/>
                <w:lang w:val="nl-NL"/>
              </w:rPr>
            </w:pPr>
            <w:r w:rsidRPr="009F5987">
              <w:rPr>
                <w:bCs/>
                <w:szCs w:val="24"/>
              </w:rPr>
              <w:t> 3.</w:t>
            </w:r>
            <w:r w:rsidR="008726A1" w:rsidRPr="009F5987">
              <w:rPr>
                <w:bCs/>
                <w:szCs w:val="24"/>
              </w:rPr>
              <w:t>7</w:t>
            </w:r>
            <w:r w:rsidRPr="009F5987">
              <w:rPr>
                <w:bCs/>
                <w:szCs w:val="24"/>
              </w:rPr>
              <w:t>.4</w:t>
            </w:r>
          </w:p>
        </w:tc>
        <w:tc>
          <w:tcPr>
            <w:tcW w:w="1674" w:type="pct"/>
            <w:tcBorders>
              <w:top w:val="nil"/>
              <w:left w:val="nil"/>
              <w:bottom w:val="single" w:sz="4" w:space="0" w:color="000000"/>
              <w:right w:val="single" w:sz="4" w:space="0" w:color="000000"/>
            </w:tcBorders>
            <w:vAlign w:val="center"/>
          </w:tcPr>
          <w:p w14:paraId="6981ADE1" w14:textId="35B7A3CC" w:rsidR="00C24610" w:rsidRPr="009F5987" w:rsidRDefault="00C24610" w:rsidP="00C24610">
            <w:pPr>
              <w:spacing w:before="120" w:after="120"/>
              <w:jc w:val="left"/>
              <w:rPr>
                <w:b/>
                <w:bCs/>
                <w:szCs w:val="24"/>
                <w:lang w:val="nl-NL"/>
              </w:rPr>
            </w:pPr>
            <w:r w:rsidRPr="009F5987">
              <w:rPr>
                <w:szCs w:val="24"/>
              </w:rPr>
              <w:t xml:space="preserve">Khung </w:t>
            </w:r>
          </w:p>
        </w:tc>
        <w:tc>
          <w:tcPr>
            <w:tcW w:w="492" w:type="pct"/>
            <w:tcBorders>
              <w:top w:val="single" w:sz="4" w:space="0" w:color="auto"/>
              <w:bottom w:val="single" w:sz="4" w:space="0" w:color="auto"/>
            </w:tcBorders>
          </w:tcPr>
          <w:p w14:paraId="2EF885E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F36B23D" w14:textId="0D6A03BD"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4060792B" w14:textId="38DD1ACB" w:rsidR="00C24610" w:rsidRPr="009F5987" w:rsidRDefault="00C24610" w:rsidP="00C24610">
            <w:pPr>
              <w:spacing w:before="120" w:after="120"/>
              <w:jc w:val="center"/>
              <w:rPr>
                <w:b/>
                <w:bCs/>
                <w:szCs w:val="24"/>
                <w:lang w:val="nl-NL"/>
              </w:rPr>
            </w:pPr>
            <w:r w:rsidRPr="009F5987">
              <w:rPr>
                <w:szCs w:val="24"/>
              </w:rPr>
              <w:t>khung</w:t>
            </w:r>
          </w:p>
        </w:tc>
        <w:tc>
          <w:tcPr>
            <w:tcW w:w="679" w:type="pct"/>
            <w:tcBorders>
              <w:top w:val="single" w:sz="4" w:space="0" w:color="auto"/>
              <w:bottom w:val="single" w:sz="4" w:space="0" w:color="auto"/>
            </w:tcBorders>
          </w:tcPr>
          <w:p w14:paraId="50154A8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BD7EF35" w14:textId="77777777" w:rsidR="00C24610" w:rsidRPr="009F5987" w:rsidRDefault="00C24610" w:rsidP="00C24610">
            <w:pPr>
              <w:spacing w:before="120" w:after="120"/>
              <w:jc w:val="left"/>
              <w:rPr>
                <w:b/>
                <w:bCs/>
                <w:szCs w:val="24"/>
                <w:lang w:val="nl-NL"/>
              </w:rPr>
            </w:pPr>
          </w:p>
        </w:tc>
      </w:tr>
      <w:tr w:rsidR="00C24610" w:rsidRPr="009F5987" w14:paraId="067B541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427A913" w14:textId="3072F6FD"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7</w:t>
            </w:r>
            <w:r w:rsidRPr="009F5987">
              <w:rPr>
                <w:szCs w:val="24"/>
              </w:rPr>
              <w:t>.5</w:t>
            </w:r>
          </w:p>
        </w:tc>
        <w:tc>
          <w:tcPr>
            <w:tcW w:w="1674" w:type="pct"/>
            <w:tcBorders>
              <w:top w:val="nil"/>
              <w:left w:val="nil"/>
              <w:bottom w:val="single" w:sz="4" w:space="0" w:color="000000"/>
              <w:right w:val="single" w:sz="4" w:space="0" w:color="000000"/>
            </w:tcBorders>
            <w:vAlign w:val="center"/>
          </w:tcPr>
          <w:p w14:paraId="608E247A" w14:textId="696DB493"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81A4FB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470C878" w14:textId="371E13D8"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5C764C8" w14:textId="1559AD1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D72278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F63E600" w14:textId="77777777" w:rsidR="00C24610" w:rsidRPr="009F5987" w:rsidRDefault="00C24610" w:rsidP="00C24610">
            <w:pPr>
              <w:spacing w:before="120" w:after="120"/>
              <w:jc w:val="left"/>
              <w:rPr>
                <w:b/>
                <w:bCs/>
                <w:szCs w:val="24"/>
                <w:lang w:val="nl-NL"/>
              </w:rPr>
            </w:pPr>
          </w:p>
        </w:tc>
      </w:tr>
      <w:tr w:rsidR="00C24610" w:rsidRPr="00597113" w14:paraId="24395FF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45496EB" w14:textId="4E26D26A" w:rsidR="00C24610" w:rsidRPr="009F5987" w:rsidRDefault="00C24610" w:rsidP="008726A1">
            <w:pPr>
              <w:spacing w:before="120" w:after="120"/>
              <w:jc w:val="center"/>
              <w:rPr>
                <w:b/>
                <w:bCs/>
                <w:szCs w:val="24"/>
                <w:lang w:val="nl-NL"/>
              </w:rPr>
            </w:pPr>
            <w:r w:rsidRPr="009F5987">
              <w:rPr>
                <w:b/>
                <w:bCs/>
                <w:iCs/>
                <w:szCs w:val="24"/>
              </w:rPr>
              <w:t>3.</w:t>
            </w:r>
            <w:r w:rsidR="008726A1" w:rsidRPr="009F5987">
              <w:rPr>
                <w:b/>
                <w:bCs/>
                <w:iCs/>
                <w:szCs w:val="24"/>
              </w:rPr>
              <w:t>8</w:t>
            </w:r>
          </w:p>
        </w:tc>
        <w:tc>
          <w:tcPr>
            <w:tcW w:w="1674" w:type="pct"/>
            <w:tcBorders>
              <w:top w:val="nil"/>
              <w:left w:val="nil"/>
              <w:bottom w:val="single" w:sz="4" w:space="0" w:color="000000"/>
              <w:right w:val="single" w:sz="4" w:space="0" w:color="000000"/>
            </w:tcBorders>
            <w:vAlign w:val="center"/>
          </w:tcPr>
          <w:p w14:paraId="7C2E9C8B" w14:textId="7E01F67D" w:rsidR="00C24610" w:rsidRPr="009F5987" w:rsidRDefault="00C24610" w:rsidP="00C24610">
            <w:pPr>
              <w:spacing w:before="120" w:after="120"/>
              <w:jc w:val="left"/>
              <w:rPr>
                <w:b/>
                <w:bCs/>
                <w:szCs w:val="24"/>
                <w:lang w:val="nl-NL"/>
              </w:rPr>
            </w:pPr>
            <w:r w:rsidRPr="009F5987">
              <w:rPr>
                <w:b/>
                <w:bCs/>
                <w:i/>
                <w:iCs/>
                <w:szCs w:val="24"/>
                <w:lang w:val="nl-NL"/>
              </w:rPr>
              <w:t>Bộ tác phẩm của nghệ sĩ Claire Zaniolo</w:t>
            </w:r>
          </w:p>
        </w:tc>
        <w:tc>
          <w:tcPr>
            <w:tcW w:w="492" w:type="pct"/>
            <w:tcBorders>
              <w:top w:val="single" w:sz="4" w:space="0" w:color="auto"/>
              <w:bottom w:val="single" w:sz="4" w:space="0" w:color="auto"/>
            </w:tcBorders>
          </w:tcPr>
          <w:p w14:paraId="2338854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A5D7CCF" w14:textId="17EC296D"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7F89FBBE" w14:textId="2C525945"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6B8BB37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970B76A" w14:textId="77777777" w:rsidR="00C24610" w:rsidRPr="009F5987" w:rsidRDefault="00C24610" w:rsidP="00C24610">
            <w:pPr>
              <w:spacing w:before="120" w:after="120"/>
              <w:jc w:val="left"/>
              <w:rPr>
                <w:b/>
                <w:bCs/>
                <w:szCs w:val="24"/>
                <w:lang w:val="nl-NL"/>
              </w:rPr>
            </w:pPr>
          </w:p>
        </w:tc>
      </w:tr>
      <w:tr w:rsidR="00C24610" w:rsidRPr="009F5987" w14:paraId="165C11C5" w14:textId="77777777" w:rsidTr="00597113">
        <w:trPr>
          <w:trHeight w:val="400"/>
        </w:trPr>
        <w:tc>
          <w:tcPr>
            <w:tcW w:w="371" w:type="pct"/>
            <w:tcBorders>
              <w:top w:val="nil"/>
              <w:left w:val="single" w:sz="4" w:space="0" w:color="000000"/>
              <w:bottom w:val="single" w:sz="4" w:space="0" w:color="000000"/>
              <w:right w:val="single" w:sz="4" w:space="0" w:color="000000"/>
            </w:tcBorders>
            <w:vAlign w:val="center"/>
          </w:tcPr>
          <w:p w14:paraId="48231CE9" w14:textId="01397888" w:rsidR="00C24610" w:rsidRPr="009F5987" w:rsidRDefault="00C24610" w:rsidP="008726A1">
            <w:pPr>
              <w:spacing w:before="120" w:after="120"/>
              <w:jc w:val="center"/>
              <w:rPr>
                <w:bCs/>
                <w:szCs w:val="24"/>
                <w:lang w:val="nl-NL"/>
              </w:rPr>
            </w:pPr>
            <w:bookmarkStart w:id="0" w:name="_GoBack" w:colFirst="3" w:colLast="3"/>
            <w:r w:rsidRPr="009F5987">
              <w:rPr>
                <w:szCs w:val="24"/>
              </w:rPr>
              <w:t>3.</w:t>
            </w:r>
            <w:r w:rsidR="008726A1" w:rsidRPr="009F5987">
              <w:rPr>
                <w:szCs w:val="24"/>
              </w:rPr>
              <w:t>8</w:t>
            </w:r>
            <w:r w:rsidRPr="009F5987">
              <w:rPr>
                <w:szCs w:val="24"/>
              </w:rPr>
              <w:t>.1</w:t>
            </w:r>
          </w:p>
        </w:tc>
        <w:tc>
          <w:tcPr>
            <w:tcW w:w="1674" w:type="pct"/>
            <w:tcBorders>
              <w:top w:val="nil"/>
              <w:left w:val="nil"/>
              <w:bottom w:val="single" w:sz="4" w:space="0" w:color="000000"/>
              <w:right w:val="single" w:sz="4" w:space="0" w:color="000000"/>
            </w:tcBorders>
            <w:vAlign w:val="center"/>
          </w:tcPr>
          <w:p w14:paraId="0618E77F" w14:textId="3B424BBE"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0475A63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vAlign w:val="center"/>
          </w:tcPr>
          <w:p w14:paraId="3077475B" w14:textId="59FDF9E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AF935B0" w14:textId="6E3786F4"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58D93A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3664B1A" w14:textId="77777777" w:rsidR="00C24610" w:rsidRPr="009F5987" w:rsidRDefault="00C24610" w:rsidP="00C24610">
            <w:pPr>
              <w:spacing w:before="120" w:after="120"/>
              <w:jc w:val="left"/>
              <w:rPr>
                <w:b/>
                <w:bCs/>
                <w:szCs w:val="24"/>
                <w:lang w:val="nl-NL"/>
              </w:rPr>
            </w:pPr>
          </w:p>
        </w:tc>
      </w:tr>
      <w:tr w:rsidR="00C24610" w:rsidRPr="009F5987" w14:paraId="4DFD16C7" w14:textId="77777777" w:rsidTr="00597113">
        <w:trPr>
          <w:trHeight w:val="400"/>
        </w:trPr>
        <w:tc>
          <w:tcPr>
            <w:tcW w:w="371" w:type="pct"/>
            <w:tcBorders>
              <w:top w:val="nil"/>
              <w:left w:val="single" w:sz="4" w:space="0" w:color="000000"/>
              <w:bottom w:val="single" w:sz="4" w:space="0" w:color="000000"/>
              <w:right w:val="single" w:sz="4" w:space="0" w:color="000000"/>
            </w:tcBorders>
            <w:vAlign w:val="center"/>
          </w:tcPr>
          <w:p w14:paraId="65226691" w14:textId="27679704"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8</w:t>
            </w:r>
            <w:r w:rsidRPr="009F5987">
              <w:rPr>
                <w:szCs w:val="24"/>
              </w:rPr>
              <w:t>.2</w:t>
            </w:r>
          </w:p>
        </w:tc>
        <w:tc>
          <w:tcPr>
            <w:tcW w:w="1674" w:type="pct"/>
            <w:tcBorders>
              <w:top w:val="nil"/>
              <w:left w:val="nil"/>
              <w:bottom w:val="single" w:sz="4" w:space="0" w:color="000000"/>
              <w:right w:val="single" w:sz="4" w:space="0" w:color="000000"/>
            </w:tcBorders>
            <w:vAlign w:val="center"/>
          </w:tcPr>
          <w:p w14:paraId="73C5A4C3" w14:textId="34277408"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004EAFC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vAlign w:val="center"/>
          </w:tcPr>
          <w:p w14:paraId="65B9033B" w14:textId="7F694C23" w:rsidR="00C24610" w:rsidRPr="009F5987" w:rsidRDefault="00C24610" w:rsidP="00C24610">
            <w:pPr>
              <w:spacing w:before="120" w:after="120"/>
              <w:jc w:val="center"/>
              <w:rPr>
                <w:b/>
                <w:bCs/>
                <w:szCs w:val="24"/>
                <w:lang w:val="nl-NL"/>
              </w:rPr>
            </w:pPr>
            <w:r w:rsidRPr="009F5987">
              <w:rPr>
                <w:szCs w:val="24"/>
              </w:rPr>
              <w:t>11</w:t>
            </w:r>
          </w:p>
        </w:tc>
        <w:tc>
          <w:tcPr>
            <w:tcW w:w="492" w:type="pct"/>
            <w:tcBorders>
              <w:top w:val="nil"/>
              <w:left w:val="single" w:sz="4" w:space="0" w:color="000000"/>
              <w:bottom w:val="single" w:sz="4" w:space="0" w:color="000000"/>
              <w:right w:val="single" w:sz="4" w:space="0" w:color="000000"/>
            </w:tcBorders>
            <w:vAlign w:val="center"/>
          </w:tcPr>
          <w:p w14:paraId="05BDEE44" w14:textId="63412524"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26A63E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6881793" w14:textId="77777777" w:rsidR="00C24610" w:rsidRPr="009F5987" w:rsidRDefault="00C24610" w:rsidP="00C24610">
            <w:pPr>
              <w:spacing w:before="120" w:after="120"/>
              <w:jc w:val="left"/>
              <w:rPr>
                <w:b/>
                <w:bCs/>
                <w:szCs w:val="24"/>
                <w:lang w:val="nl-NL"/>
              </w:rPr>
            </w:pPr>
          </w:p>
        </w:tc>
      </w:tr>
      <w:tr w:rsidR="00C24610" w:rsidRPr="009F5987" w14:paraId="795FDBF5" w14:textId="77777777" w:rsidTr="00597113">
        <w:trPr>
          <w:trHeight w:val="400"/>
        </w:trPr>
        <w:tc>
          <w:tcPr>
            <w:tcW w:w="371" w:type="pct"/>
            <w:tcBorders>
              <w:top w:val="nil"/>
              <w:left w:val="single" w:sz="4" w:space="0" w:color="000000"/>
              <w:bottom w:val="single" w:sz="4" w:space="0" w:color="000000"/>
              <w:right w:val="single" w:sz="4" w:space="0" w:color="000000"/>
            </w:tcBorders>
            <w:vAlign w:val="center"/>
          </w:tcPr>
          <w:p w14:paraId="015FA8DD" w14:textId="015D3832" w:rsidR="00C24610" w:rsidRPr="009F5987" w:rsidRDefault="00C24610" w:rsidP="008726A1">
            <w:pPr>
              <w:spacing w:before="120" w:after="120"/>
              <w:jc w:val="center"/>
              <w:rPr>
                <w:bCs/>
                <w:szCs w:val="24"/>
                <w:lang w:val="nl-NL"/>
              </w:rPr>
            </w:pPr>
            <w:r w:rsidRPr="009F5987">
              <w:rPr>
                <w:szCs w:val="24"/>
              </w:rPr>
              <w:t> 3.</w:t>
            </w:r>
            <w:r w:rsidR="008726A1" w:rsidRPr="009F5987">
              <w:rPr>
                <w:szCs w:val="24"/>
              </w:rPr>
              <w:t>8</w:t>
            </w:r>
            <w:r w:rsidRPr="009F5987">
              <w:rPr>
                <w:szCs w:val="24"/>
              </w:rPr>
              <w:t>.3</w:t>
            </w:r>
          </w:p>
        </w:tc>
        <w:tc>
          <w:tcPr>
            <w:tcW w:w="1674" w:type="pct"/>
            <w:tcBorders>
              <w:top w:val="nil"/>
              <w:left w:val="nil"/>
              <w:bottom w:val="single" w:sz="4" w:space="0" w:color="000000"/>
              <w:right w:val="single" w:sz="4" w:space="0" w:color="000000"/>
            </w:tcBorders>
            <w:vAlign w:val="center"/>
          </w:tcPr>
          <w:p w14:paraId="4DDDCE39" w14:textId="5C5A58C4" w:rsidR="00C24610" w:rsidRPr="009F5987" w:rsidRDefault="00C24610" w:rsidP="00C24610">
            <w:pPr>
              <w:spacing w:before="120" w:after="120"/>
              <w:jc w:val="left"/>
              <w:rPr>
                <w:b/>
                <w:bCs/>
                <w:szCs w:val="24"/>
                <w:lang w:val="nl-NL"/>
              </w:rPr>
            </w:pPr>
            <w:r w:rsidRPr="009F5987">
              <w:rPr>
                <w:szCs w:val="24"/>
                <w:lang w:val="nl-NL"/>
              </w:rPr>
              <w:t xml:space="preserve">Khung tranh bằng gỗ tự nhiên sơn đen: </w:t>
            </w:r>
          </w:p>
        </w:tc>
        <w:tc>
          <w:tcPr>
            <w:tcW w:w="492" w:type="pct"/>
            <w:tcBorders>
              <w:top w:val="single" w:sz="4" w:space="0" w:color="auto"/>
              <w:bottom w:val="single" w:sz="4" w:space="0" w:color="auto"/>
            </w:tcBorders>
          </w:tcPr>
          <w:p w14:paraId="513D336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vAlign w:val="center"/>
          </w:tcPr>
          <w:p w14:paraId="33EAD648" w14:textId="059ADB85" w:rsidR="00C24610" w:rsidRPr="009F5987" w:rsidRDefault="00C24610" w:rsidP="00C24610">
            <w:pPr>
              <w:spacing w:before="120" w:after="120"/>
              <w:jc w:val="center"/>
              <w:rPr>
                <w:b/>
                <w:bCs/>
                <w:szCs w:val="24"/>
                <w:lang w:val="nl-NL"/>
              </w:rPr>
            </w:pPr>
            <w:r w:rsidRPr="009F5987">
              <w:rPr>
                <w:szCs w:val="24"/>
              </w:rPr>
              <w:t>11</w:t>
            </w:r>
          </w:p>
        </w:tc>
        <w:tc>
          <w:tcPr>
            <w:tcW w:w="492" w:type="pct"/>
            <w:tcBorders>
              <w:top w:val="nil"/>
              <w:left w:val="single" w:sz="4" w:space="0" w:color="000000"/>
              <w:bottom w:val="single" w:sz="4" w:space="0" w:color="000000"/>
              <w:right w:val="single" w:sz="4" w:space="0" w:color="000000"/>
            </w:tcBorders>
            <w:vAlign w:val="center"/>
          </w:tcPr>
          <w:p w14:paraId="532B6165" w14:textId="553AC28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244465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04B71F6" w14:textId="77777777" w:rsidR="00C24610" w:rsidRPr="009F5987" w:rsidRDefault="00C24610" w:rsidP="00C24610">
            <w:pPr>
              <w:spacing w:before="120" w:after="120"/>
              <w:jc w:val="left"/>
              <w:rPr>
                <w:b/>
                <w:bCs/>
                <w:szCs w:val="24"/>
                <w:lang w:val="nl-NL"/>
              </w:rPr>
            </w:pPr>
          </w:p>
        </w:tc>
      </w:tr>
      <w:tr w:rsidR="00C24610" w:rsidRPr="009F5987" w14:paraId="0F0BBC92" w14:textId="77777777" w:rsidTr="00597113">
        <w:trPr>
          <w:trHeight w:val="400"/>
        </w:trPr>
        <w:tc>
          <w:tcPr>
            <w:tcW w:w="371" w:type="pct"/>
            <w:tcBorders>
              <w:top w:val="nil"/>
              <w:left w:val="single" w:sz="4" w:space="0" w:color="000000"/>
              <w:bottom w:val="single" w:sz="4" w:space="0" w:color="000000"/>
              <w:right w:val="single" w:sz="4" w:space="0" w:color="000000"/>
            </w:tcBorders>
            <w:vAlign w:val="center"/>
          </w:tcPr>
          <w:p w14:paraId="6D862DED" w14:textId="4DC7DEAD" w:rsidR="00C24610" w:rsidRPr="009F5987" w:rsidRDefault="00C24610" w:rsidP="008726A1">
            <w:pPr>
              <w:spacing w:before="120" w:after="120"/>
              <w:jc w:val="center"/>
              <w:rPr>
                <w:bCs/>
                <w:szCs w:val="24"/>
                <w:lang w:val="nl-NL"/>
              </w:rPr>
            </w:pPr>
            <w:r w:rsidRPr="009F5987">
              <w:rPr>
                <w:szCs w:val="24"/>
              </w:rPr>
              <w:t> 3.</w:t>
            </w:r>
            <w:r w:rsidR="008726A1" w:rsidRPr="009F5987">
              <w:rPr>
                <w:szCs w:val="24"/>
              </w:rPr>
              <w:t>8</w:t>
            </w:r>
            <w:r w:rsidRPr="009F5987">
              <w:rPr>
                <w:szCs w:val="24"/>
              </w:rPr>
              <w:t>.4</w:t>
            </w:r>
          </w:p>
        </w:tc>
        <w:tc>
          <w:tcPr>
            <w:tcW w:w="1674" w:type="pct"/>
            <w:tcBorders>
              <w:top w:val="nil"/>
              <w:left w:val="nil"/>
              <w:bottom w:val="single" w:sz="4" w:space="0" w:color="000000"/>
              <w:right w:val="single" w:sz="4" w:space="0" w:color="000000"/>
            </w:tcBorders>
            <w:vAlign w:val="center"/>
          </w:tcPr>
          <w:p w14:paraId="4F9CDAE7" w14:textId="007A3577"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F86A8D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vAlign w:val="center"/>
          </w:tcPr>
          <w:p w14:paraId="7C08CAB2" w14:textId="20E43A16"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78551981" w14:textId="4A447BF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3C05A0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54ABB99" w14:textId="77777777" w:rsidR="00C24610" w:rsidRPr="009F5987" w:rsidRDefault="00C24610" w:rsidP="00C24610">
            <w:pPr>
              <w:spacing w:before="120" w:after="120"/>
              <w:jc w:val="left"/>
              <w:rPr>
                <w:b/>
                <w:bCs/>
                <w:szCs w:val="24"/>
                <w:lang w:val="nl-NL"/>
              </w:rPr>
            </w:pPr>
          </w:p>
        </w:tc>
      </w:tr>
      <w:tr w:rsidR="00C24610" w:rsidRPr="009F5987" w14:paraId="13A419B7" w14:textId="77777777" w:rsidTr="00597113">
        <w:trPr>
          <w:trHeight w:val="400"/>
        </w:trPr>
        <w:tc>
          <w:tcPr>
            <w:tcW w:w="371" w:type="pct"/>
            <w:tcBorders>
              <w:top w:val="nil"/>
              <w:left w:val="single" w:sz="4" w:space="0" w:color="000000"/>
              <w:bottom w:val="single" w:sz="4" w:space="0" w:color="000000"/>
              <w:right w:val="single" w:sz="4" w:space="0" w:color="000000"/>
            </w:tcBorders>
            <w:vAlign w:val="center"/>
          </w:tcPr>
          <w:p w14:paraId="504DD44D" w14:textId="1C80C8F0"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8</w:t>
            </w:r>
            <w:r w:rsidRPr="009F5987">
              <w:rPr>
                <w:szCs w:val="24"/>
              </w:rPr>
              <w:t>.5 </w:t>
            </w:r>
          </w:p>
        </w:tc>
        <w:tc>
          <w:tcPr>
            <w:tcW w:w="1674" w:type="pct"/>
            <w:tcBorders>
              <w:top w:val="nil"/>
              <w:left w:val="nil"/>
              <w:bottom w:val="single" w:sz="4" w:space="0" w:color="000000"/>
              <w:right w:val="single" w:sz="4" w:space="0" w:color="000000"/>
            </w:tcBorders>
            <w:vAlign w:val="center"/>
          </w:tcPr>
          <w:p w14:paraId="54D66EB4" w14:textId="22729954" w:rsidR="00C24610" w:rsidRPr="009F5987" w:rsidRDefault="00C24610" w:rsidP="00C24610">
            <w:pPr>
              <w:spacing w:before="120" w:after="120"/>
              <w:jc w:val="left"/>
              <w:rPr>
                <w:b/>
                <w:bCs/>
                <w:szCs w:val="24"/>
                <w:lang w:val="nl-NL"/>
              </w:rPr>
            </w:pPr>
            <w:r w:rsidRPr="009F5987">
              <w:rPr>
                <w:szCs w:val="24"/>
                <w:lang w:val="nl-NL"/>
              </w:rPr>
              <w:t xml:space="preserve">Khung tranh bằng gỗ tự nhiên sơn đen: </w:t>
            </w:r>
          </w:p>
        </w:tc>
        <w:tc>
          <w:tcPr>
            <w:tcW w:w="492" w:type="pct"/>
            <w:tcBorders>
              <w:top w:val="single" w:sz="4" w:space="0" w:color="auto"/>
              <w:bottom w:val="single" w:sz="4" w:space="0" w:color="auto"/>
            </w:tcBorders>
          </w:tcPr>
          <w:p w14:paraId="4161DC5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vAlign w:val="center"/>
          </w:tcPr>
          <w:p w14:paraId="624EAD20" w14:textId="6E951D61"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7F549550" w14:textId="4054C04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AF1257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036DC09" w14:textId="77777777" w:rsidR="00C24610" w:rsidRPr="009F5987" w:rsidRDefault="00C24610" w:rsidP="00C24610">
            <w:pPr>
              <w:spacing w:before="120" w:after="120"/>
              <w:jc w:val="left"/>
              <w:rPr>
                <w:b/>
                <w:bCs/>
                <w:szCs w:val="24"/>
                <w:lang w:val="nl-NL"/>
              </w:rPr>
            </w:pPr>
          </w:p>
        </w:tc>
      </w:tr>
      <w:tr w:rsidR="00C24610" w:rsidRPr="009F5987" w14:paraId="206F6389" w14:textId="77777777" w:rsidTr="00597113">
        <w:trPr>
          <w:trHeight w:val="400"/>
        </w:trPr>
        <w:tc>
          <w:tcPr>
            <w:tcW w:w="371" w:type="pct"/>
            <w:tcBorders>
              <w:top w:val="nil"/>
              <w:left w:val="single" w:sz="4" w:space="0" w:color="000000"/>
              <w:bottom w:val="single" w:sz="4" w:space="0" w:color="000000"/>
              <w:right w:val="single" w:sz="4" w:space="0" w:color="000000"/>
            </w:tcBorders>
            <w:vAlign w:val="center"/>
          </w:tcPr>
          <w:p w14:paraId="197B5028" w14:textId="61C1093E"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8</w:t>
            </w:r>
            <w:r w:rsidRPr="009F5987">
              <w:rPr>
                <w:szCs w:val="24"/>
              </w:rPr>
              <w:t>.6</w:t>
            </w:r>
          </w:p>
        </w:tc>
        <w:tc>
          <w:tcPr>
            <w:tcW w:w="1674" w:type="pct"/>
            <w:tcBorders>
              <w:top w:val="nil"/>
              <w:left w:val="nil"/>
              <w:bottom w:val="single" w:sz="4" w:space="0" w:color="000000"/>
              <w:right w:val="single" w:sz="4" w:space="0" w:color="000000"/>
            </w:tcBorders>
            <w:vAlign w:val="center"/>
          </w:tcPr>
          <w:p w14:paraId="2ABEDDBB" w14:textId="4323DC76"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74D288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vAlign w:val="center"/>
          </w:tcPr>
          <w:p w14:paraId="661965FD" w14:textId="699505B3"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776A80BC" w14:textId="0E60F57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BD9A6B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7DE2647" w14:textId="77777777" w:rsidR="00C24610" w:rsidRPr="009F5987" w:rsidRDefault="00C24610" w:rsidP="00C24610">
            <w:pPr>
              <w:spacing w:before="120" w:after="120"/>
              <w:jc w:val="left"/>
              <w:rPr>
                <w:b/>
                <w:bCs/>
                <w:szCs w:val="24"/>
                <w:lang w:val="nl-NL"/>
              </w:rPr>
            </w:pPr>
          </w:p>
        </w:tc>
      </w:tr>
      <w:tr w:rsidR="00C24610" w:rsidRPr="009F5987" w14:paraId="2E7B15D8" w14:textId="77777777" w:rsidTr="00597113">
        <w:trPr>
          <w:trHeight w:val="400"/>
        </w:trPr>
        <w:tc>
          <w:tcPr>
            <w:tcW w:w="371" w:type="pct"/>
            <w:tcBorders>
              <w:top w:val="nil"/>
              <w:left w:val="single" w:sz="4" w:space="0" w:color="000000"/>
              <w:bottom w:val="single" w:sz="4" w:space="0" w:color="000000"/>
              <w:right w:val="single" w:sz="4" w:space="0" w:color="000000"/>
            </w:tcBorders>
          </w:tcPr>
          <w:p w14:paraId="6C4A4E6A" w14:textId="40A72452"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8</w:t>
            </w:r>
            <w:r w:rsidRPr="009F5987">
              <w:rPr>
                <w:szCs w:val="24"/>
              </w:rPr>
              <w:t>.7</w:t>
            </w:r>
          </w:p>
        </w:tc>
        <w:tc>
          <w:tcPr>
            <w:tcW w:w="1674" w:type="pct"/>
            <w:tcBorders>
              <w:top w:val="nil"/>
              <w:left w:val="nil"/>
              <w:bottom w:val="single" w:sz="4" w:space="0" w:color="000000"/>
              <w:right w:val="single" w:sz="4" w:space="0" w:color="000000"/>
            </w:tcBorders>
          </w:tcPr>
          <w:p w14:paraId="79AF3BEE" w14:textId="449FCDF0"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529B0A6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tcPr>
          <w:p w14:paraId="20E9FAE4" w14:textId="1508A0C9"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4B4AB387" w14:textId="38B61E11"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BD60C7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DA8596A" w14:textId="77777777" w:rsidR="00C24610" w:rsidRPr="009F5987" w:rsidRDefault="00C24610" w:rsidP="00C24610">
            <w:pPr>
              <w:spacing w:before="120" w:after="120"/>
              <w:jc w:val="left"/>
              <w:rPr>
                <w:b/>
                <w:bCs/>
                <w:szCs w:val="24"/>
                <w:lang w:val="nl-NL"/>
              </w:rPr>
            </w:pPr>
          </w:p>
        </w:tc>
      </w:tr>
      <w:tr w:rsidR="00C24610" w:rsidRPr="009F5987" w14:paraId="04CAA145" w14:textId="77777777" w:rsidTr="00597113">
        <w:trPr>
          <w:trHeight w:val="400"/>
        </w:trPr>
        <w:tc>
          <w:tcPr>
            <w:tcW w:w="371" w:type="pct"/>
            <w:tcBorders>
              <w:top w:val="nil"/>
              <w:left w:val="single" w:sz="4" w:space="0" w:color="000000"/>
              <w:bottom w:val="single" w:sz="4" w:space="0" w:color="000000"/>
              <w:right w:val="single" w:sz="4" w:space="0" w:color="000000"/>
            </w:tcBorders>
          </w:tcPr>
          <w:p w14:paraId="4301CD3F" w14:textId="63D59530"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8</w:t>
            </w:r>
            <w:r w:rsidRPr="009F5987">
              <w:rPr>
                <w:szCs w:val="24"/>
              </w:rPr>
              <w:t>.8</w:t>
            </w:r>
          </w:p>
        </w:tc>
        <w:tc>
          <w:tcPr>
            <w:tcW w:w="1674" w:type="pct"/>
            <w:tcBorders>
              <w:top w:val="nil"/>
              <w:left w:val="nil"/>
              <w:bottom w:val="single" w:sz="4" w:space="0" w:color="000000"/>
              <w:right w:val="single" w:sz="4" w:space="0" w:color="000000"/>
            </w:tcBorders>
          </w:tcPr>
          <w:p w14:paraId="372BB232" w14:textId="157D5654"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225FE68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tcPr>
          <w:p w14:paraId="541AC17F" w14:textId="070D030F"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tcPr>
          <w:p w14:paraId="217E0ECA" w14:textId="3DAC365C"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C0A133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98F9818" w14:textId="77777777" w:rsidR="00C24610" w:rsidRPr="009F5987" w:rsidRDefault="00C24610" w:rsidP="00C24610">
            <w:pPr>
              <w:spacing w:before="120" w:after="120"/>
              <w:jc w:val="left"/>
              <w:rPr>
                <w:b/>
                <w:bCs/>
                <w:szCs w:val="24"/>
                <w:lang w:val="nl-NL"/>
              </w:rPr>
            </w:pPr>
          </w:p>
        </w:tc>
      </w:tr>
      <w:tr w:rsidR="00C24610" w:rsidRPr="009F5987" w14:paraId="0986A456" w14:textId="77777777" w:rsidTr="00597113">
        <w:trPr>
          <w:trHeight w:val="400"/>
        </w:trPr>
        <w:tc>
          <w:tcPr>
            <w:tcW w:w="371" w:type="pct"/>
            <w:tcBorders>
              <w:top w:val="nil"/>
              <w:left w:val="single" w:sz="4" w:space="0" w:color="000000"/>
              <w:bottom w:val="single" w:sz="4" w:space="0" w:color="000000"/>
              <w:right w:val="single" w:sz="4" w:space="0" w:color="000000"/>
            </w:tcBorders>
          </w:tcPr>
          <w:p w14:paraId="6C9991A8" w14:textId="499FC498" w:rsidR="00C24610" w:rsidRPr="009F5987" w:rsidRDefault="00C24610" w:rsidP="00C24610">
            <w:pPr>
              <w:spacing w:before="120" w:after="120"/>
              <w:jc w:val="center"/>
              <w:rPr>
                <w:bCs/>
                <w:szCs w:val="24"/>
                <w:lang w:val="nl-NL"/>
              </w:rPr>
            </w:pPr>
            <w:r w:rsidRPr="009F5987">
              <w:rPr>
                <w:szCs w:val="24"/>
              </w:rPr>
              <w:t>3.8.9</w:t>
            </w:r>
          </w:p>
        </w:tc>
        <w:tc>
          <w:tcPr>
            <w:tcW w:w="1674" w:type="pct"/>
            <w:tcBorders>
              <w:top w:val="nil"/>
              <w:left w:val="nil"/>
              <w:bottom w:val="single" w:sz="4" w:space="0" w:color="000000"/>
              <w:right w:val="single" w:sz="4" w:space="0" w:color="000000"/>
            </w:tcBorders>
          </w:tcPr>
          <w:p w14:paraId="5A75BFB5" w14:textId="41C312D3"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2486F5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tcPr>
          <w:p w14:paraId="5FE3A48F" w14:textId="193B073B"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3B2CE0E2" w14:textId="12AE4C81"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3BC1D4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2BB610B" w14:textId="77777777" w:rsidR="00C24610" w:rsidRPr="009F5987" w:rsidRDefault="00C24610" w:rsidP="00C24610">
            <w:pPr>
              <w:spacing w:before="120" w:after="120"/>
              <w:jc w:val="left"/>
              <w:rPr>
                <w:b/>
                <w:bCs/>
                <w:szCs w:val="24"/>
                <w:lang w:val="nl-NL"/>
              </w:rPr>
            </w:pPr>
          </w:p>
        </w:tc>
      </w:tr>
      <w:tr w:rsidR="00C24610" w:rsidRPr="009F5987" w14:paraId="137966A4" w14:textId="77777777" w:rsidTr="00597113">
        <w:trPr>
          <w:trHeight w:val="400"/>
        </w:trPr>
        <w:tc>
          <w:tcPr>
            <w:tcW w:w="371" w:type="pct"/>
            <w:tcBorders>
              <w:top w:val="nil"/>
              <w:left w:val="single" w:sz="4" w:space="0" w:color="000000"/>
              <w:bottom w:val="single" w:sz="4" w:space="0" w:color="000000"/>
              <w:right w:val="single" w:sz="4" w:space="0" w:color="000000"/>
            </w:tcBorders>
          </w:tcPr>
          <w:p w14:paraId="0D5B39B5" w14:textId="225E360C"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8</w:t>
            </w:r>
            <w:r w:rsidRPr="009F5987">
              <w:rPr>
                <w:szCs w:val="24"/>
              </w:rPr>
              <w:t>.10</w:t>
            </w:r>
          </w:p>
        </w:tc>
        <w:tc>
          <w:tcPr>
            <w:tcW w:w="1674" w:type="pct"/>
            <w:tcBorders>
              <w:top w:val="nil"/>
              <w:left w:val="nil"/>
              <w:bottom w:val="single" w:sz="4" w:space="0" w:color="000000"/>
              <w:right w:val="single" w:sz="4" w:space="0" w:color="000000"/>
            </w:tcBorders>
          </w:tcPr>
          <w:p w14:paraId="7FC18CA6" w14:textId="335C36FE"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3F3DA97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shd w:val="clear" w:color="auto" w:fill="auto"/>
          </w:tcPr>
          <w:p w14:paraId="3B9B79D3" w14:textId="08911F6E"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569D5896" w14:textId="43B9A59D"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D5C508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98A2350" w14:textId="77777777" w:rsidR="00C24610" w:rsidRPr="009F5987" w:rsidRDefault="00C24610" w:rsidP="00C24610">
            <w:pPr>
              <w:spacing w:before="120" w:after="120"/>
              <w:jc w:val="left"/>
              <w:rPr>
                <w:b/>
                <w:bCs/>
                <w:szCs w:val="24"/>
                <w:lang w:val="nl-NL"/>
              </w:rPr>
            </w:pPr>
          </w:p>
        </w:tc>
      </w:tr>
      <w:bookmarkEnd w:id="0"/>
      <w:tr w:rsidR="00C24610" w:rsidRPr="009F5987" w14:paraId="2D608CA4" w14:textId="77777777" w:rsidTr="00622B77">
        <w:trPr>
          <w:trHeight w:val="400"/>
        </w:trPr>
        <w:tc>
          <w:tcPr>
            <w:tcW w:w="371" w:type="pct"/>
            <w:tcBorders>
              <w:top w:val="nil"/>
              <w:left w:val="single" w:sz="4" w:space="0" w:color="000000"/>
              <w:bottom w:val="nil"/>
              <w:right w:val="single" w:sz="4" w:space="0" w:color="000000"/>
            </w:tcBorders>
          </w:tcPr>
          <w:p w14:paraId="33636C5C" w14:textId="7438971B"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8</w:t>
            </w:r>
            <w:r w:rsidRPr="009F5987">
              <w:rPr>
                <w:szCs w:val="24"/>
              </w:rPr>
              <w:t>.11</w:t>
            </w:r>
          </w:p>
        </w:tc>
        <w:tc>
          <w:tcPr>
            <w:tcW w:w="1674" w:type="pct"/>
            <w:tcBorders>
              <w:top w:val="nil"/>
              <w:left w:val="nil"/>
              <w:bottom w:val="nil"/>
              <w:right w:val="single" w:sz="4" w:space="0" w:color="000000"/>
            </w:tcBorders>
          </w:tcPr>
          <w:p w14:paraId="0840C38B" w14:textId="543115DD" w:rsidR="00C24610" w:rsidRPr="009F5987" w:rsidRDefault="00C24610" w:rsidP="00C24610">
            <w:pPr>
              <w:spacing w:before="120" w:after="120"/>
              <w:jc w:val="left"/>
              <w:rPr>
                <w:b/>
                <w:bCs/>
                <w:szCs w:val="24"/>
                <w:lang w:val="nl-NL"/>
              </w:rPr>
            </w:pPr>
            <w:r w:rsidRPr="009F5987">
              <w:rPr>
                <w:szCs w:val="24"/>
                <w:lang w:val="nl-NL"/>
              </w:rPr>
              <w:t xml:space="preserve">Trưng bày tác phẩm sắp đặt </w:t>
            </w:r>
          </w:p>
        </w:tc>
        <w:tc>
          <w:tcPr>
            <w:tcW w:w="492" w:type="pct"/>
            <w:tcBorders>
              <w:top w:val="single" w:sz="4" w:space="0" w:color="auto"/>
              <w:bottom w:val="single" w:sz="4" w:space="0" w:color="auto"/>
            </w:tcBorders>
          </w:tcPr>
          <w:p w14:paraId="379A4ED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nil"/>
              <w:right w:val="single" w:sz="4" w:space="0" w:color="000000"/>
            </w:tcBorders>
          </w:tcPr>
          <w:p w14:paraId="35D043EF" w14:textId="426F6CE4" w:rsidR="00C24610" w:rsidRPr="009F5987" w:rsidRDefault="00C24610" w:rsidP="00C24610">
            <w:pPr>
              <w:spacing w:before="120" w:after="120"/>
              <w:jc w:val="center"/>
              <w:rPr>
                <w:b/>
                <w:bCs/>
                <w:szCs w:val="24"/>
                <w:lang w:val="nl-NL"/>
              </w:rPr>
            </w:pPr>
            <w:r w:rsidRPr="009F5987">
              <w:rPr>
                <w:szCs w:val="24"/>
              </w:rPr>
              <w:t>12</w:t>
            </w:r>
          </w:p>
        </w:tc>
        <w:tc>
          <w:tcPr>
            <w:tcW w:w="492" w:type="pct"/>
            <w:tcBorders>
              <w:top w:val="nil"/>
              <w:left w:val="single" w:sz="4" w:space="0" w:color="000000"/>
              <w:bottom w:val="nil"/>
              <w:right w:val="single" w:sz="4" w:space="0" w:color="000000"/>
            </w:tcBorders>
          </w:tcPr>
          <w:p w14:paraId="11CB04E3" w14:textId="44134D14"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48742D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41D26A6" w14:textId="77777777" w:rsidR="00C24610" w:rsidRPr="009F5987" w:rsidRDefault="00C24610" w:rsidP="00C24610">
            <w:pPr>
              <w:spacing w:before="120" w:after="120"/>
              <w:jc w:val="left"/>
              <w:rPr>
                <w:b/>
                <w:bCs/>
                <w:szCs w:val="24"/>
                <w:lang w:val="nl-NL"/>
              </w:rPr>
            </w:pPr>
          </w:p>
        </w:tc>
      </w:tr>
      <w:tr w:rsidR="00C24610" w:rsidRPr="00597113" w14:paraId="38A8BA79" w14:textId="77777777" w:rsidTr="00622B77">
        <w:trPr>
          <w:trHeight w:val="400"/>
        </w:trPr>
        <w:tc>
          <w:tcPr>
            <w:tcW w:w="371" w:type="pct"/>
            <w:tcBorders>
              <w:top w:val="single" w:sz="4" w:space="0" w:color="auto"/>
              <w:left w:val="single" w:sz="4" w:space="0" w:color="auto"/>
              <w:bottom w:val="single" w:sz="4" w:space="0" w:color="auto"/>
              <w:right w:val="single" w:sz="4" w:space="0" w:color="auto"/>
            </w:tcBorders>
            <w:vAlign w:val="center"/>
          </w:tcPr>
          <w:p w14:paraId="6C003D5A" w14:textId="36CC0A24" w:rsidR="00C24610" w:rsidRPr="009F5987" w:rsidRDefault="00C24610" w:rsidP="008726A1">
            <w:pPr>
              <w:spacing w:before="120" w:after="120"/>
              <w:jc w:val="center"/>
              <w:rPr>
                <w:bCs/>
                <w:szCs w:val="24"/>
                <w:lang w:val="nl-NL"/>
              </w:rPr>
            </w:pPr>
            <w:r w:rsidRPr="009F5987">
              <w:rPr>
                <w:b/>
                <w:bCs/>
                <w:iCs/>
                <w:szCs w:val="24"/>
              </w:rPr>
              <w:t>3.</w:t>
            </w:r>
            <w:r w:rsidR="008726A1" w:rsidRPr="009F5987">
              <w:rPr>
                <w:b/>
                <w:bCs/>
                <w:iCs/>
                <w:szCs w:val="24"/>
              </w:rPr>
              <w:t>9</w:t>
            </w:r>
          </w:p>
        </w:tc>
        <w:tc>
          <w:tcPr>
            <w:tcW w:w="1674" w:type="pct"/>
            <w:tcBorders>
              <w:top w:val="single" w:sz="4" w:space="0" w:color="auto"/>
              <w:left w:val="nil"/>
              <w:bottom w:val="single" w:sz="4" w:space="0" w:color="auto"/>
              <w:right w:val="single" w:sz="4" w:space="0" w:color="auto"/>
            </w:tcBorders>
            <w:vAlign w:val="center"/>
          </w:tcPr>
          <w:p w14:paraId="603E945D" w14:textId="1EADFD3F" w:rsidR="00C24610" w:rsidRPr="009F5987" w:rsidRDefault="00C24610" w:rsidP="00C24610">
            <w:pPr>
              <w:spacing w:before="120" w:after="120"/>
              <w:jc w:val="left"/>
              <w:rPr>
                <w:b/>
                <w:bCs/>
                <w:szCs w:val="24"/>
                <w:lang w:val="nl-NL"/>
              </w:rPr>
            </w:pPr>
            <w:r w:rsidRPr="009F5987">
              <w:rPr>
                <w:b/>
                <w:bCs/>
                <w:i/>
                <w:iCs/>
                <w:szCs w:val="24"/>
                <w:lang w:val="nl-NL"/>
              </w:rPr>
              <w:t>Bộ tác phẩm của nghệ sĩ Prune Phi</w:t>
            </w:r>
          </w:p>
        </w:tc>
        <w:tc>
          <w:tcPr>
            <w:tcW w:w="492" w:type="pct"/>
            <w:tcBorders>
              <w:top w:val="single" w:sz="4" w:space="0" w:color="auto"/>
              <w:bottom w:val="single" w:sz="4" w:space="0" w:color="auto"/>
            </w:tcBorders>
          </w:tcPr>
          <w:p w14:paraId="5BCE9890" w14:textId="77777777" w:rsidR="00C24610" w:rsidRPr="009F5987" w:rsidRDefault="00C24610" w:rsidP="00C24610">
            <w:pPr>
              <w:spacing w:before="120" w:after="120"/>
              <w:jc w:val="left"/>
              <w:rPr>
                <w:b/>
                <w:bCs/>
                <w:szCs w:val="24"/>
                <w:lang w:val="nl-NL"/>
              </w:rPr>
            </w:pPr>
          </w:p>
        </w:tc>
        <w:tc>
          <w:tcPr>
            <w:tcW w:w="586" w:type="pct"/>
            <w:tcBorders>
              <w:top w:val="single" w:sz="4" w:space="0" w:color="auto"/>
              <w:left w:val="single" w:sz="4" w:space="0" w:color="auto"/>
              <w:bottom w:val="single" w:sz="4" w:space="0" w:color="auto"/>
              <w:right w:val="single" w:sz="4" w:space="0" w:color="auto"/>
            </w:tcBorders>
            <w:vAlign w:val="bottom"/>
          </w:tcPr>
          <w:p w14:paraId="1FBFB1EB" w14:textId="47B14DEE"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single" w:sz="4" w:space="0" w:color="auto"/>
              <w:left w:val="single" w:sz="4" w:space="0" w:color="auto"/>
              <w:bottom w:val="single" w:sz="4" w:space="0" w:color="auto"/>
              <w:right w:val="single" w:sz="4" w:space="0" w:color="auto"/>
            </w:tcBorders>
            <w:vAlign w:val="bottom"/>
          </w:tcPr>
          <w:p w14:paraId="1819438A" w14:textId="3380D853"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1C40BD5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AAC2231" w14:textId="77777777" w:rsidR="00C24610" w:rsidRPr="009F5987" w:rsidRDefault="00C24610" w:rsidP="00C24610">
            <w:pPr>
              <w:spacing w:before="120" w:after="120"/>
              <w:jc w:val="left"/>
              <w:rPr>
                <w:b/>
                <w:bCs/>
                <w:szCs w:val="24"/>
                <w:lang w:val="nl-NL"/>
              </w:rPr>
            </w:pPr>
          </w:p>
        </w:tc>
      </w:tr>
      <w:tr w:rsidR="00C24610" w:rsidRPr="009F5987" w14:paraId="28ADFE36" w14:textId="77777777" w:rsidTr="00622B77">
        <w:trPr>
          <w:trHeight w:val="400"/>
        </w:trPr>
        <w:tc>
          <w:tcPr>
            <w:tcW w:w="371" w:type="pct"/>
            <w:tcBorders>
              <w:top w:val="nil"/>
              <w:left w:val="single" w:sz="4" w:space="0" w:color="auto"/>
              <w:bottom w:val="single" w:sz="4" w:space="0" w:color="auto"/>
              <w:right w:val="single" w:sz="4" w:space="0" w:color="auto"/>
            </w:tcBorders>
          </w:tcPr>
          <w:p w14:paraId="3C06736C" w14:textId="5AF70060" w:rsidR="00C24610" w:rsidRPr="009F5987" w:rsidRDefault="00C24610" w:rsidP="008726A1">
            <w:pPr>
              <w:spacing w:before="120" w:after="120"/>
              <w:jc w:val="center"/>
              <w:rPr>
                <w:bCs/>
                <w:szCs w:val="24"/>
                <w:lang w:val="nl-NL"/>
              </w:rPr>
            </w:pPr>
            <w:r w:rsidRPr="009F5987">
              <w:rPr>
                <w:bCs/>
                <w:szCs w:val="24"/>
                <w:lang w:val="nl-NL"/>
              </w:rPr>
              <w:t> </w:t>
            </w:r>
            <w:r w:rsidRPr="009F5987">
              <w:rPr>
                <w:bCs/>
                <w:szCs w:val="24"/>
              </w:rPr>
              <w:t>3.</w:t>
            </w:r>
            <w:r w:rsidR="008726A1" w:rsidRPr="009F5987">
              <w:rPr>
                <w:bCs/>
                <w:szCs w:val="24"/>
              </w:rPr>
              <w:t>9</w:t>
            </w:r>
            <w:r w:rsidRPr="009F5987">
              <w:rPr>
                <w:bCs/>
                <w:szCs w:val="24"/>
              </w:rPr>
              <w:t>.1</w:t>
            </w:r>
          </w:p>
        </w:tc>
        <w:tc>
          <w:tcPr>
            <w:tcW w:w="1674" w:type="pct"/>
            <w:tcBorders>
              <w:top w:val="nil"/>
              <w:left w:val="nil"/>
              <w:bottom w:val="single" w:sz="4" w:space="0" w:color="auto"/>
              <w:right w:val="single" w:sz="4" w:space="0" w:color="auto"/>
            </w:tcBorders>
          </w:tcPr>
          <w:p w14:paraId="5E86CA4D" w14:textId="276A65A5" w:rsidR="00C24610" w:rsidRPr="009F5987" w:rsidRDefault="00C24610" w:rsidP="00C24610">
            <w:pPr>
              <w:spacing w:before="120" w:after="120"/>
              <w:jc w:val="left"/>
              <w:rPr>
                <w:b/>
                <w:bCs/>
                <w:szCs w:val="24"/>
                <w:lang w:val="nl-NL"/>
              </w:rPr>
            </w:pPr>
            <w:r w:rsidRPr="009F5987">
              <w:rPr>
                <w:szCs w:val="24"/>
                <w:lang w:val="nl-NL"/>
              </w:rPr>
              <w:t>Kệ sắp đặt đặc biệt</w:t>
            </w:r>
          </w:p>
        </w:tc>
        <w:tc>
          <w:tcPr>
            <w:tcW w:w="492" w:type="pct"/>
            <w:tcBorders>
              <w:top w:val="single" w:sz="4" w:space="0" w:color="auto"/>
              <w:bottom w:val="single" w:sz="4" w:space="0" w:color="auto"/>
            </w:tcBorders>
          </w:tcPr>
          <w:p w14:paraId="740BE48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auto"/>
              <w:bottom w:val="single" w:sz="4" w:space="0" w:color="auto"/>
              <w:right w:val="single" w:sz="4" w:space="0" w:color="auto"/>
            </w:tcBorders>
            <w:vAlign w:val="center"/>
          </w:tcPr>
          <w:p w14:paraId="074B1937" w14:textId="78077AE6"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auto"/>
              <w:bottom w:val="single" w:sz="4" w:space="0" w:color="auto"/>
              <w:right w:val="single" w:sz="4" w:space="0" w:color="auto"/>
            </w:tcBorders>
            <w:vAlign w:val="center"/>
          </w:tcPr>
          <w:p w14:paraId="6713045B" w14:textId="70F7BCBE"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5F9B0BC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A206ACC" w14:textId="77777777" w:rsidR="00C24610" w:rsidRPr="009F5987" w:rsidRDefault="00C24610" w:rsidP="00C24610">
            <w:pPr>
              <w:spacing w:before="120" w:after="120"/>
              <w:jc w:val="left"/>
              <w:rPr>
                <w:b/>
                <w:bCs/>
                <w:szCs w:val="24"/>
                <w:lang w:val="nl-NL"/>
              </w:rPr>
            </w:pPr>
          </w:p>
        </w:tc>
      </w:tr>
      <w:tr w:rsidR="00C24610" w:rsidRPr="00597113" w14:paraId="180D13E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5FE18E3" w14:textId="3AFF9BF8" w:rsidR="00C24610" w:rsidRPr="009F5987" w:rsidRDefault="008726A1" w:rsidP="00C24610">
            <w:pPr>
              <w:spacing w:before="120" w:after="120"/>
              <w:jc w:val="center"/>
              <w:rPr>
                <w:bCs/>
                <w:szCs w:val="24"/>
                <w:lang w:val="nl-NL"/>
              </w:rPr>
            </w:pPr>
            <w:r w:rsidRPr="009F5987">
              <w:rPr>
                <w:b/>
                <w:bCs/>
                <w:iCs/>
                <w:szCs w:val="24"/>
              </w:rPr>
              <w:t>3.10</w:t>
            </w:r>
          </w:p>
        </w:tc>
        <w:tc>
          <w:tcPr>
            <w:tcW w:w="1674" w:type="pct"/>
            <w:tcBorders>
              <w:top w:val="nil"/>
              <w:left w:val="nil"/>
              <w:bottom w:val="single" w:sz="4" w:space="0" w:color="000000"/>
              <w:right w:val="single" w:sz="4" w:space="0" w:color="000000"/>
            </w:tcBorders>
            <w:vAlign w:val="center"/>
          </w:tcPr>
          <w:p w14:paraId="700D89F0" w14:textId="30CBFF32" w:rsidR="00C24610" w:rsidRPr="009F5987" w:rsidRDefault="00C24610" w:rsidP="00C24610">
            <w:pPr>
              <w:spacing w:before="120" w:after="120"/>
              <w:jc w:val="left"/>
              <w:rPr>
                <w:b/>
                <w:bCs/>
                <w:szCs w:val="24"/>
                <w:lang w:val="nl-NL"/>
              </w:rPr>
            </w:pPr>
            <w:r w:rsidRPr="009F5987">
              <w:rPr>
                <w:b/>
                <w:bCs/>
                <w:i/>
                <w:iCs/>
                <w:szCs w:val="24"/>
                <w:lang w:val="nl-NL"/>
              </w:rPr>
              <w:t>Bộ tác phẩm của nghệ sĩ Lê Nguyên Phương</w:t>
            </w:r>
          </w:p>
        </w:tc>
        <w:tc>
          <w:tcPr>
            <w:tcW w:w="492" w:type="pct"/>
            <w:tcBorders>
              <w:top w:val="single" w:sz="4" w:space="0" w:color="auto"/>
              <w:bottom w:val="single" w:sz="4" w:space="0" w:color="auto"/>
            </w:tcBorders>
          </w:tcPr>
          <w:p w14:paraId="5271B55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6F46E63B" w14:textId="5202C8C8"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0DFB498B" w14:textId="6B10C7FF"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7C41006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4B893DB" w14:textId="77777777" w:rsidR="00C24610" w:rsidRPr="009F5987" w:rsidRDefault="00C24610" w:rsidP="00C24610">
            <w:pPr>
              <w:spacing w:before="120" w:after="120"/>
              <w:jc w:val="left"/>
              <w:rPr>
                <w:b/>
                <w:bCs/>
                <w:szCs w:val="24"/>
                <w:lang w:val="nl-NL"/>
              </w:rPr>
            </w:pPr>
          </w:p>
        </w:tc>
      </w:tr>
      <w:tr w:rsidR="00C24610" w:rsidRPr="009F5987" w14:paraId="3C815A8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8C12224" w14:textId="68137F57"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10</w:t>
            </w:r>
            <w:r w:rsidRPr="009F5987">
              <w:rPr>
                <w:szCs w:val="24"/>
              </w:rPr>
              <w:t>.1</w:t>
            </w:r>
          </w:p>
        </w:tc>
        <w:tc>
          <w:tcPr>
            <w:tcW w:w="1674" w:type="pct"/>
            <w:tcBorders>
              <w:top w:val="nil"/>
              <w:left w:val="nil"/>
              <w:bottom w:val="single" w:sz="4" w:space="0" w:color="000000"/>
              <w:right w:val="single" w:sz="4" w:space="0" w:color="000000"/>
            </w:tcBorders>
            <w:vAlign w:val="center"/>
          </w:tcPr>
          <w:p w14:paraId="344792C6" w14:textId="1EF543A7"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38D68BA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19B8315B" w14:textId="4FDD8AFB"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tcPr>
          <w:p w14:paraId="4A4A1F90" w14:textId="7DD56EF4"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8A9B74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1E9AC3C" w14:textId="77777777" w:rsidR="00C24610" w:rsidRPr="009F5987" w:rsidRDefault="00C24610" w:rsidP="00C24610">
            <w:pPr>
              <w:spacing w:before="120" w:after="120"/>
              <w:jc w:val="left"/>
              <w:rPr>
                <w:b/>
                <w:bCs/>
                <w:szCs w:val="24"/>
                <w:lang w:val="nl-NL"/>
              </w:rPr>
            </w:pPr>
          </w:p>
        </w:tc>
      </w:tr>
      <w:tr w:rsidR="00C24610" w:rsidRPr="009F5987" w14:paraId="088C4F1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97AD9FD" w14:textId="36C13C89" w:rsidR="00C24610" w:rsidRPr="009F5987" w:rsidRDefault="00C24610" w:rsidP="008726A1">
            <w:pPr>
              <w:spacing w:before="120" w:after="120"/>
              <w:jc w:val="center"/>
              <w:rPr>
                <w:bCs/>
                <w:szCs w:val="24"/>
                <w:lang w:val="nl-NL"/>
              </w:rPr>
            </w:pPr>
            <w:r w:rsidRPr="009F5987">
              <w:rPr>
                <w:szCs w:val="24"/>
              </w:rPr>
              <w:t> 3.</w:t>
            </w:r>
            <w:r w:rsidR="008726A1" w:rsidRPr="009F5987">
              <w:rPr>
                <w:szCs w:val="24"/>
              </w:rPr>
              <w:t>10</w:t>
            </w:r>
            <w:r w:rsidRPr="009F5987">
              <w:rPr>
                <w:szCs w:val="24"/>
              </w:rPr>
              <w:t>.2</w:t>
            </w:r>
          </w:p>
        </w:tc>
        <w:tc>
          <w:tcPr>
            <w:tcW w:w="1674" w:type="pct"/>
            <w:tcBorders>
              <w:top w:val="nil"/>
              <w:left w:val="nil"/>
              <w:bottom w:val="single" w:sz="4" w:space="0" w:color="000000"/>
              <w:right w:val="single" w:sz="4" w:space="0" w:color="000000"/>
            </w:tcBorders>
            <w:vAlign w:val="center"/>
          </w:tcPr>
          <w:p w14:paraId="09099CCD" w14:textId="6C33E4D8" w:rsidR="00C24610" w:rsidRPr="009F5987" w:rsidRDefault="00A14113" w:rsidP="00C24610">
            <w:pPr>
              <w:spacing w:before="120" w:after="120"/>
              <w:jc w:val="left"/>
              <w:rPr>
                <w:b/>
                <w:bCs/>
                <w:szCs w:val="24"/>
                <w:lang w:val="nl-NL"/>
              </w:rPr>
            </w:pPr>
            <w:r w:rsidRPr="009F5987">
              <w:rPr>
                <w:szCs w:val="24"/>
              </w:rPr>
              <w:t xml:space="preserve">Khung gỗ nẹp ảnh </w:t>
            </w:r>
          </w:p>
        </w:tc>
        <w:tc>
          <w:tcPr>
            <w:tcW w:w="492" w:type="pct"/>
            <w:tcBorders>
              <w:top w:val="single" w:sz="4" w:space="0" w:color="auto"/>
              <w:bottom w:val="single" w:sz="4" w:space="0" w:color="auto"/>
            </w:tcBorders>
          </w:tcPr>
          <w:p w14:paraId="50D1087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E3D91B7" w14:textId="01298F5C"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vAlign w:val="center"/>
          </w:tcPr>
          <w:p w14:paraId="1B0C224D" w14:textId="000E8772"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B8CB18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F833B72" w14:textId="77777777" w:rsidR="00C24610" w:rsidRPr="009F5987" w:rsidRDefault="00C24610" w:rsidP="00C24610">
            <w:pPr>
              <w:spacing w:before="120" w:after="120"/>
              <w:jc w:val="left"/>
              <w:rPr>
                <w:b/>
                <w:bCs/>
                <w:szCs w:val="24"/>
                <w:lang w:val="nl-NL"/>
              </w:rPr>
            </w:pPr>
          </w:p>
        </w:tc>
      </w:tr>
      <w:tr w:rsidR="00C24610" w:rsidRPr="009F5987" w14:paraId="2824902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9C40F6A" w14:textId="41C58D5A"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10</w:t>
            </w:r>
            <w:r w:rsidRPr="009F5987">
              <w:rPr>
                <w:szCs w:val="24"/>
              </w:rPr>
              <w:t>.3</w:t>
            </w:r>
          </w:p>
        </w:tc>
        <w:tc>
          <w:tcPr>
            <w:tcW w:w="1674" w:type="pct"/>
            <w:tcBorders>
              <w:top w:val="nil"/>
              <w:left w:val="nil"/>
              <w:bottom w:val="single" w:sz="4" w:space="0" w:color="000000"/>
              <w:right w:val="single" w:sz="4" w:space="0" w:color="000000"/>
            </w:tcBorders>
            <w:vAlign w:val="center"/>
          </w:tcPr>
          <w:p w14:paraId="418FFCFF" w14:textId="4C4347D2"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BE991E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5A8F783A" w14:textId="326D7D89"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tcPr>
          <w:p w14:paraId="4D042814" w14:textId="486EDD2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3826D6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DAB8546" w14:textId="77777777" w:rsidR="00C24610" w:rsidRPr="009F5987" w:rsidRDefault="00C24610" w:rsidP="00C24610">
            <w:pPr>
              <w:spacing w:before="120" w:after="120"/>
              <w:jc w:val="left"/>
              <w:rPr>
                <w:b/>
                <w:bCs/>
                <w:szCs w:val="24"/>
                <w:lang w:val="nl-NL"/>
              </w:rPr>
            </w:pPr>
          </w:p>
        </w:tc>
      </w:tr>
      <w:tr w:rsidR="00C24610" w:rsidRPr="009F5987" w14:paraId="5136C51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DBA9A62" w14:textId="432239AE" w:rsidR="00C24610" w:rsidRPr="009F5987" w:rsidRDefault="00C24610" w:rsidP="008726A1">
            <w:pPr>
              <w:spacing w:before="120" w:after="120"/>
              <w:jc w:val="center"/>
              <w:rPr>
                <w:bCs/>
                <w:szCs w:val="24"/>
                <w:lang w:val="nl-NL"/>
              </w:rPr>
            </w:pPr>
            <w:r w:rsidRPr="009F5987">
              <w:rPr>
                <w:szCs w:val="24"/>
              </w:rPr>
              <w:t> 3.</w:t>
            </w:r>
            <w:r w:rsidR="008726A1" w:rsidRPr="009F5987">
              <w:rPr>
                <w:szCs w:val="24"/>
              </w:rPr>
              <w:t>10</w:t>
            </w:r>
            <w:r w:rsidRPr="009F5987">
              <w:rPr>
                <w:szCs w:val="24"/>
              </w:rPr>
              <w:t>.4</w:t>
            </w:r>
          </w:p>
        </w:tc>
        <w:tc>
          <w:tcPr>
            <w:tcW w:w="1674" w:type="pct"/>
            <w:tcBorders>
              <w:top w:val="nil"/>
              <w:left w:val="nil"/>
              <w:bottom w:val="single" w:sz="4" w:space="0" w:color="000000"/>
              <w:right w:val="single" w:sz="4" w:space="0" w:color="000000"/>
            </w:tcBorders>
            <w:vAlign w:val="center"/>
          </w:tcPr>
          <w:p w14:paraId="1AC16B42" w14:textId="7D61DA21" w:rsidR="00C24610" w:rsidRPr="009F5987" w:rsidRDefault="00A14113" w:rsidP="00C24610">
            <w:pPr>
              <w:spacing w:before="120" w:after="120"/>
              <w:jc w:val="left"/>
              <w:rPr>
                <w:b/>
                <w:bCs/>
                <w:szCs w:val="24"/>
                <w:lang w:val="nl-NL"/>
              </w:rPr>
            </w:pPr>
            <w:r w:rsidRPr="009F5987">
              <w:rPr>
                <w:szCs w:val="24"/>
              </w:rPr>
              <w:t xml:space="preserve">Khung gỗ nẹp ảnh </w:t>
            </w:r>
          </w:p>
        </w:tc>
        <w:tc>
          <w:tcPr>
            <w:tcW w:w="492" w:type="pct"/>
            <w:tcBorders>
              <w:top w:val="single" w:sz="4" w:space="0" w:color="auto"/>
              <w:bottom w:val="single" w:sz="4" w:space="0" w:color="auto"/>
            </w:tcBorders>
          </w:tcPr>
          <w:p w14:paraId="093C8BA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2C68D36" w14:textId="2D75C4B1"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vAlign w:val="center"/>
          </w:tcPr>
          <w:p w14:paraId="46244102" w14:textId="60281377"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77DED53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AA7C4D4" w14:textId="77777777" w:rsidR="00C24610" w:rsidRPr="009F5987" w:rsidRDefault="00C24610" w:rsidP="00C24610">
            <w:pPr>
              <w:spacing w:before="120" w:after="120"/>
              <w:jc w:val="left"/>
              <w:rPr>
                <w:b/>
                <w:bCs/>
                <w:szCs w:val="24"/>
                <w:lang w:val="nl-NL"/>
              </w:rPr>
            </w:pPr>
          </w:p>
        </w:tc>
      </w:tr>
      <w:tr w:rsidR="00C24610" w:rsidRPr="009F5987" w14:paraId="17184D8F"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D330507" w14:textId="5D7E343D"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10</w:t>
            </w:r>
            <w:r w:rsidRPr="009F5987">
              <w:rPr>
                <w:szCs w:val="24"/>
              </w:rPr>
              <w:t>.5</w:t>
            </w:r>
          </w:p>
        </w:tc>
        <w:tc>
          <w:tcPr>
            <w:tcW w:w="1674" w:type="pct"/>
            <w:tcBorders>
              <w:top w:val="nil"/>
              <w:left w:val="nil"/>
              <w:bottom w:val="single" w:sz="4" w:space="0" w:color="000000"/>
              <w:right w:val="single" w:sz="4" w:space="0" w:color="000000"/>
            </w:tcBorders>
          </w:tcPr>
          <w:p w14:paraId="6954ADF0" w14:textId="0D545F80"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0A1CC9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0A31C499" w14:textId="1A078A11"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324FE70B" w14:textId="7C7F96F7"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E5F531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A032E68" w14:textId="77777777" w:rsidR="00C24610" w:rsidRPr="009F5987" w:rsidRDefault="00C24610" w:rsidP="00C24610">
            <w:pPr>
              <w:spacing w:before="120" w:after="120"/>
              <w:jc w:val="left"/>
              <w:rPr>
                <w:b/>
                <w:bCs/>
                <w:szCs w:val="24"/>
                <w:lang w:val="nl-NL"/>
              </w:rPr>
            </w:pPr>
          </w:p>
        </w:tc>
      </w:tr>
      <w:tr w:rsidR="00C24610" w:rsidRPr="009F5987" w14:paraId="62AA07A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A643181" w14:textId="29805620" w:rsidR="00C24610" w:rsidRPr="009F5987" w:rsidRDefault="00C24610" w:rsidP="008726A1">
            <w:pPr>
              <w:spacing w:before="120" w:after="120"/>
              <w:jc w:val="center"/>
              <w:rPr>
                <w:bCs/>
                <w:szCs w:val="24"/>
                <w:lang w:val="nl-NL"/>
              </w:rPr>
            </w:pPr>
            <w:r w:rsidRPr="009F5987">
              <w:rPr>
                <w:szCs w:val="24"/>
              </w:rPr>
              <w:t> 3.</w:t>
            </w:r>
            <w:r w:rsidR="008726A1" w:rsidRPr="009F5987">
              <w:rPr>
                <w:szCs w:val="24"/>
              </w:rPr>
              <w:t>10</w:t>
            </w:r>
            <w:r w:rsidRPr="009F5987">
              <w:rPr>
                <w:szCs w:val="24"/>
              </w:rPr>
              <w:t>.6</w:t>
            </w:r>
          </w:p>
        </w:tc>
        <w:tc>
          <w:tcPr>
            <w:tcW w:w="1674" w:type="pct"/>
            <w:tcBorders>
              <w:top w:val="nil"/>
              <w:left w:val="nil"/>
              <w:bottom w:val="single" w:sz="4" w:space="0" w:color="000000"/>
              <w:right w:val="single" w:sz="4" w:space="0" w:color="000000"/>
            </w:tcBorders>
            <w:vAlign w:val="center"/>
          </w:tcPr>
          <w:p w14:paraId="10CBF171" w14:textId="090C2DBB" w:rsidR="00C24610" w:rsidRPr="009F5987" w:rsidRDefault="00A14113" w:rsidP="00C24610">
            <w:pPr>
              <w:spacing w:before="120" w:after="120"/>
              <w:jc w:val="left"/>
              <w:rPr>
                <w:b/>
                <w:bCs/>
                <w:szCs w:val="24"/>
                <w:lang w:val="nl-NL"/>
              </w:rPr>
            </w:pPr>
            <w:r w:rsidRPr="009F5987">
              <w:rPr>
                <w:szCs w:val="24"/>
              </w:rPr>
              <w:t xml:space="preserve">Khung gỗ nẹp ảnh </w:t>
            </w:r>
          </w:p>
        </w:tc>
        <w:tc>
          <w:tcPr>
            <w:tcW w:w="492" w:type="pct"/>
            <w:tcBorders>
              <w:top w:val="single" w:sz="4" w:space="0" w:color="auto"/>
              <w:bottom w:val="single" w:sz="4" w:space="0" w:color="auto"/>
            </w:tcBorders>
          </w:tcPr>
          <w:p w14:paraId="7AFA2BC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6E662E" w14:textId="2E485C25"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2852DA57" w14:textId="45CF80A9"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D8EF71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0AA5C77" w14:textId="77777777" w:rsidR="00C24610" w:rsidRPr="009F5987" w:rsidRDefault="00C24610" w:rsidP="00C24610">
            <w:pPr>
              <w:spacing w:before="120" w:after="120"/>
              <w:jc w:val="left"/>
              <w:rPr>
                <w:b/>
                <w:bCs/>
                <w:szCs w:val="24"/>
                <w:lang w:val="nl-NL"/>
              </w:rPr>
            </w:pPr>
          </w:p>
        </w:tc>
      </w:tr>
      <w:tr w:rsidR="00C24610" w:rsidRPr="009F5987" w14:paraId="73227D1B"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2FF4D4B5" w14:textId="31C42454"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10</w:t>
            </w:r>
            <w:r w:rsidRPr="009F5987">
              <w:rPr>
                <w:szCs w:val="24"/>
              </w:rPr>
              <w:t>.7</w:t>
            </w:r>
          </w:p>
        </w:tc>
        <w:tc>
          <w:tcPr>
            <w:tcW w:w="1674" w:type="pct"/>
            <w:tcBorders>
              <w:top w:val="nil"/>
              <w:left w:val="nil"/>
              <w:bottom w:val="single" w:sz="4" w:space="0" w:color="000000"/>
              <w:right w:val="single" w:sz="4" w:space="0" w:color="000000"/>
            </w:tcBorders>
          </w:tcPr>
          <w:p w14:paraId="5E90F653" w14:textId="1DE2F94A"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A46AE6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049EC1D4" w14:textId="2903CED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597E8BE6" w14:textId="4487A1D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6C9E4F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A6300CC" w14:textId="77777777" w:rsidR="00C24610" w:rsidRPr="009F5987" w:rsidRDefault="00C24610" w:rsidP="00C24610">
            <w:pPr>
              <w:spacing w:before="120" w:after="120"/>
              <w:jc w:val="left"/>
              <w:rPr>
                <w:b/>
                <w:bCs/>
                <w:szCs w:val="24"/>
                <w:lang w:val="nl-NL"/>
              </w:rPr>
            </w:pPr>
          </w:p>
        </w:tc>
      </w:tr>
      <w:tr w:rsidR="00C24610" w:rsidRPr="009F5987" w14:paraId="1C6F001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D265D56" w14:textId="080FD14E" w:rsidR="00C24610" w:rsidRPr="009F5987" w:rsidRDefault="00C24610" w:rsidP="008726A1">
            <w:pPr>
              <w:spacing w:before="120" w:after="120"/>
              <w:jc w:val="center"/>
              <w:rPr>
                <w:bCs/>
                <w:szCs w:val="24"/>
                <w:lang w:val="nl-NL"/>
              </w:rPr>
            </w:pPr>
            <w:r w:rsidRPr="009F5987">
              <w:rPr>
                <w:szCs w:val="24"/>
              </w:rPr>
              <w:t> 3.</w:t>
            </w:r>
            <w:r w:rsidR="008726A1" w:rsidRPr="009F5987">
              <w:rPr>
                <w:szCs w:val="24"/>
              </w:rPr>
              <w:t>10</w:t>
            </w:r>
            <w:r w:rsidRPr="009F5987">
              <w:rPr>
                <w:szCs w:val="24"/>
              </w:rPr>
              <w:t>.8</w:t>
            </w:r>
          </w:p>
        </w:tc>
        <w:tc>
          <w:tcPr>
            <w:tcW w:w="1674" w:type="pct"/>
            <w:tcBorders>
              <w:top w:val="nil"/>
              <w:left w:val="nil"/>
              <w:bottom w:val="single" w:sz="4" w:space="0" w:color="000000"/>
              <w:right w:val="single" w:sz="4" w:space="0" w:color="000000"/>
            </w:tcBorders>
            <w:vAlign w:val="center"/>
          </w:tcPr>
          <w:p w14:paraId="13D76EB5" w14:textId="5AA116CC" w:rsidR="00C24610" w:rsidRPr="009F5987" w:rsidRDefault="00A14113" w:rsidP="00C24610">
            <w:pPr>
              <w:spacing w:before="120" w:after="120"/>
              <w:jc w:val="left"/>
              <w:rPr>
                <w:b/>
                <w:bCs/>
                <w:szCs w:val="24"/>
                <w:lang w:val="nl-NL"/>
              </w:rPr>
            </w:pPr>
            <w:r w:rsidRPr="009F5987">
              <w:rPr>
                <w:szCs w:val="24"/>
              </w:rPr>
              <w:t xml:space="preserve">Khung gỗ nẹp ảnh </w:t>
            </w:r>
          </w:p>
        </w:tc>
        <w:tc>
          <w:tcPr>
            <w:tcW w:w="492" w:type="pct"/>
            <w:tcBorders>
              <w:top w:val="single" w:sz="4" w:space="0" w:color="auto"/>
              <w:bottom w:val="single" w:sz="4" w:space="0" w:color="auto"/>
            </w:tcBorders>
          </w:tcPr>
          <w:p w14:paraId="4ABECDA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4E4467A" w14:textId="12231D0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47082C0" w14:textId="2258BC21"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B54BDB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CFEF7A3" w14:textId="77777777" w:rsidR="00C24610" w:rsidRPr="009F5987" w:rsidRDefault="00C24610" w:rsidP="00C24610">
            <w:pPr>
              <w:spacing w:before="120" w:after="120"/>
              <w:jc w:val="left"/>
              <w:rPr>
                <w:b/>
                <w:bCs/>
                <w:szCs w:val="24"/>
                <w:lang w:val="nl-NL"/>
              </w:rPr>
            </w:pPr>
          </w:p>
        </w:tc>
      </w:tr>
      <w:tr w:rsidR="00C24610" w:rsidRPr="009F5987" w14:paraId="6905887C"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963E81E" w14:textId="118B0052"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10</w:t>
            </w:r>
            <w:r w:rsidRPr="009F5987">
              <w:rPr>
                <w:szCs w:val="24"/>
              </w:rPr>
              <w:t>.9</w:t>
            </w:r>
          </w:p>
        </w:tc>
        <w:tc>
          <w:tcPr>
            <w:tcW w:w="1674" w:type="pct"/>
            <w:tcBorders>
              <w:top w:val="nil"/>
              <w:left w:val="nil"/>
              <w:bottom w:val="single" w:sz="4" w:space="0" w:color="000000"/>
              <w:right w:val="single" w:sz="4" w:space="0" w:color="000000"/>
            </w:tcBorders>
          </w:tcPr>
          <w:p w14:paraId="38CCBEB6" w14:textId="054C5044"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21BD109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D32BE88" w14:textId="681D94F5"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4EC45866" w14:textId="4135FD9A"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5D80179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6161A8E" w14:textId="77777777" w:rsidR="00C24610" w:rsidRPr="009F5987" w:rsidRDefault="00C24610" w:rsidP="00C24610">
            <w:pPr>
              <w:spacing w:before="120" w:after="120"/>
              <w:jc w:val="left"/>
              <w:rPr>
                <w:b/>
                <w:bCs/>
                <w:szCs w:val="24"/>
                <w:lang w:val="nl-NL"/>
              </w:rPr>
            </w:pPr>
          </w:p>
        </w:tc>
      </w:tr>
      <w:tr w:rsidR="00C24610" w:rsidRPr="009F5987" w14:paraId="4126B5B2"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451E127" w14:textId="375D040F" w:rsidR="00C24610" w:rsidRPr="009F5987" w:rsidRDefault="00C24610" w:rsidP="008726A1">
            <w:pPr>
              <w:spacing w:before="120" w:after="120"/>
              <w:jc w:val="center"/>
              <w:rPr>
                <w:bCs/>
                <w:szCs w:val="24"/>
                <w:lang w:val="nl-NL"/>
              </w:rPr>
            </w:pPr>
            <w:r w:rsidRPr="009F5987">
              <w:rPr>
                <w:szCs w:val="24"/>
              </w:rPr>
              <w:t>3.</w:t>
            </w:r>
            <w:r w:rsidR="008726A1" w:rsidRPr="009F5987">
              <w:rPr>
                <w:szCs w:val="24"/>
              </w:rPr>
              <w:t>10</w:t>
            </w:r>
            <w:r w:rsidRPr="009F5987">
              <w:rPr>
                <w:szCs w:val="24"/>
              </w:rPr>
              <w:t>.10</w:t>
            </w:r>
          </w:p>
        </w:tc>
        <w:tc>
          <w:tcPr>
            <w:tcW w:w="1674" w:type="pct"/>
            <w:tcBorders>
              <w:top w:val="nil"/>
              <w:left w:val="nil"/>
              <w:bottom w:val="single" w:sz="4" w:space="0" w:color="000000"/>
              <w:right w:val="single" w:sz="4" w:space="0" w:color="000000"/>
            </w:tcBorders>
          </w:tcPr>
          <w:p w14:paraId="2437626C" w14:textId="3890D360"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BC7871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3097B1D0" w14:textId="51E8636A"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468D54A6" w14:textId="4F4EDEF3"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6F5473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AB9B376" w14:textId="77777777" w:rsidR="00C24610" w:rsidRPr="009F5987" w:rsidRDefault="00C24610" w:rsidP="00C24610">
            <w:pPr>
              <w:spacing w:before="120" w:after="120"/>
              <w:jc w:val="left"/>
              <w:rPr>
                <w:b/>
                <w:bCs/>
                <w:szCs w:val="24"/>
                <w:lang w:val="nl-NL"/>
              </w:rPr>
            </w:pPr>
          </w:p>
        </w:tc>
      </w:tr>
      <w:tr w:rsidR="00C24610" w:rsidRPr="00597113" w14:paraId="2793529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5154303" w14:textId="5DBD5CDD" w:rsidR="00C24610" w:rsidRPr="009F5987" w:rsidRDefault="00C24610" w:rsidP="008726A1">
            <w:pPr>
              <w:spacing w:before="120" w:after="120"/>
              <w:jc w:val="center"/>
              <w:rPr>
                <w:bCs/>
                <w:szCs w:val="24"/>
                <w:lang w:val="nl-NL"/>
              </w:rPr>
            </w:pPr>
            <w:r w:rsidRPr="009F5987">
              <w:rPr>
                <w:b/>
                <w:bCs/>
                <w:iCs/>
                <w:szCs w:val="24"/>
              </w:rPr>
              <w:t>3.1</w:t>
            </w:r>
            <w:r w:rsidR="008726A1" w:rsidRPr="009F5987">
              <w:rPr>
                <w:b/>
                <w:bCs/>
                <w:iCs/>
                <w:szCs w:val="24"/>
              </w:rPr>
              <w:t>1</w:t>
            </w:r>
          </w:p>
        </w:tc>
        <w:tc>
          <w:tcPr>
            <w:tcW w:w="1674" w:type="pct"/>
            <w:tcBorders>
              <w:top w:val="nil"/>
              <w:left w:val="nil"/>
              <w:bottom w:val="single" w:sz="4" w:space="0" w:color="000000"/>
              <w:right w:val="single" w:sz="4" w:space="0" w:color="000000"/>
            </w:tcBorders>
            <w:vAlign w:val="center"/>
          </w:tcPr>
          <w:p w14:paraId="1BB8794C" w14:textId="0F4195F5" w:rsidR="00C24610" w:rsidRPr="009F5987" w:rsidRDefault="00C24610" w:rsidP="00C24610">
            <w:pPr>
              <w:spacing w:before="120" w:after="120"/>
              <w:jc w:val="left"/>
              <w:rPr>
                <w:b/>
                <w:bCs/>
                <w:szCs w:val="24"/>
                <w:lang w:val="nl-NL"/>
              </w:rPr>
            </w:pPr>
            <w:r w:rsidRPr="009F5987">
              <w:rPr>
                <w:b/>
                <w:bCs/>
                <w:i/>
                <w:iCs/>
                <w:szCs w:val="24"/>
                <w:lang w:val="nl-NL"/>
              </w:rPr>
              <w:t>Bộ tác phẩm của các nghệ sĩ Hương Ngô</w:t>
            </w:r>
          </w:p>
        </w:tc>
        <w:tc>
          <w:tcPr>
            <w:tcW w:w="492" w:type="pct"/>
            <w:tcBorders>
              <w:top w:val="single" w:sz="4" w:space="0" w:color="auto"/>
              <w:bottom w:val="single" w:sz="4" w:space="0" w:color="auto"/>
            </w:tcBorders>
          </w:tcPr>
          <w:p w14:paraId="0F121CB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44E49CF4" w14:textId="5B3ACAF3"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11661BE1" w14:textId="1FCC0099"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1548350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E27CA94" w14:textId="77777777" w:rsidR="00C24610" w:rsidRPr="009F5987" w:rsidRDefault="00C24610" w:rsidP="00C24610">
            <w:pPr>
              <w:spacing w:before="120" w:after="120"/>
              <w:jc w:val="left"/>
              <w:rPr>
                <w:b/>
                <w:bCs/>
                <w:szCs w:val="24"/>
                <w:lang w:val="nl-NL"/>
              </w:rPr>
            </w:pPr>
          </w:p>
        </w:tc>
      </w:tr>
      <w:tr w:rsidR="00C24610" w:rsidRPr="009F5987" w14:paraId="775662F8"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9D4B8AF" w14:textId="4F3EB92D" w:rsidR="00C24610" w:rsidRPr="009F5987" w:rsidRDefault="00C24610" w:rsidP="008726A1">
            <w:pPr>
              <w:spacing w:before="120" w:after="120"/>
              <w:jc w:val="center"/>
              <w:rPr>
                <w:bCs/>
                <w:szCs w:val="24"/>
                <w:lang w:val="nl-NL"/>
              </w:rPr>
            </w:pPr>
            <w:r w:rsidRPr="009F5987">
              <w:rPr>
                <w:bCs/>
                <w:szCs w:val="24"/>
                <w:lang w:val="nl-NL"/>
              </w:rPr>
              <w:t> </w:t>
            </w:r>
            <w:r w:rsidRPr="009F5987">
              <w:rPr>
                <w:bCs/>
                <w:szCs w:val="24"/>
              </w:rPr>
              <w:t>3.1</w:t>
            </w:r>
            <w:r w:rsidR="008726A1" w:rsidRPr="009F5987">
              <w:rPr>
                <w:bCs/>
                <w:szCs w:val="24"/>
              </w:rPr>
              <w:t>1</w:t>
            </w:r>
            <w:r w:rsidRPr="009F5987">
              <w:rPr>
                <w:bCs/>
                <w:szCs w:val="24"/>
              </w:rPr>
              <w:t>.1</w:t>
            </w:r>
          </w:p>
        </w:tc>
        <w:tc>
          <w:tcPr>
            <w:tcW w:w="1674" w:type="pct"/>
            <w:tcBorders>
              <w:top w:val="nil"/>
              <w:left w:val="nil"/>
              <w:bottom w:val="single" w:sz="4" w:space="0" w:color="000000"/>
              <w:right w:val="single" w:sz="4" w:space="0" w:color="000000"/>
            </w:tcBorders>
          </w:tcPr>
          <w:p w14:paraId="50BDEA24" w14:textId="509F4A92" w:rsidR="00C24610" w:rsidRPr="009F5987" w:rsidRDefault="00C24610" w:rsidP="00C24610">
            <w:pPr>
              <w:spacing w:before="120" w:after="120"/>
              <w:jc w:val="left"/>
              <w:rPr>
                <w:b/>
                <w:bCs/>
                <w:szCs w:val="24"/>
                <w:lang w:val="nl-NL"/>
              </w:rPr>
            </w:pPr>
            <w:r w:rsidRPr="009F5987">
              <w:rPr>
                <w:szCs w:val="24"/>
                <w:lang w:val="nl-NL"/>
              </w:rPr>
              <w:t xml:space="preserve">Khung tùy chỉnh làm kệ đặt </w:t>
            </w:r>
          </w:p>
        </w:tc>
        <w:tc>
          <w:tcPr>
            <w:tcW w:w="492" w:type="pct"/>
            <w:tcBorders>
              <w:top w:val="single" w:sz="4" w:space="0" w:color="auto"/>
              <w:bottom w:val="single" w:sz="4" w:space="0" w:color="auto"/>
            </w:tcBorders>
          </w:tcPr>
          <w:p w14:paraId="20CC356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5289CF5" w14:textId="7988A643"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121A513A" w14:textId="703FABC5"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16AAD8F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3524CBB" w14:textId="77777777" w:rsidR="00C24610" w:rsidRPr="009F5987" w:rsidRDefault="00C24610" w:rsidP="00C24610">
            <w:pPr>
              <w:spacing w:before="120" w:after="120"/>
              <w:jc w:val="left"/>
              <w:rPr>
                <w:b/>
                <w:bCs/>
                <w:szCs w:val="24"/>
                <w:lang w:val="nl-NL"/>
              </w:rPr>
            </w:pPr>
          </w:p>
        </w:tc>
      </w:tr>
      <w:tr w:rsidR="00C24610" w:rsidRPr="00597113" w14:paraId="70AB4D05"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481FB769" w14:textId="4C435485" w:rsidR="00C24610" w:rsidRPr="009F5987" w:rsidRDefault="00C24610" w:rsidP="008726A1">
            <w:pPr>
              <w:spacing w:before="120" w:after="120"/>
              <w:jc w:val="center"/>
              <w:rPr>
                <w:bCs/>
                <w:szCs w:val="24"/>
                <w:lang w:val="nl-NL"/>
              </w:rPr>
            </w:pPr>
            <w:r w:rsidRPr="009F5987">
              <w:rPr>
                <w:b/>
                <w:bCs/>
                <w:iCs/>
                <w:szCs w:val="24"/>
              </w:rPr>
              <w:t>3.1</w:t>
            </w:r>
            <w:r w:rsidR="008726A1" w:rsidRPr="009F5987">
              <w:rPr>
                <w:b/>
                <w:bCs/>
                <w:iCs/>
                <w:szCs w:val="24"/>
              </w:rPr>
              <w:t>2</w:t>
            </w:r>
          </w:p>
        </w:tc>
        <w:tc>
          <w:tcPr>
            <w:tcW w:w="1674" w:type="pct"/>
            <w:tcBorders>
              <w:top w:val="nil"/>
              <w:left w:val="nil"/>
              <w:bottom w:val="single" w:sz="4" w:space="0" w:color="000000"/>
              <w:right w:val="single" w:sz="4" w:space="0" w:color="000000"/>
            </w:tcBorders>
          </w:tcPr>
          <w:p w14:paraId="03CBFF9B" w14:textId="7B94786A" w:rsidR="00C24610" w:rsidRPr="009F5987" w:rsidRDefault="00C24610" w:rsidP="00C24610">
            <w:pPr>
              <w:spacing w:before="120" w:after="120"/>
              <w:jc w:val="left"/>
              <w:rPr>
                <w:b/>
                <w:bCs/>
                <w:szCs w:val="24"/>
                <w:lang w:val="nl-NL"/>
              </w:rPr>
            </w:pPr>
            <w:r w:rsidRPr="009F5987">
              <w:rPr>
                <w:b/>
                <w:bCs/>
                <w:i/>
                <w:iCs/>
                <w:szCs w:val="24"/>
                <w:lang w:val="nl-NL"/>
              </w:rPr>
              <w:t>Bộ tác phẩm của các nghệ sĩ Quang Lâm, Đinh Q Lê, Laila Hida, Kim Sol</w:t>
            </w:r>
          </w:p>
        </w:tc>
        <w:tc>
          <w:tcPr>
            <w:tcW w:w="492" w:type="pct"/>
            <w:tcBorders>
              <w:top w:val="single" w:sz="4" w:space="0" w:color="auto"/>
              <w:bottom w:val="single" w:sz="4" w:space="0" w:color="auto"/>
            </w:tcBorders>
          </w:tcPr>
          <w:p w14:paraId="4419833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21CBF81A" w14:textId="0A5F5E51" w:rsidR="00C24610" w:rsidRPr="009F5987" w:rsidRDefault="00C24610" w:rsidP="00C24610">
            <w:pPr>
              <w:spacing w:before="120" w:after="12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bottom"/>
          </w:tcPr>
          <w:p w14:paraId="28F9C17B" w14:textId="55AD9BA0" w:rsidR="00C24610" w:rsidRPr="009F5987" w:rsidRDefault="00C24610" w:rsidP="00C24610">
            <w:pPr>
              <w:spacing w:before="120" w:after="12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108062D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85C1C02" w14:textId="77777777" w:rsidR="00C24610" w:rsidRPr="009F5987" w:rsidRDefault="00C24610" w:rsidP="00C24610">
            <w:pPr>
              <w:spacing w:before="120" w:after="120"/>
              <w:jc w:val="left"/>
              <w:rPr>
                <w:b/>
                <w:bCs/>
                <w:szCs w:val="24"/>
                <w:lang w:val="nl-NL"/>
              </w:rPr>
            </w:pPr>
          </w:p>
        </w:tc>
      </w:tr>
      <w:tr w:rsidR="00C24610" w:rsidRPr="009F5987" w14:paraId="5868DF7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6B69FEA" w14:textId="6B08E21A" w:rsidR="00C24610" w:rsidRPr="009F5987" w:rsidRDefault="00C24610" w:rsidP="00C24610">
            <w:pPr>
              <w:spacing w:before="120" w:after="120"/>
              <w:jc w:val="center"/>
              <w:rPr>
                <w:bCs/>
                <w:szCs w:val="24"/>
                <w:lang w:val="nl-NL"/>
              </w:rPr>
            </w:pPr>
            <w:r w:rsidRPr="009F5987">
              <w:rPr>
                <w:b/>
                <w:bCs/>
                <w:szCs w:val="24"/>
              </w:rPr>
              <w:t>4</w:t>
            </w:r>
          </w:p>
        </w:tc>
        <w:tc>
          <w:tcPr>
            <w:tcW w:w="1674" w:type="pct"/>
            <w:tcBorders>
              <w:top w:val="nil"/>
              <w:left w:val="nil"/>
              <w:bottom w:val="single" w:sz="4" w:space="0" w:color="000000"/>
              <w:right w:val="single" w:sz="4" w:space="0" w:color="000000"/>
            </w:tcBorders>
            <w:vAlign w:val="center"/>
          </w:tcPr>
          <w:p w14:paraId="5721D1D0" w14:textId="2785075D" w:rsidR="00C24610" w:rsidRPr="009F5987" w:rsidRDefault="00C24610" w:rsidP="00C24610">
            <w:pPr>
              <w:spacing w:before="120" w:after="120"/>
              <w:jc w:val="left"/>
              <w:rPr>
                <w:b/>
                <w:bCs/>
                <w:szCs w:val="24"/>
                <w:lang w:val="nl-NL"/>
              </w:rPr>
            </w:pPr>
            <w:r w:rsidRPr="009F5987">
              <w:rPr>
                <w:b/>
                <w:bCs/>
                <w:szCs w:val="24"/>
              </w:rPr>
              <w:t>Chi phí khác</w:t>
            </w:r>
          </w:p>
        </w:tc>
        <w:tc>
          <w:tcPr>
            <w:tcW w:w="492" w:type="pct"/>
            <w:tcBorders>
              <w:top w:val="single" w:sz="4" w:space="0" w:color="auto"/>
              <w:bottom w:val="single" w:sz="4" w:space="0" w:color="auto"/>
            </w:tcBorders>
          </w:tcPr>
          <w:p w14:paraId="477AF18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528FACA4" w14:textId="07B1F437"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bottom"/>
          </w:tcPr>
          <w:p w14:paraId="6CDEF40E" w14:textId="00383B18"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4045AD2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C118D5C" w14:textId="77777777" w:rsidR="00C24610" w:rsidRPr="009F5987" w:rsidRDefault="00C24610" w:rsidP="00C24610">
            <w:pPr>
              <w:spacing w:before="120" w:after="120"/>
              <w:jc w:val="left"/>
              <w:rPr>
                <w:b/>
                <w:bCs/>
                <w:szCs w:val="24"/>
                <w:lang w:val="nl-NL"/>
              </w:rPr>
            </w:pPr>
          </w:p>
        </w:tc>
      </w:tr>
      <w:tr w:rsidR="00C24610" w:rsidRPr="009F5987" w14:paraId="49BB6BD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A526273" w14:textId="61709108" w:rsidR="00C24610" w:rsidRPr="009F5987" w:rsidRDefault="00C24610" w:rsidP="00C24610">
            <w:pPr>
              <w:spacing w:before="120" w:after="120"/>
              <w:jc w:val="center"/>
              <w:rPr>
                <w:bCs/>
                <w:szCs w:val="24"/>
                <w:lang w:val="nl-NL"/>
              </w:rPr>
            </w:pPr>
            <w:r w:rsidRPr="009F5987">
              <w:rPr>
                <w:bCs/>
                <w:iCs/>
                <w:szCs w:val="24"/>
              </w:rPr>
              <w:t> 4.1</w:t>
            </w:r>
          </w:p>
        </w:tc>
        <w:tc>
          <w:tcPr>
            <w:tcW w:w="1674" w:type="pct"/>
            <w:tcBorders>
              <w:top w:val="nil"/>
              <w:left w:val="nil"/>
              <w:bottom w:val="single" w:sz="4" w:space="0" w:color="000000"/>
              <w:right w:val="single" w:sz="4" w:space="0" w:color="000000"/>
            </w:tcBorders>
            <w:vAlign w:val="center"/>
          </w:tcPr>
          <w:p w14:paraId="5597BDC7" w14:textId="53E75E9D" w:rsidR="00C24610" w:rsidRPr="009F5987" w:rsidRDefault="00C24610" w:rsidP="00C24610">
            <w:pPr>
              <w:spacing w:before="120" w:after="120"/>
              <w:jc w:val="left"/>
              <w:rPr>
                <w:b/>
                <w:bCs/>
                <w:szCs w:val="24"/>
                <w:lang w:val="nl-NL"/>
              </w:rPr>
            </w:pPr>
            <w:r w:rsidRPr="009F5987">
              <w:rPr>
                <w:szCs w:val="24"/>
                <w:lang w:val="nl-NL"/>
              </w:rPr>
              <w:t xml:space="preserve">Chi phí vận chuyển các bộ tác phẩm </w:t>
            </w:r>
          </w:p>
        </w:tc>
        <w:tc>
          <w:tcPr>
            <w:tcW w:w="492" w:type="pct"/>
            <w:tcBorders>
              <w:top w:val="single" w:sz="4" w:space="0" w:color="auto"/>
              <w:bottom w:val="single" w:sz="4" w:space="0" w:color="auto"/>
            </w:tcBorders>
          </w:tcPr>
          <w:p w14:paraId="395859A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D734344" w14:textId="50F28A97"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9E85003" w14:textId="083FC5C3"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0052416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EA4F798" w14:textId="77777777" w:rsidR="00C24610" w:rsidRPr="009F5987" w:rsidRDefault="00C24610" w:rsidP="00C24610">
            <w:pPr>
              <w:spacing w:before="120" w:after="120"/>
              <w:jc w:val="left"/>
              <w:rPr>
                <w:b/>
                <w:bCs/>
                <w:szCs w:val="24"/>
                <w:lang w:val="nl-NL"/>
              </w:rPr>
            </w:pPr>
          </w:p>
        </w:tc>
      </w:tr>
      <w:tr w:rsidR="00C24610" w:rsidRPr="009F5987" w14:paraId="1BB741C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6261038" w14:textId="31FEA22D" w:rsidR="00C24610" w:rsidRPr="009F5987" w:rsidRDefault="00C24610" w:rsidP="00C24610">
            <w:pPr>
              <w:spacing w:before="120" w:after="120"/>
              <w:jc w:val="center"/>
              <w:rPr>
                <w:bCs/>
                <w:szCs w:val="24"/>
                <w:lang w:val="nl-NL"/>
              </w:rPr>
            </w:pPr>
            <w:r w:rsidRPr="009F5987">
              <w:rPr>
                <w:bCs/>
                <w:iCs/>
                <w:szCs w:val="24"/>
              </w:rPr>
              <w:t> 4.2</w:t>
            </w:r>
          </w:p>
        </w:tc>
        <w:tc>
          <w:tcPr>
            <w:tcW w:w="1674" w:type="pct"/>
            <w:tcBorders>
              <w:top w:val="nil"/>
              <w:left w:val="nil"/>
              <w:bottom w:val="single" w:sz="4" w:space="0" w:color="000000"/>
              <w:right w:val="single" w:sz="4" w:space="0" w:color="000000"/>
            </w:tcBorders>
            <w:vAlign w:val="center"/>
          </w:tcPr>
          <w:p w14:paraId="6D4915C0" w14:textId="6141C652" w:rsidR="00C24610" w:rsidRPr="009F5987" w:rsidRDefault="00C24610" w:rsidP="00C24610">
            <w:pPr>
              <w:spacing w:before="120" w:after="120"/>
              <w:jc w:val="left"/>
              <w:rPr>
                <w:b/>
                <w:bCs/>
                <w:szCs w:val="24"/>
                <w:lang w:val="nl-NL"/>
              </w:rPr>
            </w:pPr>
            <w:r w:rsidRPr="009F5987">
              <w:rPr>
                <w:szCs w:val="24"/>
                <w:lang w:val="nl-NL"/>
              </w:rPr>
              <w:t xml:space="preserve">Nhân công treo dựng triển lãm </w:t>
            </w:r>
            <w:r w:rsidR="00A50C0B" w:rsidRPr="009F5987">
              <w:rPr>
                <w:szCs w:val="24"/>
                <w:lang w:val="nl-NL"/>
              </w:rPr>
              <w:t>(3 ngày)</w:t>
            </w:r>
          </w:p>
        </w:tc>
        <w:tc>
          <w:tcPr>
            <w:tcW w:w="492" w:type="pct"/>
            <w:tcBorders>
              <w:top w:val="single" w:sz="4" w:space="0" w:color="auto"/>
              <w:bottom w:val="single" w:sz="4" w:space="0" w:color="auto"/>
            </w:tcBorders>
          </w:tcPr>
          <w:p w14:paraId="27D445B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58229D0" w14:textId="03BBADEF"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vAlign w:val="center"/>
          </w:tcPr>
          <w:p w14:paraId="3D8ABEDE" w14:textId="11928C9B" w:rsidR="00C24610" w:rsidRPr="009F5987" w:rsidRDefault="00C24610" w:rsidP="00C24610">
            <w:pPr>
              <w:spacing w:before="120" w:after="120"/>
              <w:jc w:val="center"/>
              <w:rPr>
                <w:b/>
                <w:bCs/>
                <w:szCs w:val="24"/>
                <w:lang w:val="nl-NL"/>
              </w:rPr>
            </w:pPr>
            <w:r w:rsidRPr="009F5987">
              <w:rPr>
                <w:szCs w:val="24"/>
              </w:rPr>
              <w:t>người</w:t>
            </w:r>
          </w:p>
        </w:tc>
        <w:tc>
          <w:tcPr>
            <w:tcW w:w="679" w:type="pct"/>
            <w:tcBorders>
              <w:top w:val="single" w:sz="4" w:space="0" w:color="auto"/>
              <w:bottom w:val="single" w:sz="4" w:space="0" w:color="auto"/>
            </w:tcBorders>
          </w:tcPr>
          <w:p w14:paraId="0EC92E3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6FF5045" w14:textId="77777777" w:rsidR="00C24610" w:rsidRPr="009F5987" w:rsidRDefault="00C24610" w:rsidP="00C24610">
            <w:pPr>
              <w:spacing w:before="120" w:after="120"/>
              <w:jc w:val="left"/>
              <w:rPr>
                <w:b/>
                <w:bCs/>
                <w:szCs w:val="24"/>
                <w:lang w:val="nl-NL"/>
              </w:rPr>
            </w:pPr>
          </w:p>
        </w:tc>
      </w:tr>
      <w:tr w:rsidR="00C24610" w:rsidRPr="009F5987" w14:paraId="48111BE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0645466" w14:textId="7AA2B0E5" w:rsidR="00C24610" w:rsidRPr="009F5987" w:rsidRDefault="00C24610" w:rsidP="00C24610">
            <w:pPr>
              <w:spacing w:before="120" w:after="120"/>
              <w:jc w:val="center"/>
              <w:rPr>
                <w:bCs/>
                <w:szCs w:val="24"/>
                <w:lang w:val="nl-NL"/>
              </w:rPr>
            </w:pPr>
            <w:r w:rsidRPr="009F5987">
              <w:rPr>
                <w:bCs/>
                <w:iCs/>
                <w:szCs w:val="24"/>
              </w:rPr>
              <w:t> 4.3</w:t>
            </w:r>
          </w:p>
        </w:tc>
        <w:tc>
          <w:tcPr>
            <w:tcW w:w="1674" w:type="pct"/>
            <w:tcBorders>
              <w:top w:val="nil"/>
              <w:left w:val="nil"/>
              <w:bottom w:val="single" w:sz="4" w:space="0" w:color="000000"/>
              <w:right w:val="single" w:sz="4" w:space="0" w:color="000000"/>
            </w:tcBorders>
            <w:vAlign w:val="center"/>
          </w:tcPr>
          <w:p w14:paraId="0406C1B9" w14:textId="365AB8E3" w:rsidR="00C24610" w:rsidRPr="009F5987" w:rsidRDefault="00C24610" w:rsidP="00C24610">
            <w:pPr>
              <w:spacing w:before="120" w:after="120"/>
              <w:jc w:val="left"/>
              <w:rPr>
                <w:b/>
                <w:bCs/>
                <w:szCs w:val="24"/>
                <w:lang w:val="nl-NL"/>
              </w:rPr>
            </w:pPr>
            <w:r w:rsidRPr="009F5987">
              <w:rPr>
                <w:szCs w:val="24"/>
                <w:lang w:val="nl-NL"/>
              </w:rPr>
              <w:t xml:space="preserve">Tường giả dựng tác phẩm bằng gỗ </w:t>
            </w:r>
          </w:p>
        </w:tc>
        <w:tc>
          <w:tcPr>
            <w:tcW w:w="492" w:type="pct"/>
            <w:tcBorders>
              <w:top w:val="single" w:sz="4" w:space="0" w:color="auto"/>
              <w:bottom w:val="single" w:sz="4" w:space="0" w:color="auto"/>
            </w:tcBorders>
          </w:tcPr>
          <w:p w14:paraId="1242829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1C97BC89" w14:textId="520C4C97" w:rsidR="00C24610" w:rsidRPr="009F5987" w:rsidRDefault="00C24610" w:rsidP="00C24610">
            <w:pPr>
              <w:spacing w:before="120" w:after="120"/>
              <w:jc w:val="center"/>
              <w:rPr>
                <w:b/>
                <w:bCs/>
                <w:szCs w:val="24"/>
                <w:lang w:val="nl-NL"/>
              </w:rPr>
            </w:pPr>
            <w:r w:rsidRPr="009F5987">
              <w:rPr>
                <w:szCs w:val="24"/>
              </w:rPr>
              <w:t>19,575</w:t>
            </w:r>
          </w:p>
        </w:tc>
        <w:tc>
          <w:tcPr>
            <w:tcW w:w="492" w:type="pct"/>
            <w:tcBorders>
              <w:top w:val="nil"/>
              <w:left w:val="single" w:sz="4" w:space="0" w:color="000000"/>
              <w:bottom w:val="single" w:sz="4" w:space="0" w:color="000000"/>
              <w:right w:val="single" w:sz="4" w:space="0" w:color="000000"/>
            </w:tcBorders>
            <w:vAlign w:val="bottom"/>
          </w:tcPr>
          <w:p w14:paraId="04288EAB" w14:textId="3E28D218"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22F5E0C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DBC3384" w14:textId="77777777" w:rsidR="00C24610" w:rsidRPr="009F5987" w:rsidRDefault="00C24610" w:rsidP="00C24610">
            <w:pPr>
              <w:spacing w:before="120" w:after="120"/>
              <w:jc w:val="left"/>
              <w:rPr>
                <w:b/>
                <w:bCs/>
                <w:szCs w:val="24"/>
                <w:lang w:val="nl-NL"/>
              </w:rPr>
            </w:pPr>
          </w:p>
        </w:tc>
      </w:tr>
      <w:tr w:rsidR="00C24610" w:rsidRPr="009F5987" w14:paraId="7CF622A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3685BA9" w14:textId="5C2062CC" w:rsidR="00C24610" w:rsidRPr="009F5987" w:rsidRDefault="00C24610" w:rsidP="00C24610">
            <w:pPr>
              <w:spacing w:before="120" w:after="120"/>
              <w:jc w:val="center"/>
              <w:rPr>
                <w:bCs/>
                <w:szCs w:val="24"/>
                <w:lang w:val="nl-NL"/>
              </w:rPr>
            </w:pPr>
            <w:r w:rsidRPr="009F5987">
              <w:rPr>
                <w:bCs/>
                <w:iCs/>
                <w:szCs w:val="24"/>
              </w:rPr>
              <w:t> 4.4</w:t>
            </w:r>
          </w:p>
        </w:tc>
        <w:tc>
          <w:tcPr>
            <w:tcW w:w="1674" w:type="pct"/>
            <w:tcBorders>
              <w:top w:val="nil"/>
              <w:left w:val="nil"/>
              <w:bottom w:val="single" w:sz="4" w:space="0" w:color="000000"/>
              <w:right w:val="single" w:sz="4" w:space="0" w:color="000000"/>
            </w:tcBorders>
            <w:vAlign w:val="center"/>
          </w:tcPr>
          <w:p w14:paraId="65914E11" w14:textId="46F67494" w:rsidR="00C24610" w:rsidRPr="009F5987" w:rsidRDefault="00C24610" w:rsidP="00C24610">
            <w:pPr>
              <w:spacing w:before="120" w:after="120"/>
              <w:jc w:val="left"/>
              <w:rPr>
                <w:b/>
                <w:bCs/>
                <w:szCs w:val="24"/>
                <w:lang w:val="nl-NL"/>
              </w:rPr>
            </w:pPr>
            <w:r w:rsidRPr="009F5987">
              <w:rPr>
                <w:szCs w:val="24"/>
                <w:lang w:val="nl-NL"/>
              </w:rPr>
              <w:t>Sơn tường trước và sau triển lãm</w:t>
            </w:r>
          </w:p>
        </w:tc>
        <w:tc>
          <w:tcPr>
            <w:tcW w:w="492" w:type="pct"/>
            <w:tcBorders>
              <w:top w:val="single" w:sz="4" w:space="0" w:color="auto"/>
              <w:bottom w:val="single" w:sz="4" w:space="0" w:color="auto"/>
            </w:tcBorders>
          </w:tcPr>
          <w:p w14:paraId="126CBCB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708F95F5" w14:textId="3CE3217C" w:rsidR="00C24610" w:rsidRPr="009F5987" w:rsidRDefault="00C24610" w:rsidP="00C24610">
            <w:pPr>
              <w:spacing w:before="120" w:after="120"/>
              <w:jc w:val="center"/>
              <w:rPr>
                <w:b/>
                <w:bCs/>
                <w:szCs w:val="24"/>
                <w:lang w:val="nl-NL"/>
              </w:rPr>
            </w:pPr>
            <w:r w:rsidRPr="009F5987">
              <w:rPr>
                <w:szCs w:val="24"/>
              </w:rPr>
              <w:t>170</w:t>
            </w:r>
          </w:p>
        </w:tc>
        <w:tc>
          <w:tcPr>
            <w:tcW w:w="492" w:type="pct"/>
            <w:tcBorders>
              <w:top w:val="nil"/>
              <w:left w:val="single" w:sz="4" w:space="0" w:color="000000"/>
              <w:bottom w:val="single" w:sz="4" w:space="0" w:color="000000"/>
              <w:right w:val="single" w:sz="4" w:space="0" w:color="000000"/>
            </w:tcBorders>
            <w:vAlign w:val="bottom"/>
          </w:tcPr>
          <w:p w14:paraId="4F78D908" w14:textId="3F10AB5D"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6A2AD9A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8ECBC08" w14:textId="77777777" w:rsidR="00C24610" w:rsidRPr="009F5987" w:rsidRDefault="00C24610" w:rsidP="00C24610">
            <w:pPr>
              <w:spacing w:before="120" w:after="120"/>
              <w:jc w:val="left"/>
              <w:rPr>
                <w:b/>
                <w:bCs/>
                <w:szCs w:val="24"/>
                <w:lang w:val="nl-NL"/>
              </w:rPr>
            </w:pPr>
          </w:p>
        </w:tc>
      </w:tr>
      <w:tr w:rsidR="00C24610" w:rsidRPr="009F5987" w14:paraId="2540A28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99C066F" w14:textId="62ECB562" w:rsidR="00C24610" w:rsidRPr="009F5987" w:rsidRDefault="00C24610" w:rsidP="00C24610">
            <w:pPr>
              <w:spacing w:before="120" w:after="120"/>
              <w:jc w:val="center"/>
              <w:rPr>
                <w:bCs/>
                <w:szCs w:val="24"/>
                <w:lang w:val="nl-NL"/>
              </w:rPr>
            </w:pPr>
            <w:r w:rsidRPr="009F5987">
              <w:rPr>
                <w:szCs w:val="24"/>
              </w:rPr>
              <w:t>4.5 </w:t>
            </w:r>
          </w:p>
        </w:tc>
        <w:tc>
          <w:tcPr>
            <w:tcW w:w="1674" w:type="pct"/>
            <w:tcBorders>
              <w:top w:val="nil"/>
              <w:left w:val="nil"/>
              <w:bottom w:val="single" w:sz="4" w:space="0" w:color="000000"/>
              <w:right w:val="single" w:sz="4" w:space="0" w:color="000000"/>
            </w:tcBorders>
            <w:vAlign w:val="center"/>
          </w:tcPr>
          <w:p w14:paraId="41AF98C8" w14:textId="033A5F5D" w:rsidR="00C24610" w:rsidRPr="009F5987" w:rsidRDefault="00C24610" w:rsidP="00C24610">
            <w:pPr>
              <w:spacing w:before="120" w:after="120"/>
              <w:jc w:val="left"/>
              <w:rPr>
                <w:b/>
                <w:bCs/>
                <w:szCs w:val="24"/>
                <w:lang w:val="nl-NL"/>
              </w:rPr>
            </w:pPr>
            <w:r w:rsidRPr="009F5987">
              <w:rPr>
                <w:szCs w:val="24"/>
                <w:lang w:val="nl-NL"/>
              </w:rPr>
              <w:t>Thuê dịch vụ vệ sinh trước sự kiện và hoàn trả sau sự kiện</w:t>
            </w:r>
          </w:p>
        </w:tc>
        <w:tc>
          <w:tcPr>
            <w:tcW w:w="492" w:type="pct"/>
            <w:tcBorders>
              <w:top w:val="single" w:sz="4" w:space="0" w:color="auto"/>
              <w:bottom w:val="single" w:sz="4" w:space="0" w:color="auto"/>
            </w:tcBorders>
          </w:tcPr>
          <w:p w14:paraId="0884FCF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0E83337" w14:textId="311E14DB" w:rsidR="00C24610" w:rsidRPr="009F5987" w:rsidRDefault="00C24610" w:rsidP="00A14113">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701AF62" w14:textId="7D8AD943"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36B1F36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3D2B397" w14:textId="77777777" w:rsidR="00C24610" w:rsidRPr="009F5987" w:rsidRDefault="00C24610" w:rsidP="00C24610">
            <w:pPr>
              <w:spacing w:before="120" w:after="120"/>
              <w:jc w:val="left"/>
              <w:rPr>
                <w:b/>
                <w:bCs/>
                <w:szCs w:val="24"/>
                <w:lang w:val="nl-NL"/>
              </w:rPr>
            </w:pPr>
          </w:p>
        </w:tc>
      </w:tr>
      <w:tr w:rsidR="00C24610" w:rsidRPr="009F5987" w14:paraId="1CE090B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BA762B1" w14:textId="6B0D1D14" w:rsidR="00C24610" w:rsidRPr="009F5987" w:rsidRDefault="00C24610" w:rsidP="00C24610">
            <w:pPr>
              <w:spacing w:before="120" w:after="120"/>
              <w:jc w:val="center"/>
              <w:rPr>
                <w:bCs/>
                <w:szCs w:val="24"/>
                <w:lang w:val="nl-NL"/>
              </w:rPr>
            </w:pPr>
            <w:r w:rsidRPr="009F5987">
              <w:rPr>
                <w:szCs w:val="24"/>
              </w:rPr>
              <w:t>4.6 </w:t>
            </w:r>
          </w:p>
        </w:tc>
        <w:tc>
          <w:tcPr>
            <w:tcW w:w="1674" w:type="pct"/>
            <w:tcBorders>
              <w:top w:val="nil"/>
              <w:left w:val="nil"/>
              <w:bottom w:val="single" w:sz="4" w:space="0" w:color="000000"/>
              <w:right w:val="single" w:sz="4" w:space="0" w:color="000000"/>
            </w:tcBorders>
            <w:vAlign w:val="center"/>
          </w:tcPr>
          <w:p w14:paraId="1F81F7BF" w14:textId="2D9CFF6E" w:rsidR="00C24610" w:rsidRPr="009F5987" w:rsidRDefault="00C24610" w:rsidP="00C24610">
            <w:pPr>
              <w:spacing w:before="120" w:after="120"/>
              <w:jc w:val="left"/>
              <w:rPr>
                <w:b/>
                <w:bCs/>
                <w:szCs w:val="24"/>
                <w:lang w:val="nl-NL"/>
              </w:rPr>
            </w:pPr>
            <w:r w:rsidRPr="009F5987">
              <w:rPr>
                <w:szCs w:val="24"/>
              </w:rPr>
              <w:t xml:space="preserve">Giám tuyển triển lãm </w:t>
            </w:r>
          </w:p>
        </w:tc>
        <w:tc>
          <w:tcPr>
            <w:tcW w:w="492" w:type="pct"/>
            <w:tcBorders>
              <w:top w:val="single" w:sz="4" w:space="0" w:color="auto"/>
              <w:bottom w:val="single" w:sz="4" w:space="0" w:color="auto"/>
            </w:tcBorders>
          </w:tcPr>
          <w:p w14:paraId="580A0CE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49D4AA4" w14:textId="3C4C58E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14537D0" w14:textId="52BDCE4F" w:rsidR="00C24610" w:rsidRPr="009F5987" w:rsidRDefault="00C24610" w:rsidP="00C24610">
            <w:pPr>
              <w:spacing w:before="120" w:after="120"/>
              <w:jc w:val="center"/>
              <w:rPr>
                <w:b/>
                <w:bCs/>
                <w:szCs w:val="24"/>
                <w:lang w:val="nl-NL"/>
              </w:rPr>
            </w:pPr>
            <w:r w:rsidRPr="009F5987">
              <w:rPr>
                <w:szCs w:val="24"/>
              </w:rPr>
              <w:t>người</w:t>
            </w:r>
          </w:p>
        </w:tc>
        <w:tc>
          <w:tcPr>
            <w:tcW w:w="679" w:type="pct"/>
            <w:tcBorders>
              <w:top w:val="single" w:sz="4" w:space="0" w:color="auto"/>
              <w:bottom w:val="single" w:sz="4" w:space="0" w:color="auto"/>
            </w:tcBorders>
          </w:tcPr>
          <w:p w14:paraId="077B164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8129B68" w14:textId="77777777" w:rsidR="00C24610" w:rsidRPr="009F5987" w:rsidRDefault="00C24610" w:rsidP="00C24610">
            <w:pPr>
              <w:spacing w:before="120" w:after="120"/>
              <w:jc w:val="left"/>
              <w:rPr>
                <w:b/>
                <w:bCs/>
                <w:szCs w:val="24"/>
                <w:lang w:val="nl-NL"/>
              </w:rPr>
            </w:pPr>
          </w:p>
        </w:tc>
      </w:tr>
      <w:tr w:rsidR="00C24610" w:rsidRPr="009F5987" w14:paraId="680D8C5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E1B9AB5" w14:textId="46637FE4" w:rsidR="00C24610" w:rsidRPr="009F5987" w:rsidRDefault="00C24610" w:rsidP="00C24610">
            <w:pPr>
              <w:spacing w:before="120" w:after="120"/>
              <w:jc w:val="center"/>
              <w:rPr>
                <w:bCs/>
                <w:szCs w:val="24"/>
                <w:lang w:val="nl-NL"/>
              </w:rPr>
            </w:pPr>
            <w:r w:rsidRPr="009F5987">
              <w:rPr>
                <w:b/>
                <w:bCs/>
                <w:szCs w:val="24"/>
              </w:rPr>
              <w:t>5</w:t>
            </w:r>
          </w:p>
        </w:tc>
        <w:tc>
          <w:tcPr>
            <w:tcW w:w="1674" w:type="pct"/>
            <w:tcBorders>
              <w:top w:val="nil"/>
              <w:left w:val="nil"/>
              <w:bottom w:val="single" w:sz="4" w:space="0" w:color="000000"/>
              <w:right w:val="single" w:sz="4" w:space="0" w:color="000000"/>
            </w:tcBorders>
            <w:vAlign w:val="center"/>
          </w:tcPr>
          <w:p w14:paraId="340B0BBD" w14:textId="6DF430F7" w:rsidR="00C24610" w:rsidRPr="009F5987" w:rsidRDefault="00C24610" w:rsidP="00C24610">
            <w:pPr>
              <w:spacing w:before="120" w:after="120"/>
              <w:jc w:val="left"/>
              <w:rPr>
                <w:b/>
                <w:bCs/>
                <w:szCs w:val="24"/>
                <w:lang w:val="nl-NL"/>
              </w:rPr>
            </w:pPr>
            <w:r w:rsidRPr="009F5987">
              <w:rPr>
                <w:b/>
                <w:bCs/>
                <w:szCs w:val="24"/>
              </w:rPr>
              <w:t>Khai mạc triển lãm</w:t>
            </w:r>
          </w:p>
        </w:tc>
        <w:tc>
          <w:tcPr>
            <w:tcW w:w="492" w:type="pct"/>
            <w:tcBorders>
              <w:top w:val="single" w:sz="4" w:space="0" w:color="auto"/>
              <w:bottom w:val="single" w:sz="4" w:space="0" w:color="auto"/>
            </w:tcBorders>
          </w:tcPr>
          <w:p w14:paraId="26CE206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4CBE3250" w14:textId="57FADA59" w:rsidR="00C24610" w:rsidRPr="009F5987" w:rsidRDefault="00C24610" w:rsidP="00C24610">
            <w:pPr>
              <w:spacing w:before="120" w:after="120"/>
              <w:jc w:val="center"/>
              <w:rPr>
                <w:b/>
                <w:bCs/>
                <w:szCs w:val="24"/>
                <w:lang w:val="nl-NL"/>
              </w:rPr>
            </w:pPr>
            <w:r w:rsidRPr="009F5987">
              <w:rPr>
                <w:b/>
                <w:bCs/>
                <w:color w:val="000000"/>
                <w:szCs w:val="24"/>
              </w:rPr>
              <w:t> </w:t>
            </w:r>
          </w:p>
        </w:tc>
        <w:tc>
          <w:tcPr>
            <w:tcW w:w="492" w:type="pct"/>
            <w:tcBorders>
              <w:top w:val="nil"/>
              <w:left w:val="single" w:sz="4" w:space="0" w:color="000000"/>
              <w:bottom w:val="single" w:sz="4" w:space="0" w:color="000000"/>
              <w:right w:val="single" w:sz="4" w:space="0" w:color="000000"/>
            </w:tcBorders>
            <w:vAlign w:val="bottom"/>
          </w:tcPr>
          <w:p w14:paraId="379CFC8E" w14:textId="56A086FD" w:rsidR="00C24610" w:rsidRPr="009F5987" w:rsidRDefault="00C24610" w:rsidP="00C24610">
            <w:pPr>
              <w:spacing w:before="120" w:after="120"/>
              <w:jc w:val="center"/>
              <w:rPr>
                <w:b/>
                <w:bCs/>
                <w:szCs w:val="24"/>
                <w:lang w:val="nl-NL"/>
              </w:rPr>
            </w:pPr>
            <w:r w:rsidRPr="009F5987">
              <w:rPr>
                <w:b/>
                <w:bCs/>
                <w:color w:val="000000"/>
                <w:szCs w:val="24"/>
              </w:rPr>
              <w:t> </w:t>
            </w:r>
          </w:p>
        </w:tc>
        <w:tc>
          <w:tcPr>
            <w:tcW w:w="679" w:type="pct"/>
            <w:tcBorders>
              <w:top w:val="single" w:sz="4" w:space="0" w:color="auto"/>
              <w:bottom w:val="single" w:sz="4" w:space="0" w:color="auto"/>
            </w:tcBorders>
          </w:tcPr>
          <w:p w14:paraId="1C91B71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D29CF97" w14:textId="77777777" w:rsidR="00C24610" w:rsidRPr="009F5987" w:rsidRDefault="00C24610" w:rsidP="00C24610">
            <w:pPr>
              <w:spacing w:before="120" w:after="120"/>
              <w:jc w:val="left"/>
              <w:rPr>
                <w:b/>
                <w:bCs/>
                <w:szCs w:val="24"/>
                <w:lang w:val="nl-NL"/>
              </w:rPr>
            </w:pPr>
          </w:p>
        </w:tc>
      </w:tr>
      <w:tr w:rsidR="00C24610" w:rsidRPr="009F5987" w14:paraId="751DEB9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ACE30E2" w14:textId="53877A20" w:rsidR="00C24610" w:rsidRPr="009F5987" w:rsidRDefault="00C24610" w:rsidP="00C24610">
            <w:pPr>
              <w:spacing w:before="120" w:after="120"/>
              <w:jc w:val="center"/>
              <w:rPr>
                <w:bCs/>
                <w:szCs w:val="24"/>
                <w:lang w:val="nl-NL"/>
              </w:rPr>
            </w:pPr>
            <w:r w:rsidRPr="009F5987">
              <w:rPr>
                <w:szCs w:val="24"/>
              </w:rPr>
              <w:t>5.1</w:t>
            </w:r>
          </w:p>
        </w:tc>
        <w:tc>
          <w:tcPr>
            <w:tcW w:w="1674" w:type="pct"/>
            <w:tcBorders>
              <w:top w:val="nil"/>
              <w:left w:val="nil"/>
              <w:bottom w:val="single" w:sz="4" w:space="0" w:color="000000"/>
              <w:right w:val="single" w:sz="4" w:space="0" w:color="000000"/>
            </w:tcBorders>
            <w:vAlign w:val="center"/>
          </w:tcPr>
          <w:p w14:paraId="0336464A" w14:textId="2F008735" w:rsidR="00C24610" w:rsidRPr="009F5987" w:rsidRDefault="00C24610" w:rsidP="00C24610">
            <w:pPr>
              <w:spacing w:before="120" w:after="120"/>
              <w:jc w:val="left"/>
              <w:rPr>
                <w:b/>
                <w:bCs/>
                <w:szCs w:val="24"/>
                <w:lang w:val="nl-NL"/>
              </w:rPr>
            </w:pPr>
            <w:r w:rsidRPr="009F5987">
              <w:rPr>
                <w:szCs w:val="24"/>
              </w:rPr>
              <w:t>Thuê âm thanh</w:t>
            </w:r>
          </w:p>
        </w:tc>
        <w:tc>
          <w:tcPr>
            <w:tcW w:w="492" w:type="pct"/>
            <w:tcBorders>
              <w:top w:val="single" w:sz="4" w:space="0" w:color="auto"/>
              <w:bottom w:val="single" w:sz="4" w:space="0" w:color="auto"/>
            </w:tcBorders>
          </w:tcPr>
          <w:p w14:paraId="543345D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4E0B5BD1" w14:textId="4D977906" w:rsidR="00C24610" w:rsidRPr="009F5987" w:rsidRDefault="00C24610" w:rsidP="00C24610">
            <w:pPr>
              <w:spacing w:before="120" w:after="120"/>
              <w:jc w:val="center"/>
              <w:rPr>
                <w:b/>
                <w:bCs/>
                <w:szCs w:val="24"/>
                <w:lang w:val="nl-NL"/>
              </w:rPr>
            </w:pPr>
            <w:r w:rsidRPr="009F5987">
              <w:rPr>
                <w:b/>
                <w:bCs/>
                <w:color w:val="000000"/>
                <w:szCs w:val="24"/>
              </w:rPr>
              <w:t> </w:t>
            </w:r>
          </w:p>
        </w:tc>
        <w:tc>
          <w:tcPr>
            <w:tcW w:w="492" w:type="pct"/>
            <w:tcBorders>
              <w:top w:val="nil"/>
              <w:left w:val="single" w:sz="4" w:space="0" w:color="000000"/>
              <w:bottom w:val="single" w:sz="4" w:space="0" w:color="000000"/>
              <w:right w:val="single" w:sz="4" w:space="0" w:color="000000"/>
            </w:tcBorders>
            <w:vAlign w:val="bottom"/>
          </w:tcPr>
          <w:p w14:paraId="24CE446F" w14:textId="67676D07" w:rsidR="00C24610" w:rsidRPr="009F5987" w:rsidRDefault="00C24610" w:rsidP="00C24610">
            <w:pPr>
              <w:spacing w:before="120" w:after="120"/>
              <w:jc w:val="center"/>
              <w:rPr>
                <w:b/>
                <w:bCs/>
                <w:szCs w:val="24"/>
                <w:lang w:val="nl-NL"/>
              </w:rPr>
            </w:pPr>
            <w:r w:rsidRPr="009F5987">
              <w:rPr>
                <w:b/>
                <w:bCs/>
                <w:color w:val="000000"/>
                <w:szCs w:val="24"/>
              </w:rPr>
              <w:t> </w:t>
            </w:r>
          </w:p>
        </w:tc>
        <w:tc>
          <w:tcPr>
            <w:tcW w:w="679" w:type="pct"/>
            <w:tcBorders>
              <w:top w:val="single" w:sz="4" w:space="0" w:color="auto"/>
              <w:bottom w:val="single" w:sz="4" w:space="0" w:color="auto"/>
            </w:tcBorders>
          </w:tcPr>
          <w:p w14:paraId="1824123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ADAC0A9" w14:textId="77777777" w:rsidR="00C24610" w:rsidRPr="009F5987" w:rsidRDefault="00C24610" w:rsidP="00C24610">
            <w:pPr>
              <w:spacing w:before="120" w:after="120"/>
              <w:jc w:val="left"/>
              <w:rPr>
                <w:b/>
                <w:bCs/>
                <w:szCs w:val="24"/>
                <w:lang w:val="nl-NL"/>
              </w:rPr>
            </w:pPr>
          </w:p>
        </w:tc>
      </w:tr>
      <w:tr w:rsidR="00C24610" w:rsidRPr="009F5987" w14:paraId="7BE7D79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7E3AB51" w14:textId="0857309D" w:rsidR="00C24610" w:rsidRPr="009F5987" w:rsidRDefault="00C24610" w:rsidP="00C24610">
            <w:pPr>
              <w:spacing w:before="120" w:after="120"/>
              <w:jc w:val="center"/>
              <w:rPr>
                <w:bCs/>
                <w:szCs w:val="24"/>
                <w:lang w:val="nl-NL"/>
              </w:rPr>
            </w:pPr>
            <w:r w:rsidRPr="009F5987">
              <w:rPr>
                <w:bCs/>
                <w:szCs w:val="24"/>
              </w:rPr>
              <w:t> 5.1.1</w:t>
            </w:r>
          </w:p>
        </w:tc>
        <w:tc>
          <w:tcPr>
            <w:tcW w:w="1674" w:type="pct"/>
            <w:tcBorders>
              <w:top w:val="nil"/>
              <w:left w:val="nil"/>
              <w:bottom w:val="single" w:sz="4" w:space="0" w:color="000000"/>
              <w:right w:val="single" w:sz="4" w:space="0" w:color="000000"/>
            </w:tcBorders>
            <w:vAlign w:val="center"/>
          </w:tcPr>
          <w:p w14:paraId="14300364" w14:textId="1511BB03" w:rsidR="00C24610" w:rsidRPr="009F5987" w:rsidRDefault="00C24610" w:rsidP="00C24610">
            <w:pPr>
              <w:spacing w:before="120" w:after="120"/>
              <w:jc w:val="left"/>
              <w:rPr>
                <w:b/>
                <w:bCs/>
                <w:szCs w:val="24"/>
                <w:lang w:val="nl-NL"/>
              </w:rPr>
            </w:pPr>
            <w:r w:rsidRPr="009F5987">
              <w:rPr>
                <w:szCs w:val="24"/>
              </w:rPr>
              <w:t>Loa sub tổng Electro</w:t>
            </w:r>
          </w:p>
        </w:tc>
        <w:tc>
          <w:tcPr>
            <w:tcW w:w="492" w:type="pct"/>
            <w:tcBorders>
              <w:top w:val="single" w:sz="4" w:space="0" w:color="auto"/>
              <w:bottom w:val="single" w:sz="4" w:space="0" w:color="auto"/>
            </w:tcBorders>
          </w:tcPr>
          <w:p w14:paraId="10FED95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BE39E91" w14:textId="470ABC36" w:rsidR="00C24610" w:rsidRPr="009F5987" w:rsidRDefault="00C24610" w:rsidP="00C24610">
            <w:pPr>
              <w:spacing w:before="120" w:after="120"/>
              <w:jc w:val="center"/>
              <w:rPr>
                <w:b/>
                <w:bCs/>
                <w:szCs w:val="24"/>
                <w:lang w:val="nl-NL"/>
              </w:rPr>
            </w:pPr>
            <w:r w:rsidRPr="009F5987">
              <w:rPr>
                <w:color w:val="000000"/>
                <w:szCs w:val="24"/>
              </w:rPr>
              <w:t>2</w:t>
            </w:r>
          </w:p>
        </w:tc>
        <w:tc>
          <w:tcPr>
            <w:tcW w:w="492" w:type="pct"/>
            <w:tcBorders>
              <w:top w:val="nil"/>
              <w:left w:val="single" w:sz="4" w:space="0" w:color="000000"/>
              <w:bottom w:val="single" w:sz="4" w:space="0" w:color="000000"/>
              <w:right w:val="single" w:sz="4" w:space="0" w:color="000000"/>
            </w:tcBorders>
            <w:vAlign w:val="center"/>
          </w:tcPr>
          <w:p w14:paraId="0646E59D" w14:textId="05CE8C93"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68E36FB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8414B04" w14:textId="77777777" w:rsidR="00C24610" w:rsidRPr="009F5987" w:rsidRDefault="00C24610" w:rsidP="00C24610">
            <w:pPr>
              <w:spacing w:before="120" w:after="120"/>
              <w:jc w:val="left"/>
              <w:rPr>
                <w:b/>
                <w:bCs/>
                <w:szCs w:val="24"/>
                <w:lang w:val="nl-NL"/>
              </w:rPr>
            </w:pPr>
          </w:p>
        </w:tc>
      </w:tr>
      <w:tr w:rsidR="00C24610" w:rsidRPr="009F5987" w14:paraId="151FA1F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8473898" w14:textId="0A938153" w:rsidR="00C24610" w:rsidRPr="009F5987" w:rsidRDefault="00C24610" w:rsidP="00C24610">
            <w:pPr>
              <w:spacing w:before="120" w:after="120"/>
              <w:jc w:val="center"/>
              <w:rPr>
                <w:bCs/>
                <w:szCs w:val="24"/>
                <w:lang w:val="nl-NL"/>
              </w:rPr>
            </w:pPr>
            <w:r w:rsidRPr="009F5987">
              <w:rPr>
                <w:bCs/>
                <w:szCs w:val="24"/>
              </w:rPr>
              <w:t> 5.1.2</w:t>
            </w:r>
          </w:p>
        </w:tc>
        <w:tc>
          <w:tcPr>
            <w:tcW w:w="1674" w:type="pct"/>
            <w:tcBorders>
              <w:top w:val="nil"/>
              <w:left w:val="nil"/>
              <w:bottom w:val="single" w:sz="4" w:space="0" w:color="000000"/>
              <w:right w:val="single" w:sz="4" w:space="0" w:color="000000"/>
            </w:tcBorders>
            <w:vAlign w:val="center"/>
          </w:tcPr>
          <w:p w14:paraId="2F52C642" w14:textId="2183124B" w:rsidR="00C24610" w:rsidRPr="009F5987" w:rsidRDefault="00C24610" w:rsidP="00C24610">
            <w:pPr>
              <w:spacing w:before="120" w:after="120"/>
              <w:jc w:val="left"/>
              <w:rPr>
                <w:b/>
                <w:bCs/>
                <w:szCs w:val="24"/>
                <w:lang w:val="nl-NL"/>
              </w:rPr>
            </w:pPr>
            <w:r w:rsidRPr="009F5987">
              <w:rPr>
                <w:szCs w:val="24"/>
              </w:rPr>
              <w:t xml:space="preserve">Loa full tổng Electro </w:t>
            </w:r>
          </w:p>
        </w:tc>
        <w:tc>
          <w:tcPr>
            <w:tcW w:w="492" w:type="pct"/>
            <w:tcBorders>
              <w:top w:val="single" w:sz="4" w:space="0" w:color="auto"/>
              <w:bottom w:val="single" w:sz="4" w:space="0" w:color="auto"/>
            </w:tcBorders>
          </w:tcPr>
          <w:p w14:paraId="158C9DC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E8EBAC8" w14:textId="01E34614" w:rsidR="00C24610" w:rsidRPr="009F5987" w:rsidRDefault="00C24610" w:rsidP="00C24610">
            <w:pPr>
              <w:spacing w:before="120" w:after="120"/>
              <w:jc w:val="center"/>
              <w:rPr>
                <w:b/>
                <w:bCs/>
                <w:szCs w:val="24"/>
                <w:lang w:val="nl-NL"/>
              </w:rPr>
            </w:pPr>
            <w:r w:rsidRPr="009F5987">
              <w:rPr>
                <w:color w:val="000000"/>
                <w:szCs w:val="24"/>
              </w:rPr>
              <w:t>4</w:t>
            </w:r>
          </w:p>
        </w:tc>
        <w:tc>
          <w:tcPr>
            <w:tcW w:w="492" w:type="pct"/>
            <w:tcBorders>
              <w:top w:val="nil"/>
              <w:left w:val="single" w:sz="4" w:space="0" w:color="000000"/>
              <w:bottom w:val="single" w:sz="4" w:space="0" w:color="000000"/>
              <w:right w:val="single" w:sz="4" w:space="0" w:color="000000"/>
            </w:tcBorders>
            <w:vAlign w:val="center"/>
          </w:tcPr>
          <w:p w14:paraId="54A0676B" w14:textId="5FF38D83"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28AC48C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4705952" w14:textId="77777777" w:rsidR="00C24610" w:rsidRPr="009F5987" w:rsidRDefault="00C24610" w:rsidP="00C24610">
            <w:pPr>
              <w:spacing w:before="120" w:after="120"/>
              <w:jc w:val="left"/>
              <w:rPr>
                <w:b/>
                <w:bCs/>
                <w:szCs w:val="24"/>
                <w:lang w:val="nl-NL"/>
              </w:rPr>
            </w:pPr>
          </w:p>
        </w:tc>
      </w:tr>
      <w:tr w:rsidR="00C24610" w:rsidRPr="009F5987" w14:paraId="17C22CE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99642D8" w14:textId="033AB68C" w:rsidR="00C24610" w:rsidRPr="009F5987" w:rsidRDefault="00C24610" w:rsidP="00C24610">
            <w:pPr>
              <w:spacing w:before="120" w:after="120"/>
              <w:jc w:val="center"/>
              <w:rPr>
                <w:bCs/>
                <w:szCs w:val="24"/>
                <w:lang w:val="nl-NL"/>
              </w:rPr>
            </w:pPr>
            <w:r w:rsidRPr="009F5987">
              <w:rPr>
                <w:bCs/>
                <w:szCs w:val="24"/>
              </w:rPr>
              <w:t> 5.1.3</w:t>
            </w:r>
          </w:p>
        </w:tc>
        <w:tc>
          <w:tcPr>
            <w:tcW w:w="1674" w:type="pct"/>
            <w:tcBorders>
              <w:top w:val="nil"/>
              <w:left w:val="nil"/>
              <w:bottom w:val="single" w:sz="4" w:space="0" w:color="000000"/>
              <w:right w:val="single" w:sz="4" w:space="0" w:color="000000"/>
            </w:tcBorders>
            <w:vAlign w:val="center"/>
          </w:tcPr>
          <w:p w14:paraId="148F53CE" w14:textId="200B8327" w:rsidR="00C24610" w:rsidRPr="009F5987" w:rsidRDefault="00C24610" w:rsidP="00C24610">
            <w:pPr>
              <w:spacing w:before="120" w:after="120"/>
              <w:jc w:val="left"/>
              <w:rPr>
                <w:b/>
                <w:bCs/>
                <w:szCs w:val="24"/>
                <w:lang w:val="nl-NL"/>
              </w:rPr>
            </w:pPr>
            <w:r w:rsidRPr="009F5987">
              <w:rPr>
                <w:szCs w:val="24"/>
              </w:rPr>
              <w:t>Loa Monitor/side fill sân khấu ST 12-SMA, liền công suất</w:t>
            </w:r>
          </w:p>
        </w:tc>
        <w:tc>
          <w:tcPr>
            <w:tcW w:w="492" w:type="pct"/>
            <w:tcBorders>
              <w:top w:val="single" w:sz="4" w:space="0" w:color="auto"/>
              <w:bottom w:val="single" w:sz="4" w:space="0" w:color="auto"/>
            </w:tcBorders>
          </w:tcPr>
          <w:p w14:paraId="598EB8B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35104C5" w14:textId="0704144F" w:rsidR="00C24610" w:rsidRPr="009F5987" w:rsidRDefault="00C24610" w:rsidP="00C24610">
            <w:pPr>
              <w:spacing w:before="120" w:after="120"/>
              <w:jc w:val="center"/>
              <w:rPr>
                <w:b/>
                <w:bCs/>
                <w:szCs w:val="24"/>
                <w:lang w:val="nl-NL"/>
              </w:rPr>
            </w:pPr>
            <w:r w:rsidRPr="009F5987">
              <w:rPr>
                <w:color w:val="000000"/>
                <w:szCs w:val="24"/>
              </w:rPr>
              <w:t>2</w:t>
            </w:r>
          </w:p>
        </w:tc>
        <w:tc>
          <w:tcPr>
            <w:tcW w:w="492" w:type="pct"/>
            <w:tcBorders>
              <w:top w:val="nil"/>
              <w:left w:val="single" w:sz="4" w:space="0" w:color="000000"/>
              <w:bottom w:val="single" w:sz="4" w:space="0" w:color="000000"/>
              <w:right w:val="single" w:sz="4" w:space="0" w:color="000000"/>
            </w:tcBorders>
            <w:vAlign w:val="center"/>
          </w:tcPr>
          <w:p w14:paraId="6630CD8F" w14:textId="1D88B794"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794AD88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7620E0F" w14:textId="77777777" w:rsidR="00C24610" w:rsidRPr="009F5987" w:rsidRDefault="00C24610" w:rsidP="00C24610">
            <w:pPr>
              <w:spacing w:before="120" w:after="120"/>
              <w:jc w:val="left"/>
              <w:rPr>
                <w:b/>
                <w:bCs/>
                <w:szCs w:val="24"/>
                <w:lang w:val="nl-NL"/>
              </w:rPr>
            </w:pPr>
          </w:p>
        </w:tc>
      </w:tr>
      <w:tr w:rsidR="00C24610" w:rsidRPr="009F5987" w14:paraId="122E387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F40FFB2" w14:textId="1B7DB4FD" w:rsidR="00C24610" w:rsidRPr="009F5987" w:rsidRDefault="00C24610" w:rsidP="00C24610">
            <w:pPr>
              <w:spacing w:before="120" w:after="120"/>
              <w:jc w:val="center"/>
              <w:rPr>
                <w:bCs/>
                <w:szCs w:val="24"/>
                <w:lang w:val="nl-NL"/>
              </w:rPr>
            </w:pPr>
            <w:r w:rsidRPr="009F5987">
              <w:rPr>
                <w:bCs/>
                <w:szCs w:val="24"/>
              </w:rPr>
              <w:t> 5.1.4</w:t>
            </w:r>
          </w:p>
        </w:tc>
        <w:tc>
          <w:tcPr>
            <w:tcW w:w="1674" w:type="pct"/>
            <w:tcBorders>
              <w:top w:val="nil"/>
              <w:left w:val="nil"/>
              <w:bottom w:val="single" w:sz="4" w:space="0" w:color="000000"/>
              <w:right w:val="single" w:sz="4" w:space="0" w:color="000000"/>
            </w:tcBorders>
            <w:vAlign w:val="center"/>
          </w:tcPr>
          <w:p w14:paraId="4B9E1379" w14:textId="32D85CCE" w:rsidR="00C24610" w:rsidRPr="009F5987" w:rsidRDefault="00C24610" w:rsidP="00C24610">
            <w:pPr>
              <w:spacing w:before="120" w:after="120"/>
              <w:jc w:val="left"/>
              <w:rPr>
                <w:b/>
                <w:bCs/>
                <w:szCs w:val="24"/>
                <w:lang w:val="nl-NL"/>
              </w:rPr>
            </w:pPr>
            <w:r w:rsidRPr="009F5987">
              <w:rPr>
                <w:szCs w:val="24"/>
                <w:lang w:val="nl-NL"/>
              </w:rPr>
              <w:t xml:space="preserve">Bàn mixer 16 đường kênh tín hiệu </w:t>
            </w:r>
          </w:p>
        </w:tc>
        <w:tc>
          <w:tcPr>
            <w:tcW w:w="492" w:type="pct"/>
            <w:tcBorders>
              <w:top w:val="single" w:sz="4" w:space="0" w:color="auto"/>
              <w:bottom w:val="single" w:sz="4" w:space="0" w:color="auto"/>
            </w:tcBorders>
          </w:tcPr>
          <w:p w14:paraId="0A5DF18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108C44E" w14:textId="428BC02A" w:rsidR="00C24610" w:rsidRPr="009F5987" w:rsidRDefault="00C24610" w:rsidP="00C24610">
            <w:pPr>
              <w:spacing w:before="120" w:after="120"/>
              <w:jc w:val="center"/>
              <w:rPr>
                <w:b/>
                <w:bCs/>
                <w:szCs w:val="24"/>
                <w:lang w:val="nl-NL"/>
              </w:rPr>
            </w:pPr>
            <w:r w:rsidRPr="009F5987">
              <w:rPr>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585FB781" w14:textId="20F76C34"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6B0FC18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68046F0" w14:textId="77777777" w:rsidR="00C24610" w:rsidRPr="009F5987" w:rsidRDefault="00C24610" w:rsidP="00C24610">
            <w:pPr>
              <w:spacing w:before="120" w:after="120"/>
              <w:jc w:val="left"/>
              <w:rPr>
                <w:b/>
                <w:bCs/>
                <w:szCs w:val="24"/>
                <w:lang w:val="nl-NL"/>
              </w:rPr>
            </w:pPr>
          </w:p>
        </w:tc>
      </w:tr>
      <w:tr w:rsidR="00C24610" w:rsidRPr="009F5987" w14:paraId="39527FD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237CC99" w14:textId="429518FC" w:rsidR="00C24610" w:rsidRPr="009F5987" w:rsidRDefault="00C24610" w:rsidP="00C24610">
            <w:pPr>
              <w:spacing w:before="120" w:after="120"/>
              <w:jc w:val="center"/>
              <w:rPr>
                <w:bCs/>
                <w:szCs w:val="24"/>
                <w:lang w:val="nl-NL"/>
              </w:rPr>
            </w:pPr>
            <w:r w:rsidRPr="009F5987">
              <w:rPr>
                <w:bCs/>
                <w:szCs w:val="24"/>
              </w:rPr>
              <w:t> 5.1.5</w:t>
            </w:r>
          </w:p>
        </w:tc>
        <w:tc>
          <w:tcPr>
            <w:tcW w:w="1674" w:type="pct"/>
            <w:tcBorders>
              <w:top w:val="nil"/>
              <w:left w:val="nil"/>
              <w:bottom w:val="single" w:sz="4" w:space="0" w:color="000000"/>
              <w:right w:val="single" w:sz="4" w:space="0" w:color="000000"/>
            </w:tcBorders>
            <w:vAlign w:val="center"/>
          </w:tcPr>
          <w:p w14:paraId="01B0CDFF" w14:textId="43A570D7" w:rsidR="00C24610" w:rsidRPr="009F5987" w:rsidRDefault="00C24610" w:rsidP="00C24610">
            <w:pPr>
              <w:spacing w:before="120" w:after="120"/>
              <w:jc w:val="left"/>
              <w:rPr>
                <w:b/>
                <w:bCs/>
                <w:szCs w:val="24"/>
                <w:lang w:val="nl-NL"/>
              </w:rPr>
            </w:pPr>
            <w:r w:rsidRPr="009F5987">
              <w:rPr>
                <w:szCs w:val="24"/>
              </w:rPr>
              <w:t>Micro phục vụ ctr (Senheizer/Shure)</w:t>
            </w:r>
          </w:p>
        </w:tc>
        <w:tc>
          <w:tcPr>
            <w:tcW w:w="492" w:type="pct"/>
            <w:tcBorders>
              <w:top w:val="single" w:sz="4" w:space="0" w:color="auto"/>
              <w:bottom w:val="single" w:sz="4" w:space="0" w:color="auto"/>
            </w:tcBorders>
          </w:tcPr>
          <w:p w14:paraId="76DB5CE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8878BF1" w14:textId="0657F533" w:rsidR="00C24610" w:rsidRPr="009F5987" w:rsidRDefault="00C24610" w:rsidP="00C24610">
            <w:pPr>
              <w:spacing w:before="120" w:after="120"/>
              <w:jc w:val="center"/>
              <w:rPr>
                <w:b/>
                <w:bCs/>
                <w:szCs w:val="24"/>
                <w:lang w:val="nl-NL"/>
              </w:rPr>
            </w:pPr>
            <w:r w:rsidRPr="009F5987">
              <w:rPr>
                <w:color w:val="000000"/>
                <w:szCs w:val="24"/>
              </w:rPr>
              <w:t>2</w:t>
            </w:r>
          </w:p>
        </w:tc>
        <w:tc>
          <w:tcPr>
            <w:tcW w:w="492" w:type="pct"/>
            <w:tcBorders>
              <w:top w:val="nil"/>
              <w:left w:val="single" w:sz="4" w:space="0" w:color="000000"/>
              <w:bottom w:val="single" w:sz="4" w:space="0" w:color="000000"/>
              <w:right w:val="single" w:sz="4" w:space="0" w:color="000000"/>
            </w:tcBorders>
            <w:vAlign w:val="center"/>
          </w:tcPr>
          <w:p w14:paraId="631089B8" w14:textId="4EFECCA6"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0C804AA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0BC0D2F" w14:textId="77777777" w:rsidR="00C24610" w:rsidRPr="009F5987" w:rsidRDefault="00C24610" w:rsidP="00C24610">
            <w:pPr>
              <w:spacing w:before="120" w:after="120"/>
              <w:jc w:val="left"/>
              <w:rPr>
                <w:b/>
                <w:bCs/>
                <w:szCs w:val="24"/>
                <w:lang w:val="nl-NL"/>
              </w:rPr>
            </w:pPr>
          </w:p>
        </w:tc>
      </w:tr>
      <w:tr w:rsidR="00C24610" w:rsidRPr="009F5987" w14:paraId="4D0676F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D003F8A" w14:textId="7CF8A395" w:rsidR="00C24610" w:rsidRPr="009F5987" w:rsidRDefault="00C24610" w:rsidP="00C24610">
            <w:pPr>
              <w:spacing w:before="120" w:after="120"/>
              <w:jc w:val="center"/>
              <w:rPr>
                <w:bCs/>
                <w:szCs w:val="24"/>
                <w:lang w:val="nl-NL"/>
              </w:rPr>
            </w:pPr>
            <w:r w:rsidRPr="009F5987">
              <w:rPr>
                <w:bCs/>
                <w:szCs w:val="24"/>
              </w:rPr>
              <w:t> 5.1.6</w:t>
            </w:r>
          </w:p>
        </w:tc>
        <w:tc>
          <w:tcPr>
            <w:tcW w:w="1674" w:type="pct"/>
            <w:tcBorders>
              <w:top w:val="nil"/>
              <w:left w:val="nil"/>
              <w:bottom w:val="single" w:sz="4" w:space="0" w:color="000000"/>
              <w:right w:val="single" w:sz="4" w:space="0" w:color="000000"/>
            </w:tcBorders>
            <w:vAlign w:val="center"/>
          </w:tcPr>
          <w:p w14:paraId="7D926D71" w14:textId="7F3E6CEB" w:rsidR="00C24610" w:rsidRPr="009F5987" w:rsidRDefault="00C24610" w:rsidP="00C24610">
            <w:pPr>
              <w:spacing w:before="120" w:after="120"/>
              <w:jc w:val="left"/>
              <w:rPr>
                <w:b/>
                <w:bCs/>
                <w:szCs w:val="24"/>
                <w:lang w:val="nl-NL"/>
              </w:rPr>
            </w:pPr>
            <w:r w:rsidRPr="009F5987">
              <w:rPr>
                <w:szCs w:val="24"/>
              </w:rPr>
              <w:t>Chân mic</w:t>
            </w:r>
          </w:p>
        </w:tc>
        <w:tc>
          <w:tcPr>
            <w:tcW w:w="492" w:type="pct"/>
            <w:tcBorders>
              <w:top w:val="single" w:sz="4" w:space="0" w:color="auto"/>
              <w:bottom w:val="single" w:sz="4" w:space="0" w:color="auto"/>
            </w:tcBorders>
          </w:tcPr>
          <w:p w14:paraId="757D7FD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A9F05D8" w14:textId="776669EF" w:rsidR="00C24610" w:rsidRPr="009F5987" w:rsidRDefault="00C24610" w:rsidP="00C24610">
            <w:pPr>
              <w:spacing w:before="120" w:after="120"/>
              <w:jc w:val="center"/>
              <w:rPr>
                <w:b/>
                <w:bCs/>
                <w:szCs w:val="24"/>
                <w:lang w:val="nl-NL"/>
              </w:rPr>
            </w:pPr>
            <w:r w:rsidRPr="009F5987">
              <w:rPr>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71B01119" w14:textId="1FFDDA44"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0A8CDFE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97733AE" w14:textId="77777777" w:rsidR="00C24610" w:rsidRPr="009F5987" w:rsidRDefault="00C24610" w:rsidP="00C24610">
            <w:pPr>
              <w:spacing w:before="120" w:after="120"/>
              <w:jc w:val="left"/>
              <w:rPr>
                <w:b/>
                <w:bCs/>
                <w:szCs w:val="24"/>
                <w:lang w:val="nl-NL"/>
              </w:rPr>
            </w:pPr>
          </w:p>
        </w:tc>
      </w:tr>
      <w:tr w:rsidR="00C24610" w:rsidRPr="009F5987" w14:paraId="72B0BAB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C0F035B" w14:textId="3683F515" w:rsidR="00C24610" w:rsidRPr="009F5987" w:rsidRDefault="00C24610" w:rsidP="00C24610">
            <w:pPr>
              <w:spacing w:before="120" w:after="120"/>
              <w:jc w:val="center"/>
              <w:rPr>
                <w:bCs/>
                <w:szCs w:val="24"/>
                <w:lang w:val="nl-NL"/>
              </w:rPr>
            </w:pPr>
            <w:r w:rsidRPr="009F5987">
              <w:rPr>
                <w:bCs/>
                <w:szCs w:val="24"/>
              </w:rPr>
              <w:t> 5.1.7</w:t>
            </w:r>
          </w:p>
        </w:tc>
        <w:tc>
          <w:tcPr>
            <w:tcW w:w="1674" w:type="pct"/>
            <w:tcBorders>
              <w:top w:val="nil"/>
              <w:left w:val="nil"/>
              <w:bottom w:val="single" w:sz="4" w:space="0" w:color="000000"/>
              <w:right w:val="single" w:sz="4" w:space="0" w:color="000000"/>
            </w:tcBorders>
            <w:vAlign w:val="center"/>
          </w:tcPr>
          <w:p w14:paraId="370065D1" w14:textId="5372F6B5" w:rsidR="00C24610" w:rsidRPr="009F5987" w:rsidRDefault="00C24610" w:rsidP="00C24610">
            <w:pPr>
              <w:spacing w:before="120" w:after="120"/>
              <w:jc w:val="left"/>
              <w:rPr>
                <w:b/>
                <w:bCs/>
                <w:szCs w:val="24"/>
                <w:lang w:val="nl-NL"/>
              </w:rPr>
            </w:pPr>
            <w:r w:rsidRPr="009F5987">
              <w:rPr>
                <w:szCs w:val="24"/>
                <w:lang w:val="nl-NL"/>
              </w:rPr>
              <w:t>Dây tín hiệu, Công suất thiết bị theo kèm, kỹ thuật trực vận hành</w:t>
            </w:r>
          </w:p>
        </w:tc>
        <w:tc>
          <w:tcPr>
            <w:tcW w:w="492" w:type="pct"/>
            <w:tcBorders>
              <w:top w:val="single" w:sz="4" w:space="0" w:color="auto"/>
              <w:bottom w:val="single" w:sz="4" w:space="0" w:color="auto"/>
            </w:tcBorders>
          </w:tcPr>
          <w:p w14:paraId="254EDFC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DEB17B3" w14:textId="2EFAEFCF" w:rsidR="00C24610" w:rsidRPr="009F5987" w:rsidRDefault="00C24610" w:rsidP="00C24610">
            <w:pPr>
              <w:spacing w:before="120" w:after="120"/>
              <w:jc w:val="center"/>
              <w:rPr>
                <w:b/>
                <w:bCs/>
                <w:szCs w:val="24"/>
                <w:lang w:val="nl-NL"/>
              </w:rPr>
            </w:pPr>
            <w:r w:rsidRPr="009F5987">
              <w:rPr>
                <w:color w:val="000000"/>
                <w:szCs w:val="24"/>
              </w:rPr>
              <w:t>1</w:t>
            </w:r>
          </w:p>
        </w:tc>
        <w:tc>
          <w:tcPr>
            <w:tcW w:w="492" w:type="pct"/>
            <w:tcBorders>
              <w:top w:val="nil"/>
              <w:left w:val="single" w:sz="4" w:space="0" w:color="000000"/>
              <w:bottom w:val="single" w:sz="4" w:space="0" w:color="000000"/>
              <w:right w:val="single" w:sz="4" w:space="0" w:color="000000"/>
            </w:tcBorders>
            <w:vAlign w:val="center"/>
          </w:tcPr>
          <w:p w14:paraId="1EF92265" w14:textId="68AB3400" w:rsidR="00C24610" w:rsidRPr="009F5987" w:rsidRDefault="00C24610" w:rsidP="00C24610">
            <w:pPr>
              <w:spacing w:before="120" w:after="120"/>
              <w:jc w:val="center"/>
              <w:rPr>
                <w:b/>
                <w:bCs/>
                <w:szCs w:val="24"/>
                <w:lang w:val="nl-NL"/>
              </w:rPr>
            </w:pPr>
            <w:r w:rsidRPr="009F5987">
              <w:rPr>
                <w:color w:val="000000"/>
                <w:szCs w:val="24"/>
              </w:rPr>
              <w:t>gói</w:t>
            </w:r>
          </w:p>
        </w:tc>
        <w:tc>
          <w:tcPr>
            <w:tcW w:w="679" w:type="pct"/>
            <w:tcBorders>
              <w:top w:val="single" w:sz="4" w:space="0" w:color="auto"/>
              <w:bottom w:val="single" w:sz="4" w:space="0" w:color="auto"/>
            </w:tcBorders>
          </w:tcPr>
          <w:p w14:paraId="56A9338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42B0D79" w14:textId="77777777" w:rsidR="00C24610" w:rsidRPr="009F5987" w:rsidRDefault="00C24610" w:rsidP="00C24610">
            <w:pPr>
              <w:spacing w:before="120" w:after="120"/>
              <w:jc w:val="left"/>
              <w:rPr>
                <w:b/>
                <w:bCs/>
                <w:szCs w:val="24"/>
                <w:lang w:val="nl-NL"/>
              </w:rPr>
            </w:pPr>
          </w:p>
        </w:tc>
      </w:tr>
      <w:tr w:rsidR="00C24610" w:rsidRPr="009F5987" w14:paraId="1ACB6441" w14:textId="77777777" w:rsidTr="00622B77">
        <w:trPr>
          <w:trHeight w:val="400"/>
        </w:trPr>
        <w:tc>
          <w:tcPr>
            <w:tcW w:w="371" w:type="pct"/>
            <w:tcBorders>
              <w:top w:val="nil"/>
              <w:left w:val="single" w:sz="4" w:space="0" w:color="000000"/>
              <w:bottom w:val="nil"/>
              <w:right w:val="single" w:sz="4" w:space="0" w:color="000000"/>
            </w:tcBorders>
            <w:vAlign w:val="center"/>
          </w:tcPr>
          <w:p w14:paraId="00F7DD92" w14:textId="5588FF03" w:rsidR="00C24610" w:rsidRPr="009F5987" w:rsidRDefault="00C24610" w:rsidP="00C24610">
            <w:pPr>
              <w:spacing w:before="120" w:after="120"/>
              <w:jc w:val="center"/>
              <w:rPr>
                <w:bCs/>
                <w:szCs w:val="24"/>
                <w:lang w:val="nl-NL"/>
              </w:rPr>
            </w:pPr>
            <w:r w:rsidRPr="009F5987">
              <w:rPr>
                <w:szCs w:val="24"/>
              </w:rPr>
              <w:t>5.2</w:t>
            </w:r>
          </w:p>
        </w:tc>
        <w:tc>
          <w:tcPr>
            <w:tcW w:w="1674" w:type="pct"/>
            <w:tcBorders>
              <w:top w:val="nil"/>
              <w:left w:val="nil"/>
              <w:bottom w:val="single" w:sz="4" w:space="0" w:color="000000"/>
              <w:right w:val="single" w:sz="4" w:space="0" w:color="000000"/>
            </w:tcBorders>
            <w:vAlign w:val="center"/>
          </w:tcPr>
          <w:p w14:paraId="3FFBCA7C" w14:textId="776DC021" w:rsidR="00C24610" w:rsidRPr="009F5987" w:rsidRDefault="00C24610" w:rsidP="00C24610">
            <w:pPr>
              <w:spacing w:before="120" w:after="120"/>
              <w:jc w:val="left"/>
              <w:rPr>
                <w:b/>
                <w:bCs/>
                <w:szCs w:val="24"/>
                <w:lang w:val="nl-NL"/>
              </w:rPr>
            </w:pPr>
            <w:r w:rsidRPr="009F5987">
              <w:rPr>
                <w:szCs w:val="24"/>
              </w:rPr>
              <w:t>Thuê ánh sáng</w:t>
            </w:r>
          </w:p>
        </w:tc>
        <w:tc>
          <w:tcPr>
            <w:tcW w:w="492" w:type="pct"/>
            <w:tcBorders>
              <w:top w:val="single" w:sz="4" w:space="0" w:color="auto"/>
              <w:bottom w:val="single" w:sz="4" w:space="0" w:color="auto"/>
            </w:tcBorders>
          </w:tcPr>
          <w:p w14:paraId="3993C37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74BEE8BF" w14:textId="6BCEA6F2" w:rsidR="00C24610" w:rsidRPr="009F5987" w:rsidRDefault="00C24610" w:rsidP="00C24610">
            <w:pPr>
              <w:spacing w:before="120" w:after="120"/>
              <w:jc w:val="center"/>
              <w:rPr>
                <w:b/>
                <w:bCs/>
                <w:szCs w:val="24"/>
                <w:lang w:val="nl-NL"/>
              </w:rPr>
            </w:pPr>
            <w:r w:rsidRPr="009F5987">
              <w:rPr>
                <w:b/>
                <w:bCs/>
                <w:color w:val="000000"/>
                <w:szCs w:val="24"/>
              </w:rPr>
              <w:t> </w:t>
            </w:r>
          </w:p>
        </w:tc>
        <w:tc>
          <w:tcPr>
            <w:tcW w:w="492" w:type="pct"/>
            <w:tcBorders>
              <w:top w:val="nil"/>
              <w:left w:val="single" w:sz="4" w:space="0" w:color="000000"/>
              <w:bottom w:val="single" w:sz="4" w:space="0" w:color="000000"/>
              <w:right w:val="single" w:sz="4" w:space="0" w:color="000000"/>
            </w:tcBorders>
            <w:vAlign w:val="bottom"/>
          </w:tcPr>
          <w:p w14:paraId="5AF3E7E3" w14:textId="0AF6C0EA" w:rsidR="00C24610" w:rsidRPr="009F5987" w:rsidRDefault="00C24610" w:rsidP="00C24610">
            <w:pPr>
              <w:spacing w:before="120" w:after="120"/>
              <w:jc w:val="center"/>
              <w:rPr>
                <w:b/>
                <w:bCs/>
                <w:szCs w:val="24"/>
                <w:lang w:val="nl-NL"/>
              </w:rPr>
            </w:pPr>
            <w:r w:rsidRPr="009F5987">
              <w:rPr>
                <w:b/>
                <w:bCs/>
                <w:color w:val="000000"/>
                <w:szCs w:val="24"/>
              </w:rPr>
              <w:t> </w:t>
            </w:r>
          </w:p>
        </w:tc>
        <w:tc>
          <w:tcPr>
            <w:tcW w:w="679" w:type="pct"/>
            <w:tcBorders>
              <w:top w:val="single" w:sz="4" w:space="0" w:color="auto"/>
              <w:bottom w:val="single" w:sz="4" w:space="0" w:color="auto"/>
            </w:tcBorders>
          </w:tcPr>
          <w:p w14:paraId="5A13DD1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71564DE" w14:textId="77777777" w:rsidR="00C24610" w:rsidRPr="009F5987" w:rsidRDefault="00C24610" w:rsidP="00C24610">
            <w:pPr>
              <w:spacing w:before="120" w:after="120"/>
              <w:jc w:val="left"/>
              <w:rPr>
                <w:b/>
                <w:bCs/>
                <w:szCs w:val="24"/>
                <w:lang w:val="nl-NL"/>
              </w:rPr>
            </w:pPr>
          </w:p>
        </w:tc>
      </w:tr>
      <w:tr w:rsidR="00A14113" w:rsidRPr="009F5987" w14:paraId="4C19AF73"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07D1CFA8" w14:textId="23B932D9" w:rsidR="00A14113" w:rsidRPr="009F5987" w:rsidRDefault="00A14113" w:rsidP="00A14113">
            <w:pPr>
              <w:spacing w:before="120" w:after="120"/>
              <w:jc w:val="center"/>
              <w:rPr>
                <w:bCs/>
                <w:szCs w:val="24"/>
                <w:lang w:val="nl-NL"/>
              </w:rPr>
            </w:pPr>
            <w:r w:rsidRPr="009F5987">
              <w:rPr>
                <w:szCs w:val="24"/>
              </w:rPr>
              <w:t>5.2.1 </w:t>
            </w:r>
          </w:p>
        </w:tc>
        <w:tc>
          <w:tcPr>
            <w:tcW w:w="1674" w:type="pct"/>
            <w:tcBorders>
              <w:top w:val="nil"/>
              <w:left w:val="nil"/>
              <w:bottom w:val="single" w:sz="4" w:space="0" w:color="000000"/>
              <w:right w:val="single" w:sz="4" w:space="0" w:color="000000"/>
            </w:tcBorders>
            <w:vAlign w:val="center"/>
          </w:tcPr>
          <w:p w14:paraId="171822CC" w14:textId="461C9761" w:rsidR="00A14113" w:rsidRPr="009F5987" w:rsidRDefault="00A14113" w:rsidP="00A14113">
            <w:pPr>
              <w:spacing w:before="120" w:after="120"/>
              <w:jc w:val="left"/>
              <w:rPr>
                <w:b/>
                <w:bCs/>
                <w:szCs w:val="24"/>
                <w:lang w:val="nl-NL"/>
              </w:rPr>
            </w:pPr>
            <w:r w:rsidRPr="009F5987">
              <w:rPr>
                <w:szCs w:val="24"/>
              </w:rPr>
              <w:t>Chân quay</w:t>
            </w:r>
          </w:p>
        </w:tc>
        <w:tc>
          <w:tcPr>
            <w:tcW w:w="492" w:type="pct"/>
            <w:tcBorders>
              <w:top w:val="single" w:sz="4" w:space="0" w:color="auto"/>
              <w:bottom w:val="single" w:sz="4" w:space="0" w:color="auto"/>
            </w:tcBorders>
          </w:tcPr>
          <w:p w14:paraId="13FB9985" w14:textId="77777777" w:rsidR="00A14113" w:rsidRPr="009F5987" w:rsidRDefault="00A14113" w:rsidP="00A14113">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63D39A4" w14:textId="21236407" w:rsidR="00A14113" w:rsidRPr="009F5987" w:rsidRDefault="00A14113" w:rsidP="00A14113">
            <w:pPr>
              <w:spacing w:before="120" w:after="120"/>
              <w:jc w:val="center"/>
              <w:rPr>
                <w:b/>
                <w:bCs/>
                <w:szCs w:val="24"/>
                <w:lang w:val="nl-NL"/>
              </w:rPr>
            </w:pPr>
            <w:r w:rsidRPr="009F5987">
              <w:rPr>
                <w:color w:val="000000"/>
                <w:szCs w:val="24"/>
              </w:rPr>
              <w:t>2</w:t>
            </w:r>
          </w:p>
        </w:tc>
        <w:tc>
          <w:tcPr>
            <w:tcW w:w="492" w:type="pct"/>
            <w:tcBorders>
              <w:top w:val="nil"/>
              <w:left w:val="single" w:sz="4" w:space="0" w:color="000000"/>
              <w:bottom w:val="single" w:sz="4" w:space="0" w:color="000000"/>
              <w:right w:val="single" w:sz="4" w:space="0" w:color="000000"/>
            </w:tcBorders>
            <w:vAlign w:val="center"/>
          </w:tcPr>
          <w:p w14:paraId="65D91680" w14:textId="076A81E9" w:rsidR="00A14113" w:rsidRPr="009F5987" w:rsidRDefault="00A14113" w:rsidP="00A14113">
            <w:pPr>
              <w:spacing w:before="120" w:after="120"/>
              <w:jc w:val="center"/>
              <w:rPr>
                <w:bCs/>
                <w:szCs w:val="24"/>
                <w:lang w:val="nl-NL"/>
              </w:rPr>
            </w:pPr>
            <w:r w:rsidRPr="009F5987">
              <w:rPr>
                <w:bCs/>
                <w:szCs w:val="24"/>
                <w:lang w:val="nl-NL"/>
              </w:rPr>
              <w:t>Chiếc</w:t>
            </w:r>
          </w:p>
        </w:tc>
        <w:tc>
          <w:tcPr>
            <w:tcW w:w="679" w:type="pct"/>
            <w:tcBorders>
              <w:top w:val="single" w:sz="4" w:space="0" w:color="auto"/>
              <w:bottom w:val="single" w:sz="4" w:space="0" w:color="auto"/>
            </w:tcBorders>
          </w:tcPr>
          <w:p w14:paraId="5441291B" w14:textId="77777777" w:rsidR="00A14113" w:rsidRPr="009F5987" w:rsidRDefault="00A14113" w:rsidP="00A14113">
            <w:pPr>
              <w:spacing w:before="120" w:after="120"/>
              <w:jc w:val="left"/>
              <w:rPr>
                <w:b/>
                <w:bCs/>
                <w:szCs w:val="24"/>
                <w:lang w:val="nl-NL"/>
              </w:rPr>
            </w:pPr>
          </w:p>
        </w:tc>
        <w:tc>
          <w:tcPr>
            <w:tcW w:w="705" w:type="pct"/>
            <w:tcBorders>
              <w:top w:val="single" w:sz="4" w:space="0" w:color="auto"/>
              <w:bottom w:val="single" w:sz="4" w:space="0" w:color="auto"/>
            </w:tcBorders>
          </w:tcPr>
          <w:p w14:paraId="62D2CD45" w14:textId="77777777" w:rsidR="00A14113" w:rsidRPr="009F5987" w:rsidRDefault="00A14113" w:rsidP="00A14113">
            <w:pPr>
              <w:spacing w:before="120" w:after="120"/>
              <w:jc w:val="left"/>
              <w:rPr>
                <w:b/>
                <w:bCs/>
                <w:szCs w:val="24"/>
                <w:lang w:val="nl-NL"/>
              </w:rPr>
            </w:pPr>
          </w:p>
        </w:tc>
      </w:tr>
      <w:tr w:rsidR="00A14113" w:rsidRPr="009F5987" w14:paraId="260FAC3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06CB163" w14:textId="54D08061" w:rsidR="00A14113" w:rsidRPr="009F5987" w:rsidRDefault="00A14113" w:rsidP="00A14113">
            <w:pPr>
              <w:spacing w:before="120" w:after="120"/>
              <w:jc w:val="center"/>
              <w:rPr>
                <w:bCs/>
                <w:szCs w:val="24"/>
                <w:lang w:val="nl-NL"/>
              </w:rPr>
            </w:pPr>
            <w:r w:rsidRPr="009F5987">
              <w:rPr>
                <w:szCs w:val="24"/>
              </w:rPr>
              <w:t>5.2.2 </w:t>
            </w:r>
          </w:p>
        </w:tc>
        <w:tc>
          <w:tcPr>
            <w:tcW w:w="1674" w:type="pct"/>
            <w:tcBorders>
              <w:top w:val="nil"/>
              <w:left w:val="nil"/>
              <w:bottom w:val="single" w:sz="4" w:space="0" w:color="000000"/>
              <w:right w:val="single" w:sz="4" w:space="0" w:color="000000"/>
            </w:tcBorders>
            <w:vAlign w:val="center"/>
          </w:tcPr>
          <w:p w14:paraId="34DDD7F1" w14:textId="09EF3331" w:rsidR="00A14113" w:rsidRPr="009F5987" w:rsidRDefault="00A14113" w:rsidP="00A14113">
            <w:pPr>
              <w:spacing w:before="120" w:after="120"/>
              <w:jc w:val="left"/>
              <w:rPr>
                <w:b/>
                <w:bCs/>
                <w:szCs w:val="24"/>
                <w:lang w:val="nl-NL"/>
              </w:rPr>
            </w:pPr>
            <w:r w:rsidRPr="009F5987">
              <w:rPr>
                <w:szCs w:val="24"/>
              </w:rPr>
              <w:t>Par led 200W cob par light (Đèn PC) outdoor</w:t>
            </w:r>
          </w:p>
        </w:tc>
        <w:tc>
          <w:tcPr>
            <w:tcW w:w="492" w:type="pct"/>
            <w:tcBorders>
              <w:top w:val="single" w:sz="4" w:space="0" w:color="auto"/>
              <w:bottom w:val="single" w:sz="4" w:space="0" w:color="auto"/>
            </w:tcBorders>
          </w:tcPr>
          <w:p w14:paraId="3DB1FC23" w14:textId="77777777" w:rsidR="00A14113" w:rsidRPr="009F5987" w:rsidRDefault="00A14113" w:rsidP="00A14113">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0229E68" w14:textId="3B0FF6A7" w:rsidR="00A14113" w:rsidRPr="009F5987" w:rsidRDefault="00A14113" w:rsidP="00A14113">
            <w:pPr>
              <w:spacing w:before="120" w:after="120"/>
              <w:jc w:val="center"/>
              <w:rPr>
                <w:b/>
                <w:bCs/>
                <w:szCs w:val="24"/>
                <w:lang w:val="nl-NL"/>
              </w:rPr>
            </w:pPr>
            <w:r w:rsidRPr="009F5987">
              <w:rPr>
                <w:color w:val="000000"/>
                <w:szCs w:val="24"/>
              </w:rPr>
              <w:t>24</w:t>
            </w:r>
          </w:p>
        </w:tc>
        <w:tc>
          <w:tcPr>
            <w:tcW w:w="492" w:type="pct"/>
            <w:tcBorders>
              <w:top w:val="nil"/>
              <w:left w:val="single" w:sz="4" w:space="0" w:color="000000"/>
              <w:bottom w:val="single" w:sz="4" w:space="0" w:color="000000"/>
              <w:right w:val="single" w:sz="4" w:space="0" w:color="000000"/>
            </w:tcBorders>
            <w:vAlign w:val="center"/>
          </w:tcPr>
          <w:p w14:paraId="7B23F7DC" w14:textId="3B68AF3A" w:rsidR="00A14113" w:rsidRPr="009F5987" w:rsidRDefault="00A14113" w:rsidP="00A14113">
            <w:pPr>
              <w:spacing w:before="120" w:after="120"/>
              <w:jc w:val="center"/>
              <w:rPr>
                <w:bCs/>
                <w:szCs w:val="24"/>
                <w:lang w:val="nl-NL"/>
              </w:rPr>
            </w:pPr>
            <w:r w:rsidRPr="009F5987">
              <w:rPr>
                <w:bCs/>
                <w:szCs w:val="24"/>
                <w:lang w:val="nl-NL"/>
              </w:rPr>
              <w:t>Chiếc</w:t>
            </w:r>
          </w:p>
        </w:tc>
        <w:tc>
          <w:tcPr>
            <w:tcW w:w="679" w:type="pct"/>
            <w:tcBorders>
              <w:top w:val="single" w:sz="4" w:space="0" w:color="auto"/>
              <w:bottom w:val="single" w:sz="4" w:space="0" w:color="auto"/>
            </w:tcBorders>
          </w:tcPr>
          <w:p w14:paraId="2DE8AB55" w14:textId="77777777" w:rsidR="00A14113" w:rsidRPr="009F5987" w:rsidRDefault="00A14113" w:rsidP="00A14113">
            <w:pPr>
              <w:spacing w:before="120" w:after="120"/>
              <w:jc w:val="left"/>
              <w:rPr>
                <w:b/>
                <w:bCs/>
                <w:szCs w:val="24"/>
                <w:lang w:val="nl-NL"/>
              </w:rPr>
            </w:pPr>
          </w:p>
        </w:tc>
        <w:tc>
          <w:tcPr>
            <w:tcW w:w="705" w:type="pct"/>
            <w:tcBorders>
              <w:top w:val="single" w:sz="4" w:space="0" w:color="auto"/>
              <w:bottom w:val="single" w:sz="4" w:space="0" w:color="auto"/>
            </w:tcBorders>
          </w:tcPr>
          <w:p w14:paraId="5201B1D2" w14:textId="77777777" w:rsidR="00A14113" w:rsidRPr="009F5987" w:rsidRDefault="00A14113" w:rsidP="00A14113">
            <w:pPr>
              <w:spacing w:before="120" w:after="120"/>
              <w:jc w:val="left"/>
              <w:rPr>
                <w:b/>
                <w:bCs/>
                <w:szCs w:val="24"/>
                <w:lang w:val="nl-NL"/>
              </w:rPr>
            </w:pPr>
          </w:p>
        </w:tc>
      </w:tr>
      <w:tr w:rsidR="00C24610" w:rsidRPr="00597113" w14:paraId="7DB7B5D1" w14:textId="77777777" w:rsidTr="00622B77">
        <w:trPr>
          <w:trHeight w:val="400"/>
        </w:trPr>
        <w:tc>
          <w:tcPr>
            <w:tcW w:w="371" w:type="pct"/>
            <w:tcBorders>
              <w:top w:val="nil"/>
              <w:left w:val="single" w:sz="4" w:space="0" w:color="000000"/>
              <w:bottom w:val="nil"/>
              <w:right w:val="single" w:sz="4" w:space="0" w:color="000000"/>
            </w:tcBorders>
            <w:vAlign w:val="center"/>
          </w:tcPr>
          <w:p w14:paraId="424F9007" w14:textId="5F630959" w:rsidR="00C24610" w:rsidRPr="009F5987" w:rsidRDefault="00C24610" w:rsidP="00C24610">
            <w:pPr>
              <w:spacing w:before="120" w:after="120"/>
              <w:jc w:val="center"/>
              <w:rPr>
                <w:bCs/>
                <w:szCs w:val="24"/>
                <w:lang w:val="nl-NL"/>
              </w:rPr>
            </w:pPr>
            <w:r w:rsidRPr="009F5987">
              <w:rPr>
                <w:b/>
                <w:bCs/>
                <w:szCs w:val="24"/>
              </w:rPr>
              <w:t>6</w:t>
            </w:r>
          </w:p>
        </w:tc>
        <w:tc>
          <w:tcPr>
            <w:tcW w:w="1674" w:type="pct"/>
            <w:tcBorders>
              <w:top w:val="nil"/>
              <w:left w:val="nil"/>
              <w:bottom w:val="single" w:sz="4" w:space="0" w:color="000000"/>
              <w:right w:val="single" w:sz="4" w:space="0" w:color="000000"/>
            </w:tcBorders>
            <w:vAlign w:val="center"/>
          </w:tcPr>
          <w:p w14:paraId="01553DA7" w14:textId="13AD21AA" w:rsidR="00C24610" w:rsidRPr="009F5987" w:rsidRDefault="00C24610" w:rsidP="00C24610">
            <w:pPr>
              <w:spacing w:before="120" w:after="120"/>
              <w:jc w:val="left"/>
              <w:rPr>
                <w:b/>
                <w:bCs/>
                <w:szCs w:val="24"/>
                <w:lang w:val="nl-NL"/>
              </w:rPr>
            </w:pPr>
            <w:r w:rsidRPr="009F5987">
              <w:rPr>
                <w:b/>
                <w:bCs/>
                <w:szCs w:val="24"/>
                <w:lang w:val="nl-NL"/>
              </w:rPr>
              <w:t>Chi phí hoạt động khác</w:t>
            </w:r>
          </w:p>
        </w:tc>
        <w:tc>
          <w:tcPr>
            <w:tcW w:w="492" w:type="pct"/>
            <w:tcBorders>
              <w:top w:val="single" w:sz="4" w:space="0" w:color="auto"/>
              <w:bottom w:val="single" w:sz="4" w:space="0" w:color="auto"/>
            </w:tcBorders>
          </w:tcPr>
          <w:p w14:paraId="3E2AF2B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0AEB938" w14:textId="3A73E79A"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1A044AA6" w14:textId="64BCC11C"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679" w:type="pct"/>
            <w:tcBorders>
              <w:top w:val="single" w:sz="4" w:space="0" w:color="auto"/>
              <w:bottom w:val="single" w:sz="4" w:space="0" w:color="auto"/>
            </w:tcBorders>
          </w:tcPr>
          <w:p w14:paraId="31B089B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C9FE8ED" w14:textId="77777777" w:rsidR="00C24610" w:rsidRPr="009F5987" w:rsidRDefault="00C24610" w:rsidP="00C24610">
            <w:pPr>
              <w:spacing w:before="120" w:after="120"/>
              <w:jc w:val="left"/>
              <w:rPr>
                <w:b/>
                <w:bCs/>
                <w:szCs w:val="24"/>
                <w:lang w:val="nl-NL"/>
              </w:rPr>
            </w:pPr>
          </w:p>
        </w:tc>
      </w:tr>
      <w:tr w:rsidR="00C24610" w:rsidRPr="009F5987" w14:paraId="63561C8C"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0BC71E72" w14:textId="0592159C" w:rsidR="00C24610" w:rsidRPr="009F5987" w:rsidRDefault="00C24610" w:rsidP="00C24610">
            <w:pPr>
              <w:spacing w:before="120" w:after="120"/>
              <w:jc w:val="center"/>
              <w:rPr>
                <w:bCs/>
                <w:szCs w:val="24"/>
                <w:lang w:val="nl-NL"/>
              </w:rPr>
            </w:pPr>
            <w:r w:rsidRPr="009F5987">
              <w:rPr>
                <w:szCs w:val="24"/>
              </w:rPr>
              <w:t>6.1</w:t>
            </w:r>
          </w:p>
        </w:tc>
        <w:tc>
          <w:tcPr>
            <w:tcW w:w="1674" w:type="pct"/>
            <w:tcBorders>
              <w:top w:val="nil"/>
              <w:left w:val="nil"/>
              <w:bottom w:val="single" w:sz="4" w:space="0" w:color="000000"/>
              <w:right w:val="single" w:sz="4" w:space="0" w:color="000000"/>
            </w:tcBorders>
            <w:vAlign w:val="center"/>
          </w:tcPr>
          <w:p w14:paraId="70E7B747" w14:textId="38D1A807" w:rsidR="00C24610" w:rsidRPr="009F5987" w:rsidRDefault="00C24610" w:rsidP="00C24610">
            <w:pPr>
              <w:spacing w:before="120" w:after="120"/>
              <w:jc w:val="left"/>
              <w:rPr>
                <w:b/>
                <w:bCs/>
                <w:szCs w:val="24"/>
                <w:lang w:val="nl-NL"/>
              </w:rPr>
            </w:pPr>
            <w:r w:rsidRPr="009F5987">
              <w:rPr>
                <w:szCs w:val="24"/>
              </w:rPr>
              <w:t>Trang trí</w:t>
            </w:r>
          </w:p>
        </w:tc>
        <w:tc>
          <w:tcPr>
            <w:tcW w:w="492" w:type="pct"/>
            <w:tcBorders>
              <w:top w:val="single" w:sz="4" w:space="0" w:color="auto"/>
              <w:bottom w:val="single" w:sz="4" w:space="0" w:color="auto"/>
            </w:tcBorders>
          </w:tcPr>
          <w:p w14:paraId="046F240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6C585CB" w14:textId="0B88DFE8" w:rsidR="00C24610" w:rsidRPr="009F5987" w:rsidRDefault="00C24610" w:rsidP="00C24610">
            <w:pPr>
              <w:spacing w:before="120" w:after="120"/>
              <w:jc w:val="center"/>
              <w:rPr>
                <w:b/>
                <w:bCs/>
                <w:szCs w:val="24"/>
                <w:lang w:val="nl-NL"/>
              </w:rPr>
            </w:pPr>
            <w:r w:rsidRPr="009F5987">
              <w:rPr>
                <w:color w:val="000000"/>
                <w:szCs w:val="24"/>
              </w:rPr>
              <w:t> </w:t>
            </w:r>
          </w:p>
        </w:tc>
        <w:tc>
          <w:tcPr>
            <w:tcW w:w="492" w:type="pct"/>
            <w:tcBorders>
              <w:top w:val="nil"/>
              <w:left w:val="single" w:sz="4" w:space="0" w:color="000000"/>
              <w:bottom w:val="single" w:sz="4" w:space="0" w:color="000000"/>
              <w:right w:val="single" w:sz="4" w:space="0" w:color="000000"/>
            </w:tcBorders>
            <w:vAlign w:val="center"/>
          </w:tcPr>
          <w:p w14:paraId="52AA9C81" w14:textId="38494A5B" w:rsidR="00C24610" w:rsidRPr="009F5987" w:rsidRDefault="00C24610" w:rsidP="00C24610">
            <w:pPr>
              <w:spacing w:before="120" w:after="120"/>
              <w:jc w:val="center"/>
              <w:rPr>
                <w:b/>
                <w:bCs/>
                <w:szCs w:val="24"/>
                <w:lang w:val="nl-NL"/>
              </w:rPr>
            </w:pPr>
            <w:r w:rsidRPr="009F5987">
              <w:rPr>
                <w:color w:val="000000"/>
                <w:szCs w:val="24"/>
              </w:rPr>
              <w:t> </w:t>
            </w:r>
          </w:p>
        </w:tc>
        <w:tc>
          <w:tcPr>
            <w:tcW w:w="679" w:type="pct"/>
            <w:tcBorders>
              <w:top w:val="single" w:sz="4" w:space="0" w:color="auto"/>
              <w:bottom w:val="single" w:sz="4" w:space="0" w:color="auto"/>
            </w:tcBorders>
          </w:tcPr>
          <w:p w14:paraId="7642DFF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E963402" w14:textId="77777777" w:rsidR="00C24610" w:rsidRPr="009F5987" w:rsidRDefault="00C24610" w:rsidP="00C24610">
            <w:pPr>
              <w:spacing w:before="120" w:after="120"/>
              <w:jc w:val="left"/>
              <w:rPr>
                <w:b/>
                <w:bCs/>
                <w:szCs w:val="24"/>
                <w:lang w:val="nl-NL"/>
              </w:rPr>
            </w:pPr>
          </w:p>
        </w:tc>
      </w:tr>
      <w:tr w:rsidR="00C24610" w:rsidRPr="009F5987" w14:paraId="750F3B3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9920F62" w14:textId="393C61F4" w:rsidR="00C24610" w:rsidRPr="009F5987" w:rsidRDefault="00C24610" w:rsidP="00C24610">
            <w:pPr>
              <w:spacing w:before="120" w:after="120"/>
              <w:jc w:val="center"/>
              <w:rPr>
                <w:bCs/>
                <w:szCs w:val="24"/>
                <w:lang w:val="nl-NL"/>
              </w:rPr>
            </w:pPr>
            <w:r w:rsidRPr="009F5987">
              <w:rPr>
                <w:szCs w:val="24"/>
              </w:rPr>
              <w:t> -</w:t>
            </w:r>
          </w:p>
        </w:tc>
        <w:tc>
          <w:tcPr>
            <w:tcW w:w="1674" w:type="pct"/>
            <w:tcBorders>
              <w:top w:val="nil"/>
              <w:left w:val="nil"/>
              <w:bottom w:val="single" w:sz="4" w:space="0" w:color="000000"/>
              <w:right w:val="single" w:sz="4" w:space="0" w:color="000000"/>
            </w:tcBorders>
            <w:vAlign w:val="center"/>
          </w:tcPr>
          <w:p w14:paraId="73650B59" w14:textId="3198109A" w:rsidR="00C24610" w:rsidRPr="009F5987" w:rsidRDefault="00C24610" w:rsidP="00C24610">
            <w:pPr>
              <w:spacing w:before="120" w:after="120"/>
              <w:jc w:val="left"/>
              <w:rPr>
                <w:b/>
                <w:bCs/>
                <w:szCs w:val="24"/>
                <w:lang w:val="nl-NL"/>
              </w:rPr>
            </w:pPr>
            <w:r w:rsidRPr="009F5987">
              <w:rPr>
                <w:szCs w:val="24"/>
              </w:rPr>
              <w:t>Phông checkin chủ đề tổng thể (Photo HaNoi'25)</w:t>
            </w:r>
          </w:p>
        </w:tc>
        <w:tc>
          <w:tcPr>
            <w:tcW w:w="492" w:type="pct"/>
            <w:tcBorders>
              <w:top w:val="single" w:sz="4" w:space="0" w:color="auto"/>
              <w:bottom w:val="single" w:sz="4" w:space="0" w:color="auto"/>
            </w:tcBorders>
          </w:tcPr>
          <w:p w14:paraId="0671532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48F3EA8" w14:textId="1D027C68" w:rsidR="00C24610" w:rsidRPr="009F5987" w:rsidRDefault="00C24610" w:rsidP="00C24610">
            <w:pPr>
              <w:spacing w:before="120" w:after="120"/>
              <w:jc w:val="center"/>
              <w:rPr>
                <w:b/>
                <w:bCs/>
                <w:szCs w:val="24"/>
                <w:lang w:val="nl-NL"/>
              </w:rPr>
            </w:pPr>
            <w:r w:rsidRPr="009F5987">
              <w:rPr>
                <w:color w:val="000000"/>
                <w:szCs w:val="24"/>
              </w:rPr>
              <w:t> </w:t>
            </w:r>
          </w:p>
        </w:tc>
        <w:tc>
          <w:tcPr>
            <w:tcW w:w="492" w:type="pct"/>
            <w:tcBorders>
              <w:top w:val="nil"/>
              <w:left w:val="single" w:sz="4" w:space="0" w:color="000000"/>
              <w:bottom w:val="single" w:sz="4" w:space="0" w:color="000000"/>
              <w:right w:val="single" w:sz="4" w:space="0" w:color="000000"/>
            </w:tcBorders>
            <w:vAlign w:val="center"/>
          </w:tcPr>
          <w:p w14:paraId="46637DCF" w14:textId="6EB65036" w:rsidR="00C24610" w:rsidRPr="009F5987" w:rsidRDefault="00C24610" w:rsidP="00C24610">
            <w:pPr>
              <w:spacing w:before="120" w:after="120"/>
              <w:jc w:val="center"/>
              <w:rPr>
                <w:b/>
                <w:bCs/>
                <w:szCs w:val="24"/>
                <w:lang w:val="nl-NL"/>
              </w:rPr>
            </w:pPr>
            <w:r w:rsidRPr="009F5987">
              <w:rPr>
                <w:color w:val="000000"/>
                <w:szCs w:val="24"/>
              </w:rPr>
              <w:t> </w:t>
            </w:r>
          </w:p>
        </w:tc>
        <w:tc>
          <w:tcPr>
            <w:tcW w:w="679" w:type="pct"/>
            <w:tcBorders>
              <w:top w:val="single" w:sz="4" w:space="0" w:color="auto"/>
              <w:bottom w:val="single" w:sz="4" w:space="0" w:color="auto"/>
            </w:tcBorders>
          </w:tcPr>
          <w:p w14:paraId="71DE52A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916A6F0" w14:textId="77777777" w:rsidR="00C24610" w:rsidRPr="009F5987" w:rsidRDefault="00C24610" w:rsidP="00C24610">
            <w:pPr>
              <w:spacing w:before="120" w:after="120"/>
              <w:jc w:val="left"/>
              <w:rPr>
                <w:b/>
                <w:bCs/>
                <w:szCs w:val="24"/>
                <w:lang w:val="nl-NL"/>
              </w:rPr>
            </w:pPr>
          </w:p>
        </w:tc>
      </w:tr>
      <w:tr w:rsidR="00C24610" w:rsidRPr="009F5987" w14:paraId="01795D0A" w14:textId="77777777" w:rsidTr="00821E0D">
        <w:trPr>
          <w:trHeight w:val="400"/>
        </w:trPr>
        <w:tc>
          <w:tcPr>
            <w:tcW w:w="371" w:type="pct"/>
            <w:tcBorders>
              <w:top w:val="nil"/>
              <w:left w:val="single" w:sz="4" w:space="0" w:color="000000"/>
              <w:bottom w:val="single" w:sz="4" w:space="0" w:color="000000"/>
              <w:right w:val="single" w:sz="4" w:space="0" w:color="000000"/>
            </w:tcBorders>
            <w:vAlign w:val="center"/>
          </w:tcPr>
          <w:p w14:paraId="645EF0A9" w14:textId="702D5E9A" w:rsidR="00C24610" w:rsidRPr="009F5987" w:rsidRDefault="00C24610" w:rsidP="00C24610">
            <w:pPr>
              <w:spacing w:before="120" w:after="120"/>
              <w:jc w:val="center"/>
              <w:rPr>
                <w:bCs/>
                <w:szCs w:val="24"/>
                <w:lang w:val="nl-NL"/>
              </w:rPr>
            </w:pPr>
            <w:r w:rsidRPr="009F5987">
              <w:rPr>
                <w:szCs w:val="24"/>
              </w:rPr>
              <w:t> 6.1.1</w:t>
            </w:r>
          </w:p>
        </w:tc>
        <w:tc>
          <w:tcPr>
            <w:tcW w:w="1674" w:type="pct"/>
            <w:tcBorders>
              <w:top w:val="single" w:sz="4" w:space="0" w:color="000000"/>
              <w:left w:val="single" w:sz="4" w:space="0" w:color="000000"/>
              <w:bottom w:val="single" w:sz="4" w:space="0" w:color="000000"/>
              <w:right w:val="single" w:sz="4" w:space="0" w:color="000000"/>
            </w:tcBorders>
            <w:vAlign w:val="center"/>
          </w:tcPr>
          <w:p w14:paraId="29437B35" w14:textId="069210E6" w:rsidR="00C24610" w:rsidRPr="009F5987" w:rsidRDefault="00C24610" w:rsidP="00C24610">
            <w:pPr>
              <w:spacing w:before="120" w:after="120"/>
              <w:jc w:val="left"/>
              <w:rPr>
                <w:b/>
                <w:bCs/>
                <w:szCs w:val="24"/>
                <w:lang w:val="nl-NL"/>
              </w:rPr>
            </w:pPr>
            <w:r w:rsidRPr="009F5987">
              <w:rPr>
                <w:szCs w:val="24"/>
              </w:rPr>
              <w:t xml:space="preserve">Thuê Dàn không gian </w:t>
            </w:r>
          </w:p>
        </w:tc>
        <w:tc>
          <w:tcPr>
            <w:tcW w:w="492" w:type="pct"/>
            <w:tcBorders>
              <w:top w:val="single" w:sz="4" w:space="0" w:color="auto"/>
              <w:bottom w:val="single" w:sz="4" w:space="0" w:color="auto"/>
            </w:tcBorders>
          </w:tcPr>
          <w:p w14:paraId="1CDA64B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1578141" w14:textId="036B734F" w:rsidR="00C24610" w:rsidRPr="009F5987" w:rsidRDefault="00C24610" w:rsidP="00C24610">
            <w:pPr>
              <w:spacing w:before="120" w:after="120"/>
              <w:jc w:val="center"/>
              <w:rPr>
                <w:b/>
                <w:bCs/>
                <w:szCs w:val="24"/>
                <w:lang w:val="nl-NL"/>
              </w:rPr>
            </w:pPr>
            <w:r w:rsidRPr="009F5987">
              <w:rPr>
                <w:color w:val="000000"/>
                <w:szCs w:val="24"/>
              </w:rPr>
              <w:t>28</w:t>
            </w:r>
          </w:p>
        </w:tc>
        <w:tc>
          <w:tcPr>
            <w:tcW w:w="492" w:type="pct"/>
            <w:tcBorders>
              <w:top w:val="nil"/>
              <w:left w:val="single" w:sz="4" w:space="0" w:color="000000"/>
              <w:bottom w:val="single" w:sz="4" w:space="0" w:color="000000"/>
              <w:right w:val="single" w:sz="4" w:space="0" w:color="000000"/>
            </w:tcBorders>
            <w:vAlign w:val="center"/>
          </w:tcPr>
          <w:p w14:paraId="15063EE2" w14:textId="63300893" w:rsidR="00C24610" w:rsidRPr="009F5987" w:rsidRDefault="00C24610" w:rsidP="00C24610">
            <w:pPr>
              <w:spacing w:before="120" w:after="120"/>
              <w:jc w:val="center"/>
              <w:rPr>
                <w:b/>
                <w:bCs/>
                <w:szCs w:val="24"/>
                <w:lang w:val="nl-NL"/>
              </w:rPr>
            </w:pPr>
            <w:r w:rsidRPr="009F5987">
              <w:rPr>
                <w:color w:val="000000"/>
                <w:szCs w:val="24"/>
              </w:rPr>
              <w:t>md</w:t>
            </w:r>
          </w:p>
        </w:tc>
        <w:tc>
          <w:tcPr>
            <w:tcW w:w="679" w:type="pct"/>
            <w:tcBorders>
              <w:top w:val="single" w:sz="4" w:space="0" w:color="auto"/>
              <w:bottom w:val="single" w:sz="4" w:space="0" w:color="auto"/>
            </w:tcBorders>
          </w:tcPr>
          <w:p w14:paraId="2BA7144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3C1EBA1" w14:textId="77777777" w:rsidR="00C24610" w:rsidRPr="009F5987" w:rsidRDefault="00C24610" w:rsidP="00C24610">
            <w:pPr>
              <w:spacing w:before="120" w:after="120"/>
              <w:jc w:val="left"/>
              <w:rPr>
                <w:b/>
                <w:bCs/>
                <w:szCs w:val="24"/>
                <w:lang w:val="nl-NL"/>
              </w:rPr>
            </w:pPr>
          </w:p>
        </w:tc>
      </w:tr>
      <w:tr w:rsidR="00C24610" w:rsidRPr="009F5987" w14:paraId="3F645E19" w14:textId="77777777" w:rsidTr="00821E0D">
        <w:trPr>
          <w:trHeight w:val="400"/>
        </w:trPr>
        <w:tc>
          <w:tcPr>
            <w:tcW w:w="371" w:type="pct"/>
            <w:tcBorders>
              <w:top w:val="nil"/>
              <w:left w:val="single" w:sz="4" w:space="0" w:color="000000"/>
              <w:bottom w:val="single" w:sz="4" w:space="0" w:color="000000"/>
              <w:right w:val="single" w:sz="4" w:space="0" w:color="000000"/>
            </w:tcBorders>
            <w:vAlign w:val="center"/>
          </w:tcPr>
          <w:p w14:paraId="27F306D3" w14:textId="6BCEBF88" w:rsidR="00C24610" w:rsidRPr="009F5987" w:rsidRDefault="00C24610" w:rsidP="00C24610">
            <w:pPr>
              <w:spacing w:before="120" w:after="120"/>
              <w:jc w:val="center"/>
              <w:rPr>
                <w:bCs/>
                <w:szCs w:val="24"/>
                <w:lang w:val="nl-NL"/>
              </w:rPr>
            </w:pPr>
            <w:r w:rsidRPr="009F5987">
              <w:rPr>
                <w:szCs w:val="24"/>
              </w:rPr>
              <w:t> 6.1.2</w:t>
            </w:r>
          </w:p>
        </w:tc>
        <w:tc>
          <w:tcPr>
            <w:tcW w:w="1674" w:type="pct"/>
            <w:tcBorders>
              <w:top w:val="nil"/>
              <w:left w:val="single" w:sz="4" w:space="0" w:color="000000"/>
              <w:bottom w:val="single" w:sz="4" w:space="0" w:color="000000"/>
              <w:right w:val="single" w:sz="4" w:space="0" w:color="000000"/>
            </w:tcBorders>
            <w:vAlign w:val="center"/>
          </w:tcPr>
          <w:p w14:paraId="31599D5A" w14:textId="3032F230" w:rsidR="00C24610" w:rsidRPr="009F5987" w:rsidRDefault="00C24610" w:rsidP="00C24610">
            <w:pPr>
              <w:spacing w:before="120" w:after="120"/>
              <w:jc w:val="left"/>
              <w:rPr>
                <w:b/>
                <w:bCs/>
                <w:szCs w:val="24"/>
                <w:lang w:val="nl-NL"/>
              </w:rPr>
            </w:pPr>
            <w:r w:rsidRPr="009F5987">
              <w:rPr>
                <w:szCs w:val="24"/>
              </w:rPr>
              <w:t xml:space="preserve">Pano ốp mặt </w:t>
            </w:r>
          </w:p>
        </w:tc>
        <w:tc>
          <w:tcPr>
            <w:tcW w:w="492" w:type="pct"/>
            <w:tcBorders>
              <w:top w:val="single" w:sz="4" w:space="0" w:color="auto"/>
              <w:bottom w:val="single" w:sz="4" w:space="0" w:color="auto"/>
            </w:tcBorders>
          </w:tcPr>
          <w:p w14:paraId="55F65CB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750114A" w14:textId="4C3342CA" w:rsidR="00C24610" w:rsidRPr="009F5987" w:rsidRDefault="00C24610" w:rsidP="00C24610">
            <w:pPr>
              <w:spacing w:before="120" w:after="120"/>
              <w:jc w:val="center"/>
              <w:rPr>
                <w:b/>
                <w:bCs/>
                <w:szCs w:val="24"/>
                <w:lang w:val="nl-NL"/>
              </w:rPr>
            </w:pPr>
            <w:r w:rsidRPr="009F5987">
              <w:rPr>
                <w:color w:val="000000"/>
                <w:szCs w:val="24"/>
              </w:rPr>
              <w:t>32</w:t>
            </w:r>
          </w:p>
        </w:tc>
        <w:tc>
          <w:tcPr>
            <w:tcW w:w="492" w:type="pct"/>
            <w:tcBorders>
              <w:top w:val="nil"/>
              <w:left w:val="single" w:sz="4" w:space="0" w:color="000000"/>
              <w:bottom w:val="single" w:sz="4" w:space="0" w:color="000000"/>
              <w:right w:val="single" w:sz="4" w:space="0" w:color="000000"/>
            </w:tcBorders>
            <w:vAlign w:val="center"/>
          </w:tcPr>
          <w:p w14:paraId="05B43195" w14:textId="44C5CB0A"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tcBorders>
              <w:top w:val="single" w:sz="4" w:space="0" w:color="auto"/>
              <w:bottom w:val="single" w:sz="4" w:space="0" w:color="auto"/>
            </w:tcBorders>
          </w:tcPr>
          <w:p w14:paraId="6CDED19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B1C1527" w14:textId="77777777" w:rsidR="00C24610" w:rsidRPr="009F5987" w:rsidRDefault="00C24610" w:rsidP="00C24610">
            <w:pPr>
              <w:spacing w:before="120" w:after="120"/>
              <w:jc w:val="left"/>
              <w:rPr>
                <w:b/>
                <w:bCs/>
                <w:szCs w:val="24"/>
                <w:lang w:val="nl-NL"/>
              </w:rPr>
            </w:pPr>
          </w:p>
        </w:tc>
      </w:tr>
      <w:tr w:rsidR="00C24610" w:rsidRPr="009F5987" w14:paraId="219399C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87AB243" w14:textId="6A419DC7" w:rsidR="00C24610" w:rsidRPr="009F5987" w:rsidRDefault="00C24610" w:rsidP="00C24610">
            <w:pPr>
              <w:spacing w:before="120" w:after="120"/>
              <w:jc w:val="center"/>
              <w:rPr>
                <w:bCs/>
                <w:szCs w:val="24"/>
                <w:lang w:val="nl-NL"/>
              </w:rPr>
            </w:pPr>
            <w:r w:rsidRPr="009F5987">
              <w:rPr>
                <w:szCs w:val="24"/>
              </w:rPr>
              <w:t> 6.1.3</w:t>
            </w:r>
          </w:p>
        </w:tc>
        <w:tc>
          <w:tcPr>
            <w:tcW w:w="1674" w:type="pct"/>
            <w:tcBorders>
              <w:top w:val="nil"/>
              <w:left w:val="nil"/>
              <w:bottom w:val="single" w:sz="4" w:space="0" w:color="000000"/>
              <w:right w:val="single" w:sz="4" w:space="0" w:color="000000"/>
            </w:tcBorders>
            <w:vAlign w:val="center"/>
          </w:tcPr>
          <w:p w14:paraId="66156B43" w14:textId="543C4058" w:rsidR="00C24610" w:rsidRPr="009F5987" w:rsidRDefault="00C24610" w:rsidP="00C24610">
            <w:pPr>
              <w:spacing w:before="120" w:after="120"/>
              <w:jc w:val="left"/>
              <w:rPr>
                <w:b/>
                <w:bCs/>
                <w:szCs w:val="24"/>
                <w:lang w:val="nl-NL"/>
              </w:rPr>
            </w:pPr>
            <w:r w:rsidRPr="009F5987">
              <w:rPr>
                <w:szCs w:val="24"/>
                <w:lang w:val="nl-NL"/>
              </w:rPr>
              <w:t>Phông giới thiệu triển lãm</w:t>
            </w:r>
          </w:p>
        </w:tc>
        <w:tc>
          <w:tcPr>
            <w:tcW w:w="492" w:type="pct"/>
            <w:tcBorders>
              <w:top w:val="single" w:sz="4" w:space="0" w:color="auto"/>
              <w:bottom w:val="single" w:sz="4" w:space="0" w:color="auto"/>
            </w:tcBorders>
          </w:tcPr>
          <w:p w14:paraId="5EC0C8A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4DE63F2" w14:textId="659615D9" w:rsidR="00C24610" w:rsidRPr="009F5987" w:rsidRDefault="00C24610" w:rsidP="00C24610">
            <w:pPr>
              <w:spacing w:before="120" w:after="120"/>
              <w:jc w:val="center"/>
              <w:rPr>
                <w:b/>
                <w:bCs/>
                <w:szCs w:val="24"/>
                <w:lang w:val="nl-NL"/>
              </w:rPr>
            </w:pPr>
            <w:r w:rsidRPr="009F5987">
              <w:rPr>
                <w:color w:val="000000"/>
                <w:szCs w:val="24"/>
              </w:rPr>
              <w:t>18</w:t>
            </w:r>
          </w:p>
        </w:tc>
        <w:tc>
          <w:tcPr>
            <w:tcW w:w="492" w:type="pct"/>
            <w:tcBorders>
              <w:top w:val="nil"/>
              <w:left w:val="single" w:sz="4" w:space="0" w:color="000000"/>
              <w:bottom w:val="single" w:sz="4" w:space="0" w:color="000000"/>
              <w:right w:val="single" w:sz="4" w:space="0" w:color="000000"/>
            </w:tcBorders>
            <w:vAlign w:val="center"/>
          </w:tcPr>
          <w:p w14:paraId="02ACF403" w14:textId="730B1E17"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tcBorders>
              <w:top w:val="single" w:sz="4" w:space="0" w:color="auto"/>
              <w:bottom w:val="single" w:sz="4" w:space="0" w:color="auto"/>
            </w:tcBorders>
          </w:tcPr>
          <w:p w14:paraId="4019DA4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AD89331" w14:textId="77777777" w:rsidR="00C24610" w:rsidRPr="009F5987" w:rsidRDefault="00C24610" w:rsidP="00C24610">
            <w:pPr>
              <w:spacing w:before="120" w:after="120"/>
              <w:jc w:val="left"/>
              <w:rPr>
                <w:b/>
                <w:bCs/>
                <w:szCs w:val="24"/>
                <w:lang w:val="nl-NL"/>
              </w:rPr>
            </w:pPr>
          </w:p>
        </w:tc>
      </w:tr>
      <w:tr w:rsidR="00C24610" w:rsidRPr="009F5987" w14:paraId="75BBFAA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67EBB50" w14:textId="329EB82E" w:rsidR="00C24610" w:rsidRPr="009F5987" w:rsidRDefault="00C24610" w:rsidP="00C24610">
            <w:pPr>
              <w:spacing w:before="120" w:after="120"/>
              <w:jc w:val="center"/>
              <w:rPr>
                <w:bCs/>
                <w:szCs w:val="24"/>
                <w:lang w:val="nl-NL"/>
              </w:rPr>
            </w:pPr>
            <w:r w:rsidRPr="009F5987">
              <w:rPr>
                <w:szCs w:val="24"/>
              </w:rPr>
              <w:t>6.1.4 </w:t>
            </w:r>
          </w:p>
        </w:tc>
        <w:tc>
          <w:tcPr>
            <w:tcW w:w="1674" w:type="pct"/>
            <w:tcBorders>
              <w:top w:val="nil"/>
              <w:left w:val="nil"/>
              <w:bottom w:val="single" w:sz="4" w:space="0" w:color="000000"/>
              <w:right w:val="single" w:sz="4" w:space="0" w:color="000000"/>
            </w:tcBorders>
            <w:vAlign w:val="center"/>
          </w:tcPr>
          <w:p w14:paraId="36E4AE00" w14:textId="102CDC9C" w:rsidR="00C24610" w:rsidRPr="009F5987" w:rsidRDefault="00C24610" w:rsidP="00C24610">
            <w:pPr>
              <w:spacing w:before="120" w:after="120"/>
              <w:jc w:val="left"/>
              <w:rPr>
                <w:b/>
                <w:bCs/>
                <w:szCs w:val="24"/>
                <w:lang w:val="nl-NL"/>
              </w:rPr>
            </w:pPr>
            <w:r w:rsidRPr="009F5987">
              <w:rPr>
                <w:szCs w:val="24"/>
              </w:rPr>
              <w:t>Standee đứng in thông tin nghệ sĩ tham gia</w:t>
            </w:r>
          </w:p>
        </w:tc>
        <w:tc>
          <w:tcPr>
            <w:tcW w:w="492" w:type="pct"/>
            <w:tcBorders>
              <w:top w:val="single" w:sz="4" w:space="0" w:color="auto"/>
              <w:bottom w:val="single" w:sz="4" w:space="0" w:color="auto"/>
            </w:tcBorders>
          </w:tcPr>
          <w:p w14:paraId="7DF409D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62A8720" w14:textId="49D11733" w:rsidR="00C24610" w:rsidRPr="009F5987" w:rsidRDefault="00C24610" w:rsidP="00C24610">
            <w:pPr>
              <w:spacing w:before="120" w:after="120"/>
              <w:jc w:val="center"/>
              <w:rPr>
                <w:b/>
                <w:bCs/>
                <w:szCs w:val="24"/>
                <w:lang w:val="nl-NL"/>
              </w:rPr>
            </w:pPr>
            <w:r w:rsidRPr="009F5987">
              <w:rPr>
                <w:color w:val="000000"/>
                <w:szCs w:val="24"/>
              </w:rPr>
              <w:t>4</w:t>
            </w:r>
          </w:p>
        </w:tc>
        <w:tc>
          <w:tcPr>
            <w:tcW w:w="492" w:type="pct"/>
            <w:tcBorders>
              <w:top w:val="nil"/>
              <w:left w:val="single" w:sz="4" w:space="0" w:color="000000"/>
              <w:bottom w:val="single" w:sz="4" w:space="0" w:color="000000"/>
              <w:right w:val="single" w:sz="4" w:space="0" w:color="000000"/>
            </w:tcBorders>
            <w:vAlign w:val="center"/>
          </w:tcPr>
          <w:p w14:paraId="788EA093" w14:textId="0C8E41EF"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12B3325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F9E44A2" w14:textId="77777777" w:rsidR="00C24610" w:rsidRPr="009F5987" w:rsidRDefault="00C24610" w:rsidP="00C24610">
            <w:pPr>
              <w:spacing w:before="120" w:after="120"/>
              <w:jc w:val="left"/>
              <w:rPr>
                <w:b/>
                <w:bCs/>
                <w:szCs w:val="24"/>
                <w:lang w:val="nl-NL"/>
              </w:rPr>
            </w:pPr>
          </w:p>
        </w:tc>
      </w:tr>
      <w:tr w:rsidR="00C24610" w:rsidRPr="009F5987" w14:paraId="102797C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78CBA8E" w14:textId="497F6FD2" w:rsidR="00C24610" w:rsidRPr="009F5987" w:rsidRDefault="00C24610" w:rsidP="00C24610">
            <w:pPr>
              <w:spacing w:before="120" w:after="120"/>
              <w:jc w:val="center"/>
              <w:rPr>
                <w:bCs/>
                <w:szCs w:val="24"/>
                <w:lang w:val="nl-NL"/>
              </w:rPr>
            </w:pPr>
            <w:r w:rsidRPr="009F5987">
              <w:rPr>
                <w:szCs w:val="24"/>
              </w:rPr>
              <w:t> 6.1.5</w:t>
            </w:r>
          </w:p>
        </w:tc>
        <w:tc>
          <w:tcPr>
            <w:tcW w:w="1674" w:type="pct"/>
            <w:tcBorders>
              <w:top w:val="nil"/>
              <w:left w:val="nil"/>
              <w:bottom w:val="single" w:sz="4" w:space="0" w:color="000000"/>
              <w:right w:val="single" w:sz="4" w:space="0" w:color="000000"/>
            </w:tcBorders>
            <w:vAlign w:val="center"/>
          </w:tcPr>
          <w:p w14:paraId="7CDDAF3A" w14:textId="27648B2A" w:rsidR="00C24610" w:rsidRPr="009F5987" w:rsidRDefault="00C24610" w:rsidP="00C24610">
            <w:pPr>
              <w:spacing w:before="120" w:after="120"/>
              <w:jc w:val="left"/>
              <w:rPr>
                <w:b/>
                <w:bCs/>
                <w:szCs w:val="24"/>
                <w:lang w:val="nl-NL"/>
              </w:rPr>
            </w:pPr>
            <w:r w:rsidRPr="009F5987">
              <w:rPr>
                <w:szCs w:val="24"/>
              </w:rPr>
              <w:t xml:space="preserve">Giấy mời </w:t>
            </w:r>
          </w:p>
        </w:tc>
        <w:tc>
          <w:tcPr>
            <w:tcW w:w="492" w:type="pct"/>
            <w:tcBorders>
              <w:top w:val="single" w:sz="4" w:space="0" w:color="auto"/>
              <w:bottom w:val="single" w:sz="4" w:space="0" w:color="auto"/>
            </w:tcBorders>
          </w:tcPr>
          <w:p w14:paraId="5F98358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D49BCBA" w14:textId="7CE6CC4D" w:rsidR="00C24610" w:rsidRPr="009F5987" w:rsidRDefault="00C24610" w:rsidP="00A14113">
            <w:pPr>
              <w:spacing w:before="120" w:after="120"/>
              <w:jc w:val="center"/>
              <w:rPr>
                <w:b/>
                <w:bCs/>
                <w:szCs w:val="24"/>
                <w:lang w:val="nl-NL"/>
              </w:rPr>
            </w:pPr>
            <w:r w:rsidRPr="009F5987">
              <w:rPr>
                <w:color w:val="000000"/>
                <w:szCs w:val="24"/>
              </w:rPr>
              <w:t xml:space="preserve">   100 </w:t>
            </w:r>
          </w:p>
        </w:tc>
        <w:tc>
          <w:tcPr>
            <w:tcW w:w="492" w:type="pct"/>
            <w:tcBorders>
              <w:top w:val="nil"/>
              <w:left w:val="single" w:sz="4" w:space="0" w:color="000000"/>
              <w:bottom w:val="single" w:sz="4" w:space="0" w:color="000000"/>
              <w:right w:val="single" w:sz="4" w:space="0" w:color="000000"/>
            </w:tcBorders>
            <w:vAlign w:val="center"/>
          </w:tcPr>
          <w:p w14:paraId="40DA191E" w14:textId="48841EC1"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0A025CF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7B4DA4E" w14:textId="77777777" w:rsidR="00C24610" w:rsidRPr="009F5987" w:rsidRDefault="00C24610" w:rsidP="00C24610">
            <w:pPr>
              <w:spacing w:before="120" w:after="120"/>
              <w:jc w:val="left"/>
              <w:rPr>
                <w:b/>
                <w:bCs/>
                <w:szCs w:val="24"/>
                <w:lang w:val="nl-NL"/>
              </w:rPr>
            </w:pPr>
          </w:p>
        </w:tc>
      </w:tr>
      <w:tr w:rsidR="00C24610" w:rsidRPr="009F5987" w14:paraId="463921C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AB28B7C" w14:textId="243BB9F7" w:rsidR="00C24610" w:rsidRPr="009F5987" w:rsidRDefault="00C24610" w:rsidP="00C24610">
            <w:pPr>
              <w:spacing w:before="120" w:after="120"/>
              <w:jc w:val="center"/>
              <w:rPr>
                <w:bCs/>
                <w:szCs w:val="24"/>
                <w:lang w:val="nl-NL"/>
              </w:rPr>
            </w:pPr>
            <w:r w:rsidRPr="009F5987">
              <w:rPr>
                <w:szCs w:val="24"/>
              </w:rPr>
              <w:t>6.1.6</w:t>
            </w:r>
          </w:p>
        </w:tc>
        <w:tc>
          <w:tcPr>
            <w:tcW w:w="1674" w:type="pct"/>
            <w:tcBorders>
              <w:top w:val="nil"/>
              <w:left w:val="nil"/>
              <w:bottom w:val="single" w:sz="4" w:space="0" w:color="000000"/>
              <w:right w:val="single" w:sz="4" w:space="0" w:color="000000"/>
            </w:tcBorders>
            <w:vAlign w:val="center"/>
          </w:tcPr>
          <w:p w14:paraId="3E9DE558" w14:textId="6C69B365" w:rsidR="00C24610" w:rsidRPr="009F5987" w:rsidRDefault="00C24610" w:rsidP="00C24610">
            <w:pPr>
              <w:spacing w:before="120" w:after="120"/>
              <w:jc w:val="left"/>
              <w:rPr>
                <w:b/>
                <w:bCs/>
                <w:szCs w:val="24"/>
                <w:lang w:val="nl-NL"/>
              </w:rPr>
            </w:pPr>
            <w:r w:rsidRPr="009F5987">
              <w:rPr>
                <w:szCs w:val="24"/>
                <w:lang w:val="nl-NL"/>
              </w:rPr>
              <w:t>Thuê bàn ghế cho bàn hướng dẫn trực và giới thiệu các hoạt động</w:t>
            </w:r>
            <w:r w:rsidR="0072544D" w:rsidRPr="009F5987">
              <w:rPr>
                <w:szCs w:val="24"/>
                <w:lang w:val="nl-NL"/>
              </w:rPr>
              <w:t xml:space="preserve"> (19 ngày)</w:t>
            </w:r>
          </w:p>
        </w:tc>
        <w:tc>
          <w:tcPr>
            <w:tcW w:w="492" w:type="pct"/>
            <w:tcBorders>
              <w:top w:val="single" w:sz="4" w:space="0" w:color="auto"/>
              <w:bottom w:val="single" w:sz="4" w:space="0" w:color="auto"/>
            </w:tcBorders>
          </w:tcPr>
          <w:p w14:paraId="4A743DE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876C391" w14:textId="2457FB30" w:rsidR="00C24610" w:rsidRPr="009F5987" w:rsidRDefault="00C24610" w:rsidP="008726A1">
            <w:pPr>
              <w:spacing w:before="120" w:after="120"/>
              <w:jc w:val="center"/>
              <w:rPr>
                <w:b/>
                <w:bCs/>
                <w:szCs w:val="24"/>
                <w:lang w:val="nl-NL"/>
              </w:rPr>
            </w:pPr>
            <w:r w:rsidRPr="009F5987">
              <w:rPr>
                <w:color w:val="000000"/>
                <w:szCs w:val="24"/>
              </w:rPr>
              <w:t>2</w:t>
            </w:r>
          </w:p>
        </w:tc>
        <w:tc>
          <w:tcPr>
            <w:tcW w:w="492" w:type="pct"/>
            <w:tcBorders>
              <w:top w:val="nil"/>
              <w:left w:val="single" w:sz="4" w:space="0" w:color="000000"/>
              <w:bottom w:val="single" w:sz="4" w:space="0" w:color="000000"/>
              <w:right w:val="single" w:sz="4" w:space="0" w:color="000000"/>
            </w:tcBorders>
            <w:vAlign w:val="center"/>
          </w:tcPr>
          <w:p w14:paraId="2F3981EB" w14:textId="0F9C9D0B" w:rsidR="00C24610" w:rsidRPr="009F5987" w:rsidRDefault="00C24610" w:rsidP="00C24610">
            <w:pPr>
              <w:spacing w:before="120" w:after="120"/>
              <w:jc w:val="center"/>
              <w:rPr>
                <w:b/>
                <w:bCs/>
                <w:szCs w:val="24"/>
                <w:lang w:val="nl-NL"/>
              </w:rPr>
            </w:pPr>
            <w:r w:rsidRPr="009F5987">
              <w:rPr>
                <w:color w:val="000000"/>
                <w:szCs w:val="24"/>
              </w:rPr>
              <w:t>Bộ</w:t>
            </w:r>
          </w:p>
        </w:tc>
        <w:tc>
          <w:tcPr>
            <w:tcW w:w="679" w:type="pct"/>
            <w:tcBorders>
              <w:top w:val="single" w:sz="4" w:space="0" w:color="auto"/>
              <w:bottom w:val="single" w:sz="4" w:space="0" w:color="auto"/>
            </w:tcBorders>
          </w:tcPr>
          <w:p w14:paraId="4C39F1F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60418D2" w14:textId="77777777" w:rsidR="00C24610" w:rsidRPr="009F5987" w:rsidRDefault="00C24610" w:rsidP="00C24610">
            <w:pPr>
              <w:spacing w:before="120" w:after="120"/>
              <w:jc w:val="left"/>
              <w:rPr>
                <w:b/>
                <w:bCs/>
                <w:szCs w:val="24"/>
                <w:lang w:val="nl-NL"/>
              </w:rPr>
            </w:pPr>
          </w:p>
        </w:tc>
      </w:tr>
      <w:tr w:rsidR="00C24610" w:rsidRPr="009F5987" w14:paraId="54B2E28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AC1038C" w14:textId="6C905F91" w:rsidR="00C24610" w:rsidRPr="009F5987" w:rsidRDefault="00C24610" w:rsidP="00C24610">
            <w:pPr>
              <w:spacing w:before="120" w:after="120"/>
              <w:jc w:val="center"/>
              <w:rPr>
                <w:bCs/>
                <w:szCs w:val="24"/>
                <w:lang w:val="nl-NL"/>
              </w:rPr>
            </w:pPr>
            <w:r w:rsidRPr="009F5987">
              <w:rPr>
                <w:szCs w:val="24"/>
              </w:rPr>
              <w:t>6.1.7</w:t>
            </w:r>
          </w:p>
        </w:tc>
        <w:tc>
          <w:tcPr>
            <w:tcW w:w="1674" w:type="pct"/>
            <w:tcBorders>
              <w:top w:val="nil"/>
              <w:left w:val="nil"/>
              <w:bottom w:val="single" w:sz="4" w:space="0" w:color="000000"/>
              <w:right w:val="single" w:sz="4" w:space="0" w:color="000000"/>
            </w:tcBorders>
            <w:vAlign w:val="bottom"/>
          </w:tcPr>
          <w:p w14:paraId="79B1C854" w14:textId="631A30D5" w:rsidR="00C24610" w:rsidRPr="009F5987" w:rsidRDefault="00C24610" w:rsidP="00C24610">
            <w:pPr>
              <w:spacing w:before="120" w:after="120"/>
              <w:jc w:val="left"/>
              <w:rPr>
                <w:b/>
                <w:bCs/>
                <w:szCs w:val="24"/>
                <w:lang w:val="nl-NL"/>
              </w:rPr>
            </w:pPr>
            <w:r w:rsidRPr="009F5987">
              <w:rPr>
                <w:iCs/>
                <w:szCs w:val="24"/>
                <w:lang w:val="nl-NL"/>
              </w:rPr>
              <w:t>Thuê bảo vệ trong suốt quá trình diễn ra sự kiện</w:t>
            </w:r>
            <w:r w:rsidRPr="009F5987">
              <w:rPr>
                <w:szCs w:val="24"/>
                <w:lang w:val="nl-NL"/>
              </w:rPr>
              <w:t xml:space="preserve"> </w:t>
            </w:r>
            <w:r w:rsidR="0072544D" w:rsidRPr="009F5987">
              <w:rPr>
                <w:szCs w:val="24"/>
                <w:lang w:val="nl-NL"/>
              </w:rPr>
              <w:t>(3 ngày)</w:t>
            </w:r>
          </w:p>
        </w:tc>
        <w:tc>
          <w:tcPr>
            <w:tcW w:w="492" w:type="pct"/>
            <w:tcBorders>
              <w:top w:val="single" w:sz="4" w:space="0" w:color="auto"/>
              <w:bottom w:val="single" w:sz="4" w:space="0" w:color="auto"/>
            </w:tcBorders>
          </w:tcPr>
          <w:p w14:paraId="345F40B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543872C" w14:textId="73526E66" w:rsidR="00C24610" w:rsidRPr="009F5987" w:rsidRDefault="008726A1" w:rsidP="00A14113">
            <w:pPr>
              <w:spacing w:before="120" w:after="120"/>
              <w:jc w:val="center"/>
              <w:rPr>
                <w:b/>
                <w:bCs/>
                <w:szCs w:val="24"/>
                <w:lang w:val="nl-NL"/>
              </w:rPr>
            </w:pPr>
            <w:r w:rsidRPr="009F5987">
              <w:rPr>
                <w:color w:val="000000"/>
                <w:szCs w:val="24"/>
              </w:rPr>
              <w:t>24</w:t>
            </w:r>
            <w:r w:rsidR="00C24610" w:rsidRPr="009F5987">
              <w:rPr>
                <w:color w:val="000000"/>
                <w:szCs w:val="24"/>
              </w:rPr>
              <w:t xml:space="preserve"> </w:t>
            </w:r>
          </w:p>
        </w:tc>
        <w:tc>
          <w:tcPr>
            <w:tcW w:w="492" w:type="pct"/>
            <w:tcBorders>
              <w:top w:val="nil"/>
              <w:left w:val="single" w:sz="4" w:space="0" w:color="000000"/>
              <w:bottom w:val="single" w:sz="4" w:space="0" w:color="000000"/>
              <w:right w:val="single" w:sz="4" w:space="0" w:color="000000"/>
            </w:tcBorders>
            <w:vAlign w:val="center"/>
          </w:tcPr>
          <w:p w14:paraId="4AA58E22" w14:textId="06417B0D" w:rsidR="00C24610" w:rsidRPr="009F5987" w:rsidRDefault="00C24610" w:rsidP="00C24610">
            <w:pPr>
              <w:spacing w:before="120" w:after="120"/>
              <w:jc w:val="center"/>
              <w:rPr>
                <w:b/>
                <w:bCs/>
                <w:szCs w:val="24"/>
                <w:lang w:val="nl-NL"/>
              </w:rPr>
            </w:pPr>
            <w:r w:rsidRPr="009F5987">
              <w:rPr>
                <w:color w:val="000000"/>
                <w:szCs w:val="24"/>
              </w:rPr>
              <w:t>giờ</w:t>
            </w:r>
          </w:p>
        </w:tc>
        <w:tc>
          <w:tcPr>
            <w:tcW w:w="679" w:type="pct"/>
            <w:tcBorders>
              <w:top w:val="single" w:sz="4" w:space="0" w:color="auto"/>
              <w:bottom w:val="single" w:sz="4" w:space="0" w:color="auto"/>
            </w:tcBorders>
          </w:tcPr>
          <w:p w14:paraId="4C4A7E7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0E1E249" w14:textId="77777777" w:rsidR="00C24610" w:rsidRPr="009F5987" w:rsidRDefault="00C24610" w:rsidP="00C24610">
            <w:pPr>
              <w:spacing w:before="120" w:after="120"/>
              <w:jc w:val="left"/>
              <w:rPr>
                <w:b/>
                <w:bCs/>
                <w:szCs w:val="24"/>
                <w:lang w:val="nl-NL"/>
              </w:rPr>
            </w:pPr>
          </w:p>
        </w:tc>
      </w:tr>
      <w:tr w:rsidR="00C24610" w:rsidRPr="00597113" w14:paraId="192D23F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DAA7232" w14:textId="5FE6C03F" w:rsidR="00C24610" w:rsidRPr="009F5987" w:rsidRDefault="00C24610" w:rsidP="00C24610">
            <w:pPr>
              <w:spacing w:before="120" w:after="120"/>
              <w:jc w:val="center"/>
              <w:rPr>
                <w:b/>
                <w:bCs/>
                <w:szCs w:val="24"/>
                <w:lang w:val="nl-NL"/>
              </w:rPr>
            </w:pPr>
            <w:r w:rsidRPr="009F5987">
              <w:rPr>
                <w:b/>
                <w:bCs/>
                <w:szCs w:val="24"/>
              </w:rPr>
              <w:t>7</w:t>
            </w:r>
          </w:p>
        </w:tc>
        <w:tc>
          <w:tcPr>
            <w:tcW w:w="1674" w:type="pct"/>
            <w:tcBorders>
              <w:top w:val="nil"/>
              <w:left w:val="nil"/>
              <w:bottom w:val="single" w:sz="4" w:space="0" w:color="000000"/>
              <w:right w:val="single" w:sz="4" w:space="0" w:color="000000"/>
            </w:tcBorders>
            <w:vAlign w:val="center"/>
          </w:tcPr>
          <w:p w14:paraId="3EEBD7BC" w14:textId="2CDEE891" w:rsidR="00C24610" w:rsidRPr="009F5987" w:rsidRDefault="00C24610" w:rsidP="00C24610">
            <w:pPr>
              <w:spacing w:before="120" w:after="120"/>
              <w:jc w:val="left"/>
              <w:rPr>
                <w:b/>
                <w:bCs/>
                <w:szCs w:val="24"/>
                <w:lang w:val="nl-NL"/>
              </w:rPr>
            </w:pPr>
            <w:r w:rsidRPr="009F5987">
              <w:rPr>
                <w:b/>
                <w:bCs/>
                <w:szCs w:val="24"/>
                <w:lang w:val="nl-NL"/>
              </w:rPr>
              <w:t>Triển lãm chủ đề: Những ngã rẽ Crossroads</w:t>
            </w:r>
          </w:p>
        </w:tc>
        <w:tc>
          <w:tcPr>
            <w:tcW w:w="492" w:type="pct"/>
            <w:tcBorders>
              <w:top w:val="single" w:sz="4" w:space="0" w:color="auto"/>
              <w:bottom w:val="single" w:sz="4" w:space="0" w:color="auto"/>
            </w:tcBorders>
          </w:tcPr>
          <w:p w14:paraId="78C00C9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AB070D2" w14:textId="079E47EF"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5DE51250" w14:textId="191A6336" w:rsidR="00C24610" w:rsidRPr="009F5987" w:rsidRDefault="00C24610" w:rsidP="00C24610">
            <w:pPr>
              <w:spacing w:before="120" w:after="120"/>
              <w:jc w:val="center"/>
              <w:rPr>
                <w:b/>
                <w:bCs/>
                <w:szCs w:val="24"/>
                <w:lang w:val="nl-NL"/>
              </w:rPr>
            </w:pPr>
            <w:r w:rsidRPr="009F5987">
              <w:rPr>
                <w:b/>
                <w:bCs/>
                <w:color w:val="000000"/>
                <w:szCs w:val="24"/>
                <w:lang w:val="nl-NL"/>
              </w:rPr>
              <w:t> </w:t>
            </w:r>
          </w:p>
        </w:tc>
        <w:tc>
          <w:tcPr>
            <w:tcW w:w="679" w:type="pct"/>
            <w:tcBorders>
              <w:top w:val="single" w:sz="4" w:space="0" w:color="auto"/>
              <w:bottom w:val="single" w:sz="4" w:space="0" w:color="auto"/>
            </w:tcBorders>
          </w:tcPr>
          <w:p w14:paraId="37FC61C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840CE09" w14:textId="77777777" w:rsidR="00C24610" w:rsidRPr="009F5987" w:rsidRDefault="00C24610" w:rsidP="00C24610">
            <w:pPr>
              <w:spacing w:before="120" w:after="120"/>
              <w:jc w:val="left"/>
              <w:rPr>
                <w:b/>
                <w:bCs/>
                <w:szCs w:val="24"/>
                <w:lang w:val="nl-NL"/>
              </w:rPr>
            </w:pPr>
          </w:p>
        </w:tc>
      </w:tr>
      <w:tr w:rsidR="00C24610" w:rsidRPr="009F5987" w14:paraId="32B15DF8"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73C85A8B" w14:textId="7A4E2425" w:rsidR="00C24610" w:rsidRPr="009F5987" w:rsidRDefault="00C24610" w:rsidP="00C24610">
            <w:pPr>
              <w:spacing w:before="120" w:after="120"/>
              <w:jc w:val="center"/>
              <w:rPr>
                <w:bCs/>
                <w:szCs w:val="24"/>
                <w:lang w:val="nl-NL"/>
              </w:rPr>
            </w:pPr>
            <w:r w:rsidRPr="009F5987">
              <w:rPr>
                <w:bCs/>
                <w:szCs w:val="24"/>
              </w:rPr>
              <w:t>7.1</w:t>
            </w:r>
          </w:p>
        </w:tc>
        <w:tc>
          <w:tcPr>
            <w:tcW w:w="1674" w:type="pct"/>
            <w:tcBorders>
              <w:top w:val="nil"/>
              <w:left w:val="nil"/>
              <w:bottom w:val="single" w:sz="4" w:space="0" w:color="000000"/>
              <w:right w:val="single" w:sz="4" w:space="0" w:color="000000"/>
            </w:tcBorders>
          </w:tcPr>
          <w:p w14:paraId="684674B7" w14:textId="41AC7A24" w:rsidR="00C24610" w:rsidRPr="009F5987" w:rsidRDefault="00C24610" w:rsidP="00C24610">
            <w:pPr>
              <w:spacing w:before="120" w:after="120"/>
              <w:jc w:val="left"/>
              <w:rPr>
                <w:bCs/>
                <w:szCs w:val="24"/>
                <w:lang w:val="nl-NL"/>
              </w:rPr>
            </w:pPr>
            <w:r w:rsidRPr="009F5987">
              <w:rPr>
                <w:bCs/>
                <w:szCs w:val="24"/>
              </w:rPr>
              <w:t>Thi công</w:t>
            </w:r>
          </w:p>
        </w:tc>
        <w:tc>
          <w:tcPr>
            <w:tcW w:w="492" w:type="pct"/>
            <w:tcBorders>
              <w:top w:val="single" w:sz="4" w:space="0" w:color="auto"/>
              <w:bottom w:val="single" w:sz="4" w:space="0" w:color="auto"/>
            </w:tcBorders>
          </w:tcPr>
          <w:p w14:paraId="71F871CF"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63331087" w14:textId="5E3A519F" w:rsidR="00C24610" w:rsidRPr="009F5987" w:rsidRDefault="00C24610" w:rsidP="00C24610">
            <w:pPr>
              <w:spacing w:before="120" w:after="120"/>
              <w:jc w:val="center"/>
              <w:rPr>
                <w:bCs/>
                <w:szCs w:val="24"/>
                <w:lang w:val="nl-NL"/>
              </w:rPr>
            </w:pPr>
            <w:r w:rsidRPr="009F5987">
              <w:rPr>
                <w:bCs/>
                <w:color w:val="000000"/>
                <w:szCs w:val="24"/>
              </w:rPr>
              <w:t> </w:t>
            </w:r>
          </w:p>
        </w:tc>
        <w:tc>
          <w:tcPr>
            <w:tcW w:w="492" w:type="pct"/>
            <w:tcBorders>
              <w:top w:val="nil"/>
              <w:left w:val="single" w:sz="4" w:space="0" w:color="000000"/>
              <w:bottom w:val="single" w:sz="4" w:space="0" w:color="000000"/>
              <w:right w:val="single" w:sz="4" w:space="0" w:color="000000"/>
            </w:tcBorders>
            <w:vAlign w:val="bottom"/>
          </w:tcPr>
          <w:p w14:paraId="390DEE79" w14:textId="245CDF04" w:rsidR="00C24610" w:rsidRPr="009F5987" w:rsidRDefault="00C24610" w:rsidP="00C24610">
            <w:pPr>
              <w:spacing w:before="120" w:after="120"/>
              <w:jc w:val="center"/>
              <w:rPr>
                <w:bCs/>
                <w:szCs w:val="24"/>
                <w:lang w:val="nl-NL"/>
              </w:rPr>
            </w:pPr>
            <w:r w:rsidRPr="009F5987">
              <w:rPr>
                <w:bCs/>
                <w:color w:val="000000"/>
                <w:szCs w:val="24"/>
              </w:rPr>
              <w:t> </w:t>
            </w:r>
          </w:p>
        </w:tc>
        <w:tc>
          <w:tcPr>
            <w:tcW w:w="679" w:type="pct"/>
            <w:tcBorders>
              <w:top w:val="single" w:sz="4" w:space="0" w:color="auto"/>
              <w:bottom w:val="single" w:sz="4" w:space="0" w:color="auto"/>
            </w:tcBorders>
          </w:tcPr>
          <w:p w14:paraId="66827338" w14:textId="77777777" w:rsidR="00C24610" w:rsidRPr="009F5987" w:rsidRDefault="00C24610" w:rsidP="00C24610">
            <w:pPr>
              <w:spacing w:before="120" w:after="120"/>
              <w:jc w:val="left"/>
              <w:rPr>
                <w:bCs/>
                <w:szCs w:val="24"/>
                <w:lang w:val="nl-NL"/>
              </w:rPr>
            </w:pPr>
          </w:p>
        </w:tc>
        <w:tc>
          <w:tcPr>
            <w:tcW w:w="705" w:type="pct"/>
            <w:tcBorders>
              <w:top w:val="single" w:sz="4" w:space="0" w:color="auto"/>
              <w:bottom w:val="single" w:sz="4" w:space="0" w:color="auto"/>
            </w:tcBorders>
          </w:tcPr>
          <w:p w14:paraId="358B0E53" w14:textId="77777777" w:rsidR="00C24610" w:rsidRPr="009F5987" w:rsidRDefault="00C24610" w:rsidP="00C24610">
            <w:pPr>
              <w:spacing w:before="120" w:after="120"/>
              <w:jc w:val="left"/>
              <w:rPr>
                <w:bCs/>
                <w:szCs w:val="24"/>
                <w:lang w:val="nl-NL"/>
              </w:rPr>
            </w:pPr>
          </w:p>
        </w:tc>
      </w:tr>
      <w:tr w:rsidR="00C24610" w:rsidRPr="00597113" w14:paraId="765EA083"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96EC870" w14:textId="14066796"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tcPr>
          <w:p w14:paraId="0A0C4642" w14:textId="7E84F38F" w:rsidR="00C24610" w:rsidRPr="009F5987" w:rsidRDefault="00C24610" w:rsidP="00C24610">
            <w:pPr>
              <w:spacing w:before="120" w:after="120"/>
              <w:jc w:val="left"/>
              <w:rPr>
                <w:b/>
                <w:bCs/>
                <w:szCs w:val="24"/>
                <w:lang w:val="nl-NL"/>
              </w:rPr>
            </w:pPr>
            <w:r w:rsidRPr="009F5987">
              <w:rPr>
                <w:szCs w:val="24"/>
                <w:lang w:val="nl-NL"/>
              </w:rPr>
              <w:t>Thi công không gian triển lãm nhiếp ảnh phù điêu của tác giả Nguyễn Thế Sơn</w:t>
            </w:r>
          </w:p>
        </w:tc>
        <w:tc>
          <w:tcPr>
            <w:tcW w:w="492" w:type="pct"/>
            <w:tcBorders>
              <w:top w:val="single" w:sz="4" w:space="0" w:color="auto"/>
              <w:bottom w:val="single" w:sz="4" w:space="0" w:color="auto"/>
            </w:tcBorders>
          </w:tcPr>
          <w:p w14:paraId="13F0161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C8C2819" w14:textId="7E5A2AA2"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27EB4CAE" w14:textId="19E47279"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679" w:type="pct"/>
            <w:tcBorders>
              <w:top w:val="single" w:sz="4" w:space="0" w:color="auto"/>
              <w:bottom w:val="single" w:sz="4" w:space="0" w:color="auto"/>
            </w:tcBorders>
          </w:tcPr>
          <w:p w14:paraId="08E983F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1781231" w14:textId="77777777" w:rsidR="00C24610" w:rsidRPr="009F5987" w:rsidRDefault="00C24610" w:rsidP="00C24610">
            <w:pPr>
              <w:spacing w:before="120" w:after="120"/>
              <w:jc w:val="left"/>
              <w:rPr>
                <w:b/>
                <w:bCs/>
                <w:szCs w:val="24"/>
                <w:lang w:val="nl-NL"/>
              </w:rPr>
            </w:pPr>
          </w:p>
        </w:tc>
      </w:tr>
      <w:tr w:rsidR="00C24610" w:rsidRPr="00597113" w14:paraId="59A09F5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740C312" w14:textId="5F13FB15"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7A8843C1" w14:textId="7C939A15" w:rsidR="00C24610" w:rsidRPr="009F5987" w:rsidRDefault="00C24610" w:rsidP="00C24610">
            <w:pPr>
              <w:spacing w:before="120" w:after="120"/>
              <w:jc w:val="left"/>
              <w:rPr>
                <w:b/>
                <w:bCs/>
                <w:szCs w:val="24"/>
                <w:lang w:val="nl-NL"/>
              </w:rPr>
            </w:pPr>
            <w:r w:rsidRPr="009F5987">
              <w:rPr>
                <w:szCs w:val="24"/>
                <w:lang w:val="nl-NL"/>
              </w:rPr>
              <w:t>Loại 1 (Các tác phẩm theo thứ tự: 1-2 ,3-4, 7-8, 13-14,17-18)</w:t>
            </w:r>
          </w:p>
        </w:tc>
        <w:tc>
          <w:tcPr>
            <w:tcW w:w="492" w:type="pct"/>
            <w:tcBorders>
              <w:top w:val="single" w:sz="4" w:space="0" w:color="auto"/>
              <w:bottom w:val="single" w:sz="4" w:space="0" w:color="auto"/>
            </w:tcBorders>
          </w:tcPr>
          <w:p w14:paraId="589C487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E95A32C" w14:textId="64227BF1"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4DA1BEED" w14:textId="6C085383"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679" w:type="pct"/>
            <w:tcBorders>
              <w:top w:val="single" w:sz="4" w:space="0" w:color="auto"/>
              <w:bottom w:val="single" w:sz="4" w:space="0" w:color="auto"/>
            </w:tcBorders>
          </w:tcPr>
          <w:p w14:paraId="5126725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AFCA707" w14:textId="77777777" w:rsidR="00C24610" w:rsidRPr="009F5987" w:rsidRDefault="00C24610" w:rsidP="00C24610">
            <w:pPr>
              <w:spacing w:before="120" w:after="120"/>
              <w:jc w:val="left"/>
              <w:rPr>
                <w:b/>
                <w:bCs/>
                <w:szCs w:val="24"/>
                <w:lang w:val="nl-NL"/>
              </w:rPr>
            </w:pPr>
          </w:p>
        </w:tc>
      </w:tr>
      <w:tr w:rsidR="00C24610" w:rsidRPr="009F5987" w14:paraId="56241FBC"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20CD639" w14:textId="00722258" w:rsidR="00C24610" w:rsidRPr="009F5987" w:rsidRDefault="00C24610" w:rsidP="00C24610">
            <w:pPr>
              <w:spacing w:before="120" w:after="120"/>
              <w:jc w:val="center"/>
              <w:rPr>
                <w:bCs/>
                <w:szCs w:val="24"/>
                <w:lang w:val="nl-NL"/>
              </w:rPr>
            </w:pPr>
            <w:r w:rsidRPr="009F5987">
              <w:rPr>
                <w:szCs w:val="24"/>
                <w:lang w:val="nl-NL"/>
              </w:rPr>
              <w:t> </w:t>
            </w:r>
            <w:r w:rsidRPr="009F5987">
              <w:rPr>
                <w:szCs w:val="24"/>
              </w:rPr>
              <w:t>7.1.1</w:t>
            </w:r>
          </w:p>
        </w:tc>
        <w:tc>
          <w:tcPr>
            <w:tcW w:w="1674" w:type="pct"/>
            <w:tcBorders>
              <w:top w:val="nil"/>
              <w:left w:val="nil"/>
              <w:bottom w:val="single" w:sz="4" w:space="0" w:color="000000"/>
              <w:right w:val="single" w:sz="4" w:space="0" w:color="000000"/>
            </w:tcBorders>
          </w:tcPr>
          <w:p w14:paraId="4182FC7C" w14:textId="4697A875" w:rsidR="00C24610" w:rsidRPr="009F5987" w:rsidRDefault="00C24610" w:rsidP="00C24610">
            <w:pPr>
              <w:spacing w:before="120" w:after="120"/>
              <w:jc w:val="left"/>
              <w:rPr>
                <w:b/>
                <w:bCs/>
                <w:szCs w:val="24"/>
                <w:lang w:val="nl-NL"/>
              </w:rPr>
            </w:pPr>
            <w:r w:rsidRPr="009F5987">
              <w:rPr>
                <w:szCs w:val="24"/>
              </w:rPr>
              <w:t xml:space="preserve">Ảnh in UV trên foocmex </w:t>
            </w:r>
          </w:p>
        </w:tc>
        <w:tc>
          <w:tcPr>
            <w:tcW w:w="492" w:type="pct"/>
            <w:tcBorders>
              <w:top w:val="single" w:sz="4" w:space="0" w:color="auto"/>
              <w:bottom w:val="single" w:sz="4" w:space="0" w:color="auto"/>
            </w:tcBorders>
          </w:tcPr>
          <w:p w14:paraId="591CE83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505FF58" w14:textId="196C491F" w:rsidR="00C24610" w:rsidRPr="009F5987" w:rsidRDefault="008726A1" w:rsidP="00C24610">
            <w:pPr>
              <w:spacing w:before="120" w:after="120"/>
              <w:jc w:val="center"/>
              <w:rPr>
                <w:b/>
                <w:bCs/>
                <w:szCs w:val="24"/>
                <w:lang w:val="nl-NL"/>
              </w:rPr>
            </w:pPr>
            <w:r w:rsidRPr="009F5987">
              <w:rPr>
                <w:color w:val="000000"/>
                <w:szCs w:val="24"/>
              </w:rPr>
              <w:t>86,4</w:t>
            </w:r>
          </w:p>
        </w:tc>
        <w:tc>
          <w:tcPr>
            <w:tcW w:w="492" w:type="pct"/>
            <w:tcBorders>
              <w:top w:val="nil"/>
              <w:left w:val="single" w:sz="4" w:space="0" w:color="000000"/>
              <w:bottom w:val="single" w:sz="4" w:space="0" w:color="000000"/>
              <w:right w:val="single" w:sz="4" w:space="0" w:color="000000"/>
            </w:tcBorders>
            <w:vAlign w:val="center"/>
          </w:tcPr>
          <w:p w14:paraId="122199A1" w14:textId="1678B457"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tcBorders>
              <w:top w:val="single" w:sz="4" w:space="0" w:color="auto"/>
              <w:bottom w:val="single" w:sz="4" w:space="0" w:color="auto"/>
            </w:tcBorders>
          </w:tcPr>
          <w:p w14:paraId="2E0F73F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1E12A65" w14:textId="77777777" w:rsidR="00C24610" w:rsidRPr="009F5987" w:rsidRDefault="00C24610" w:rsidP="00C24610">
            <w:pPr>
              <w:spacing w:before="120" w:after="120"/>
              <w:jc w:val="left"/>
              <w:rPr>
                <w:b/>
                <w:bCs/>
                <w:szCs w:val="24"/>
                <w:lang w:val="nl-NL"/>
              </w:rPr>
            </w:pPr>
          </w:p>
        </w:tc>
      </w:tr>
      <w:tr w:rsidR="00C24610" w:rsidRPr="009F5987" w14:paraId="51A9109E"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42E24E3B" w14:textId="337FC701" w:rsidR="00C24610" w:rsidRPr="009F5987" w:rsidRDefault="00C24610" w:rsidP="00C24610">
            <w:pPr>
              <w:spacing w:before="120" w:after="120"/>
              <w:jc w:val="center"/>
              <w:rPr>
                <w:bCs/>
                <w:szCs w:val="24"/>
                <w:lang w:val="nl-NL"/>
              </w:rPr>
            </w:pPr>
            <w:r w:rsidRPr="009F5987">
              <w:rPr>
                <w:szCs w:val="24"/>
              </w:rPr>
              <w:t> 7.1.2</w:t>
            </w:r>
          </w:p>
        </w:tc>
        <w:tc>
          <w:tcPr>
            <w:tcW w:w="1674" w:type="pct"/>
            <w:tcBorders>
              <w:top w:val="nil"/>
              <w:left w:val="nil"/>
              <w:bottom w:val="single" w:sz="4" w:space="0" w:color="000000"/>
              <w:right w:val="single" w:sz="4" w:space="0" w:color="000000"/>
            </w:tcBorders>
          </w:tcPr>
          <w:p w14:paraId="7EE00C97" w14:textId="4C468FB1" w:rsidR="00C24610" w:rsidRPr="009F5987" w:rsidRDefault="00A14113" w:rsidP="00C24610">
            <w:pPr>
              <w:spacing w:before="120" w:after="120"/>
              <w:jc w:val="left"/>
              <w:rPr>
                <w:b/>
                <w:bCs/>
                <w:szCs w:val="24"/>
                <w:lang w:val="nl-NL"/>
              </w:rPr>
            </w:pPr>
            <w:r w:rsidRPr="009F5987">
              <w:rPr>
                <w:szCs w:val="24"/>
              </w:rPr>
              <w:t>Hậu gỗ bọc toan</w:t>
            </w:r>
            <w:r w:rsidR="00C24610" w:rsidRPr="009F5987">
              <w:rPr>
                <w:szCs w:val="24"/>
              </w:rPr>
              <w:br/>
            </w:r>
          </w:p>
        </w:tc>
        <w:tc>
          <w:tcPr>
            <w:tcW w:w="492" w:type="pct"/>
            <w:tcBorders>
              <w:top w:val="single" w:sz="4" w:space="0" w:color="auto"/>
              <w:bottom w:val="single" w:sz="4" w:space="0" w:color="auto"/>
            </w:tcBorders>
          </w:tcPr>
          <w:p w14:paraId="744FF0E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9DA4F26" w14:textId="19711C01" w:rsidR="00C24610" w:rsidRPr="009F5987" w:rsidRDefault="00C24610" w:rsidP="00C24610">
            <w:pPr>
              <w:spacing w:before="120" w:after="120"/>
              <w:jc w:val="center"/>
              <w:rPr>
                <w:b/>
                <w:bCs/>
                <w:szCs w:val="24"/>
                <w:lang w:val="nl-NL"/>
              </w:rPr>
            </w:pPr>
            <w:r w:rsidRPr="009F5987">
              <w:rPr>
                <w:color w:val="000000"/>
                <w:szCs w:val="24"/>
              </w:rPr>
              <w:t>10</w:t>
            </w:r>
          </w:p>
        </w:tc>
        <w:tc>
          <w:tcPr>
            <w:tcW w:w="492" w:type="pct"/>
            <w:tcBorders>
              <w:top w:val="nil"/>
              <w:left w:val="single" w:sz="4" w:space="0" w:color="000000"/>
              <w:bottom w:val="single" w:sz="4" w:space="0" w:color="000000"/>
              <w:right w:val="single" w:sz="4" w:space="0" w:color="000000"/>
            </w:tcBorders>
            <w:vAlign w:val="center"/>
          </w:tcPr>
          <w:p w14:paraId="071B2E50" w14:textId="2FAB28E0"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38CC6DC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59D6143" w14:textId="77777777" w:rsidR="00C24610" w:rsidRPr="009F5987" w:rsidRDefault="00C24610" w:rsidP="00C24610">
            <w:pPr>
              <w:spacing w:before="120" w:after="120"/>
              <w:jc w:val="left"/>
              <w:rPr>
                <w:b/>
                <w:bCs/>
                <w:szCs w:val="24"/>
                <w:lang w:val="nl-NL"/>
              </w:rPr>
            </w:pPr>
          </w:p>
        </w:tc>
      </w:tr>
      <w:tr w:rsidR="00C24610" w:rsidRPr="00597113" w14:paraId="10331109"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DEF6FF6" w14:textId="03723CE9"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tcPr>
          <w:p w14:paraId="45A72628" w14:textId="5B507E9F" w:rsidR="00C24610" w:rsidRPr="009F5987" w:rsidRDefault="00C24610" w:rsidP="00C24610">
            <w:pPr>
              <w:spacing w:before="120" w:after="120"/>
              <w:jc w:val="left"/>
              <w:rPr>
                <w:b/>
                <w:bCs/>
                <w:szCs w:val="24"/>
                <w:lang w:val="nl-NL"/>
              </w:rPr>
            </w:pPr>
            <w:r w:rsidRPr="009F5987">
              <w:rPr>
                <w:szCs w:val="24"/>
                <w:lang w:val="nl-NL"/>
              </w:rPr>
              <w:t>Loại 2 (Các tác phẩm theo thứ tự: 5-6 ,9-10, 15-16)</w:t>
            </w:r>
          </w:p>
        </w:tc>
        <w:tc>
          <w:tcPr>
            <w:tcW w:w="492" w:type="pct"/>
            <w:tcBorders>
              <w:top w:val="single" w:sz="4" w:space="0" w:color="auto"/>
              <w:bottom w:val="single" w:sz="4" w:space="0" w:color="auto"/>
            </w:tcBorders>
          </w:tcPr>
          <w:p w14:paraId="386F94B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BA7FAB5" w14:textId="234C0564"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6649B244" w14:textId="544BE6DA"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679" w:type="pct"/>
            <w:tcBorders>
              <w:top w:val="single" w:sz="4" w:space="0" w:color="auto"/>
              <w:bottom w:val="single" w:sz="4" w:space="0" w:color="auto"/>
            </w:tcBorders>
          </w:tcPr>
          <w:p w14:paraId="3448C39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684D02C" w14:textId="77777777" w:rsidR="00C24610" w:rsidRPr="009F5987" w:rsidRDefault="00C24610" w:rsidP="00C24610">
            <w:pPr>
              <w:spacing w:before="120" w:after="120"/>
              <w:jc w:val="left"/>
              <w:rPr>
                <w:b/>
                <w:bCs/>
                <w:szCs w:val="24"/>
                <w:lang w:val="nl-NL"/>
              </w:rPr>
            </w:pPr>
          </w:p>
        </w:tc>
      </w:tr>
      <w:tr w:rsidR="00C24610" w:rsidRPr="009F5987" w14:paraId="59565A4A"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2215313" w14:textId="0E79BD4A" w:rsidR="00C24610" w:rsidRPr="009F5987" w:rsidRDefault="00C24610" w:rsidP="00C24610">
            <w:pPr>
              <w:spacing w:before="120" w:after="120"/>
              <w:jc w:val="center"/>
              <w:rPr>
                <w:bCs/>
                <w:szCs w:val="24"/>
                <w:lang w:val="nl-NL"/>
              </w:rPr>
            </w:pPr>
            <w:r w:rsidRPr="009F5987">
              <w:rPr>
                <w:szCs w:val="24"/>
                <w:lang w:val="nl-NL"/>
              </w:rPr>
              <w:t> </w:t>
            </w:r>
            <w:r w:rsidRPr="009F5987">
              <w:rPr>
                <w:szCs w:val="24"/>
              </w:rPr>
              <w:t>7.1.3</w:t>
            </w:r>
          </w:p>
        </w:tc>
        <w:tc>
          <w:tcPr>
            <w:tcW w:w="1674" w:type="pct"/>
            <w:tcBorders>
              <w:top w:val="nil"/>
              <w:left w:val="nil"/>
              <w:bottom w:val="single" w:sz="4" w:space="0" w:color="000000"/>
              <w:right w:val="single" w:sz="4" w:space="0" w:color="000000"/>
            </w:tcBorders>
          </w:tcPr>
          <w:p w14:paraId="237CBA59" w14:textId="39F677D2" w:rsidR="00C24610" w:rsidRPr="009F5987" w:rsidRDefault="00C24610" w:rsidP="00C24610">
            <w:pPr>
              <w:spacing w:before="120" w:after="120"/>
              <w:jc w:val="left"/>
              <w:rPr>
                <w:b/>
                <w:bCs/>
                <w:szCs w:val="24"/>
                <w:lang w:val="nl-NL"/>
              </w:rPr>
            </w:pPr>
            <w:r w:rsidRPr="009F5987">
              <w:rPr>
                <w:szCs w:val="24"/>
              </w:rPr>
              <w:t xml:space="preserve">Ảnh in UV trên foocmex </w:t>
            </w:r>
          </w:p>
        </w:tc>
        <w:tc>
          <w:tcPr>
            <w:tcW w:w="492" w:type="pct"/>
            <w:tcBorders>
              <w:top w:val="single" w:sz="4" w:space="0" w:color="auto"/>
              <w:bottom w:val="single" w:sz="4" w:space="0" w:color="auto"/>
            </w:tcBorders>
          </w:tcPr>
          <w:p w14:paraId="0305B5E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D1F78DE" w14:textId="3DD753BA" w:rsidR="00C24610" w:rsidRPr="009F5987" w:rsidRDefault="008726A1" w:rsidP="00C24610">
            <w:pPr>
              <w:spacing w:before="120" w:after="120"/>
              <w:jc w:val="center"/>
              <w:rPr>
                <w:b/>
                <w:bCs/>
                <w:szCs w:val="24"/>
                <w:lang w:val="nl-NL"/>
              </w:rPr>
            </w:pPr>
            <w:r w:rsidRPr="009F5987">
              <w:rPr>
                <w:color w:val="000000"/>
                <w:szCs w:val="24"/>
              </w:rPr>
              <w:t>34,56</w:t>
            </w:r>
          </w:p>
        </w:tc>
        <w:tc>
          <w:tcPr>
            <w:tcW w:w="492" w:type="pct"/>
            <w:tcBorders>
              <w:top w:val="nil"/>
              <w:left w:val="single" w:sz="4" w:space="0" w:color="000000"/>
              <w:bottom w:val="single" w:sz="4" w:space="0" w:color="000000"/>
              <w:right w:val="single" w:sz="4" w:space="0" w:color="000000"/>
            </w:tcBorders>
            <w:vAlign w:val="center"/>
          </w:tcPr>
          <w:p w14:paraId="0B6CA75C" w14:textId="7EE40BFD"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tcBorders>
              <w:top w:val="single" w:sz="4" w:space="0" w:color="auto"/>
              <w:bottom w:val="single" w:sz="4" w:space="0" w:color="auto"/>
            </w:tcBorders>
          </w:tcPr>
          <w:p w14:paraId="625D1C3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90FAC6B" w14:textId="77777777" w:rsidR="00C24610" w:rsidRPr="009F5987" w:rsidRDefault="00C24610" w:rsidP="00C24610">
            <w:pPr>
              <w:spacing w:before="120" w:after="120"/>
              <w:jc w:val="left"/>
              <w:rPr>
                <w:b/>
                <w:bCs/>
                <w:szCs w:val="24"/>
                <w:lang w:val="nl-NL"/>
              </w:rPr>
            </w:pPr>
          </w:p>
        </w:tc>
      </w:tr>
      <w:tr w:rsidR="00C24610" w:rsidRPr="009F5987" w14:paraId="5722EEE3"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0D2A56B" w14:textId="4FEF7A13" w:rsidR="00C24610" w:rsidRPr="009F5987" w:rsidRDefault="00C24610" w:rsidP="00C24610">
            <w:pPr>
              <w:spacing w:before="120" w:after="120"/>
              <w:jc w:val="center"/>
              <w:rPr>
                <w:bCs/>
                <w:szCs w:val="24"/>
                <w:lang w:val="nl-NL"/>
              </w:rPr>
            </w:pPr>
            <w:r w:rsidRPr="009F5987">
              <w:rPr>
                <w:szCs w:val="24"/>
              </w:rPr>
              <w:t> 7.1.4</w:t>
            </w:r>
          </w:p>
        </w:tc>
        <w:tc>
          <w:tcPr>
            <w:tcW w:w="1674" w:type="pct"/>
            <w:tcBorders>
              <w:top w:val="nil"/>
              <w:left w:val="nil"/>
              <w:bottom w:val="single" w:sz="4" w:space="0" w:color="000000"/>
              <w:right w:val="single" w:sz="4" w:space="0" w:color="000000"/>
            </w:tcBorders>
          </w:tcPr>
          <w:p w14:paraId="0C20E03A" w14:textId="5976094C" w:rsidR="00C24610" w:rsidRPr="009F5987" w:rsidRDefault="00C24610" w:rsidP="00C24610">
            <w:pPr>
              <w:spacing w:before="120" w:after="120"/>
              <w:jc w:val="left"/>
              <w:rPr>
                <w:b/>
                <w:bCs/>
                <w:szCs w:val="24"/>
                <w:lang w:val="nl-NL"/>
              </w:rPr>
            </w:pPr>
            <w:r w:rsidRPr="009F5987">
              <w:rPr>
                <w:szCs w:val="24"/>
              </w:rPr>
              <w:t xml:space="preserve">Hậu gỗ bọc toan: </w:t>
            </w:r>
          </w:p>
        </w:tc>
        <w:tc>
          <w:tcPr>
            <w:tcW w:w="492" w:type="pct"/>
            <w:tcBorders>
              <w:top w:val="single" w:sz="4" w:space="0" w:color="auto"/>
              <w:bottom w:val="single" w:sz="4" w:space="0" w:color="auto"/>
            </w:tcBorders>
          </w:tcPr>
          <w:p w14:paraId="6446C93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AA13884" w14:textId="25976257" w:rsidR="00C24610" w:rsidRPr="009F5987" w:rsidRDefault="00C24610" w:rsidP="00C24610">
            <w:pPr>
              <w:spacing w:before="120" w:after="120"/>
              <w:jc w:val="center"/>
              <w:rPr>
                <w:b/>
                <w:bCs/>
                <w:szCs w:val="24"/>
                <w:lang w:val="nl-NL"/>
              </w:rPr>
            </w:pPr>
            <w:r w:rsidRPr="009F5987">
              <w:rPr>
                <w:color w:val="000000"/>
                <w:szCs w:val="24"/>
              </w:rPr>
              <w:t>6</w:t>
            </w:r>
          </w:p>
        </w:tc>
        <w:tc>
          <w:tcPr>
            <w:tcW w:w="492" w:type="pct"/>
            <w:tcBorders>
              <w:top w:val="nil"/>
              <w:left w:val="single" w:sz="4" w:space="0" w:color="000000"/>
              <w:bottom w:val="single" w:sz="4" w:space="0" w:color="000000"/>
              <w:right w:val="single" w:sz="4" w:space="0" w:color="000000"/>
            </w:tcBorders>
            <w:vAlign w:val="center"/>
          </w:tcPr>
          <w:p w14:paraId="6601E004" w14:textId="0DACDE1A" w:rsidR="00C24610" w:rsidRPr="009F5987" w:rsidRDefault="00C24610" w:rsidP="00C24610">
            <w:pPr>
              <w:spacing w:before="120" w:after="120"/>
              <w:jc w:val="center"/>
              <w:rPr>
                <w:b/>
                <w:bCs/>
                <w:szCs w:val="24"/>
                <w:lang w:val="nl-NL"/>
              </w:rPr>
            </w:pPr>
            <w:r w:rsidRPr="009F5987">
              <w:rPr>
                <w:color w:val="000000"/>
                <w:szCs w:val="24"/>
              </w:rPr>
              <w:t>chiếc</w:t>
            </w:r>
          </w:p>
        </w:tc>
        <w:tc>
          <w:tcPr>
            <w:tcW w:w="679" w:type="pct"/>
            <w:tcBorders>
              <w:top w:val="single" w:sz="4" w:space="0" w:color="auto"/>
              <w:bottom w:val="single" w:sz="4" w:space="0" w:color="auto"/>
            </w:tcBorders>
          </w:tcPr>
          <w:p w14:paraId="70FBDEE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9A341E0" w14:textId="77777777" w:rsidR="00C24610" w:rsidRPr="009F5987" w:rsidRDefault="00C24610" w:rsidP="00C24610">
            <w:pPr>
              <w:spacing w:before="120" w:after="120"/>
              <w:jc w:val="left"/>
              <w:rPr>
                <w:b/>
                <w:bCs/>
                <w:szCs w:val="24"/>
                <w:lang w:val="nl-NL"/>
              </w:rPr>
            </w:pPr>
          </w:p>
        </w:tc>
      </w:tr>
      <w:tr w:rsidR="00C24610" w:rsidRPr="00597113" w14:paraId="6BDF324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233635D" w14:textId="29E112B0"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3877CC04" w14:textId="400D7293" w:rsidR="00C24610" w:rsidRPr="009F5987" w:rsidRDefault="00C24610" w:rsidP="00C24610">
            <w:pPr>
              <w:spacing w:before="120" w:after="120"/>
              <w:jc w:val="left"/>
              <w:rPr>
                <w:b/>
                <w:bCs/>
                <w:szCs w:val="24"/>
                <w:lang w:val="nl-NL"/>
              </w:rPr>
            </w:pPr>
            <w:r w:rsidRPr="009F5987">
              <w:rPr>
                <w:szCs w:val="24"/>
                <w:lang w:val="nl-NL"/>
              </w:rPr>
              <w:t>Loại 3 (Các tác phẩm theo thứ tự: 11-12 )</w:t>
            </w:r>
          </w:p>
        </w:tc>
        <w:tc>
          <w:tcPr>
            <w:tcW w:w="492" w:type="pct"/>
            <w:tcBorders>
              <w:top w:val="single" w:sz="4" w:space="0" w:color="auto"/>
              <w:bottom w:val="single" w:sz="4" w:space="0" w:color="auto"/>
            </w:tcBorders>
          </w:tcPr>
          <w:p w14:paraId="66DA783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642A9C0" w14:textId="3BA46F95"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26770770" w14:textId="3BD14238" w:rsidR="00C24610" w:rsidRPr="009F5987" w:rsidRDefault="00C24610" w:rsidP="00C24610">
            <w:pPr>
              <w:spacing w:before="120" w:after="120"/>
              <w:jc w:val="center"/>
              <w:rPr>
                <w:b/>
                <w:bCs/>
                <w:szCs w:val="24"/>
                <w:lang w:val="nl-NL"/>
              </w:rPr>
            </w:pPr>
            <w:r w:rsidRPr="009F5987">
              <w:rPr>
                <w:color w:val="000000"/>
                <w:szCs w:val="24"/>
                <w:lang w:val="nl-NL"/>
              </w:rPr>
              <w:t> </w:t>
            </w:r>
          </w:p>
        </w:tc>
        <w:tc>
          <w:tcPr>
            <w:tcW w:w="679" w:type="pct"/>
            <w:tcBorders>
              <w:top w:val="single" w:sz="4" w:space="0" w:color="auto"/>
              <w:bottom w:val="single" w:sz="4" w:space="0" w:color="auto"/>
            </w:tcBorders>
          </w:tcPr>
          <w:p w14:paraId="3F65219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5C75A48" w14:textId="77777777" w:rsidR="00C24610" w:rsidRPr="009F5987" w:rsidRDefault="00C24610" w:rsidP="00C24610">
            <w:pPr>
              <w:spacing w:before="120" w:after="120"/>
              <w:jc w:val="left"/>
              <w:rPr>
                <w:b/>
                <w:bCs/>
                <w:szCs w:val="24"/>
                <w:lang w:val="nl-NL"/>
              </w:rPr>
            </w:pPr>
          </w:p>
        </w:tc>
      </w:tr>
      <w:tr w:rsidR="00C24610" w:rsidRPr="009F5987" w14:paraId="5B1E9708"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C97C6FF" w14:textId="6AE8CF4C" w:rsidR="00C24610" w:rsidRPr="009F5987" w:rsidRDefault="00C24610" w:rsidP="00C24610">
            <w:pPr>
              <w:spacing w:before="120" w:after="120"/>
              <w:jc w:val="center"/>
              <w:rPr>
                <w:bCs/>
                <w:szCs w:val="24"/>
                <w:lang w:val="nl-NL"/>
              </w:rPr>
            </w:pPr>
            <w:r w:rsidRPr="009F5987">
              <w:rPr>
                <w:szCs w:val="24"/>
                <w:lang w:val="nl-NL"/>
              </w:rPr>
              <w:t> </w:t>
            </w:r>
            <w:r w:rsidRPr="009F5987">
              <w:rPr>
                <w:szCs w:val="24"/>
              </w:rPr>
              <w:t>7.1.5</w:t>
            </w:r>
          </w:p>
        </w:tc>
        <w:tc>
          <w:tcPr>
            <w:tcW w:w="1674" w:type="pct"/>
            <w:tcBorders>
              <w:top w:val="nil"/>
              <w:left w:val="nil"/>
              <w:bottom w:val="single" w:sz="4" w:space="0" w:color="000000"/>
              <w:right w:val="single" w:sz="4" w:space="0" w:color="000000"/>
            </w:tcBorders>
          </w:tcPr>
          <w:p w14:paraId="15BA0752" w14:textId="4F32F68A" w:rsidR="00C24610" w:rsidRPr="009F5987" w:rsidRDefault="00C24610" w:rsidP="00C24610">
            <w:pPr>
              <w:spacing w:before="120" w:after="120"/>
              <w:jc w:val="left"/>
              <w:rPr>
                <w:b/>
                <w:bCs/>
                <w:szCs w:val="24"/>
                <w:lang w:val="nl-NL"/>
              </w:rPr>
            </w:pPr>
            <w:r w:rsidRPr="009F5987">
              <w:rPr>
                <w:szCs w:val="24"/>
              </w:rPr>
              <w:t xml:space="preserve">Ảnh in UV trên foocmex </w:t>
            </w:r>
          </w:p>
        </w:tc>
        <w:tc>
          <w:tcPr>
            <w:tcW w:w="492" w:type="pct"/>
            <w:tcBorders>
              <w:top w:val="single" w:sz="4" w:space="0" w:color="auto"/>
              <w:bottom w:val="single" w:sz="4" w:space="0" w:color="auto"/>
            </w:tcBorders>
          </w:tcPr>
          <w:p w14:paraId="1CB790C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93B1BA2" w14:textId="5E279444" w:rsidR="00C24610" w:rsidRPr="009F5987" w:rsidRDefault="008726A1" w:rsidP="00C24610">
            <w:pPr>
              <w:spacing w:before="120" w:after="120"/>
              <w:jc w:val="center"/>
              <w:rPr>
                <w:b/>
                <w:bCs/>
                <w:szCs w:val="24"/>
                <w:lang w:val="nl-NL"/>
              </w:rPr>
            </w:pPr>
            <w:r w:rsidRPr="009F5987">
              <w:rPr>
                <w:color w:val="000000"/>
                <w:szCs w:val="24"/>
              </w:rPr>
              <w:t>17,28</w:t>
            </w:r>
          </w:p>
        </w:tc>
        <w:tc>
          <w:tcPr>
            <w:tcW w:w="492" w:type="pct"/>
            <w:tcBorders>
              <w:top w:val="nil"/>
              <w:left w:val="single" w:sz="4" w:space="0" w:color="000000"/>
              <w:bottom w:val="single" w:sz="4" w:space="0" w:color="000000"/>
              <w:right w:val="single" w:sz="4" w:space="0" w:color="000000"/>
            </w:tcBorders>
            <w:vAlign w:val="center"/>
          </w:tcPr>
          <w:p w14:paraId="7B9FE5CC" w14:textId="65E62FB7" w:rsidR="00C24610" w:rsidRPr="009F5987" w:rsidRDefault="00C24610" w:rsidP="00C24610">
            <w:pPr>
              <w:spacing w:before="120" w:after="120"/>
              <w:jc w:val="center"/>
              <w:rPr>
                <w:b/>
                <w:bCs/>
                <w:szCs w:val="24"/>
                <w:lang w:val="nl-NL"/>
              </w:rPr>
            </w:pPr>
            <w:r w:rsidRPr="009F5987">
              <w:rPr>
                <w:color w:val="000000"/>
                <w:szCs w:val="24"/>
              </w:rPr>
              <w:t>m2</w:t>
            </w:r>
          </w:p>
        </w:tc>
        <w:tc>
          <w:tcPr>
            <w:tcW w:w="679" w:type="pct"/>
            <w:tcBorders>
              <w:top w:val="single" w:sz="4" w:space="0" w:color="auto"/>
              <w:bottom w:val="single" w:sz="4" w:space="0" w:color="auto"/>
            </w:tcBorders>
          </w:tcPr>
          <w:p w14:paraId="403FBC0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81DD26D" w14:textId="77777777" w:rsidR="00C24610" w:rsidRPr="009F5987" w:rsidRDefault="00C24610" w:rsidP="00C24610">
            <w:pPr>
              <w:spacing w:before="120" w:after="120"/>
              <w:jc w:val="left"/>
              <w:rPr>
                <w:b/>
                <w:bCs/>
                <w:szCs w:val="24"/>
                <w:lang w:val="nl-NL"/>
              </w:rPr>
            </w:pPr>
          </w:p>
        </w:tc>
      </w:tr>
      <w:tr w:rsidR="00C24610" w:rsidRPr="009F5987" w14:paraId="51F23601"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F94FC47" w14:textId="4B2AA912" w:rsidR="00C24610" w:rsidRPr="009F5987" w:rsidRDefault="00C24610" w:rsidP="00C24610">
            <w:pPr>
              <w:spacing w:before="120" w:after="120"/>
              <w:jc w:val="center"/>
              <w:rPr>
                <w:bCs/>
                <w:szCs w:val="24"/>
                <w:lang w:val="nl-NL"/>
              </w:rPr>
            </w:pPr>
            <w:r w:rsidRPr="009F5987">
              <w:rPr>
                <w:szCs w:val="24"/>
              </w:rPr>
              <w:t>7.1.6 </w:t>
            </w:r>
          </w:p>
        </w:tc>
        <w:tc>
          <w:tcPr>
            <w:tcW w:w="1674" w:type="pct"/>
            <w:tcBorders>
              <w:top w:val="nil"/>
              <w:left w:val="nil"/>
              <w:bottom w:val="single" w:sz="4" w:space="0" w:color="000000"/>
              <w:right w:val="single" w:sz="4" w:space="0" w:color="000000"/>
            </w:tcBorders>
          </w:tcPr>
          <w:p w14:paraId="519EF89F" w14:textId="7F957EED" w:rsidR="00C24610" w:rsidRPr="009F5987" w:rsidRDefault="00A14113" w:rsidP="00C24610">
            <w:pPr>
              <w:spacing w:before="120" w:after="120"/>
              <w:jc w:val="left"/>
              <w:rPr>
                <w:b/>
                <w:bCs/>
                <w:szCs w:val="24"/>
                <w:lang w:val="nl-NL"/>
              </w:rPr>
            </w:pPr>
            <w:r w:rsidRPr="009F5987">
              <w:rPr>
                <w:szCs w:val="24"/>
              </w:rPr>
              <w:t>Hậu gỗ bọc toan</w:t>
            </w:r>
          </w:p>
        </w:tc>
        <w:tc>
          <w:tcPr>
            <w:tcW w:w="492" w:type="pct"/>
            <w:tcBorders>
              <w:top w:val="single" w:sz="4" w:space="0" w:color="auto"/>
              <w:bottom w:val="single" w:sz="4" w:space="0" w:color="auto"/>
            </w:tcBorders>
          </w:tcPr>
          <w:p w14:paraId="5AB4DAE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73DD1E3" w14:textId="3BC3AF9C"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49A9DDBC" w14:textId="4AC1635C"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14AC613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4198438" w14:textId="77777777" w:rsidR="00C24610" w:rsidRPr="009F5987" w:rsidRDefault="00C24610" w:rsidP="00C24610">
            <w:pPr>
              <w:spacing w:before="120" w:after="120"/>
              <w:jc w:val="left"/>
              <w:rPr>
                <w:b/>
                <w:bCs/>
                <w:szCs w:val="24"/>
                <w:lang w:val="nl-NL"/>
              </w:rPr>
            </w:pPr>
          </w:p>
        </w:tc>
      </w:tr>
      <w:tr w:rsidR="00C24610" w:rsidRPr="009F5987" w14:paraId="4F8CC3AC"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40EA026" w14:textId="20C6F4E5" w:rsidR="00C24610" w:rsidRPr="009F5987" w:rsidRDefault="00C24610" w:rsidP="00C24610">
            <w:pPr>
              <w:spacing w:before="120" w:after="120"/>
              <w:jc w:val="center"/>
              <w:rPr>
                <w:bCs/>
                <w:szCs w:val="24"/>
                <w:lang w:val="nl-NL"/>
              </w:rPr>
            </w:pPr>
            <w:r w:rsidRPr="009F5987">
              <w:rPr>
                <w:szCs w:val="24"/>
              </w:rPr>
              <w:t>7.1.7 </w:t>
            </w:r>
          </w:p>
        </w:tc>
        <w:tc>
          <w:tcPr>
            <w:tcW w:w="1674" w:type="pct"/>
            <w:tcBorders>
              <w:top w:val="nil"/>
              <w:left w:val="nil"/>
              <w:bottom w:val="single" w:sz="4" w:space="0" w:color="000000"/>
              <w:right w:val="single" w:sz="4" w:space="0" w:color="000000"/>
            </w:tcBorders>
          </w:tcPr>
          <w:p w14:paraId="5022BF33" w14:textId="4B379E2D" w:rsidR="00C24610" w:rsidRPr="009F5987" w:rsidRDefault="00A14113" w:rsidP="00C24610">
            <w:pPr>
              <w:spacing w:before="120" w:after="120"/>
              <w:jc w:val="left"/>
              <w:rPr>
                <w:b/>
                <w:bCs/>
                <w:szCs w:val="24"/>
                <w:lang w:val="nl-NL"/>
              </w:rPr>
            </w:pPr>
            <w:r w:rsidRPr="009F5987">
              <w:rPr>
                <w:szCs w:val="24"/>
              </w:rPr>
              <w:t>Hậu gỗ bọc toan</w:t>
            </w:r>
          </w:p>
        </w:tc>
        <w:tc>
          <w:tcPr>
            <w:tcW w:w="492" w:type="pct"/>
            <w:tcBorders>
              <w:top w:val="single" w:sz="4" w:space="0" w:color="auto"/>
              <w:bottom w:val="single" w:sz="4" w:space="0" w:color="auto"/>
            </w:tcBorders>
          </w:tcPr>
          <w:p w14:paraId="600DE8D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0AB17E4" w14:textId="5D34C950"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0EC042C0" w14:textId="780D9F21"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0CD66B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2EA3F56" w14:textId="77777777" w:rsidR="00C24610" w:rsidRPr="009F5987" w:rsidRDefault="00C24610" w:rsidP="00C24610">
            <w:pPr>
              <w:spacing w:before="120" w:after="120"/>
              <w:jc w:val="left"/>
              <w:rPr>
                <w:b/>
                <w:bCs/>
                <w:szCs w:val="24"/>
                <w:lang w:val="nl-NL"/>
              </w:rPr>
            </w:pPr>
          </w:p>
        </w:tc>
      </w:tr>
      <w:tr w:rsidR="00C24610" w:rsidRPr="00597113" w14:paraId="3C23B89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63B8555" w14:textId="0F177338" w:rsidR="00C24610" w:rsidRPr="009F5987" w:rsidRDefault="00C24610" w:rsidP="00C24610">
            <w:pPr>
              <w:spacing w:before="120" w:after="120"/>
              <w:jc w:val="center"/>
              <w:rPr>
                <w:bCs/>
                <w:szCs w:val="24"/>
                <w:lang w:val="nl-NL"/>
              </w:rPr>
            </w:pPr>
            <w:r w:rsidRPr="009F5987">
              <w:rPr>
                <w:szCs w:val="24"/>
              </w:rPr>
              <w:t>7.2</w:t>
            </w:r>
          </w:p>
        </w:tc>
        <w:tc>
          <w:tcPr>
            <w:tcW w:w="1674" w:type="pct"/>
            <w:tcBorders>
              <w:top w:val="nil"/>
              <w:left w:val="nil"/>
              <w:bottom w:val="single" w:sz="4" w:space="0" w:color="000000"/>
              <w:right w:val="single" w:sz="4" w:space="0" w:color="000000"/>
            </w:tcBorders>
            <w:vAlign w:val="center"/>
          </w:tcPr>
          <w:p w14:paraId="147704A5" w14:textId="0C2AD1F6" w:rsidR="00C24610" w:rsidRPr="009F5987" w:rsidRDefault="00C24610" w:rsidP="00C24610">
            <w:pPr>
              <w:spacing w:before="120" w:after="120"/>
              <w:jc w:val="left"/>
              <w:rPr>
                <w:bCs/>
                <w:szCs w:val="24"/>
                <w:lang w:val="nl-NL"/>
              </w:rPr>
            </w:pPr>
            <w:r w:rsidRPr="009F5987">
              <w:rPr>
                <w:szCs w:val="24"/>
                <w:lang w:val="nl-NL"/>
              </w:rPr>
              <w:t xml:space="preserve">Triển lãm trưng bày tác phẩm </w:t>
            </w:r>
            <w:r w:rsidRPr="009F5987">
              <w:rPr>
                <w:b/>
                <w:szCs w:val="24"/>
                <w:lang w:val="nl-NL"/>
              </w:rPr>
              <w:t>Đàm Quốc Trung</w:t>
            </w:r>
          </w:p>
        </w:tc>
        <w:tc>
          <w:tcPr>
            <w:tcW w:w="492" w:type="pct"/>
            <w:tcBorders>
              <w:top w:val="single" w:sz="4" w:space="0" w:color="auto"/>
              <w:bottom w:val="single" w:sz="4" w:space="0" w:color="auto"/>
            </w:tcBorders>
          </w:tcPr>
          <w:p w14:paraId="34F9DD99" w14:textId="77777777" w:rsidR="00C24610" w:rsidRPr="009F5987" w:rsidRDefault="00C24610" w:rsidP="00C24610">
            <w:pPr>
              <w:spacing w:before="120" w:after="120"/>
              <w:jc w:val="left"/>
              <w:rPr>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0B6FE23" w14:textId="4D1BF381" w:rsidR="00C24610" w:rsidRPr="009F5987" w:rsidRDefault="00C24610" w:rsidP="00C24610">
            <w:pPr>
              <w:spacing w:before="120" w:after="120"/>
              <w:jc w:val="center"/>
              <w:rPr>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37407076" w14:textId="3D9EA59B" w:rsidR="00C24610" w:rsidRPr="009F5987" w:rsidRDefault="00C24610" w:rsidP="00C24610">
            <w:pPr>
              <w:spacing w:before="120" w:after="120"/>
              <w:jc w:val="center"/>
              <w:rPr>
                <w:bCs/>
                <w:szCs w:val="24"/>
                <w:lang w:val="nl-NL"/>
              </w:rPr>
            </w:pPr>
            <w:r w:rsidRPr="009F5987">
              <w:rPr>
                <w:szCs w:val="24"/>
                <w:lang w:val="nl-NL"/>
              </w:rPr>
              <w:t> </w:t>
            </w:r>
          </w:p>
        </w:tc>
        <w:tc>
          <w:tcPr>
            <w:tcW w:w="679" w:type="pct"/>
            <w:tcBorders>
              <w:top w:val="single" w:sz="4" w:space="0" w:color="auto"/>
              <w:bottom w:val="single" w:sz="4" w:space="0" w:color="auto"/>
            </w:tcBorders>
          </w:tcPr>
          <w:p w14:paraId="3E274080" w14:textId="77777777" w:rsidR="00C24610" w:rsidRPr="009F5987" w:rsidRDefault="00C24610" w:rsidP="00C24610">
            <w:pPr>
              <w:spacing w:before="120" w:after="120"/>
              <w:jc w:val="left"/>
              <w:rPr>
                <w:bCs/>
                <w:szCs w:val="24"/>
                <w:lang w:val="nl-NL"/>
              </w:rPr>
            </w:pPr>
          </w:p>
        </w:tc>
        <w:tc>
          <w:tcPr>
            <w:tcW w:w="705" w:type="pct"/>
            <w:tcBorders>
              <w:top w:val="single" w:sz="4" w:space="0" w:color="auto"/>
              <w:bottom w:val="single" w:sz="4" w:space="0" w:color="auto"/>
            </w:tcBorders>
          </w:tcPr>
          <w:p w14:paraId="02E23BFB" w14:textId="77777777" w:rsidR="00C24610" w:rsidRPr="009F5987" w:rsidRDefault="00C24610" w:rsidP="00C24610">
            <w:pPr>
              <w:spacing w:before="120" w:after="120"/>
              <w:jc w:val="left"/>
              <w:rPr>
                <w:bCs/>
                <w:szCs w:val="24"/>
                <w:lang w:val="nl-NL"/>
              </w:rPr>
            </w:pPr>
          </w:p>
        </w:tc>
      </w:tr>
      <w:tr w:rsidR="00C24610" w:rsidRPr="009F5987" w14:paraId="2AC3F422"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416E543A" w14:textId="70DB54BE" w:rsidR="00C24610" w:rsidRPr="009F5987" w:rsidRDefault="00C24610" w:rsidP="00C24610">
            <w:pPr>
              <w:spacing w:before="120" w:after="120"/>
              <w:jc w:val="center"/>
              <w:rPr>
                <w:bCs/>
                <w:szCs w:val="24"/>
                <w:lang w:val="nl-NL"/>
              </w:rPr>
            </w:pPr>
            <w:r w:rsidRPr="009F5987">
              <w:rPr>
                <w:szCs w:val="24"/>
                <w:lang w:val="nl-NL"/>
              </w:rPr>
              <w:t> </w:t>
            </w:r>
            <w:r w:rsidRPr="009F5987">
              <w:rPr>
                <w:szCs w:val="24"/>
              </w:rPr>
              <w:t>7.2.1</w:t>
            </w:r>
          </w:p>
        </w:tc>
        <w:tc>
          <w:tcPr>
            <w:tcW w:w="1674" w:type="pct"/>
            <w:tcBorders>
              <w:top w:val="nil"/>
              <w:left w:val="nil"/>
              <w:bottom w:val="single" w:sz="4" w:space="0" w:color="000000"/>
              <w:right w:val="single" w:sz="4" w:space="0" w:color="000000"/>
            </w:tcBorders>
          </w:tcPr>
          <w:p w14:paraId="40A202D9" w14:textId="528417C9"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2254072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0CA2AE6C" w14:textId="445975DA" w:rsidR="00C24610" w:rsidRPr="009F5987" w:rsidRDefault="00C24610" w:rsidP="00C24610">
            <w:pPr>
              <w:spacing w:before="120" w:after="120"/>
              <w:jc w:val="center"/>
              <w:rPr>
                <w:b/>
                <w:bCs/>
                <w:szCs w:val="24"/>
                <w:lang w:val="nl-NL"/>
              </w:rPr>
            </w:pPr>
            <w:r w:rsidRPr="009F5987">
              <w:rPr>
                <w:szCs w:val="24"/>
              </w:rPr>
              <w:t>9</w:t>
            </w:r>
          </w:p>
        </w:tc>
        <w:tc>
          <w:tcPr>
            <w:tcW w:w="492" w:type="pct"/>
            <w:tcBorders>
              <w:top w:val="nil"/>
              <w:left w:val="single" w:sz="4" w:space="0" w:color="000000"/>
              <w:bottom w:val="single" w:sz="4" w:space="0" w:color="000000"/>
              <w:right w:val="single" w:sz="4" w:space="0" w:color="000000"/>
            </w:tcBorders>
          </w:tcPr>
          <w:p w14:paraId="580A1D81" w14:textId="0A440573"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71AC78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964CAC6" w14:textId="77777777" w:rsidR="00C24610" w:rsidRPr="009F5987" w:rsidRDefault="00C24610" w:rsidP="00C24610">
            <w:pPr>
              <w:spacing w:before="120" w:after="120"/>
              <w:jc w:val="left"/>
              <w:rPr>
                <w:b/>
                <w:bCs/>
                <w:szCs w:val="24"/>
                <w:lang w:val="nl-NL"/>
              </w:rPr>
            </w:pPr>
          </w:p>
        </w:tc>
      </w:tr>
      <w:tr w:rsidR="00C24610" w:rsidRPr="009F5987" w14:paraId="2F7145D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A798CE6" w14:textId="564762AF" w:rsidR="00C24610" w:rsidRPr="009F5987" w:rsidRDefault="00C24610" w:rsidP="00C24610">
            <w:pPr>
              <w:spacing w:before="120" w:after="120"/>
              <w:jc w:val="center"/>
              <w:rPr>
                <w:bCs/>
                <w:szCs w:val="24"/>
                <w:lang w:val="nl-NL"/>
              </w:rPr>
            </w:pPr>
            <w:r w:rsidRPr="009F5987">
              <w:rPr>
                <w:szCs w:val="24"/>
              </w:rPr>
              <w:t> 7.2.2</w:t>
            </w:r>
          </w:p>
        </w:tc>
        <w:tc>
          <w:tcPr>
            <w:tcW w:w="1674" w:type="pct"/>
            <w:tcBorders>
              <w:top w:val="nil"/>
              <w:left w:val="nil"/>
              <w:bottom w:val="single" w:sz="4" w:space="0" w:color="000000"/>
              <w:right w:val="single" w:sz="4" w:space="0" w:color="000000"/>
            </w:tcBorders>
            <w:vAlign w:val="center"/>
          </w:tcPr>
          <w:p w14:paraId="641F3782" w14:textId="6EA9C1C1" w:rsidR="00C24610" w:rsidRPr="009F5987" w:rsidRDefault="00A14113"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1CA15BE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54F9969" w14:textId="370B0BCE" w:rsidR="00C24610" w:rsidRPr="009F5987" w:rsidRDefault="00C24610" w:rsidP="00C24610">
            <w:pPr>
              <w:spacing w:before="120" w:after="120"/>
              <w:jc w:val="center"/>
              <w:rPr>
                <w:b/>
                <w:bCs/>
                <w:szCs w:val="24"/>
                <w:lang w:val="nl-NL"/>
              </w:rPr>
            </w:pPr>
            <w:r w:rsidRPr="009F5987">
              <w:rPr>
                <w:szCs w:val="24"/>
              </w:rPr>
              <w:t>9</w:t>
            </w:r>
          </w:p>
        </w:tc>
        <w:tc>
          <w:tcPr>
            <w:tcW w:w="492" w:type="pct"/>
            <w:tcBorders>
              <w:top w:val="nil"/>
              <w:left w:val="single" w:sz="4" w:space="0" w:color="000000"/>
              <w:bottom w:val="single" w:sz="4" w:space="0" w:color="000000"/>
              <w:right w:val="single" w:sz="4" w:space="0" w:color="000000"/>
            </w:tcBorders>
          </w:tcPr>
          <w:p w14:paraId="09BD51F3" w14:textId="6E91D3F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EFD940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1254FC0" w14:textId="77777777" w:rsidR="00C24610" w:rsidRPr="009F5987" w:rsidRDefault="00C24610" w:rsidP="00C24610">
            <w:pPr>
              <w:spacing w:before="120" w:after="120"/>
              <w:jc w:val="left"/>
              <w:rPr>
                <w:b/>
                <w:bCs/>
                <w:szCs w:val="24"/>
                <w:lang w:val="nl-NL"/>
              </w:rPr>
            </w:pPr>
          </w:p>
        </w:tc>
      </w:tr>
      <w:tr w:rsidR="00C24610" w:rsidRPr="009F5987" w14:paraId="33CD83C2"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27919284" w14:textId="4ED2EF76" w:rsidR="00C24610" w:rsidRPr="009F5987" w:rsidRDefault="00C24610" w:rsidP="00C24610">
            <w:pPr>
              <w:spacing w:before="120" w:after="120"/>
              <w:jc w:val="center"/>
              <w:rPr>
                <w:bCs/>
                <w:szCs w:val="24"/>
                <w:lang w:val="nl-NL"/>
              </w:rPr>
            </w:pPr>
            <w:r w:rsidRPr="009F5987">
              <w:rPr>
                <w:szCs w:val="24"/>
              </w:rPr>
              <w:t>7.2.3 </w:t>
            </w:r>
          </w:p>
        </w:tc>
        <w:tc>
          <w:tcPr>
            <w:tcW w:w="1674" w:type="pct"/>
            <w:tcBorders>
              <w:top w:val="nil"/>
              <w:left w:val="nil"/>
              <w:bottom w:val="single" w:sz="4" w:space="0" w:color="000000"/>
              <w:right w:val="single" w:sz="4" w:space="0" w:color="000000"/>
            </w:tcBorders>
          </w:tcPr>
          <w:p w14:paraId="16AE8F06" w14:textId="6F7C9E06"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1B18E1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53A4783F" w14:textId="3DD0AEFC"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67A5E0B3" w14:textId="6B7D4D45"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1AA2EB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8CFB7DD" w14:textId="77777777" w:rsidR="00C24610" w:rsidRPr="009F5987" w:rsidRDefault="00C24610" w:rsidP="00C24610">
            <w:pPr>
              <w:spacing w:before="120" w:after="120"/>
              <w:jc w:val="left"/>
              <w:rPr>
                <w:b/>
                <w:bCs/>
                <w:szCs w:val="24"/>
                <w:lang w:val="nl-NL"/>
              </w:rPr>
            </w:pPr>
          </w:p>
        </w:tc>
      </w:tr>
      <w:tr w:rsidR="00C24610" w:rsidRPr="009F5987" w14:paraId="2A78B59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E448796" w14:textId="676BC425" w:rsidR="00C24610" w:rsidRPr="009F5987" w:rsidRDefault="00C24610" w:rsidP="00C24610">
            <w:pPr>
              <w:spacing w:before="120" w:after="120"/>
              <w:jc w:val="center"/>
              <w:rPr>
                <w:bCs/>
                <w:szCs w:val="24"/>
                <w:lang w:val="nl-NL"/>
              </w:rPr>
            </w:pPr>
            <w:r w:rsidRPr="009F5987">
              <w:rPr>
                <w:szCs w:val="24"/>
              </w:rPr>
              <w:t> 7.2.4</w:t>
            </w:r>
          </w:p>
        </w:tc>
        <w:tc>
          <w:tcPr>
            <w:tcW w:w="1674" w:type="pct"/>
            <w:tcBorders>
              <w:top w:val="nil"/>
              <w:left w:val="nil"/>
              <w:bottom w:val="single" w:sz="4" w:space="0" w:color="000000"/>
              <w:right w:val="single" w:sz="4" w:space="0" w:color="000000"/>
            </w:tcBorders>
            <w:vAlign w:val="center"/>
          </w:tcPr>
          <w:p w14:paraId="561264BA" w14:textId="59B9F65C" w:rsidR="00C24610" w:rsidRPr="009F5987" w:rsidRDefault="00A14113"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1AAF085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47DECF9C" w14:textId="09D5C886"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49CF78C0" w14:textId="410A463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75838D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E8A4B54" w14:textId="77777777" w:rsidR="00C24610" w:rsidRPr="009F5987" w:rsidRDefault="00C24610" w:rsidP="00C24610">
            <w:pPr>
              <w:spacing w:before="120" w:after="120"/>
              <w:jc w:val="left"/>
              <w:rPr>
                <w:b/>
                <w:bCs/>
                <w:szCs w:val="24"/>
                <w:lang w:val="nl-NL"/>
              </w:rPr>
            </w:pPr>
          </w:p>
        </w:tc>
      </w:tr>
      <w:tr w:rsidR="00C24610" w:rsidRPr="009F5987" w14:paraId="59A755E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3DA9CFE" w14:textId="7F5C132A" w:rsidR="00C24610" w:rsidRPr="009F5987" w:rsidRDefault="00C24610" w:rsidP="00C24610">
            <w:pPr>
              <w:spacing w:before="120" w:after="120"/>
              <w:jc w:val="center"/>
              <w:rPr>
                <w:bCs/>
                <w:szCs w:val="24"/>
                <w:lang w:val="nl-NL"/>
              </w:rPr>
            </w:pPr>
            <w:r w:rsidRPr="009F5987">
              <w:rPr>
                <w:szCs w:val="24"/>
              </w:rPr>
              <w:t> 7.2.5</w:t>
            </w:r>
          </w:p>
        </w:tc>
        <w:tc>
          <w:tcPr>
            <w:tcW w:w="1674" w:type="pct"/>
            <w:tcBorders>
              <w:top w:val="nil"/>
              <w:left w:val="nil"/>
              <w:bottom w:val="single" w:sz="4" w:space="0" w:color="000000"/>
              <w:right w:val="single" w:sz="4" w:space="0" w:color="000000"/>
            </w:tcBorders>
            <w:vAlign w:val="center"/>
          </w:tcPr>
          <w:p w14:paraId="24C5BF40" w14:textId="56053F83" w:rsidR="00C24610" w:rsidRPr="009F5987" w:rsidRDefault="00C24610" w:rsidP="00C24610">
            <w:pPr>
              <w:spacing w:before="120" w:after="120"/>
              <w:jc w:val="left"/>
              <w:rPr>
                <w:b/>
                <w:bCs/>
                <w:szCs w:val="24"/>
                <w:lang w:val="nl-NL"/>
              </w:rPr>
            </w:pPr>
            <w:r w:rsidRPr="009F5987">
              <w:rPr>
                <w:szCs w:val="24"/>
                <w:lang w:val="nl-NL"/>
              </w:rPr>
              <w:t xml:space="preserve">Thuê giá để ảnh ngoài trời </w:t>
            </w:r>
            <w:r w:rsidR="00BA4DF4" w:rsidRPr="009F5987">
              <w:rPr>
                <w:szCs w:val="24"/>
                <w:lang w:val="nl-NL"/>
              </w:rPr>
              <w:t>(30 ngày)</w:t>
            </w:r>
          </w:p>
        </w:tc>
        <w:tc>
          <w:tcPr>
            <w:tcW w:w="492" w:type="pct"/>
            <w:tcBorders>
              <w:top w:val="single" w:sz="4" w:space="0" w:color="auto"/>
              <w:bottom w:val="single" w:sz="4" w:space="0" w:color="auto"/>
            </w:tcBorders>
          </w:tcPr>
          <w:p w14:paraId="5146C13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26EE89F" w14:textId="697A8163"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13DED17D" w14:textId="42350A25" w:rsidR="00C24610" w:rsidRPr="009F5987" w:rsidRDefault="00C24610" w:rsidP="00C24610">
            <w:pPr>
              <w:spacing w:before="120" w:after="120"/>
              <w:jc w:val="center"/>
              <w:rPr>
                <w:b/>
                <w:bCs/>
                <w:szCs w:val="24"/>
                <w:lang w:val="nl-NL"/>
              </w:rPr>
            </w:pPr>
            <w:r w:rsidRPr="009F5987">
              <w:rPr>
                <w:szCs w:val="24"/>
              </w:rPr>
              <w:t>giá</w:t>
            </w:r>
          </w:p>
        </w:tc>
        <w:tc>
          <w:tcPr>
            <w:tcW w:w="679" w:type="pct"/>
            <w:tcBorders>
              <w:top w:val="single" w:sz="4" w:space="0" w:color="auto"/>
              <w:bottom w:val="single" w:sz="4" w:space="0" w:color="auto"/>
            </w:tcBorders>
          </w:tcPr>
          <w:p w14:paraId="661764F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A88B57D" w14:textId="77777777" w:rsidR="00C24610" w:rsidRPr="009F5987" w:rsidRDefault="00C24610" w:rsidP="00C24610">
            <w:pPr>
              <w:spacing w:before="120" w:after="120"/>
              <w:jc w:val="left"/>
              <w:rPr>
                <w:b/>
                <w:bCs/>
                <w:szCs w:val="24"/>
                <w:lang w:val="nl-NL"/>
              </w:rPr>
            </w:pPr>
          </w:p>
        </w:tc>
      </w:tr>
      <w:tr w:rsidR="00C24610" w:rsidRPr="009F5987" w14:paraId="31C3EF9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3964793" w14:textId="69D4EBA2" w:rsidR="00C24610" w:rsidRPr="009F5987" w:rsidRDefault="00C24610" w:rsidP="00C24610">
            <w:pPr>
              <w:spacing w:before="120" w:after="120"/>
              <w:jc w:val="center"/>
              <w:rPr>
                <w:bCs/>
                <w:szCs w:val="24"/>
                <w:lang w:val="nl-NL"/>
              </w:rPr>
            </w:pPr>
            <w:r w:rsidRPr="009F5987">
              <w:rPr>
                <w:szCs w:val="24"/>
              </w:rPr>
              <w:t>7.3</w:t>
            </w:r>
          </w:p>
        </w:tc>
        <w:tc>
          <w:tcPr>
            <w:tcW w:w="1674" w:type="pct"/>
            <w:tcBorders>
              <w:top w:val="nil"/>
              <w:left w:val="nil"/>
              <w:bottom w:val="single" w:sz="4" w:space="0" w:color="000000"/>
              <w:right w:val="single" w:sz="4" w:space="0" w:color="000000"/>
            </w:tcBorders>
            <w:vAlign w:val="center"/>
          </w:tcPr>
          <w:p w14:paraId="374473AC" w14:textId="19AD93DD" w:rsidR="00C24610" w:rsidRPr="009F5987" w:rsidRDefault="00C24610" w:rsidP="00C24610">
            <w:pPr>
              <w:spacing w:before="120" w:after="120"/>
              <w:jc w:val="left"/>
              <w:rPr>
                <w:b/>
                <w:bCs/>
                <w:szCs w:val="24"/>
                <w:lang w:val="nl-NL"/>
              </w:rPr>
            </w:pPr>
            <w:r w:rsidRPr="009F5987">
              <w:rPr>
                <w:szCs w:val="24"/>
              </w:rPr>
              <w:t>Chi phí khác</w:t>
            </w:r>
          </w:p>
        </w:tc>
        <w:tc>
          <w:tcPr>
            <w:tcW w:w="492" w:type="pct"/>
            <w:tcBorders>
              <w:top w:val="single" w:sz="4" w:space="0" w:color="auto"/>
              <w:bottom w:val="single" w:sz="4" w:space="0" w:color="auto"/>
            </w:tcBorders>
          </w:tcPr>
          <w:p w14:paraId="581659D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C81441A" w14:textId="1BC2A276"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361E7FB9" w14:textId="07D2F693"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4B16B3C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0FC7FE9" w14:textId="77777777" w:rsidR="00C24610" w:rsidRPr="009F5987" w:rsidRDefault="00C24610" w:rsidP="00C24610">
            <w:pPr>
              <w:spacing w:before="120" w:after="120"/>
              <w:jc w:val="left"/>
              <w:rPr>
                <w:b/>
                <w:bCs/>
                <w:szCs w:val="24"/>
                <w:lang w:val="nl-NL"/>
              </w:rPr>
            </w:pPr>
          </w:p>
        </w:tc>
      </w:tr>
      <w:tr w:rsidR="00C24610" w:rsidRPr="009F5987" w14:paraId="4ADCEB9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4CAC3C0" w14:textId="441A3D36" w:rsidR="00C24610" w:rsidRPr="009F5987" w:rsidRDefault="00C24610" w:rsidP="00C24610">
            <w:pPr>
              <w:spacing w:before="120" w:after="120"/>
              <w:jc w:val="center"/>
              <w:rPr>
                <w:bCs/>
                <w:szCs w:val="24"/>
                <w:lang w:val="nl-NL"/>
              </w:rPr>
            </w:pPr>
            <w:r w:rsidRPr="009F5987">
              <w:rPr>
                <w:szCs w:val="24"/>
              </w:rPr>
              <w:t> 7.3.1</w:t>
            </w:r>
          </w:p>
        </w:tc>
        <w:tc>
          <w:tcPr>
            <w:tcW w:w="1674" w:type="pct"/>
            <w:tcBorders>
              <w:top w:val="nil"/>
              <w:left w:val="nil"/>
              <w:bottom w:val="single" w:sz="4" w:space="0" w:color="000000"/>
              <w:right w:val="single" w:sz="4" w:space="0" w:color="000000"/>
            </w:tcBorders>
            <w:vAlign w:val="center"/>
          </w:tcPr>
          <w:p w14:paraId="31C4856D" w14:textId="65BE87B8" w:rsidR="00C24610" w:rsidRPr="009F5987" w:rsidRDefault="00C24610" w:rsidP="00C24610">
            <w:pPr>
              <w:spacing w:before="120" w:after="120"/>
              <w:jc w:val="left"/>
              <w:rPr>
                <w:b/>
                <w:bCs/>
                <w:szCs w:val="24"/>
                <w:lang w:val="nl-NL"/>
              </w:rPr>
            </w:pPr>
            <w:r w:rsidRPr="009F5987">
              <w:rPr>
                <w:szCs w:val="24"/>
              </w:rPr>
              <w:t>Đèn chiếu Spotlight triển lãm</w:t>
            </w:r>
          </w:p>
        </w:tc>
        <w:tc>
          <w:tcPr>
            <w:tcW w:w="492" w:type="pct"/>
            <w:tcBorders>
              <w:top w:val="single" w:sz="4" w:space="0" w:color="auto"/>
              <w:bottom w:val="single" w:sz="4" w:space="0" w:color="auto"/>
            </w:tcBorders>
          </w:tcPr>
          <w:p w14:paraId="5B3F76E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CC20AC9" w14:textId="14DF4723" w:rsidR="00C24610" w:rsidRPr="009F5987" w:rsidRDefault="00C24610" w:rsidP="00C24610">
            <w:pPr>
              <w:spacing w:before="120" w:after="120"/>
              <w:jc w:val="center"/>
              <w:rPr>
                <w:b/>
                <w:bCs/>
                <w:szCs w:val="24"/>
                <w:lang w:val="nl-NL"/>
              </w:rPr>
            </w:pPr>
            <w:r w:rsidRPr="009F5987">
              <w:rPr>
                <w:szCs w:val="24"/>
              </w:rPr>
              <w:t>30</w:t>
            </w:r>
          </w:p>
        </w:tc>
        <w:tc>
          <w:tcPr>
            <w:tcW w:w="492" w:type="pct"/>
            <w:tcBorders>
              <w:top w:val="nil"/>
              <w:left w:val="single" w:sz="4" w:space="0" w:color="000000"/>
              <w:bottom w:val="single" w:sz="4" w:space="0" w:color="000000"/>
              <w:right w:val="single" w:sz="4" w:space="0" w:color="000000"/>
            </w:tcBorders>
            <w:vAlign w:val="center"/>
          </w:tcPr>
          <w:p w14:paraId="2B248CB3" w14:textId="434A23AB"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3436740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80E6246" w14:textId="77777777" w:rsidR="00C24610" w:rsidRPr="009F5987" w:rsidRDefault="00C24610" w:rsidP="00C24610">
            <w:pPr>
              <w:spacing w:before="120" w:after="120"/>
              <w:jc w:val="left"/>
              <w:rPr>
                <w:b/>
                <w:bCs/>
                <w:szCs w:val="24"/>
                <w:lang w:val="nl-NL"/>
              </w:rPr>
            </w:pPr>
          </w:p>
        </w:tc>
      </w:tr>
      <w:tr w:rsidR="00C24610" w:rsidRPr="009F5987" w14:paraId="4B8933D6"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8463F92" w14:textId="43206CB2" w:rsidR="00C24610" w:rsidRPr="009F5987" w:rsidRDefault="00C24610" w:rsidP="00C24610">
            <w:pPr>
              <w:spacing w:before="120" w:after="120"/>
              <w:jc w:val="center"/>
              <w:rPr>
                <w:bCs/>
                <w:szCs w:val="24"/>
                <w:lang w:val="nl-NL"/>
              </w:rPr>
            </w:pPr>
            <w:r w:rsidRPr="009F5987">
              <w:rPr>
                <w:szCs w:val="24"/>
              </w:rPr>
              <w:t> 7.3.2</w:t>
            </w:r>
          </w:p>
        </w:tc>
        <w:tc>
          <w:tcPr>
            <w:tcW w:w="1674" w:type="pct"/>
            <w:tcBorders>
              <w:top w:val="nil"/>
              <w:left w:val="nil"/>
              <w:bottom w:val="single" w:sz="4" w:space="0" w:color="000000"/>
              <w:right w:val="single" w:sz="4" w:space="0" w:color="000000"/>
            </w:tcBorders>
          </w:tcPr>
          <w:p w14:paraId="5A017D5C" w14:textId="0FA1B441" w:rsidR="00C24610" w:rsidRPr="009F5987" w:rsidRDefault="00C24610" w:rsidP="00C24610">
            <w:pPr>
              <w:spacing w:before="120" w:after="120"/>
              <w:jc w:val="left"/>
              <w:rPr>
                <w:b/>
                <w:bCs/>
                <w:szCs w:val="24"/>
                <w:lang w:val="nl-NL"/>
              </w:rPr>
            </w:pPr>
            <w:r w:rsidRPr="009F5987">
              <w:rPr>
                <w:szCs w:val="24"/>
              </w:rPr>
              <w:t>Ray đèn 2m</w:t>
            </w:r>
          </w:p>
        </w:tc>
        <w:tc>
          <w:tcPr>
            <w:tcW w:w="492" w:type="pct"/>
            <w:tcBorders>
              <w:top w:val="single" w:sz="4" w:space="0" w:color="auto"/>
              <w:bottom w:val="single" w:sz="4" w:space="0" w:color="auto"/>
            </w:tcBorders>
          </w:tcPr>
          <w:p w14:paraId="06330A8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F281AFC" w14:textId="54B8BB04" w:rsidR="00C24610" w:rsidRPr="009F5987" w:rsidRDefault="00C24610" w:rsidP="00C24610">
            <w:pPr>
              <w:spacing w:before="120" w:after="120"/>
              <w:jc w:val="center"/>
              <w:rPr>
                <w:b/>
                <w:bCs/>
                <w:szCs w:val="24"/>
                <w:lang w:val="nl-NL"/>
              </w:rPr>
            </w:pPr>
            <w:r w:rsidRPr="009F5987">
              <w:rPr>
                <w:szCs w:val="24"/>
              </w:rPr>
              <w:t>15</w:t>
            </w:r>
          </w:p>
        </w:tc>
        <w:tc>
          <w:tcPr>
            <w:tcW w:w="492" w:type="pct"/>
            <w:tcBorders>
              <w:top w:val="nil"/>
              <w:left w:val="single" w:sz="4" w:space="0" w:color="000000"/>
              <w:bottom w:val="single" w:sz="4" w:space="0" w:color="000000"/>
              <w:right w:val="single" w:sz="4" w:space="0" w:color="000000"/>
            </w:tcBorders>
          </w:tcPr>
          <w:p w14:paraId="70A020FE" w14:textId="0E472ECA" w:rsidR="00C24610" w:rsidRPr="009F5987" w:rsidRDefault="00C24610" w:rsidP="00C24610">
            <w:pPr>
              <w:spacing w:before="120" w:after="120"/>
              <w:jc w:val="center"/>
              <w:rPr>
                <w:b/>
                <w:bCs/>
                <w:szCs w:val="24"/>
                <w:lang w:val="nl-NL"/>
              </w:rPr>
            </w:pPr>
            <w:r w:rsidRPr="009F5987">
              <w:rPr>
                <w:szCs w:val="24"/>
              </w:rPr>
              <w:t>Cái</w:t>
            </w:r>
          </w:p>
        </w:tc>
        <w:tc>
          <w:tcPr>
            <w:tcW w:w="679" w:type="pct"/>
            <w:tcBorders>
              <w:top w:val="single" w:sz="4" w:space="0" w:color="auto"/>
              <w:bottom w:val="single" w:sz="4" w:space="0" w:color="auto"/>
            </w:tcBorders>
          </w:tcPr>
          <w:p w14:paraId="4A1E9C6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362ACBB" w14:textId="77777777" w:rsidR="00C24610" w:rsidRPr="009F5987" w:rsidRDefault="00C24610" w:rsidP="00C24610">
            <w:pPr>
              <w:spacing w:before="120" w:after="120"/>
              <w:jc w:val="left"/>
              <w:rPr>
                <w:b/>
                <w:bCs/>
                <w:szCs w:val="24"/>
                <w:lang w:val="nl-NL"/>
              </w:rPr>
            </w:pPr>
          </w:p>
        </w:tc>
      </w:tr>
      <w:tr w:rsidR="00C24610" w:rsidRPr="009F5987" w14:paraId="7D4819B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9967188" w14:textId="39989362" w:rsidR="00C24610" w:rsidRPr="009F5987" w:rsidRDefault="00C24610" w:rsidP="00C24610">
            <w:pPr>
              <w:spacing w:before="120" w:after="120"/>
              <w:jc w:val="center"/>
              <w:rPr>
                <w:bCs/>
                <w:szCs w:val="24"/>
                <w:lang w:val="nl-NL"/>
              </w:rPr>
            </w:pPr>
            <w:r w:rsidRPr="009F5987">
              <w:rPr>
                <w:szCs w:val="24"/>
              </w:rPr>
              <w:t> 7.3.3</w:t>
            </w:r>
          </w:p>
        </w:tc>
        <w:tc>
          <w:tcPr>
            <w:tcW w:w="1674" w:type="pct"/>
            <w:tcBorders>
              <w:top w:val="nil"/>
              <w:left w:val="nil"/>
              <w:bottom w:val="single" w:sz="4" w:space="0" w:color="000000"/>
              <w:right w:val="single" w:sz="4" w:space="0" w:color="000000"/>
            </w:tcBorders>
            <w:vAlign w:val="center"/>
          </w:tcPr>
          <w:p w14:paraId="4B8E519C" w14:textId="1445968C" w:rsidR="00C24610" w:rsidRPr="009F5987" w:rsidRDefault="00C24610" w:rsidP="00C24610">
            <w:pPr>
              <w:spacing w:before="120" w:after="120"/>
              <w:jc w:val="left"/>
              <w:rPr>
                <w:b/>
                <w:bCs/>
                <w:szCs w:val="24"/>
                <w:lang w:val="nl-NL"/>
              </w:rPr>
            </w:pPr>
            <w:r w:rsidRPr="009F5987">
              <w:rPr>
                <w:szCs w:val="24"/>
                <w:lang w:val="nl-NL"/>
              </w:rPr>
              <w:t xml:space="preserve">Dây điện nguồn, dây điện đấu nối </w:t>
            </w:r>
          </w:p>
        </w:tc>
        <w:tc>
          <w:tcPr>
            <w:tcW w:w="492" w:type="pct"/>
            <w:tcBorders>
              <w:top w:val="single" w:sz="4" w:space="0" w:color="auto"/>
              <w:bottom w:val="single" w:sz="4" w:space="0" w:color="auto"/>
            </w:tcBorders>
          </w:tcPr>
          <w:p w14:paraId="2DDDBA6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E447DAC" w14:textId="4DEB763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496062E" w14:textId="5BDAC2CA"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5A77CC4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0E3C6A2" w14:textId="77777777" w:rsidR="00C24610" w:rsidRPr="009F5987" w:rsidRDefault="00C24610" w:rsidP="00C24610">
            <w:pPr>
              <w:spacing w:before="120" w:after="120"/>
              <w:jc w:val="left"/>
              <w:rPr>
                <w:b/>
                <w:bCs/>
                <w:szCs w:val="24"/>
                <w:lang w:val="nl-NL"/>
              </w:rPr>
            </w:pPr>
          </w:p>
        </w:tc>
      </w:tr>
      <w:tr w:rsidR="00C24610" w:rsidRPr="009F5987" w14:paraId="07B70E2E"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20EFAF6" w14:textId="29851CAF" w:rsidR="00C24610" w:rsidRPr="009F5987" w:rsidRDefault="00C24610" w:rsidP="00C24610">
            <w:pPr>
              <w:spacing w:before="120" w:after="120"/>
              <w:jc w:val="center"/>
              <w:rPr>
                <w:bCs/>
                <w:szCs w:val="24"/>
                <w:lang w:val="nl-NL"/>
              </w:rPr>
            </w:pPr>
            <w:r w:rsidRPr="009F5987">
              <w:rPr>
                <w:szCs w:val="24"/>
              </w:rPr>
              <w:t>7.3.4 </w:t>
            </w:r>
          </w:p>
        </w:tc>
        <w:tc>
          <w:tcPr>
            <w:tcW w:w="1674" w:type="pct"/>
            <w:tcBorders>
              <w:top w:val="nil"/>
              <w:left w:val="nil"/>
              <w:bottom w:val="single" w:sz="4" w:space="0" w:color="000000"/>
              <w:right w:val="single" w:sz="4" w:space="0" w:color="000000"/>
            </w:tcBorders>
            <w:vAlign w:val="center"/>
          </w:tcPr>
          <w:p w14:paraId="23BE90DA" w14:textId="06F3C6D5" w:rsidR="00C24610" w:rsidRPr="009F5987" w:rsidRDefault="00C24610" w:rsidP="00C24610">
            <w:pPr>
              <w:spacing w:before="120" w:after="120"/>
              <w:jc w:val="left"/>
              <w:rPr>
                <w:b/>
                <w:bCs/>
                <w:szCs w:val="24"/>
                <w:lang w:val="nl-NL"/>
              </w:rPr>
            </w:pPr>
            <w:r w:rsidRPr="009F5987">
              <w:rPr>
                <w:szCs w:val="24"/>
                <w:lang w:val="nl-NL"/>
              </w:rPr>
              <w:t>Công thợ lắp đặt trưng bày</w:t>
            </w:r>
          </w:p>
        </w:tc>
        <w:tc>
          <w:tcPr>
            <w:tcW w:w="492" w:type="pct"/>
            <w:tcBorders>
              <w:top w:val="single" w:sz="4" w:space="0" w:color="auto"/>
              <w:bottom w:val="single" w:sz="4" w:space="0" w:color="auto"/>
            </w:tcBorders>
          </w:tcPr>
          <w:p w14:paraId="60C7BAB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9539955" w14:textId="5D234684"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472E4651" w14:textId="726F9D31"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554C759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1488F86" w14:textId="77777777" w:rsidR="00C24610" w:rsidRPr="009F5987" w:rsidRDefault="00C24610" w:rsidP="00C24610">
            <w:pPr>
              <w:spacing w:before="120" w:after="120"/>
              <w:jc w:val="left"/>
              <w:rPr>
                <w:b/>
                <w:bCs/>
                <w:szCs w:val="24"/>
                <w:lang w:val="nl-NL"/>
              </w:rPr>
            </w:pPr>
          </w:p>
        </w:tc>
      </w:tr>
      <w:tr w:rsidR="00C24610" w:rsidRPr="009F5987" w14:paraId="796FDBD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4A7AFFD" w14:textId="425A4002" w:rsidR="00C24610" w:rsidRPr="009F5987" w:rsidRDefault="00C24610" w:rsidP="00C24610">
            <w:pPr>
              <w:spacing w:before="120" w:after="120"/>
              <w:jc w:val="center"/>
              <w:rPr>
                <w:bCs/>
                <w:szCs w:val="24"/>
                <w:lang w:val="nl-NL"/>
              </w:rPr>
            </w:pPr>
            <w:r w:rsidRPr="009F5987">
              <w:rPr>
                <w:szCs w:val="24"/>
              </w:rPr>
              <w:t> 7.3.5</w:t>
            </w:r>
          </w:p>
        </w:tc>
        <w:tc>
          <w:tcPr>
            <w:tcW w:w="1674" w:type="pct"/>
            <w:tcBorders>
              <w:top w:val="nil"/>
              <w:left w:val="nil"/>
              <w:bottom w:val="single" w:sz="4" w:space="0" w:color="000000"/>
              <w:right w:val="single" w:sz="4" w:space="0" w:color="000000"/>
            </w:tcBorders>
            <w:vAlign w:val="center"/>
          </w:tcPr>
          <w:p w14:paraId="00173602" w14:textId="5A8D32A9" w:rsidR="00C24610" w:rsidRPr="009F5987" w:rsidRDefault="00C24610" w:rsidP="00C24610">
            <w:pPr>
              <w:spacing w:before="120" w:after="120"/>
              <w:jc w:val="left"/>
              <w:rPr>
                <w:b/>
                <w:bCs/>
                <w:szCs w:val="24"/>
                <w:lang w:val="nl-NL"/>
              </w:rPr>
            </w:pPr>
            <w:r w:rsidRPr="009F5987">
              <w:rPr>
                <w:szCs w:val="24"/>
                <w:lang w:val="nl-NL"/>
              </w:rPr>
              <w:t>Chi phí vận chuyển đi và về</w:t>
            </w:r>
          </w:p>
        </w:tc>
        <w:tc>
          <w:tcPr>
            <w:tcW w:w="492" w:type="pct"/>
            <w:tcBorders>
              <w:top w:val="single" w:sz="4" w:space="0" w:color="auto"/>
              <w:bottom w:val="single" w:sz="4" w:space="0" w:color="auto"/>
            </w:tcBorders>
          </w:tcPr>
          <w:p w14:paraId="157FADF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E40A767" w14:textId="2D551FAE"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71631265" w14:textId="3EEE4A86"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00C59D9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83C3952" w14:textId="77777777" w:rsidR="00C24610" w:rsidRPr="009F5987" w:rsidRDefault="00C24610" w:rsidP="00C24610">
            <w:pPr>
              <w:spacing w:before="120" w:after="120"/>
              <w:jc w:val="left"/>
              <w:rPr>
                <w:b/>
                <w:bCs/>
                <w:szCs w:val="24"/>
                <w:lang w:val="nl-NL"/>
              </w:rPr>
            </w:pPr>
          </w:p>
        </w:tc>
      </w:tr>
      <w:tr w:rsidR="00C24610" w:rsidRPr="009F5987" w14:paraId="65454C8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3521010" w14:textId="48769E50" w:rsidR="00C24610" w:rsidRPr="009F5987" w:rsidRDefault="00C24610" w:rsidP="00C24610">
            <w:pPr>
              <w:spacing w:before="120" w:after="120"/>
              <w:jc w:val="center"/>
              <w:rPr>
                <w:bCs/>
                <w:szCs w:val="24"/>
                <w:lang w:val="nl-NL"/>
              </w:rPr>
            </w:pPr>
            <w:r w:rsidRPr="009F5987">
              <w:rPr>
                <w:szCs w:val="24"/>
              </w:rPr>
              <w:t>7.3.6 </w:t>
            </w:r>
          </w:p>
        </w:tc>
        <w:tc>
          <w:tcPr>
            <w:tcW w:w="1674" w:type="pct"/>
            <w:tcBorders>
              <w:top w:val="nil"/>
              <w:left w:val="nil"/>
              <w:bottom w:val="single" w:sz="4" w:space="0" w:color="000000"/>
              <w:right w:val="single" w:sz="4" w:space="0" w:color="000000"/>
            </w:tcBorders>
            <w:vAlign w:val="center"/>
          </w:tcPr>
          <w:p w14:paraId="0E3F15F3" w14:textId="7C2042D4" w:rsidR="00C24610" w:rsidRPr="009F5987" w:rsidRDefault="00C24610" w:rsidP="00C24610">
            <w:pPr>
              <w:spacing w:before="120" w:after="120"/>
              <w:jc w:val="left"/>
              <w:rPr>
                <w:b/>
                <w:bCs/>
                <w:szCs w:val="24"/>
                <w:lang w:val="nl-NL"/>
              </w:rPr>
            </w:pPr>
            <w:r w:rsidRPr="009F5987">
              <w:rPr>
                <w:szCs w:val="24"/>
              </w:rPr>
              <w:t xml:space="preserve">Giám tuyển triển lãm </w:t>
            </w:r>
          </w:p>
        </w:tc>
        <w:tc>
          <w:tcPr>
            <w:tcW w:w="492" w:type="pct"/>
            <w:tcBorders>
              <w:top w:val="single" w:sz="4" w:space="0" w:color="auto"/>
              <w:bottom w:val="single" w:sz="4" w:space="0" w:color="auto"/>
            </w:tcBorders>
          </w:tcPr>
          <w:p w14:paraId="2539C07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399E0D0" w14:textId="35AD1500"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15252E5" w14:textId="56ADDBE8" w:rsidR="00C24610" w:rsidRPr="009F5987" w:rsidRDefault="00C24610" w:rsidP="00C24610">
            <w:pPr>
              <w:spacing w:before="120" w:after="120"/>
              <w:jc w:val="center"/>
              <w:rPr>
                <w:b/>
                <w:bCs/>
                <w:szCs w:val="24"/>
                <w:lang w:val="nl-NL"/>
              </w:rPr>
            </w:pPr>
            <w:r w:rsidRPr="009F5987">
              <w:rPr>
                <w:szCs w:val="24"/>
              </w:rPr>
              <w:t>người</w:t>
            </w:r>
          </w:p>
        </w:tc>
        <w:tc>
          <w:tcPr>
            <w:tcW w:w="679" w:type="pct"/>
            <w:tcBorders>
              <w:top w:val="single" w:sz="4" w:space="0" w:color="auto"/>
              <w:bottom w:val="single" w:sz="4" w:space="0" w:color="auto"/>
            </w:tcBorders>
          </w:tcPr>
          <w:p w14:paraId="3E42F20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94C0AC1" w14:textId="77777777" w:rsidR="00C24610" w:rsidRPr="009F5987" w:rsidRDefault="00C24610" w:rsidP="00C24610">
            <w:pPr>
              <w:spacing w:before="120" w:after="120"/>
              <w:jc w:val="left"/>
              <w:rPr>
                <w:b/>
                <w:bCs/>
                <w:szCs w:val="24"/>
                <w:lang w:val="nl-NL"/>
              </w:rPr>
            </w:pPr>
          </w:p>
        </w:tc>
      </w:tr>
      <w:tr w:rsidR="00C24610" w:rsidRPr="009F5987" w14:paraId="0CB6CB2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E95BCA6" w14:textId="23AA58D5" w:rsidR="00C24610" w:rsidRPr="009F5987" w:rsidRDefault="00C24610" w:rsidP="00C24610">
            <w:pPr>
              <w:spacing w:before="120" w:after="120"/>
              <w:jc w:val="center"/>
              <w:rPr>
                <w:bCs/>
                <w:szCs w:val="24"/>
                <w:lang w:val="nl-NL"/>
              </w:rPr>
            </w:pPr>
            <w:r w:rsidRPr="009F5987">
              <w:rPr>
                <w:szCs w:val="24"/>
              </w:rPr>
              <w:t>7.3.7 </w:t>
            </w:r>
          </w:p>
        </w:tc>
        <w:tc>
          <w:tcPr>
            <w:tcW w:w="1674" w:type="pct"/>
            <w:tcBorders>
              <w:top w:val="nil"/>
              <w:left w:val="nil"/>
              <w:bottom w:val="single" w:sz="4" w:space="0" w:color="000000"/>
              <w:right w:val="single" w:sz="4" w:space="0" w:color="000000"/>
            </w:tcBorders>
            <w:vAlign w:val="center"/>
          </w:tcPr>
          <w:p w14:paraId="4172EB78" w14:textId="0B0EA1DD" w:rsidR="00C24610" w:rsidRPr="009F5987" w:rsidRDefault="00C24610" w:rsidP="00C24610">
            <w:pPr>
              <w:spacing w:before="120" w:after="120"/>
              <w:jc w:val="left"/>
              <w:rPr>
                <w:b/>
                <w:bCs/>
                <w:szCs w:val="24"/>
                <w:lang w:val="nl-NL"/>
              </w:rPr>
            </w:pPr>
            <w:r w:rsidRPr="009F5987">
              <w:rPr>
                <w:szCs w:val="24"/>
                <w:lang w:val="nl-NL"/>
              </w:rPr>
              <w:t>Thuê dịch vụ vệ sinh trước sự kiện và hoàn trả sau sự kiện</w:t>
            </w:r>
          </w:p>
        </w:tc>
        <w:tc>
          <w:tcPr>
            <w:tcW w:w="492" w:type="pct"/>
            <w:tcBorders>
              <w:top w:val="single" w:sz="4" w:space="0" w:color="auto"/>
              <w:bottom w:val="single" w:sz="4" w:space="0" w:color="auto"/>
            </w:tcBorders>
          </w:tcPr>
          <w:p w14:paraId="70C0392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95D6FDA" w14:textId="5FF7C537" w:rsidR="00C24610" w:rsidRPr="009F5987" w:rsidRDefault="00C24610" w:rsidP="00A14113">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098BA37" w14:textId="66DA3C54"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6E2C966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F933075" w14:textId="77777777" w:rsidR="00C24610" w:rsidRPr="009F5987" w:rsidRDefault="00C24610" w:rsidP="00C24610">
            <w:pPr>
              <w:spacing w:before="120" w:after="120"/>
              <w:jc w:val="left"/>
              <w:rPr>
                <w:b/>
                <w:bCs/>
                <w:szCs w:val="24"/>
                <w:lang w:val="nl-NL"/>
              </w:rPr>
            </w:pPr>
          </w:p>
        </w:tc>
      </w:tr>
      <w:tr w:rsidR="00C24610" w:rsidRPr="009F5987" w14:paraId="5441212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B9C580E" w14:textId="6433C93B" w:rsidR="00C24610" w:rsidRPr="009F5987" w:rsidRDefault="00C24610" w:rsidP="00C24610">
            <w:pPr>
              <w:spacing w:before="120" w:after="120"/>
              <w:jc w:val="center"/>
              <w:rPr>
                <w:bCs/>
                <w:szCs w:val="24"/>
                <w:lang w:val="nl-NL"/>
              </w:rPr>
            </w:pPr>
            <w:r w:rsidRPr="009F5987">
              <w:rPr>
                <w:b/>
                <w:bCs/>
                <w:szCs w:val="24"/>
              </w:rPr>
              <w:t>8</w:t>
            </w:r>
          </w:p>
        </w:tc>
        <w:tc>
          <w:tcPr>
            <w:tcW w:w="1674" w:type="pct"/>
            <w:tcBorders>
              <w:top w:val="nil"/>
              <w:left w:val="nil"/>
              <w:bottom w:val="single" w:sz="4" w:space="0" w:color="000000"/>
              <w:right w:val="single" w:sz="4" w:space="0" w:color="000000"/>
            </w:tcBorders>
            <w:vAlign w:val="center"/>
          </w:tcPr>
          <w:p w14:paraId="17EAF677" w14:textId="0D0C81E9" w:rsidR="00C24610" w:rsidRPr="009F5987" w:rsidRDefault="00C24610" w:rsidP="00C24610">
            <w:pPr>
              <w:spacing w:before="120" w:after="120"/>
              <w:jc w:val="left"/>
              <w:rPr>
                <w:b/>
                <w:bCs/>
                <w:szCs w:val="24"/>
                <w:lang w:val="nl-NL"/>
              </w:rPr>
            </w:pPr>
            <w:r w:rsidRPr="009F5987">
              <w:rPr>
                <w:b/>
                <w:bCs/>
                <w:szCs w:val="24"/>
              </w:rPr>
              <w:t>Khai mạc triển lãm</w:t>
            </w:r>
          </w:p>
        </w:tc>
        <w:tc>
          <w:tcPr>
            <w:tcW w:w="492" w:type="pct"/>
            <w:tcBorders>
              <w:top w:val="single" w:sz="4" w:space="0" w:color="auto"/>
              <w:bottom w:val="single" w:sz="4" w:space="0" w:color="auto"/>
            </w:tcBorders>
          </w:tcPr>
          <w:p w14:paraId="2BFE03D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AE6AD1E" w14:textId="70B08D8C"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0E8C3975" w14:textId="5D4955AE"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3485040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DF7BE01" w14:textId="77777777" w:rsidR="00C24610" w:rsidRPr="009F5987" w:rsidRDefault="00C24610" w:rsidP="00C24610">
            <w:pPr>
              <w:spacing w:before="120" w:after="120"/>
              <w:jc w:val="left"/>
              <w:rPr>
                <w:b/>
                <w:bCs/>
                <w:szCs w:val="24"/>
                <w:lang w:val="nl-NL"/>
              </w:rPr>
            </w:pPr>
          </w:p>
        </w:tc>
      </w:tr>
      <w:tr w:rsidR="00C24610" w:rsidRPr="009F5987" w14:paraId="49F25F45" w14:textId="77777777" w:rsidTr="00622B77">
        <w:trPr>
          <w:trHeight w:val="400"/>
        </w:trPr>
        <w:tc>
          <w:tcPr>
            <w:tcW w:w="371" w:type="pct"/>
            <w:tcBorders>
              <w:top w:val="nil"/>
              <w:left w:val="single" w:sz="4" w:space="0" w:color="000000"/>
              <w:bottom w:val="nil"/>
              <w:right w:val="single" w:sz="4" w:space="0" w:color="000000"/>
            </w:tcBorders>
            <w:vAlign w:val="center"/>
          </w:tcPr>
          <w:p w14:paraId="61A29C14" w14:textId="46811EB1" w:rsidR="00C24610" w:rsidRPr="009F5987" w:rsidRDefault="00C24610" w:rsidP="00C24610">
            <w:pPr>
              <w:spacing w:before="120" w:after="120"/>
              <w:jc w:val="center"/>
              <w:rPr>
                <w:bCs/>
                <w:szCs w:val="24"/>
                <w:lang w:val="nl-NL"/>
              </w:rPr>
            </w:pPr>
            <w:r w:rsidRPr="009F5987">
              <w:rPr>
                <w:b/>
                <w:bCs/>
                <w:szCs w:val="24"/>
              </w:rPr>
              <w:t>8.1</w:t>
            </w:r>
          </w:p>
        </w:tc>
        <w:tc>
          <w:tcPr>
            <w:tcW w:w="1674" w:type="pct"/>
            <w:tcBorders>
              <w:top w:val="nil"/>
              <w:left w:val="nil"/>
              <w:bottom w:val="single" w:sz="4" w:space="0" w:color="000000"/>
              <w:right w:val="single" w:sz="4" w:space="0" w:color="000000"/>
            </w:tcBorders>
            <w:vAlign w:val="center"/>
          </w:tcPr>
          <w:p w14:paraId="364A9836" w14:textId="60FE668F" w:rsidR="00C24610" w:rsidRPr="009F5987" w:rsidRDefault="00C24610" w:rsidP="00C24610">
            <w:pPr>
              <w:spacing w:before="120" w:after="120"/>
              <w:jc w:val="left"/>
              <w:rPr>
                <w:b/>
                <w:bCs/>
                <w:szCs w:val="24"/>
                <w:lang w:val="nl-NL"/>
              </w:rPr>
            </w:pPr>
            <w:r w:rsidRPr="009F5987">
              <w:rPr>
                <w:b/>
                <w:bCs/>
                <w:szCs w:val="24"/>
              </w:rPr>
              <w:t>Thuê âm thanh</w:t>
            </w:r>
          </w:p>
        </w:tc>
        <w:tc>
          <w:tcPr>
            <w:tcW w:w="492" w:type="pct"/>
            <w:tcBorders>
              <w:top w:val="single" w:sz="4" w:space="0" w:color="auto"/>
              <w:bottom w:val="single" w:sz="4" w:space="0" w:color="auto"/>
            </w:tcBorders>
          </w:tcPr>
          <w:p w14:paraId="66BE2D8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28E47832" w14:textId="40333AA8"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bottom"/>
          </w:tcPr>
          <w:p w14:paraId="5FE3D0D5" w14:textId="6168D504"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41CF5DD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B4FA825" w14:textId="77777777" w:rsidR="00C24610" w:rsidRPr="009F5987" w:rsidRDefault="00C24610" w:rsidP="00C24610">
            <w:pPr>
              <w:spacing w:before="120" w:after="120"/>
              <w:jc w:val="left"/>
              <w:rPr>
                <w:b/>
                <w:bCs/>
                <w:szCs w:val="24"/>
                <w:lang w:val="nl-NL"/>
              </w:rPr>
            </w:pPr>
          </w:p>
        </w:tc>
      </w:tr>
      <w:tr w:rsidR="00C24610" w:rsidRPr="009F5987" w14:paraId="76AEE852"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723DAD02" w14:textId="23095777" w:rsidR="00C24610" w:rsidRPr="009F5987" w:rsidRDefault="00C24610" w:rsidP="00C24610">
            <w:pPr>
              <w:spacing w:before="120" w:after="120"/>
              <w:jc w:val="center"/>
              <w:rPr>
                <w:bCs/>
                <w:szCs w:val="24"/>
                <w:lang w:val="nl-NL"/>
              </w:rPr>
            </w:pPr>
            <w:r w:rsidRPr="009F5987">
              <w:rPr>
                <w:bCs/>
                <w:szCs w:val="24"/>
              </w:rPr>
              <w:t> 8.1.1</w:t>
            </w:r>
          </w:p>
        </w:tc>
        <w:tc>
          <w:tcPr>
            <w:tcW w:w="1674" w:type="pct"/>
            <w:tcBorders>
              <w:top w:val="nil"/>
              <w:left w:val="nil"/>
              <w:bottom w:val="single" w:sz="4" w:space="0" w:color="000000"/>
              <w:right w:val="single" w:sz="4" w:space="0" w:color="000000"/>
            </w:tcBorders>
            <w:vAlign w:val="center"/>
          </w:tcPr>
          <w:p w14:paraId="432328DA" w14:textId="5346ABA4" w:rsidR="00C24610" w:rsidRPr="009F5987" w:rsidRDefault="00C24610" w:rsidP="00C24610">
            <w:pPr>
              <w:spacing w:before="120" w:after="120"/>
              <w:jc w:val="left"/>
              <w:rPr>
                <w:b/>
                <w:bCs/>
                <w:szCs w:val="24"/>
                <w:lang w:val="nl-NL"/>
              </w:rPr>
            </w:pPr>
            <w:r w:rsidRPr="009F5987">
              <w:rPr>
                <w:szCs w:val="24"/>
              </w:rPr>
              <w:t>Loa sub tổng Electro</w:t>
            </w:r>
          </w:p>
        </w:tc>
        <w:tc>
          <w:tcPr>
            <w:tcW w:w="492" w:type="pct"/>
            <w:tcBorders>
              <w:top w:val="single" w:sz="4" w:space="0" w:color="auto"/>
              <w:bottom w:val="single" w:sz="4" w:space="0" w:color="auto"/>
            </w:tcBorders>
          </w:tcPr>
          <w:p w14:paraId="36E3083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EBFEC38" w14:textId="085E102F"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63D5F4F0" w14:textId="0DC0EE5F"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222277C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F5ABA6F" w14:textId="77777777" w:rsidR="00C24610" w:rsidRPr="009F5987" w:rsidRDefault="00C24610" w:rsidP="00C24610">
            <w:pPr>
              <w:spacing w:before="120" w:after="120"/>
              <w:jc w:val="left"/>
              <w:rPr>
                <w:b/>
                <w:bCs/>
                <w:szCs w:val="24"/>
                <w:lang w:val="nl-NL"/>
              </w:rPr>
            </w:pPr>
          </w:p>
        </w:tc>
      </w:tr>
      <w:tr w:rsidR="00C24610" w:rsidRPr="009F5987" w14:paraId="34838D1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F13943E" w14:textId="2C7E9570" w:rsidR="00C24610" w:rsidRPr="009F5987" w:rsidRDefault="00C24610" w:rsidP="00C24610">
            <w:pPr>
              <w:spacing w:before="120" w:after="120"/>
              <w:jc w:val="center"/>
              <w:rPr>
                <w:bCs/>
                <w:szCs w:val="24"/>
                <w:lang w:val="nl-NL"/>
              </w:rPr>
            </w:pPr>
            <w:r w:rsidRPr="009F5987">
              <w:rPr>
                <w:bCs/>
                <w:szCs w:val="24"/>
              </w:rPr>
              <w:t>8.1.2 </w:t>
            </w:r>
          </w:p>
        </w:tc>
        <w:tc>
          <w:tcPr>
            <w:tcW w:w="1674" w:type="pct"/>
            <w:tcBorders>
              <w:top w:val="nil"/>
              <w:left w:val="nil"/>
              <w:bottom w:val="single" w:sz="4" w:space="0" w:color="000000"/>
              <w:right w:val="single" w:sz="4" w:space="0" w:color="000000"/>
            </w:tcBorders>
            <w:vAlign w:val="center"/>
          </w:tcPr>
          <w:p w14:paraId="1D2ACB25" w14:textId="6663C599" w:rsidR="00C24610" w:rsidRPr="009F5987" w:rsidRDefault="00C24610" w:rsidP="00C24610">
            <w:pPr>
              <w:spacing w:before="120" w:after="120"/>
              <w:jc w:val="left"/>
              <w:rPr>
                <w:b/>
                <w:bCs/>
                <w:szCs w:val="24"/>
                <w:lang w:val="nl-NL"/>
              </w:rPr>
            </w:pPr>
            <w:r w:rsidRPr="009F5987">
              <w:rPr>
                <w:szCs w:val="24"/>
              </w:rPr>
              <w:t xml:space="preserve">Loa full tổng Electro </w:t>
            </w:r>
          </w:p>
        </w:tc>
        <w:tc>
          <w:tcPr>
            <w:tcW w:w="492" w:type="pct"/>
            <w:tcBorders>
              <w:top w:val="single" w:sz="4" w:space="0" w:color="auto"/>
              <w:bottom w:val="single" w:sz="4" w:space="0" w:color="auto"/>
            </w:tcBorders>
          </w:tcPr>
          <w:p w14:paraId="0DBFFBE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92F558A" w14:textId="1B9F83B0"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47F13E56" w14:textId="3D8565EA"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CF153B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1257198" w14:textId="77777777" w:rsidR="00C24610" w:rsidRPr="009F5987" w:rsidRDefault="00C24610" w:rsidP="00C24610">
            <w:pPr>
              <w:spacing w:before="120" w:after="120"/>
              <w:jc w:val="left"/>
              <w:rPr>
                <w:b/>
                <w:bCs/>
                <w:szCs w:val="24"/>
                <w:lang w:val="nl-NL"/>
              </w:rPr>
            </w:pPr>
          </w:p>
        </w:tc>
      </w:tr>
      <w:tr w:rsidR="00C24610" w:rsidRPr="009F5987" w14:paraId="0443ECD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5C88006" w14:textId="4F30701D" w:rsidR="00C24610" w:rsidRPr="009F5987" w:rsidRDefault="00C24610" w:rsidP="00C24610">
            <w:pPr>
              <w:spacing w:before="120" w:after="120"/>
              <w:jc w:val="center"/>
              <w:rPr>
                <w:bCs/>
                <w:szCs w:val="24"/>
                <w:lang w:val="nl-NL"/>
              </w:rPr>
            </w:pPr>
            <w:r w:rsidRPr="009F5987">
              <w:rPr>
                <w:bCs/>
                <w:szCs w:val="24"/>
              </w:rPr>
              <w:t> 8.1.3</w:t>
            </w:r>
          </w:p>
        </w:tc>
        <w:tc>
          <w:tcPr>
            <w:tcW w:w="1674" w:type="pct"/>
            <w:tcBorders>
              <w:top w:val="nil"/>
              <w:left w:val="nil"/>
              <w:bottom w:val="single" w:sz="4" w:space="0" w:color="000000"/>
              <w:right w:val="single" w:sz="4" w:space="0" w:color="000000"/>
            </w:tcBorders>
            <w:vAlign w:val="center"/>
          </w:tcPr>
          <w:p w14:paraId="67E449C2" w14:textId="7BACA37F" w:rsidR="00C24610" w:rsidRPr="009F5987" w:rsidRDefault="00C24610" w:rsidP="00C24610">
            <w:pPr>
              <w:spacing w:before="120" w:after="120"/>
              <w:jc w:val="left"/>
              <w:rPr>
                <w:b/>
                <w:bCs/>
                <w:szCs w:val="24"/>
                <w:lang w:val="nl-NL"/>
              </w:rPr>
            </w:pPr>
            <w:r w:rsidRPr="009F5987">
              <w:rPr>
                <w:szCs w:val="24"/>
              </w:rPr>
              <w:t>Loa Monitor/side fill sân khấu ST 12-SMA, liền công suất</w:t>
            </w:r>
          </w:p>
        </w:tc>
        <w:tc>
          <w:tcPr>
            <w:tcW w:w="492" w:type="pct"/>
            <w:tcBorders>
              <w:top w:val="single" w:sz="4" w:space="0" w:color="auto"/>
              <w:bottom w:val="single" w:sz="4" w:space="0" w:color="auto"/>
            </w:tcBorders>
          </w:tcPr>
          <w:p w14:paraId="3BEE80A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7CB4796" w14:textId="518BBBA5"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5C861E0E" w14:textId="41A38CB6"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203BF3C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702DF79" w14:textId="77777777" w:rsidR="00C24610" w:rsidRPr="009F5987" w:rsidRDefault="00C24610" w:rsidP="00C24610">
            <w:pPr>
              <w:spacing w:before="120" w:after="120"/>
              <w:jc w:val="left"/>
              <w:rPr>
                <w:b/>
                <w:bCs/>
                <w:szCs w:val="24"/>
                <w:lang w:val="nl-NL"/>
              </w:rPr>
            </w:pPr>
          </w:p>
        </w:tc>
      </w:tr>
      <w:tr w:rsidR="00C24610" w:rsidRPr="009F5987" w14:paraId="6D9EB33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CE0C8D2" w14:textId="5F4EE6B3" w:rsidR="00C24610" w:rsidRPr="009F5987" w:rsidRDefault="00C24610" w:rsidP="00C24610">
            <w:pPr>
              <w:spacing w:before="120" w:after="120"/>
              <w:jc w:val="center"/>
              <w:rPr>
                <w:bCs/>
                <w:szCs w:val="24"/>
                <w:lang w:val="nl-NL"/>
              </w:rPr>
            </w:pPr>
            <w:r w:rsidRPr="009F5987">
              <w:rPr>
                <w:bCs/>
                <w:szCs w:val="24"/>
              </w:rPr>
              <w:t> 8.1.4</w:t>
            </w:r>
          </w:p>
        </w:tc>
        <w:tc>
          <w:tcPr>
            <w:tcW w:w="1674" w:type="pct"/>
            <w:tcBorders>
              <w:top w:val="nil"/>
              <w:left w:val="nil"/>
              <w:bottom w:val="single" w:sz="4" w:space="0" w:color="000000"/>
              <w:right w:val="single" w:sz="4" w:space="0" w:color="000000"/>
            </w:tcBorders>
            <w:vAlign w:val="center"/>
          </w:tcPr>
          <w:p w14:paraId="1684F14A" w14:textId="0ED11AEE" w:rsidR="00C24610" w:rsidRPr="009F5987" w:rsidRDefault="00C24610" w:rsidP="00C24610">
            <w:pPr>
              <w:spacing w:before="120" w:after="120"/>
              <w:jc w:val="left"/>
              <w:rPr>
                <w:b/>
                <w:bCs/>
                <w:szCs w:val="24"/>
                <w:lang w:val="nl-NL"/>
              </w:rPr>
            </w:pPr>
            <w:r w:rsidRPr="009F5987">
              <w:rPr>
                <w:szCs w:val="24"/>
                <w:lang w:val="nl-NL"/>
              </w:rPr>
              <w:t xml:space="preserve">Bàn mixer 16 đường kênh tín hiệu </w:t>
            </w:r>
          </w:p>
        </w:tc>
        <w:tc>
          <w:tcPr>
            <w:tcW w:w="492" w:type="pct"/>
            <w:tcBorders>
              <w:top w:val="single" w:sz="4" w:space="0" w:color="auto"/>
              <w:bottom w:val="single" w:sz="4" w:space="0" w:color="auto"/>
            </w:tcBorders>
          </w:tcPr>
          <w:p w14:paraId="052964E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0117EB0" w14:textId="78AA986E"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A35EE51" w14:textId="3A59FFA1"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204851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272EA98" w14:textId="77777777" w:rsidR="00C24610" w:rsidRPr="009F5987" w:rsidRDefault="00C24610" w:rsidP="00C24610">
            <w:pPr>
              <w:spacing w:before="120" w:after="120"/>
              <w:jc w:val="left"/>
              <w:rPr>
                <w:b/>
                <w:bCs/>
                <w:szCs w:val="24"/>
                <w:lang w:val="nl-NL"/>
              </w:rPr>
            </w:pPr>
          </w:p>
        </w:tc>
      </w:tr>
      <w:tr w:rsidR="00C24610" w:rsidRPr="009F5987" w14:paraId="068CA06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C4F2C2F" w14:textId="1393A8FB" w:rsidR="00C24610" w:rsidRPr="009F5987" w:rsidRDefault="00C24610" w:rsidP="00C24610">
            <w:pPr>
              <w:spacing w:before="120" w:after="120"/>
              <w:jc w:val="center"/>
              <w:rPr>
                <w:bCs/>
                <w:szCs w:val="24"/>
                <w:lang w:val="nl-NL"/>
              </w:rPr>
            </w:pPr>
            <w:r w:rsidRPr="009F5987">
              <w:rPr>
                <w:bCs/>
                <w:szCs w:val="24"/>
              </w:rPr>
              <w:t> 8.1.5</w:t>
            </w:r>
          </w:p>
        </w:tc>
        <w:tc>
          <w:tcPr>
            <w:tcW w:w="1674" w:type="pct"/>
            <w:tcBorders>
              <w:top w:val="nil"/>
              <w:left w:val="nil"/>
              <w:bottom w:val="single" w:sz="4" w:space="0" w:color="000000"/>
              <w:right w:val="single" w:sz="4" w:space="0" w:color="000000"/>
            </w:tcBorders>
            <w:vAlign w:val="center"/>
          </w:tcPr>
          <w:p w14:paraId="045EFF30" w14:textId="300488E5" w:rsidR="00C24610" w:rsidRPr="009F5987" w:rsidRDefault="00C24610" w:rsidP="00C24610">
            <w:pPr>
              <w:spacing w:before="120" w:after="120"/>
              <w:jc w:val="left"/>
              <w:rPr>
                <w:b/>
                <w:bCs/>
                <w:szCs w:val="24"/>
                <w:lang w:val="nl-NL"/>
              </w:rPr>
            </w:pPr>
            <w:r w:rsidRPr="009F5987">
              <w:rPr>
                <w:szCs w:val="24"/>
              </w:rPr>
              <w:t>Micro phục vụ ctr (Senheizer/Shure)</w:t>
            </w:r>
          </w:p>
        </w:tc>
        <w:tc>
          <w:tcPr>
            <w:tcW w:w="492" w:type="pct"/>
            <w:tcBorders>
              <w:top w:val="single" w:sz="4" w:space="0" w:color="auto"/>
              <w:bottom w:val="single" w:sz="4" w:space="0" w:color="auto"/>
            </w:tcBorders>
          </w:tcPr>
          <w:p w14:paraId="4B708E8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817E24D" w14:textId="43A6BEF4"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07516BFC" w14:textId="29B09157"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59A8450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76C7336" w14:textId="77777777" w:rsidR="00C24610" w:rsidRPr="009F5987" w:rsidRDefault="00C24610" w:rsidP="00C24610">
            <w:pPr>
              <w:spacing w:before="120" w:after="120"/>
              <w:jc w:val="left"/>
              <w:rPr>
                <w:b/>
                <w:bCs/>
                <w:szCs w:val="24"/>
                <w:lang w:val="nl-NL"/>
              </w:rPr>
            </w:pPr>
          </w:p>
        </w:tc>
      </w:tr>
      <w:tr w:rsidR="00C24610" w:rsidRPr="009F5987" w14:paraId="7FFA47E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BF27BB0" w14:textId="7B1CDE87" w:rsidR="00C24610" w:rsidRPr="009F5987" w:rsidRDefault="00C24610" w:rsidP="00C24610">
            <w:pPr>
              <w:spacing w:before="120" w:after="120"/>
              <w:jc w:val="center"/>
              <w:rPr>
                <w:bCs/>
                <w:szCs w:val="24"/>
                <w:lang w:val="nl-NL"/>
              </w:rPr>
            </w:pPr>
            <w:r w:rsidRPr="009F5987">
              <w:rPr>
                <w:bCs/>
                <w:szCs w:val="24"/>
              </w:rPr>
              <w:t>8.1.6 </w:t>
            </w:r>
          </w:p>
        </w:tc>
        <w:tc>
          <w:tcPr>
            <w:tcW w:w="1674" w:type="pct"/>
            <w:tcBorders>
              <w:top w:val="nil"/>
              <w:left w:val="nil"/>
              <w:bottom w:val="single" w:sz="4" w:space="0" w:color="000000"/>
              <w:right w:val="single" w:sz="4" w:space="0" w:color="000000"/>
            </w:tcBorders>
            <w:vAlign w:val="center"/>
          </w:tcPr>
          <w:p w14:paraId="007FFAD7" w14:textId="0246EAF2" w:rsidR="00C24610" w:rsidRPr="009F5987" w:rsidRDefault="00C24610" w:rsidP="00C24610">
            <w:pPr>
              <w:spacing w:before="120" w:after="120"/>
              <w:jc w:val="left"/>
              <w:rPr>
                <w:b/>
                <w:bCs/>
                <w:szCs w:val="24"/>
                <w:lang w:val="nl-NL"/>
              </w:rPr>
            </w:pPr>
            <w:r w:rsidRPr="009F5987">
              <w:rPr>
                <w:szCs w:val="24"/>
              </w:rPr>
              <w:t>Chân mic</w:t>
            </w:r>
          </w:p>
        </w:tc>
        <w:tc>
          <w:tcPr>
            <w:tcW w:w="492" w:type="pct"/>
            <w:tcBorders>
              <w:top w:val="single" w:sz="4" w:space="0" w:color="auto"/>
              <w:bottom w:val="single" w:sz="4" w:space="0" w:color="auto"/>
            </w:tcBorders>
          </w:tcPr>
          <w:p w14:paraId="48C6ACC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8DFEBC6" w14:textId="6EF86E61"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164CBD2" w14:textId="75C485E0"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2EBF64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154DEF6" w14:textId="77777777" w:rsidR="00C24610" w:rsidRPr="009F5987" w:rsidRDefault="00C24610" w:rsidP="00C24610">
            <w:pPr>
              <w:spacing w:before="120" w:after="120"/>
              <w:jc w:val="left"/>
              <w:rPr>
                <w:b/>
                <w:bCs/>
                <w:szCs w:val="24"/>
                <w:lang w:val="nl-NL"/>
              </w:rPr>
            </w:pPr>
          </w:p>
        </w:tc>
      </w:tr>
      <w:tr w:rsidR="00C24610" w:rsidRPr="009F5987" w14:paraId="6AABAC7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FA630A8" w14:textId="7AE5642A" w:rsidR="00C24610" w:rsidRPr="009F5987" w:rsidRDefault="00C24610" w:rsidP="00C24610">
            <w:pPr>
              <w:spacing w:before="120" w:after="120"/>
              <w:jc w:val="center"/>
              <w:rPr>
                <w:bCs/>
                <w:szCs w:val="24"/>
                <w:lang w:val="nl-NL"/>
              </w:rPr>
            </w:pPr>
            <w:r w:rsidRPr="009F5987">
              <w:rPr>
                <w:bCs/>
                <w:szCs w:val="24"/>
              </w:rPr>
              <w:t> 8.1.7</w:t>
            </w:r>
          </w:p>
        </w:tc>
        <w:tc>
          <w:tcPr>
            <w:tcW w:w="1674" w:type="pct"/>
            <w:tcBorders>
              <w:top w:val="nil"/>
              <w:left w:val="nil"/>
              <w:bottom w:val="single" w:sz="4" w:space="0" w:color="000000"/>
              <w:right w:val="single" w:sz="4" w:space="0" w:color="000000"/>
            </w:tcBorders>
            <w:vAlign w:val="center"/>
          </w:tcPr>
          <w:p w14:paraId="65A563B0" w14:textId="40A2E11A" w:rsidR="00C24610" w:rsidRPr="009F5987" w:rsidRDefault="00C24610" w:rsidP="00C24610">
            <w:pPr>
              <w:spacing w:before="120" w:after="120"/>
              <w:jc w:val="left"/>
              <w:rPr>
                <w:b/>
                <w:bCs/>
                <w:szCs w:val="24"/>
                <w:lang w:val="nl-NL"/>
              </w:rPr>
            </w:pPr>
            <w:r w:rsidRPr="009F5987">
              <w:rPr>
                <w:szCs w:val="24"/>
                <w:lang w:val="nl-NL"/>
              </w:rPr>
              <w:t>Dây tín hiệu, Công suất thiết bị theo kèm, kỹ thuật trực vận hành</w:t>
            </w:r>
          </w:p>
        </w:tc>
        <w:tc>
          <w:tcPr>
            <w:tcW w:w="492" w:type="pct"/>
            <w:tcBorders>
              <w:top w:val="single" w:sz="4" w:space="0" w:color="auto"/>
              <w:bottom w:val="single" w:sz="4" w:space="0" w:color="auto"/>
            </w:tcBorders>
          </w:tcPr>
          <w:p w14:paraId="14EE3BC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278A0F5" w14:textId="4BAF73FA"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8C3920C" w14:textId="0F50E953" w:rsidR="00C24610" w:rsidRPr="009F5987" w:rsidRDefault="00C24610" w:rsidP="00C24610">
            <w:pPr>
              <w:spacing w:before="120" w:after="12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41C6B54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F25DD67" w14:textId="77777777" w:rsidR="00C24610" w:rsidRPr="009F5987" w:rsidRDefault="00C24610" w:rsidP="00C24610">
            <w:pPr>
              <w:spacing w:before="120" w:after="120"/>
              <w:jc w:val="left"/>
              <w:rPr>
                <w:b/>
                <w:bCs/>
                <w:szCs w:val="24"/>
                <w:lang w:val="nl-NL"/>
              </w:rPr>
            </w:pPr>
          </w:p>
        </w:tc>
      </w:tr>
      <w:tr w:rsidR="00C24610" w:rsidRPr="009F5987" w14:paraId="3EFE2177" w14:textId="77777777" w:rsidTr="00622B77">
        <w:trPr>
          <w:trHeight w:val="400"/>
        </w:trPr>
        <w:tc>
          <w:tcPr>
            <w:tcW w:w="371" w:type="pct"/>
            <w:tcBorders>
              <w:top w:val="nil"/>
              <w:left w:val="single" w:sz="4" w:space="0" w:color="000000"/>
              <w:bottom w:val="nil"/>
              <w:right w:val="single" w:sz="4" w:space="0" w:color="000000"/>
            </w:tcBorders>
            <w:vAlign w:val="center"/>
          </w:tcPr>
          <w:p w14:paraId="5704D275" w14:textId="49958491" w:rsidR="00C24610" w:rsidRPr="009F5987" w:rsidRDefault="00C24610" w:rsidP="00C24610">
            <w:pPr>
              <w:spacing w:before="120" w:after="120"/>
              <w:jc w:val="center"/>
              <w:rPr>
                <w:b/>
                <w:bCs/>
                <w:szCs w:val="24"/>
                <w:lang w:val="nl-NL"/>
              </w:rPr>
            </w:pPr>
            <w:r w:rsidRPr="009F5987">
              <w:rPr>
                <w:b/>
                <w:bCs/>
                <w:szCs w:val="24"/>
              </w:rPr>
              <w:t>8.2</w:t>
            </w:r>
          </w:p>
        </w:tc>
        <w:tc>
          <w:tcPr>
            <w:tcW w:w="1674" w:type="pct"/>
            <w:tcBorders>
              <w:top w:val="nil"/>
              <w:left w:val="nil"/>
              <w:bottom w:val="single" w:sz="4" w:space="0" w:color="000000"/>
              <w:right w:val="single" w:sz="4" w:space="0" w:color="000000"/>
            </w:tcBorders>
            <w:vAlign w:val="center"/>
          </w:tcPr>
          <w:p w14:paraId="6F0AC24B" w14:textId="3B0B7DF3" w:rsidR="00C24610" w:rsidRPr="009F5987" w:rsidRDefault="00C24610" w:rsidP="00C24610">
            <w:pPr>
              <w:spacing w:before="120" w:after="120"/>
              <w:jc w:val="left"/>
              <w:rPr>
                <w:b/>
                <w:bCs/>
                <w:szCs w:val="24"/>
                <w:lang w:val="nl-NL"/>
              </w:rPr>
            </w:pPr>
            <w:r w:rsidRPr="009F5987">
              <w:rPr>
                <w:b/>
                <w:bCs/>
                <w:szCs w:val="24"/>
              </w:rPr>
              <w:t>Thuê ánh sáng</w:t>
            </w:r>
          </w:p>
        </w:tc>
        <w:tc>
          <w:tcPr>
            <w:tcW w:w="492" w:type="pct"/>
            <w:tcBorders>
              <w:top w:val="single" w:sz="4" w:space="0" w:color="auto"/>
              <w:bottom w:val="single" w:sz="4" w:space="0" w:color="auto"/>
            </w:tcBorders>
          </w:tcPr>
          <w:p w14:paraId="0ACCB7C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6AB20801" w14:textId="250117A9"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bottom"/>
          </w:tcPr>
          <w:p w14:paraId="4AEA049A" w14:textId="2E13CDE0"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0EBF538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CF50643" w14:textId="77777777" w:rsidR="00C24610" w:rsidRPr="009F5987" w:rsidRDefault="00C24610" w:rsidP="00C24610">
            <w:pPr>
              <w:spacing w:before="120" w:after="120"/>
              <w:jc w:val="left"/>
              <w:rPr>
                <w:b/>
                <w:bCs/>
                <w:szCs w:val="24"/>
                <w:lang w:val="nl-NL"/>
              </w:rPr>
            </w:pPr>
          </w:p>
        </w:tc>
      </w:tr>
      <w:tr w:rsidR="00A14113" w:rsidRPr="009F5987" w14:paraId="3933020F"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3656A600" w14:textId="639169C5" w:rsidR="00A14113" w:rsidRPr="009F5987" w:rsidRDefault="00A14113" w:rsidP="00A14113">
            <w:pPr>
              <w:spacing w:before="120" w:after="120"/>
              <w:jc w:val="center"/>
              <w:rPr>
                <w:bCs/>
                <w:szCs w:val="24"/>
                <w:lang w:val="nl-NL"/>
              </w:rPr>
            </w:pPr>
            <w:r w:rsidRPr="009F5987">
              <w:rPr>
                <w:szCs w:val="24"/>
              </w:rPr>
              <w:t> 8.2.1</w:t>
            </w:r>
          </w:p>
        </w:tc>
        <w:tc>
          <w:tcPr>
            <w:tcW w:w="1674" w:type="pct"/>
            <w:tcBorders>
              <w:top w:val="nil"/>
              <w:left w:val="nil"/>
              <w:bottom w:val="single" w:sz="4" w:space="0" w:color="000000"/>
              <w:right w:val="single" w:sz="4" w:space="0" w:color="000000"/>
            </w:tcBorders>
            <w:vAlign w:val="center"/>
          </w:tcPr>
          <w:p w14:paraId="352B2AB0" w14:textId="26870AB3" w:rsidR="00A14113" w:rsidRPr="009F5987" w:rsidRDefault="00A14113" w:rsidP="00A14113">
            <w:pPr>
              <w:spacing w:before="120" w:after="120"/>
              <w:jc w:val="left"/>
              <w:rPr>
                <w:b/>
                <w:bCs/>
                <w:szCs w:val="24"/>
                <w:lang w:val="nl-NL"/>
              </w:rPr>
            </w:pPr>
            <w:r w:rsidRPr="009F5987">
              <w:rPr>
                <w:szCs w:val="24"/>
              </w:rPr>
              <w:t>Chân quay</w:t>
            </w:r>
          </w:p>
        </w:tc>
        <w:tc>
          <w:tcPr>
            <w:tcW w:w="492" w:type="pct"/>
            <w:tcBorders>
              <w:top w:val="single" w:sz="4" w:space="0" w:color="auto"/>
              <w:bottom w:val="single" w:sz="4" w:space="0" w:color="auto"/>
            </w:tcBorders>
          </w:tcPr>
          <w:p w14:paraId="54116FDD" w14:textId="77777777" w:rsidR="00A14113" w:rsidRPr="009F5987" w:rsidRDefault="00A14113" w:rsidP="00A14113">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BFD4787" w14:textId="797AF79F" w:rsidR="00A14113" w:rsidRPr="009F5987" w:rsidRDefault="00A14113" w:rsidP="00A14113">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7EADE280" w14:textId="062A126A" w:rsidR="00A14113" w:rsidRPr="009F5987" w:rsidRDefault="00A14113" w:rsidP="00A14113">
            <w:pPr>
              <w:spacing w:before="120" w:after="120"/>
              <w:jc w:val="center"/>
              <w:rPr>
                <w:bCs/>
                <w:szCs w:val="24"/>
                <w:lang w:val="nl-NL"/>
              </w:rPr>
            </w:pPr>
            <w:r w:rsidRPr="009F5987">
              <w:rPr>
                <w:bCs/>
                <w:szCs w:val="24"/>
                <w:lang w:val="nl-NL"/>
              </w:rPr>
              <w:t xml:space="preserve">Chiếc </w:t>
            </w:r>
          </w:p>
        </w:tc>
        <w:tc>
          <w:tcPr>
            <w:tcW w:w="679" w:type="pct"/>
            <w:tcBorders>
              <w:top w:val="single" w:sz="4" w:space="0" w:color="auto"/>
              <w:bottom w:val="single" w:sz="4" w:space="0" w:color="auto"/>
            </w:tcBorders>
          </w:tcPr>
          <w:p w14:paraId="6FD74E3F" w14:textId="77777777" w:rsidR="00A14113" w:rsidRPr="009F5987" w:rsidRDefault="00A14113" w:rsidP="00A14113">
            <w:pPr>
              <w:spacing w:before="120" w:after="120"/>
              <w:jc w:val="left"/>
              <w:rPr>
                <w:b/>
                <w:bCs/>
                <w:szCs w:val="24"/>
                <w:lang w:val="nl-NL"/>
              </w:rPr>
            </w:pPr>
          </w:p>
        </w:tc>
        <w:tc>
          <w:tcPr>
            <w:tcW w:w="705" w:type="pct"/>
            <w:tcBorders>
              <w:top w:val="single" w:sz="4" w:space="0" w:color="auto"/>
              <w:bottom w:val="single" w:sz="4" w:space="0" w:color="auto"/>
            </w:tcBorders>
          </w:tcPr>
          <w:p w14:paraId="31E1A992" w14:textId="77777777" w:rsidR="00A14113" w:rsidRPr="009F5987" w:rsidRDefault="00A14113" w:rsidP="00A14113">
            <w:pPr>
              <w:spacing w:before="120" w:after="120"/>
              <w:jc w:val="left"/>
              <w:rPr>
                <w:b/>
                <w:bCs/>
                <w:szCs w:val="24"/>
                <w:lang w:val="nl-NL"/>
              </w:rPr>
            </w:pPr>
          </w:p>
        </w:tc>
      </w:tr>
      <w:tr w:rsidR="00A14113" w:rsidRPr="009F5987" w14:paraId="4649A84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4E2BFE1" w14:textId="419A2E13" w:rsidR="00A14113" w:rsidRPr="009F5987" w:rsidRDefault="00A14113" w:rsidP="00A14113">
            <w:pPr>
              <w:spacing w:before="120" w:after="120"/>
              <w:jc w:val="center"/>
              <w:rPr>
                <w:bCs/>
                <w:szCs w:val="24"/>
                <w:lang w:val="nl-NL"/>
              </w:rPr>
            </w:pPr>
            <w:r w:rsidRPr="009F5987">
              <w:rPr>
                <w:szCs w:val="24"/>
              </w:rPr>
              <w:t> 8.2.2</w:t>
            </w:r>
          </w:p>
        </w:tc>
        <w:tc>
          <w:tcPr>
            <w:tcW w:w="1674" w:type="pct"/>
            <w:tcBorders>
              <w:top w:val="nil"/>
              <w:left w:val="nil"/>
              <w:bottom w:val="single" w:sz="4" w:space="0" w:color="000000"/>
              <w:right w:val="single" w:sz="4" w:space="0" w:color="000000"/>
            </w:tcBorders>
            <w:vAlign w:val="center"/>
          </w:tcPr>
          <w:p w14:paraId="39E8110D" w14:textId="6C727103" w:rsidR="00A14113" w:rsidRPr="009F5987" w:rsidRDefault="00A14113" w:rsidP="00A14113">
            <w:pPr>
              <w:spacing w:before="120" w:after="120"/>
              <w:jc w:val="left"/>
              <w:rPr>
                <w:b/>
                <w:bCs/>
                <w:szCs w:val="24"/>
                <w:lang w:val="nl-NL"/>
              </w:rPr>
            </w:pPr>
            <w:r w:rsidRPr="009F5987">
              <w:rPr>
                <w:szCs w:val="24"/>
              </w:rPr>
              <w:t>Par led 200W cob par light (Đèn PC) outdoor</w:t>
            </w:r>
          </w:p>
        </w:tc>
        <w:tc>
          <w:tcPr>
            <w:tcW w:w="492" w:type="pct"/>
            <w:tcBorders>
              <w:top w:val="single" w:sz="4" w:space="0" w:color="auto"/>
              <w:bottom w:val="single" w:sz="4" w:space="0" w:color="auto"/>
            </w:tcBorders>
          </w:tcPr>
          <w:p w14:paraId="16E2F25F" w14:textId="77777777" w:rsidR="00A14113" w:rsidRPr="009F5987" w:rsidRDefault="00A14113" w:rsidP="00A14113">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B78E767" w14:textId="6360B92A" w:rsidR="00A14113" w:rsidRPr="009F5987" w:rsidRDefault="00A14113" w:rsidP="00A14113">
            <w:pPr>
              <w:spacing w:before="120" w:after="120"/>
              <w:jc w:val="center"/>
              <w:rPr>
                <w:b/>
                <w:bCs/>
                <w:szCs w:val="24"/>
                <w:lang w:val="nl-NL"/>
              </w:rPr>
            </w:pPr>
            <w:r w:rsidRPr="009F5987">
              <w:rPr>
                <w:szCs w:val="24"/>
              </w:rPr>
              <w:t>24</w:t>
            </w:r>
          </w:p>
        </w:tc>
        <w:tc>
          <w:tcPr>
            <w:tcW w:w="492" w:type="pct"/>
            <w:tcBorders>
              <w:top w:val="nil"/>
              <w:left w:val="single" w:sz="4" w:space="0" w:color="000000"/>
              <w:bottom w:val="single" w:sz="4" w:space="0" w:color="000000"/>
              <w:right w:val="single" w:sz="4" w:space="0" w:color="000000"/>
            </w:tcBorders>
            <w:vAlign w:val="center"/>
          </w:tcPr>
          <w:p w14:paraId="08521970" w14:textId="2E49E231" w:rsidR="00A14113" w:rsidRPr="009F5987" w:rsidRDefault="00A14113" w:rsidP="00A14113">
            <w:pPr>
              <w:spacing w:before="120" w:after="120"/>
              <w:jc w:val="center"/>
              <w:rPr>
                <w:bCs/>
                <w:szCs w:val="24"/>
                <w:lang w:val="nl-NL"/>
              </w:rPr>
            </w:pPr>
            <w:r w:rsidRPr="009F5987">
              <w:rPr>
                <w:bCs/>
                <w:szCs w:val="24"/>
                <w:lang w:val="nl-NL"/>
              </w:rPr>
              <w:t>Chiếc</w:t>
            </w:r>
          </w:p>
        </w:tc>
        <w:tc>
          <w:tcPr>
            <w:tcW w:w="679" w:type="pct"/>
            <w:tcBorders>
              <w:top w:val="single" w:sz="4" w:space="0" w:color="auto"/>
              <w:bottom w:val="single" w:sz="4" w:space="0" w:color="auto"/>
            </w:tcBorders>
          </w:tcPr>
          <w:p w14:paraId="50A687F2" w14:textId="77777777" w:rsidR="00A14113" w:rsidRPr="009F5987" w:rsidRDefault="00A14113" w:rsidP="00A14113">
            <w:pPr>
              <w:spacing w:before="120" w:after="120"/>
              <w:jc w:val="left"/>
              <w:rPr>
                <w:b/>
                <w:bCs/>
                <w:szCs w:val="24"/>
                <w:lang w:val="nl-NL"/>
              </w:rPr>
            </w:pPr>
          </w:p>
        </w:tc>
        <w:tc>
          <w:tcPr>
            <w:tcW w:w="705" w:type="pct"/>
            <w:tcBorders>
              <w:top w:val="single" w:sz="4" w:space="0" w:color="auto"/>
              <w:bottom w:val="single" w:sz="4" w:space="0" w:color="auto"/>
            </w:tcBorders>
          </w:tcPr>
          <w:p w14:paraId="1FBA39D7" w14:textId="77777777" w:rsidR="00A14113" w:rsidRPr="009F5987" w:rsidRDefault="00A14113" w:rsidP="00A14113">
            <w:pPr>
              <w:spacing w:before="120" w:after="120"/>
              <w:jc w:val="left"/>
              <w:rPr>
                <w:b/>
                <w:bCs/>
                <w:szCs w:val="24"/>
                <w:lang w:val="nl-NL"/>
              </w:rPr>
            </w:pPr>
          </w:p>
        </w:tc>
      </w:tr>
      <w:tr w:rsidR="00C24610" w:rsidRPr="009F5987" w14:paraId="74A4C6AC" w14:textId="77777777" w:rsidTr="00622B77">
        <w:trPr>
          <w:trHeight w:val="400"/>
        </w:trPr>
        <w:tc>
          <w:tcPr>
            <w:tcW w:w="371" w:type="pct"/>
            <w:tcBorders>
              <w:top w:val="nil"/>
              <w:left w:val="single" w:sz="4" w:space="0" w:color="000000"/>
              <w:bottom w:val="nil"/>
              <w:right w:val="single" w:sz="4" w:space="0" w:color="000000"/>
            </w:tcBorders>
            <w:vAlign w:val="center"/>
          </w:tcPr>
          <w:p w14:paraId="12CA587C" w14:textId="5DFBCA18" w:rsidR="00C24610" w:rsidRPr="009F5987" w:rsidRDefault="00C24610" w:rsidP="00C24610">
            <w:pPr>
              <w:spacing w:before="120" w:after="120"/>
              <w:jc w:val="center"/>
              <w:rPr>
                <w:bCs/>
                <w:szCs w:val="24"/>
                <w:lang w:val="nl-NL"/>
              </w:rPr>
            </w:pPr>
            <w:r w:rsidRPr="009F5987">
              <w:rPr>
                <w:b/>
                <w:bCs/>
                <w:szCs w:val="24"/>
              </w:rPr>
              <w:t>9</w:t>
            </w:r>
          </w:p>
        </w:tc>
        <w:tc>
          <w:tcPr>
            <w:tcW w:w="1674" w:type="pct"/>
            <w:tcBorders>
              <w:top w:val="nil"/>
              <w:left w:val="nil"/>
              <w:bottom w:val="single" w:sz="4" w:space="0" w:color="000000"/>
              <w:right w:val="single" w:sz="4" w:space="0" w:color="000000"/>
            </w:tcBorders>
            <w:vAlign w:val="center"/>
          </w:tcPr>
          <w:p w14:paraId="77B13D99" w14:textId="4A7B8E57" w:rsidR="00C24610" w:rsidRPr="009F5987" w:rsidRDefault="00C24610" w:rsidP="00C24610">
            <w:pPr>
              <w:spacing w:before="120" w:after="120"/>
              <w:jc w:val="left"/>
              <w:rPr>
                <w:b/>
                <w:bCs/>
                <w:szCs w:val="24"/>
                <w:lang w:val="nl-NL"/>
              </w:rPr>
            </w:pPr>
            <w:r w:rsidRPr="009F5987">
              <w:rPr>
                <w:b/>
                <w:bCs/>
                <w:szCs w:val="24"/>
              </w:rPr>
              <w:t>Chi phí khác</w:t>
            </w:r>
          </w:p>
        </w:tc>
        <w:tc>
          <w:tcPr>
            <w:tcW w:w="492" w:type="pct"/>
            <w:tcBorders>
              <w:top w:val="single" w:sz="4" w:space="0" w:color="auto"/>
              <w:bottom w:val="single" w:sz="4" w:space="0" w:color="auto"/>
            </w:tcBorders>
          </w:tcPr>
          <w:p w14:paraId="65950B6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1E3026D" w14:textId="55F9B9E6"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center"/>
          </w:tcPr>
          <w:p w14:paraId="1CE0D62F" w14:textId="00DEDCF1"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7885809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4A337E9" w14:textId="77777777" w:rsidR="00C24610" w:rsidRPr="009F5987" w:rsidRDefault="00C24610" w:rsidP="00C24610">
            <w:pPr>
              <w:spacing w:before="120" w:after="120"/>
              <w:jc w:val="left"/>
              <w:rPr>
                <w:b/>
                <w:bCs/>
                <w:szCs w:val="24"/>
                <w:lang w:val="nl-NL"/>
              </w:rPr>
            </w:pPr>
          </w:p>
        </w:tc>
      </w:tr>
      <w:tr w:rsidR="00C24610" w:rsidRPr="009F5987" w14:paraId="42B9C14A"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7066BD4D" w14:textId="6E832DEE" w:rsidR="00C24610" w:rsidRPr="009F5987" w:rsidRDefault="00C24610" w:rsidP="00C24610">
            <w:pPr>
              <w:spacing w:before="120" w:after="120"/>
              <w:jc w:val="center"/>
              <w:rPr>
                <w:bCs/>
                <w:szCs w:val="24"/>
                <w:lang w:val="nl-NL"/>
              </w:rPr>
            </w:pPr>
            <w:r w:rsidRPr="009F5987">
              <w:rPr>
                <w:szCs w:val="24"/>
              </w:rPr>
              <w:t>9.1</w:t>
            </w:r>
          </w:p>
        </w:tc>
        <w:tc>
          <w:tcPr>
            <w:tcW w:w="1674" w:type="pct"/>
            <w:tcBorders>
              <w:top w:val="nil"/>
              <w:left w:val="nil"/>
              <w:bottom w:val="single" w:sz="4" w:space="0" w:color="000000"/>
              <w:right w:val="single" w:sz="4" w:space="0" w:color="000000"/>
            </w:tcBorders>
            <w:vAlign w:val="center"/>
          </w:tcPr>
          <w:p w14:paraId="307926E3" w14:textId="64337A75" w:rsidR="00C24610" w:rsidRPr="009F5987" w:rsidRDefault="00C24610" w:rsidP="00C24610">
            <w:pPr>
              <w:spacing w:before="120" w:after="120"/>
              <w:jc w:val="left"/>
              <w:rPr>
                <w:b/>
                <w:bCs/>
                <w:szCs w:val="24"/>
                <w:lang w:val="nl-NL"/>
              </w:rPr>
            </w:pPr>
            <w:r w:rsidRPr="009F5987">
              <w:rPr>
                <w:szCs w:val="24"/>
              </w:rPr>
              <w:t>Trang trí</w:t>
            </w:r>
          </w:p>
        </w:tc>
        <w:tc>
          <w:tcPr>
            <w:tcW w:w="492" w:type="pct"/>
            <w:tcBorders>
              <w:top w:val="single" w:sz="4" w:space="0" w:color="auto"/>
              <w:bottom w:val="single" w:sz="4" w:space="0" w:color="auto"/>
            </w:tcBorders>
          </w:tcPr>
          <w:p w14:paraId="32D5AC4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A3FFE02" w14:textId="685D9EAB"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14006C1E" w14:textId="00CEC4F9"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6F40891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9D95C61" w14:textId="77777777" w:rsidR="00C24610" w:rsidRPr="009F5987" w:rsidRDefault="00C24610" w:rsidP="00C24610">
            <w:pPr>
              <w:spacing w:before="120" w:after="120"/>
              <w:jc w:val="left"/>
              <w:rPr>
                <w:b/>
                <w:bCs/>
                <w:szCs w:val="24"/>
                <w:lang w:val="nl-NL"/>
              </w:rPr>
            </w:pPr>
          </w:p>
        </w:tc>
      </w:tr>
      <w:tr w:rsidR="00C24610" w:rsidRPr="009F5987" w14:paraId="5B33F81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B391BBB" w14:textId="2DCA2782" w:rsidR="00C24610" w:rsidRPr="009F5987" w:rsidRDefault="00C24610" w:rsidP="00C24610">
            <w:pPr>
              <w:spacing w:before="120" w:after="120"/>
              <w:jc w:val="center"/>
              <w:rPr>
                <w:bCs/>
                <w:szCs w:val="24"/>
                <w:lang w:val="nl-NL"/>
              </w:rPr>
            </w:pPr>
            <w:r w:rsidRPr="009F5987">
              <w:rPr>
                <w:szCs w:val="24"/>
              </w:rPr>
              <w:t> -</w:t>
            </w:r>
          </w:p>
        </w:tc>
        <w:tc>
          <w:tcPr>
            <w:tcW w:w="1674" w:type="pct"/>
            <w:tcBorders>
              <w:top w:val="nil"/>
              <w:left w:val="nil"/>
              <w:bottom w:val="single" w:sz="4" w:space="0" w:color="000000"/>
              <w:right w:val="single" w:sz="4" w:space="0" w:color="000000"/>
            </w:tcBorders>
            <w:vAlign w:val="center"/>
          </w:tcPr>
          <w:p w14:paraId="08E9CBB3" w14:textId="0DB38091" w:rsidR="00C24610" w:rsidRPr="009F5987" w:rsidRDefault="00C24610" w:rsidP="00C24610">
            <w:pPr>
              <w:spacing w:before="120" w:after="120"/>
              <w:jc w:val="left"/>
              <w:rPr>
                <w:b/>
                <w:bCs/>
                <w:szCs w:val="24"/>
                <w:lang w:val="nl-NL"/>
              </w:rPr>
            </w:pPr>
            <w:r w:rsidRPr="009F5987">
              <w:rPr>
                <w:szCs w:val="24"/>
              </w:rPr>
              <w:t>Phông checkin chủ đề tổng thể (Photo HaNoi'25)</w:t>
            </w:r>
          </w:p>
        </w:tc>
        <w:tc>
          <w:tcPr>
            <w:tcW w:w="492" w:type="pct"/>
            <w:tcBorders>
              <w:top w:val="single" w:sz="4" w:space="0" w:color="auto"/>
              <w:bottom w:val="single" w:sz="4" w:space="0" w:color="auto"/>
            </w:tcBorders>
          </w:tcPr>
          <w:p w14:paraId="0C3841C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53F7E00" w14:textId="6A9CF876"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4FD1ADA0" w14:textId="17673983"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39FEB4F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B71E390" w14:textId="77777777" w:rsidR="00C24610" w:rsidRPr="009F5987" w:rsidRDefault="00C24610" w:rsidP="00C24610">
            <w:pPr>
              <w:spacing w:before="120" w:after="120"/>
              <w:jc w:val="left"/>
              <w:rPr>
                <w:b/>
                <w:bCs/>
                <w:szCs w:val="24"/>
                <w:lang w:val="nl-NL"/>
              </w:rPr>
            </w:pPr>
          </w:p>
        </w:tc>
      </w:tr>
      <w:tr w:rsidR="00C24610" w:rsidRPr="009F5987" w14:paraId="21D521EF" w14:textId="77777777" w:rsidTr="00374B11">
        <w:trPr>
          <w:trHeight w:val="400"/>
        </w:trPr>
        <w:tc>
          <w:tcPr>
            <w:tcW w:w="371" w:type="pct"/>
            <w:tcBorders>
              <w:top w:val="nil"/>
              <w:left w:val="single" w:sz="4" w:space="0" w:color="000000"/>
              <w:bottom w:val="single" w:sz="4" w:space="0" w:color="000000"/>
              <w:right w:val="single" w:sz="4" w:space="0" w:color="000000"/>
            </w:tcBorders>
            <w:vAlign w:val="center"/>
          </w:tcPr>
          <w:p w14:paraId="73C21A1E" w14:textId="5BBF6FAC" w:rsidR="00C24610" w:rsidRPr="009F5987" w:rsidRDefault="00C24610" w:rsidP="00C24610">
            <w:pPr>
              <w:spacing w:before="120" w:after="120"/>
              <w:jc w:val="center"/>
              <w:rPr>
                <w:bCs/>
                <w:szCs w:val="24"/>
                <w:lang w:val="nl-NL"/>
              </w:rPr>
            </w:pPr>
            <w:r w:rsidRPr="009F5987">
              <w:rPr>
                <w:szCs w:val="24"/>
              </w:rPr>
              <w:t> 9.1.1</w:t>
            </w:r>
          </w:p>
        </w:tc>
        <w:tc>
          <w:tcPr>
            <w:tcW w:w="1674" w:type="pct"/>
            <w:tcBorders>
              <w:top w:val="single" w:sz="4" w:space="0" w:color="000000"/>
              <w:left w:val="single" w:sz="4" w:space="0" w:color="000000"/>
              <w:bottom w:val="single" w:sz="4" w:space="0" w:color="000000"/>
              <w:right w:val="single" w:sz="4" w:space="0" w:color="000000"/>
            </w:tcBorders>
            <w:vAlign w:val="center"/>
          </w:tcPr>
          <w:p w14:paraId="7870E9D4" w14:textId="665B83B5" w:rsidR="00C24610" w:rsidRPr="009F5987" w:rsidRDefault="00C24610" w:rsidP="00C24610">
            <w:pPr>
              <w:spacing w:before="120" w:after="120"/>
              <w:jc w:val="left"/>
              <w:rPr>
                <w:b/>
                <w:bCs/>
                <w:szCs w:val="24"/>
                <w:lang w:val="nl-NL"/>
              </w:rPr>
            </w:pPr>
            <w:r w:rsidRPr="009F5987">
              <w:rPr>
                <w:szCs w:val="24"/>
              </w:rPr>
              <w:t xml:space="preserve">Thuê Dàn không gian </w:t>
            </w:r>
          </w:p>
        </w:tc>
        <w:tc>
          <w:tcPr>
            <w:tcW w:w="492" w:type="pct"/>
            <w:tcBorders>
              <w:top w:val="single" w:sz="4" w:space="0" w:color="auto"/>
              <w:bottom w:val="single" w:sz="4" w:space="0" w:color="auto"/>
            </w:tcBorders>
          </w:tcPr>
          <w:p w14:paraId="1EC770D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43FACB5" w14:textId="22F4A7C0" w:rsidR="00C24610" w:rsidRPr="009F5987" w:rsidRDefault="00C24610" w:rsidP="00C24610">
            <w:pPr>
              <w:spacing w:before="120" w:after="120"/>
              <w:jc w:val="center"/>
              <w:rPr>
                <w:b/>
                <w:bCs/>
                <w:szCs w:val="24"/>
                <w:lang w:val="nl-NL"/>
              </w:rPr>
            </w:pPr>
            <w:r w:rsidRPr="009F5987">
              <w:rPr>
                <w:szCs w:val="24"/>
              </w:rPr>
              <w:t>28</w:t>
            </w:r>
          </w:p>
        </w:tc>
        <w:tc>
          <w:tcPr>
            <w:tcW w:w="492" w:type="pct"/>
            <w:tcBorders>
              <w:top w:val="nil"/>
              <w:left w:val="single" w:sz="4" w:space="0" w:color="000000"/>
              <w:bottom w:val="single" w:sz="4" w:space="0" w:color="000000"/>
              <w:right w:val="single" w:sz="4" w:space="0" w:color="000000"/>
            </w:tcBorders>
            <w:vAlign w:val="center"/>
          </w:tcPr>
          <w:p w14:paraId="79D19117" w14:textId="6E160647" w:rsidR="00C24610" w:rsidRPr="009F5987" w:rsidRDefault="00C24610" w:rsidP="00C24610">
            <w:pPr>
              <w:spacing w:before="120" w:after="120"/>
              <w:jc w:val="center"/>
              <w:rPr>
                <w:b/>
                <w:bCs/>
                <w:szCs w:val="24"/>
                <w:lang w:val="nl-NL"/>
              </w:rPr>
            </w:pPr>
            <w:r w:rsidRPr="009F5987">
              <w:rPr>
                <w:szCs w:val="24"/>
              </w:rPr>
              <w:t>md</w:t>
            </w:r>
          </w:p>
        </w:tc>
        <w:tc>
          <w:tcPr>
            <w:tcW w:w="679" w:type="pct"/>
            <w:tcBorders>
              <w:top w:val="single" w:sz="4" w:space="0" w:color="auto"/>
              <w:bottom w:val="single" w:sz="4" w:space="0" w:color="auto"/>
            </w:tcBorders>
          </w:tcPr>
          <w:p w14:paraId="77B80A6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A74E72A" w14:textId="77777777" w:rsidR="00C24610" w:rsidRPr="009F5987" w:rsidRDefault="00C24610" w:rsidP="00C24610">
            <w:pPr>
              <w:spacing w:before="120" w:after="120"/>
              <w:jc w:val="left"/>
              <w:rPr>
                <w:b/>
                <w:bCs/>
                <w:szCs w:val="24"/>
                <w:lang w:val="nl-NL"/>
              </w:rPr>
            </w:pPr>
          </w:p>
        </w:tc>
      </w:tr>
      <w:tr w:rsidR="00C24610" w:rsidRPr="009F5987" w14:paraId="43F9F03C" w14:textId="77777777" w:rsidTr="00374B11">
        <w:trPr>
          <w:trHeight w:val="400"/>
        </w:trPr>
        <w:tc>
          <w:tcPr>
            <w:tcW w:w="371" w:type="pct"/>
            <w:tcBorders>
              <w:top w:val="nil"/>
              <w:left w:val="single" w:sz="4" w:space="0" w:color="000000"/>
              <w:bottom w:val="single" w:sz="4" w:space="0" w:color="000000"/>
              <w:right w:val="single" w:sz="4" w:space="0" w:color="000000"/>
            </w:tcBorders>
            <w:vAlign w:val="center"/>
          </w:tcPr>
          <w:p w14:paraId="088381FA" w14:textId="1318BE6B" w:rsidR="00C24610" w:rsidRPr="009F5987" w:rsidRDefault="00C24610" w:rsidP="00C24610">
            <w:pPr>
              <w:spacing w:before="120" w:after="120"/>
              <w:jc w:val="center"/>
              <w:rPr>
                <w:bCs/>
                <w:szCs w:val="24"/>
                <w:lang w:val="nl-NL"/>
              </w:rPr>
            </w:pPr>
            <w:r w:rsidRPr="009F5987">
              <w:rPr>
                <w:szCs w:val="24"/>
              </w:rPr>
              <w:t> 9.1.2</w:t>
            </w:r>
          </w:p>
        </w:tc>
        <w:tc>
          <w:tcPr>
            <w:tcW w:w="1674" w:type="pct"/>
            <w:tcBorders>
              <w:top w:val="nil"/>
              <w:left w:val="single" w:sz="4" w:space="0" w:color="000000"/>
              <w:bottom w:val="single" w:sz="4" w:space="0" w:color="000000"/>
              <w:right w:val="single" w:sz="4" w:space="0" w:color="000000"/>
            </w:tcBorders>
            <w:vAlign w:val="center"/>
          </w:tcPr>
          <w:p w14:paraId="381E177B" w14:textId="3ECC2EFE" w:rsidR="00C24610" w:rsidRPr="009F5987" w:rsidRDefault="00C24610" w:rsidP="00C24610">
            <w:pPr>
              <w:spacing w:before="120" w:after="120"/>
              <w:jc w:val="left"/>
              <w:rPr>
                <w:b/>
                <w:bCs/>
                <w:szCs w:val="24"/>
                <w:lang w:val="nl-NL"/>
              </w:rPr>
            </w:pPr>
            <w:r w:rsidRPr="009F5987">
              <w:rPr>
                <w:szCs w:val="24"/>
              </w:rPr>
              <w:t xml:space="preserve">Pano ốp mặt </w:t>
            </w:r>
          </w:p>
        </w:tc>
        <w:tc>
          <w:tcPr>
            <w:tcW w:w="492" w:type="pct"/>
            <w:tcBorders>
              <w:top w:val="single" w:sz="4" w:space="0" w:color="auto"/>
              <w:bottom w:val="single" w:sz="4" w:space="0" w:color="auto"/>
            </w:tcBorders>
          </w:tcPr>
          <w:p w14:paraId="7577A45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9E8BBEF" w14:textId="1ED44545" w:rsidR="00C24610" w:rsidRPr="009F5987" w:rsidRDefault="00C24610" w:rsidP="00C24610">
            <w:pPr>
              <w:spacing w:before="120" w:after="120"/>
              <w:jc w:val="center"/>
              <w:rPr>
                <w:b/>
                <w:bCs/>
                <w:szCs w:val="24"/>
                <w:lang w:val="nl-NL"/>
              </w:rPr>
            </w:pPr>
            <w:r w:rsidRPr="009F5987">
              <w:rPr>
                <w:szCs w:val="24"/>
              </w:rPr>
              <w:t>32</w:t>
            </w:r>
          </w:p>
        </w:tc>
        <w:tc>
          <w:tcPr>
            <w:tcW w:w="492" w:type="pct"/>
            <w:tcBorders>
              <w:top w:val="nil"/>
              <w:left w:val="single" w:sz="4" w:space="0" w:color="000000"/>
              <w:bottom w:val="single" w:sz="4" w:space="0" w:color="000000"/>
              <w:right w:val="single" w:sz="4" w:space="0" w:color="000000"/>
            </w:tcBorders>
            <w:vAlign w:val="center"/>
          </w:tcPr>
          <w:p w14:paraId="407E6BF5" w14:textId="5DFBBF60"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4D006F5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4BB640C" w14:textId="77777777" w:rsidR="00C24610" w:rsidRPr="009F5987" w:rsidRDefault="00C24610" w:rsidP="00C24610">
            <w:pPr>
              <w:spacing w:before="120" w:after="120"/>
              <w:jc w:val="left"/>
              <w:rPr>
                <w:b/>
                <w:bCs/>
                <w:szCs w:val="24"/>
                <w:lang w:val="nl-NL"/>
              </w:rPr>
            </w:pPr>
          </w:p>
        </w:tc>
      </w:tr>
      <w:tr w:rsidR="00C24610" w:rsidRPr="009F5987" w14:paraId="19D3C36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681F966" w14:textId="6AB49D25" w:rsidR="00C24610" w:rsidRPr="009F5987" w:rsidRDefault="00C24610" w:rsidP="00C24610">
            <w:pPr>
              <w:spacing w:before="120" w:after="120"/>
              <w:jc w:val="center"/>
              <w:rPr>
                <w:bCs/>
                <w:szCs w:val="24"/>
                <w:lang w:val="nl-NL"/>
              </w:rPr>
            </w:pPr>
            <w:r w:rsidRPr="009F5987">
              <w:rPr>
                <w:szCs w:val="24"/>
              </w:rPr>
              <w:t> 9.1.3</w:t>
            </w:r>
          </w:p>
        </w:tc>
        <w:tc>
          <w:tcPr>
            <w:tcW w:w="1674" w:type="pct"/>
            <w:tcBorders>
              <w:top w:val="nil"/>
              <w:left w:val="nil"/>
              <w:bottom w:val="single" w:sz="4" w:space="0" w:color="000000"/>
              <w:right w:val="single" w:sz="4" w:space="0" w:color="000000"/>
            </w:tcBorders>
            <w:vAlign w:val="center"/>
          </w:tcPr>
          <w:p w14:paraId="2349A276" w14:textId="6F48A8A5" w:rsidR="00C24610" w:rsidRPr="009F5987" w:rsidRDefault="00C24610" w:rsidP="00C24610">
            <w:pPr>
              <w:spacing w:before="120" w:after="120"/>
              <w:jc w:val="left"/>
              <w:rPr>
                <w:b/>
                <w:bCs/>
                <w:szCs w:val="24"/>
                <w:lang w:val="nl-NL"/>
              </w:rPr>
            </w:pPr>
            <w:r w:rsidRPr="009F5987">
              <w:rPr>
                <w:szCs w:val="24"/>
                <w:lang w:val="nl-NL"/>
              </w:rPr>
              <w:t>Phông giới thiệu triển lãm</w:t>
            </w:r>
          </w:p>
        </w:tc>
        <w:tc>
          <w:tcPr>
            <w:tcW w:w="492" w:type="pct"/>
            <w:tcBorders>
              <w:top w:val="single" w:sz="4" w:space="0" w:color="auto"/>
              <w:bottom w:val="single" w:sz="4" w:space="0" w:color="auto"/>
            </w:tcBorders>
          </w:tcPr>
          <w:p w14:paraId="5AEA4BA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9643342" w14:textId="50723DB5" w:rsidR="00C24610" w:rsidRPr="009F5987" w:rsidRDefault="00C24610" w:rsidP="00C24610">
            <w:pPr>
              <w:spacing w:before="120" w:after="120"/>
              <w:jc w:val="center"/>
              <w:rPr>
                <w:b/>
                <w:bCs/>
                <w:szCs w:val="24"/>
                <w:lang w:val="nl-NL"/>
              </w:rPr>
            </w:pPr>
            <w:r w:rsidRPr="009F5987">
              <w:rPr>
                <w:szCs w:val="24"/>
              </w:rPr>
              <w:t>18</w:t>
            </w:r>
          </w:p>
        </w:tc>
        <w:tc>
          <w:tcPr>
            <w:tcW w:w="492" w:type="pct"/>
            <w:tcBorders>
              <w:top w:val="nil"/>
              <w:left w:val="single" w:sz="4" w:space="0" w:color="000000"/>
              <w:bottom w:val="single" w:sz="4" w:space="0" w:color="000000"/>
              <w:right w:val="single" w:sz="4" w:space="0" w:color="000000"/>
            </w:tcBorders>
            <w:vAlign w:val="center"/>
          </w:tcPr>
          <w:p w14:paraId="440F47AA" w14:textId="1DE9A590"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193D12B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70299D1" w14:textId="77777777" w:rsidR="00C24610" w:rsidRPr="009F5987" w:rsidRDefault="00C24610" w:rsidP="00C24610">
            <w:pPr>
              <w:spacing w:before="120" w:after="120"/>
              <w:jc w:val="left"/>
              <w:rPr>
                <w:b/>
                <w:bCs/>
                <w:szCs w:val="24"/>
                <w:lang w:val="nl-NL"/>
              </w:rPr>
            </w:pPr>
          </w:p>
        </w:tc>
      </w:tr>
      <w:tr w:rsidR="00C24610" w:rsidRPr="009F5987" w14:paraId="6BB3CA9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BFB8C59" w14:textId="69CAE167" w:rsidR="00C24610" w:rsidRPr="009F5987" w:rsidRDefault="00C24610" w:rsidP="00C24610">
            <w:pPr>
              <w:spacing w:before="120" w:after="120"/>
              <w:jc w:val="center"/>
              <w:rPr>
                <w:bCs/>
                <w:szCs w:val="24"/>
                <w:lang w:val="nl-NL"/>
              </w:rPr>
            </w:pPr>
            <w:r w:rsidRPr="009F5987">
              <w:rPr>
                <w:szCs w:val="24"/>
              </w:rPr>
              <w:t>9.1.4 </w:t>
            </w:r>
          </w:p>
        </w:tc>
        <w:tc>
          <w:tcPr>
            <w:tcW w:w="1674" w:type="pct"/>
            <w:tcBorders>
              <w:top w:val="nil"/>
              <w:left w:val="nil"/>
              <w:bottom w:val="single" w:sz="4" w:space="0" w:color="000000"/>
              <w:right w:val="single" w:sz="4" w:space="0" w:color="000000"/>
            </w:tcBorders>
            <w:vAlign w:val="center"/>
          </w:tcPr>
          <w:p w14:paraId="2C4414F0" w14:textId="5F447C04" w:rsidR="00C24610" w:rsidRPr="009F5987" w:rsidRDefault="00C24610" w:rsidP="00C24610">
            <w:pPr>
              <w:spacing w:before="120" w:after="120"/>
              <w:jc w:val="left"/>
              <w:rPr>
                <w:b/>
                <w:bCs/>
                <w:szCs w:val="24"/>
                <w:lang w:val="nl-NL"/>
              </w:rPr>
            </w:pPr>
            <w:r w:rsidRPr="009F5987">
              <w:rPr>
                <w:szCs w:val="24"/>
              </w:rPr>
              <w:t>Standee đứng in thông tin nghệ sĩ tham gia</w:t>
            </w:r>
          </w:p>
        </w:tc>
        <w:tc>
          <w:tcPr>
            <w:tcW w:w="492" w:type="pct"/>
            <w:tcBorders>
              <w:top w:val="single" w:sz="4" w:space="0" w:color="auto"/>
              <w:bottom w:val="single" w:sz="4" w:space="0" w:color="auto"/>
            </w:tcBorders>
          </w:tcPr>
          <w:p w14:paraId="4AE4168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B40FCA1" w14:textId="49B63A32"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7728802E" w14:textId="27813711"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7CA60C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9F01DCB" w14:textId="77777777" w:rsidR="00C24610" w:rsidRPr="009F5987" w:rsidRDefault="00C24610" w:rsidP="00C24610">
            <w:pPr>
              <w:spacing w:before="120" w:after="120"/>
              <w:jc w:val="left"/>
              <w:rPr>
                <w:b/>
                <w:bCs/>
                <w:szCs w:val="24"/>
                <w:lang w:val="nl-NL"/>
              </w:rPr>
            </w:pPr>
          </w:p>
        </w:tc>
      </w:tr>
      <w:tr w:rsidR="00C24610" w:rsidRPr="009F5987" w14:paraId="14D3B08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B70C904" w14:textId="521B66DA" w:rsidR="00C24610" w:rsidRPr="009F5987" w:rsidRDefault="00C24610" w:rsidP="00C24610">
            <w:pPr>
              <w:spacing w:before="120" w:after="120"/>
              <w:jc w:val="center"/>
              <w:rPr>
                <w:bCs/>
                <w:szCs w:val="24"/>
                <w:lang w:val="nl-NL"/>
              </w:rPr>
            </w:pPr>
            <w:r w:rsidRPr="009F5987">
              <w:rPr>
                <w:szCs w:val="24"/>
              </w:rPr>
              <w:t>9.1.5 </w:t>
            </w:r>
          </w:p>
        </w:tc>
        <w:tc>
          <w:tcPr>
            <w:tcW w:w="1674" w:type="pct"/>
            <w:tcBorders>
              <w:top w:val="nil"/>
              <w:left w:val="nil"/>
              <w:bottom w:val="single" w:sz="4" w:space="0" w:color="000000"/>
              <w:right w:val="single" w:sz="4" w:space="0" w:color="000000"/>
            </w:tcBorders>
            <w:vAlign w:val="center"/>
          </w:tcPr>
          <w:p w14:paraId="60DC9284" w14:textId="0965A397" w:rsidR="00C24610" w:rsidRPr="009F5987" w:rsidRDefault="00C24610" w:rsidP="00C24610">
            <w:pPr>
              <w:spacing w:before="120" w:after="120"/>
              <w:jc w:val="left"/>
              <w:rPr>
                <w:b/>
                <w:bCs/>
                <w:szCs w:val="24"/>
                <w:lang w:val="nl-NL"/>
              </w:rPr>
            </w:pPr>
            <w:r w:rsidRPr="009F5987">
              <w:rPr>
                <w:szCs w:val="24"/>
              </w:rPr>
              <w:t xml:space="preserve">Giấy mời </w:t>
            </w:r>
          </w:p>
        </w:tc>
        <w:tc>
          <w:tcPr>
            <w:tcW w:w="492" w:type="pct"/>
            <w:tcBorders>
              <w:top w:val="single" w:sz="4" w:space="0" w:color="auto"/>
              <w:bottom w:val="single" w:sz="4" w:space="0" w:color="auto"/>
            </w:tcBorders>
          </w:tcPr>
          <w:p w14:paraId="08EDB9B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2FB045E" w14:textId="29B2849B" w:rsidR="00C24610" w:rsidRPr="009F5987" w:rsidRDefault="00C24610" w:rsidP="00A14113">
            <w:pPr>
              <w:spacing w:before="120" w:after="120"/>
              <w:jc w:val="center"/>
              <w:rPr>
                <w:b/>
                <w:bCs/>
                <w:szCs w:val="24"/>
                <w:lang w:val="nl-NL"/>
              </w:rPr>
            </w:pPr>
            <w:r w:rsidRPr="009F5987">
              <w:rPr>
                <w:szCs w:val="24"/>
              </w:rPr>
              <w:t xml:space="preserve">   100 </w:t>
            </w:r>
          </w:p>
        </w:tc>
        <w:tc>
          <w:tcPr>
            <w:tcW w:w="492" w:type="pct"/>
            <w:tcBorders>
              <w:top w:val="nil"/>
              <w:left w:val="single" w:sz="4" w:space="0" w:color="000000"/>
              <w:bottom w:val="single" w:sz="4" w:space="0" w:color="000000"/>
              <w:right w:val="single" w:sz="4" w:space="0" w:color="000000"/>
            </w:tcBorders>
            <w:vAlign w:val="center"/>
          </w:tcPr>
          <w:p w14:paraId="12E33DED" w14:textId="232A5208"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32CB744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238B710" w14:textId="77777777" w:rsidR="00C24610" w:rsidRPr="009F5987" w:rsidRDefault="00C24610" w:rsidP="00C24610">
            <w:pPr>
              <w:spacing w:before="120" w:after="120"/>
              <w:jc w:val="left"/>
              <w:rPr>
                <w:b/>
                <w:bCs/>
                <w:szCs w:val="24"/>
                <w:lang w:val="nl-NL"/>
              </w:rPr>
            </w:pPr>
          </w:p>
        </w:tc>
      </w:tr>
      <w:tr w:rsidR="00C24610" w:rsidRPr="009F5987" w14:paraId="70C1E0B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8285BCD" w14:textId="3CE9F7A9" w:rsidR="00C24610" w:rsidRPr="009F5987" w:rsidRDefault="00C24610" w:rsidP="00C24610">
            <w:pPr>
              <w:spacing w:before="120" w:after="120"/>
              <w:jc w:val="center"/>
              <w:rPr>
                <w:bCs/>
                <w:szCs w:val="24"/>
                <w:lang w:val="nl-NL"/>
              </w:rPr>
            </w:pPr>
            <w:r w:rsidRPr="009F5987">
              <w:rPr>
                <w:szCs w:val="24"/>
              </w:rPr>
              <w:t>9.1.6</w:t>
            </w:r>
          </w:p>
        </w:tc>
        <w:tc>
          <w:tcPr>
            <w:tcW w:w="1674" w:type="pct"/>
            <w:tcBorders>
              <w:top w:val="nil"/>
              <w:left w:val="nil"/>
              <w:bottom w:val="single" w:sz="4" w:space="0" w:color="000000"/>
              <w:right w:val="single" w:sz="4" w:space="0" w:color="000000"/>
            </w:tcBorders>
            <w:vAlign w:val="center"/>
          </w:tcPr>
          <w:p w14:paraId="5F568DC1" w14:textId="5E732A8F" w:rsidR="00C24610" w:rsidRPr="009F5987" w:rsidRDefault="00C24610" w:rsidP="00C24610">
            <w:pPr>
              <w:spacing w:before="120" w:after="120"/>
              <w:jc w:val="left"/>
              <w:rPr>
                <w:b/>
                <w:bCs/>
                <w:szCs w:val="24"/>
                <w:lang w:val="nl-NL"/>
              </w:rPr>
            </w:pPr>
            <w:r w:rsidRPr="009F5987">
              <w:rPr>
                <w:szCs w:val="24"/>
                <w:lang w:val="nl-NL"/>
              </w:rPr>
              <w:t>Thuê bàn ghế cho bàn hướng dẫn trực và giới thiệu các hoạt động</w:t>
            </w:r>
            <w:r w:rsidR="009200B5" w:rsidRPr="009F5987">
              <w:rPr>
                <w:szCs w:val="24"/>
                <w:lang w:val="nl-NL"/>
              </w:rPr>
              <w:t xml:space="preserve"> (30 ngày)</w:t>
            </w:r>
          </w:p>
        </w:tc>
        <w:tc>
          <w:tcPr>
            <w:tcW w:w="492" w:type="pct"/>
            <w:tcBorders>
              <w:top w:val="single" w:sz="4" w:space="0" w:color="auto"/>
              <w:bottom w:val="single" w:sz="4" w:space="0" w:color="auto"/>
            </w:tcBorders>
          </w:tcPr>
          <w:p w14:paraId="16890D7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2D74F3A" w14:textId="27A02A6A" w:rsidR="00C24610" w:rsidRPr="009F5987" w:rsidRDefault="00C24610" w:rsidP="00A14113">
            <w:pPr>
              <w:spacing w:before="120" w:after="120"/>
              <w:jc w:val="center"/>
              <w:rPr>
                <w:b/>
                <w:bCs/>
                <w:szCs w:val="24"/>
                <w:lang w:val="nl-NL"/>
              </w:rPr>
            </w:pPr>
            <w:r w:rsidRPr="009F5987">
              <w:rPr>
                <w:szCs w:val="24"/>
                <w:lang w:val="nl-NL"/>
              </w:rPr>
              <w:t xml:space="preserve">       </w:t>
            </w:r>
            <w:r w:rsidRPr="009F5987">
              <w:rPr>
                <w:szCs w:val="24"/>
              </w:rPr>
              <w:t xml:space="preserve">2 </w:t>
            </w:r>
          </w:p>
        </w:tc>
        <w:tc>
          <w:tcPr>
            <w:tcW w:w="492" w:type="pct"/>
            <w:tcBorders>
              <w:top w:val="nil"/>
              <w:left w:val="single" w:sz="4" w:space="0" w:color="000000"/>
              <w:bottom w:val="single" w:sz="4" w:space="0" w:color="000000"/>
              <w:right w:val="single" w:sz="4" w:space="0" w:color="000000"/>
            </w:tcBorders>
            <w:vAlign w:val="center"/>
          </w:tcPr>
          <w:p w14:paraId="39071D3E" w14:textId="2999C1FE" w:rsidR="00C24610" w:rsidRPr="009F5987" w:rsidRDefault="00C24610" w:rsidP="00C24610">
            <w:pPr>
              <w:spacing w:before="120" w:after="120"/>
              <w:jc w:val="center"/>
              <w:rPr>
                <w:b/>
                <w:bCs/>
                <w:szCs w:val="24"/>
                <w:lang w:val="nl-NL"/>
              </w:rPr>
            </w:pPr>
            <w:r w:rsidRPr="009F5987">
              <w:rPr>
                <w:szCs w:val="24"/>
              </w:rPr>
              <w:t>Bộ</w:t>
            </w:r>
          </w:p>
        </w:tc>
        <w:tc>
          <w:tcPr>
            <w:tcW w:w="679" w:type="pct"/>
            <w:tcBorders>
              <w:top w:val="single" w:sz="4" w:space="0" w:color="auto"/>
              <w:bottom w:val="single" w:sz="4" w:space="0" w:color="auto"/>
            </w:tcBorders>
          </w:tcPr>
          <w:p w14:paraId="60F99DB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323D57C" w14:textId="77777777" w:rsidR="00C24610" w:rsidRPr="009F5987" w:rsidRDefault="00C24610" w:rsidP="00C24610">
            <w:pPr>
              <w:spacing w:before="120" w:after="120"/>
              <w:jc w:val="left"/>
              <w:rPr>
                <w:b/>
                <w:bCs/>
                <w:szCs w:val="24"/>
                <w:lang w:val="nl-NL"/>
              </w:rPr>
            </w:pPr>
          </w:p>
        </w:tc>
      </w:tr>
      <w:tr w:rsidR="00C24610" w:rsidRPr="009F5987" w14:paraId="06FBC2D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8D7CC0A" w14:textId="78AB2994" w:rsidR="00C24610" w:rsidRPr="009F5987" w:rsidRDefault="00C24610" w:rsidP="00C24610">
            <w:pPr>
              <w:spacing w:before="120" w:after="120"/>
              <w:jc w:val="center"/>
              <w:rPr>
                <w:bCs/>
                <w:szCs w:val="24"/>
                <w:lang w:val="nl-NL"/>
              </w:rPr>
            </w:pPr>
            <w:r w:rsidRPr="009F5987">
              <w:rPr>
                <w:szCs w:val="24"/>
              </w:rPr>
              <w:t>9.1.7</w:t>
            </w:r>
          </w:p>
        </w:tc>
        <w:tc>
          <w:tcPr>
            <w:tcW w:w="1674" w:type="pct"/>
            <w:tcBorders>
              <w:top w:val="nil"/>
              <w:left w:val="nil"/>
              <w:bottom w:val="single" w:sz="4" w:space="0" w:color="000000"/>
              <w:right w:val="single" w:sz="4" w:space="0" w:color="000000"/>
            </w:tcBorders>
            <w:vAlign w:val="bottom"/>
          </w:tcPr>
          <w:p w14:paraId="69BB6E94" w14:textId="32A80B6B" w:rsidR="00C24610" w:rsidRPr="009F5987" w:rsidRDefault="00C24610" w:rsidP="00C24610">
            <w:pPr>
              <w:spacing w:before="120" w:after="120"/>
              <w:jc w:val="left"/>
              <w:rPr>
                <w:b/>
                <w:bCs/>
                <w:szCs w:val="24"/>
                <w:lang w:val="nl-NL"/>
              </w:rPr>
            </w:pPr>
            <w:r w:rsidRPr="009F5987">
              <w:rPr>
                <w:iCs/>
                <w:szCs w:val="24"/>
                <w:lang w:val="nl-NL"/>
              </w:rPr>
              <w:t>Thuê bảo vệ trong suốt quá trình diễn ra sự kiện</w:t>
            </w:r>
            <w:r w:rsidRPr="009F5987">
              <w:rPr>
                <w:szCs w:val="24"/>
                <w:lang w:val="nl-NL"/>
              </w:rPr>
              <w:t xml:space="preserve"> </w:t>
            </w:r>
          </w:p>
        </w:tc>
        <w:tc>
          <w:tcPr>
            <w:tcW w:w="492" w:type="pct"/>
            <w:tcBorders>
              <w:top w:val="single" w:sz="4" w:space="0" w:color="auto"/>
              <w:bottom w:val="single" w:sz="4" w:space="0" w:color="auto"/>
            </w:tcBorders>
          </w:tcPr>
          <w:p w14:paraId="568E008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0B70FF0" w14:textId="5DE9DD54" w:rsidR="00C24610" w:rsidRPr="009F5987" w:rsidRDefault="008726A1" w:rsidP="00A14113">
            <w:pPr>
              <w:spacing w:before="120" w:after="120"/>
              <w:jc w:val="center"/>
              <w:rPr>
                <w:b/>
                <w:bCs/>
                <w:szCs w:val="24"/>
                <w:lang w:val="nl-NL"/>
              </w:rPr>
            </w:pPr>
            <w:r w:rsidRPr="009F5987">
              <w:rPr>
                <w:szCs w:val="24"/>
              </w:rPr>
              <w:t>240</w:t>
            </w:r>
            <w:r w:rsidR="00C24610" w:rsidRPr="009F5987">
              <w:rPr>
                <w:szCs w:val="24"/>
              </w:rPr>
              <w:t xml:space="preserve"> </w:t>
            </w:r>
          </w:p>
        </w:tc>
        <w:tc>
          <w:tcPr>
            <w:tcW w:w="492" w:type="pct"/>
            <w:tcBorders>
              <w:top w:val="nil"/>
              <w:left w:val="single" w:sz="4" w:space="0" w:color="000000"/>
              <w:bottom w:val="single" w:sz="4" w:space="0" w:color="000000"/>
              <w:right w:val="single" w:sz="4" w:space="0" w:color="000000"/>
            </w:tcBorders>
            <w:vAlign w:val="center"/>
          </w:tcPr>
          <w:p w14:paraId="29EB3C50" w14:textId="0AB3F2E3" w:rsidR="00C24610" w:rsidRPr="009F5987" w:rsidRDefault="00C24610" w:rsidP="00C24610">
            <w:pPr>
              <w:spacing w:before="120" w:after="120"/>
              <w:jc w:val="center"/>
              <w:rPr>
                <w:b/>
                <w:bCs/>
                <w:szCs w:val="24"/>
                <w:lang w:val="nl-NL"/>
              </w:rPr>
            </w:pPr>
            <w:r w:rsidRPr="009F5987">
              <w:rPr>
                <w:szCs w:val="24"/>
              </w:rPr>
              <w:t>giờ</w:t>
            </w:r>
          </w:p>
        </w:tc>
        <w:tc>
          <w:tcPr>
            <w:tcW w:w="679" w:type="pct"/>
            <w:tcBorders>
              <w:top w:val="single" w:sz="4" w:space="0" w:color="auto"/>
              <w:bottom w:val="single" w:sz="4" w:space="0" w:color="auto"/>
            </w:tcBorders>
          </w:tcPr>
          <w:p w14:paraId="40757F8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6AA86A1" w14:textId="77777777" w:rsidR="00C24610" w:rsidRPr="009F5987" w:rsidRDefault="00C24610" w:rsidP="00C24610">
            <w:pPr>
              <w:spacing w:before="120" w:after="120"/>
              <w:jc w:val="left"/>
              <w:rPr>
                <w:b/>
                <w:bCs/>
                <w:szCs w:val="24"/>
                <w:lang w:val="nl-NL"/>
              </w:rPr>
            </w:pPr>
          </w:p>
        </w:tc>
      </w:tr>
      <w:tr w:rsidR="00C24610" w:rsidRPr="00597113" w14:paraId="550FF29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36F027C" w14:textId="2D50EE2C" w:rsidR="00C24610" w:rsidRPr="009F5987" w:rsidRDefault="00C24610" w:rsidP="00C24610">
            <w:pPr>
              <w:spacing w:before="120" w:after="120"/>
              <w:jc w:val="center"/>
              <w:rPr>
                <w:bCs/>
                <w:szCs w:val="24"/>
                <w:lang w:val="nl-NL"/>
              </w:rPr>
            </w:pPr>
            <w:r w:rsidRPr="009F5987">
              <w:rPr>
                <w:b/>
                <w:bCs/>
                <w:szCs w:val="24"/>
              </w:rPr>
              <w:t>10</w:t>
            </w:r>
          </w:p>
        </w:tc>
        <w:tc>
          <w:tcPr>
            <w:tcW w:w="1674" w:type="pct"/>
            <w:tcBorders>
              <w:top w:val="nil"/>
              <w:left w:val="nil"/>
              <w:bottom w:val="single" w:sz="4" w:space="0" w:color="000000"/>
              <w:right w:val="single" w:sz="4" w:space="0" w:color="000000"/>
            </w:tcBorders>
            <w:vAlign w:val="center"/>
          </w:tcPr>
          <w:p w14:paraId="54BF07FE" w14:textId="36DC6283" w:rsidR="00C24610" w:rsidRPr="009F5987" w:rsidRDefault="00C24610" w:rsidP="00C24610">
            <w:pPr>
              <w:spacing w:before="120" w:after="120"/>
              <w:jc w:val="left"/>
              <w:rPr>
                <w:b/>
                <w:bCs/>
                <w:szCs w:val="24"/>
                <w:lang w:val="nl-NL"/>
              </w:rPr>
            </w:pPr>
            <w:r w:rsidRPr="009F5987">
              <w:rPr>
                <w:b/>
                <w:bCs/>
                <w:szCs w:val="24"/>
                <w:lang w:val="nl-NL"/>
              </w:rPr>
              <w:t xml:space="preserve">Triển lãm chủ đề: Thực hành nhiếp ảnh của những nghệ sỹ trẻ </w:t>
            </w:r>
          </w:p>
        </w:tc>
        <w:tc>
          <w:tcPr>
            <w:tcW w:w="492" w:type="pct"/>
            <w:tcBorders>
              <w:top w:val="single" w:sz="4" w:space="0" w:color="auto"/>
              <w:bottom w:val="single" w:sz="4" w:space="0" w:color="auto"/>
            </w:tcBorders>
          </w:tcPr>
          <w:p w14:paraId="3FA276E9"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6B8A81A" w14:textId="1CDAB607"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0515D706" w14:textId="34799820"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tcBorders>
              <w:top w:val="single" w:sz="4" w:space="0" w:color="auto"/>
              <w:bottom w:val="single" w:sz="4" w:space="0" w:color="auto"/>
            </w:tcBorders>
          </w:tcPr>
          <w:p w14:paraId="31E6B20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A48C73A" w14:textId="77777777" w:rsidR="00C24610" w:rsidRPr="009F5987" w:rsidRDefault="00C24610" w:rsidP="00C24610">
            <w:pPr>
              <w:spacing w:before="120" w:after="120"/>
              <w:jc w:val="left"/>
              <w:rPr>
                <w:b/>
                <w:bCs/>
                <w:szCs w:val="24"/>
                <w:lang w:val="nl-NL"/>
              </w:rPr>
            </w:pPr>
          </w:p>
        </w:tc>
      </w:tr>
      <w:tr w:rsidR="00C24610" w:rsidRPr="009F5987" w14:paraId="6E39E1BE"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FDB0BEF" w14:textId="2AE5AD49" w:rsidR="00C24610" w:rsidRPr="009F5987" w:rsidRDefault="00C24610" w:rsidP="00C24610">
            <w:pPr>
              <w:spacing w:before="120" w:after="120"/>
              <w:jc w:val="center"/>
              <w:rPr>
                <w:bCs/>
                <w:szCs w:val="24"/>
                <w:lang w:val="nl-NL"/>
              </w:rPr>
            </w:pPr>
            <w:r w:rsidRPr="009F5987">
              <w:rPr>
                <w:b/>
                <w:bCs/>
                <w:szCs w:val="24"/>
              </w:rPr>
              <w:t>-</w:t>
            </w:r>
          </w:p>
        </w:tc>
        <w:tc>
          <w:tcPr>
            <w:tcW w:w="1674" w:type="pct"/>
            <w:tcBorders>
              <w:top w:val="nil"/>
              <w:left w:val="nil"/>
              <w:bottom w:val="single" w:sz="4" w:space="0" w:color="000000"/>
              <w:right w:val="single" w:sz="4" w:space="0" w:color="000000"/>
            </w:tcBorders>
          </w:tcPr>
          <w:p w14:paraId="7165B1AE" w14:textId="499B56B1" w:rsidR="00C24610" w:rsidRPr="009F5987" w:rsidRDefault="00C24610" w:rsidP="00C24610">
            <w:pPr>
              <w:spacing w:before="120" w:after="120"/>
              <w:jc w:val="left"/>
              <w:rPr>
                <w:b/>
                <w:bCs/>
                <w:szCs w:val="24"/>
                <w:lang w:val="nl-NL"/>
              </w:rPr>
            </w:pPr>
            <w:r w:rsidRPr="009F5987">
              <w:rPr>
                <w:b/>
                <w:bCs/>
                <w:szCs w:val="24"/>
              </w:rPr>
              <w:t>THI CÔNG</w:t>
            </w:r>
          </w:p>
        </w:tc>
        <w:tc>
          <w:tcPr>
            <w:tcW w:w="492" w:type="pct"/>
            <w:tcBorders>
              <w:top w:val="single" w:sz="4" w:space="0" w:color="auto"/>
              <w:bottom w:val="single" w:sz="4" w:space="0" w:color="auto"/>
            </w:tcBorders>
          </w:tcPr>
          <w:p w14:paraId="655E429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6C2D87B9" w14:textId="0D85EF41"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bottom"/>
          </w:tcPr>
          <w:p w14:paraId="29BCC17D" w14:textId="37CDDD2A"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4957A6D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2A92694" w14:textId="77777777" w:rsidR="00C24610" w:rsidRPr="009F5987" w:rsidRDefault="00C24610" w:rsidP="00C24610">
            <w:pPr>
              <w:spacing w:before="120" w:after="120"/>
              <w:jc w:val="left"/>
              <w:rPr>
                <w:b/>
                <w:bCs/>
                <w:szCs w:val="24"/>
                <w:lang w:val="nl-NL"/>
              </w:rPr>
            </w:pPr>
          </w:p>
        </w:tc>
      </w:tr>
      <w:tr w:rsidR="00C24610" w:rsidRPr="009F5987" w14:paraId="7F514E26"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D961808" w14:textId="7650A303" w:rsidR="00C24610" w:rsidRPr="009F5987" w:rsidRDefault="00C24610" w:rsidP="00C24610">
            <w:pPr>
              <w:spacing w:before="120" w:after="120"/>
              <w:jc w:val="center"/>
              <w:rPr>
                <w:bCs/>
                <w:szCs w:val="24"/>
                <w:lang w:val="nl-NL"/>
              </w:rPr>
            </w:pPr>
            <w:r w:rsidRPr="009F5987">
              <w:rPr>
                <w:szCs w:val="24"/>
              </w:rPr>
              <w:t>10.1</w:t>
            </w:r>
          </w:p>
        </w:tc>
        <w:tc>
          <w:tcPr>
            <w:tcW w:w="1674" w:type="pct"/>
            <w:tcBorders>
              <w:top w:val="nil"/>
              <w:left w:val="nil"/>
              <w:bottom w:val="single" w:sz="4" w:space="0" w:color="000000"/>
              <w:right w:val="single" w:sz="4" w:space="0" w:color="000000"/>
            </w:tcBorders>
          </w:tcPr>
          <w:p w14:paraId="4224B4DC" w14:textId="7677CAA7"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153B407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1D255905" w14:textId="663859BE" w:rsidR="00C24610" w:rsidRPr="009F5987" w:rsidRDefault="00C24610" w:rsidP="00C24610">
            <w:pPr>
              <w:spacing w:before="120" w:after="120"/>
              <w:jc w:val="center"/>
              <w:rPr>
                <w:b/>
                <w:bCs/>
                <w:szCs w:val="24"/>
                <w:lang w:val="nl-NL"/>
              </w:rPr>
            </w:pPr>
            <w:r w:rsidRPr="009F5987">
              <w:rPr>
                <w:szCs w:val="24"/>
              </w:rPr>
              <w:t>13</w:t>
            </w:r>
          </w:p>
        </w:tc>
        <w:tc>
          <w:tcPr>
            <w:tcW w:w="492" w:type="pct"/>
            <w:tcBorders>
              <w:top w:val="nil"/>
              <w:left w:val="single" w:sz="4" w:space="0" w:color="000000"/>
              <w:bottom w:val="single" w:sz="4" w:space="0" w:color="000000"/>
              <w:right w:val="single" w:sz="4" w:space="0" w:color="000000"/>
            </w:tcBorders>
          </w:tcPr>
          <w:p w14:paraId="3CD4E058" w14:textId="6FAA706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DAF6D6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E04F5A9" w14:textId="77777777" w:rsidR="00C24610" w:rsidRPr="009F5987" w:rsidRDefault="00C24610" w:rsidP="00C24610">
            <w:pPr>
              <w:spacing w:before="120" w:after="120"/>
              <w:jc w:val="left"/>
              <w:rPr>
                <w:b/>
                <w:bCs/>
                <w:szCs w:val="24"/>
                <w:lang w:val="nl-NL"/>
              </w:rPr>
            </w:pPr>
          </w:p>
        </w:tc>
      </w:tr>
      <w:tr w:rsidR="00C24610" w:rsidRPr="009F5987" w14:paraId="28F420F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D300E60" w14:textId="436BCEDD" w:rsidR="00C24610" w:rsidRPr="009F5987" w:rsidRDefault="00C24610" w:rsidP="00C24610">
            <w:pPr>
              <w:spacing w:before="120" w:after="120"/>
              <w:jc w:val="center"/>
              <w:rPr>
                <w:bCs/>
                <w:szCs w:val="24"/>
                <w:lang w:val="nl-NL"/>
              </w:rPr>
            </w:pPr>
            <w:r w:rsidRPr="009F5987">
              <w:rPr>
                <w:szCs w:val="24"/>
              </w:rPr>
              <w:t>10.2 </w:t>
            </w:r>
          </w:p>
        </w:tc>
        <w:tc>
          <w:tcPr>
            <w:tcW w:w="1674" w:type="pct"/>
            <w:tcBorders>
              <w:top w:val="nil"/>
              <w:left w:val="nil"/>
              <w:bottom w:val="single" w:sz="4" w:space="0" w:color="000000"/>
              <w:right w:val="single" w:sz="4" w:space="0" w:color="000000"/>
            </w:tcBorders>
            <w:vAlign w:val="center"/>
          </w:tcPr>
          <w:p w14:paraId="67A45B67" w14:textId="6A657912" w:rsidR="00C24610" w:rsidRPr="009F5987" w:rsidRDefault="00374B11"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2753793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485E74BF" w14:textId="1AD7B2A8" w:rsidR="00C24610" w:rsidRPr="009F5987" w:rsidRDefault="00C24610" w:rsidP="00C24610">
            <w:pPr>
              <w:spacing w:before="120" w:after="120"/>
              <w:jc w:val="center"/>
              <w:rPr>
                <w:b/>
                <w:bCs/>
                <w:szCs w:val="24"/>
                <w:lang w:val="nl-NL"/>
              </w:rPr>
            </w:pPr>
            <w:r w:rsidRPr="009F5987">
              <w:rPr>
                <w:szCs w:val="24"/>
              </w:rPr>
              <w:t>13</w:t>
            </w:r>
          </w:p>
        </w:tc>
        <w:tc>
          <w:tcPr>
            <w:tcW w:w="492" w:type="pct"/>
            <w:tcBorders>
              <w:top w:val="nil"/>
              <w:left w:val="single" w:sz="4" w:space="0" w:color="000000"/>
              <w:bottom w:val="single" w:sz="4" w:space="0" w:color="000000"/>
              <w:right w:val="single" w:sz="4" w:space="0" w:color="000000"/>
            </w:tcBorders>
          </w:tcPr>
          <w:p w14:paraId="6AB19295" w14:textId="78A7A2B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9515E1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19414F1" w14:textId="77777777" w:rsidR="00C24610" w:rsidRPr="009F5987" w:rsidRDefault="00C24610" w:rsidP="00C24610">
            <w:pPr>
              <w:spacing w:before="120" w:after="120"/>
              <w:jc w:val="left"/>
              <w:rPr>
                <w:b/>
                <w:bCs/>
                <w:szCs w:val="24"/>
                <w:lang w:val="nl-NL"/>
              </w:rPr>
            </w:pPr>
          </w:p>
        </w:tc>
      </w:tr>
      <w:tr w:rsidR="00C24610" w:rsidRPr="009F5987" w14:paraId="0EE9F275"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8A08AA7" w14:textId="35BBDDCD" w:rsidR="00C24610" w:rsidRPr="009F5987" w:rsidRDefault="00C24610" w:rsidP="00C24610">
            <w:pPr>
              <w:spacing w:before="120" w:after="120"/>
              <w:jc w:val="center"/>
              <w:rPr>
                <w:bCs/>
                <w:szCs w:val="24"/>
                <w:lang w:val="nl-NL"/>
              </w:rPr>
            </w:pPr>
            <w:r w:rsidRPr="009F5987">
              <w:rPr>
                <w:szCs w:val="24"/>
              </w:rPr>
              <w:t>10.3</w:t>
            </w:r>
          </w:p>
        </w:tc>
        <w:tc>
          <w:tcPr>
            <w:tcW w:w="1674" w:type="pct"/>
            <w:tcBorders>
              <w:top w:val="nil"/>
              <w:left w:val="nil"/>
              <w:bottom w:val="single" w:sz="4" w:space="0" w:color="000000"/>
              <w:right w:val="single" w:sz="4" w:space="0" w:color="000000"/>
            </w:tcBorders>
          </w:tcPr>
          <w:p w14:paraId="01F40A7E" w14:textId="381CD3E8"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0A43291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4D8C1C5E" w14:textId="5FED8855"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132917C9" w14:textId="521B463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A8235D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0574474" w14:textId="77777777" w:rsidR="00C24610" w:rsidRPr="009F5987" w:rsidRDefault="00C24610" w:rsidP="00C24610">
            <w:pPr>
              <w:spacing w:before="120" w:after="120"/>
              <w:jc w:val="left"/>
              <w:rPr>
                <w:b/>
                <w:bCs/>
                <w:szCs w:val="24"/>
                <w:lang w:val="nl-NL"/>
              </w:rPr>
            </w:pPr>
          </w:p>
        </w:tc>
      </w:tr>
      <w:tr w:rsidR="00C24610" w:rsidRPr="009F5987" w14:paraId="2F83EFF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0071D97" w14:textId="4F37EA93" w:rsidR="00C24610" w:rsidRPr="009F5987" w:rsidRDefault="00C24610" w:rsidP="00C24610">
            <w:pPr>
              <w:spacing w:before="120" w:after="120"/>
              <w:jc w:val="center"/>
              <w:rPr>
                <w:bCs/>
                <w:szCs w:val="24"/>
                <w:lang w:val="nl-NL"/>
              </w:rPr>
            </w:pPr>
            <w:r w:rsidRPr="009F5987">
              <w:rPr>
                <w:szCs w:val="24"/>
              </w:rPr>
              <w:t>10.4 </w:t>
            </w:r>
          </w:p>
        </w:tc>
        <w:tc>
          <w:tcPr>
            <w:tcW w:w="1674" w:type="pct"/>
            <w:tcBorders>
              <w:top w:val="nil"/>
              <w:left w:val="nil"/>
              <w:bottom w:val="single" w:sz="4" w:space="0" w:color="000000"/>
              <w:right w:val="single" w:sz="4" w:space="0" w:color="000000"/>
            </w:tcBorders>
            <w:vAlign w:val="center"/>
          </w:tcPr>
          <w:p w14:paraId="6C06EE56" w14:textId="5FF8E5C5" w:rsidR="00C24610" w:rsidRPr="009F5987" w:rsidRDefault="00374B11"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60F25A3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4C7AFADE" w14:textId="369412A6"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24F6F429" w14:textId="7B608051"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10196B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500ECAA" w14:textId="77777777" w:rsidR="00C24610" w:rsidRPr="009F5987" w:rsidRDefault="00C24610" w:rsidP="00C24610">
            <w:pPr>
              <w:spacing w:before="120" w:after="120"/>
              <w:jc w:val="left"/>
              <w:rPr>
                <w:b/>
                <w:bCs/>
                <w:szCs w:val="24"/>
                <w:lang w:val="nl-NL"/>
              </w:rPr>
            </w:pPr>
          </w:p>
        </w:tc>
      </w:tr>
      <w:tr w:rsidR="00C24610" w:rsidRPr="009F5987" w14:paraId="5656F73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39A28D4" w14:textId="5CD17768" w:rsidR="00C24610" w:rsidRPr="009F5987" w:rsidRDefault="00C24610" w:rsidP="00C24610">
            <w:pPr>
              <w:spacing w:before="120" w:after="120"/>
              <w:jc w:val="center"/>
              <w:rPr>
                <w:bCs/>
                <w:szCs w:val="24"/>
                <w:lang w:val="nl-NL"/>
              </w:rPr>
            </w:pPr>
            <w:r w:rsidRPr="009F5987">
              <w:rPr>
                <w:szCs w:val="24"/>
              </w:rPr>
              <w:t>10.5</w:t>
            </w:r>
          </w:p>
        </w:tc>
        <w:tc>
          <w:tcPr>
            <w:tcW w:w="1674" w:type="pct"/>
            <w:tcBorders>
              <w:top w:val="nil"/>
              <w:left w:val="nil"/>
              <w:bottom w:val="single" w:sz="4" w:space="0" w:color="000000"/>
              <w:right w:val="single" w:sz="4" w:space="0" w:color="000000"/>
            </w:tcBorders>
            <w:vAlign w:val="center"/>
          </w:tcPr>
          <w:p w14:paraId="7C1D3324" w14:textId="7AAC0E49" w:rsidR="00C24610" w:rsidRPr="009F5987" w:rsidRDefault="00C24610" w:rsidP="00C24610">
            <w:pPr>
              <w:spacing w:before="120" w:after="120"/>
              <w:jc w:val="left"/>
              <w:rPr>
                <w:b/>
                <w:bCs/>
                <w:szCs w:val="24"/>
                <w:lang w:val="nl-NL"/>
              </w:rPr>
            </w:pPr>
            <w:r w:rsidRPr="009F5987">
              <w:rPr>
                <w:szCs w:val="24"/>
              </w:rPr>
              <w:t xml:space="preserve">Ảnh in giấy Dó </w:t>
            </w:r>
          </w:p>
        </w:tc>
        <w:tc>
          <w:tcPr>
            <w:tcW w:w="492" w:type="pct"/>
            <w:tcBorders>
              <w:top w:val="single" w:sz="4" w:space="0" w:color="auto"/>
              <w:bottom w:val="single" w:sz="4" w:space="0" w:color="auto"/>
            </w:tcBorders>
          </w:tcPr>
          <w:p w14:paraId="073FDC1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7EB73D7" w14:textId="699C481D"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EC7C0E4" w14:textId="40279E4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03FD71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C2BC5FB" w14:textId="77777777" w:rsidR="00C24610" w:rsidRPr="009F5987" w:rsidRDefault="00C24610" w:rsidP="00C24610">
            <w:pPr>
              <w:spacing w:before="120" w:after="120"/>
              <w:jc w:val="left"/>
              <w:rPr>
                <w:b/>
                <w:bCs/>
                <w:szCs w:val="24"/>
                <w:lang w:val="nl-NL"/>
              </w:rPr>
            </w:pPr>
          </w:p>
        </w:tc>
      </w:tr>
      <w:tr w:rsidR="00C24610" w:rsidRPr="009F5987" w14:paraId="5C58CD7C"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157BCD2" w14:textId="48160DE8" w:rsidR="00C24610" w:rsidRPr="009F5987" w:rsidRDefault="00C24610" w:rsidP="00C24610">
            <w:pPr>
              <w:spacing w:before="120" w:after="120"/>
              <w:jc w:val="center"/>
              <w:rPr>
                <w:bCs/>
                <w:szCs w:val="24"/>
                <w:lang w:val="nl-NL"/>
              </w:rPr>
            </w:pPr>
            <w:r w:rsidRPr="009F5987">
              <w:rPr>
                <w:szCs w:val="24"/>
              </w:rPr>
              <w:t> 10.6</w:t>
            </w:r>
          </w:p>
        </w:tc>
        <w:tc>
          <w:tcPr>
            <w:tcW w:w="1674" w:type="pct"/>
            <w:tcBorders>
              <w:top w:val="nil"/>
              <w:left w:val="nil"/>
              <w:bottom w:val="single" w:sz="4" w:space="0" w:color="000000"/>
              <w:right w:val="single" w:sz="4" w:space="0" w:color="000000"/>
            </w:tcBorders>
            <w:vAlign w:val="center"/>
          </w:tcPr>
          <w:p w14:paraId="7DF3A013" w14:textId="3905722D" w:rsidR="00C24610" w:rsidRPr="009F5987" w:rsidRDefault="00374B11" w:rsidP="00C24610">
            <w:pPr>
              <w:spacing w:before="120" w:after="120"/>
              <w:jc w:val="left"/>
              <w:rPr>
                <w:b/>
                <w:bCs/>
                <w:szCs w:val="24"/>
                <w:lang w:val="nl-NL"/>
              </w:rPr>
            </w:pPr>
            <w:r w:rsidRPr="009F5987">
              <w:rPr>
                <w:szCs w:val="24"/>
              </w:rPr>
              <w:t>Khung kính</w:t>
            </w:r>
          </w:p>
        </w:tc>
        <w:tc>
          <w:tcPr>
            <w:tcW w:w="492" w:type="pct"/>
            <w:tcBorders>
              <w:top w:val="single" w:sz="4" w:space="0" w:color="auto"/>
              <w:bottom w:val="single" w:sz="4" w:space="0" w:color="auto"/>
            </w:tcBorders>
          </w:tcPr>
          <w:p w14:paraId="0650E64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89FD2F0" w14:textId="2B876A4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566C3F84" w14:textId="4AF1125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1CD8E3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5D66120" w14:textId="77777777" w:rsidR="00C24610" w:rsidRPr="009F5987" w:rsidRDefault="00C24610" w:rsidP="00C24610">
            <w:pPr>
              <w:spacing w:before="120" w:after="120"/>
              <w:jc w:val="left"/>
              <w:rPr>
                <w:b/>
                <w:bCs/>
                <w:szCs w:val="24"/>
                <w:lang w:val="nl-NL"/>
              </w:rPr>
            </w:pPr>
          </w:p>
        </w:tc>
      </w:tr>
      <w:tr w:rsidR="00C24610" w:rsidRPr="009F5987" w14:paraId="7FC941DE"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5CFE51D" w14:textId="60238ACC" w:rsidR="00C24610" w:rsidRPr="009F5987" w:rsidRDefault="00C24610" w:rsidP="00C24610">
            <w:pPr>
              <w:spacing w:before="120" w:after="120"/>
              <w:jc w:val="center"/>
              <w:rPr>
                <w:bCs/>
                <w:szCs w:val="24"/>
                <w:lang w:val="nl-NL"/>
              </w:rPr>
            </w:pPr>
            <w:r w:rsidRPr="009F5987">
              <w:rPr>
                <w:szCs w:val="24"/>
              </w:rPr>
              <w:t>10.7</w:t>
            </w:r>
          </w:p>
        </w:tc>
        <w:tc>
          <w:tcPr>
            <w:tcW w:w="1674" w:type="pct"/>
            <w:tcBorders>
              <w:top w:val="nil"/>
              <w:left w:val="nil"/>
              <w:bottom w:val="single" w:sz="4" w:space="0" w:color="000000"/>
              <w:right w:val="single" w:sz="4" w:space="0" w:color="000000"/>
            </w:tcBorders>
          </w:tcPr>
          <w:p w14:paraId="239565EC" w14:textId="1EE10411"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3573E72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3A778388" w14:textId="05044B22" w:rsidR="00C24610" w:rsidRPr="009F5987" w:rsidRDefault="00C24610" w:rsidP="00C24610">
            <w:pPr>
              <w:spacing w:before="120" w:after="120"/>
              <w:jc w:val="center"/>
              <w:rPr>
                <w:b/>
                <w:bCs/>
                <w:szCs w:val="24"/>
                <w:lang w:val="nl-NL"/>
              </w:rPr>
            </w:pPr>
            <w:r w:rsidRPr="009F5987">
              <w:rPr>
                <w:szCs w:val="24"/>
              </w:rPr>
              <w:t>6</w:t>
            </w:r>
          </w:p>
        </w:tc>
        <w:tc>
          <w:tcPr>
            <w:tcW w:w="492" w:type="pct"/>
            <w:tcBorders>
              <w:top w:val="nil"/>
              <w:left w:val="single" w:sz="4" w:space="0" w:color="000000"/>
              <w:bottom w:val="single" w:sz="4" w:space="0" w:color="000000"/>
              <w:right w:val="single" w:sz="4" w:space="0" w:color="000000"/>
            </w:tcBorders>
          </w:tcPr>
          <w:p w14:paraId="15FDD35F" w14:textId="1D59850D"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5A2AA9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C7857B4" w14:textId="77777777" w:rsidR="00C24610" w:rsidRPr="009F5987" w:rsidRDefault="00C24610" w:rsidP="00C24610">
            <w:pPr>
              <w:spacing w:before="120" w:after="120"/>
              <w:jc w:val="left"/>
              <w:rPr>
                <w:b/>
                <w:bCs/>
                <w:szCs w:val="24"/>
                <w:lang w:val="nl-NL"/>
              </w:rPr>
            </w:pPr>
          </w:p>
        </w:tc>
      </w:tr>
      <w:tr w:rsidR="00C24610" w:rsidRPr="009F5987" w14:paraId="5793F78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6F0EBAA" w14:textId="0FDD45FF" w:rsidR="00C24610" w:rsidRPr="009F5987" w:rsidRDefault="00C24610" w:rsidP="00C24610">
            <w:pPr>
              <w:spacing w:before="120" w:after="120"/>
              <w:jc w:val="center"/>
              <w:rPr>
                <w:bCs/>
                <w:szCs w:val="24"/>
                <w:lang w:val="nl-NL"/>
              </w:rPr>
            </w:pPr>
            <w:r w:rsidRPr="009F5987">
              <w:rPr>
                <w:szCs w:val="24"/>
              </w:rPr>
              <w:t> 10.8</w:t>
            </w:r>
          </w:p>
        </w:tc>
        <w:tc>
          <w:tcPr>
            <w:tcW w:w="1674" w:type="pct"/>
            <w:tcBorders>
              <w:top w:val="nil"/>
              <w:left w:val="nil"/>
              <w:bottom w:val="single" w:sz="4" w:space="0" w:color="000000"/>
              <w:right w:val="single" w:sz="4" w:space="0" w:color="000000"/>
            </w:tcBorders>
            <w:vAlign w:val="center"/>
          </w:tcPr>
          <w:p w14:paraId="438DC913" w14:textId="5F908602" w:rsidR="00C24610" w:rsidRPr="009F5987" w:rsidRDefault="00374B11"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3167C27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49BD333" w14:textId="10C31313" w:rsidR="00C24610" w:rsidRPr="009F5987" w:rsidRDefault="00C24610" w:rsidP="00C24610">
            <w:pPr>
              <w:spacing w:before="120" w:after="120"/>
              <w:jc w:val="center"/>
              <w:rPr>
                <w:b/>
                <w:bCs/>
                <w:szCs w:val="24"/>
                <w:lang w:val="nl-NL"/>
              </w:rPr>
            </w:pPr>
            <w:r w:rsidRPr="009F5987">
              <w:rPr>
                <w:szCs w:val="24"/>
              </w:rPr>
              <w:t>6</w:t>
            </w:r>
          </w:p>
        </w:tc>
        <w:tc>
          <w:tcPr>
            <w:tcW w:w="492" w:type="pct"/>
            <w:tcBorders>
              <w:top w:val="nil"/>
              <w:left w:val="single" w:sz="4" w:space="0" w:color="000000"/>
              <w:bottom w:val="single" w:sz="4" w:space="0" w:color="000000"/>
              <w:right w:val="single" w:sz="4" w:space="0" w:color="000000"/>
            </w:tcBorders>
          </w:tcPr>
          <w:p w14:paraId="19023D6C" w14:textId="0E51F75A"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5FB0F4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B871096" w14:textId="77777777" w:rsidR="00C24610" w:rsidRPr="009F5987" w:rsidRDefault="00C24610" w:rsidP="00C24610">
            <w:pPr>
              <w:spacing w:before="120" w:after="120"/>
              <w:jc w:val="left"/>
              <w:rPr>
                <w:b/>
                <w:bCs/>
                <w:szCs w:val="24"/>
                <w:lang w:val="nl-NL"/>
              </w:rPr>
            </w:pPr>
          </w:p>
        </w:tc>
      </w:tr>
      <w:tr w:rsidR="00C24610" w:rsidRPr="009F5987" w14:paraId="3120F11B"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28BAFE3" w14:textId="213F2446" w:rsidR="00C24610" w:rsidRPr="009F5987" w:rsidRDefault="00C24610" w:rsidP="00C24610">
            <w:pPr>
              <w:spacing w:before="120" w:after="120"/>
              <w:jc w:val="center"/>
              <w:rPr>
                <w:bCs/>
                <w:szCs w:val="24"/>
                <w:lang w:val="nl-NL"/>
              </w:rPr>
            </w:pPr>
            <w:r w:rsidRPr="009F5987">
              <w:rPr>
                <w:szCs w:val="24"/>
              </w:rPr>
              <w:t>10.9</w:t>
            </w:r>
          </w:p>
        </w:tc>
        <w:tc>
          <w:tcPr>
            <w:tcW w:w="1674" w:type="pct"/>
            <w:tcBorders>
              <w:top w:val="nil"/>
              <w:left w:val="nil"/>
              <w:bottom w:val="single" w:sz="4" w:space="0" w:color="000000"/>
              <w:right w:val="single" w:sz="4" w:space="0" w:color="000000"/>
            </w:tcBorders>
            <w:vAlign w:val="center"/>
          </w:tcPr>
          <w:p w14:paraId="23E779FF" w14:textId="7C3E97C5" w:rsidR="00C24610" w:rsidRPr="009F5987" w:rsidRDefault="00C24610" w:rsidP="00C24610">
            <w:pPr>
              <w:spacing w:before="120" w:after="120"/>
              <w:jc w:val="left"/>
              <w:rPr>
                <w:b/>
                <w:bCs/>
                <w:szCs w:val="24"/>
                <w:lang w:val="nl-NL"/>
              </w:rPr>
            </w:pPr>
            <w:r w:rsidRPr="009F5987">
              <w:rPr>
                <w:szCs w:val="24"/>
                <w:lang w:val="nl-NL"/>
              </w:rPr>
              <w:t xml:space="preserve">Ảnh in bằng giấy mỹ thuật công nghệ in Ultra Giclee </w:t>
            </w:r>
          </w:p>
        </w:tc>
        <w:tc>
          <w:tcPr>
            <w:tcW w:w="492" w:type="pct"/>
            <w:tcBorders>
              <w:top w:val="single" w:sz="4" w:space="0" w:color="auto"/>
              <w:bottom w:val="single" w:sz="4" w:space="0" w:color="auto"/>
            </w:tcBorders>
          </w:tcPr>
          <w:p w14:paraId="0240000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C4D146E" w14:textId="26BF6A77" w:rsidR="00C24610" w:rsidRPr="009F5987" w:rsidRDefault="00C24610" w:rsidP="00C24610">
            <w:pPr>
              <w:spacing w:before="120" w:after="120"/>
              <w:jc w:val="center"/>
              <w:rPr>
                <w:b/>
                <w:bCs/>
                <w:szCs w:val="24"/>
                <w:lang w:val="nl-NL"/>
              </w:rPr>
            </w:pPr>
            <w:r w:rsidRPr="009F5987">
              <w:rPr>
                <w:szCs w:val="24"/>
              </w:rPr>
              <w:t>6</w:t>
            </w:r>
          </w:p>
        </w:tc>
        <w:tc>
          <w:tcPr>
            <w:tcW w:w="492" w:type="pct"/>
            <w:tcBorders>
              <w:top w:val="nil"/>
              <w:left w:val="single" w:sz="4" w:space="0" w:color="000000"/>
              <w:bottom w:val="single" w:sz="4" w:space="0" w:color="000000"/>
              <w:right w:val="single" w:sz="4" w:space="0" w:color="000000"/>
            </w:tcBorders>
            <w:vAlign w:val="center"/>
          </w:tcPr>
          <w:p w14:paraId="6415B9A5" w14:textId="798AF0F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307FDF4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4A4CB88" w14:textId="77777777" w:rsidR="00C24610" w:rsidRPr="009F5987" w:rsidRDefault="00C24610" w:rsidP="00C24610">
            <w:pPr>
              <w:spacing w:before="120" w:after="120"/>
              <w:jc w:val="left"/>
              <w:rPr>
                <w:b/>
                <w:bCs/>
                <w:szCs w:val="24"/>
                <w:lang w:val="nl-NL"/>
              </w:rPr>
            </w:pPr>
          </w:p>
        </w:tc>
      </w:tr>
      <w:tr w:rsidR="00C24610" w:rsidRPr="009F5987" w14:paraId="2B8ECAB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7CE6456" w14:textId="36C062E1" w:rsidR="00C24610" w:rsidRPr="009F5987" w:rsidRDefault="00C24610" w:rsidP="00C24610">
            <w:pPr>
              <w:spacing w:before="120" w:after="120"/>
              <w:jc w:val="center"/>
              <w:rPr>
                <w:bCs/>
                <w:szCs w:val="24"/>
                <w:lang w:val="nl-NL"/>
              </w:rPr>
            </w:pPr>
            <w:r w:rsidRPr="009F5987">
              <w:rPr>
                <w:szCs w:val="24"/>
              </w:rPr>
              <w:t> 10.10</w:t>
            </w:r>
          </w:p>
        </w:tc>
        <w:tc>
          <w:tcPr>
            <w:tcW w:w="1674" w:type="pct"/>
            <w:tcBorders>
              <w:top w:val="nil"/>
              <w:left w:val="nil"/>
              <w:bottom w:val="single" w:sz="4" w:space="0" w:color="000000"/>
              <w:right w:val="single" w:sz="4" w:space="0" w:color="000000"/>
            </w:tcBorders>
            <w:vAlign w:val="center"/>
          </w:tcPr>
          <w:p w14:paraId="23EC14AE" w14:textId="3BBCFCFB" w:rsidR="00C24610" w:rsidRPr="009F5987" w:rsidRDefault="00374B11" w:rsidP="00C24610">
            <w:pPr>
              <w:spacing w:before="120" w:after="120"/>
              <w:jc w:val="left"/>
              <w:rPr>
                <w:b/>
                <w:bCs/>
                <w:szCs w:val="24"/>
                <w:lang w:val="nl-NL"/>
              </w:rPr>
            </w:pPr>
            <w:r w:rsidRPr="009F5987">
              <w:rPr>
                <w:szCs w:val="24"/>
              </w:rPr>
              <w:t>Khung gỗ loại tranh</w:t>
            </w:r>
          </w:p>
        </w:tc>
        <w:tc>
          <w:tcPr>
            <w:tcW w:w="492" w:type="pct"/>
            <w:tcBorders>
              <w:top w:val="single" w:sz="4" w:space="0" w:color="auto"/>
              <w:bottom w:val="single" w:sz="4" w:space="0" w:color="auto"/>
            </w:tcBorders>
          </w:tcPr>
          <w:p w14:paraId="32E21E1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7A9521E" w14:textId="1864114D"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25C002BF" w14:textId="624A1EB2" w:rsidR="00C24610" w:rsidRPr="009F5987" w:rsidRDefault="00C24610" w:rsidP="00C24610">
            <w:pPr>
              <w:spacing w:before="120" w:after="120"/>
              <w:jc w:val="center"/>
              <w:rPr>
                <w:b/>
                <w:bCs/>
                <w:szCs w:val="24"/>
                <w:lang w:val="nl-NL"/>
              </w:rPr>
            </w:pPr>
            <w:r w:rsidRPr="009F5987">
              <w:rPr>
                <w:szCs w:val="24"/>
              </w:rPr>
              <w:t>khung</w:t>
            </w:r>
          </w:p>
        </w:tc>
        <w:tc>
          <w:tcPr>
            <w:tcW w:w="679" w:type="pct"/>
            <w:tcBorders>
              <w:top w:val="single" w:sz="4" w:space="0" w:color="auto"/>
              <w:bottom w:val="single" w:sz="4" w:space="0" w:color="auto"/>
            </w:tcBorders>
          </w:tcPr>
          <w:p w14:paraId="5236158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FE5BCF4" w14:textId="77777777" w:rsidR="00C24610" w:rsidRPr="009F5987" w:rsidRDefault="00C24610" w:rsidP="00C24610">
            <w:pPr>
              <w:spacing w:before="120" w:after="120"/>
              <w:jc w:val="left"/>
              <w:rPr>
                <w:b/>
                <w:bCs/>
                <w:szCs w:val="24"/>
                <w:lang w:val="nl-NL"/>
              </w:rPr>
            </w:pPr>
          </w:p>
        </w:tc>
      </w:tr>
      <w:tr w:rsidR="00C24610" w:rsidRPr="009F5987" w14:paraId="0F905A1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0037B84" w14:textId="546759F8" w:rsidR="00C24610" w:rsidRPr="009F5987" w:rsidRDefault="00C24610" w:rsidP="00C24610">
            <w:pPr>
              <w:spacing w:before="120" w:after="120"/>
              <w:jc w:val="center"/>
              <w:rPr>
                <w:bCs/>
                <w:szCs w:val="24"/>
                <w:lang w:val="nl-NL"/>
              </w:rPr>
            </w:pPr>
            <w:r w:rsidRPr="009F5987">
              <w:rPr>
                <w:szCs w:val="24"/>
              </w:rPr>
              <w:t>10.11</w:t>
            </w:r>
          </w:p>
        </w:tc>
        <w:tc>
          <w:tcPr>
            <w:tcW w:w="1674" w:type="pct"/>
            <w:tcBorders>
              <w:top w:val="nil"/>
              <w:left w:val="nil"/>
              <w:bottom w:val="single" w:sz="4" w:space="0" w:color="000000"/>
              <w:right w:val="single" w:sz="4" w:space="0" w:color="000000"/>
            </w:tcBorders>
            <w:vAlign w:val="center"/>
          </w:tcPr>
          <w:p w14:paraId="40A630CC" w14:textId="63BB6292"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42AAE4A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1123BF3" w14:textId="51F8880B"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2392A0FC" w14:textId="50888813"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4B36B6D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D123BE4" w14:textId="77777777" w:rsidR="00C24610" w:rsidRPr="009F5987" w:rsidRDefault="00C24610" w:rsidP="00C24610">
            <w:pPr>
              <w:spacing w:before="120" w:after="120"/>
              <w:jc w:val="left"/>
              <w:rPr>
                <w:b/>
                <w:bCs/>
                <w:szCs w:val="24"/>
                <w:lang w:val="nl-NL"/>
              </w:rPr>
            </w:pPr>
          </w:p>
        </w:tc>
      </w:tr>
      <w:tr w:rsidR="00C24610" w:rsidRPr="009F5987" w14:paraId="0967233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FDE04E5" w14:textId="628BA5C7" w:rsidR="00C24610" w:rsidRPr="009F5987" w:rsidRDefault="00C24610" w:rsidP="00C24610">
            <w:pPr>
              <w:spacing w:before="120" w:after="120"/>
              <w:jc w:val="center"/>
              <w:rPr>
                <w:bCs/>
                <w:szCs w:val="24"/>
                <w:lang w:val="nl-NL"/>
              </w:rPr>
            </w:pPr>
            <w:r w:rsidRPr="009F5987">
              <w:rPr>
                <w:szCs w:val="24"/>
              </w:rPr>
              <w:t> 10.12</w:t>
            </w:r>
          </w:p>
        </w:tc>
        <w:tc>
          <w:tcPr>
            <w:tcW w:w="1674" w:type="pct"/>
            <w:tcBorders>
              <w:top w:val="nil"/>
              <w:left w:val="nil"/>
              <w:bottom w:val="single" w:sz="4" w:space="0" w:color="000000"/>
              <w:right w:val="single" w:sz="4" w:space="0" w:color="000000"/>
            </w:tcBorders>
            <w:vAlign w:val="center"/>
          </w:tcPr>
          <w:p w14:paraId="736E906B" w14:textId="664D27F5" w:rsidR="00C24610" w:rsidRPr="009F5987" w:rsidRDefault="00C24610" w:rsidP="00C24610">
            <w:pPr>
              <w:spacing w:before="120" w:after="120"/>
              <w:jc w:val="left"/>
              <w:rPr>
                <w:b/>
                <w:bCs/>
                <w:szCs w:val="24"/>
                <w:lang w:val="nl-NL"/>
              </w:rPr>
            </w:pPr>
            <w:r w:rsidRPr="009F5987">
              <w:rPr>
                <w:szCs w:val="24"/>
              </w:rPr>
              <w:t>In tranh bằng in UV trên mica</w:t>
            </w:r>
          </w:p>
        </w:tc>
        <w:tc>
          <w:tcPr>
            <w:tcW w:w="492" w:type="pct"/>
            <w:tcBorders>
              <w:top w:val="single" w:sz="4" w:space="0" w:color="auto"/>
              <w:bottom w:val="single" w:sz="4" w:space="0" w:color="auto"/>
            </w:tcBorders>
          </w:tcPr>
          <w:p w14:paraId="73A740C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26DA98C" w14:textId="4687FC5E"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740E5F29" w14:textId="20D932F2"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665991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2AFB2B1" w14:textId="77777777" w:rsidR="00C24610" w:rsidRPr="009F5987" w:rsidRDefault="00C24610" w:rsidP="00C24610">
            <w:pPr>
              <w:spacing w:before="120" w:after="120"/>
              <w:jc w:val="left"/>
              <w:rPr>
                <w:b/>
                <w:bCs/>
                <w:szCs w:val="24"/>
                <w:lang w:val="nl-NL"/>
              </w:rPr>
            </w:pPr>
          </w:p>
        </w:tc>
      </w:tr>
      <w:tr w:rsidR="00C24610" w:rsidRPr="009F5987" w14:paraId="0C7B3B5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4BFCD6D" w14:textId="3A2C30C9" w:rsidR="00C24610" w:rsidRPr="009F5987" w:rsidRDefault="00C24610" w:rsidP="00C24610">
            <w:pPr>
              <w:spacing w:before="120" w:after="120"/>
              <w:jc w:val="center"/>
              <w:rPr>
                <w:bCs/>
                <w:szCs w:val="24"/>
                <w:lang w:val="nl-NL"/>
              </w:rPr>
            </w:pPr>
            <w:r w:rsidRPr="009F5987">
              <w:rPr>
                <w:szCs w:val="24"/>
              </w:rPr>
              <w:t> 10.13</w:t>
            </w:r>
          </w:p>
        </w:tc>
        <w:tc>
          <w:tcPr>
            <w:tcW w:w="1674" w:type="pct"/>
            <w:tcBorders>
              <w:top w:val="nil"/>
              <w:left w:val="nil"/>
              <w:bottom w:val="single" w:sz="4" w:space="0" w:color="000000"/>
              <w:right w:val="single" w:sz="4" w:space="0" w:color="000000"/>
            </w:tcBorders>
            <w:vAlign w:val="center"/>
          </w:tcPr>
          <w:p w14:paraId="5D38A883" w14:textId="62D15128" w:rsidR="00C24610" w:rsidRPr="009F5987" w:rsidRDefault="00A14113" w:rsidP="00C24610">
            <w:pPr>
              <w:spacing w:before="120" w:after="120"/>
              <w:jc w:val="left"/>
              <w:rPr>
                <w:b/>
                <w:bCs/>
                <w:szCs w:val="24"/>
                <w:lang w:val="nl-NL"/>
              </w:rPr>
            </w:pPr>
            <w:r w:rsidRPr="009F5987">
              <w:rPr>
                <w:szCs w:val="24"/>
              </w:rPr>
              <w:t xml:space="preserve">Bục gỗ loại </w:t>
            </w:r>
          </w:p>
        </w:tc>
        <w:tc>
          <w:tcPr>
            <w:tcW w:w="492" w:type="pct"/>
            <w:tcBorders>
              <w:top w:val="single" w:sz="4" w:space="0" w:color="auto"/>
              <w:bottom w:val="single" w:sz="4" w:space="0" w:color="auto"/>
            </w:tcBorders>
          </w:tcPr>
          <w:p w14:paraId="61A5823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581E6B4" w14:textId="69E96AFA"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037C55FF" w14:textId="478432EC" w:rsidR="00C24610" w:rsidRPr="009F5987" w:rsidRDefault="00C24610" w:rsidP="00C24610">
            <w:pPr>
              <w:spacing w:before="120" w:after="120"/>
              <w:jc w:val="center"/>
              <w:rPr>
                <w:b/>
                <w:bCs/>
                <w:szCs w:val="24"/>
                <w:lang w:val="nl-NL"/>
              </w:rPr>
            </w:pPr>
            <w:r w:rsidRPr="009F5987">
              <w:rPr>
                <w:szCs w:val="24"/>
              </w:rPr>
              <w:t>bục</w:t>
            </w:r>
          </w:p>
        </w:tc>
        <w:tc>
          <w:tcPr>
            <w:tcW w:w="679" w:type="pct"/>
            <w:tcBorders>
              <w:top w:val="single" w:sz="4" w:space="0" w:color="auto"/>
              <w:bottom w:val="single" w:sz="4" w:space="0" w:color="auto"/>
            </w:tcBorders>
          </w:tcPr>
          <w:p w14:paraId="53FBB98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B086798" w14:textId="77777777" w:rsidR="00C24610" w:rsidRPr="009F5987" w:rsidRDefault="00C24610" w:rsidP="00C24610">
            <w:pPr>
              <w:spacing w:before="120" w:after="120"/>
              <w:jc w:val="left"/>
              <w:rPr>
                <w:b/>
                <w:bCs/>
                <w:szCs w:val="24"/>
                <w:lang w:val="nl-NL"/>
              </w:rPr>
            </w:pPr>
          </w:p>
        </w:tc>
      </w:tr>
      <w:tr w:rsidR="00C24610" w:rsidRPr="009F5987" w14:paraId="4FB74BF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EA03BAA" w14:textId="0FFD7EBE" w:rsidR="00C24610" w:rsidRPr="009F5987" w:rsidRDefault="00C24610" w:rsidP="00C24610">
            <w:pPr>
              <w:spacing w:before="120" w:after="120"/>
              <w:jc w:val="center"/>
              <w:rPr>
                <w:bCs/>
                <w:szCs w:val="24"/>
                <w:lang w:val="nl-NL"/>
              </w:rPr>
            </w:pPr>
            <w:r w:rsidRPr="009F5987">
              <w:rPr>
                <w:szCs w:val="24"/>
              </w:rPr>
              <w:t> 10.14</w:t>
            </w:r>
          </w:p>
        </w:tc>
        <w:tc>
          <w:tcPr>
            <w:tcW w:w="1674" w:type="pct"/>
            <w:tcBorders>
              <w:top w:val="nil"/>
              <w:left w:val="nil"/>
              <w:bottom w:val="single" w:sz="4" w:space="0" w:color="000000"/>
              <w:right w:val="single" w:sz="4" w:space="0" w:color="000000"/>
            </w:tcBorders>
            <w:vAlign w:val="center"/>
          </w:tcPr>
          <w:p w14:paraId="141DD867" w14:textId="4B7A0C5F" w:rsidR="00C24610" w:rsidRPr="009F5987" w:rsidRDefault="00C24610" w:rsidP="00C24610">
            <w:pPr>
              <w:spacing w:before="120" w:after="120"/>
              <w:jc w:val="left"/>
              <w:rPr>
                <w:b/>
                <w:bCs/>
                <w:szCs w:val="24"/>
                <w:lang w:val="nl-NL"/>
              </w:rPr>
            </w:pPr>
            <w:r w:rsidRPr="009F5987">
              <w:rPr>
                <w:szCs w:val="24"/>
              </w:rPr>
              <w:t>Giá đỡ mica đèn led</w:t>
            </w:r>
          </w:p>
        </w:tc>
        <w:tc>
          <w:tcPr>
            <w:tcW w:w="492" w:type="pct"/>
            <w:tcBorders>
              <w:top w:val="single" w:sz="4" w:space="0" w:color="auto"/>
              <w:bottom w:val="single" w:sz="4" w:space="0" w:color="auto"/>
            </w:tcBorders>
          </w:tcPr>
          <w:p w14:paraId="5803B3C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11469EE" w14:textId="3AB9E7F1"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vAlign w:val="center"/>
          </w:tcPr>
          <w:p w14:paraId="27308F60" w14:textId="35A26CBD"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CF92D6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E4F3529" w14:textId="77777777" w:rsidR="00C24610" w:rsidRPr="009F5987" w:rsidRDefault="00C24610" w:rsidP="00C24610">
            <w:pPr>
              <w:spacing w:before="120" w:after="120"/>
              <w:jc w:val="left"/>
              <w:rPr>
                <w:b/>
                <w:bCs/>
                <w:szCs w:val="24"/>
                <w:lang w:val="nl-NL"/>
              </w:rPr>
            </w:pPr>
          </w:p>
        </w:tc>
      </w:tr>
      <w:tr w:rsidR="00C24610" w:rsidRPr="009F5987" w14:paraId="03A212CF"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45E96BE3" w14:textId="49D3A4A7" w:rsidR="00C24610" w:rsidRPr="009F5987" w:rsidRDefault="00C24610" w:rsidP="00C24610">
            <w:pPr>
              <w:spacing w:before="120" w:after="120"/>
              <w:jc w:val="center"/>
              <w:rPr>
                <w:bCs/>
                <w:szCs w:val="24"/>
                <w:lang w:val="nl-NL"/>
              </w:rPr>
            </w:pPr>
            <w:r w:rsidRPr="009F5987">
              <w:rPr>
                <w:szCs w:val="24"/>
              </w:rPr>
              <w:t>10.15</w:t>
            </w:r>
          </w:p>
        </w:tc>
        <w:tc>
          <w:tcPr>
            <w:tcW w:w="1674" w:type="pct"/>
            <w:tcBorders>
              <w:top w:val="nil"/>
              <w:left w:val="nil"/>
              <w:bottom w:val="single" w:sz="4" w:space="0" w:color="000000"/>
              <w:right w:val="single" w:sz="4" w:space="0" w:color="000000"/>
            </w:tcBorders>
            <w:vAlign w:val="center"/>
          </w:tcPr>
          <w:p w14:paraId="26DCCFAA" w14:textId="2B7F0419" w:rsidR="00C24610" w:rsidRPr="009F5987" w:rsidRDefault="00C24610" w:rsidP="00C24610">
            <w:pPr>
              <w:spacing w:before="120" w:after="120"/>
              <w:jc w:val="left"/>
              <w:rPr>
                <w:b/>
                <w:bCs/>
                <w:szCs w:val="24"/>
                <w:lang w:val="nl-NL"/>
              </w:rPr>
            </w:pPr>
            <w:r w:rsidRPr="009F5987">
              <w:rPr>
                <w:szCs w:val="24"/>
                <w:lang w:val="nl-NL"/>
              </w:rPr>
              <w:t xml:space="preserve">Ảnh in bằng giấy mỹ thuật công nghệ in Ultra Giclee </w:t>
            </w:r>
          </w:p>
        </w:tc>
        <w:tc>
          <w:tcPr>
            <w:tcW w:w="492" w:type="pct"/>
            <w:tcBorders>
              <w:top w:val="single" w:sz="4" w:space="0" w:color="auto"/>
              <w:bottom w:val="single" w:sz="4" w:space="0" w:color="auto"/>
            </w:tcBorders>
          </w:tcPr>
          <w:p w14:paraId="00176B5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D7D1C55" w14:textId="0903CA57" w:rsidR="00C24610" w:rsidRPr="009F5987" w:rsidRDefault="00C24610" w:rsidP="00C24610">
            <w:pPr>
              <w:spacing w:before="120" w:after="120"/>
              <w:jc w:val="center"/>
              <w:rPr>
                <w:b/>
                <w:bCs/>
                <w:szCs w:val="24"/>
                <w:lang w:val="nl-NL"/>
              </w:rPr>
            </w:pPr>
            <w:r w:rsidRPr="009F5987">
              <w:rPr>
                <w:szCs w:val="24"/>
              </w:rPr>
              <w:t>50</w:t>
            </w:r>
          </w:p>
        </w:tc>
        <w:tc>
          <w:tcPr>
            <w:tcW w:w="492" w:type="pct"/>
            <w:tcBorders>
              <w:top w:val="nil"/>
              <w:left w:val="single" w:sz="4" w:space="0" w:color="000000"/>
              <w:bottom w:val="single" w:sz="4" w:space="0" w:color="000000"/>
              <w:right w:val="single" w:sz="4" w:space="0" w:color="000000"/>
            </w:tcBorders>
            <w:vAlign w:val="center"/>
          </w:tcPr>
          <w:p w14:paraId="63B49FCD" w14:textId="333262C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363686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7A9AEC2" w14:textId="77777777" w:rsidR="00C24610" w:rsidRPr="009F5987" w:rsidRDefault="00C24610" w:rsidP="00C24610">
            <w:pPr>
              <w:spacing w:before="120" w:after="120"/>
              <w:jc w:val="left"/>
              <w:rPr>
                <w:b/>
                <w:bCs/>
                <w:szCs w:val="24"/>
                <w:lang w:val="nl-NL"/>
              </w:rPr>
            </w:pPr>
          </w:p>
        </w:tc>
      </w:tr>
      <w:tr w:rsidR="00C24610" w:rsidRPr="009F5987" w14:paraId="28D9463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BB849DD" w14:textId="4BBE1636" w:rsidR="00C24610" w:rsidRPr="009F5987" w:rsidRDefault="00C24610" w:rsidP="00C24610">
            <w:pPr>
              <w:spacing w:before="120" w:after="120"/>
              <w:jc w:val="center"/>
              <w:rPr>
                <w:bCs/>
                <w:szCs w:val="24"/>
                <w:lang w:val="nl-NL"/>
              </w:rPr>
            </w:pPr>
            <w:r w:rsidRPr="009F5987">
              <w:rPr>
                <w:szCs w:val="24"/>
              </w:rPr>
              <w:t>10.16 </w:t>
            </w:r>
          </w:p>
        </w:tc>
        <w:tc>
          <w:tcPr>
            <w:tcW w:w="1674" w:type="pct"/>
            <w:tcBorders>
              <w:top w:val="nil"/>
              <w:left w:val="nil"/>
              <w:bottom w:val="single" w:sz="4" w:space="0" w:color="000000"/>
              <w:right w:val="single" w:sz="4" w:space="0" w:color="000000"/>
            </w:tcBorders>
            <w:vAlign w:val="center"/>
          </w:tcPr>
          <w:p w14:paraId="67F6AC1A" w14:textId="491F2918" w:rsidR="00C24610" w:rsidRPr="009F5987" w:rsidRDefault="00C24610" w:rsidP="00C24610">
            <w:pPr>
              <w:spacing w:before="120" w:after="120"/>
              <w:jc w:val="left"/>
              <w:rPr>
                <w:b/>
                <w:bCs/>
                <w:szCs w:val="24"/>
                <w:lang w:val="nl-NL"/>
              </w:rPr>
            </w:pPr>
            <w:r w:rsidRPr="009F5987">
              <w:rPr>
                <w:szCs w:val="24"/>
              </w:rPr>
              <w:t xml:space="preserve">Màn tuyn trắng </w:t>
            </w:r>
          </w:p>
        </w:tc>
        <w:tc>
          <w:tcPr>
            <w:tcW w:w="492" w:type="pct"/>
            <w:tcBorders>
              <w:top w:val="single" w:sz="4" w:space="0" w:color="auto"/>
              <w:bottom w:val="single" w:sz="4" w:space="0" w:color="auto"/>
            </w:tcBorders>
          </w:tcPr>
          <w:p w14:paraId="7D35555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2188431" w14:textId="7176318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0193F04C" w14:textId="2F055201"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2376325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875C37D" w14:textId="77777777" w:rsidR="00C24610" w:rsidRPr="009F5987" w:rsidRDefault="00C24610" w:rsidP="00C24610">
            <w:pPr>
              <w:spacing w:before="120" w:after="120"/>
              <w:jc w:val="left"/>
              <w:rPr>
                <w:b/>
                <w:bCs/>
                <w:szCs w:val="24"/>
                <w:lang w:val="nl-NL"/>
              </w:rPr>
            </w:pPr>
          </w:p>
        </w:tc>
      </w:tr>
      <w:tr w:rsidR="00C24610" w:rsidRPr="009F5987" w14:paraId="19CB1FDB"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267D68E" w14:textId="62DDB975" w:rsidR="00C24610" w:rsidRPr="009F5987" w:rsidRDefault="00C24610" w:rsidP="00C24610">
            <w:pPr>
              <w:spacing w:before="120" w:after="120"/>
              <w:jc w:val="center"/>
              <w:rPr>
                <w:bCs/>
                <w:szCs w:val="24"/>
                <w:lang w:val="nl-NL"/>
              </w:rPr>
            </w:pPr>
            <w:r w:rsidRPr="009F5987">
              <w:rPr>
                <w:szCs w:val="24"/>
              </w:rPr>
              <w:t>10.17</w:t>
            </w:r>
          </w:p>
        </w:tc>
        <w:tc>
          <w:tcPr>
            <w:tcW w:w="1674" w:type="pct"/>
            <w:tcBorders>
              <w:top w:val="nil"/>
              <w:left w:val="nil"/>
              <w:bottom w:val="single" w:sz="4" w:space="0" w:color="000000"/>
              <w:right w:val="single" w:sz="4" w:space="0" w:color="000000"/>
            </w:tcBorders>
            <w:vAlign w:val="center"/>
          </w:tcPr>
          <w:p w14:paraId="549EDF9D" w14:textId="507A7B38" w:rsidR="00C24610" w:rsidRPr="009F5987" w:rsidRDefault="00C24610" w:rsidP="00C24610">
            <w:pPr>
              <w:spacing w:before="120" w:after="120"/>
              <w:jc w:val="left"/>
              <w:rPr>
                <w:b/>
                <w:bCs/>
                <w:szCs w:val="24"/>
                <w:lang w:val="nl-NL"/>
              </w:rPr>
            </w:pPr>
            <w:r w:rsidRPr="009F5987">
              <w:rPr>
                <w:szCs w:val="24"/>
                <w:lang w:val="nl-NL"/>
              </w:rPr>
              <w:t xml:space="preserve">Ảnh in bằng giấy mỹ thuật công nghệ in Ultra Giclee </w:t>
            </w:r>
          </w:p>
        </w:tc>
        <w:tc>
          <w:tcPr>
            <w:tcW w:w="492" w:type="pct"/>
            <w:tcBorders>
              <w:top w:val="single" w:sz="4" w:space="0" w:color="auto"/>
              <w:bottom w:val="single" w:sz="4" w:space="0" w:color="auto"/>
            </w:tcBorders>
          </w:tcPr>
          <w:p w14:paraId="6DF559F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8887B38" w14:textId="5E565A7C" w:rsidR="00C24610" w:rsidRPr="009F5987" w:rsidRDefault="00C24610" w:rsidP="00C24610">
            <w:pPr>
              <w:spacing w:before="120" w:after="120"/>
              <w:jc w:val="center"/>
              <w:rPr>
                <w:b/>
                <w:bCs/>
                <w:szCs w:val="24"/>
                <w:lang w:val="nl-NL"/>
              </w:rPr>
            </w:pPr>
            <w:r w:rsidRPr="009F5987">
              <w:rPr>
                <w:szCs w:val="24"/>
              </w:rPr>
              <w:t>20</w:t>
            </w:r>
          </w:p>
        </w:tc>
        <w:tc>
          <w:tcPr>
            <w:tcW w:w="492" w:type="pct"/>
            <w:tcBorders>
              <w:top w:val="nil"/>
              <w:left w:val="single" w:sz="4" w:space="0" w:color="000000"/>
              <w:bottom w:val="single" w:sz="4" w:space="0" w:color="000000"/>
              <w:right w:val="single" w:sz="4" w:space="0" w:color="000000"/>
            </w:tcBorders>
            <w:vAlign w:val="center"/>
          </w:tcPr>
          <w:p w14:paraId="26EBF92C" w14:textId="7A27A9A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45C2E121"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0438827" w14:textId="77777777" w:rsidR="00C24610" w:rsidRPr="009F5987" w:rsidRDefault="00C24610" w:rsidP="00C24610">
            <w:pPr>
              <w:spacing w:before="120" w:after="120"/>
              <w:jc w:val="left"/>
              <w:rPr>
                <w:b/>
                <w:bCs/>
                <w:szCs w:val="24"/>
                <w:lang w:val="nl-NL"/>
              </w:rPr>
            </w:pPr>
          </w:p>
        </w:tc>
      </w:tr>
      <w:tr w:rsidR="00C24610" w:rsidRPr="009F5987" w14:paraId="39B7D3E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091C650" w14:textId="79DF426B" w:rsidR="00C24610" w:rsidRPr="009F5987" w:rsidRDefault="00C24610" w:rsidP="00C24610">
            <w:pPr>
              <w:spacing w:before="120" w:after="120"/>
              <w:jc w:val="center"/>
              <w:rPr>
                <w:bCs/>
                <w:szCs w:val="24"/>
                <w:lang w:val="nl-NL"/>
              </w:rPr>
            </w:pPr>
            <w:r w:rsidRPr="009F5987">
              <w:rPr>
                <w:szCs w:val="24"/>
              </w:rPr>
              <w:t> 10.18</w:t>
            </w:r>
          </w:p>
        </w:tc>
        <w:tc>
          <w:tcPr>
            <w:tcW w:w="1674" w:type="pct"/>
            <w:tcBorders>
              <w:top w:val="nil"/>
              <w:left w:val="nil"/>
              <w:bottom w:val="single" w:sz="4" w:space="0" w:color="000000"/>
              <w:right w:val="single" w:sz="4" w:space="0" w:color="000000"/>
            </w:tcBorders>
            <w:vAlign w:val="center"/>
          </w:tcPr>
          <w:p w14:paraId="1371B5EB" w14:textId="0155C430" w:rsidR="00C24610" w:rsidRPr="009F5987" w:rsidRDefault="00A14113" w:rsidP="00C24610">
            <w:pPr>
              <w:spacing w:before="120" w:after="120"/>
              <w:jc w:val="left"/>
              <w:rPr>
                <w:b/>
                <w:bCs/>
                <w:szCs w:val="24"/>
                <w:lang w:val="nl-NL"/>
              </w:rPr>
            </w:pPr>
            <w:r w:rsidRPr="009F5987">
              <w:rPr>
                <w:szCs w:val="24"/>
              </w:rPr>
              <w:t xml:space="preserve">Khung gỗ nẹp </w:t>
            </w:r>
          </w:p>
        </w:tc>
        <w:tc>
          <w:tcPr>
            <w:tcW w:w="492" w:type="pct"/>
            <w:tcBorders>
              <w:top w:val="single" w:sz="4" w:space="0" w:color="auto"/>
              <w:bottom w:val="single" w:sz="4" w:space="0" w:color="auto"/>
            </w:tcBorders>
          </w:tcPr>
          <w:p w14:paraId="0C5CBD7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CDCF71C" w14:textId="31DA3677"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vAlign w:val="center"/>
          </w:tcPr>
          <w:p w14:paraId="2400E390" w14:textId="5EA576B0" w:rsidR="00C24610" w:rsidRPr="009F5987" w:rsidRDefault="00C24610" w:rsidP="00C24610">
            <w:pPr>
              <w:spacing w:before="120" w:after="120"/>
              <w:jc w:val="center"/>
              <w:rPr>
                <w:b/>
                <w:bCs/>
                <w:szCs w:val="24"/>
                <w:lang w:val="nl-NL"/>
              </w:rPr>
            </w:pPr>
            <w:r w:rsidRPr="009F5987">
              <w:rPr>
                <w:szCs w:val="24"/>
              </w:rPr>
              <w:t>khung</w:t>
            </w:r>
          </w:p>
        </w:tc>
        <w:tc>
          <w:tcPr>
            <w:tcW w:w="679" w:type="pct"/>
            <w:tcBorders>
              <w:top w:val="single" w:sz="4" w:space="0" w:color="auto"/>
              <w:bottom w:val="single" w:sz="4" w:space="0" w:color="auto"/>
            </w:tcBorders>
          </w:tcPr>
          <w:p w14:paraId="5126BE7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6669D92" w14:textId="77777777" w:rsidR="00C24610" w:rsidRPr="009F5987" w:rsidRDefault="00C24610" w:rsidP="00C24610">
            <w:pPr>
              <w:spacing w:before="120" w:after="120"/>
              <w:jc w:val="left"/>
              <w:rPr>
                <w:b/>
                <w:bCs/>
                <w:szCs w:val="24"/>
                <w:lang w:val="nl-NL"/>
              </w:rPr>
            </w:pPr>
          </w:p>
        </w:tc>
      </w:tr>
      <w:tr w:rsidR="00C24610" w:rsidRPr="009F5987" w14:paraId="7DC3E5A9"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C4984BC" w14:textId="3AA9DA94" w:rsidR="00C24610" w:rsidRPr="009F5987" w:rsidRDefault="00C24610" w:rsidP="00C24610">
            <w:pPr>
              <w:spacing w:before="120" w:after="120"/>
              <w:jc w:val="center"/>
              <w:rPr>
                <w:bCs/>
                <w:szCs w:val="24"/>
                <w:lang w:val="nl-NL"/>
              </w:rPr>
            </w:pPr>
            <w:r w:rsidRPr="009F5987">
              <w:rPr>
                <w:szCs w:val="24"/>
              </w:rPr>
              <w:t>10.19</w:t>
            </w:r>
          </w:p>
        </w:tc>
        <w:tc>
          <w:tcPr>
            <w:tcW w:w="1674" w:type="pct"/>
            <w:tcBorders>
              <w:top w:val="nil"/>
              <w:left w:val="nil"/>
              <w:bottom w:val="single" w:sz="4" w:space="0" w:color="000000"/>
              <w:right w:val="single" w:sz="4" w:space="0" w:color="000000"/>
            </w:tcBorders>
          </w:tcPr>
          <w:p w14:paraId="0B75FA24" w14:textId="45414077"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809E26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3E3EC95B" w14:textId="1B6850E5"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09BF764A" w14:textId="0CC72F28"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1299A4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4103B69" w14:textId="77777777" w:rsidR="00C24610" w:rsidRPr="009F5987" w:rsidRDefault="00C24610" w:rsidP="00C24610">
            <w:pPr>
              <w:spacing w:before="120" w:after="120"/>
              <w:jc w:val="left"/>
              <w:rPr>
                <w:b/>
                <w:bCs/>
                <w:szCs w:val="24"/>
                <w:lang w:val="nl-NL"/>
              </w:rPr>
            </w:pPr>
          </w:p>
        </w:tc>
      </w:tr>
      <w:tr w:rsidR="00C24610" w:rsidRPr="009F5987" w14:paraId="65BF9F9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F4E7F46" w14:textId="4D20B470" w:rsidR="00C24610" w:rsidRPr="009F5987" w:rsidRDefault="00C24610" w:rsidP="00C24610">
            <w:pPr>
              <w:spacing w:before="120" w:after="120"/>
              <w:jc w:val="center"/>
              <w:rPr>
                <w:bCs/>
                <w:szCs w:val="24"/>
                <w:lang w:val="nl-NL"/>
              </w:rPr>
            </w:pPr>
            <w:r w:rsidRPr="009F5987">
              <w:rPr>
                <w:szCs w:val="24"/>
              </w:rPr>
              <w:t> 10.20</w:t>
            </w:r>
          </w:p>
        </w:tc>
        <w:tc>
          <w:tcPr>
            <w:tcW w:w="1674" w:type="pct"/>
            <w:tcBorders>
              <w:top w:val="nil"/>
              <w:left w:val="nil"/>
              <w:bottom w:val="single" w:sz="4" w:space="0" w:color="000000"/>
              <w:right w:val="single" w:sz="4" w:space="0" w:color="000000"/>
            </w:tcBorders>
            <w:vAlign w:val="center"/>
          </w:tcPr>
          <w:p w14:paraId="61759C6F" w14:textId="7F905926" w:rsidR="00C24610" w:rsidRPr="009F5987" w:rsidRDefault="00A14113"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77FF3FC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163E1C32" w14:textId="0BF4169E"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67CC637B" w14:textId="5068D69D"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711642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13C6A1C" w14:textId="77777777" w:rsidR="00C24610" w:rsidRPr="009F5987" w:rsidRDefault="00C24610" w:rsidP="00C24610">
            <w:pPr>
              <w:spacing w:before="120" w:after="120"/>
              <w:jc w:val="left"/>
              <w:rPr>
                <w:b/>
                <w:bCs/>
                <w:szCs w:val="24"/>
                <w:lang w:val="nl-NL"/>
              </w:rPr>
            </w:pPr>
          </w:p>
        </w:tc>
      </w:tr>
      <w:tr w:rsidR="00C24610" w:rsidRPr="009F5987" w14:paraId="24A78EC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35B5C60" w14:textId="2EAF2F8E"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62F37889" w14:textId="15464FAB" w:rsidR="00C24610" w:rsidRPr="009F5987" w:rsidRDefault="00C24610" w:rsidP="00C24610">
            <w:pPr>
              <w:spacing w:before="120" w:after="120"/>
              <w:jc w:val="left"/>
              <w:rPr>
                <w:b/>
                <w:bCs/>
                <w:szCs w:val="24"/>
                <w:lang w:val="nl-NL"/>
              </w:rPr>
            </w:pPr>
            <w:r w:rsidRPr="009F5987">
              <w:rPr>
                <w:szCs w:val="24"/>
              </w:rPr>
              <w:t xml:space="preserve">Tác phẩm trưng bày </w:t>
            </w:r>
          </w:p>
        </w:tc>
        <w:tc>
          <w:tcPr>
            <w:tcW w:w="492" w:type="pct"/>
            <w:tcBorders>
              <w:top w:val="single" w:sz="4" w:space="0" w:color="auto"/>
              <w:bottom w:val="single" w:sz="4" w:space="0" w:color="auto"/>
            </w:tcBorders>
          </w:tcPr>
          <w:p w14:paraId="3163F94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36027DC" w14:textId="2E14726F"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7AE60CCB" w14:textId="60FE3101"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6685BAD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35D7D95" w14:textId="77777777" w:rsidR="00C24610" w:rsidRPr="009F5987" w:rsidRDefault="00C24610" w:rsidP="00C24610">
            <w:pPr>
              <w:spacing w:before="120" w:after="120"/>
              <w:jc w:val="left"/>
              <w:rPr>
                <w:b/>
                <w:bCs/>
                <w:szCs w:val="24"/>
                <w:lang w:val="nl-NL"/>
              </w:rPr>
            </w:pPr>
          </w:p>
        </w:tc>
      </w:tr>
      <w:tr w:rsidR="00C24610" w:rsidRPr="009F5987" w14:paraId="077C1E6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B1E27DD" w14:textId="3997C2D6" w:rsidR="00C24610" w:rsidRPr="009F5987" w:rsidRDefault="00C24610" w:rsidP="00C24610">
            <w:pPr>
              <w:spacing w:before="120" w:after="120"/>
              <w:jc w:val="center"/>
              <w:rPr>
                <w:bCs/>
                <w:szCs w:val="24"/>
                <w:lang w:val="nl-NL"/>
              </w:rPr>
            </w:pPr>
            <w:r w:rsidRPr="009F5987">
              <w:rPr>
                <w:szCs w:val="24"/>
              </w:rPr>
              <w:t> 10.21</w:t>
            </w:r>
          </w:p>
        </w:tc>
        <w:tc>
          <w:tcPr>
            <w:tcW w:w="1674" w:type="pct"/>
            <w:tcBorders>
              <w:top w:val="nil"/>
              <w:left w:val="nil"/>
              <w:bottom w:val="single" w:sz="4" w:space="0" w:color="000000"/>
              <w:right w:val="single" w:sz="4" w:space="0" w:color="000000"/>
            </w:tcBorders>
            <w:vAlign w:val="center"/>
          </w:tcPr>
          <w:p w14:paraId="5EEC1782" w14:textId="244DA719" w:rsidR="00C24610" w:rsidRPr="009F5987" w:rsidRDefault="00C24610" w:rsidP="00C24610">
            <w:pPr>
              <w:spacing w:before="120" w:after="120"/>
              <w:jc w:val="left"/>
              <w:rPr>
                <w:b/>
                <w:bCs/>
                <w:szCs w:val="24"/>
                <w:lang w:val="nl-NL"/>
              </w:rPr>
            </w:pPr>
            <w:r w:rsidRPr="009F5987">
              <w:rPr>
                <w:szCs w:val="24"/>
              </w:rPr>
              <w:t>In tranh bằng in UV trên mica</w:t>
            </w:r>
          </w:p>
        </w:tc>
        <w:tc>
          <w:tcPr>
            <w:tcW w:w="492" w:type="pct"/>
            <w:tcBorders>
              <w:top w:val="single" w:sz="4" w:space="0" w:color="auto"/>
              <w:bottom w:val="single" w:sz="4" w:space="0" w:color="auto"/>
            </w:tcBorders>
          </w:tcPr>
          <w:p w14:paraId="224EC85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368A3F2" w14:textId="6176C74B"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vAlign w:val="center"/>
          </w:tcPr>
          <w:p w14:paraId="20665BCC" w14:textId="12AAE9C1"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1DC75A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1997721" w14:textId="77777777" w:rsidR="00C24610" w:rsidRPr="009F5987" w:rsidRDefault="00C24610" w:rsidP="00C24610">
            <w:pPr>
              <w:spacing w:before="120" w:after="120"/>
              <w:jc w:val="left"/>
              <w:rPr>
                <w:b/>
                <w:bCs/>
                <w:szCs w:val="24"/>
                <w:lang w:val="nl-NL"/>
              </w:rPr>
            </w:pPr>
          </w:p>
        </w:tc>
      </w:tr>
      <w:tr w:rsidR="00C24610" w:rsidRPr="009F5987" w14:paraId="1375AEFF"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FA83BF3" w14:textId="524D25F6" w:rsidR="00C24610" w:rsidRPr="009F5987" w:rsidRDefault="00C24610" w:rsidP="00C24610">
            <w:pPr>
              <w:spacing w:before="120" w:after="120"/>
              <w:jc w:val="center"/>
              <w:rPr>
                <w:bCs/>
                <w:szCs w:val="24"/>
                <w:lang w:val="nl-NL"/>
              </w:rPr>
            </w:pPr>
            <w:r w:rsidRPr="009F5987">
              <w:rPr>
                <w:szCs w:val="24"/>
              </w:rPr>
              <w:t> 10.22</w:t>
            </w:r>
          </w:p>
        </w:tc>
        <w:tc>
          <w:tcPr>
            <w:tcW w:w="1674" w:type="pct"/>
            <w:tcBorders>
              <w:top w:val="nil"/>
              <w:left w:val="nil"/>
              <w:bottom w:val="single" w:sz="4" w:space="0" w:color="000000"/>
              <w:right w:val="single" w:sz="4" w:space="0" w:color="000000"/>
            </w:tcBorders>
            <w:vAlign w:val="center"/>
          </w:tcPr>
          <w:p w14:paraId="3410B8E3" w14:textId="1B780473" w:rsidR="00C24610" w:rsidRPr="009F5987" w:rsidRDefault="00A14113" w:rsidP="00C24610">
            <w:pPr>
              <w:spacing w:before="120" w:after="120"/>
              <w:jc w:val="left"/>
              <w:rPr>
                <w:b/>
                <w:bCs/>
                <w:szCs w:val="24"/>
                <w:lang w:val="nl-NL"/>
              </w:rPr>
            </w:pPr>
            <w:r w:rsidRPr="009F5987">
              <w:rPr>
                <w:szCs w:val="24"/>
              </w:rPr>
              <w:t xml:space="preserve">Hộp gỗ loại </w:t>
            </w:r>
          </w:p>
        </w:tc>
        <w:tc>
          <w:tcPr>
            <w:tcW w:w="492" w:type="pct"/>
            <w:tcBorders>
              <w:top w:val="single" w:sz="4" w:space="0" w:color="auto"/>
              <w:bottom w:val="single" w:sz="4" w:space="0" w:color="auto"/>
            </w:tcBorders>
          </w:tcPr>
          <w:p w14:paraId="0091AD9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FBE2F02" w14:textId="24C86037"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vAlign w:val="center"/>
          </w:tcPr>
          <w:p w14:paraId="6E1E4ACC" w14:textId="41D6444A" w:rsidR="00C24610" w:rsidRPr="009F5987" w:rsidRDefault="00C24610" w:rsidP="00C24610">
            <w:pPr>
              <w:spacing w:before="120" w:after="120"/>
              <w:jc w:val="center"/>
              <w:rPr>
                <w:b/>
                <w:bCs/>
                <w:szCs w:val="24"/>
                <w:lang w:val="nl-NL"/>
              </w:rPr>
            </w:pPr>
            <w:r w:rsidRPr="009F5987">
              <w:rPr>
                <w:szCs w:val="24"/>
              </w:rPr>
              <w:t>bục</w:t>
            </w:r>
          </w:p>
        </w:tc>
        <w:tc>
          <w:tcPr>
            <w:tcW w:w="679" w:type="pct"/>
            <w:tcBorders>
              <w:top w:val="single" w:sz="4" w:space="0" w:color="auto"/>
              <w:bottom w:val="single" w:sz="4" w:space="0" w:color="auto"/>
            </w:tcBorders>
          </w:tcPr>
          <w:p w14:paraId="1B286F3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93F7B9A" w14:textId="77777777" w:rsidR="00C24610" w:rsidRPr="009F5987" w:rsidRDefault="00C24610" w:rsidP="00C24610">
            <w:pPr>
              <w:spacing w:before="120" w:after="120"/>
              <w:jc w:val="left"/>
              <w:rPr>
                <w:b/>
                <w:bCs/>
                <w:szCs w:val="24"/>
                <w:lang w:val="nl-NL"/>
              </w:rPr>
            </w:pPr>
          </w:p>
        </w:tc>
      </w:tr>
      <w:tr w:rsidR="00C24610" w:rsidRPr="009F5987" w14:paraId="64C0DB71"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24C71D6B" w14:textId="5D3C6151" w:rsidR="00C24610" w:rsidRPr="009F5987" w:rsidRDefault="00C24610" w:rsidP="00C24610">
            <w:pPr>
              <w:spacing w:before="120" w:after="120"/>
              <w:jc w:val="center"/>
              <w:rPr>
                <w:bCs/>
                <w:szCs w:val="24"/>
                <w:lang w:val="nl-NL"/>
              </w:rPr>
            </w:pPr>
            <w:r w:rsidRPr="009F5987">
              <w:rPr>
                <w:szCs w:val="24"/>
              </w:rPr>
              <w:t>10.23</w:t>
            </w:r>
          </w:p>
        </w:tc>
        <w:tc>
          <w:tcPr>
            <w:tcW w:w="1674" w:type="pct"/>
            <w:tcBorders>
              <w:top w:val="nil"/>
              <w:left w:val="nil"/>
              <w:bottom w:val="single" w:sz="4" w:space="0" w:color="000000"/>
              <w:right w:val="single" w:sz="4" w:space="0" w:color="000000"/>
            </w:tcBorders>
          </w:tcPr>
          <w:p w14:paraId="05C04EDE" w14:textId="51508245"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3D9E489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C533CDD" w14:textId="361FDAE6" w:rsidR="00C24610" w:rsidRPr="009F5987" w:rsidRDefault="00C24610" w:rsidP="00C24610">
            <w:pPr>
              <w:spacing w:before="120" w:after="120"/>
              <w:jc w:val="center"/>
              <w:rPr>
                <w:b/>
                <w:bCs/>
                <w:szCs w:val="24"/>
                <w:lang w:val="nl-NL"/>
              </w:rPr>
            </w:pPr>
            <w:r w:rsidRPr="009F5987">
              <w:rPr>
                <w:szCs w:val="24"/>
              </w:rPr>
              <w:t>7</w:t>
            </w:r>
          </w:p>
        </w:tc>
        <w:tc>
          <w:tcPr>
            <w:tcW w:w="492" w:type="pct"/>
            <w:tcBorders>
              <w:top w:val="nil"/>
              <w:left w:val="single" w:sz="4" w:space="0" w:color="000000"/>
              <w:bottom w:val="single" w:sz="4" w:space="0" w:color="000000"/>
              <w:right w:val="single" w:sz="4" w:space="0" w:color="000000"/>
            </w:tcBorders>
          </w:tcPr>
          <w:p w14:paraId="2052E818" w14:textId="5406A70B"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279E934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9859564" w14:textId="77777777" w:rsidR="00C24610" w:rsidRPr="009F5987" w:rsidRDefault="00C24610" w:rsidP="00C24610">
            <w:pPr>
              <w:spacing w:before="120" w:after="120"/>
              <w:jc w:val="left"/>
              <w:rPr>
                <w:b/>
                <w:bCs/>
                <w:szCs w:val="24"/>
                <w:lang w:val="nl-NL"/>
              </w:rPr>
            </w:pPr>
          </w:p>
        </w:tc>
      </w:tr>
      <w:tr w:rsidR="00C24610" w:rsidRPr="009F5987" w14:paraId="08A15D4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5AF6E24" w14:textId="29A71B0F" w:rsidR="00C24610" w:rsidRPr="009F5987" w:rsidRDefault="00C24610" w:rsidP="00C24610">
            <w:pPr>
              <w:spacing w:before="120" w:after="120"/>
              <w:jc w:val="center"/>
              <w:rPr>
                <w:bCs/>
                <w:szCs w:val="24"/>
                <w:lang w:val="nl-NL"/>
              </w:rPr>
            </w:pPr>
            <w:r w:rsidRPr="009F5987">
              <w:rPr>
                <w:szCs w:val="24"/>
              </w:rPr>
              <w:t> 10.24</w:t>
            </w:r>
          </w:p>
        </w:tc>
        <w:tc>
          <w:tcPr>
            <w:tcW w:w="1674" w:type="pct"/>
            <w:tcBorders>
              <w:top w:val="nil"/>
              <w:left w:val="nil"/>
              <w:bottom w:val="single" w:sz="4" w:space="0" w:color="000000"/>
              <w:right w:val="single" w:sz="4" w:space="0" w:color="000000"/>
            </w:tcBorders>
            <w:vAlign w:val="center"/>
          </w:tcPr>
          <w:p w14:paraId="46215117" w14:textId="57988D71" w:rsidR="00C24610" w:rsidRPr="009F5987" w:rsidRDefault="00A14113"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0730BC6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3B91F46" w14:textId="7F1D76E1" w:rsidR="00C24610" w:rsidRPr="009F5987" w:rsidRDefault="00C24610" w:rsidP="00C24610">
            <w:pPr>
              <w:spacing w:before="120" w:after="120"/>
              <w:jc w:val="center"/>
              <w:rPr>
                <w:b/>
                <w:bCs/>
                <w:szCs w:val="24"/>
                <w:lang w:val="nl-NL"/>
              </w:rPr>
            </w:pPr>
            <w:r w:rsidRPr="009F5987">
              <w:rPr>
                <w:szCs w:val="24"/>
              </w:rPr>
              <w:t>7</w:t>
            </w:r>
          </w:p>
        </w:tc>
        <w:tc>
          <w:tcPr>
            <w:tcW w:w="492" w:type="pct"/>
            <w:tcBorders>
              <w:top w:val="nil"/>
              <w:left w:val="single" w:sz="4" w:space="0" w:color="000000"/>
              <w:bottom w:val="single" w:sz="4" w:space="0" w:color="000000"/>
              <w:right w:val="single" w:sz="4" w:space="0" w:color="000000"/>
            </w:tcBorders>
          </w:tcPr>
          <w:p w14:paraId="1FF1A86F" w14:textId="1E433AD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4D7624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5E2CB63" w14:textId="77777777" w:rsidR="00C24610" w:rsidRPr="009F5987" w:rsidRDefault="00C24610" w:rsidP="00C24610">
            <w:pPr>
              <w:spacing w:before="120" w:after="120"/>
              <w:jc w:val="left"/>
              <w:rPr>
                <w:b/>
                <w:bCs/>
                <w:szCs w:val="24"/>
                <w:lang w:val="nl-NL"/>
              </w:rPr>
            </w:pPr>
          </w:p>
        </w:tc>
      </w:tr>
      <w:tr w:rsidR="00C24610" w:rsidRPr="009F5987" w14:paraId="43C3374A"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18404C5" w14:textId="3A550808" w:rsidR="00C24610" w:rsidRPr="009F5987" w:rsidRDefault="00C24610" w:rsidP="00C24610">
            <w:pPr>
              <w:spacing w:before="120" w:after="120"/>
              <w:jc w:val="center"/>
              <w:rPr>
                <w:bCs/>
                <w:szCs w:val="24"/>
                <w:lang w:val="nl-NL"/>
              </w:rPr>
            </w:pPr>
            <w:r w:rsidRPr="009F5987">
              <w:rPr>
                <w:szCs w:val="24"/>
              </w:rPr>
              <w:t>10.25</w:t>
            </w:r>
          </w:p>
        </w:tc>
        <w:tc>
          <w:tcPr>
            <w:tcW w:w="1674" w:type="pct"/>
            <w:tcBorders>
              <w:top w:val="nil"/>
              <w:left w:val="nil"/>
              <w:bottom w:val="single" w:sz="4" w:space="0" w:color="000000"/>
              <w:right w:val="single" w:sz="4" w:space="0" w:color="000000"/>
            </w:tcBorders>
          </w:tcPr>
          <w:p w14:paraId="30B7D834" w14:textId="10C85449"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17EE062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216FCA89" w14:textId="286680F6"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tcPr>
          <w:p w14:paraId="58B9A99B" w14:textId="143649B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5AC9638"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90BC64D" w14:textId="77777777" w:rsidR="00C24610" w:rsidRPr="009F5987" w:rsidRDefault="00C24610" w:rsidP="00C24610">
            <w:pPr>
              <w:spacing w:before="120" w:after="120"/>
              <w:jc w:val="left"/>
              <w:rPr>
                <w:b/>
                <w:bCs/>
                <w:szCs w:val="24"/>
                <w:lang w:val="nl-NL"/>
              </w:rPr>
            </w:pPr>
          </w:p>
        </w:tc>
      </w:tr>
      <w:tr w:rsidR="00C24610" w:rsidRPr="009F5987" w14:paraId="4BEADAF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32CD804" w14:textId="36431C8C" w:rsidR="00C24610" w:rsidRPr="009F5987" w:rsidRDefault="00C24610" w:rsidP="00C24610">
            <w:pPr>
              <w:spacing w:before="120" w:after="120"/>
              <w:jc w:val="center"/>
              <w:rPr>
                <w:bCs/>
                <w:szCs w:val="24"/>
                <w:lang w:val="nl-NL"/>
              </w:rPr>
            </w:pPr>
            <w:r w:rsidRPr="009F5987">
              <w:rPr>
                <w:szCs w:val="24"/>
              </w:rPr>
              <w:t>10.26 </w:t>
            </w:r>
          </w:p>
        </w:tc>
        <w:tc>
          <w:tcPr>
            <w:tcW w:w="1674" w:type="pct"/>
            <w:tcBorders>
              <w:top w:val="nil"/>
              <w:left w:val="nil"/>
              <w:bottom w:val="single" w:sz="4" w:space="0" w:color="000000"/>
              <w:right w:val="single" w:sz="4" w:space="0" w:color="000000"/>
            </w:tcBorders>
            <w:vAlign w:val="center"/>
          </w:tcPr>
          <w:p w14:paraId="5A67EBE4" w14:textId="2365E579" w:rsidR="00C24610" w:rsidRPr="009F5987" w:rsidRDefault="00A14113"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5FD16CE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004AF8E4" w14:textId="7F6E3481"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tcPr>
          <w:p w14:paraId="573AEDB0" w14:textId="01B7B181" w:rsidR="00C24610" w:rsidRPr="009F5987" w:rsidRDefault="00C24610" w:rsidP="00C24610">
            <w:pPr>
              <w:spacing w:before="120" w:after="120"/>
              <w:jc w:val="center"/>
              <w:rPr>
                <w:b/>
                <w:bCs/>
                <w:szCs w:val="24"/>
                <w:lang w:val="nl-NL"/>
              </w:rPr>
            </w:pPr>
            <w:r w:rsidRPr="009F5987">
              <w:rPr>
                <w:szCs w:val="24"/>
              </w:rPr>
              <w:t>khung</w:t>
            </w:r>
          </w:p>
        </w:tc>
        <w:tc>
          <w:tcPr>
            <w:tcW w:w="679" w:type="pct"/>
            <w:tcBorders>
              <w:top w:val="single" w:sz="4" w:space="0" w:color="auto"/>
              <w:bottom w:val="single" w:sz="4" w:space="0" w:color="auto"/>
            </w:tcBorders>
          </w:tcPr>
          <w:p w14:paraId="0ABD4EE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B880314" w14:textId="77777777" w:rsidR="00C24610" w:rsidRPr="009F5987" w:rsidRDefault="00C24610" w:rsidP="00C24610">
            <w:pPr>
              <w:spacing w:before="120" w:after="120"/>
              <w:jc w:val="left"/>
              <w:rPr>
                <w:b/>
                <w:bCs/>
                <w:szCs w:val="24"/>
                <w:lang w:val="nl-NL"/>
              </w:rPr>
            </w:pPr>
          </w:p>
        </w:tc>
      </w:tr>
      <w:tr w:rsidR="00C24610" w:rsidRPr="009F5987" w14:paraId="4F734A4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BDF71F4" w14:textId="5DB6E004" w:rsidR="00C24610" w:rsidRPr="009F5987" w:rsidRDefault="00C24610" w:rsidP="00C24610">
            <w:pPr>
              <w:spacing w:before="120" w:after="120"/>
              <w:jc w:val="center"/>
              <w:rPr>
                <w:bCs/>
                <w:szCs w:val="24"/>
                <w:lang w:val="nl-NL"/>
              </w:rPr>
            </w:pPr>
            <w:r w:rsidRPr="009F5987">
              <w:rPr>
                <w:szCs w:val="24"/>
              </w:rPr>
              <w:t> 10.27</w:t>
            </w:r>
          </w:p>
        </w:tc>
        <w:tc>
          <w:tcPr>
            <w:tcW w:w="1674" w:type="pct"/>
            <w:tcBorders>
              <w:top w:val="nil"/>
              <w:left w:val="nil"/>
              <w:bottom w:val="single" w:sz="4" w:space="0" w:color="000000"/>
              <w:right w:val="single" w:sz="4" w:space="0" w:color="000000"/>
            </w:tcBorders>
            <w:vAlign w:val="center"/>
          </w:tcPr>
          <w:p w14:paraId="16235BE9" w14:textId="296C8E9B" w:rsidR="00C24610" w:rsidRPr="009F5987" w:rsidRDefault="00C24610" w:rsidP="00C24610">
            <w:pPr>
              <w:spacing w:before="120" w:after="120"/>
              <w:jc w:val="left"/>
              <w:rPr>
                <w:b/>
                <w:bCs/>
                <w:szCs w:val="24"/>
                <w:lang w:val="nl-NL"/>
              </w:rPr>
            </w:pPr>
            <w:r w:rsidRPr="009F5987">
              <w:rPr>
                <w:szCs w:val="24"/>
              </w:rPr>
              <w:t>Chuông gió thủy tinh</w:t>
            </w:r>
          </w:p>
        </w:tc>
        <w:tc>
          <w:tcPr>
            <w:tcW w:w="492" w:type="pct"/>
            <w:tcBorders>
              <w:top w:val="single" w:sz="4" w:space="0" w:color="auto"/>
              <w:bottom w:val="single" w:sz="4" w:space="0" w:color="auto"/>
            </w:tcBorders>
          </w:tcPr>
          <w:p w14:paraId="6589AAF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D6FF3AE" w14:textId="41E14295" w:rsidR="00C24610" w:rsidRPr="009F5987" w:rsidRDefault="00C24610" w:rsidP="00C24610">
            <w:pPr>
              <w:spacing w:before="120" w:after="120"/>
              <w:jc w:val="center"/>
              <w:rPr>
                <w:b/>
                <w:bCs/>
                <w:szCs w:val="24"/>
                <w:lang w:val="nl-NL"/>
              </w:rPr>
            </w:pPr>
            <w:r w:rsidRPr="009F5987">
              <w:rPr>
                <w:szCs w:val="24"/>
              </w:rPr>
              <w:t>5</w:t>
            </w:r>
          </w:p>
        </w:tc>
        <w:tc>
          <w:tcPr>
            <w:tcW w:w="492" w:type="pct"/>
            <w:tcBorders>
              <w:top w:val="nil"/>
              <w:left w:val="single" w:sz="4" w:space="0" w:color="000000"/>
              <w:bottom w:val="single" w:sz="4" w:space="0" w:color="000000"/>
              <w:right w:val="single" w:sz="4" w:space="0" w:color="000000"/>
            </w:tcBorders>
            <w:vAlign w:val="center"/>
          </w:tcPr>
          <w:p w14:paraId="7AE45E62" w14:textId="7F214D2B"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2605BF5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589B861" w14:textId="77777777" w:rsidR="00C24610" w:rsidRPr="009F5987" w:rsidRDefault="00C24610" w:rsidP="00C24610">
            <w:pPr>
              <w:spacing w:before="120" w:after="120"/>
              <w:jc w:val="left"/>
              <w:rPr>
                <w:b/>
                <w:bCs/>
                <w:szCs w:val="24"/>
                <w:lang w:val="nl-NL"/>
              </w:rPr>
            </w:pPr>
          </w:p>
        </w:tc>
      </w:tr>
      <w:tr w:rsidR="00C24610" w:rsidRPr="009F5987" w14:paraId="66FA04F6"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4F5C5B0" w14:textId="6B6031B4" w:rsidR="00C24610" w:rsidRPr="009F5987" w:rsidRDefault="00C24610" w:rsidP="00C24610">
            <w:pPr>
              <w:spacing w:before="120" w:after="120"/>
              <w:jc w:val="center"/>
              <w:rPr>
                <w:bCs/>
                <w:szCs w:val="24"/>
                <w:lang w:val="nl-NL"/>
              </w:rPr>
            </w:pPr>
            <w:r w:rsidRPr="009F5987">
              <w:rPr>
                <w:szCs w:val="24"/>
              </w:rPr>
              <w:t> 10.28</w:t>
            </w:r>
          </w:p>
        </w:tc>
        <w:tc>
          <w:tcPr>
            <w:tcW w:w="1674" w:type="pct"/>
            <w:tcBorders>
              <w:top w:val="nil"/>
              <w:left w:val="nil"/>
              <w:bottom w:val="single" w:sz="4" w:space="0" w:color="000000"/>
              <w:right w:val="single" w:sz="4" w:space="0" w:color="000000"/>
            </w:tcBorders>
          </w:tcPr>
          <w:p w14:paraId="33ADAB62" w14:textId="47C01912" w:rsidR="00C24610" w:rsidRPr="009F5987" w:rsidRDefault="00C24610" w:rsidP="00C24610">
            <w:pPr>
              <w:spacing w:before="120" w:after="120"/>
              <w:jc w:val="left"/>
              <w:rPr>
                <w:b/>
                <w:bCs/>
                <w:szCs w:val="24"/>
                <w:lang w:val="nl-NL"/>
              </w:rPr>
            </w:pPr>
            <w:r w:rsidRPr="009F5987">
              <w:rPr>
                <w:szCs w:val="24"/>
              </w:rPr>
              <w:t xml:space="preserve">Hộp mica </w:t>
            </w:r>
          </w:p>
        </w:tc>
        <w:tc>
          <w:tcPr>
            <w:tcW w:w="492" w:type="pct"/>
            <w:tcBorders>
              <w:top w:val="single" w:sz="4" w:space="0" w:color="auto"/>
              <w:bottom w:val="single" w:sz="4" w:space="0" w:color="auto"/>
            </w:tcBorders>
          </w:tcPr>
          <w:p w14:paraId="28949C2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8375DEE" w14:textId="79C42292"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2F1B6487" w14:textId="3B9A6A60"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48EC6C8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10D5170" w14:textId="77777777" w:rsidR="00C24610" w:rsidRPr="009F5987" w:rsidRDefault="00C24610" w:rsidP="00C24610">
            <w:pPr>
              <w:spacing w:before="120" w:after="120"/>
              <w:jc w:val="left"/>
              <w:rPr>
                <w:b/>
                <w:bCs/>
                <w:szCs w:val="24"/>
                <w:lang w:val="nl-NL"/>
              </w:rPr>
            </w:pPr>
          </w:p>
        </w:tc>
      </w:tr>
      <w:tr w:rsidR="00C24610" w:rsidRPr="009F5987" w14:paraId="022CDED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09D31F4" w14:textId="0F056A13" w:rsidR="00C24610" w:rsidRPr="009F5987" w:rsidRDefault="00C24610" w:rsidP="00C24610">
            <w:pPr>
              <w:spacing w:before="120" w:after="120"/>
              <w:jc w:val="center"/>
              <w:rPr>
                <w:bCs/>
                <w:szCs w:val="24"/>
                <w:lang w:val="nl-NL"/>
              </w:rPr>
            </w:pPr>
            <w:r w:rsidRPr="009F5987">
              <w:rPr>
                <w:szCs w:val="24"/>
              </w:rPr>
              <w:t>10.29 </w:t>
            </w:r>
          </w:p>
        </w:tc>
        <w:tc>
          <w:tcPr>
            <w:tcW w:w="1674" w:type="pct"/>
            <w:tcBorders>
              <w:top w:val="nil"/>
              <w:left w:val="nil"/>
              <w:bottom w:val="single" w:sz="4" w:space="0" w:color="000000"/>
              <w:right w:val="single" w:sz="4" w:space="0" w:color="000000"/>
            </w:tcBorders>
            <w:vAlign w:val="center"/>
          </w:tcPr>
          <w:p w14:paraId="49921649" w14:textId="040FD844" w:rsidR="00C24610" w:rsidRPr="009F5987" w:rsidRDefault="00A14113" w:rsidP="00C24610">
            <w:pPr>
              <w:spacing w:before="120" w:after="120"/>
              <w:jc w:val="left"/>
              <w:rPr>
                <w:b/>
                <w:bCs/>
                <w:szCs w:val="24"/>
                <w:lang w:val="nl-NL"/>
              </w:rPr>
            </w:pPr>
            <w:r w:rsidRPr="009F5987">
              <w:rPr>
                <w:szCs w:val="24"/>
              </w:rPr>
              <w:t xml:space="preserve">Bục gỗ loại </w:t>
            </w:r>
          </w:p>
        </w:tc>
        <w:tc>
          <w:tcPr>
            <w:tcW w:w="492" w:type="pct"/>
            <w:tcBorders>
              <w:top w:val="single" w:sz="4" w:space="0" w:color="auto"/>
              <w:bottom w:val="single" w:sz="4" w:space="0" w:color="auto"/>
            </w:tcBorders>
          </w:tcPr>
          <w:p w14:paraId="046DD4A7"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483ADE3" w14:textId="746F301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4AB29F2D" w14:textId="2DEFCA1B"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419166A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21BDE54" w14:textId="77777777" w:rsidR="00C24610" w:rsidRPr="009F5987" w:rsidRDefault="00C24610" w:rsidP="00C24610">
            <w:pPr>
              <w:spacing w:before="120" w:after="120"/>
              <w:jc w:val="left"/>
              <w:rPr>
                <w:b/>
                <w:bCs/>
                <w:szCs w:val="24"/>
                <w:lang w:val="nl-NL"/>
              </w:rPr>
            </w:pPr>
          </w:p>
        </w:tc>
      </w:tr>
      <w:tr w:rsidR="00C24610" w:rsidRPr="009F5987" w14:paraId="42E4E701"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E6D7291" w14:textId="36968ECC" w:rsidR="00C24610" w:rsidRPr="009F5987" w:rsidRDefault="00C24610" w:rsidP="00C24610">
            <w:pPr>
              <w:spacing w:before="120" w:after="120"/>
              <w:jc w:val="center"/>
              <w:rPr>
                <w:bCs/>
                <w:szCs w:val="24"/>
                <w:lang w:val="nl-NL"/>
              </w:rPr>
            </w:pPr>
            <w:r w:rsidRPr="009F5987">
              <w:rPr>
                <w:szCs w:val="24"/>
              </w:rPr>
              <w:t>10.30</w:t>
            </w:r>
          </w:p>
        </w:tc>
        <w:tc>
          <w:tcPr>
            <w:tcW w:w="1674" w:type="pct"/>
            <w:tcBorders>
              <w:top w:val="nil"/>
              <w:left w:val="nil"/>
              <w:bottom w:val="single" w:sz="4" w:space="0" w:color="000000"/>
              <w:right w:val="single" w:sz="4" w:space="0" w:color="000000"/>
            </w:tcBorders>
          </w:tcPr>
          <w:p w14:paraId="17D0DF58" w14:textId="5D7DA022"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4314E77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13FF8B60" w14:textId="68943E9D" w:rsidR="00C24610" w:rsidRPr="009F5987" w:rsidRDefault="00C24610" w:rsidP="00C24610">
            <w:pPr>
              <w:spacing w:before="120" w:after="120"/>
              <w:jc w:val="center"/>
              <w:rPr>
                <w:b/>
                <w:bCs/>
                <w:szCs w:val="24"/>
                <w:lang w:val="nl-NL"/>
              </w:rPr>
            </w:pPr>
            <w:r w:rsidRPr="009F5987">
              <w:rPr>
                <w:szCs w:val="24"/>
              </w:rPr>
              <w:t>11</w:t>
            </w:r>
          </w:p>
        </w:tc>
        <w:tc>
          <w:tcPr>
            <w:tcW w:w="492" w:type="pct"/>
            <w:tcBorders>
              <w:top w:val="nil"/>
              <w:left w:val="single" w:sz="4" w:space="0" w:color="000000"/>
              <w:bottom w:val="single" w:sz="4" w:space="0" w:color="000000"/>
              <w:right w:val="single" w:sz="4" w:space="0" w:color="000000"/>
            </w:tcBorders>
          </w:tcPr>
          <w:p w14:paraId="4D92A16A" w14:textId="6329307E"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D473A8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09DDAF0" w14:textId="77777777" w:rsidR="00C24610" w:rsidRPr="009F5987" w:rsidRDefault="00C24610" w:rsidP="00C24610">
            <w:pPr>
              <w:spacing w:before="120" w:after="120"/>
              <w:jc w:val="left"/>
              <w:rPr>
                <w:b/>
                <w:bCs/>
                <w:szCs w:val="24"/>
                <w:lang w:val="nl-NL"/>
              </w:rPr>
            </w:pPr>
          </w:p>
        </w:tc>
      </w:tr>
      <w:tr w:rsidR="00C24610" w:rsidRPr="009F5987" w14:paraId="18BDCA1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27EE595" w14:textId="245E2FE9" w:rsidR="00C24610" w:rsidRPr="009F5987" w:rsidRDefault="00C24610" w:rsidP="00C24610">
            <w:pPr>
              <w:spacing w:before="120" w:after="120"/>
              <w:jc w:val="center"/>
              <w:rPr>
                <w:bCs/>
                <w:szCs w:val="24"/>
                <w:lang w:val="nl-NL"/>
              </w:rPr>
            </w:pPr>
            <w:r w:rsidRPr="009F5987">
              <w:rPr>
                <w:szCs w:val="24"/>
              </w:rPr>
              <w:t> 10.31</w:t>
            </w:r>
          </w:p>
        </w:tc>
        <w:tc>
          <w:tcPr>
            <w:tcW w:w="1674" w:type="pct"/>
            <w:tcBorders>
              <w:top w:val="nil"/>
              <w:left w:val="nil"/>
              <w:bottom w:val="single" w:sz="4" w:space="0" w:color="000000"/>
              <w:right w:val="single" w:sz="4" w:space="0" w:color="000000"/>
            </w:tcBorders>
            <w:vAlign w:val="center"/>
          </w:tcPr>
          <w:p w14:paraId="393A70BA" w14:textId="2AAE7C2A" w:rsidR="00C24610" w:rsidRPr="009F5987" w:rsidRDefault="00A14113"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1203631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26FE3DAE" w14:textId="1A32F4AA" w:rsidR="00C24610" w:rsidRPr="009F5987" w:rsidRDefault="00C24610" w:rsidP="00C24610">
            <w:pPr>
              <w:spacing w:before="120" w:after="120"/>
              <w:jc w:val="center"/>
              <w:rPr>
                <w:b/>
                <w:bCs/>
                <w:szCs w:val="24"/>
                <w:lang w:val="nl-NL"/>
              </w:rPr>
            </w:pPr>
            <w:r w:rsidRPr="009F5987">
              <w:rPr>
                <w:szCs w:val="24"/>
              </w:rPr>
              <w:t>11</w:t>
            </w:r>
          </w:p>
        </w:tc>
        <w:tc>
          <w:tcPr>
            <w:tcW w:w="492" w:type="pct"/>
            <w:tcBorders>
              <w:top w:val="nil"/>
              <w:left w:val="single" w:sz="4" w:space="0" w:color="000000"/>
              <w:bottom w:val="single" w:sz="4" w:space="0" w:color="000000"/>
              <w:right w:val="single" w:sz="4" w:space="0" w:color="000000"/>
            </w:tcBorders>
          </w:tcPr>
          <w:p w14:paraId="02911681" w14:textId="3E3644F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319019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15FF16D" w14:textId="77777777" w:rsidR="00C24610" w:rsidRPr="009F5987" w:rsidRDefault="00C24610" w:rsidP="00C24610">
            <w:pPr>
              <w:spacing w:before="120" w:after="120"/>
              <w:jc w:val="left"/>
              <w:rPr>
                <w:b/>
                <w:bCs/>
                <w:szCs w:val="24"/>
                <w:lang w:val="nl-NL"/>
              </w:rPr>
            </w:pPr>
          </w:p>
        </w:tc>
      </w:tr>
      <w:tr w:rsidR="00C24610" w:rsidRPr="009F5987" w14:paraId="7CA47644"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43FE0ED2" w14:textId="4241A7A4" w:rsidR="00C24610" w:rsidRPr="009F5987" w:rsidRDefault="00C24610" w:rsidP="00C24610">
            <w:pPr>
              <w:spacing w:before="120" w:after="120"/>
              <w:jc w:val="center"/>
              <w:rPr>
                <w:bCs/>
                <w:szCs w:val="24"/>
                <w:lang w:val="nl-NL"/>
              </w:rPr>
            </w:pPr>
            <w:r w:rsidRPr="009F5987">
              <w:rPr>
                <w:szCs w:val="24"/>
              </w:rPr>
              <w:t>10.32</w:t>
            </w:r>
          </w:p>
        </w:tc>
        <w:tc>
          <w:tcPr>
            <w:tcW w:w="1674" w:type="pct"/>
            <w:tcBorders>
              <w:top w:val="nil"/>
              <w:left w:val="nil"/>
              <w:bottom w:val="single" w:sz="4" w:space="0" w:color="000000"/>
              <w:right w:val="single" w:sz="4" w:space="0" w:color="000000"/>
            </w:tcBorders>
          </w:tcPr>
          <w:p w14:paraId="048B78EA" w14:textId="1A7E8C48"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5AA6EB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2665534B" w14:textId="2FE0D941"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tcPr>
          <w:p w14:paraId="183939BE" w14:textId="42FF8BF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6668EB2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2128C7D" w14:textId="77777777" w:rsidR="00C24610" w:rsidRPr="009F5987" w:rsidRDefault="00C24610" w:rsidP="00C24610">
            <w:pPr>
              <w:spacing w:before="120" w:after="120"/>
              <w:jc w:val="left"/>
              <w:rPr>
                <w:b/>
                <w:bCs/>
                <w:szCs w:val="24"/>
                <w:lang w:val="nl-NL"/>
              </w:rPr>
            </w:pPr>
          </w:p>
        </w:tc>
      </w:tr>
      <w:tr w:rsidR="00C24610" w:rsidRPr="009F5987" w14:paraId="7D3B9C6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C5A0D42" w14:textId="200FD536" w:rsidR="00C24610" w:rsidRPr="009F5987" w:rsidRDefault="00C24610" w:rsidP="00C24610">
            <w:pPr>
              <w:spacing w:before="120" w:after="120"/>
              <w:jc w:val="center"/>
              <w:rPr>
                <w:bCs/>
                <w:szCs w:val="24"/>
                <w:lang w:val="nl-NL"/>
              </w:rPr>
            </w:pPr>
            <w:r w:rsidRPr="009F5987">
              <w:rPr>
                <w:szCs w:val="24"/>
              </w:rPr>
              <w:t> 10.33</w:t>
            </w:r>
          </w:p>
        </w:tc>
        <w:tc>
          <w:tcPr>
            <w:tcW w:w="1674" w:type="pct"/>
            <w:tcBorders>
              <w:top w:val="nil"/>
              <w:left w:val="nil"/>
              <w:bottom w:val="single" w:sz="4" w:space="0" w:color="000000"/>
              <w:right w:val="single" w:sz="4" w:space="0" w:color="000000"/>
            </w:tcBorders>
            <w:vAlign w:val="center"/>
          </w:tcPr>
          <w:p w14:paraId="35BB6EE0" w14:textId="7F570D90" w:rsidR="00C24610" w:rsidRPr="009F5987" w:rsidRDefault="00A14113" w:rsidP="00C24610">
            <w:pPr>
              <w:spacing w:before="120" w:after="120"/>
              <w:jc w:val="left"/>
              <w:rPr>
                <w:b/>
                <w:bCs/>
                <w:szCs w:val="24"/>
                <w:lang w:val="nl-NL"/>
              </w:rPr>
            </w:pPr>
            <w:r w:rsidRPr="009F5987">
              <w:rPr>
                <w:szCs w:val="24"/>
              </w:rPr>
              <w:t>Khung nẹp gỗ</w:t>
            </w:r>
          </w:p>
        </w:tc>
        <w:tc>
          <w:tcPr>
            <w:tcW w:w="492" w:type="pct"/>
            <w:tcBorders>
              <w:top w:val="single" w:sz="4" w:space="0" w:color="auto"/>
              <w:bottom w:val="single" w:sz="4" w:space="0" w:color="auto"/>
            </w:tcBorders>
          </w:tcPr>
          <w:p w14:paraId="72994F4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E844B8F" w14:textId="5FFB4EA1" w:rsidR="00C24610" w:rsidRPr="009F5987" w:rsidRDefault="00C24610" w:rsidP="00C24610">
            <w:pPr>
              <w:spacing w:before="120" w:after="120"/>
              <w:jc w:val="center"/>
              <w:rPr>
                <w:b/>
                <w:bCs/>
                <w:szCs w:val="24"/>
                <w:lang w:val="nl-NL"/>
              </w:rPr>
            </w:pPr>
            <w:r w:rsidRPr="009F5987">
              <w:rPr>
                <w:szCs w:val="24"/>
              </w:rPr>
              <w:t>10</w:t>
            </w:r>
          </w:p>
        </w:tc>
        <w:tc>
          <w:tcPr>
            <w:tcW w:w="492" w:type="pct"/>
            <w:tcBorders>
              <w:top w:val="nil"/>
              <w:left w:val="single" w:sz="4" w:space="0" w:color="000000"/>
              <w:bottom w:val="single" w:sz="4" w:space="0" w:color="000000"/>
              <w:right w:val="single" w:sz="4" w:space="0" w:color="000000"/>
            </w:tcBorders>
          </w:tcPr>
          <w:p w14:paraId="3453A044" w14:textId="60AA8330"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738192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E2A062D" w14:textId="77777777" w:rsidR="00C24610" w:rsidRPr="009F5987" w:rsidRDefault="00C24610" w:rsidP="00C24610">
            <w:pPr>
              <w:spacing w:before="120" w:after="120"/>
              <w:jc w:val="left"/>
              <w:rPr>
                <w:b/>
                <w:bCs/>
                <w:szCs w:val="24"/>
                <w:lang w:val="nl-NL"/>
              </w:rPr>
            </w:pPr>
          </w:p>
        </w:tc>
      </w:tr>
      <w:tr w:rsidR="00C24610" w:rsidRPr="009F5987" w14:paraId="0474485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2EAF945" w14:textId="07AF0A65" w:rsidR="00C24610" w:rsidRPr="009F5987" w:rsidRDefault="00C24610" w:rsidP="00C24610">
            <w:pPr>
              <w:spacing w:before="120" w:after="120"/>
              <w:jc w:val="center"/>
              <w:rPr>
                <w:bCs/>
                <w:szCs w:val="24"/>
                <w:lang w:val="nl-NL"/>
              </w:rPr>
            </w:pPr>
            <w:r w:rsidRPr="009F5987">
              <w:rPr>
                <w:szCs w:val="24"/>
              </w:rPr>
              <w:t> 10.34</w:t>
            </w:r>
          </w:p>
        </w:tc>
        <w:tc>
          <w:tcPr>
            <w:tcW w:w="1674" w:type="pct"/>
            <w:tcBorders>
              <w:top w:val="nil"/>
              <w:left w:val="nil"/>
              <w:bottom w:val="single" w:sz="4" w:space="0" w:color="000000"/>
              <w:right w:val="single" w:sz="4" w:space="0" w:color="000000"/>
            </w:tcBorders>
            <w:vAlign w:val="center"/>
          </w:tcPr>
          <w:p w14:paraId="3B69C992" w14:textId="3FCA702B" w:rsidR="00C24610" w:rsidRPr="009F5987" w:rsidRDefault="00A14113" w:rsidP="00C24610">
            <w:pPr>
              <w:spacing w:before="120" w:after="120"/>
              <w:jc w:val="left"/>
              <w:rPr>
                <w:b/>
                <w:bCs/>
                <w:szCs w:val="24"/>
                <w:lang w:val="nl-NL"/>
              </w:rPr>
            </w:pPr>
            <w:r w:rsidRPr="009F5987">
              <w:rPr>
                <w:szCs w:val="24"/>
              </w:rPr>
              <w:t xml:space="preserve">Bục gỗ loại </w:t>
            </w:r>
          </w:p>
        </w:tc>
        <w:tc>
          <w:tcPr>
            <w:tcW w:w="492" w:type="pct"/>
            <w:tcBorders>
              <w:top w:val="single" w:sz="4" w:space="0" w:color="auto"/>
              <w:bottom w:val="single" w:sz="4" w:space="0" w:color="auto"/>
            </w:tcBorders>
          </w:tcPr>
          <w:p w14:paraId="6466C97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64BDBDB" w14:textId="4704634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73E438A" w14:textId="0877A235"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AB1DCF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4762B9F" w14:textId="77777777" w:rsidR="00C24610" w:rsidRPr="009F5987" w:rsidRDefault="00C24610" w:rsidP="00C24610">
            <w:pPr>
              <w:spacing w:before="120" w:after="120"/>
              <w:jc w:val="left"/>
              <w:rPr>
                <w:b/>
                <w:bCs/>
                <w:szCs w:val="24"/>
                <w:lang w:val="nl-NL"/>
              </w:rPr>
            </w:pPr>
          </w:p>
        </w:tc>
      </w:tr>
      <w:tr w:rsidR="00C24610" w:rsidRPr="009F5987" w14:paraId="36ABB6C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C07A8FC" w14:textId="7EDA7227" w:rsidR="00C24610" w:rsidRPr="009F5987" w:rsidRDefault="00C24610" w:rsidP="00C24610">
            <w:pPr>
              <w:spacing w:before="120" w:after="120"/>
              <w:jc w:val="center"/>
              <w:rPr>
                <w:bCs/>
                <w:szCs w:val="24"/>
                <w:lang w:val="nl-NL"/>
              </w:rPr>
            </w:pPr>
            <w:r w:rsidRPr="009F5987">
              <w:rPr>
                <w:szCs w:val="24"/>
              </w:rPr>
              <w:t>10.35</w:t>
            </w:r>
          </w:p>
        </w:tc>
        <w:tc>
          <w:tcPr>
            <w:tcW w:w="1674" w:type="pct"/>
            <w:tcBorders>
              <w:top w:val="nil"/>
              <w:left w:val="nil"/>
              <w:bottom w:val="single" w:sz="4" w:space="0" w:color="000000"/>
              <w:right w:val="single" w:sz="4" w:space="0" w:color="000000"/>
            </w:tcBorders>
          </w:tcPr>
          <w:p w14:paraId="4CEAD005" w14:textId="2827657D" w:rsidR="00C24610" w:rsidRPr="009F5987" w:rsidRDefault="00C24610" w:rsidP="00C24610">
            <w:pPr>
              <w:spacing w:before="120" w:after="120"/>
              <w:jc w:val="left"/>
              <w:rPr>
                <w:b/>
                <w:bCs/>
                <w:szCs w:val="24"/>
                <w:lang w:val="nl-NL"/>
              </w:rPr>
            </w:pPr>
            <w:r w:rsidRPr="009F5987">
              <w:rPr>
                <w:szCs w:val="24"/>
              </w:rPr>
              <w:t xml:space="preserve">Ảnh in UV trên foocmex </w:t>
            </w:r>
          </w:p>
        </w:tc>
        <w:tc>
          <w:tcPr>
            <w:tcW w:w="492" w:type="pct"/>
            <w:tcBorders>
              <w:top w:val="single" w:sz="4" w:space="0" w:color="auto"/>
              <w:bottom w:val="single" w:sz="4" w:space="0" w:color="auto"/>
            </w:tcBorders>
          </w:tcPr>
          <w:p w14:paraId="673B2F0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488DA64" w14:textId="0E61B779" w:rsidR="00C24610" w:rsidRPr="009F5987" w:rsidRDefault="00C24610" w:rsidP="00C24610">
            <w:pPr>
              <w:spacing w:before="120" w:after="120"/>
              <w:jc w:val="center"/>
              <w:rPr>
                <w:b/>
                <w:bCs/>
                <w:szCs w:val="24"/>
                <w:lang w:val="nl-NL"/>
              </w:rPr>
            </w:pPr>
            <w:r w:rsidRPr="009F5987">
              <w:rPr>
                <w:szCs w:val="24"/>
              </w:rPr>
              <w:t>2,88</w:t>
            </w:r>
          </w:p>
        </w:tc>
        <w:tc>
          <w:tcPr>
            <w:tcW w:w="492" w:type="pct"/>
            <w:tcBorders>
              <w:top w:val="nil"/>
              <w:left w:val="single" w:sz="4" w:space="0" w:color="000000"/>
              <w:bottom w:val="single" w:sz="4" w:space="0" w:color="000000"/>
              <w:right w:val="single" w:sz="4" w:space="0" w:color="000000"/>
            </w:tcBorders>
            <w:vAlign w:val="center"/>
          </w:tcPr>
          <w:p w14:paraId="712F11E8" w14:textId="70966F97"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35CEDA7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BA07B6C" w14:textId="77777777" w:rsidR="00C24610" w:rsidRPr="009F5987" w:rsidRDefault="00C24610" w:rsidP="00C24610">
            <w:pPr>
              <w:spacing w:before="120" w:after="120"/>
              <w:jc w:val="left"/>
              <w:rPr>
                <w:b/>
                <w:bCs/>
                <w:szCs w:val="24"/>
                <w:lang w:val="nl-NL"/>
              </w:rPr>
            </w:pPr>
          </w:p>
        </w:tc>
      </w:tr>
      <w:tr w:rsidR="00C24610" w:rsidRPr="009F5987" w14:paraId="6AB67561"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7490A4C5" w14:textId="19FF5B86" w:rsidR="00C24610" w:rsidRPr="009F5987" w:rsidRDefault="00C24610" w:rsidP="00C24610">
            <w:pPr>
              <w:spacing w:before="120" w:after="120"/>
              <w:jc w:val="center"/>
              <w:rPr>
                <w:bCs/>
                <w:szCs w:val="24"/>
                <w:lang w:val="nl-NL"/>
              </w:rPr>
            </w:pPr>
            <w:r w:rsidRPr="009F5987">
              <w:rPr>
                <w:szCs w:val="24"/>
              </w:rPr>
              <w:t> 10.36</w:t>
            </w:r>
          </w:p>
        </w:tc>
        <w:tc>
          <w:tcPr>
            <w:tcW w:w="1674" w:type="pct"/>
            <w:tcBorders>
              <w:top w:val="nil"/>
              <w:left w:val="nil"/>
              <w:bottom w:val="single" w:sz="4" w:space="0" w:color="000000"/>
              <w:right w:val="single" w:sz="4" w:space="0" w:color="000000"/>
            </w:tcBorders>
          </w:tcPr>
          <w:p w14:paraId="6C0E12A6" w14:textId="2A94F178" w:rsidR="00C24610" w:rsidRPr="009F5987" w:rsidRDefault="00C24610" w:rsidP="00C24610">
            <w:pPr>
              <w:spacing w:before="120" w:after="120"/>
              <w:jc w:val="left"/>
              <w:rPr>
                <w:b/>
                <w:bCs/>
                <w:szCs w:val="24"/>
                <w:lang w:val="nl-NL"/>
              </w:rPr>
            </w:pPr>
            <w:r w:rsidRPr="009F5987">
              <w:rPr>
                <w:szCs w:val="24"/>
              </w:rPr>
              <w:t xml:space="preserve">Hộp mica </w:t>
            </w:r>
          </w:p>
        </w:tc>
        <w:tc>
          <w:tcPr>
            <w:tcW w:w="492" w:type="pct"/>
            <w:tcBorders>
              <w:top w:val="single" w:sz="4" w:space="0" w:color="auto"/>
              <w:bottom w:val="single" w:sz="4" w:space="0" w:color="auto"/>
            </w:tcBorders>
          </w:tcPr>
          <w:p w14:paraId="72EE5885"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CC6EE03" w14:textId="55C8492A"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6A5C122" w14:textId="5643F7BA"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FEEF93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DDC625D" w14:textId="77777777" w:rsidR="00C24610" w:rsidRPr="009F5987" w:rsidRDefault="00C24610" w:rsidP="00C24610">
            <w:pPr>
              <w:spacing w:before="120" w:after="120"/>
              <w:jc w:val="left"/>
              <w:rPr>
                <w:b/>
                <w:bCs/>
                <w:szCs w:val="24"/>
                <w:lang w:val="nl-NL"/>
              </w:rPr>
            </w:pPr>
          </w:p>
        </w:tc>
      </w:tr>
      <w:tr w:rsidR="00C24610" w:rsidRPr="009F5987" w14:paraId="103BAFF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4C20425" w14:textId="3A93E79A" w:rsidR="00C24610" w:rsidRPr="009F5987" w:rsidRDefault="00C24610" w:rsidP="00C24610">
            <w:pPr>
              <w:spacing w:before="120" w:after="120"/>
              <w:jc w:val="center"/>
              <w:rPr>
                <w:bCs/>
                <w:szCs w:val="24"/>
                <w:lang w:val="nl-NL"/>
              </w:rPr>
            </w:pPr>
            <w:r w:rsidRPr="009F5987">
              <w:rPr>
                <w:szCs w:val="24"/>
              </w:rPr>
              <w:t> 10.37</w:t>
            </w:r>
          </w:p>
        </w:tc>
        <w:tc>
          <w:tcPr>
            <w:tcW w:w="1674" w:type="pct"/>
            <w:tcBorders>
              <w:top w:val="nil"/>
              <w:left w:val="nil"/>
              <w:bottom w:val="single" w:sz="4" w:space="0" w:color="000000"/>
              <w:right w:val="single" w:sz="4" w:space="0" w:color="000000"/>
            </w:tcBorders>
            <w:vAlign w:val="center"/>
          </w:tcPr>
          <w:p w14:paraId="5225ED96" w14:textId="48AA8581" w:rsidR="00C24610" w:rsidRPr="009F5987" w:rsidRDefault="00A14113" w:rsidP="00C24610">
            <w:pPr>
              <w:spacing w:before="120" w:after="120"/>
              <w:jc w:val="left"/>
              <w:rPr>
                <w:b/>
                <w:bCs/>
                <w:szCs w:val="24"/>
                <w:lang w:val="nl-NL"/>
              </w:rPr>
            </w:pPr>
            <w:r w:rsidRPr="009F5987">
              <w:rPr>
                <w:szCs w:val="24"/>
              </w:rPr>
              <w:t xml:space="preserve">Bục gỗ loại </w:t>
            </w:r>
          </w:p>
        </w:tc>
        <w:tc>
          <w:tcPr>
            <w:tcW w:w="492" w:type="pct"/>
            <w:tcBorders>
              <w:top w:val="single" w:sz="4" w:space="0" w:color="auto"/>
              <w:bottom w:val="single" w:sz="4" w:space="0" w:color="auto"/>
            </w:tcBorders>
          </w:tcPr>
          <w:p w14:paraId="14186DEF"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83E2685" w14:textId="7FABB089"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35874BD" w14:textId="08838ECA"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38347E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E697F0B" w14:textId="77777777" w:rsidR="00C24610" w:rsidRPr="009F5987" w:rsidRDefault="00C24610" w:rsidP="00C24610">
            <w:pPr>
              <w:spacing w:before="120" w:after="120"/>
              <w:jc w:val="left"/>
              <w:rPr>
                <w:b/>
                <w:bCs/>
                <w:szCs w:val="24"/>
                <w:lang w:val="nl-NL"/>
              </w:rPr>
            </w:pPr>
          </w:p>
        </w:tc>
      </w:tr>
      <w:tr w:rsidR="00C24610" w:rsidRPr="009F5987" w14:paraId="22D7D3B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CD9C6C8" w14:textId="405ADA4B" w:rsidR="00C24610" w:rsidRPr="009F5987" w:rsidRDefault="00C24610" w:rsidP="00C24610">
            <w:pPr>
              <w:spacing w:before="120" w:after="120"/>
              <w:jc w:val="center"/>
              <w:rPr>
                <w:bCs/>
                <w:szCs w:val="24"/>
                <w:lang w:val="nl-NL"/>
              </w:rPr>
            </w:pPr>
            <w:r w:rsidRPr="009F5987">
              <w:rPr>
                <w:szCs w:val="24"/>
              </w:rPr>
              <w:t>10.38</w:t>
            </w:r>
          </w:p>
        </w:tc>
        <w:tc>
          <w:tcPr>
            <w:tcW w:w="1674" w:type="pct"/>
            <w:tcBorders>
              <w:top w:val="nil"/>
              <w:left w:val="nil"/>
              <w:bottom w:val="single" w:sz="4" w:space="0" w:color="000000"/>
              <w:right w:val="single" w:sz="4" w:space="0" w:color="000000"/>
            </w:tcBorders>
            <w:vAlign w:val="center"/>
          </w:tcPr>
          <w:p w14:paraId="29ABC7C4" w14:textId="0D490530" w:rsidR="00C24610" w:rsidRPr="009F5987" w:rsidRDefault="00C24610" w:rsidP="00C24610">
            <w:pPr>
              <w:spacing w:before="120" w:after="120"/>
              <w:jc w:val="left"/>
              <w:rPr>
                <w:b/>
                <w:bCs/>
                <w:szCs w:val="24"/>
                <w:lang w:val="nl-NL"/>
              </w:rPr>
            </w:pPr>
            <w:r w:rsidRPr="009F5987">
              <w:rPr>
                <w:szCs w:val="24"/>
              </w:rPr>
              <w:t>Thuê màn hình tv 23inch</w:t>
            </w:r>
            <w:r w:rsidR="00B114D7" w:rsidRPr="009F5987">
              <w:rPr>
                <w:szCs w:val="24"/>
              </w:rPr>
              <w:t xml:space="preserve"> (30 ngày)</w:t>
            </w:r>
          </w:p>
        </w:tc>
        <w:tc>
          <w:tcPr>
            <w:tcW w:w="492" w:type="pct"/>
            <w:tcBorders>
              <w:top w:val="single" w:sz="4" w:space="0" w:color="auto"/>
              <w:bottom w:val="single" w:sz="4" w:space="0" w:color="auto"/>
            </w:tcBorders>
          </w:tcPr>
          <w:p w14:paraId="3E1B6D4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D3B92FC" w14:textId="78A087A1"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318299C0" w14:textId="3A09844B"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7A512A2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6CBC882" w14:textId="77777777" w:rsidR="00C24610" w:rsidRPr="009F5987" w:rsidRDefault="00C24610" w:rsidP="00C24610">
            <w:pPr>
              <w:spacing w:before="120" w:after="120"/>
              <w:jc w:val="left"/>
              <w:rPr>
                <w:b/>
                <w:bCs/>
                <w:szCs w:val="24"/>
                <w:lang w:val="nl-NL"/>
              </w:rPr>
            </w:pPr>
          </w:p>
        </w:tc>
      </w:tr>
      <w:tr w:rsidR="00C24610" w:rsidRPr="009F5987" w14:paraId="7390775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CE18E3C" w14:textId="64CAE67C" w:rsidR="00C24610" w:rsidRPr="009F5987" w:rsidRDefault="00C24610" w:rsidP="00C24610">
            <w:pPr>
              <w:spacing w:before="120" w:after="120"/>
              <w:jc w:val="center"/>
              <w:rPr>
                <w:bCs/>
                <w:szCs w:val="24"/>
                <w:lang w:val="nl-NL"/>
              </w:rPr>
            </w:pPr>
            <w:r w:rsidRPr="009F5987">
              <w:rPr>
                <w:szCs w:val="24"/>
              </w:rPr>
              <w:t>10.39</w:t>
            </w:r>
          </w:p>
        </w:tc>
        <w:tc>
          <w:tcPr>
            <w:tcW w:w="1674" w:type="pct"/>
            <w:tcBorders>
              <w:top w:val="nil"/>
              <w:left w:val="nil"/>
              <w:bottom w:val="single" w:sz="4" w:space="0" w:color="000000"/>
              <w:right w:val="single" w:sz="4" w:space="0" w:color="000000"/>
            </w:tcBorders>
            <w:vAlign w:val="center"/>
          </w:tcPr>
          <w:p w14:paraId="041A7894" w14:textId="2A1895FB" w:rsidR="00C24610" w:rsidRPr="009F5987" w:rsidRDefault="00C24610" w:rsidP="00C24610">
            <w:pPr>
              <w:spacing w:before="120" w:after="120"/>
              <w:jc w:val="left"/>
              <w:rPr>
                <w:b/>
                <w:bCs/>
                <w:szCs w:val="24"/>
                <w:lang w:val="nl-NL"/>
              </w:rPr>
            </w:pPr>
            <w:r w:rsidRPr="009F5987">
              <w:rPr>
                <w:szCs w:val="24"/>
                <w:lang w:val="nl-NL"/>
              </w:rPr>
              <w:t xml:space="preserve">Khung thép bọc vải đen </w:t>
            </w:r>
          </w:p>
        </w:tc>
        <w:tc>
          <w:tcPr>
            <w:tcW w:w="492" w:type="pct"/>
            <w:tcBorders>
              <w:top w:val="single" w:sz="4" w:space="0" w:color="auto"/>
              <w:bottom w:val="single" w:sz="4" w:space="0" w:color="auto"/>
            </w:tcBorders>
          </w:tcPr>
          <w:p w14:paraId="0690850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14B5CE3" w14:textId="4180221A" w:rsidR="00C24610" w:rsidRPr="009F5987" w:rsidRDefault="00C24610" w:rsidP="00C24610">
            <w:pPr>
              <w:spacing w:before="120" w:after="120"/>
              <w:jc w:val="center"/>
              <w:rPr>
                <w:b/>
                <w:bCs/>
                <w:szCs w:val="24"/>
                <w:lang w:val="nl-NL"/>
              </w:rPr>
            </w:pPr>
            <w:r w:rsidRPr="009F5987">
              <w:rPr>
                <w:szCs w:val="24"/>
              </w:rPr>
              <w:t>46</w:t>
            </w:r>
          </w:p>
        </w:tc>
        <w:tc>
          <w:tcPr>
            <w:tcW w:w="492" w:type="pct"/>
            <w:tcBorders>
              <w:top w:val="nil"/>
              <w:left w:val="single" w:sz="4" w:space="0" w:color="000000"/>
              <w:bottom w:val="single" w:sz="4" w:space="0" w:color="000000"/>
              <w:right w:val="single" w:sz="4" w:space="0" w:color="000000"/>
            </w:tcBorders>
            <w:vAlign w:val="center"/>
          </w:tcPr>
          <w:p w14:paraId="73377563" w14:textId="1A2511D5"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319F39CC"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4791110" w14:textId="77777777" w:rsidR="00C24610" w:rsidRPr="009F5987" w:rsidRDefault="00C24610" w:rsidP="00C24610">
            <w:pPr>
              <w:spacing w:before="120" w:after="120"/>
              <w:jc w:val="left"/>
              <w:rPr>
                <w:b/>
                <w:bCs/>
                <w:szCs w:val="24"/>
                <w:lang w:val="nl-NL"/>
              </w:rPr>
            </w:pPr>
          </w:p>
        </w:tc>
      </w:tr>
      <w:tr w:rsidR="00C24610" w:rsidRPr="009F5987" w14:paraId="0D941EB3"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84021DA" w14:textId="57B9F718" w:rsidR="00C24610" w:rsidRPr="009F5987" w:rsidRDefault="00C24610" w:rsidP="00C24610">
            <w:pPr>
              <w:spacing w:before="120" w:after="120"/>
              <w:jc w:val="center"/>
              <w:rPr>
                <w:bCs/>
                <w:szCs w:val="24"/>
                <w:lang w:val="nl-NL"/>
              </w:rPr>
            </w:pPr>
            <w:r w:rsidRPr="009F5987">
              <w:rPr>
                <w:szCs w:val="24"/>
              </w:rPr>
              <w:t>10.40</w:t>
            </w:r>
          </w:p>
        </w:tc>
        <w:tc>
          <w:tcPr>
            <w:tcW w:w="1674" w:type="pct"/>
            <w:tcBorders>
              <w:top w:val="nil"/>
              <w:left w:val="nil"/>
              <w:bottom w:val="single" w:sz="4" w:space="0" w:color="000000"/>
              <w:right w:val="single" w:sz="4" w:space="0" w:color="000000"/>
            </w:tcBorders>
          </w:tcPr>
          <w:p w14:paraId="1F5F4D70" w14:textId="566B585D"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262A7FB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772EBB2" w14:textId="6BA90799" w:rsidR="00C24610" w:rsidRPr="009F5987" w:rsidRDefault="00C24610" w:rsidP="00C24610">
            <w:pPr>
              <w:spacing w:before="120" w:after="120"/>
              <w:jc w:val="center"/>
              <w:rPr>
                <w:b/>
                <w:bCs/>
                <w:szCs w:val="24"/>
                <w:lang w:val="nl-NL"/>
              </w:rPr>
            </w:pPr>
            <w:r w:rsidRPr="009F5987">
              <w:rPr>
                <w:szCs w:val="24"/>
              </w:rPr>
              <w:t>3</w:t>
            </w:r>
          </w:p>
        </w:tc>
        <w:tc>
          <w:tcPr>
            <w:tcW w:w="492" w:type="pct"/>
            <w:tcBorders>
              <w:top w:val="nil"/>
              <w:left w:val="single" w:sz="4" w:space="0" w:color="000000"/>
              <w:bottom w:val="single" w:sz="4" w:space="0" w:color="000000"/>
              <w:right w:val="single" w:sz="4" w:space="0" w:color="000000"/>
            </w:tcBorders>
          </w:tcPr>
          <w:p w14:paraId="1EC8DF70" w14:textId="1B29D107"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B30820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EF87B04" w14:textId="77777777" w:rsidR="00C24610" w:rsidRPr="009F5987" w:rsidRDefault="00C24610" w:rsidP="00C24610">
            <w:pPr>
              <w:spacing w:before="120" w:after="120"/>
              <w:jc w:val="left"/>
              <w:rPr>
                <w:b/>
                <w:bCs/>
                <w:szCs w:val="24"/>
                <w:lang w:val="nl-NL"/>
              </w:rPr>
            </w:pPr>
          </w:p>
        </w:tc>
      </w:tr>
      <w:tr w:rsidR="00C24610" w:rsidRPr="009F5987" w14:paraId="681D973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066A6F21" w14:textId="2EA877CD" w:rsidR="00C24610" w:rsidRPr="009F5987" w:rsidRDefault="00C24610" w:rsidP="00C24610">
            <w:pPr>
              <w:spacing w:before="120" w:after="120"/>
              <w:jc w:val="center"/>
              <w:rPr>
                <w:bCs/>
                <w:szCs w:val="24"/>
                <w:lang w:val="nl-NL"/>
              </w:rPr>
            </w:pPr>
            <w:r w:rsidRPr="009F5987">
              <w:rPr>
                <w:szCs w:val="24"/>
              </w:rPr>
              <w:t>10.41</w:t>
            </w:r>
          </w:p>
        </w:tc>
        <w:tc>
          <w:tcPr>
            <w:tcW w:w="1674" w:type="pct"/>
            <w:tcBorders>
              <w:top w:val="nil"/>
              <w:left w:val="nil"/>
              <w:bottom w:val="single" w:sz="4" w:space="0" w:color="000000"/>
              <w:right w:val="single" w:sz="4" w:space="0" w:color="000000"/>
            </w:tcBorders>
            <w:vAlign w:val="center"/>
          </w:tcPr>
          <w:p w14:paraId="3C35FE02" w14:textId="51BD1FAB" w:rsidR="00C24610" w:rsidRPr="009F5987" w:rsidRDefault="00C24610" w:rsidP="00C24610">
            <w:pPr>
              <w:spacing w:before="120" w:after="120"/>
              <w:jc w:val="left"/>
              <w:rPr>
                <w:b/>
                <w:bCs/>
                <w:szCs w:val="24"/>
                <w:lang w:val="nl-NL"/>
              </w:rPr>
            </w:pPr>
            <w:r w:rsidRPr="009F5987">
              <w:rPr>
                <w:szCs w:val="24"/>
                <w:lang w:val="nl-NL"/>
              </w:rPr>
              <w:t xml:space="preserve">Thuê máy chiếu Xgimi </w:t>
            </w:r>
            <w:r w:rsidR="00642023" w:rsidRPr="009F5987">
              <w:rPr>
                <w:szCs w:val="24"/>
                <w:lang w:val="nl-NL"/>
              </w:rPr>
              <w:t>(30 ngày)</w:t>
            </w:r>
          </w:p>
        </w:tc>
        <w:tc>
          <w:tcPr>
            <w:tcW w:w="492" w:type="pct"/>
            <w:tcBorders>
              <w:top w:val="single" w:sz="4" w:space="0" w:color="auto"/>
              <w:bottom w:val="single" w:sz="4" w:space="0" w:color="auto"/>
            </w:tcBorders>
          </w:tcPr>
          <w:p w14:paraId="7E5E755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8C81938" w14:textId="4E9575B6"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7F7C3D00" w14:textId="2E44B94F"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5C3D2A0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182204A" w14:textId="77777777" w:rsidR="00C24610" w:rsidRPr="009F5987" w:rsidRDefault="00C24610" w:rsidP="00C24610">
            <w:pPr>
              <w:spacing w:before="120" w:after="120"/>
              <w:jc w:val="left"/>
              <w:rPr>
                <w:b/>
                <w:bCs/>
                <w:szCs w:val="24"/>
                <w:lang w:val="nl-NL"/>
              </w:rPr>
            </w:pPr>
          </w:p>
        </w:tc>
      </w:tr>
      <w:tr w:rsidR="00C24610" w:rsidRPr="009F5987" w14:paraId="6042D08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23FEFA0" w14:textId="64380563" w:rsidR="00C24610" w:rsidRPr="009F5987" w:rsidRDefault="00C24610" w:rsidP="00C24610">
            <w:pPr>
              <w:spacing w:before="120" w:after="120"/>
              <w:jc w:val="center"/>
              <w:rPr>
                <w:bCs/>
                <w:szCs w:val="24"/>
                <w:lang w:val="nl-NL"/>
              </w:rPr>
            </w:pPr>
            <w:r w:rsidRPr="009F5987">
              <w:rPr>
                <w:szCs w:val="24"/>
              </w:rPr>
              <w:t> 10.42</w:t>
            </w:r>
          </w:p>
        </w:tc>
        <w:tc>
          <w:tcPr>
            <w:tcW w:w="1674" w:type="pct"/>
            <w:tcBorders>
              <w:top w:val="nil"/>
              <w:left w:val="nil"/>
              <w:bottom w:val="single" w:sz="4" w:space="0" w:color="000000"/>
              <w:right w:val="single" w:sz="4" w:space="0" w:color="000000"/>
            </w:tcBorders>
            <w:vAlign w:val="center"/>
          </w:tcPr>
          <w:p w14:paraId="79D8BF9D" w14:textId="58CF9A43" w:rsidR="00C24610" w:rsidRPr="009F5987" w:rsidRDefault="00C24610" w:rsidP="00C24610">
            <w:pPr>
              <w:spacing w:before="120" w:after="120"/>
              <w:jc w:val="left"/>
              <w:rPr>
                <w:b/>
                <w:bCs/>
                <w:szCs w:val="24"/>
                <w:lang w:val="nl-NL"/>
              </w:rPr>
            </w:pPr>
            <w:r w:rsidRPr="009F5987">
              <w:rPr>
                <w:szCs w:val="24"/>
              </w:rPr>
              <w:t xml:space="preserve">Mành che trúc loại </w:t>
            </w:r>
          </w:p>
        </w:tc>
        <w:tc>
          <w:tcPr>
            <w:tcW w:w="492" w:type="pct"/>
            <w:tcBorders>
              <w:top w:val="single" w:sz="4" w:space="0" w:color="auto"/>
              <w:bottom w:val="single" w:sz="4" w:space="0" w:color="auto"/>
            </w:tcBorders>
          </w:tcPr>
          <w:p w14:paraId="0B3BD8D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1FB15EA" w14:textId="56D1AE24"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8846901" w14:textId="1D85D548"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3ABD31A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7263819" w14:textId="77777777" w:rsidR="00C24610" w:rsidRPr="009F5987" w:rsidRDefault="00C24610" w:rsidP="00C24610">
            <w:pPr>
              <w:spacing w:before="120" w:after="120"/>
              <w:jc w:val="left"/>
              <w:rPr>
                <w:b/>
                <w:bCs/>
                <w:szCs w:val="24"/>
                <w:lang w:val="nl-NL"/>
              </w:rPr>
            </w:pPr>
          </w:p>
        </w:tc>
      </w:tr>
      <w:tr w:rsidR="00C24610" w:rsidRPr="009F5987" w14:paraId="7519E317"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7E479746" w14:textId="40DF9280" w:rsidR="00C24610" w:rsidRPr="009F5987" w:rsidRDefault="00C24610" w:rsidP="00C24610">
            <w:pPr>
              <w:spacing w:before="120" w:after="120"/>
              <w:jc w:val="center"/>
              <w:rPr>
                <w:bCs/>
                <w:szCs w:val="24"/>
                <w:lang w:val="nl-NL"/>
              </w:rPr>
            </w:pPr>
            <w:r w:rsidRPr="009F5987">
              <w:rPr>
                <w:szCs w:val="24"/>
              </w:rPr>
              <w:t>10.43</w:t>
            </w:r>
          </w:p>
        </w:tc>
        <w:tc>
          <w:tcPr>
            <w:tcW w:w="1674" w:type="pct"/>
            <w:tcBorders>
              <w:top w:val="nil"/>
              <w:left w:val="nil"/>
              <w:bottom w:val="single" w:sz="4" w:space="0" w:color="000000"/>
              <w:right w:val="single" w:sz="4" w:space="0" w:color="000000"/>
            </w:tcBorders>
          </w:tcPr>
          <w:p w14:paraId="1B834168" w14:textId="225A6FA0" w:rsidR="00C24610" w:rsidRPr="009F5987" w:rsidRDefault="00C24610" w:rsidP="00C24610">
            <w:pPr>
              <w:spacing w:before="120" w:after="12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1570F8B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2A0163D6" w14:textId="451291EA"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tcPr>
          <w:p w14:paraId="125FD1CD" w14:textId="3253ECDF"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01005CC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5F3CD5C" w14:textId="77777777" w:rsidR="00C24610" w:rsidRPr="009F5987" w:rsidRDefault="00C24610" w:rsidP="00C24610">
            <w:pPr>
              <w:spacing w:before="120" w:after="120"/>
              <w:jc w:val="left"/>
              <w:rPr>
                <w:b/>
                <w:bCs/>
                <w:szCs w:val="24"/>
                <w:lang w:val="nl-NL"/>
              </w:rPr>
            </w:pPr>
          </w:p>
        </w:tc>
      </w:tr>
      <w:tr w:rsidR="00C24610" w:rsidRPr="009F5987" w14:paraId="7DDFDED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D29D62E" w14:textId="7A717F13" w:rsidR="00C24610" w:rsidRPr="009F5987" w:rsidRDefault="00C24610" w:rsidP="00C24610">
            <w:pPr>
              <w:spacing w:before="120" w:after="120"/>
              <w:jc w:val="center"/>
              <w:rPr>
                <w:bCs/>
                <w:szCs w:val="24"/>
                <w:lang w:val="nl-NL"/>
              </w:rPr>
            </w:pPr>
            <w:r w:rsidRPr="009F5987">
              <w:rPr>
                <w:szCs w:val="24"/>
              </w:rPr>
              <w:t> 10.44</w:t>
            </w:r>
          </w:p>
        </w:tc>
        <w:tc>
          <w:tcPr>
            <w:tcW w:w="1674" w:type="pct"/>
            <w:tcBorders>
              <w:top w:val="nil"/>
              <w:left w:val="nil"/>
              <w:bottom w:val="single" w:sz="4" w:space="0" w:color="000000"/>
              <w:right w:val="single" w:sz="4" w:space="0" w:color="000000"/>
            </w:tcBorders>
            <w:vAlign w:val="center"/>
          </w:tcPr>
          <w:p w14:paraId="490AA828" w14:textId="76EDA894" w:rsidR="00C24610" w:rsidRPr="009F5987" w:rsidRDefault="00C24610" w:rsidP="00C24610">
            <w:pPr>
              <w:spacing w:before="120" w:after="120"/>
              <w:jc w:val="left"/>
              <w:rPr>
                <w:b/>
                <w:bCs/>
                <w:szCs w:val="24"/>
                <w:lang w:val="nl-NL"/>
              </w:rPr>
            </w:pPr>
            <w:r w:rsidRPr="009F5987">
              <w:rPr>
                <w:szCs w:val="24"/>
              </w:rPr>
              <w:t>Khung n</w:t>
            </w:r>
            <w:r w:rsidR="00A14113" w:rsidRPr="009F5987">
              <w:rPr>
                <w:szCs w:val="24"/>
              </w:rPr>
              <w:t>ẹp gỗ</w:t>
            </w:r>
          </w:p>
        </w:tc>
        <w:tc>
          <w:tcPr>
            <w:tcW w:w="492" w:type="pct"/>
            <w:tcBorders>
              <w:top w:val="single" w:sz="4" w:space="0" w:color="auto"/>
              <w:bottom w:val="single" w:sz="4" w:space="0" w:color="auto"/>
            </w:tcBorders>
          </w:tcPr>
          <w:p w14:paraId="38E1F3B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4F4F0CD1" w14:textId="74749AFE"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tcPr>
          <w:p w14:paraId="26AB9242" w14:textId="58B2E5F3" w:rsidR="00C24610" w:rsidRPr="009F5987" w:rsidRDefault="00C24610" w:rsidP="00C24610">
            <w:pPr>
              <w:spacing w:before="120" w:after="120"/>
              <w:jc w:val="center"/>
              <w:rPr>
                <w:b/>
                <w:bCs/>
                <w:szCs w:val="24"/>
                <w:lang w:val="nl-NL"/>
              </w:rPr>
            </w:pPr>
            <w:r w:rsidRPr="009F5987">
              <w:rPr>
                <w:szCs w:val="24"/>
              </w:rPr>
              <w:t>tác phẩm</w:t>
            </w:r>
          </w:p>
        </w:tc>
        <w:tc>
          <w:tcPr>
            <w:tcW w:w="679" w:type="pct"/>
            <w:tcBorders>
              <w:top w:val="single" w:sz="4" w:space="0" w:color="auto"/>
              <w:bottom w:val="single" w:sz="4" w:space="0" w:color="auto"/>
            </w:tcBorders>
          </w:tcPr>
          <w:p w14:paraId="1F16A9C6"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37BC275" w14:textId="77777777" w:rsidR="00C24610" w:rsidRPr="009F5987" w:rsidRDefault="00C24610" w:rsidP="00C24610">
            <w:pPr>
              <w:spacing w:before="120" w:after="120"/>
              <w:jc w:val="left"/>
              <w:rPr>
                <w:b/>
                <w:bCs/>
                <w:szCs w:val="24"/>
                <w:lang w:val="nl-NL"/>
              </w:rPr>
            </w:pPr>
          </w:p>
        </w:tc>
      </w:tr>
      <w:tr w:rsidR="00C24610" w:rsidRPr="009F5987" w14:paraId="5B64F74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073C960" w14:textId="0BFC5A14"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45012C6F" w14:textId="20C10B80" w:rsidR="00C24610" w:rsidRPr="009F5987" w:rsidRDefault="00C24610" w:rsidP="00C24610">
            <w:pPr>
              <w:spacing w:before="120" w:after="120"/>
              <w:jc w:val="left"/>
              <w:rPr>
                <w:b/>
                <w:bCs/>
                <w:szCs w:val="24"/>
                <w:lang w:val="nl-NL"/>
              </w:rPr>
            </w:pPr>
            <w:r w:rsidRPr="009F5987">
              <w:rPr>
                <w:b/>
                <w:szCs w:val="24"/>
              </w:rPr>
              <w:t>Chi phí khác</w:t>
            </w:r>
          </w:p>
        </w:tc>
        <w:tc>
          <w:tcPr>
            <w:tcW w:w="492" w:type="pct"/>
            <w:tcBorders>
              <w:top w:val="single" w:sz="4" w:space="0" w:color="auto"/>
              <w:bottom w:val="single" w:sz="4" w:space="0" w:color="auto"/>
            </w:tcBorders>
          </w:tcPr>
          <w:p w14:paraId="59127FE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5C0C79C" w14:textId="386AEC13"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3FB68297" w14:textId="622C8B4B"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57BCA94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BB7F5FD" w14:textId="77777777" w:rsidR="00C24610" w:rsidRPr="009F5987" w:rsidRDefault="00C24610" w:rsidP="00C24610">
            <w:pPr>
              <w:spacing w:before="120" w:after="120"/>
              <w:jc w:val="left"/>
              <w:rPr>
                <w:b/>
                <w:bCs/>
                <w:szCs w:val="24"/>
                <w:lang w:val="nl-NL"/>
              </w:rPr>
            </w:pPr>
          </w:p>
        </w:tc>
      </w:tr>
      <w:tr w:rsidR="00C24610" w:rsidRPr="009F5987" w14:paraId="04D131D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B6E3455" w14:textId="26757F1C" w:rsidR="00C24610" w:rsidRPr="009F5987" w:rsidRDefault="00C24610" w:rsidP="00C24610">
            <w:pPr>
              <w:spacing w:before="120" w:after="120"/>
              <w:jc w:val="center"/>
              <w:rPr>
                <w:bCs/>
                <w:szCs w:val="24"/>
                <w:lang w:val="nl-NL"/>
              </w:rPr>
            </w:pPr>
            <w:r w:rsidRPr="009F5987">
              <w:rPr>
                <w:szCs w:val="24"/>
              </w:rPr>
              <w:t> 10.45</w:t>
            </w:r>
          </w:p>
        </w:tc>
        <w:tc>
          <w:tcPr>
            <w:tcW w:w="1674" w:type="pct"/>
            <w:tcBorders>
              <w:top w:val="nil"/>
              <w:left w:val="nil"/>
              <w:bottom w:val="single" w:sz="4" w:space="0" w:color="000000"/>
              <w:right w:val="single" w:sz="4" w:space="0" w:color="000000"/>
            </w:tcBorders>
            <w:vAlign w:val="center"/>
          </w:tcPr>
          <w:p w14:paraId="5DDA71CD" w14:textId="27D1315F" w:rsidR="00C24610" w:rsidRPr="009F5987" w:rsidRDefault="00C24610" w:rsidP="00C24610">
            <w:pPr>
              <w:spacing w:before="120" w:after="120"/>
              <w:jc w:val="left"/>
              <w:rPr>
                <w:b/>
                <w:bCs/>
                <w:szCs w:val="24"/>
                <w:lang w:val="nl-NL"/>
              </w:rPr>
            </w:pPr>
            <w:r w:rsidRPr="009F5987">
              <w:rPr>
                <w:szCs w:val="24"/>
              </w:rPr>
              <w:t>Đèn chiếu Spotlight triển lãm</w:t>
            </w:r>
          </w:p>
        </w:tc>
        <w:tc>
          <w:tcPr>
            <w:tcW w:w="492" w:type="pct"/>
            <w:tcBorders>
              <w:top w:val="single" w:sz="4" w:space="0" w:color="auto"/>
              <w:bottom w:val="single" w:sz="4" w:space="0" w:color="auto"/>
            </w:tcBorders>
          </w:tcPr>
          <w:p w14:paraId="204CA5E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785865B" w14:textId="78EF5AA8" w:rsidR="00C24610" w:rsidRPr="009F5987" w:rsidRDefault="00C24610" w:rsidP="00C24610">
            <w:pPr>
              <w:spacing w:before="120" w:after="120"/>
              <w:jc w:val="center"/>
              <w:rPr>
                <w:b/>
                <w:bCs/>
                <w:szCs w:val="24"/>
                <w:lang w:val="nl-NL"/>
              </w:rPr>
            </w:pPr>
            <w:r w:rsidRPr="009F5987">
              <w:rPr>
                <w:szCs w:val="24"/>
              </w:rPr>
              <w:t>60</w:t>
            </w:r>
          </w:p>
        </w:tc>
        <w:tc>
          <w:tcPr>
            <w:tcW w:w="492" w:type="pct"/>
            <w:tcBorders>
              <w:top w:val="nil"/>
              <w:left w:val="single" w:sz="4" w:space="0" w:color="000000"/>
              <w:bottom w:val="single" w:sz="4" w:space="0" w:color="000000"/>
              <w:right w:val="single" w:sz="4" w:space="0" w:color="000000"/>
            </w:tcBorders>
            <w:vAlign w:val="center"/>
          </w:tcPr>
          <w:p w14:paraId="18801911" w14:textId="61E8AB4A"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54E6A0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C45977C" w14:textId="77777777" w:rsidR="00C24610" w:rsidRPr="009F5987" w:rsidRDefault="00C24610" w:rsidP="00C24610">
            <w:pPr>
              <w:spacing w:before="120" w:after="120"/>
              <w:jc w:val="left"/>
              <w:rPr>
                <w:b/>
                <w:bCs/>
                <w:szCs w:val="24"/>
                <w:lang w:val="nl-NL"/>
              </w:rPr>
            </w:pPr>
          </w:p>
        </w:tc>
      </w:tr>
      <w:tr w:rsidR="00C24610" w:rsidRPr="009F5987" w14:paraId="33117674"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871A4A6" w14:textId="385D7683" w:rsidR="00C24610" w:rsidRPr="009F5987" w:rsidRDefault="00C24610" w:rsidP="00C24610">
            <w:pPr>
              <w:spacing w:before="120" w:after="120"/>
              <w:jc w:val="center"/>
              <w:rPr>
                <w:bCs/>
                <w:szCs w:val="24"/>
                <w:lang w:val="nl-NL"/>
              </w:rPr>
            </w:pPr>
            <w:r w:rsidRPr="009F5987">
              <w:rPr>
                <w:szCs w:val="24"/>
              </w:rPr>
              <w:t>10.46 </w:t>
            </w:r>
          </w:p>
        </w:tc>
        <w:tc>
          <w:tcPr>
            <w:tcW w:w="1674" w:type="pct"/>
            <w:tcBorders>
              <w:top w:val="nil"/>
              <w:left w:val="nil"/>
              <w:bottom w:val="single" w:sz="4" w:space="0" w:color="000000"/>
              <w:right w:val="single" w:sz="4" w:space="0" w:color="000000"/>
            </w:tcBorders>
          </w:tcPr>
          <w:p w14:paraId="6AC66033" w14:textId="1291EF4F" w:rsidR="00C24610" w:rsidRPr="009F5987" w:rsidRDefault="00C24610" w:rsidP="00C24610">
            <w:pPr>
              <w:spacing w:before="120" w:after="120"/>
              <w:jc w:val="left"/>
              <w:rPr>
                <w:b/>
                <w:bCs/>
                <w:szCs w:val="24"/>
                <w:lang w:val="nl-NL"/>
              </w:rPr>
            </w:pPr>
            <w:r w:rsidRPr="009F5987">
              <w:rPr>
                <w:szCs w:val="24"/>
              </w:rPr>
              <w:t>Ray đèn 2m</w:t>
            </w:r>
          </w:p>
        </w:tc>
        <w:tc>
          <w:tcPr>
            <w:tcW w:w="492" w:type="pct"/>
            <w:tcBorders>
              <w:top w:val="single" w:sz="4" w:space="0" w:color="auto"/>
              <w:bottom w:val="single" w:sz="4" w:space="0" w:color="auto"/>
            </w:tcBorders>
          </w:tcPr>
          <w:p w14:paraId="576573F2"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A1DE8A6" w14:textId="1175E35C" w:rsidR="00C24610" w:rsidRPr="009F5987" w:rsidRDefault="00C24610" w:rsidP="00C24610">
            <w:pPr>
              <w:spacing w:before="120" w:after="120"/>
              <w:jc w:val="center"/>
              <w:rPr>
                <w:b/>
                <w:bCs/>
                <w:szCs w:val="24"/>
                <w:lang w:val="nl-NL"/>
              </w:rPr>
            </w:pPr>
            <w:r w:rsidRPr="009F5987">
              <w:rPr>
                <w:szCs w:val="24"/>
              </w:rPr>
              <w:t>30</w:t>
            </w:r>
          </w:p>
        </w:tc>
        <w:tc>
          <w:tcPr>
            <w:tcW w:w="492" w:type="pct"/>
            <w:tcBorders>
              <w:top w:val="nil"/>
              <w:left w:val="single" w:sz="4" w:space="0" w:color="000000"/>
              <w:bottom w:val="single" w:sz="4" w:space="0" w:color="000000"/>
              <w:right w:val="single" w:sz="4" w:space="0" w:color="000000"/>
            </w:tcBorders>
          </w:tcPr>
          <w:p w14:paraId="18730B10" w14:textId="36001711" w:rsidR="00C24610" w:rsidRPr="009F5987" w:rsidRDefault="00C24610" w:rsidP="00C24610">
            <w:pPr>
              <w:spacing w:before="120" w:after="120"/>
              <w:jc w:val="center"/>
              <w:rPr>
                <w:b/>
                <w:bCs/>
                <w:szCs w:val="24"/>
                <w:lang w:val="nl-NL"/>
              </w:rPr>
            </w:pPr>
            <w:r w:rsidRPr="009F5987">
              <w:rPr>
                <w:szCs w:val="24"/>
              </w:rPr>
              <w:t>Cái</w:t>
            </w:r>
          </w:p>
        </w:tc>
        <w:tc>
          <w:tcPr>
            <w:tcW w:w="679" w:type="pct"/>
            <w:tcBorders>
              <w:top w:val="single" w:sz="4" w:space="0" w:color="auto"/>
              <w:bottom w:val="single" w:sz="4" w:space="0" w:color="auto"/>
            </w:tcBorders>
          </w:tcPr>
          <w:p w14:paraId="107C27B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60CC5EB" w14:textId="77777777" w:rsidR="00C24610" w:rsidRPr="009F5987" w:rsidRDefault="00C24610" w:rsidP="00C24610">
            <w:pPr>
              <w:spacing w:before="120" w:after="120"/>
              <w:jc w:val="left"/>
              <w:rPr>
                <w:b/>
                <w:bCs/>
                <w:szCs w:val="24"/>
                <w:lang w:val="nl-NL"/>
              </w:rPr>
            </w:pPr>
          </w:p>
        </w:tc>
      </w:tr>
      <w:tr w:rsidR="00C24610" w:rsidRPr="009F5987" w14:paraId="47D91E7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FFA0ED1" w14:textId="3D7836E1" w:rsidR="00C24610" w:rsidRPr="009F5987" w:rsidRDefault="00C24610" w:rsidP="00C24610">
            <w:pPr>
              <w:spacing w:before="120" w:after="120"/>
              <w:jc w:val="center"/>
              <w:rPr>
                <w:bCs/>
                <w:szCs w:val="24"/>
                <w:lang w:val="nl-NL"/>
              </w:rPr>
            </w:pPr>
            <w:r w:rsidRPr="009F5987">
              <w:rPr>
                <w:szCs w:val="24"/>
              </w:rPr>
              <w:t>10.47 </w:t>
            </w:r>
          </w:p>
        </w:tc>
        <w:tc>
          <w:tcPr>
            <w:tcW w:w="1674" w:type="pct"/>
            <w:tcBorders>
              <w:top w:val="nil"/>
              <w:left w:val="nil"/>
              <w:bottom w:val="single" w:sz="4" w:space="0" w:color="000000"/>
              <w:right w:val="single" w:sz="4" w:space="0" w:color="000000"/>
            </w:tcBorders>
            <w:vAlign w:val="center"/>
          </w:tcPr>
          <w:p w14:paraId="7717371F" w14:textId="2FB1EB03" w:rsidR="00C24610" w:rsidRPr="009F5987" w:rsidRDefault="00C24610" w:rsidP="00C24610">
            <w:pPr>
              <w:spacing w:before="120" w:after="120"/>
              <w:jc w:val="left"/>
              <w:rPr>
                <w:b/>
                <w:bCs/>
                <w:szCs w:val="24"/>
                <w:lang w:val="nl-NL"/>
              </w:rPr>
            </w:pPr>
            <w:r w:rsidRPr="009F5987">
              <w:rPr>
                <w:szCs w:val="24"/>
                <w:lang w:val="nl-NL"/>
              </w:rPr>
              <w:t xml:space="preserve">Dây điện nguồn, dây điện đấu nối </w:t>
            </w:r>
          </w:p>
        </w:tc>
        <w:tc>
          <w:tcPr>
            <w:tcW w:w="492" w:type="pct"/>
            <w:tcBorders>
              <w:top w:val="single" w:sz="4" w:space="0" w:color="auto"/>
              <w:bottom w:val="single" w:sz="4" w:space="0" w:color="auto"/>
            </w:tcBorders>
          </w:tcPr>
          <w:p w14:paraId="50AAA03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CD2274A" w14:textId="729FEB81"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53A27A2" w14:textId="35D7F980" w:rsidR="00C24610" w:rsidRPr="009F5987" w:rsidRDefault="00175A1D" w:rsidP="00C24610">
            <w:pPr>
              <w:spacing w:before="120" w:after="120"/>
              <w:jc w:val="center"/>
              <w:rPr>
                <w:b/>
                <w:bCs/>
                <w:szCs w:val="24"/>
                <w:lang w:val="nl-NL"/>
              </w:rPr>
            </w:pPr>
            <w:r w:rsidRPr="009F5987">
              <w:rPr>
                <w:szCs w:val="24"/>
              </w:rPr>
              <w:t>G</w:t>
            </w:r>
            <w:r w:rsidR="00C24610" w:rsidRPr="009F5987">
              <w:rPr>
                <w:szCs w:val="24"/>
              </w:rPr>
              <w:t>ói</w:t>
            </w:r>
          </w:p>
        </w:tc>
        <w:tc>
          <w:tcPr>
            <w:tcW w:w="679" w:type="pct"/>
            <w:tcBorders>
              <w:top w:val="single" w:sz="4" w:space="0" w:color="auto"/>
              <w:bottom w:val="single" w:sz="4" w:space="0" w:color="auto"/>
            </w:tcBorders>
          </w:tcPr>
          <w:p w14:paraId="030F655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0AEAABF" w14:textId="77777777" w:rsidR="00C24610" w:rsidRPr="009F5987" w:rsidRDefault="00C24610" w:rsidP="00C24610">
            <w:pPr>
              <w:spacing w:before="120" w:after="120"/>
              <w:jc w:val="left"/>
              <w:rPr>
                <w:b/>
                <w:bCs/>
                <w:szCs w:val="24"/>
                <w:lang w:val="nl-NL"/>
              </w:rPr>
            </w:pPr>
          </w:p>
        </w:tc>
      </w:tr>
      <w:tr w:rsidR="00C24610" w:rsidRPr="009F5987" w14:paraId="027A2D5F"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6F723A66" w14:textId="070842F8" w:rsidR="00C24610" w:rsidRPr="009F5987" w:rsidRDefault="00C24610" w:rsidP="00C24610">
            <w:pPr>
              <w:spacing w:before="120" w:after="120"/>
              <w:jc w:val="center"/>
              <w:rPr>
                <w:bCs/>
                <w:szCs w:val="24"/>
                <w:lang w:val="nl-NL"/>
              </w:rPr>
            </w:pPr>
            <w:r w:rsidRPr="009F5987">
              <w:rPr>
                <w:szCs w:val="24"/>
              </w:rPr>
              <w:t>10.48 </w:t>
            </w:r>
          </w:p>
        </w:tc>
        <w:tc>
          <w:tcPr>
            <w:tcW w:w="1674" w:type="pct"/>
            <w:tcBorders>
              <w:top w:val="nil"/>
              <w:left w:val="nil"/>
              <w:bottom w:val="single" w:sz="4" w:space="0" w:color="000000"/>
              <w:right w:val="single" w:sz="4" w:space="0" w:color="000000"/>
            </w:tcBorders>
            <w:vAlign w:val="center"/>
          </w:tcPr>
          <w:p w14:paraId="0C37483B" w14:textId="3FB108CC" w:rsidR="00C24610" w:rsidRPr="009F5987" w:rsidRDefault="00C24610" w:rsidP="00C24610">
            <w:pPr>
              <w:spacing w:before="120" w:after="120"/>
              <w:jc w:val="left"/>
              <w:rPr>
                <w:b/>
                <w:bCs/>
                <w:szCs w:val="24"/>
                <w:lang w:val="nl-NL"/>
              </w:rPr>
            </w:pPr>
            <w:r w:rsidRPr="009F5987">
              <w:rPr>
                <w:szCs w:val="24"/>
                <w:lang w:val="nl-NL"/>
              </w:rPr>
              <w:t>Công thợ lắp đặt trưng bày</w:t>
            </w:r>
          </w:p>
        </w:tc>
        <w:tc>
          <w:tcPr>
            <w:tcW w:w="492" w:type="pct"/>
            <w:tcBorders>
              <w:top w:val="single" w:sz="4" w:space="0" w:color="auto"/>
              <w:bottom w:val="single" w:sz="4" w:space="0" w:color="auto"/>
            </w:tcBorders>
          </w:tcPr>
          <w:p w14:paraId="3FDAA59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420EBD56" w14:textId="7C1A9EB5"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4A826A47" w14:textId="3648F04E" w:rsidR="00C24610" w:rsidRPr="009F5987" w:rsidRDefault="00175A1D" w:rsidP="00C24610">
            <w:pPr>
              <w:spacing w:before="120" w:after="120"/>
              <w:jc w:val="center"/>
              <w:rPr>
                <w:b/>
                <w:bCs/>
                <w:szCs w:val="24"/>
                <w:lang w:val="nl-NL"/>
              </w:rPr>
            </w:pPr>
            <w:r w:rsidRPr="009F5987">
              <w:rPr>
                <w:szCs w:val="24"/>
              </w:rPr>
              <w:t>G</w:t>
            </w:r>
            <w:r w:rsidR="00C24610" w:rsidRPr="009F5987">
              <w:rPr>
                <w:szCs w:val="24"/>
              </w:rPr>
              <w:t>ói</w:t>
            </w:r>
          </w:p>
        </w:tc>
        <w:tc>
          <w:tcPr>
            <w:tcW w:w="679" w:type="pct"/>
            <w:tcBorders>
              <w:top w:val="single" w:sz="4" w:space="0" w:color="auto"/>
              <w:bottom w:val="single" w:sz="4" w:space="0" w:color="auto"/>
            </w:tcBorders>
          </w:tcPr>
          <w:p w14:paraId="0833FE1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DA65E3D" w14:textId="77777777" w:rsidR="00C24610" w:rsidRPr="009F5987" w:rsidRDefault="00C24610" w:rsidP="00C24610">
            <w:pPr>
              <w:spacing w:before="120" w:after="120"/>
              <w:jc w:val="left"/>
              <w:rPr>
                <w:b/>
                <w:bCs/>
                <w:szCs w:val="24"/>
                <w:lang w:val="nl-NL"/>
              </w:rPr>
            </w:pPr>
          </w:p>
        </w:tc>
      </w:tr>
      <w:tr w:rsidR="00C24610" w:rsidRPr="009F5987" w14:paraId="473CB94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42B3582" w14:textId="18366929" w:rsidR="00C24610" w:rsidRPr="009F5987" w:rsidRDefault="00C24610" w:rsidP="00C24610">
            <w:pPr>
              <w:spacing w:before="120" w:after="120"/>
              <w:jc w:val="center"/>
              <w:rPr>
                <w:bCs/>
                <w:szCs w:val="24"/>
                <w:lang w:val="nl-NL"/>
              </w:rPr>
            </w:pPr>
            <w:r w:rsidRPr="009F5987">
              <w:rPr>
                <w:szCs w:val="24"/>
              </w:rPr>
              <w:t> 10.49</w:t>
            </w:r>
          </w:p>
        </w:tc>
        <w:tc>
          <w:tcPr>
            <w:tcW w:w="1674" w:type="pct"/>
            <w:tcBorders>
              <w:top w:val="nil"/>
              <w:left w:val="nil"/>
              <w:bottom w:val="single" w:sz="4" w:space="0" w:color="000000"/>
              <w:right w:val="single" w:sz="4" w:space="0" w:color="000000"/>
            </w:tcBorders>
            <w:vAlign w:val="center"/>
          </w:tcPr>
          <w:p w14:paraId="28B08536" w14:textId="4315AD9D" w:rsidR="00C24610" w:rsidRPr="009F5987" w:rsidRDefault="00C24610" w:rsidP="00C24610">
            <w:pPr>
              <w:spacing w:before="120" w:after="120"/>
              <w:jc w:val="left"/>
              <w:rPr>
                <w:b/>
                <w:bCs/>
                <w:szCs w:val="24"/>
                <w:lang w:val="nl-NL"/>
              </w:rPr>
            </w:pPr>
            <w:r w:rsidRPr="009F5987">
              <w:rPr>
                <w:szCs w:val="24"/>
                <w:lang w:val="nl-NL"/>
              </w:rPr>
              <w:t>Chi phí vận chuyển đi vào về</w:t>
            </w:r>
          </w:p>
        </w:tc>
        <w:tc>
          <w:tcPr>
            <w:tcW w:w="492" w:type="pct"/>
            <w:tcBorders>
              <w:top w:val="single" w:sz="4" w:space="0" w:color="auto"/>
              <w:bottom w:val="single" w:sz="4" w:space="0" w:color="auto"/>
            </w:tcBorders>
          </w:tcPr>
          <w:p w14:paraId="16F32FF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A83541F" w14:textId="244786DB"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6B3EF0BE" w14:textId="1FCE8372" w:rsidR="00C24610" w:rsidRPr="009F5987" w:rsidRDefault="00175A1D" w:rsidP="00C24610">
            <w:pPr>
              <w:spacing w:before="120" w:after="120"/>
              <w:jc w:val="center"/>
              <w:rPr>
                <w:b/>
                <w:bCs/>
                <w:szCs w:val="24"/>
                <w:lang w:val="nl-NL"/>
              </w:rPr>
            </w:pPr>
            <w:r w:rsidRPr="009F5987">
              <w:rPr>
                <w:szCs w:val="24"/>
              </w:rPr>
              <w:t>G</w:t>
            </w:r>
            <w:r w:rsidR="00C24610" w:rsidRPr="009F5987">
              <w:rPr>
                <w:szCs w:val="24"/>
              </w:rPr>
              <w:t>ói</w:t>
            </w:r>
          </w:p>
        </w:tc>
        <w:tc>
          <w:tcPr>
            <w:tcW w:w="679" w:type="pct"/>
            <w:tcBorders>
              <w:top w:val="single" w:sz="4" w:space="0" w:color="auto"/>
              <w:bottom w:val="single" w:sz="4" w:space="0" w:color="auto"/>
            </w:tcBorders>
          </w:tcPr>
          <w:p w14:paraId="68A68DCD"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89AD726" w14:textId="77777777" w:rsidR="00C24610" w:rsidRPr="009F5987" w:rsidRDefault="00C24610" w:rsidP="00C24610">
            <w:pPr>
              <w:spacing w:before="120" w:after="120"/>
              <w:jc w:val="left"/>
              <w:rPr>
                <w:b/>
                <w:bCs/>
                <w:szCs w:val="24"/>
                <w:lang w:val="nl-NL"/>
              </w:rPr>
            </w:pPr>
          </w:p>
        </w:tc>
      </w:tr>
      <w:tr w:rsidR="00C24610" w:rsidRPr="009F5987" w14:paraId="154FD3A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F9D9968" w14:textId="1D9C9576" w:rsidR="00C24610" w:rsidRPr="009F5987" w:rsidRDefault="00C24610" w:rsidP="00C24610">
            <w:pPr>
              <w:spacing w:before="120" w:after="120"/>
              <w:jc w:val="center"/>
              <w:rPr>
                <w:bCs/>
                <w:szCs w:val="24"/>
                <w:lang w:val="nl-NL"/>
              </w:rPr>
            </w:pPr>
            <w:r w:rsidRPr="009F5987">
              <w:rPr>
                <w:szCs w:val="24"/>
              </w:rPr>
              <w:t>10.50 </w:t>
            </w:r>
          </w:p>
        </w:tc>
        <w:tc>
          <w:tcPr>
            <w:tcW w:w="1674" w:type="pct"/>
            <w:tcBorders>
              <w:top w:val="nil"/>
              <w:left w:val="nil"/>
              <w:bottom w:val="single" w:sz="4" w:space="0" w:color="000000"/>
              <w:right w:val="single" w:sz="4" w:space="0" w:color="000000"/>
            </w:tcBorders>
            <w:vAlign w:val="center"/>
          </w:tcPr>
          <w:p w14:paraId="5C133433" w14:textId="0175A109" w:rsidR="00C24610" w:rsidRPr="009F5987" w:rsidRDefault="00C24610" w:rsidP="00C24610">
            <w:pPr>
              <w:spacing w:before="120" w:after="120"/>
              <w:jc w:val="left"/>
              <w:rPr>
                <w:b/>
                <w:bCs/>
                <w:szCs w:val="24"/>
                <w:lang w:val="nl-NL"/>
              </w:rPr>
            </w:pPr>
            <w:r w:rsidRPr="009F5987">
              <w:rPr>
                <w:szCs w:val="24"/>
                <w:lang w:val="nl-NL"/>
              </w:rPr>
              <w:t>Thuê dịch vụ vệ sinh trước sự kiện và hoàn trả sau sự kiện</w:t>
            </w:r>
          </w:p>
        </w:tc>
        <w:tc>
          <w:tcPr>
            <w:tcW w:w="492" w:type="pct"/>
            <w:tcBorders>
              <w:top w:val="single" w:sz="4" w:space="0" w:color="auto"/>
              <w:bottom w:val="single" w:sz="4" w:space="0" w:color="auto"/>
            </w:tcBorders>
          </w:tcPr>
          <w:p w14:paraId="67C66776"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17BF907" w14:textId="448D8166" w:rsidR="00C24610" w:rsidRPr="009F5987" w:rsidRDefault="00C24610" w:rsidP="00A14113">
            <w:pPr>
              <w:spacing w:before="120" w:after="120"/>
              <w:jc w:val="center"/>
              <w:rPr>
                <w:b/>
                <w:bCs/>
                <w:szCs w:val="24"/>
                <w:lang w:val="nl-NL"/>
              </w:rPr>
            </w:pPr>
            <w:r w:rsidRPr="009F5987">
              <w:rPr>
                <w:szCs w:val="24"/>
                <w:lang w:val="nl-NL"/>
              </w:rPr>
              <w:t xml:space="preserve">       </w:t>
            </w:r>
            <w:r w:rsidRPr="009F5987">
              <w:rPr>
                <w:szCs w:val="24"/>
              </w:rPr>
              <w:t xml:space="preserve">1 </w:t>
            </w:r>
          </w:p>
        </w:tc>
        <w:tc>
          <w:tcPr>
            <w:tcW w:w="492" w:type="pct"/>
            <w:tcBorders>
              <w:top w:val="nil"/>
              <w:left w:val="single" w:sz="4" w:space="0" w:color="000000"/>
              <w:bottom w:val="single" w:sz="4" w:space="0" w:color="000000"/>
              <w:right w:val="single" w:sz="4" w:space="0" w:color="000000"/>
            </w:tcBorders>
            <w:vAlign w:val="center"/>
          </w:tcPr>
          <w:p w14:paraId="4C0D4F3E" w14:textId="0E869441" w:rsidR="00C24610" w:rsidRPr="009F5987" w:rsidRDefault="00175A1D" w:rsidP="00C24610">
            <w:pPr>
              <w:spacing w:before="120" w:after="120"/>
              <w:jc w:val="center"/>
              <w:rPr>
                <w:b/>
                <w:bCs/>
                <w:szCs w:val="24"/>
                <w:lang w:val="nl-NL"/>
              </w:rPr>
            </w:pPr>
            <w:r w:rsidRPr="009F5987">
              <w:rPr>
                <w:szCs w:val="24"/>
              </w:rPr>
              <w:t>G</w:t>
            </w:r>
            <w:r w:rsidR="00C24610" w:rsidRPr="009F5987">
              <w:rPr>
                <w:szCs w:val="24"/>
              </w:rPr>
              <w:t>ói</w:t>
            </w:r>
          </w:p>
        </w:tc>
        <w:tc>
          <w:tcPr>
            <w:tcW w:w="679" w:type="pct"/>
            <w:tcBorders>
              <w:top w:val="single" w:sz="4" w:space="0" w:color="auto"/>
              <w:bottom w:val="single" w:sz="4" w:space="0" w:color="auto"/>
            </w:tcBorders>
          </w:tcPr>
          <w:p w14:paraId="35A5E53A"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857A488" w14:textId="77777777" w:rsidR="00C24610" w:rsidRPr="009F5987" w:rsidRDefault="00C24610" w:rsidP="00C24610">
            <w:pPr>
              <w:spacing w:before="120" w:after="120"/>
              <w:jc w:val="left"/>
              <w:rPr>
                <w:b/>
                <w:bCs/>
                <w:szCs w:val="24"/>
                <w:lang w:val="nl-NL"/>
              </w:rPr>
            </w:pPr>
          </w:p>
        </w:tc>
      </w:tr>
      <w:tr w:rsidR="00C24610" w:rsidRPr="009F5987" w14:paraId="7769391D" w14:textId="77777777" w:rsidTr="005C40F0">
        <w:trPr>
          <w:trHeight w:val="400"/>
        </w:trPr>
        <w:tc>
          <w:tcPr>
            <w:tcW w:w="371" w:type="pct"/>
            <w:tcBorders>
              <w:top w:val="nil"/>
              <w:left w:val="single" w:sz="4" w:space="0" w:color="000000"/>
              <w:bottom w:val="single" w:sz="4" w:space="0" w:color="000000"/>
              <w:right w:val="single" w:sz="4" w:space="0" w:color="000000"/>
            </w:tcBorders>
            <w:vAlign w:val="center"/>
          </w:tcPr>
          <w:p w14:paraId="32780DEE" w14:textId="20194383" w:rsidR="00C24610" w:rsidRPr="009F5987" w:rsidRDefault="00C24610" w:rsidP="00C24610">
            <w:pPr>
              <w:spacing w:before="120" w:after="120"/>
              <w:jc w:val="center"/>
              <w:rPr>
                <w:bCs/>
                <w:szCs w:val="24"/>
                <w:lang w:val="nl-NL"/>
              </w:rPr>
            </w:pPr>
            <w:r w:rsidRPr="009F5987">
              <w:rPr>
                <w:szCs w:val="24"/>
              </w:rPr>
              <w:t>10.51 </w:t>
            </w:r>
          </w:p>
        </w:tc>
        <w:tc>
          <w:tcPr>
            <w:tcW w:w="1674" w:type="pct"/>
            <w:tcBorders>
              <w:top w:val="nil"/>
              <w:left w:val="nil"/>
              <w:bottom w:val="single" w:sz="4" w:space="0" w:color="000000"/>
              <w:right w:val="single" w:sz="4" w:space="0" w:color="000000"/>
            </w:tcBorders>
            <w:vAlign w:val="center"/>
          </w:tcPr>
          <w:p w14:paraId="42BB2FE3" w14:textId="1C5DCB65" w:rsidR="00C24610" w:rsidRPr="009F5987" w:rsidRDefault="00C24610" w:rsidP="00C24610">
            <w:pPr>
              <w:spacing w:before="120" w:after="120"/>
              <w:jc w:val="left"/>
              <w:rPr>
                <w:b/>
                <w:bCs/>
                <w:szCs w:val="24"/>
                <w:lang w:val="nl-NL"/>
              </w:rPr>
            </w:pPr>
            <w:r w:rsidRPr="009F5987">
              <w:rPr>
                <w:szCs w:val="24"/>
              </w:rPr>
              <w:t xml:space="preserve">Giám tuyển triển lãm </w:t>
            </w:r>
          </w:p>
        </w:tc>
        <w:tc>
          <w:tcPr>
            <w:tcW w:w="492" w:type="pct"/>
            <w:tcBorders>
              <w:top w:val="single" w:sz="4" w:space="0" w:color="auto"/>
              <w:bottom w:val="single" w:sz="4" w:space="0" w:color="auto"/>
            </w:tcBorders>
          </w:tcPr>
          <w:p w14:paraId="2228FBC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9507CE8" w14:textId="05FD71CD"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3FD481CF" w14:textId="46D9FC1B" w:rsidR="00C24610" w:rsidRPr="009F5987" w:rsidRDefault="00C24610" w:rsidP="00C24610">
            <w:pPr>
              <w:spacing w:before="120" w:after="120"/>
              <w:jc w:val="center"/>
              <w:rPr>
                <w:b/>
                <w:bCs/>
                <w:szCs w:val="24"/>
                <w:lang w:val="nl-NL"/>
              </w:rPr>
            </w:pPr>
            <w:r w:rsidRPr="009F5987">
              <w:rPr>
                <w:szCs w:val="24"/>
              </w:rPr>
              <w:t>người</w:t>
            </w:r>
          </w:p>
        </w:tc>
        <w:tc>
          <w:tcPr>
            <w:tcW w:w="679" w:type="pct"/>
            <w:tcBorders>
              <w:top w:val="single" w:sz="4" w:space="0" w:color="auto"/>
              <w:bottom w:val="single" w:sz="4" w:space="0" w:color="auto"/>
            </w:tcBorders>
          </w:tcPr>
          <w:p w14:paraId="5684BE8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D8D790A" w14:textId="77777777" w:rsidR="00C24610" w:rsidRPr="009F5987" w:rsidRDefault="00C24610" w:rsidP="00C24610">
            <w:pPr>
              <w:spacing w:before="120" w:after="120"/>
              <w:jc w:val="left"/>
              <w:rPr>
                <w:b/>
                <w:bCs/>
                <w:szCs w:val="24"/>
                <w:lang w:val="nl-NL"/>
              </w:rPr>
            </w:pPr>
          </w:p>
        </w:tc>
      </w:tr>
      <w:tr w:rsidR="00C24610" w:rsidRPr="009F5987" w14:paraId="08C1F615" w14:textId="77777777" w:rsidTr="005C40F0">
        <w:trPr>
          <w:trHeight w:val="400"/>
        </w:trPr>
        <w:tc>
          <w:tcPr>
            <w:tcW w:w="371" w:type="pct"/>
            <w:tcBorders>
              <w:top w:val="single" w:sz="4" w:space="0" w:color="000000"/>
              <w:left w:val="single" w:sz="4" w:space="0" w:color="000000"/>
              <w:bottom w:val="single" w:sz="4" w:space="0" w:color="auto"/>
              <w:right w:val="single" w:sz="4" w:space="0" w:color="000000"/>
            </w:tcBorders>
            <w:vAlign w:val="center"/>
          </w:tcPr>
          <w:p w14:paraId="1AC10E7D" w14:textId="108FA7B0" w:rsidR="00C24610" w:rsidRPr="009F5987" w:rsidRDefault="00C24610" w:rsidP="00C24610">
            <w:pPr>
              <w:spacing w:before="120" w:after="120"/>
              <w:jc w:val="center"/>
              <w:rPr>
                <w:bCs/>
                <w:szCs w:val="24"/>
                <w:lang w:val="nl-NL"/>
              </w:rPr>
            </w:pPr>
            <w:r w:rsidRPr="009F5987">
              <w:rPr>
                <w:bCs/>
                <w:szCs w:val="24"/>
                <w:lang w:val="nl-NL"/>
              </w:rPr>
              <w:t>-</w:t>
            </w:r>
          </w:p>
        </w:tc>
        <w:tc>
          <w:tcPr>
            <w:tcW w:w="1674" w:type="pct"/>
            <w:tcBorders>
              <w:top w:val="nil"/>
              <w:left w:val="nil"/>
              <w:bottom w:val="single" w:sz="4" w:space="0" w:color="000000"/>
              <w:right w:val="single" w:sz="4" w:space="0" w:color="000000"/>
            </w:tcBorders>
            <w:vAlign w:val="center"/>
          </w:tcPr>
          <w:p w14:paraId="7B559C1C" w14:textId="6D49D946" w:rsidR="00C24610" w:rsidRPr="009F5987" w:rsidRDefault="00C24610" w:rsidP="00C24610">
            <w:pPr>
              <w:spacing w:before="120" w:after="120"/>
              <w:jc w:val="left"/>
              <w:rPr>
                <w:b/>
                <w:bCs/>
                <w:szCs w:val="24"/>
                <w:lang w:val="nl-NL"/>
              </w:rPr>
            </w:pPr>
            <w:r w:rsidRPr="009F5987">
              <w:rPr>
                <w:b/>
                <w:bCs/>
                <w:szCs w:val="24"/>
              </w:rPr>
              <w:t>Khai mạc triển lãm</w:t>
            </w:r>
          </w:p>
        </w:tc>
        <w:tc>
          <w:tcPr>
            <w:tcW w:w="492" w:type="pct"/>
            <w:tcBorders>
              <w:top w:val="single" w:sz="4" w:space="0" w:color="auto"/>
              <w:bottom w:val="single" w:sz="4" w:space="0" w:color="auto"/>
            </w:tcBorders>
          </w:tcPr>
          <w:p w14:paraId="1E52E20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6CB6B435" w14:textId="67036DB5"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bottom"/>
          </w:tcPr>
          <w:p w14:paraId="382C4AE4" w14:textId="33A97073"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1641ED9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A4373E4" w14:textId="77777777" w:rsidR="00C24610" w:rsidRPr="009F5987" w:rsidRDefault="00C24610" w:rsidP="00C24610">
            <w:pPr>
              <w:spacing w:before="120" w:after="120"/>
              <w:jc w:val="left"/>
              <w:rPr>
                <w:b/>
                <w:bCs/>
                <w:szCs w:val="24"/>
                <w:lang w:val="nl-NL"/>
              </w:rPr>
            </w:pPr>
          </w:p>
        </w:tc>
      </w:tr>
      <w:tr w:rsidR="00C24610" w:rsidRPr="009F5987" w14:paraId="1FAAE18A" w14:textId="77777777" w:rsidTr="005C40F0">
        <w:trPr>
          <w:trHeight w:val="400"/>
        </w:trPr>
        <w:tc>
          <w:tcPr>
            <w:tcW w:w="371" w:type="pct"/>
            <w:tcBorders>
              <w:top w:val="single" w:sz="4" w:space="0" w:color="auto"/>
              <w:left w:val="single" w:sz="4" w:space="0" w:color="000000"/>
              <w:bottom w:val="nil"/>
              <w:right w:val="single" w:sz="4" w:space="0" w:color="000000"/>
            </w:tcBorders>
            <w:vAlign w:val="center"/>
          </w:tcPr>
          <w:p w14:paraId="140A27AC" w14:textId="260AD50A" w:rsidR="00C24610" w:rsidRPr="009F5987" w:rsidRDefault="00C24610" w:rsidP="00C24610">
            <w:pPr>
              <w:spacing w:before="120" w:after="120"/>
              <w:jc w:val="center"/>
              <w:rPr>
                <w:bCs/>
                <w:szCs w:val="24"/>
                <w:lang w:val="nl-NL"/>
              </w:rPr>
            </w:pPr>
            <w:r w:rsidRPr="009F5987">
              <w:rPr>
                <w:bCs/>
                <w:szCs w:val="24"/>
                <w:lang w:val="nl-NL"/>
              </w:rPr>
              <w:t>-</w:t>
            </w:r>
          </w:p>
        </w:tc>
        <w:tc>
          <w:tcPr>
            <w:tcW w:w="1674" w:type="pct"/>
            <w:tcBorders>
              <w:top w:val="nil"/>
              <w:left w:val="nil"/>
              <w:bottom w:val="single" w:sz="4" w:space="0" w:color="000000"/>
              <w:right w:val="single" w:sz="4" w:space="0" w:color="000000"/>
            </w:tcBorders>
            <w:vAlign w:val="center"/>
          </w:tcPr>
          <w:p w14:paraId="64A0B31F" w14:textId="53ECA393" w:rsidR="00C24610" w:rsidRPr="009F5987" w:rsidRDefault="00C24610" w:rsidP="00C24610">
            <w:pPr>
              <w:spacing w:before="120" w:after="120"/>
              <w:jc w:val="left"/>
              <w:rPr>
                <w:b/>
                <w:bCs/>
                <w:szCs w:val="24"/>
                <w:lang w:val="nl-NL"/>
              </w:rPr>
            </w:pPr>
            <w:r w:rsidRPr="009F5987">
              <w:rPr>
                <w:b/>
                <w:bCs/>
                <w:szCs w:val="24"/>
              </w:rPr>
              <w:t>Thuê âm thanh</w:t>
            </w:r>
          </w:p>
        </w:tc>
        <w:tc>
          <w:tcPr>
            <w:tcW w:w="492" w:type="pct"/>
            <w:tcBorders>
              <w:top w:val="single" w:sz="4" w:space="0" w:color="auto"/>
              <w:bottom w:val="single" w:sz="4" w:space="0" w:color="auto"/>
            </w:tcBorders>
          </w:tcPr>
          <w:p w14:paraId="04048A9A"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3D45DD5C" w14:textId="0994A75A"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bottom"/>
          </w:tcPr>
          <w:p w14:paraId="3C49DABA" w14:textId="064BC10D"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7858F64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7ECBA11" w14:textId="77777777" w:rsidR="00C24610" w:rsidRPr="009F5987" w:rsidRDefault="00C24610" w:rsidP="00C24610">
            <w:pPr>
              <w:spacing w:before="120" w:after="120"/>
              <w:jc w:val="left"/>
              <w:rPr>
                <w:b/>
                <w:bCs/>
                <w:szCs w:val="24"/>
                <w:lang w:val="nl-NL"/>
              </w:rPr>
            </w:pPr>
          </w:p>
        </w:tc>
      </w:tr>
      <w:tr w:rsidR="00C24610" w:rsidRPr="009F5987" w14:paraId="0AC11694"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799B29EB" w14:textId="5CD756D6" w:rsidR="00C24610" w:rsidRPr="009F5987" w:rsidRDefault="00C24610" w:rsidP="00C24610">
            <w:pPr>
              <w:spacing w:before="120" w:after="120"/>
              <w:jc w:val="center"/>
              <w:rPr>
                <w:bCs/>
                <w:szCs w:val="24"/>
                <w:lang w:val="nl-NL"/>
              </w:rPr>
            </w:pPr>
            <w:r w:rsidRPr="009F5987">
              <w:rPr>
                <w:bCs/>
                <w:szCs w:val="24"/>
              </w:rPr>
              <w:t>10.52 </w:t>
            </w:r>
          </w:p>
        </w:tc>
        <w:tc>
          <w:tcPr>
            <w:tcW w:w="1674" w:type="pct"/>
            <w:tcBorders>
              <w:top w:val="nil"/>
              <w:left w:val="nil"/>
              <w:bottom w:val="single" w:sz="4" w:space="0" w:color="000000"/>
              <w:right w:val="single" w:sz="4" w:space="0" w:color="000000"/>
            </w:tcBorders>
            <w:vAlign w:val="center"/>
          </w:tcPr>
          <w:p w14:paraId="50A424D1" w14:textId="325F42D7" w:rsidR="00C24610" w:rsidRPr="009F5987" w:rsidRDefault="00C24610" w:rsidP="00C24610">
            <w:pPr>
              <w:spacing w:before="120" w:after="120"/>
              <w:jc w:val="left"/>
              <w:rPr>
                <w:b/>
                <w:bCs/>
                <w:szCs w:val="24"/>
                <w:lang w:val="nl-NL"/>
              </w:rPr>
            </w:pPr>
            <w:r w:rsidRPr="009F5987">
              <w:rPr>
                <w:szCs w:val="24"/>
              </w:rPr>
              <w:t>Loa sub tổng Electro</w:t>
            </w:r>
          </w:p>
        </w:tc>
        <w:tc>
          <w:tcPr>
            <w:tcW w:w="492" w:type="pct"/>
            <w:tcBorders>
              <w:top w:val="single" w:sz="4" w:space="0" w:color="auto"/>
              <w:bottom w:val="single" w:sz="4" w:space="0" w:color="auto"/>
            </w:tcBorders>
          </w:tcPr>
          <w:p w14:paraId="442536E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2B8E322" w14:textId="26E4DF12"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69EE82AA" w14:textId="2339B7F6"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7E17A28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BC1F42B" w14:textId="77777777" w:rsidR="00C24610" w:rsidRPr="009F5987" w:rsidRDefault="00C24610" w:rsidP="00C24610">
            <w:pPr>
              <w:spacing w:before="120" w:after="120"/>
              <w:jc w:val="left"/>
              <w:rPr>
                <w:b/>
                <w:bCs/>
                <w:szCs w:val="24"/>
                <w:lang w:val="nl-NL"/>
              </w:rPr>
            </w:pPr>
          </w:p>
        </w:tc>
      </w:tr>
      <w:tr w:rsidR="00C24610" w:rsidRPr="009F5987" w14:paraId="7DEF2D0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C8BD01B" w14:textId="486D422A" w:rsidR="00C24610" w:rsidRPr="009F5987" w:rsidRDefault="00C24610" w:rsidP="00C24610">
            <w:pPr>
              <w:spacing w:before="120" w:after="120"/>
              <w:jc w:val="center"/>
              <w:rPr>
                <w:bCs/>
                <w:szCs w:val="24"/>
                <w:lang w:val="nl-NL"/>
              </w:rPr>
            </w:pPr>
            <w:r w:rsidRPr="009F5987">
              <w:rPr>
                <w:bCs/>
                <w:szCs w:val="24"/>
              </w:rPr>
              <w:t> 10.53</w:t>
            </w:r>
          </w:p>
        </w:tc>
        <w:tc>
          <w:tcPr>
            <w:tcW w:w="1674" w:type="pct"/>
            <w:tcBorders>
              <w:top w:val="nil"/>
              <w:left w:val="nil"/>
              <w:bottom w:val="single" w:sz="4" w:space="0" w:color="000000"/>
              <w:right w:val="single" w:sz="4" w:space="0" w:color="000000"/>
            </w:tcBorders>
            <w:vAlign w:val="center"/>
          </w:tcPr>
          <w:p w14:paraId="0ABB7953" w14:textId="0F8FA20A" w:rsidR="00C24610" w:rsidRPr="009F5987" w:rsidRDefault="00C24610" w:rsidP="00C24610">
            <w:pPr>
              <w:spacing w:before="120" w:after="120"/>
              <w:jc w:val="left"/>
              <w:rPr>
                <w:b/>
                <w:bCs/>
                <w:szCs w:val="24"/>
                <w:lang w:val="nl-NL"/>
              </w:rPr>
            </w:pPr>
            <w:r w:rsidRPr="009F5987">
              <w:rPr>
                <w:szCs w:val="24"/>
              </w:rPr>
              <w:t xml:space="preserve">Loa full tổng Electro </w:t>
            </w:r>
          </w:p>
        </w:tc>
        <w:tc>
          <w:tcPr>
            <w:tcW w:w="492" w:type="pct"/>
            <w:tcBorders>
              <w:top w:val="single" w:sz="4" w:space="0" w:color="auto"/>
              <w:bottom w:val="single" w:sz="4" w:space="0" w:color="auto"/>
            </w:tcBorders>
          </w:tcPr>
          <w:p w14:paraId="552A0CA3"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933BEDA" w14:textId="354E71EF" w:rsidR="00C24610" w:rsidRPr="009F5987" w:rsidRDefault="00C24610" w:rsidP="00C24610">
            <w:pPr>
              <w:spacing w:before="120" w:after="120"/>
              <w:jc w:val="center"/>
              <w:rPr>
                <w:b/>
                <w:bCs/>
                <w:szCs w:val="24"/>
                <w:lang w:val="nl-NL"/>
              </w:rPr>
            </w:pPr>
            <w:r w:rsidRPr="009F5987">
              <w:rPr>
                <w:szCs w:val="24"/>
              </w:rPr>
              <w:t>4</w:t>
            </w:r>
          </w:p>
        </w:tc>
        <w:tc>
          <w:tcPr>
            <w:tcW w:w="492" w:type="pct"/>
            <w:tcBorders>
              <w:top w:val="nil"/>
              <w:left w:val="single" w:sz="4" w:space="0" w:color="000000"/>
              <w:bottom w:val="single" w:sz="4" w:space="0" w:color="000000"/>
              <w:right w:val="single" w:sz="4" w:space="0" w:color="000000"/>
            </w:tcBorders>
            <w:vAlign w:val="center"/>
          </w:tcPr>
          <w:p w14:paraId="612D91C7" w14:textId="78532098"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2C3E5E4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6FB49619" w14:textId="77777777" w:rsidR="00C24610" w:rsidRPr="009F5987" w:rsidRDefault="00C24610" w:rsidP="00C24610">
            <w:pPr>
              <w:spacing w:before="120" w:after="120"/>
              <w:jc w:val="left"/>
              <w:rPr>
                <w:b/>
                <w:bCs/>
                <w:szCs w:val="24"/>
                <w:lang w:val="nl-NL"/>
              </w:rPr>
            </w:pPr>
          </w:p>
        </w:tc>
      </w:tr>
      <w:tr w:rsidR="00C24610" w:rsidRPr="009F5987" w14:paraId="0D0C373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B9F2767" w14:textId="2CBB4ADE" w:rsidR="00C24610" w:rsidRPr="009F5987" w:rsidRDefault="00C24610" w:rsidP="00C24610">
            <w:pPr>
              <w:spacing w:before="120" w:after="120"/>
              <w:jc w:val="center"/>
              <w:rPr>
                <w:bCs/>
                <w:szCs w:val="24"/>
                <w:lang w:val="nl-NL"/>
              </w:rPr>
            </w:pPr>
            <w:r w:rsidRPr="009F5987">
              <w:rPr>
                <w:bCs/>
                <w:szCs w:val="24"/>
              </w:rPr>
              <w:t> 10.54</w:t>
            </w:r>
          </w:p>
        </w:tc>
        <w:tc>
          <w:tcPr>
            <w:tcW w:w="1674" w:type="pct"/>
            <w:tcBorders>
              <w:top w:val="nil"/>
              <w:left w:val="nil"/>
              <w:bottom w:val="single" w:sz="4" w:space="0" w:color="000000"/>
              <w:right w:val="single" w:sz="4" w:space="0" w:color="000000"/>
            </w:tcBorders>
            <w:vAlign w:val="center"/>
          </w:tcPr>
          <w:p w14:paraId="03B78DBD" w14:textId="6E56E954" w:rsidR="00C24610" w:rsidRPr="009F5987" w:rsidRDefault="00C24610" w:rsidP="00C24610">
            <w:pPr>
              <w:spacing w:before="120" w:after="120"/>
              <w:jc w:val="left"/>
              <w:rPr>
                <w:b/>
                <w:bCs/>
                <w:szCs w:val="24"/>
                <w:lang w:val="nl-NL"/>
              </w:rPr>
            </w:pPr>
            <w:r w:rsidRPr="009F5987">
              <w:rPr>
                <w:szCs w:val="24"/>
              </w:rPr>
              <w:t>Loa Monitor/side fill sân khấu ST 12-SMA, liền công suất</w:t>
            </w:r>
          </w:p>
        </w:tc>
        <w:tc>
          <w:tcPr>
            <w:tcW w:w="492" w:type="pct"/>
            <w:tcBorders>
              <w:top w:val="single" w:sz="4" w:space="0" w:color="auto"/>
              <w:bottom w:val="single" w:sz="4" w:space="0" w:color="auto"/>
            </w:tcBorders>
          </w:tcPr>
          <w:p w14:paraId="33C52DA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E763185" w14:textId="1D75A0BD"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075695D5" w14:textId="28166B52"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1FBED00B"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63FEA4B" w14:textId="77777777" w:rsidR="00C24610" w:rsidRPr="009F5987" w:rsidRDefault="00C24610" w:rsidP="00C24610">
            <w:pPr>
              <w:spacing w:before="120" w:after="120"/>
              <w:jc w:val="left"/>
              <w:rPr>
                <w:b/>
                <w:bCs/>
                <w:szCs w:val="24"/>
                <w:lang w:val="nl-NL"/>
              </w:rPr>
            </w:pPr>
          </w:p>
        </w:tc>
      </w:tr>
      <w:tr w:rsidR="00C24610" w:rsidRPr="009F5987" w14:paraId="4767A2E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8AEBEC0" w14:textId="623EFC12" w:rsidR="00C24610" w:rsidRPr="009F5987" w:rsidRDefault="00C24610" w:rsidP="00C24610">
            <w:pPr>
              <w:spacing w:before="120" w:after="120"/>
              <w:jc w:val="center"/>
              <w:rPr>
                <w:bCs/>
                <w:szCs w:val="24"/>
                <w:lang w:val="nl-NL"/>
              </w:rPr>
            </w:pPr>
            <w:r w:rsidRPr="009F5987">
              <w:rPr>
                <w:bCs/>
                <w:szCs w:val="24"/>
              </w:rPr>
              <w:t>10.55 </w:t>
            </w:r>
          </w:p>
        </w:tc>
        <w:tc>
          <w:tcPr>
            <w:tcW w:w="1674" w:type="pct"/>
            <w:tcBorders>
              <w:top w:val="nil"/>
              <w:left w:val="nil"/>
              <w:bottom w:val="single" w:sz="4" w:space="0" w:color="000000"/>
              <w:right w:val="single" w:sz="4" w:space="0" w:color="000000"/>
            </w:tcBorders>
            <w:vAlign w:val="center"/>
          </w:tcPr>
          <w:p w14:paraId="52D8A510" w14:textId="67F49CCB" w:rsidR="00C24610" w:rsidRPr="009F5987" w:rsidRDefault="00C24610" w:rsidP="00C24610">
            <w:pPr>
              <w:spacing w:before="120" w:after="120"/>
              <w:jc w:val="left"/>
              <w:rPr>
                <w:b/>
                <w:bCs/>
                <w:szCs w:val="24"/>
                <w:lang w:val="nl-NL"/>
              </w:rPr>
            </w:pPr>
            <w:r w:rsidRPr="009F5987">
              <w:rPr>
                <w:szCs w:val="24"/>
                <w:lang w:val="nl-NL"/>
              </w:rPr>
              <w:t xml:space="preserve">Bàn mixer 16 đường kênh tín hiệu </w:t>
            </w:r>
          </w:p>
        </w:tc>
        <w:tc>
          <w:tcPr>
            <w:tcW w:w="492" w:type="pct"/>
            <w:tcBorders>
              <w:top w:val="single" w:sz="4" w:space="0" w:color="auto"/>
              <w:bottom w:val="single" w:sz="4" w:space="0" w:color="auto"/>
            </w:tcBorders>
          </w:tcPr>
          <w:p w14:paraId="5C41446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EEB2632" w14:textId="44A42E01"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2E253E22" w14:textId="7F1FE541"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5CD5C6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25E5175" w14:textId="77777777" w:rsidR="00C24610" w:rsidRPr="009F5987" w:rsidRDefault="00C24610" w:rsidP="00C24610">
            <w:pPr>
              <w:spacing w:before="120" w:after="120"/>
              <w:jc w:val="left"/>
              <w:rPr>
                <w:b/>
                <w:bCs/>
                <w:szCs w:val="24"/>
                <w:lang w:val="nl-NL"/>
              </w:rPr>
            </w:pPr>
          </w:p>
        </w:tc>
      </w:tr>
      <w:tr w:rsidR="00C24610" w:rsidRPr="009F5987" w14:paraId="3BAE1CA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DE1A154" w14:textId="03E3102C" w:rsidR="00C24610" w:rsidRPr="009F5987" w:rsidRDefault="00C24610" w:rsidP="00C24610">
            <w:pPr>
              <w:spacing w:before="120" w:after="120"/>
              <w:jc w:val="center"/>
              <w:rPr>
                <w:bCs/>
                <w:szCs w:val="24"/>
                <w:lang w:val="nl-NL"/>
              </w:rPr>
            </w:pPr>
            <w:r w:rsidRPr="009F5987">
              <w:rPr>
                <w:bCs/>
                <w:szCs w:val="24"/>
              </w:rPr>
              <w:t>10.56 </w:t>
            </w:r>
          </w:p>
        </w:tc>
        <w:tc>
          <w:tcPr>
            <w:tcW w:w="1674" w:type="pct"/>
            <w:tcBorders>
              <w:top w:val="nil"/>
              <w:left w:val="nil"/>
              <w:bottom w:val="single" w:sz="4" w:space="0" w:color="000000"/>
              <w:right w:val="single" w:sz="4" w:space="0" w:color="000000"/>
            </w:tcBorders>
            <w:vAlign w:val="center"/>
          </w:tcPr>
          <w:p w14:paraId="03F707CF" w14:textId="6DFB73CE" w:rsidR="00C24610" w:rsidRPr="009F5987" w:rsidRDefault="00C24610" w:rsidP="00C24610">
            <w:pPr>
              <w:spacing w:before="120" w:after="120"/>
              <w:jc w:val="left"/>
              <w:rPr>
                <w:b/>
                <w:bCs/>
                <w:szCs w:val="24"/>
                <w:lang w:val="nl-NL"/>
              </w:rPr>
            </w:pPr>
            <w:r w:rsidRPr="009F5987">
              <w:rPr>
                <w:szCs w:val="24"/>
              </w:rPr>
              <w:t>Micro phục vụ ctr (Senheizer/Shure)</w:t>
            </w:r>
          </w:p>
        </w:tc>
        <w:tc>
          <w:tcPr>
            <w:tcW w:w="492" w:type="pct"/>
            <w:tcBorders>
              <w:top w:val="single" w:sz="4" w:space="0" w:color="auto"/>
              <w:bottom w:val="single" w:sz="4" w:space="0" w:color="auto"/>
            </w:tcBorders>
          </w:tcPr>
          <w:p w14:paraId="36F34014"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CEE1BBB" w14:textId="6985B0CE" w:rsidR="00C24610" w:rsidRPr="009F5987" w:rsidRDefault="00C24610" w:rsidP="00C24610">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45AA8DF4" w14:textId="05AADEDC"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3B14AC3F"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320C83A" w14:textId="77777777" w:rsidR="00C24610" w:rsidRPr="009F5987" w:rsidRDefault="00C24610" w:rsidP="00C24610">
            <w:pPr>
              <w:spacing w:before="120" w:after="120"/>
              <w:jc w:val="left"/>
              <w:rPr>
                <w:b/>
                <w:bCs/>
                <w:szCs w:val="24"/>
                <w:lang w:val="nl-NL"/>
              </w:rPr>
            </w:pPr>
          </w:p>
        </w:tc>
      </w:tr>
      <w:tr w:rsidR="00C24610" w:rsidRPr="009F5987" w14:paraId="17C7C70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18E2CBA" w14:textId="45BD9E37" w:rsidR="00C24610" w:rsidRPr="009F5987" w:rsidRDefault="00C24610" w:rsidP="00C24610">
            <w:pPr>
              <w:spacing w:before="120" w:after="120"/>
              <w:jc w:val="center"/>
              <w:rPr>
                <w:bCs/>
                <w:szCs w:val="24"/>
                <w:lang w:val="nl-NL"/>
              </w:rPr>
            </w:pPr>
            <w:r w:rsidRPr="009F5987">
              <w:rPr>
                <w:bCs/>
                <w:szCs w:val="24"/>
              </w:rPr>
              <w:t>10.57 </w:t>
            </w:r>
          </w:p>
        </w:tc>
        <w:tc>
          <w:tcPr>
            <w:tcW w:w="1674" w:type="pct"/>
            <w:tcBorders>
              <w:top w:val="nil"/>
              <w:left w:val="nil"/>
              <w:bottom w:val="single" w:sz="4" w:space="0" w:color="000000"/>
              <w:right w:val="single" w:sz="4" w:space="0" w:color="000000"/>
            </w:tcBorders>
            <w:vAlign w:val="center"/>
          </w:tcPr>
          <w:p w14:paraId="6656B149" w14:textId="32D56956" w:rsidR="00C24610" w:rsidRPr="009F5987" w:rsidRDefault="00C24610" w:rsidP="00C24610">
            <w:pPr>
              <w:spacing w:before="120" w:after="120"/>
              <w:jc w:val="left"/>
              <w:rPr>
                <w:b/>
                <w:bCs/>
                <w:szCs w:val="24"/>
                <w:lang w:val="nl-NL"/>
              </w:rPr>
            </w:pPr>
            <w:r w:rsidRPr="009F5987">
              <w:rPr>
                <w:szCs w:val="24"/>
              </w:rPr>
              <w:t>Chân mic</w:t>
            </w:r>
          </w:p>
        </w:tc>
        <w:tc>
          <w:tcPr>
            <w:tcW w:w="492" w:type="pct"/>
            <w:tcBorders>
              <w:top w:val="single" w:sz="4" w:space="0" w:color="auto"/>
              <w:bottom w:val="single" w:sz="4" w:space="0" w:color="auto"/>
            </w:tcBorders>
          </w:tcPr>
          <w:p w14:paraId="26DC35EE"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90DC154" w14:textId="48DCC3E0"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4FBE9380" w14:textId="0734554C"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5D2D6320"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140A35C" w14:textId="77777777" w:rsidR="00C24610" w:rsidRPr="009F5987" w:rsidRDefault="00C24610" w:rsidP="00C24610">
            <w:pPr>
              <w:spacing w:before="120" w:after="120"/>
              <w:jc w:val="left"/>
              <w:rPr>
                <w:b/>
                <w:bCs/>
                <w:szCs w:val="24"/>
                <w:lang w:val="nl-NL"/>
              </w:rPr>
            </w:pPr>
          </w:p>
        </w:tc>
      </w:tr>
      <w:tr w:rsidR="00C24610" w:rsidRPr="009F5987" w14:paraId="736E6F5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62A4F3F" w14:textId="12168DA0" w:rsidR="00C24610" w:rsidRPr="009F5987" w:rsidRDefault="00C24610" w:rsidP="00C24610">
            <w:pPr>
              <w:spacing w:before="120" w:after="120"/>
              <w:jc w:val="center"/>
              <w:rPr>
                <w:bCs/>
                <w:szCs w:val="24"/>
                <w:lang w:val="nl-NL"/>
              </w:rPr>
            </w:pPr>
            <w:r w:rsidRPr="009F5987">
              <w:rPr>
                <w:bCs/>
                <w:szCs w:val="24"/>
              </w:rPr>
              <w:t>10.58 </w:t>
            </w:r>
          </w:p>
        </w:tc>
        <w:tc>
          <w:tcPr>
            <w:tcW w:w="1674" w:type="pct"/>
            <w:tcBorders>
              <w:top w:val="nil"/>
              <w:left w:val="nil"/>
              <w:bottom w:val="single" w:sz="4" w:space="0" w:color="000000"/>
              <w:right w:val="single" w:sz="4" w:space="0" w:color="000000"/>
            </w:tcBorders>
            <w:vAlign w:val="center"/>
          </w:tcPr>
          <w:p w14:paraId="002F1495" w14:textId="78E6719A" w:rsidR="00C24610" w:rsidRPr="009F5987" w:rsidRDefault="00C24610" w:rsidP="00C24610">
            <w:pPr>
              <w:spacing w:before="120" w:after="120"/>
              <w:jc w:val="left"/>
              <w:rPr>
                <w:b/>
                <w:bCs/>
                <w:szCs w:val="24"/>
                <w:lang w:val="nl-NL"/>
              </w:rPr>
            </w:pPr>
            <w:r w:rsidRPr="009F5987">
              <w:rPr>
                <w:szCs w:val="24"/>
                <w:lang w:val="nl-NL"/>
              </w:rPr>
              <w:t>Dây tín hiệu, Công suất thiết bị theo kèm, kỹ thuật trực vận hành</w:t>
            </w:r>
          </w:p>
        </w:tc>
        <w:tc>
          <w:tcPr>
            <w:tcW w:w="492" w:type="pct"/>
            <w:tcBorders>
              <w:top w:val="single" w:sz="4" w:space="0" w:color="auto"/>
              <w:bottom w:val="single" w:sz="4" w:space="0" w:color="auto"/>
            </w:tcBorders>
          </w:tcPr>
          <w:p w14:paraId="293552C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DB63E90" w14:textId="58533793" w:rsidR="00C24610" w:rsidRPr="009F5987" w:rsidRDefault="00C24610" w:rsidP="00C24610">
            <w:pPr>
              <w:spacing w:before="120" w:after="12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38B1C76" w14:textId="73DD7CB1" w:rsidR="00C24610" w:rsidRPr="009F5987" w:rsidRDefault="00175A1D" w:rsidP="00C24610">
            <w:pPr>
              <w:spacing w:before="120" w:after="120"/>
              <w:jc w:val="center"/>
              <w:rPr>
                <w:b/>
                <w:bCs/>
                <w:szCs w:val="24"/>
                <w:lang w:val="nl-NL"/>
              </w:rPr>
            </w:pPr>
            <w:r w:rsidRPr="009F5987">
              <w:rPr>
                <w:szCs w:val="24"/>
              </w:rPr>
              <w:t>G</w:t>
            </w:r>
            <w:r w:rsidR="00C24610" w:rsidRPr="009F5987">
              <w:rPr>
                <w:szCs w:val="24"/>
              </w:rPr>
              <w:t>ói</w:t>
            </w:r>
          </w:p>
        </w:tc>
        <w:tc>
          <w:tcPr>
            <w:tcW w:w="679" w:type="pct"/>
            <w:tcBorders>
              <w:top w:val="single" w:sz="4" w:space="0" w:color="auto"/>
              <w:bottom w:val="single" w:sz="4" w:space="0" w:color="auto"/>
            </w:tcBorders>
          </w:tcPr>
          <w:p w14:paraId="1ACFC857"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3045738B" w14:textId="77777777" w:rsidR="00C24610" w:rsidRPr="009F5987" w:rsidRDefault="00C24610" w:rsidP="00C24610">
            <w:pPr>
              <w:spacing w:before="120" w:after="120"/>
              <w:jc w:val="left"/>
              <w:rPr>
                <w:b/>
                <w:bCs/>
                <w:szCs w:val="24"/>
                <w:lang w:val="nl-NL"/>
              </w:rPr>
            </w:pPr>
          </w:p>
        </w:tc>
      </w:tr>
      <w:tr w:rsidR="00C24610" w:rsidRPr="009F5987" w14:paraId="7E377CC9" w14:textId="77777777" w:rsidTr="00622B77">
        <w:trPr>
          <w:trHeight w:val="400"/>
        </w:trPr>
        <w:tc>
          <w:tcPr>
            <w:tcW w:w="371" w:type="pct"/>
            <w:tcBorders>
              <w:top w:val="nil"/>
              <w:left w:val="single" w:sz="4" w:space="0" w:color="000000"/>
              <w:bottom w:val="nil"/>
              <w:right w:val="single" w:sz="4" w:space="0" w:color="000000"/>
            </w:tcBorders>
            <w:vAlign w:val="center"/>
          </w:tcPr>
          <w:p w14:paraId="6EB24042" w14:textId="2DFD71F0" w:rsidR="00C24610" w:rsidRPr="009F5987" w:rsidRDefault="00C24610" w:rsidP="00C24610">
            <w:pPr>
              <w:spacing w:before="120" w:after="120"/>
              <w:jc w:val="center"/>
              <w:rPr>
                <w:bCs/>
                <w:szCs w:val="24"/>
                <w:lang w:val="nl-NL"/>
              </w:rPr>
            </w:pPr>
            <w:r w:rsidRPr="009F5987">
              <w:rPr>
                <w:b/>
                <w:bCs/>
                <w:i/>
                <w:iCs/>
                <w:szCs w:val="24"/>
              </w:rPr>
              <w:t>-</w:t>
            </w:r>
          </w:p>
        </w:tc>
        <w:tc>
          <w:tcPr>
            <w:tcW w:w="1674" w:type="pct"/>
            <w:tcBorders>
              <w:top w:val="nil"/>
              <w:left w:val="nil"/>
              <w:bottom w:val="single" w:sz="4" w:space="0" w:color="000000"/>
              <w:right w:val="single" w:sz="4" w:space="0" w:color="000000"/>
            </w:tcBorders>
            <w:vAlign w:val="center"/>
          </w:tcPr>
          <w:p w14:paraId="4758144B" w14:textId="3F4C45F8" w:rsidR="00C24610" w:rsidRPr="009F5987" w:rsidRDefault="00C24610" w:rsidP="00C24610">
            <w:pPr>
              <w:spacing w:before="120" w:after="120"/>
              <w:jc w:val="left"/>
              <w:rPr>
                <w:b/>
                <w:bCs/>
                <w:szCs w:val="24"/>
                <w:lang w:val="nl-NL"/>
              </w:rPr>
            </w:pPr>
            <w:r w:rsidRPr="009F5987">
              <w:rPr>
                <w:b/>
                <w:bCs/>
                <w:szCs w:val="24"/>
              </w:rPr>
              <w:t>Thuê ánh sáng</w:t>
            </w:r>
          </w:p>
        </w:tc>
        <w:tc>
          <w:tcPr>
            <w:tcW w:w="492" w:type="pct"/>
            <w:tcBorders>
              <w:top w:val="single" w:sz="4" w:space="0" w:color="auto"/>
              <w:bottom w:val="single" w:sz="4" w:space="0" w:color="auto"/>
            </w:tcBorders>
          </w:tcPr>
          <w:p w14:paraId="190F65E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7EC41A0A" w14:textId="0B87DC05" w:rsidR="00C24610" w:rsidRPr="009F5987" w:rsidRDefault="00C24610" w:rsidP="00C24610">
            <w:pPr>
              <w:spacing w:before="120" w:after="120"/>
              <w:jc w:val="center"/>
              <w:rPr>
                <w:b/>
                <w:bCs/>
                <w:szCs w:val="24"/>
                <w:lang w:val="nl-NL"/>
              </w:rPr>
            </w:pPr>
            <w:r w:rsidRPr="009F5987">
              <w:rPr>
                <w:b/>
                <w:bCs/>
                <w:szCs w:val="24"/>
              </w:rPr>
              <w:t> </w:t>
            </w:r>
          </w:p>
        </w:tc>
        <w:tc>
          <w:tcPr>
            <w:tcW w:w="492" w:type="pct"/>
            <w:tcBorders>
              <w:top w:val="nil"/>
              <w:left w:val="single" w:sz="4" w:space="0" w:color="000000"/>
              <w:bottom w:val="single" w:sz="4" w:space="0" w:color="000000"/>
              <w:right w:val="single" w:sz="4" w:space="0" w:color="000000"/>
            </w:tcBorders>
            <w:vAlign w:val="bottom"/>
          </w:tcPr>
          <w:p w14:paraId="4427DF67" w14:textId="3D684646" w:rsidR="00C24610" w:rsidRPr="009F5987" w:rsidRDefault="00C24610" w:rsidP="00C24610">
            <w:pPr>
              <w:spacing w:before="120" w:after="120"/>
              <w:jc w:val="center"/>
              <w:rPr>
                <w:b/>
                <w:bCs/>
                <w:szCs w:val="24"/>
                <w:lang w:val="nl-NL"/>
              </w:rPr>
            </w:pPr>
            <w:r w:rsidRPr="009F5987">
              <w:rPr>
                <w:b/>
                <w:bCs/>
                <w:szCs w:val="24"/>
              </w:rPr>
              <w:t> </w:t>
            </w:r>
          </w:p>
        </w:tc>
        <w:tc>
          <w:tcPr>
            <w:tcW w:w="679" w:type="pct"/>
            <w:tcBorders>
              <w:top w:val="single" w:sz="4" w:space="0" w:color="auto"/>
              <w:bottom w:val="single" w:sz="4" w:space="0" w:color="auto"/>
            </w:tcBorders>
          </w:tcPr>
          <w:p w14:paraId="48B2504E"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BBF8AA9" w14:textId="77777777" w:rsidR="00C24610" w:rsidRPr="009F5987" w:rsidRDefault="00C24610" w:rsidP="00C24610">
            <w:pPr>
              <w:spacing w:before="120" w:after="120"/>
              <w:jc w:val="left"/>
              <w:rPr>
                <w:b/>
                <w:bCs/>
                <w:szCs w:val="24"/>
                <w:lang w:val="nl-NL"/>
              </w:rPr>
            </w:pPr>
          </w:p>
        </w:tc>
      </w:tr>
      <w:tr w:rsidR="00A14113" w:rsidRPr="009F5987" w14:paraId="79921A0D"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31BB33EA" w14:textId="65C924AF" w:rsidR="00A14113" w:rsidRPr="009F5987" w:rsidRDefault="00A14113" w:rsidP="00A14113">
            <w:pPr>
              <w:spacing w:before="120" w:after="120"/>
              <w:jc w:val="center"/>
              <w:rPr>
                <w:bCs/>
                <w:szCs w:val="24"/>
                <w:lang w:val="nl-NL"/>
              </w:rPr>
            </w:pPr>
            <w:r w:rsidRPr="009F5987">
              <w:rPr>
                <w:szCs w:val="24"/>
              </w:rPr>
              <w:t> 10.59</w:t>
            </w:r>
          </w:p>
        </w:tc>
        <w:tc>
          <w:tcPr>
            <w:tcW w:w="1674" w:type="pct"/>
            <w:tcBorders>
              <w:top w:val="nil"/>
              <w:left w:val="nil"/>
              <w:bottom w:val="single" w:sz="4" w:space="0" w:color="000000"/>
              <w:right w:val="single" w:sz="4" w:space="0" w:color="000000"/>
            </w:tcBorders>
            <w:vAlign w:val="center"/>
          </w:tcPr>
          <w:p w14:paraId="75C36C73" w14:textId="0E6ABF1C" w:rsidR="00A14113" w:rsidRPr="009F5987" w:rsidRDefault="00A14113" w:rsidP="00A14113">
            <w:pPr>
              <w:spacing w:before="120" w:after="120"/>
              <w:jc w:val="left"/>
              <w:rPr>
                <w:b/>
                <w:bCs/>
                <w:szCs w:val="24"/>
                <w:lang w:val="nl-NL"/>
              </w:rPr>
            </w:pPr>
            <w:r w:rsidRPr="009F5987">
              <w:rPr>
                <w:szCs w:val="24"/>
              </w:rPr>
              <w:t>Chân quay</w:t>
            </w:r>
          </w:p>
        </w:tc>
        <w:tc>
          <w:tcPr>
            <w:tcW w:w="492" w:type="pct"/>
            <w:tcBorders>
              <w:top w:val="single" w:sz="4" w:space="0" w:color="auto"/>
              <w:bottom w:val="single" w:sz="4" w:space="0" w:color="auto"/>
            </w:tcBorders>
          </w:tcPr>
          <w:p w14:paraId="65246CD0" w14:textId="77777777" w:rsidR="00A14113" w:rsidRPr="009F5987" w:rsidRDefault="00A14113" w:rsidP="00A14113">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16F5D46" w14:textId="4E463046" w:rsidR="00A14113" w:rsidRPr="009F5987" w:rsidRDefault="00A14113" w:rsidP="00A14113">
            <w:pPr>
              <w:spacing w:before="120" w:after="120"/>
              <w:jc w:val="center"/>
              <w:rPr>
                <w:b/>
                <w:bCs/>
                <w:szCs w:val="24"/>
                <w:lang w:val="nl-NL"/>
              </w:rPr>
            </w:pPr>
            <w:r w:rsidRPr="009F5987">
              <w:rPr>
                <w:szCs w:val="24"/>
              </w:rPr>
              <w:t>2</w:t>
            </w:r>
          </w:p>
        </w:tc>
        <w:tc>
          <w:tcPr>
            <w:tcW w:w="492" w:type="pct"/>
            <w:tcBorders>
              <w:top w:val="nil"/>
              <w:left w:val="single" w:sz="4" w:space="0" w:color="000000"/>
              <w:bottom w:val="single" w:sz="4" w:space="0" w:color="000000"/>
              <w:right w:val="single" w:sz="4" w:space="0" w:color="000000"/>
            </w:tcBorders>
            <w:vAlign w:val="center"/>
          </w:tcPr>
          <w:p w14:paraId="685A2DFA" w14:textId="119A01BC" w:rsidR="00A14113" w:rsidRPr="009F5987" w:rsidRDefault="00A14113" w:rsidP="00A14113">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6A2D112" w14:textId="77777777" w:rsidR="00A14113" w:rsidRPr="009F5987" w:rsidRDefault="00A14113" w:rsidP="00A14113">
            <w:pPr>
              <w:spacing w:before="120" w:after="120"/>
              <w:jc w:val="left"/>
              <w:rPr>
                <w:b/>
                <w:bCs/>
                <w:szCs w:val="24"/>
                <w:lang w:val="nl-NL"/>
              </w:rPr>
            </w:pPr>
          </w:p>
        </w:tc>
        <w:tc>
          <w:tcPr>
            <w:tcW w:w="705" w:type="pct"/>
            <w:tcBorders>
              <w:top w:val="single" w:sz="4" w:space="0" w:color="auto"/>
              <w:bottom w:val="single" w:sz="4" w:space="0" w:color="auto"/>
            </w:tcBorders>
          </w:tcPr>
          <w:p w14:paraId="0F3B860B" w14:textId="77777777" w:rsidR="00A14113" w:rsidRPr="009F5987" w:rsidRDefault="00A14113" w:rsidP="00A14113">
            <w:pPr>
              <w:spacing w:before="120" w:after="120"/>
              <w:jc w:val="left"/>
              <w:rPr>
                <w:b/>
                <w:bCs/>
                <w:szCs w:val="24"/>
                <w:lang w:val="nl-NL"/>
              </w:rPr>
            </w:pPr>
          </w:p>
        </w:tc>
      </w:tr>
      <w:tr w:rsidR="00A14113" w:rsidRPr="009F5987" w14:paraId="20155A7E"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4FE5E8E" w14:textId="161F42B3" w:rsidR="00A14113" w:rsidRPr="009F5987" w:rsidRDefault="00A14113" w:rsidP="00A14113">
            <w:pPr>
              <w:spacing w:before="120" w:after="120"/>
              <w:jc w:val="center"/>
              <w:rPr>
                <w:bCs/>
                <w:szCs w:val="24"/>
                <w:lang w:val="nl-NL"/>
              </w:rPr>
            </w:pPr>
            <w:r w:rsidRPr="009F5987">
              <w:rPr>
                <w:szCs w:val="24"/>
              </w:rPr>
              <w:t> 10.60</w:t>
            </w:r>
          </w:p>
        </w:tc>
        <w:tc>
          <w:tcPr>
            <w:tcW w:w="1674" w:type="pct"/>
            <w:tcBorders>
              <w:top w:val="nil"/>
              <w:left w:val="nil"/>
              <w:bottom w:val="single" w:sz="4" w:space="0" w:color="000000"/>
              <w:right w:val="single" w:sz="4" w:space="0" w:color="000000"/>
            </w:tcBorders>
            <w:vAlign w:val="center"/>
          </w:tcPr>
          <w:p w14:paraId="5D7E54E9" w14:textId="0A64BB58" w:rsidR="00A14113" w:rsidRPr="009F5987" w:rsidRDefault="00A14113" w:rsidP="00A14113">
            <w:pPr>
              <w:spacing w:before="120" w:after="120"/>
              <w:jc w:val="left"/>
              <w:rPr>
                <w:b/>
                <w:bCs/>
                <w:szCs w:val="24"/>
                <w:lang w:val="nl-NL"/>
              </w:rPr>
            </w:pPr>
            <w:r w:rsidRPr="009F5987">
              <w:rPr>
                <w:szCs w:val="24"/>
              </w:rPr>
              <w:t>Par led 200W cob par light (Đèn PC) outdoor</w:t>
            </w:r>
          </w:p>
        </w:tc>
        <w:tc>
          <w:tcPr>
            <w:tcW w:w="492" w:type="pct"/>
            <w:tcBorders>
              <w:top w:val="single" w:sz="4" w:space="0" w:color="auto"/>
              <w:bottom w:val="single" w:sz="4" w:space="0" w:color="auto"/>
            </w:tcBorders>
          </w:tcPr>
          <w:p w14:paraId="528C5B11" w14:textId="77777777" w:rsidR="00A14113" w:rsidRPr="009F5987" w:rsidRDefault="00A14113" w:rsidP="00A14113">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D8E6EA5" w14:textId="0296D642" w:rsidR="00A14113" w:rsidRPr="009F5987" w:rsidRDefault="00A14113" w:rsidP="00A14113">
            <w:pPr>
              <w:spacing w:before="120" w:after="120"/>
              <w:jc w:val="center"/>
              <w:rPr>
                <w:b/>
                <w:bCs/>
                <w:szCs w:val="24"/>
                <w:lang w:val="nl-NL"/>
              </w:rPr>
            </w:pPr>
            <w:r w:rsidRPr="009F5987">
              <w:rPr>
                <w:szCs w:val="24"/>
              </w:rPr>
              <w:t>24</w:t>
            </w:r>
          </w:p>
        </w:tc>
        <w:tc>
          <w:tcPr>
            <w:tcW w:w="492" w:type="pct"/>
            <w:tcBorders>
              <w:top w:val="nil"/>
              <w:left w:val="single" w:sz="4" w:space="0" w:color="000000"/>
              <w:bottom w:val="single" w:sz="4" w:space="0" w:color="000000"/>
              <w:right w:val="single" w:sz="4" w:space="0" w:color="000000"/>
            </w:tcBorders>
            <w:vAlign w:val="center"/>
          </w:tcPr>
          <w:p w14:paraId="0C37971F" w14:textId="4F4DC6AD" w:rsidR="00A14113" w:rsidRPr="009F5987" w:rsidRDefault="00A14113" w:rsidP="00A14113">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4BAD3862" w14:textId="77777777" w:rsidR="00A14113" w:rsidRPr="009F5987" w:rsidRDefault="00A14113" w:rsidP="00A14113">
            <w:pPr>
              <w:spacing w:before="120" w:after="120"/>
              <w:jc w:val="left"/>
              <w:rPr>
                <w:b/>
                <w:bCs/>
                <w:szCs w:val="24"/>
                <w:lang w:val="nl-NL"/>
              </w:rPr>
            </w:pPr>
          </w:p>
        </w:tc>
        <w:tc>
          <w:tcPr>
            <w:tcW w:w="705" w:type="pct"/>
            <w:tcBorders>
              <w:top w:val="single" w:sz="4" w:space="0" w:color="auto"/>
              <w:bottom w:val="single" w:sz="4" w:space="0" w:color="auto"/>
            </w:tcBorders>
          </w:tcPr>
          <w:p w14:paraId="4F58E350" w14:textId="77777777" w:rsidR="00A14113" w:rsidRPr="009F5987" w:rsidRDefault="00A14113" w:rsidP="00A14113">
            <w:pPr>
              <w:spacing w:before="120" w:after="120"/>
              <w:jc w:val="left"/>
              <w:rPr>
                <w:b/>
                <w:bCs/>
                <w:szCs w:val="24"/>
                <w:lang w:val="nl-NL"/>
              </w:rPr>
            </w:pPr>
          </w:p>
        </w:tc>
      </w:tr>
      <w:tr w:rsidR="00C24610" w:rsidRPr="00597113" w14:paraId="68D7BBB7" w14:textId="77777777" w:rsidTr="00622B77">
        <w:trPr>
          <w:trHeight w:val="400"/>
        </w:trPr>
        <w:tc>
          <w:tcPr>
            <w:tcW w:w="371" w:type="pct"/>
            <w:tcBorders>
              <w:top w:val="nil"/>
              <w:left w:val="single" w:sz="4" w:space="0" w:color="000000"/>
              <w:bottom w:val="nil"/>
              <w:right w:val="single" w:sz="4" w:space="0" w:color="000000"/>
            </w:tcBorders>
            <w:vAlign w:val="center"/>
          </w:tcPr>
          <w:p w14:paraId="6E3D52DC" w14:textId="57FE29D8" w:rsidR="00C24610" w:rsidRPr="009F5987" w:rsidRDefault="00C24610" w:rsidP="00C24610">
            <w:pPr>
              <w:spacing w:before="120" w:after="120"/>
              <w:jc w:val="center"/>
              <w:rPr>
                <w:bCs/>
                <w:szCs w:val="24"/>
                <w:lang w:val="nl-NL"/>
              </w:rPr>
            </w:pPr>
            <w:r w:rsidRPr="009F5987">
              <w:rPr>
                <w:b/>
                <w:bCs/>
                <w:szCs w:val="24"/>
              </w:rPr>
              <w:t>-</w:t>
            </w:r>
          </w:p>
        </w:tc>
        <w:tc>
          <w:tcPr>
            <w:tcW w:w="1674" w:type="pct"/>
            <w:tcBorders>
              <w:top w:val="nil"/>
              <w:left w:val="nil"/>
              <w:bottom w:val="single" w:sz="4" w:space="0" w:color="000000"/>
              <w:right w:val="single" w:sz="4" w:space="0" w:color="000000"/>
            </w:tcBorders>
            <w:vAlign w:val="center"/>
          </w:tcPr>
          <w:p w14:paraId="41A0BFE0" w14:textId="0280F330" w:rsidR="00C24610" w:rsidRPr="009F5987" w:rsidRDefault="00C24610" w:rsidP="00C24610">
            <w:pPr>
              <w:spacing w:before="120" w:after="120"/>
              <w:jc w:val="left"/>
              <w:rPr>
                <w:b/>
                <w:bCs/>
                <w:szCs w:val="24"/>
                <w:lang w:val="nl-NL"/>
              </w:rPr>
            </w:pPr>
            <w:r w:rsidRPr="009F5987">
              <w:rPr>
                <w:b/>
                <w:bCs/>
                <w:szCs w:val="24"/>
                <w:lang w:val="nl-NL"/>
              </w:rPr>
              <w:t>Chi phí hoạt động khác</w:t>
            </w:r>
          </w:p>
        </w:tc>
        <w:tc>
          <w:tcPr>
            <w:tcW w:w="492" w:type="pct"/>
            <w:tcBorders>
              <w:top w:val="single" w:sz="4" w:space="0" w:color="auto"/>
              <w:bottom w:val="single" w:sz="4" w:space="0" w:color="auto"/>
            </w:tcBorders>
          </w:tcPr>
          <w:p w14:paraId="4EEDDB40"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6010F27" w14:textId="191A085B" w:rsidR="00C24610" w:rsidRPr="009F5987" w:rsidRDefault="00C24610" w:rsidP="00C24610">
            <w:pPr>
              <w:spacing w:before="120" w:after="12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41AF0A08" w14:textId="50F23976" w:rsidR="00C24610" w:rsidRPr="009F5987" w:rsidRDefault="00C24610" w:rsidP="00C24610">
            <w:pPr>
              <w:spacing w:before="120" w:after="120"/>
              <w:jc w:val="center"/>
              <w:rPr>
                <w:b/>
                <w:bCs/>
                <w:szCs w:val="24"/>
                <w:lang w:val="nl-NL"/>
              </w:rPr>
            </w:pPr>
            <w:r w:rsidRPr="009F5987">
              <w:rPr>
                <w:b/>
                <w:bCs/>
                <w:szCs w:val="24"/>
                <w:lang w:val="nl-NL"/>
              </w:rPr>
              <w:t> </w:t>
            </w:r>
          </w:p>
        </w:tc>
        <w:tc>
          <w:tcPr>
            <w:tcW w:w="679" w:type="pct"/>
            <w:tcBorders>
              <w:top w:val="single" w:sz="4" w:space="0" w:color="auto"/>
              <w:bottom w:val="single" w:sz="4" w:space="0" w:color="auto"/>
            </w:tcBorders>
          </w:tcPr>
          <w:p w14:paraId="7320BDF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4A242CCE" w14:textId="77777777" w:rsidR="00C24610" w:rsidRPr="009F5987" w:rsidRDefault="00C24610" w:rsidP="00C24610">
            <w:pPr>
              <w:spacing w:before="120" w:after="120"/>
              <w:jc w:val="left"/>
              <w:rPr>
                <w:b/>
                <w:bCs/>
                <w:szCs w:val="24"/>
                <w:lang w:val="nl-NL"/>
              </w:rPr>
            </w:pPr>
          </w:p>
        </w:tc>
      </w:tr>
      <w:tr w:rsidR="00C24610" w:rsidRPr="009F5987" w14:paraId="1366BE39" w14:textId="77777777" w:rsidTr="00622B77">
        <w:trPr>
          <w:trHeight w:val="400"/>
        </w:trPr>
        <w:tc>
          <w:tcPr>
            <w:tcW w:w="371" w:type="pct"/>
            <w:tcBorders>
              <w:top w:val="single" w:sz="4" w:space="0" w:color="000000"/>
              <w:left w:val="single" w:sz="4" w:space="0" w:color="000000"/>
              <w:bottom w:val="single" w:sz="4" w:space="0" w:color="000000"/>
              <w:right w:val="single" w:sz="4" w:space="0" w:color="000000"/>
            </w:tcBorders>
            <w:vAlign w:val="center"/>
          </w:tcPr>
          <w:p w14:paraId="3749565D" w14:textId="59FC234E" w:rsidR="00C24610" w:rsidRPr="009F5987" w:rsidRDefault="00C24610" w:rsidP="00C24610">
            <w:pPr>
              <w:spacing w:before="120" w:after="12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1383036E" w14:textId="0441EAC1" w:rsidR="00C24610" w:rsidRPr="009F5987" w:rsidRDefault="00C24610" w:rsidP="00C24610">
            <w:pPr>
              <w:spacing w:before="120" w:after="120"/>
              <w:jc w:val="left"/>
              <w:rPr>
                <w:b/>
                <w:bCs/>
                <w:szCs w:val="24"/>
                <w:lang w:val="nl-NL"/>
              </w:rPr>
            </w:pPr>
            <w:r w:rsidRPr="009F5987">
              <w:rPr>
                <w:szCs w:val="24"/>
              </w:rPr>
              <w:t>Trang trí</w:t>
            </w:r>
          </w:p>
        </w:tc>
        <w:tc>
          <w:tcPr>
            <w:tcW w:w="492" w:type="pct"/>
            <w:tcBorders>
              <w:top w:val="single" w:sz="4" w:space="0" w:color="auto"/>
              <w:bottom w:val="single" w:sz="4" w:space="0" w:color="auto"/>
            </w:tcBorders>
          </w:tcPr>
          <w:p w14:paraId="24275E0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54F7FA0" w14:textId="16BF4907"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25DFD65F" w14:textId="77933370"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172FCBA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FA4E15F" w14:textId="77777777" w:rsidR="00C24610" w:rsidRPr="009F5987" w:rsidRDefault="00C24610" w:rsidP="00C24610">
            <w:pPr>
              <w:spacing w:before="120" w:after="120"/>
              <w:jc w:val="left"/>
              <w:rPr>
                <w:b/>
                <w:bCs/>
                <w:szCs w:val="24"/>
                <w:lang w:val="nl-NL"/>
              </w:rPr>
            </w:pPr>
          </w:p>
        </w:tc>
      </w:tr>
      <w:tr w:rsidR="00C24610" w:rsidRPr="009F5987" w14:paraId="7B402BC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79C59D6" w14:textId="3B9EAF36" w:rsidR="00C24610" w:rsidRPr="009F5987" w:rsidRDefault="00C24610" w:rsidP="00C24610">
            <w:pPr>
              <w:spacing w:before="120" w:after="120"/>
              <w:jc w:val="center"/>
              <w:rPr>
                <w:bCs/>
                <w:szCs w:val="24"/>
                <w:lang w:val="nl-NL"/>
              </w:rPr>
            </w:pPr>
            <w:r w:rsidRPr="009F5987">
              <w:rPr>
                <w:szCs w:val="24"/>
              </w:rPr>
              <w:t> -</w:t>
            </w:r>
          </w:p>
        </w:tc>
        <w:tc>
          <w:tcPr>
            <w:tcW w:w="1674" w:type="pct"/>
            <w:tcBorders>
              <w:top w:val="nil"/>
              <w:left w:val="nil"/>
              <w:bottom w:val="single" w:sz="4" w:space="0" w:color="000000"/>
              <w:right w:val="single" w:sz="4" w:space="0" w:color="000000"/>
            </w:tcBorders>
            <w:vAlign w:val="center"/>
          </w:tcPr>
          <w:p w14:paraId="742F4B5E" w14:textId="171079BF" w:rsidR="00C24610" w:rsidRPr="009F5987" w:rsidRDefault="00C24610" w:rsidP="00C24610">
            <w:pPr>
              <w:spacing w:before="120" w:after="120"/>
              <w:jc w:val="left"/>
              <w:rPr>
                <w:b/>
                <w:bCs/>
                <w:szCs w:val="24"/>
                <w:lang w:val="nl-NL"/>
              </w:rPr>
            </w:pPr>
            <w:r w:rsidRPr="009F5987">
              <w:rPr>
                <w:szCs w:val="24"/>
              </w:rPr>
              <w:t>Phông checkin chủ đề tổng thể (Photo HaNoi'25)</w:t>
            </w:r>
          </w:p>
        </w:tc>
        <w:tc>
          <w:tcPr>
            <w:tcW w:w="492" w:type="pct"/>
            <w:tcBorders>
              <w:top w:val="single" w:sz="4" w:space="0" w:color="auto"/>
              <w:bottom w:val="single" w:sz="4" w:space="0" w:color="auto"/>
            </w:tcBorders>
          </w:tcPr>
          <w:p w14:paraId="556B532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162D345" w14:textId="43614D56" w:rsidR="00C24610" w:rsidRPr="009F5987" w:rsidRDefault="00C24610" w:rsidP="00C24610">
            <w:pPr>
              <w:spacing w:before="120" w:after="12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174FC374" w14:textId="65294C24" w:rsidR="00C24610" w:rsidRPr="009F5987" w:rsidRDefault="00C24610" w:rsidP="00C24610">
            <w:pPr>
              <w:spacing w:before="120" w:after="12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6A09F442"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1AEC6DE2" w14:textId="77777777" w:rsidR="00C24610" w:rsidRPr="009F5987" w:rsidRDefault="00C24610" w:rsidP="00C24610">
            <w:pPr>
              <w:spacing w:before="120" w:after="120"/>
              <w:jc w:val="left"/>
              <w:rPr>
                <w:b/>
                <w:bCs/>
                <w:szCs w:val="24"/>
                <w:lang w:val="nl-NL"/>
              </w:rPr>
            </w:pPr>
          </w:p>
        </w:tc>
      </w:tr>
      <w:tr w:rsidR="00C24610" w:rsidRPr="009F5987" w14:paraId="4ABE4894" w14:textId="77777777" w:rsidTr="000B0EF3">
        <w:trPr>
          <w:trHeight w:val="400"/>
        </w:trPr>
        <w:tc>
          <w:tcPr>
            <w:tcW w:w="371" w:type="pct"/>
            <w:tcBorders>
              <w:top w:val="nil"/>
              <w:left w:val="single" w:sz="4" w:space="0" w:color="000000"/>
              <w:bottom w:val="single" w:sz="4" w:space="0" w:color="000000"/>
              <w:right w:val="single" w:sz="4" w:space="0" w:color="000000"/>
            </w:tcBorders>
            <w:vAlign w:val="center"/>
          </w:tcPr>
          <w:p w14:paraId="67DC3F5E" w14:textId="27B7B9ED" w:rsidR="00C24610" w:rsidRPr="009F5987" w:rsidRDefault="00C24610" w:rsidP="00C24610">
            <w:pPr>
              <w:spacing w:before="120" w:after="120"/>
              <w:jc w:val="center"/>
              <w:rPr>
                <w:bCs/>
                <w:szCs w:val="24"/>
                <w:lang w:val="nl-NL"/>
              </w:rPr>
            </w:pPr>
            <w:r w:rsidRPr="009F5987">
              <w:rPr>
                <w:szCs w:val="24"/>
              </w:rPr>
              <w:t>10.61 </w:t>
            </w:r>
          </w:p>
        </w:tc>
        <w:tc>
          <w:tcPr>
            <w:tcW w:w="1674" w:type="pct"/>
            <w:tcBorders>
              <w:top w:val="single" w:sz="4" w:space="0" w:color="000000"/>
              <w:left w:val="single" w:sz="4" w:space="0" w:color="000000"/>
              <w:bottom w:val="single" w:sz="4" w:space="0" w:color="000000"/>
              <w:right w:val="single" w:sz="4" w:space="0" w:color="000000"/>
            </w:tcBorders>
            <w:vAlign w:val="center"/>
          </w:tcPr>
          <w:p w14:paraId="0777DD7B" w14:textId="7E698C47" w:rsidR="00C24610" w:rsidRPr="009F5987" w:rsidRDefault="00C24610" w:rsidP="00C24610">
            <w:pPr>
              <w:spacing w:before="120" w:after="120"/>
              <w:jc w:val="left"/>
              <w:rPr>
                <w:b/>
                <w:bCs/>
                <w:szCs w:val="24"/>
                <w:lang w:val="nl-NL"/>
              </w:rPr>
            </w:pPr>
            <w:r w:rsidRPr="009F5987">
              <w:rPr>
                <w:szCs w:val="24"/>
              </w:rPr>
              <w:t xml:space="preserve">Thuê Dàn không gian </w:t>
            </w:r>
          </w:p>
        </w:tc>
        <w:tc>
          <w:tcPr>
            <w:tcW w:w="492" w:type="pct"/>
            <w:tcBorders>
              <w:top w:val="single" w:sz="4" w:space="0" w:color="auto"/>
              <w:bottom w:val="single" w:sz="4" w:space="0" w:color="auto"/>
            </w:tcBorders>
          </w:tcPr>
          <w:p w14:paraId="1C78737B"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3F2E736" w14:textId="06E0B423" w:rsidR="00C24610" w:rsidRPr="009F5987" w:rsidRDefault="00C24610" w:rsidP="00C24610">
            <w:pPr>
              <w:spacing w:before="120" w:after="120"/>
              <w:jc w:val="center"/>
              <w:rPr>
                <w:b/>
                <w:bCs/>
                <w:szCs w:val="24"/>
                <w:lang w:val="nl-NL"/>
              </w:rPr>
            </w:pPr>
            <w:r w:rsidRPr="009F5987">
              <w:rPr>
                <w:szCs w:val="24"/>
              </w:rPr>
              <w:t>28</w:t>
            </w:r>
          </w:p>
        </w:tc>
        <w:tc>
          <w:tcPr>
            <w:tcW w:w="492" w:type="pct"/>
            <w:tcBorders>
              <w:top w:val="nil"/>
              <w:left w:val="single" w:sz="4" w:space="0" w:color="000000"/>
              <w:bottom w:val="single" w:sz="4" w:space="0" w:color="000000"/>
              <w:right w:val="single" w:sz="4" w:space="0" w:color="000000"/>
            </w:tcBorders>
            <w:vAlign w:val="center"/>
          </w:tcPr>
          <w:p w14:paraId="289CDEEE" w14:textId="54DBD7F3" w:rsidR="00C24610" w:rsidRPr="009F5987" w:rsidRDefault="003A11DC" w:rsidP="00C24610">
            <w:pPr>
              <w:spacing w:before="120" w:after="120"/>
              <w:jc w:val="center"/>
              <w:rPr>
                <w:b/>
                <w:bCs/>
                <w:szCs w:val="24"/>
                <w:lang w:val="nl-NL"/>
              </w:rPr>
            </w:pPr>
            <w:r w:rsidRPr="009F5987">
              <w:rPr>
                <w:szCs w:val="24"/>
              </w:rPr>
              <w:t>M</w:t>
            </w:r>
            <w:r w:rsidR="00C24610" w:rsidRPr="009F5987">
              <w:rPr>
                <w:szCs w:val="24"/>
              </w:rPr>
              <w:t>d</w:t>
            </w:r>
          </w:p>
        </w:tc>
        <w:tc>
          <w:tcPr>
            <w:tcW w:w="679" w:type="pct"/>
            <w:tcBorders>
              <w:top w:val="single" w:sz="4" w:space="0" w:color="auto"/>
              <w:bottom w:val="single" w:sz="4" w:space="0" w:color="auto"/>
            </w:tcBorders>
          </w:tcPr>
          <w:p w14:paraId="252121E9"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31EAC22" w14:textId="77777777" w:rsidR="00C24610" w:rsidRPr="009F5987" w:rsidRDefault="00C24610" w:rsidP="00C24610">
            <w:pPr>
              <w:spacing w:before="120" w:after="120"/>
              <w:jc w:val="left"/>
              <w:rPr>
                <w:b/>
                <w:bCs/>
                <w:szCs w:val="24"/>
                <w:lang w:val="nl-NL"/>
              </w:rPr>
            </w:pPr>
          </w:p>
        </w:tc>
      </w:tr>
      <w:tr w:rsidR="00C24610" w:rsidRPr="009F5987" w14:paraId="42E008F8" w14:textId="77777777" w:rsidTr="000B0EF3">
        <w:trPr>
          <w:trHeight w:val="400"/>
        </w:trPr>
        <w:tc>
          <w:tcPr>
            <w:tcW w:w="371" w:type="pct"/>
            <w:tcBorders>
              <w:top w:val="nil"/>
              <w:left w:val="single" w:sz="4" w:space="0" w:color="000000"/>
              <w:bottom w:val="single" w:sz="4" w:space="0" w:color="000000"/>
              <w:right w:val="single" w:sz="4" w:space="0" w:color="000000"/>
            </w:tcBorders>
            <w:vAlign w:val="center"/>
          </w:tcPr>
          <w:p w14:paraId="00F32067" w14:textId="14648056" w:rsidR="00C24610" w:rsidRPr="009F5987" w:rsidRDefault="00C24610" w:rsidP="00C24610">
            <w:pPr>
              <w:spacing w:before="120" w:after="120"/>
              <w:jc w:val="center"/>
              <w:rPr>
                <w:bCs/>
                <w:szCs w:val="24"/>
                <w:lang w:val="nl-NL"/>
              </w:rPr>
            </w:pPr>
            <w:r w:rsidRPr="009F5987">
              <w:rPr>
                <w:szCs w:val="24"/>
              </w:rPr>
              <w:t> 10.62</w:t>
            </w:r>
          </w:p>
        </w:tc>
        <w:tc>
          <w:tcPr>
            <w:tcW w:w="1674" w:type="pct"/>
            <w:tcBorders>
              <w:top w:val="nil"/>
              <w:left w:val="single" w:sz="4" w:space="0" w:color="000000"/>
              <w:bottom w:val="single" w:sz="4" w:space="0" w:color="000000"/>
              <w:right w:val="single" w:sz="4" w:space="0" w:color="000000"/>
            </w:tcBorders>
            <w:vAlign w:val="center"/>
          </w:tcPr>
          <w:p w14:paraId="0A2EB03D" w14:textId="786A9C9F" w:rsidR="00C24610" w:rsidRPr="009F5987" w:rsidRDefault="00C24610" w:rsidP="00C24610">
            <w:pPr>
              <w:spacing w:before="120" w:after="120"/>
              <w:jc w:val="left"/>
              <w:rPr>
                <w:b/>
                <w:bCs/>
                <w:szCs w:val="24"/>
                <w:lang w:val="nl-NL"/>
              </w:rPr>
            </w:pPr>
            <w:r w:rsidRPr="009F5987">
              <w:rPr>
                <w:szCs w:val="24"/>
                <w:lang w:val="nl-NL"/>
              </w:rPr>
              <w:t xml:space="preserve">Pano ốp mặt Khung sắt hộp </w:t>
            </w:r>
          </w:p>
        </w:tc>
        <w:tc>
          <w:tcPr>
            <w:tcW w:w="492" w:type="pct"/>
            <w:tcBorders>
              <w:top w:val="single" w:sz="4" w:space="0" w:color="auto"/>
              <w:bottom w:val="single" w:sz="4" w:space="0" w:color="auto"/>
            </w:tcBorders>
          </w:tcPr>
          <w:p w14:paraId="3C2BDD11"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9CCB066" w14:textId="756B58A9" w:rsidR="00C24610" w:rsidRPr="009F5987" w:rsidRDefault="00C24610" w:rsidP="00C24610">
            <w:pPr>
              <w:spacing w:before="120" w:after="120"/>
              <w:jc w:val="center"/>
              <w:rPr>
                <w:b/>
                <w:bCs/>
                <w:szCs w:val="24"/>
                <w:lang w:val="nl-NL"/>
              </w:rPr>
            </w:pPr>
            <w:r w:rsidRPr="009F5987">
              <w:rPr>
                <w:szCs w:val="24"/>
              </w:rPr>
              <w:t>32</w:t>
            </w:r>
          </w:p>
        </w:tc>
        <w:tc>
          <w:tcPr>
            <w:tcW w:w="492" w:type="pct"/>
            <w:tcBorders>
              <w:top w:val="nil"/>
              <w:left w:val="single" w:sz="4" w:space="0" w:color="000000"/>
              <w:bottom w:val="single" w:sz="4" w:space="0" w:color="000000"/>
              <w:right w:val="single" w:sz="4" w:space="0" w:color="000000"/>
            </w:tcBorders>
            <w:vAlign w:val="center"/>
          </w:tcPr>
          <w:p w14:paraId="3C982BB2" w14:textId="489DCC3A"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34D12235"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61A1D39" w14:textId="77777777" w:rsidR="00C24610" w:rsidRPr="009F5987" w:rsidRDefault="00C24610" w:rsidP="00C24610">
            <w:pPr>
              <w:spacing w:before="120" w:after="120"/>
              <w:jc w:val="left"/>
              <w:rPr>
                <w:b/>
                <w:bCs/>
                <w:szCs w:val="24"/>
                <w:lang w:val="nl-NL"/>
              </w:rPr>
            </w:pPr>
          </w:p>
        </w:tc>
      </w:tr>
      <w:tr w:rsidR="00C24610" w:rsidRPr="009F5987" w14:paraId="4BC9D37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7C4F633" w14:textId="10FC188E" w:rsidR="00C24610" w:rsidRPr="009F5987" w:rsidRDefault="00C24610" w:rsidP="00C24610">
            <w:pPr>
              <w:spacing w:before="120" w:after="120"/>
              <w:jc w:val="center"/>
              <w:rPr>
                <w:bCs/>
                <w:szCs w:val="24"/>
                <w:lang w:val="nl-NL"/>
              </w:rPr>
            </w:pPr>
            <w:r w:rsidRPr="009F5987">
              <w:rPr>
                <w:szCs w:val="24"/>
              </w:rPr>
              <w:t> 10.63</w:t>
            </w:r>
          </w:p>
        </w:tc>
        <w:tc>
          <w:tcPr>
            <w:tcW w:w="1674" w:type="pct"/>
            <w:tcBorders>
              <w:top w:val="nil"/>
              <w:left w:val="nil"/>
              <w:bottom w:val="single" w:sz="4" w:space="0" w:color="000000"/>
              <w:right w:val="single" w:sz="4" w:space="0" w:color="000000"/>
            </w:tcBorders>
            <w:vAlign w:val="center"/>
          </w:tcPr>
          <w:p w14:paraId="4A25CFC7" w14:textId="5C396B07" w:rsidR="00C24610" w:rsidRPr="009F5987" w:rsidRDefault="00C24610" w:rsidP="00C24610">
            <w:pPr>
              <w:spacing w:before="120" w:after="120"/>
              <w:jc w:val="left"/>
              <w:rPr>
                <w:b/>
                <w:bCs/>
                <w:szCs w:val="24"/>
                <w:lang w:val="nl-NL"/>
              </w:rPr>
            </w:pPr>
            <w:r w:rsidRPr="009F5987">
              <w:rPr>
                <w:szCs w:val="24"/>
                <w:lang w:val="nl-NL"/>
              </w:rPr>
              <w:t>Phông giới thiệu triển lãm</w:t>
            </w:r>
          </w:p>
        </w:tc>
        <w:tc>
          <w:tcPr>
            <w:tcW w:w="492" w:type="pct"/>
            <w:tcBorders>
              <w:top w:val="single" w:sz="4" w:space="0" w:color="auto"/>
              <w:bottom w:val="single" w:sz="4" w:space="0" w:color="auto"/>
            </w:tcBorders>
          </w:tcPr>
          <w:p w14:paraId="27A0E98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32C7B0C" w14:textId="32354335" w:rsidR="00C24610" w:rsidRPr="009F5987" w:rsidRDefault="00C24610" w:rsidP="00C24610">
            <w:pPr>
              <w:spacing w:before="120" w:after="120"/>
              <w:jc w:val="center"/>
              <w:rPr>
                <w:b/>
                <w:bCs/>
                <w:szCs w:val="24"/>
                <w:lang w:val="nl-NL"/>
              </w:rPr>
            </w:pPr>
            <w:r w:rsidRPr="009F5987">
              <w:rPr>
                <w:szCs w:val="24"/>
              </w:rPr>
              <w:t>18</w:t>
            </w:r>
          </w:p>
        </w:tc>
        <w:tc>
          <w:tcPr>
            <w:tcW w:w="492" w:type="pct"/>
            <w:tcBorders>
              <w:top w:val="nil"/>
              <w:left w:val="single" w:sz="4" w:space="0" w:color="000000"/>
              <w:bottom w:val="single" w:sz="4" w:space="0" w:color="000000"/>
              <w:right w:val="single" w:sz="4" w:space="0" w:color="000000"/>
            </w:tcBorders>
            <w:vAlign w:val="center"/>
          </w:tcPr>
          <w:p w14:paraId="3C79575F" w14:textId="68B0AACE" w:rsidR="00C24610" w:rsidRPr="009F5987" w:rsidRDefault="00C24610" w:rsidP="00C24610">
            <w:pPr>
              <w:spacing w:before="120" w:after="12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1619B37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30617BE" w14:textId="77777777" w:rsidR="00C24610" w:rsidRPr="009F5987" w:rsidRDefault="00C24610" w:rsidP="00C24610">
            <w:pPr>
              <w:spacing w:before="120" w:after="120"/>
              <w:jc w:val="left"/>
              <w:rPr>
                <w:b/>
                <w:bCs/>
                <w:szCs w:val="24"/>
                <w:lang w:val="nl-NL"/>
              </w:rPr>
            </w:pPr>
          </w:p>
        </w:tc>
      </w:tr>
      <w:tr w:rsidR="00C24610" w:rsidRPr="009F5987" w14:paraId="0F41400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8C2C81D" w14:textId="23B8D73F" w:rsidR="00C24610" w:rsidRPr="009F5987" w:rsidRDefault="00C24610" w:rsidP="00C24610">
            <w:pPr>
              <w:spacing w:before="120" w:after="120"/>
              <w:jc w:val="center"/>
              <w:rPr>
                <w:bCs/>
                <w:szCs w:val="24"/>
                <w:lang w:val="nl-NL"/>
              </w:rPr>
            </w:pPr>
            <w:r w:rsidRPr="009F5987">
              <w:rPr>
                <w:szCs w:val="24"/>
              </w:rPr>
              <w:t> 10.64</w:t>
            </w:r>
          </w:p>
        </w:tc>
        <w:tc>
          <w:tcPr>
            <w:tcW w:w="1674" w:type="pct"/>
            <w:tcBorders>
              <w:top w:val="nil"/>
              <w:left w:val="nil"/>
              <w:bottom w:val="single" w:sz="4" w:space="0" w:color="000000"/>
              <w:right w:val="single" w:sz="4" w:space="0" w:color="000000"/>
            </w:tcBorders>
            <w:vAlign w:val="center"/>
          </w:tcPr>
          <w:p w14:paraId="0383BD62" w14:textId="2A7020E5" w:rsidR="00C24610" w:rsidRPr="009F5987" w:rsidRDefault="00C24610" w:rsidP="00C24610">
            <w:pPr>
              <w:spacing w:before="120" w:after="120"/>
              <w:jc w:val="left"/>
              <w:rPr>
                <w:b/>
                <w:bCs/>
                <w:szCs w:val="24"/>
                <w:lang w:val="nl-NL"/>
              </w:rPr>
            </w:pPr>
            <w:r w:rsidRPr="009F5987">
              <w:rPr>
                <w:szCs w:val="24"/>
              </w:rPr>
              <w:t>Standee đứng in thông tin nghệ sĩ tham gia</w:t>
            </w:r>
          </w:p>
        </w:tc>
        <w:tc>
          <w:tcPr>
            <w:tcW w:w="492" w:type="pct"/>
            <w:tcBorders>
              <w:top w:val="single" w:sz="4" w:space="0" w:color="auto"/>
              <w:bottom w:val="single" w:sz="4" w:space="0" w:color="auto"/>
            </w:tcBorders>
          </w:tcPr>
          <w:p w14:paraId="7004F89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9C1CE91" w14:textId="40600CD0" w:rsidR="00C24610" w:rsidRPr="009F5987" w:rsidRDefault="00C24610" w:rsidP="00C24610">
            <w:pPr>
              <w:spacing w:before="120" w:after="120"/>
              <w:jc w:val="center"/>
              <w:rPr>
                <w:b/>
                <w:bCs/>
                <w:szCs w:val="24"/>
                <w:lang w:val="nl-NL"/>
              </w:rPr>
            </w:pPr>
            <w:r w:rsidRPr="009F5987">
              <w:rPr>
                <w:szCs w:val="24"/>
              </w:rPr>
              <w:t>8</w:t>
            </w:r>
          </w:p>
        </w:tc>
        <w:tc>
          <w:tcPr>
            <w:tcW w:w="492" w:type="pct"/>
            <w:tcBorders>
              <w:top w:val="nil"/>
              <w:left w:val="single" w:sz="4" w:space="0" w:color="000000"/>
              <w:bottom w:val="single" w:sz="4" w:space="0" w:color="000000"/>
              <w:right w:val="single" w:sz="4" w:space="0" w:color="000000"/>
            </w:tcBorders>
            <w:vAlign w:val="center"/>
          </w:tcPr>
          <w:p w14:paraId="6B1E4127" w14:textId="5C958397"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2B66304"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2A014F05" w14:textId="77777777" w:rsidR="00C24610" w:rsidRPr="009F5987" w:rsidRDefault="00C24610" w:rsidP="00C24610">
            <w:pPr>
              <w:spacing w:before="120" w:after="120"/>
              <w:jc w:val="left"/>
              <w:rPr>
                <w:b/>
                <w:bCs/>
                <w:szCs w:val="24"/>
                <w:lang w:val="nl-NL"/>
              </w:rPr>
            </w:pPr>
          </w:p>
        </w:tc>
      </w:tr>
      <w:tr w:rsidR="00C24610" w:rsidRPr="009F5987" w14:paraId="0BAA65C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540E790" w14:textId="720E482D" w:rsidR="00C24610" w:rsidRPr="009F5987" w:rsidRDefault="00C24610" w:rsidP="00C24610">
            <w:pPr>
              <w:spacing w:before="120" w:after="120"/>
              <w:jc w:val="center"/>
              <w:rPr>
                <w:bCs/>
                <w:szCs w:val="24"/>
                <w:lang w:val="nl-NL"/>
              </w:rPr>
            </w:pPr>
            <w:r w:rsidRPr="009F5987">
              <w:rPr>
                <w:szCs w:val="24"/>
              </w:rPr>
              <w:t> 10.65</w:t>
            </w:r>
          </w:p>
        </w:tc>
        <w:tc>
          <w:tcPr>
            <w:tcW w:w="1674" w:type="pct"/>
            <w:tcBorders>
              <w:top w:val="nil"/>
              <w:left w:val="nil"/>
              <w:bottom w:val="single" w:sz="4" w:space="0" w:color="000000"/>
              <w:right w:val="single" w:sz="4" w:space="0" w:color="000000"/>
            </w:tcBorders>
            <w:vAlign w:val="center"/>
          </w:tcPr>
          <w:p w14:paraId="3600558E" w14:textId="2C5CC986" w:rsidR="00C24610" w:rsidRPr="009F5987" w:rsidRDefault="00C24610" w:rsidP="00C24610">
            <w:pPr>
              <w:spacing w:before="120" w:after="120"/>
              <w:jc w:val="left"/>
              <w:rPr>
                <w:b/>
                <w:bCs/>
                <w:szCs w:val="24"/>
                <w:lang w:val="nl-NL"/>
              </w:rPr>
            </w:pPr>
            <w:r w:rsidRPr="009F5987">
              <w:rPr>
                <w:szCs w:val="24"/>
              </w:rPr>
              <w:t xml:space="preserve">Giấy mời </w:t>
            </w:r>
          </w:p>
        </w:tc>
        <w:tc>
          <w:tcPr>
            <w:tcW w:w="492" w:type="pct"/>
            <w:tcBorders>
              <w:top w:val="single" w:sz="4" w:space="0" w:color="auto"/>
              <w:bottom w:val="single" w:sz="4" w:space="0" w:color="auto"/>
            </w:tcBorders>
          </w:tcPr>
          <w:p w14:paraId="45DF050C"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7D17CBF" w14:textId="320973C6" w:rsidR="00C24610" w:rsidRPr="009F5987" w:rsidRDefault="00C24610" w:rsidP="008064EB">
            <w:pPr>
              <w:spacing w:before="120" w:after="120"/>
              <w:jc w:val="center"/>
              <w:rPr>
                <w:b/>
                <w:bCs/>
                <w:szCs w:val="24"/>
                <w:lang w:val="nl-NL"/>
              </w:rPr>
            </w:pPr>
            <w:r w:rsidRPr="009F5987">
              <w:rPr>
                <w:szCs w:val="24"/>
              </w:rPr>
              <w:t xml:space="preserve">   100 </w:t>
            </w:r>
          </w:p>
        </w:tc>
        <w:tc>
          <w:tcPr>
            <w:tcW w:w="492" w:type="pct"/>
            <w:tcBorders>
              <w:top w:val="nil"/>
              <w:left w:val="single" w:sz="4" w:space="0" w:color="000000"/>
              <w:bottom w:val="single" w:sz="4" w:space="0" w:color="000000"/>
              <w:right w:val="single" w:sz="4" w:space="0" w:color="000000"/>
            </w:tcBorders>
            <w:vAlign w:val="center"/>
          </w:tcPr>
          <w:p w14:paraId="5AAB67A1" w14:textId="6EE62121" w:rsidR="00C24610" w:rsidRPr="009F5987" w:rsidRDefault="00C24610" w:rsidP="00C24610">
            <w:pPr>
              <w:spacing w:before="120" w:after="12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7CB366D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097C969B" w14:textId="77777777" w:rsidR="00C24610" w:rsidRPr="009F5987" w:rsidRDefault="00C24610" w:rsidP="00C24610">
            <w:pPr>
              <w:spacing w:before="120" w:after="120"/>
              <w:jc w:val="left"/>
              <w:rPr>
                <w:b/>
                <w:bCs/>
                <w:szCs w:val="24"/>
                <w:lang w:val="nl-NL"/>
              </w:rPr>
            </w:pPr>
          </w:p>
        </w:tc>
      </w:tr>
      <w:tr w:rsidR="00C24610" w:rsidRPr="009F5987" w14:paraId="45556607"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30FDA0A" w14:textId="2584A8AC" w:rsidR="00C24610" w:rsidRPr="009F5987" w:rsidRDefault="00C24610" w:rsidP="00C24610">
            <w:pPr>
              <w:spacing w:before="120" w:after="120"/>
              <w:jc w:val="center"/>
              <w:rPr>
                <w:bCs/>
                <w:szCs w:val="24"/>
                <w:lang w:val="nl-NL"/>
              </w:rPr>
            </w:pPr>
            <w:r w:rsidRPr="009F5987">
              <w:rPr>
                <w:szCs w:val="24"/>
              </w:rPr>
              <w:t>10.66</w:t>
            </w:r>
          </w:p>
        </w:tc>
        <w:tc>
          <w:tcPr>
            <w:tcW w:w="1674" w:type="pct"/>
            <w:tcBorders>
              <w:top w:val="nil"/>
              <w:left w:val="nil"/>
              <w:bottom w:val="single" w:sz="4" w:space="0" w:color="000000"/>
              <w:right w:val="single" w:sz="4" w:space="0" w:color="000000"/>
            </w:tcBorders>
            <w:vAlign w:val="center"/>
          </w:tcPr>
          <w:p w14:paraId="322C7B70" w14:textId="1841D8B0" w:rsidR="00C24610" w:rsidRPr="009F5987" w:rsidRDefault="00C24610" w:rsidP="00C24610">
            <w:pPr>
              <w:spacing w:before="120" w:after="120"/>
              <w:jc w:val="left"/>
              <w:rPr>
                <w:b/>
                <w:bCs/>
                <w:szCs w:val="24"/>
                <w:lang w:val="nl-NL"/>
              </w:rPr>
            </w:pPr>
            <w:r w:rsidRPr="009F5987">
              <w:rPr>
                <w:szCs w:val="24"/>
                <w:lang w:val="nl-NL"/>
              </w:rPr>
              <w:t>Thuê bàn ghế cho bàn hướng dẫn trực và giới thiệu các hoạt động</w:t>
            </w:r>
            <w:r w:rsidR="003A11DC" w:rsidRPr="009F5987">
              <w:rPr>
                <w:szCs w:val="24"/>
                <w:lang w:val="nl-NL"/>
              </w:rPr>
              <w:t xml:space="preserve"> (30 ngày)</w:t>
            </w:r>
          </w:p>
        </w:tc>
        <w:tc>
          <w:tcPr>
            <w:tcW w:w="492" w:type="pct"/>
            <w:tcBorders>
              <w:top w:val="single" w:sz="4" w:space="0" w:color="auto"/>
              <w:bottom w:val="single" w:sz="4" w:space="0" w:color="auto"/>
            </w:tcBorders>
          </w:tcPr>
          <w:p w14:paraId="6F884E4D"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B30DF46" w14:textId="58ABB79D" w:rsidR="00C24610" w:rsidRPr="009F5987" w:rsidRDefault="00C24610" w:rsidP="008064EB">
            <w:pPr>
              <w:spacing w:before="120" w:after="120"/>
              <w:jc w:val="center"/>
              <w:rPr>
                <w:b/>
                <w:bCs/>
                <w:szCs w:val="24"/>
                <w:lang w:val="nl-NL"/>
              </w:rPr>
            </w:pPr>
            <w:r w:rsidRPr="009F5987">
              <w:rPr>
                <w:szCs w:val="24"/>
                <w:lang w:val="nl-NL"/>
              </w:rPr>
              <w:t xml:space="preserve">       </w:t>
            </w:r>
            <w:r w:rsidRPr="009F5987">
              <w:rPr>
                <w:szCs w:val="24"/>
              </w:rPr>
              <w:t xml:space="preserve">2 </w:t>
            </w:r>
          </w:p>
        </w:tc>
        <w:tc>
          <w:tcPr>
            <w:tcW w:w="492" w:type="pct"/>
            <w:tcBorders>
              <w:top w:val="nil"/>
              <w:left w:val="single" w:sz="4" w:space="0" w:color="000000"/>
              <w:bottom w:val="single" w:sz="4" w:space="0" w:color="000000"/>
              <w:right w:val="single" w:sz="4" w:space="0" w:color="000000"/>
            </w:tcBorders>
            <w:vAlign w:val="center"/>
          </w:tcPr>
          <w:p w14:paraId="7CF271A5" w14:textId="0D91D0B3" w:rsidR="00C24610" w:rsidRPr="009F5987" w:rsidRDefault="00C24610" w:rsidP="00C24610">
            <w:pPr>
              <w:spacing w:before="120" w:after="120"/>
              <w:jc w:val="center"/>
              <w:rPr>
                <w:b/>
                <w:bCs/>
                <w:szCs w:val="24"/>
                <w:lang w:val="nl-NL"/>
              </w:rPr>
            </w:pPr>
            <w:r w:rsidRPr="009F5987">
              <w:rPr>
                <w:szCs w:val="24"/>
              </w:rPr>
              <w:t>Bộ</w:t>
            </w:r>
          </w:p>
        </w:tc>
        <w:tc>
          <w:tcPr>
            <w:tcW w:w="679" w:type="pct"/>
            <w:tcBorders>
              <w:top w:val="single" w:sz="4" w:space="0" w:color="auto"/>
              <w:bottom w:val="single" w:sz="4" w:space="0" w:color="auto"/>
            </w:tcBorders>
          </w:tcPr>
          <w:p w14:paraId="7BFEB26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750E6C15" w14:textId="77777777" w:rsidR="00C24610" w:rsidRPr="009F5987" w:rsidRDefault="00C24610" w:rsidP="00C24610">
            <w:pPr>
              <w:spacing w:before="120" w:after="120"/>
              <w:jc w:val="left"/>
              <w:rPr>
                <w:b/>
                <w:bCs/>
                <w:szCs w:val="24"/>
                <w:lang w:val="nl-NL"/>
              </w:rPr>
            </w:pPr>
          </w:p>
        </w:tc>
      </w:tr>
      <w:tr w:rsidR="00C24610" w:rsidRPr="009F5987" w14:paraId="11847ACD"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837F2E1" w14:textId="08E2FDA2" w:rsidR="00C24610" w:rsidRPr="009F5987" w:rsidRDefault="00C24610" w:rsidP="00C24610">
            <w:pPr>
              <w:spacing w:before="120" w:after="120"/>
              <w:jc w:val="center"/>
              <w:rPr>
                <w:bCs/>
                <w:szCs w:val="24"/>
                <w:lang w:val="nl-NL"/>
              </w:rPr>
            </w:pPr>
            <w:r w:rsidRPr="009F5987">
              <w:rPr>
                <w:szCs w:val="24"/>
              </w:rPr>
              <w:t>10.67</w:t>
            </w:r>
          </w:p>
        </w:tc>
        <w:tc>
          <w:tcPr>
            <w:tcW w:w="1674" w:type="pct"/>
            <w:tcBorders>
              <w:top w:val="nil"/>
              <w:left w:val="nil"/>
              <w:bottom w:val="single" w:sz="4" w:space="0" w:color="000000"/>
              <w:right w:val="single" w:sz="4" w:space="0" w:color="000000"/>
            </w:tcBorders>
            <w:vAlign w:val="center"/>
          </w:tcPr>
          <w:p w14:paraId="156DA7DD" w14:textId="7DEC40B4" w:rsidR="00C24610" w:rsidRPr="009F5987" w:rsidRDefault="00C24610" w:rsidP="00C24610">
            <w:pPr>
              <w:spacing w:before="120" w:after="120"/>
              <w:jc w:val="left"/>
              <w:rPr>
                <w:b/>
                <w:bCs/>
                <w:szCs w:val="24"/>
                <w:lang w:val="nl-NL"/>
              </w:rPr>
            </w:pPr>
            <w:r w:rsidRPr="009F5987">
              <w:rPr>
                <w:iCs/>
                <w:szCs w:val="24"/>
                <w:lang w:val="nl-NL"/>
              </w:rPr>
              <w:t>Thuê bảo vệ trong suốt quá trình diễn ra sự kiện</w:t>
            </w:r>
            <w:r w:rsidR="003A11DC" w:rsidRPr="009F5987">
              <w:rPr>
                <w:iCs/>
                <w:szCs w:val="24"/>
                <w:lang w:val="nl-NL"/>
              </w:rPr>
              <w:t xml:space="preserve"> </w:t>
            </w:r>
            <w:r w:rsidR="003A11DC" w:rsidRPr="009F5987">
              <w:rPr>
                <w:szCs w:val="24"/>
                <w:lang w:val="nl-NL"/>
              </w:rPr>
              <w:t>(30 ngày)</w:t>
            </w:r>
            <w:r w:rsidRPr="009F5987">
              <w:rPr>
                <w:szCs w:val="24"/>
                <w:lang w:val="nl-NL"/>
              </w:rPr>
              <w:t xml:space="preserve"> </w:t>
            </w:r>
          </w:p>
        </w:tc>
        <w:tc>
          <w:tcPr>
            <w:tcW w:w="492" w:type="pct"/>
            <w:tcBorders>
              <w:top w:val="single" w:sz="4" w:space="0" w:color="auto"/>
              <w:bottom w:val="single" w:sz="4" w:space="0" w:color="auto"/>
            </w:tcBorders>
          </w:tcPr>
          <w:p w14:paraId="2ACD8228" w14:textId="77777777" w:rsidR="00C24610" w:rsidRPr="009F5987" w:rsidRDefault="00C24610" w:rsidP="00C24610">
            <w:pPr>
              <w:spacing w:before="120" w:after="12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9070D34" w14:textId="7B899275" w:rsidR="00C24610" w:rsidRPr="009F5987" w:rsidRDefault="00B7413A" w:rsidP="008064EB">
            <w:pPr>
              <w:spacing w:before="120" w:after="120"/>
              <w:jc w:val="center"/>
              <w:rPr>
                <w:b/>
                <w:bCs/>
                <w:szCs w:val="24"/>
                <w:lang w:val="nl-NL"/>
              </w:rPr>
            </w:pPr>
            <w:r w:rsidRPr="009F5987">
              <w:rPr>
                <w:szCs w:val="24"/>
              </w:rPr>
              <w:t>240</w:t>
            </w:r>
            <w:r w:rsidR="00C24610" w:rsidRPr="009F5987">
              <w:rPr>
                <w:szCs w:val="24"/>
              </w:rPr>
              <w:t xml:space="preserve"> </w:t>
            </w:r>
          </w:p>
        </w:tc>
        <w:tc>
          <w:tcPr>
            <w:tcW w:w="492" w:type="pct"/>
            <w:tcBorders>
              <w:top w:val="nil"/>
              <w:left w:val="single" w:sz="4" w:space="0" w:color="000000"/>
              <w:bottom w:val="single" w:sz="4" w:space="0" w:color="000000"/>
              <w:right w:val="single" w:sz="4" w:space="0" w:color="000000"/>
            </w:tcBorders>
            <w:vAlign w:val="center"/>
          </w:tcPr>
          <w:p w14:paraId="0E92411C" w14:textId="2E00111C" w:rsidR="00C24610" w:rsidRPr="009F5987" w:rsidRDefault="00C24610" w:rsidP="00C24610">
            <w:pPr>
              <w:spacing w:before="120" w:after="120"/>
              <w:jc w:val="center"/>
              <w:rPr>
                <w:b/>
                <w:bCs/>
                <w:szCs w:val="24"/>
                <w:lang w:val="nl-NL"/>
              </w:rPr>
            </w:pPr>
            <w:r w:rsidRPr="009F5987">
              <w:rPr>
                <w:szCs w:val="24"/>
              </w:rPr>
              <w:t>giờ</w:t>
            </w:r>
          </w:p>
        </w:tc>
        <w:tc>
          <w:tcPr>
            <w:tcW w:w="679" w:type="pct"/>
            <w:tcBorders>
              <w:top w:val="single" w:sz="4" w:space="0" w:color="auto"/>
              <w:bottom w:val="single" w:sz="4" w:space="0" w:color="auto"/>
            </w:tcBorders>
          </w:tcPr>
          <w:p w14:paraId="1BD89203" w14:textId="77777777" w:rsidR="00C24610" w:rsidRPr="009F5987" w:rsidRDefault="00C24610" w:rsidP="00C24610">
            <w:pPr>
              <w:spacing w:before="120" w:after="120"/>
              <w:jc w:val="left"/>
              <w:rPr>
                <w:b/>
                <w:bCs/>
                <w:szCs w:val="24"/>
                <w:lang w:val="nl-NL"/>
              </w:rPr>
            </w:pPr>
          </w:p>
        </w:tc>
        <w:tc>
          <w:tcPr>
            <w:tcW w:w="705" w:type="pct"/>
            <w:tcBorders>
              <w:top w:val="single" w:sz="4" w:space="0" w:color="auto"/>
              <w:bottom w:val="single" w:sz="4" w:space="0" w:color="auto"/>
            </w:tcBorders>
          </w:tcPr>
          <w:p w14:paraId="5E663177" w14:textId="77777777" w:rsidR="00C24610" w:rsidRPr="009F5987" w:rsidRDefault="00C24610" w:rsidP="00C24610">
            <w:pPr>
              <w:spacing w:before="120" w:after="120"/>
              <w:jc w:val="left"/>
              <w:rPr>
                <w:b/>
                <w:bCs/>
                <w:szCs w:val="24"/>
                <w:lang w:val="nl-NL"/>
              </w:rPr>
            </w:pPr>
          </w:p>
        </w:tc>
      </w:tr>
      <w:tr w:rsidR="00C24610" w:rsidRPr="00597113" w14:paraId="73C6706B"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267B269" w14:textId="5AF5A6EE" w:rsidR="00C24610" w:rsidRPr="009F5987" w:rsidRDefault="00C24610" w:rsidP="008E6C10">
            <w:pPr>
              <w:spacing w:before="60" w:after="60"/>
              <w:jc w:val="center"/>
              <w:rPr>
                <w:b/>
                <w:bCs/>
                <w:szCs w:val="24"/>
                <w:lang w:val="nl-NL"/>
              </w:rPr>
            </w:pPr>
            <w:r w:rsidRPr="009F5987">
              <w:rPr>
                <w:b/>
                <w:bCs/>
                <w:iCs/>
                <w:szCs w:val="24"/>
              </w:rPr>
              <w:t>11</w:t>
            </w:r>
          </w:p>
        </w:tc>
        <w:tc>
          <w:tcPr>
            <w:tcW w:w="1674" w:type="pct"/>
            <w:tcBorders>
              <w:top w:val="nil"/>
              <w:left w:val="nil"/>
              <w:bottom w:val="single" w:sz="4" w:space="0" w:color="000000"/>
              <w:right w:val="single" w:sz="4" w:space="0" w:color="000000"/>
            </w:tcBorders>
            <w:vAlign w:val="center"/>
          </w:tcPr>
          <w:p w14:paraId="7F3438DD" w14:textId="52C002FC" w:rsidR="00C24610" w:rsidRPr="009F5987" w:rsidRDefault="00C24610" w:rsidP="008E6C10">
            <w:pPr>
              <w:spacing w:before="60" w:after="60"/>
              <w:jc w:val="left"/>
              <w:rPr>
                <w:b/>
                <w:bCs/>
                <w:szCs w:val="24"/>
                <w:lang w:val="nl-NL"/>
              </w:rPr>
            </w:pPr>
            <w:r w:rsidRPr="009F5987">
              <w:rPr>
                <w:b/>
                <w:bCs/>
                <w:szCs w:val="24"/>
                <w:lang w:val="nl-NL"/>
              </w:rPr>
              <w:t>Triển lãm chủ đề: Khoa thi Hương cuối thế kỷ XIX</w:t>
            </w:r>
          </w:p>
        </w:tc>
        <w:tc>
          <w:tcPr>
            <w:tcW w:w="492" w:type="pct"/>
            <w:tcBorders>
              <w:top w:val="single" w:sz="4" w:space="0" w:color="auto"/>
              <w:bottom w:val="single" w:sz="4" w:space="0" w:color="auto"/>
            </w:tcBorders>
          </w:tcPr>
          <w:p w14:paraId="11766482"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5FA8A33" w14:textId="1118DF80" w:rsidR="00C24610" w:rsidRPr="009F5987" w:rsidRDefault="00C24610" w:rsidP="008E6C10">
            <w:pPr>
              <w:spacing w:before="60" w:after="6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77947820" w14:textId="539D2DD9" w:rsidR="00C24610" w:rsidRPr="009F5987" w:rsidRDefault="00C24610" w:rsidP="008E6C10">
            <w:pPr>
              <w:spacing w:before="60" w:after="60"/>
              <w:jc w:val="center"/>
              <w:rPr>
                <w:b/>
                <w:bCs/>
                <w:szCs w:val="24"/>
                <w:lang w:val="nl-NL"/>
              </w:rPr>
            </w:pPr>
            <w:r w:rsidRPr="009F5987">
              <w:rPr>
                <w:b/>
                <w:bCs/>
                <w:szCs w:val="24"/>
                <w:lang w:val="nl-NL"/>
              </w:rPr>
              <w:t> </w:t>
            </w:r>
          </w:p>
        </w:tc>
        <w:tc>
          <w:tcPr>
            <w:tcW w:w="679" w:type="pct"/>
            <w:tcBorders>
              <w:top w:val="single" w:sz="4" w:space="0" w:color="auto"/>
              <w:bottom w:val="single" w:sz="4" w:space="0" w:color="auto"/>
            </w:tcBorders>
          </w:tcPr>
          <w:p w14:paraId="15D16D45"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1E59BD78" w14:textId="77777777" w:rsidR="00C24610" w:rsidRPr="009F5987" w:rsidRDefault="00C24610" w:rsidP="008E6C10">
            <w:pPr>
              <w:spacing w:before="60" w:after="60"/>
              <w:jc w:val="left"/>
              <w:rPr>
                <w:b/>
                <w:bCs/>
                <w:szCs w:val="24"/>
                <w:lang w:val="nl-NL"/>
              </w:rPr>
            </w:pPr>
          </w:p>
        </w:tc>
      </w:tr>
      <w:tr w:rsidR="00C24610" w:rsidRPr="009F5987" w14:paraId="4D5DD432"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ED3B22F" w14:textId="392D7572" w:rsidR="00C24610" w:rsidRPr="009F5987" w:rsidRDefault="00C24610" w:rsidP="008E6C10">
            <w:pPr>
              <w:spacing w:before="60" w:after="60"/>
              <w:jc w:val="center"/>
              <w:rPr>
                <w:bCs/>
                <w:szCs w:val="24"/>
                <w:lang w:val="nl-NL"/>
              </w:rPr>
            </w:pPr>
            <w:r w:rsidRPr="009F5987">
              <w:rPr>
                <w:b/>
                <w:bCs/>
                <w:szCs w:val="24"/>
              </w:rPr>
              <w:t>-</w:t>
            </w:r>
          </w:p>
        </w:tc>
        <w:tc>
          <w:tcPr>
            <w:tcW w:w="1674" w:type="pct"/>
            <w:tcBorders>
              <w:top w:val="nil"/>
              <w:left w:val="nil"/>
              <w:bottom w:val="single" w:sz="4" w:space="0" w:color="000000"/>
              <w:right w:val="single" w:sz="4" w:space="0" w:color="000000"/>
            </w:tcBorders>
          </w:tcPr>
          <w:p w14:paraId="3A676B8C" w14:textId="25B03D38" w:rsidR="00C24610" w:rsidRPr="009F5987" w:rsidRDefault="00C24610" w:rsidP="008E6C10">
            <w:pPr>
              <w:spacing w:before="60" w:after="60"/>
              <w:jc w:val="left"/>
              <w:rPr>
                <w:b/>
                <w:bCs/>
                <w:szCs w:val="24"/>
                <w:lang w:val="nl-NL"/>
              </w:rPr>
            </w:pPr>
            <w:r w:rsidRPr="009F5987">
              <w:rPr>
                <w:b/>
                <w:bCs/>
                <w:szCs w:val="24"/>
              </w:rPr>
              <w:t>THI CÔNG</w:t>
            </w:r>
          </w:p>
        </w:tc>
        <w:tc>
          <w:tcPr>
            <w:tcW w:w="492" w:type="pct"/>
            <w:tcBorders>
              <w:top w:val="single" w:sz="4" w:space="0" w:color="auto"/>
              <w:bottom w:val="single" w:sz="4" w:space="0" w:color="auto"/>
            </w:tcBorders>
          </w:tcPr>
          <w:p w14:paraId="2C95B5B9"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06694836" w14:textId="0242EBCC" w:rsidR="00C24610" w:rsidRPr="009F5987" w:rsidRDefault="00C24610" w:rsidP="008E6C10">
            <w:pPr>
              <w:spacing w:before="60" w:after="6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bottom"/>
          </w:tcPr>
          <w:p w14:paraId="1003F678" w14:textId="4FF4AD08" w:rsidR="00C24610" w:rsidRPr="009F5987" w:rsidRDefault="00C24610" w:rsidP="008E6C10">
            <w:pPr>
              <w:spacing w:before="60" w:after="6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03130B93"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0CAFBFCD" w14:textId="77777777" w:rsidR="00C24610" w:rsidRPr="009F5987" w:rsidRDefault="00C24610" w:rsidP="008E6C10">
            <w:pPr>
              <w:spacing w:before="60" w:after="60"/>
              <w:jc w:val="left"/>
              <w:rPr>
                <w:b/>
                <w:bCs/>
                <w:szCs w:val="24"/>
                <w:lang w:val="nl-NL"/>
              </w:rPr>
            </w:pPr>
          </w:p>
        </w:tc>
      </w:tr>
      <w:tr w:rsidR="00C24610" w:rsidRPr="009F5987" w14:paraId="5011D4B5"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23A25FE4" w14:textId="4C35381D" w:rsidR="00C24610" w:rsidRPr="009F5987" w:rsidRDefault="00C24610" w:rsidP="008E6C10">
            <w:pPr>
              <w:spacing w:before="60" w:after="60"/>
              <w:jc w:val="center"/>
              <w:rPr>
                <w:bCs/>
                <w:szCs w:val="24"/>
                <w:lang w:val="nl-NL"/>
              </w:rPr>
            </w:pPr>
            <w:r w:rsidRPr="009F5987">
              <w:rPr>
                <w:szCs w:val="24"/>
              </w:rPr>
              <w:t>11.1</w:t>
            </w:r>
          </w:p>
        </w:tc>
        <w:tc>
          <w:tcPr>
            <w:tcW w:w="1674" w:type="pct"/>
            <w:tcBorders>
              <w:top w:val="nil"/>
              <w:left w:val="nil"/>
              <w:bottom w:val="single" w:sz="4" w:space="0" w:color="000000"/>
              <w:right w:val="single" w:sz="4" w:space="0" w:color="000000"/>
            </w:tcBorders>
          </w:tcPr>
          <w:p w14:paraId="2745814D" w14:textId="66D8CBAE" w:rsidR="00C24610" w:rsidRPr="009F5987" w:rsidRDefault="00C24610" w:rsidP="008E6C10">
            <w:pPr>
              <w:spacing w:before="60" w:after="60"/>
              <w:jc w:val="left"/>
              <w:rPr>
                <w:b/>
                <w:bCs/>
                <w:szCs w:val="24"/>
                <w:lang w:val="nl-NL"/>
              </w:rPr>
            </w:pPr>
            <w:r w:rsidRPr="009F5987">
              <w:rPr>
                <w:szCs w:val="24"/>
                <w:lang w:val="nl-NL"/>
              </w:rPr>
              <w:t>Thi công không gian Décor hệ tre liên kết</w:t>
            </w:r>
          </w:p>
        </w:tc>
        <w:tc>
          <w:tcPr>
            <w:tcW w:w="492" w:type="pct"/>
            <w:tcBorders>
              <w:top w:val="single" w:sz="4" w:space="0" w:color="auto"/>
              <w:bottom w:val="single" w:sz="4" w:space="0" w:color="auto"/>
            </w:tcBorders>
          </w:tcPr>
          <w:p w14:paraId="307E27C9"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72C9286D" w14:textId="5C5CB0B9" w:rsidR="00C24610" w:rsidRPr="009F5987" w:rsidRDefault="00C24610" w:rsidP="008E6C10">
            <w:pPr>
              <w:spacing w:before="60" w:after="60"/>
              <w:jc w:val="center"/>
              <w:rPr>
                <w:b/>
                <w:bCs/>
                <w:szCs w:val="24"/>
                <w:lang w:val="nl-NL"/>
              </w:rPr>
            </w:pPr>
            <w:r w:rsidRPr="009F5987">
              <w:rPr>
                <w:szCs w:val="24"/>
              </w:rPr>
              <w:t>438</w:t>
            </w:r>
          </w:p>
        </w:tc>
        <w:tc>
          <w:tcPr>
            <w:tcW w:w="492" w:type="pct"/>
            <w:tcBorders>
              <w:top w:val="nil"/>
              <w:left w:val="single" w:sz="4" w:space="0" w:color="000000"/>
              <w:bottom w:val="single" w:sz="4" w:space="0" w:color="000000"/>
              <w:right w:val="single" w:sz="4" w:space="0" w:color="000000"/>
            </w:tcBorders>
            <w:vAlign w:val="center"/>
          </w:tcPr>
          <w:p w14:paraId="2A20D8B5" w14:textId="789EE584" w:rsidR="00C24610" w:rsidRPr="009F5987" w:rsidRDefault="00C24610" w:rsidP="008E6C10">
            <w:pPr>
              <w:spacing w:before="60" w:after="6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49265C03"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5FA4CB23" w14:textId="77777777" w:rsidR="00C24610" w:rsidRPr="009F5987" w:rsidRDefault="00C24610" w:rsidP="008E6C10">
            <w:pPr>
              <w:spacing w:before="60" w:after="60"/>
              <w:jc w:val="left"/>
              <w:rPr>
                <w:b/>
                <w:bCs/>
                <w:szCs w:val="24"/>
                <w:lang w:val="nl-NL"/>
              </w:rPr>
            </w:pPr>
          </w:p>
        </w:tc>
      </w:tr>
      <w:tr w:rsidR="00C24610" w:rsidRPr="009F5987" w14:paraId="5BB70869"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5719F92C" w14:textId="08034083" w:rsidR="00C24610" w:rsidRPr="009F5987" w:rsidRDefault="00C24610" w:rsidP="008E6C10">
            <w:pPr>
              <w:spacing w:before="60" w:after="6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tcPr>
          <w:p w14:paraId="1A78E986" w14:textId="32C68406" w:rsidR="00C24610" w:rsidRPr="009F5987" w:rsidRDefault="00C24610" w:rsidP="008E6C10">
            <w:pPr>
              <w:spacing w:before="60" w:after="60"/>
              <w:jc w:val="left"/>
              <w:rPr>
                <w:b/>
                <w:bCs/>
                <w:szCs w:val="24"/>
                <w:lang w:val="nl-NL"/>
              </w:rPr>
            </w:pPr>
            <w:r w:rsidRPr="009F5987">
              <w:rPr>
                <w:szCs w:val="24"/>
              </w:rPr>
              <w:t xml:space="preserve">Trang trí </w:t>
            </w:r>
          </w:p>
        </w:tc>
        <w:tc>
          <w:tcPr>
            <w:tcW w:w="492" w:type="pct"/>
            <w:tcBorders>
              <w:top w:val="single" w:sz="4" w:space="0" w:color="auto"/>
              <w:bottom w:val="single" w:sz="4" w:space="0" w:color="auto"/>
            </w:tcBorders>
          </w:tcPr>
          <w:p w14:paraId="2BA379AC"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397F739B" w14:textId="6AF48B37" w:rsidR="00C24610" w:rsidRPr="009F5987" w:rsidRDefault="00C24610" w:rsidP="008E6C10">
            <w:pPr>
              <w:spacing w:before="60" w:after="6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bottom"/>
          </w:tcPr>
          <w:p w14:paraId="6982DD05" w14:textId="02D80273" w:rsidR="00C24610" w:rsidRPr="009F5987" w:rsidRDefault="00C24610" w:rsidP="008E6C10">
            <w:pPr>
              <w:spacing w:before="60" w:after="6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5C65EF3E"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4D9802FA" w14:textId="77777777" w:rsidR="00C24610" w:rsidRPr="009F5987" w:rsidRDefault="00C24610" w:rsidP="008E6C10">
            <w:pPr>
              <w:spacing w:before="60" w:after="60"/>
              <w:jc w:val="left"/>
              <w:rPr>
                <w:b/>
                <w:bCs/>
                <w:szCs w:val="24"/>
                <w:lang w:val="nl-NL"/>
              </w:rPr>
            </w:pPr>
          </w:p>
        </w:tc>
      </w:tr>
      <w:tr w:rsidR="00C24610" w:rsidRPr="009F5987" w14:paraId="615172FA"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17CA8AF3" w14:textId="5EC7A490" w:rsidR="00C24610" w:rsidRPr="009F5987" w:rsidRDefault="00C24610" w:rsidP="008E6C10">
            <w:pPr>
              <w:spacing w:before="60" w:after="60"/>
              <w:jc w:val="center"/>
              <w:rPr>
                <w:bCs/>
                <w:szCs w:val="24"/>
                <w:lang w:val="nl-NL"/>
              </w:rPr>
            </w:pPr>
            <w:r w:rsidRPr="009F5987">
              <w:rPr>
                <w:szCs w:val="24"/>
              </w:rPr>
              <w:t> 11.2</w:t>
            </w:r>
          </w:p>
        </w:tc>
        <w:tc>
          <w:tcPr>
            <w:tcW w:w="1674" w:type="pct"/>
            <w:tcBorders>
              <w:top w:val="nil"/>
              <w:left w:val="nil"/>
              <w:bottom w:val="single" w:sz="4" w:space="0" w:color="000000"/>
              <w:right w:val="single" w:sz="4" w:space="0" w:color="000000"/>
            </w:tcBorders>
          </w:tcPr>
          <w:p w14:paraId="504147D8" w14:textId="3E409DE4" w:rsidR="00C24610" w:rsidRPr="009F5987" w:rsidRDefault="00C24610" w:rsidP="008E6C10">
            <w:pPr>
              <w:spacing w:before="60" w:after="60"/>
              <w:jc w:val="left"/>
              <w:rPr>
                <w:b/>
                <w:bCs/>
                <w:szCs w:val="24"/>
                <w:lang w:val="nl-NL"/>
              </w:rPr>
            </w:pPr>
            <w:r w:rsidRPr="009F5987">
              <w:rPr>
                <w:szCs w:val="24"/>
              </w:rPr>
              <w:t xml:space="preserve">Ảnh trưng bày </w:t>
            </w:r>
          </w:p>
        </w:tc>
        <w:tc>
          <w:tcPr>
            <w:tcW w:w="492" w:type="pct"/>
            <w:tcBorders>
              <w:top w:val="single" w:sz="4" w:space="0" w:color="auto"/>
              <w:bottom w:val="single" w:sz="4" w:space="0" w:color="auto"/>
            </w:tcBorders>
          </w:tcPr>
          <w:p w14:paraId="736E12D1"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60D4C499" w14:textId="428D9DF0" w:rsidR="00C24610" w:rsidRPr="009F5987" w:rsidRDefault="00C24610" w:rsidP="008E6C10">
            <w:pPr>
              <w:spacing w:before="60" w:after="60"/>
              <w:jc w:val="center"/>
              <w:rPr>
                <w:b/>
                <w:bCs/>
                <w:szCs w:val="24"/>
                <w:lang w:val="nl-NL"/>
              </w:rPr>
            </w:pPr>
            <w:r w:rsidRPr="009F5987">
              <w:rPr>
                <w:szCs w:val="24"/>
              </w:rPr>
              <w:t>24</w:t>
            </w:r>
          </w:p>
        </w:tc>
        <w:tc>
          <w:tcPr>
            <w:tcW w:w="492" w:type="pct"/>
            <w:tcBorders>
              <w:top w:val="nil"/>
              <w:left w:val="single" w:sz="4" w:space="0" w:color="000000"/>
              <w:bottom w:val="single" w:sz="4" w:space="0" w:color="000000"/>
              <w:right w:val="single" w:sz="4" w:space="0" w:color="000000"/>
            </w:tcBorders>
          </w:tcPr>
          <w:p w14:paraId="5D871858" w14:textId="33E2B53E" w:rsidR="00C24610" w:rsidRPr="009F5987" w:rsidRDefault="00C24610" w:rsidP="008E6C10">
            <w:pPr>
              <w:spacing w:before="60" w:after="60"/>
              <w:jc w:val="center"/>
              <w:rPr>
                <w:b/>
                <w:bCs/>
                <w:szCs w:val="24"/>
                <w:lang w:val="nl-NL"/>
              </w:rPr>
            </w:pPr>
            <w:r w:rsidRPr="009F5987">
              <w:rPr>
                <w:szCs w:val="24"/>
              </w:rPr>
              <w:t>Bộ</w:t>
            </w:r>
          </w:p>
        </w:tc>
        <w:tc>
          <w:tcPr>
            <w:tcW w:w="679" w:type="pct"/>
            <w:tcBorders>
              <w:top w:val="single" w:sz="4" w:space="0" w:color="auto"/>
              <w:bottom w:val="single" w:sz="4" w:space="0" w:color="auto"/>
            </w:tcBorders>
          </w:tcPr>
          <w:p w14:paraId="22BDBDFD"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642E5A77" w14:textId="77777777" w:rsidR="00C24610" w:rsidRPr="009F5987" w:rsidRDefault="00C24610" w:rsidP="008E6C10">
            <w:pPr>
              <w:spacing w:before="60" w:after="60"/>
              <w:jc w:val="left"/>
              <w:rPr>
                <w:b/>
                <w:bCs/>
                <w:szCs w:val="24"/>
                <w:lang w:val="nl-NL"/>
              </w:rPr>
            </w:pPr>
          </w:p>
        </w:tc>
      </w:tr>
      <w:tr w:rsidR="00C24610" w:rsidRPr="009F5987" w14:paraId="781C8A7F"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CB4C24E" w14:textId="2DBC27B1" w:rsidR="00C24610" w:rsidRPr="009F5987" w:rsidRDefault="00C24610" w:rsidP="008E6C10">
            <w:pPr>
              <w:spacing w:before="60" w:after="60"/>
              <w:jc w:val="center"/>
              <w:rPr>
                <w:bCs/>
                <w:szCs w:val="24"/>
                <w:lang w:val="nl-NL"/>
              </w:rPr>
            </w:pPr>
            <w:r w:rsidRPr="009F5987">
              <w:rPr>
                <w:szCs w:val="24"/>
              </w:rPr>
              <w:t> 11.3</w:t>
            </w:r>
          </w:p>
        </w:tc>
        <w:tc>
          <w:tcPr>
            <w:tcW w:w="1674" w:type="pct"/>
            <w:tcBorders>
              <w:top w:val="nil"/>
              <w:left w:val="nil"/>
              <w:bottom w:val="single" w:sz="4" w:space="0" w:color="000000"/>
              <w:right w:val="single" w:sz="4" w:space="0" w:color="000000"/>
            </w:tcBorders>
          </w:tcPr>
          <w:p w14:paraId="0D8EE9E1" w14:textId="37C19CCF" w:rsidR="00C24610" w:rsidRPr="009F5987" w:rsidRDefault="00C24610" w:rsidP="008E6C10">
            <w:pPr>
              <w:spacing w:before="60" w:after="60"/>
              <w:jc w:val="left"/>
              <w:rPr>
                <w:b/>
                <w:bCs/>
                <w:szCs w:val="24"/>
                <w:lang w:val="nl-NL"/>
              </w:rPr>
            </w:pPr>
            <w:r w:rsidRPr="009F5987">
              <w:rPr>
                <w:szCs w:val="24"/>
              </w:rPr>
              <w:t>Khung đai treo ảnh</w:t>
            </w:r>
          </w:p>
        </w:tc>
        <w:tc>
          <w:tcPr>
            <w:tcW w:w="492" w:type="pct"/>
            <w:tcBorders>
              <w:top w:val="single" w:sz="4" w:space="0" w:color="auto"/>
              <w:bottom w:val="single" w:sz="4" w:space="0" w:color="auto"/>
            </w:tcBorders>
          </w:tcPr>
          <w:p w14:paraId="3EAF116A"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5D3BDD95" w14:textId="4DF0DBD3" w:rsidR="00C24610" w:rsidRPr="009F5987" w:rsidRDefault="00C24610" w:rsidP="008E6C10">
            <w:pPr>
              <w:spacing w:before="60" w:after="60"/>
              <w:jc w:val="center"/>
              <w:rPr>
                <w:b/>
                <w:bCs/>
                <w:szCs w:val="24"/>
                <w:lang w:val="nl-NL"/>
              </w:rPr>
            </w:pPr>
            <w:r w:rsidRPr="009F5987">
              <w:rPr>
                <w:szCs w:val="24"/>
              </w:rPr>
              <w:t>24</w:t>
            </w:r>
          </w:p>
        </w:tc>
        <w:tc>
          <w:tcPr>
            <w:tcW w:w="492" w:type="pct"/>
            <w:tcBorders>
              <w:top w:val="nil"/>
              <w:left w:val="single" w:sz="4" w:space="0" w:color="000000"/>
              <w:bottom w:val="single" w:sz="4" w:space="0" w:color="000000"/>
              <w:right w:val="single" w:sz="4" w:space="0" w:color="000000"/>
            </w:tcBorders>
          </w:tcPr>
          <w:p w14:paraId="5CB0814E" w14:textId="1B4FDF99" w:rsidR="00C24610" w:rsidRPr="009F5987" w:rsidRDefault="00C24610" w:rsidP="008E6C10">
            <w:pPr>
              <w:spacing w:before="60" w:after="60"/>
              <w:jc w:val="center"/>
              <w:rPr>
                <w:b/>
                <w:bCs/>
                <w:szCs w:val="24"/>
                <w:lang w:val="nl-NL"/>
              </w:rPr>
            </w:pPr>
            <w:r w:rsidRPr="009F5987">
              <w:rPr>
                <w:szCs w:val="24"/>
              </w:rPr>
              <w:t>Bộ</w:t>
            </w:r>
          </w:p>
        </w:tc>
        <w:tc>
          <w:tcPr>
            <w:tcW w:w="679" w:type="pct"/>
            <w:tcBorders>
              <w:top w:val="single" w:sz="4" w:space="0" w:color="auto"/>
              <w:bottom w:val="single" w:sz="4" w:space="0" w:color="auto"/>
            </w:tcBorders>
          </w:tcPr>
          <w:p w14:paraId="7A5D87EA"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71342280" w14:textId="77777777" w:rsidR="00C24610" w:rsidRPr="009F5987" w:rsidRDefault="00C24610" w:rsidP="008E6C10">
            <w:pPr>
              <w:spacing w:before="60" w:after="60"/>
              <w:jc w:val="left"/>
              <w:rPr>
                <w:b/>
                <w:bCs/>
                <w:szCs w:val="24"/>
                <w:lang w:val="nl-NL"/>
              </w:rPr>
            </w:pPr>
          </w:p>
        </w:tc>
      </w:tr>
      <w:tr w:rsidR="00C24610" w:rsidRPr="009F5987" w14:paraId="3528D8C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9FA3008" w14:textId="15007612" w:rsidR="00C24610" w:rsidRPr="009F5987" w:rsidRDefault="00C24610" w:rsidP="008E6C10">
            <w:pPr>
              <w:spacing w:before="60" w:after="60"/>
              <w:jc w:val="center"/>
              <w:rPr>
                <w:bCs/>
                <w:szCs w:val="24"/>
                <w:lang w:val="nl-NL"/>
              </w:rPr>
            </w:pPr>
            <w:r w:rsidRPr="009F5987">
              <w:rPr>
                <w:szCs w:val="24"/>
              </w:rPr>
              <w:t>11.4 </w:t>
            </w:r>
          </w:p>
        </w:tc>
        <w:tc>
          <w:tcPr>
            <w:tcW w:w="1674" w:type="pct"/>
            <w:tcBorders>
              <w:top w:val="nil"/>
              <w:left w:val="nil"/>
              <w:bottom w:val="single" w:sz="4" w:space="0" w:color="000000"/>
              <w:right w:val="single" w:sz="4" w:space="0" w:color="000000"/>
            </w:tcBorders>
            <w:vAlign w:val="center"/>
          </w:tcPr>
          <w:p w14:paraId="0E119387" w14:textId="194F4797" w:rsidR="00C24610" w:rsidRPr="009F5987" w:rsidRDefault="00C24610" w:rsidP="008E6C10">
            <w:pPr>
              <w:spacing w:before="60" w:after="60"/>
              <w:jc w:val="left"/>
              <w:rPr>
                <w:b/>
                <w:bCs/>
                <w:szCs w:val="24"/>
                <w:lang w:val="nl-NL"/>
              </w:rPr>
            </w:pPr>
            <w:r w:rsidRPr="009F5987">
              <w:rPr>
                <w:szCs w:val="24"/>
                <w:lang w:val="nl-NL"/>
              </w:rPr>
              <w:t>Bảng chỉ dẫn tên tác phẩm, lời giới thiệu</w:t>
            </w:r>
          </w:p>
        </w:tc>
        <w:tc>
          <w:tcPr>
            <w:tcW w:w="492" w:type="pct"/>
            <w:tcBorders>
              <w:top w:val="single" w:sz="4" w:space="0" w:color="auto"/>
              <w:bottom w:val="single" w:sz="4" w:space="0" w:color="auto"/>
            </w:tcBorders>
          </w:tcPr>
          <w:p w14:paraId="535555D1"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BCA2079" w14:textId="2C2E0D1D" w:rsidR="00C24610" w:rsidRPr="009F5987" w:rsidRDefault="00C24610" w:rsidP="008E6C10">
            <w:pPr>
              <w:spacing w:before="60" w:after="60"/>
              <w:jc w:val="center"/>
              <w:rPr>
                <w:b/>
                <w:bCs/>
                <w:szCs w:val="24"/>
                <w:lang w:val="nl-NL"/>
              </w:rPr>
            </w:pPr>
            <w:r w:rsidRPr="009F5987">
              <w:rPr>
                <w:szCs w:val="24"/>
              </w:rPr>
              <w:t>15</w:t>
            </w:r>
          </w:p>
        </w:tc>
        <w:tc>
          <w:tcPr>
            <w:tcW w:w="492" w:type="pct"/>
            <w:tcBorders>
              <w:top w:val="nil"/>
              <w:left w:val="single" w:sz="4" w:space="0" w:color="000000"/>
              <w:bottom w:val="single" w:sz="4" w:space="0" w:color="000000"/>
              <w:right w:val="single" w:sz="4" w:space="0" w:color="000000"/>
            </w:tcBorders>
            <w:vAlign w:val="center"/>
          </w:tcPr>
          <w:p w14:paraId="644C8ADC" w14:textId="6241B36B" w:rsidR="00C24610" w:rsidRPr="009F5987" w:rsidRDefault="00C24610" w:rsidP="008E6C10">
            <w:pPr>
              <w:spacing w:before="60" w:after="6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67781002"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040B00C3" w14:textId="77777777" w:rsidR="00C24610" w:rsidRPr="009F5987" w:rsidRDefault="00C24610" w:rsidP="008E6C10">
            <w:pPr>
              <w:spacing w:before="60" w:after="60"/>
              <w:jc w:val="left"/>
              <w:rPr>
                <w:b/>
                <w:bCs/>
                <w:szCs w:val="24"/>
                <w:lang w:val="nl-NL"/>
              </w:rPr>
            </w:pPr>
          </w:p>
        </w:tc>
      </w:tr>
      <w:tr w:rsidR="00C24610" w:rsidRPr="009F5987" w14:paraId="049E7DC0"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B1072D9" w14:textId="1794B496" w:rsidR="00C24610" w:rsidRPr="009F5987" w:rsidRDefault="00C24610" w:rsidP="008E6C10">
            <w:pPr>
              <w:spacing w:before="60" w:after="60"/>
              <w:jc w:val="center"/>
              <w:rPr>
                <w:bCs/>
                <w:szCs w:val="24"/>
                <w:lang w:val="nl-NL"/>
              </w:rPr>
            </w:pPr>
            <w:r w:rsidRPr="009F5987">
              <w:rPr>
                <w:szCs w:val="24"/>
              </w:rPr>
              <w:t> 11.5</w:t>
            </w:r>
          </w:p>
        </w:tc>
        <w:tc>
          <w:tcPr>
            <w:tcW w:w="1674" w:type="pct"/>
            <w:tcBorders>
              <w:top w:val="nil"/>
              <w:left w:val="nil"/>
              <w:bottom w:val="single" w:sz="4" w:space="0" w:color="000000"/>
              <w:right w:val="single" w:sz="4" w:space="0" w:color="000000"/>
            </w:tcBorders>
            <w:vAlign w:val="center"/>
          </w:tcPr>
          <w:p w14:paraId="4112F002" w14:textId="47DF6DAE" w:rsidR="00C24610" w:rsidRPr="009F5987" w:rsidRDefault="00C24610" w:rsidP="008E6C10">
            <w:pPr>
              <w:spacing w:before="60" w:after="60"/>
              <w:jc w:val="left"/>
              <w:rPr>
                <w:b/>
                <w:bCs/>
                <w:szCs w:val="24"/>
                <w:lang w:val="nl-NL"/>
              </w:rPr>
            </w:pPr>
            <w:r w:rsidRPr="009F5987">
              <w:rPr>
                <w:szCs w:val="24"/>
                <w:lang w:val="nl-NL"/>
              </w:rPr>
              <w:t>Bảng chỉ dẫn tên tác phẩm, lời giới thiệu</w:t>
            </w:r>
          </w:p>
        </w:tc>
        <w:tc>
          <w:tcPr>
            <w:tcW w:w="492" w:type="pct"/>
            <w:tcBorders>
              <w:top w:val="single" w:sz="4" w:space="0" w:color="auto"/>
              <w:bottom w:val="single" w:sz="4" w:space="0" w:color="auto"/>
            </w:tcBorders>
          </w:tcPr>
          <w:p w14:paraId="0E8E5C43"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6764086" w14:textId="7DB9D4BE" w:rsidR="00C24610" w:rsidRPr="009F5987" w:rsidRDefault="00C24610" w:rsidP="008E6C10">
            <w:pPr>
              <w:spacing w:before="60" w:after="60"/>
              <w:jc w:val="center"/>
              <w:rPr>
                <w:b/>
                <w:bCs/>
                <w:szCs w:val="24"/>
                <w:lang w:val="nl-NL"/>
              </w:rPr>
            </w:pPr>
            <w:r w:rsidRPr="009F5987">
              <w:rPr>
                <w:szCs w:val="24"/>
              </w:rPr>
              <w:t>24</w:t>
            </w:r>
          </w:p>
        </w:tc>
        <w:tc>
          <w:tcPr>
            <w:tcW w:w="492" w:type="pct"/>
            <w:tcBorders>
              <w:top w:val="nil"/>
              <w:left w:val="single" w:sz="4" w:space="0" w:color="000000"/>
              <w:bottom w:val="single" w:sz="4" w:space="0" w:color="000000"/>
              <w:right w:val="single" w:sz="4" w:space="0" w:color="000000"/>
            </w:tcBorders>
            <w:vAlign w:val="center"/>
          </w:tcPr>
          <w:p w14:paraId="0196016B" w14:textId="0D8CEA9D" w:rsidR="00C24610" w:rsidRPr="009F5987" w:rsidRDefault="00C24610" w:rsidP="008E6C10">
            <w:pPr>
              <w:spacing w:before="60" w:after="6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72C103D7"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71BD421E" w14:textId="77777777" w:rsidR="00C24610" w:rsidRPr="009F5987" w:rsidRDefault="00C24610" w:rsidP="008E6C10">
            <w:pPr>
              <w:spacing w:before="60" w:after="60"/>
              <w:jc w:val="left"/>
              <w:rPr>
                <w:b/>
                <w:bCs/>
                <w:szCs w:val="24"/>
                <w:lang w:val="nl-NL"/>
              </w:rPr>
            </w:pPr>
          </w:p>
        </w:tc>
      </w:tr>
      <w:tr w:rsidR="00C24610" w:rsidRPr="009F5987" w14:paraId="041A9251"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F4AE42C" w14:textId="74ADEDBC" w:rsidR="00C24610" w:rsidRPr="009F5987" w:rsidRDefault="00C24610" w:rsidP="008E6C10">
            <w:pPr>
              <w:spacing w:before="60" w:after="60"/>
              <w:jc w:val="center"/>
              <w:rPr>
                <w:bCs/>
                <w:szCs w:val="24"/>
                <w:lang w:val="nl-NL"/>
              </w:rPr>
            </w:pPr>
            <w:r w:rsidRPr="009F5987">
              <w:rPr>
                <w:szCs w:val="24"/>
              </w:rPr>
              <w:t>11.6 </w:t>
            </w:r>
          </w:p>
        </w:tc>
        <w:tc>
          <w:tcPr>
            <w:tcW w:w="1674" w:type="pct"/>
            <w:tcBorders>
              <w:top w:val="nil"/>
              <w:left w:val="nil"/>
              <w:bottom w:val="single" w:sz="4" w:space="0" w:color="000000"/>
              <w:right w:val="single" w:sz="4" w:space="0" w:color="000000"/>
            </w:tcBorders>
            <w:vAlign w:val="center"/>
          </w:tcPr>
          <w:p w14:paraId="07205962" w14:textId="6DD7493A" w:rsidR="00C24610" w:rsidRPr="009F5987" w:rsidRDefault="00C24610" w:rsidP="008E6C10">
            <w:pPr>
              <w:spacing w:before="60" w:after="60"/>
              <w:jc w:val="left"/>
              <w:rPr>
                <w:b/>
                <w:bCs/>
                <w:szCs w:val="24"/>
                <w:lang w:val="nl-NL"/>
              </w:rPr>
            </w:pPr>
            <w:r w:rsidRPr="009F5987">
              <w:rPr>
                <w:szCs w:val="24"/>
              </w:rPr>
              <w:t>Pano thông tin</w:t>
            </w:r>
          </w:p>
        </w:tc>
        <w:tc>
          <w:tcPr>
            <w:tcW w:w="492" w:type="pct"/>
            <w:tcBorders>
              <w:top w:val="single" w:sz="4" w:space="0" w:color="auto"/>
              <w:bottom w:val="single" w:sz="4" w:space="0" w:color="auto"/>
            </w:tcBorders>
          </w:tcPr>
          <w:p w14:paraId="7F11BF91"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6EF1C01" w14:textId="5D237A9A" w:rsidR="00C24610" w:rsidRPr="009F5987" w:rsidRDefault="00C24610" w:rsidP="008E6C10">
            <w:pPr>
              <w:spacing w:before="60" w:after="60"/>
              <w:jc w:val="center"/>
              <w:rPr>
                <w:b/>
                <w:bCs/>
                <w:szCs w:val="24"/>
                <w:lang w:val="nl-NL"/>
              </w:rPr>
            </w:pPr>
            <w:r w:rsidRPr="009F5987">
              <w:rPr>
                <w:szCs w:val="24"/>
              </w:rPr>
              <w:t>12</w:t>
            </w:r>
          </w:p>
        </w:tc>
        <w:tc>
          <w:tcPr>
            <w:tcW w:w="492" w:type="pct"/>
            <w:tcBorders>
              <w:top w:val="nil"/>
              <w:left w:val="single" w:sz="4" w:space="0" w:color="000000"/>
              <w:bottom w:val="single" w:sz="4" w:space="0" w:color="000000"/>
              <w:right w:val="single" w:sz="4" w:space="0" w:color="000000"/>
            </w:tcBorders>
            <w:vAlign w:val="center"/>
          </w:tcPr>
          <w:p w14:paraId="7E1235CA" w14:textId="72113B3C" w:rsidR="00C24610" w:rsidRPr="009F5987" w:rsidRDefault="00C24610" w:rsidP="008E6C10">
            <w:pPr>
              <w:spacing w:before="60" w:after="60"/>
              <w:jc w:val="center"/>
              <w:rPr>
                <w:b/>
                <w:bCs/>
                <w:szCs w:val="24"/>
                <w:lang w:val="nl-NL"/>
              </w:rPr>
            </w:pPr>
            <w:r w:rsidRPr="009F5987">
              <w:rPr>
                <w:szCs w:val="24"/>
              </w:rPr>
              <w:t>Khung</w:t>
            </w:r>
          </w:p>
        </w:tc>
        <w:tc>
          <w:tcPr>
            <w:tcW w:w="679" w:type="pct"/>
            <w:tcBorders>
              <w:top w:val="single" w:sz="4" w:space="0" w:color="auto"/>
              <w:bottom w:val="single" w:sz="4" w:space="0" w:color="auto"/>
            </w:tcBorders>
          </w:tcPr>
          <w:p w14:paraId="1BA68803"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5EBC97DB" w14:textId="77777777" w:rsidR="00C24610" w:rsidRPr="009F5987" w:rsidRDefault="00C24610" w:rsidP="008E6C10">
            <w:pPr>
              <w:spacing w:before="60" w:after="60"/>
              <w:jc w:val="left"/>
              <w:rPr>
                <w:b/>
                <w:bCs/>
                <w:szCs w:val="24"/>
                <w:lang w:val="nl-NL"/>
              </w:rPr>
            </w:pPr>
          </w:p>
        </w:tc>
      </w:tr>
      <w:tr w:rsidR="00C24610" w:rsidRPr="009F5987" w14:paraId="1948146E"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0A6BD42B" w14:textId="4D5A6D90" w:rsidR="00C24610" w:rsidRPr="009F5987" w:rsidRDefault="00C24610" w:rsidP="008E6C10">
            <w:pPr>
              <w:spacing w:before="60" w:after="60"/>
              <w:jc w:val="center"/>
              <w:rPr>
                <w:b/>
                <w:bCs/>
                <w:szCs w:val="24"/>
                <w:lang w:val="nl-NL"/>
              </w:rPr>
            </w:pPr>
            <w:r w:rsidRPr="009F5987">
              <w:rPr>
                <w:b/>
                <w:szCs w:val="24"/>
              </w:rPr>
              <w:t>-</w:t>
            </w:r>
          </w:p>
        </w:tc>
        <w:tc>
          <w:tcPr>
            <w:tcW w:w="1674" w:type="pct"/>
            <w:tcBorders>
              <w:top w:val="nil"/>
              <w:left w:val="nil"/>
              <w:bottom w:val="single" w:sz="4" w:space="0" w:color="000000"/>
              <w:right w:val="single" w:sz="4" w:space="0" w:color="000000"/>
            </w:tcBorders>
          </w:tcPr>
          <w:p w14:paraId="65B72593" w14:textId="641C37F1" w:rsidR="00C24610" w:rsidRPr="009F5987" w:rsidRDefault="00C24610" w:rsidP="008E6C10">
            <w:pPr>
              <w:spacing w:before="60" w:after="60"/>
              <w:jc w:val="left"/>
              <w:rPr>
                <w:b/>
                <w:bCs/>
                <w:szCs w:val="24"/>
                <w:lang w:val="nl-NL"/>
              </w:rPr>
            </w:pPr>
            <w:r w:rsidRPr="009F5987">
              <w:rPr>
                <w:b/>
                <w:szCs w:val="24"/>
              </w:rPr>
              <w:t>THIẾT BỊ</w:t>
            </w:r>
          </w:p>
        </w:tc>
        <w:tc>
          <w:tcPr>
            <w:tcW w:w="492" w:type="pct"/>
            <w:tcBorders>
              <w:top w:val="single" w:sz="4" w:space="0" w:color="auto"/>
              <w:bottom w:val="single" w:sz="4" w:space="0" w:color="auto"/>
            </w:tcBorders>
          </w:tcPr>
          <w:p w14:paraId="3E295BD5"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bottom"/>
          </w:tcPr>
          <w:p w14:paraId="53B4D5A4" w14:textId="35235045" w:rsidR="00C24610" w:rsidRPr="009F5987" w:rsidRDefault="00C24610" w:rsidP="008E6C10">
            <w:pPr>
              <w:spacing w:before="60" w:after="60"/>
              <w:jc w:val="center"/>
              <w:rPr>
                <w:b/>
                <w:bCs/>
                <w:szCs w:val="24"/>
                <w:lang w:val="nl-NL"/>
              </w:rPr>
            </w:pPr>
            <w:r w:rsidRPr="009F5987">
              <w:rPr>
                <w:b/>
                <w:szCs w:val="24"/>
              </w:rPr>
              <w:t> </w:t>
            </w:r>
          </w:p>
        </w:tc>
        <w:tc>
          <w:tcPr>
            <w:tcW w:w="492" w:type="pct"/>
            <w:tcBorders>
              <w:top w:val="nil"/>
              <w:left w:val="single" w:sz="4" w:space="0" w:color="000000"/>
              <w:bottom w:val="single" w:sz="4" w:space="0" w:color="000000"/>
              <w:right w:val="single" w:sz="4" w:space="0" w:color="000000"/>
            </w:tcBorders>
            <w:vAlign w:val="bottom"/>
          </w:tcPr>
          <w:p w14:paraId="5B74D78F" w14:textId="1A1A6176" w:rsidR="00C24610" w:rsidRPr="009F5987" w:rsidRDefault="00C24610" w:rsidP="008E6C10">
            <w:pPr>
              <w:spacing w:before="60" w:after="60"/>
              <w:jc w:val="center"/>
              <w:rPr>
                <w:b/>
                <w:bCs/>
                <w:szCs w:val="24"/>
                <w:lang w:val="nl-NL"/>
              </w:rPr>
            </w:pPr>
            <w:r w:rsidRPr="009F5987">
              <w:rPr>
                <w:b/>
                <w:szCs w:val="24"/>
              </w:rPr>
              <w:t> </w:t>
            </w:r>
          </w:p>
        </w:tc>
        <w:tc>
          <w:tcPr>
            <w:tcW w:w="679" w:type="pct"/>
            <w:tcBorders>
              <w:top w:val="single" w:sz="4" w:space="0" w:color="auto"/>
              <w:bottom w:val="single" w:sz="4" w:space="0" w:color="auto"/>
            </w:tcBorders>
          </w:tcPr>
          <w:p w14:paraId="2C7E60C4"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0753148D" w14:textId="77777777" w:rsidR="00C24610" w:rsidRPr="009F5987" w:rsidRDefault="00C24610" w:rsidP="008E6C10">
            <w:pPr>
              <w:spacing w:before="60" w:after="60"/>
              <w:jc w:val="left"/>
              <w:rPr>
                <w:b/>
                <w:bCs/>
                <w:szCs w:val="24"/>
                <w:lang w:val="nl-NL"/>
              </w:rPr>
            </w:pPr>
          </w:p>
        </w:tc>
      </w:tr>
      <w:tr w:rsidR="00C24610" w:rsidRPr="009F5987" w14:paraId="7FC52A85"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D448411" w14:textId="3B93527F" w:rsidR="00C24610" w:rsidRPr="009F5987" w:rsidRDefault="00C24610" w:rsidP="008E6C10">
            <w:pPr>
              <w:spacing w:before="60" w:after="60"/>
              <w:jc w:val="center"/>
              <w:rPr>
                <w:bCs/>
                <w:szCs w:val="24"/>
                <w:lang w:val="nl-NL"/>
              </w:rPr>
            </w:pPr>
            <w:r w:rsidRPr="009F5987">
              <w:rPr>
                <w:szCs w:val="24"/>
              </w:rPr>
              <w:t> 11.7</w:t>
            </w:r>
          </w:p>
        </w:tc>
        <w:tc>
          <w:tcPr>
            <w:tcW w:w="1674" w:type="pct"/>
            <w:tcBorders>
              <w:top w:val="nil"/>
              <w:left w:val="nil"/>
              <w:bottom w:val="single" w:sz="4" w:space="0" w:color="000000"/>
              <w:right w:val="single" w:sz="4" w:space="0" w:color="000000"/>
            </w:tcBorders>
            <w:vAlign w:val="center"/>
          </w:tcPr>
          <w:p w14:paraId="488B84A6" w14:textId="617BA290" w:rsidR="00C24610" w:rsidRPr="009F5987" w:rsidRDefault="00C24610" w:rsidP="008E6C10">
            <w:pPr>
              <w:spacing w:before="60" w:after="60"/>
              <w:jc w:val="left"/>
              <w:rPr>
                <w:b/>
                <w:bCs/>
                <w:szCs w:val="24"/>
                <w:lang w:val="nl-NL"/>
              </w:rPr>
            </w:pPr>
            <w:r w:rsidRPr="009F5987">
              <w:rPr>
                <w:szCs w:val="24"/>
                <w:lang w:val="nl-NL"/>
              </w:rPr>
              <w:t xml:space="preserve">Thuê Máy rọi ảnh </w:t>
            </w:r>
            <w:r w:rsidR="00E51AC1" w:rsidRPr="009F5987">
              <w:rPr>
                <w:szCs w:val="24"/>
                <w:lang w:val="nl-NL"/>
              </w:rPr>
              <w:t>(25 ngày)</w:t>
            </w:r>
          </w:p>
        </w:tc>
        <w:tc>
          <w:tcPr>
            <w:tcW w:w="492" w:type="pct"/>
            <w:tcBorders>
              <w:top w:val="single" w:sz="4" w:space="0" w:color="auto"/>
              <w:bottom w:val="single" w:sz="4" w:space="0" w:color="auto"/>
            </w:tcBorders>
          </w:tcPr>
          <w:p w14:paraId="2B6CB38A"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43089CE" w14:textId="26CB373E" w:rsidR="00C24610" w:rsidRPr="009F5987" w:rsidRDefault="00C24610" w:rsidP="008E6C10">
            <w:pPr>
              <w:spacing w:before="60" w:after="6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5523610D" w14:textId="0119BEAB" w:rsidR="00C24610" w:rsidRPr="009F5987" w:rsidRDefault="00C24610" w:rsidP="008E6C10">
            <w:pPr>
              <w:spacing w:before="60" w:after="60"/>
              <w:jc w:val="center"/>
              <w:rPr>
                <w:b/>
                <w:bCs/>
                <w:szCs w:val="24"/>
                <w:lang w:val="nl-NL"/>
              </w:rPr>
            </w:pPr>
            <w:r w:rsidRPr="009F5987">
              <w:rPr>
                <w:szCs w:val="24"/>
              </w:rPr>
              <w:t>Cái</w:t>
            </w:r>
          </w:p>
        </w:tc>
        <w:tc>
          <w:tcPr>
            <w:tcW w:w="679" w:type="pct"/>
            <w:tcBorders>
              <w:top w:val="single" w:sz="4" w:space="0" w:color="auto"/>
              <w:bottom w:val="single" w:sz="4" w:space="0" w:color="auto"/>
            </w:tcBorders>
          </w:tcPr>
          <w:p w14:paraId="494F18EC"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7A7BF078" w14:textId="77777777" w:rsidR="00C24610" w:rsidRPr="009F5987" w:rsidRDefault="00C24610" w:rsidP="008E6C10">
            <w:pPr>
              <w:spacing w:before="60" w:after="60"/>
              <w:jc w:val="left"/>
              <w:rPr>
                <w:b/>
                <w:bCs/>
                <w:szCs w:val="24"/>
                <w:lang w:val="nl-NL"/>
              </w:rPr>
            </w:pPr>
          </w:p>
        </w:tc>
      </w:tr>
      <w:tr w:rsidR="00C24610" w:rsidRPr="009F5987" w14:paraId="06F4472A"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49FD2521" w14:textId="539F9673" w:rsidR="00C24610" w:rsidRPr="009F5987" w:rsidRDefault="00C24610" w:rsidP="008E6C10">
            <w:pPr>
              <w:spacing w:before="60" w:after="60"/>
              <w:jc w:val="center"/>
              <w:rPr>
                <w:bCs/>
                <w:szCs w:val="24"/>
                <w:lang w:val="nl-NL"/>
              </w:rPr>
            </w:pPr>
            <w:r w:rsidRPr="009F5987">
              <w:rPr>
                <w:szCs w:val="24"/>
              </w:rPr>
              <w:t> 11.7</w:t>
            </w:r>
          </w:p>
        </w:tc>
        <w:tc>
          <w:tcPr>
            <w:tcW w:w="1674" w:type="pct"/>
            <w:tcBorders>
              <w:top w:val="nil"/>
              <w:left w:val="nil"/>
              <w:bottom w:val="single" w:sz="4" w:space="0" w:color="000000"/>
              <w:right w:val="single" w:sz="4" w:space="0" w:color="000000"/>
            </w:tcBorders>
            <w:vAlign w:val="center"/>
          </w:tcPr>
          <w:p w14:paraId="0F8643B9" w14:textId="5234CF4F" w:rsidR="00C24610" w:rsidRPr="009F5987" w:rsidRDefault="00C24610" w:rsidP="008E6C10">
            <w:pPr>
              <w:spacing w:before="60" w:after="60"/>
              <w:jc w:val="left"/>
              <w:rPr>
                <w:b/>
                <w:bCs/>
                <w:szCs w:val="24"/>
                <w:lang w:val="nl-NL"/>
              </w:rPr>
            </w:pPr>
            <w:r w:rsidRPr="009F5987">
              <w:rPr>
                <w:szCs w:val="24"/>
              </w:rPr>
              <w:t>Đèn LED dây</w:t>
            </w:r>
          </w:p>
        </w:tc>
        <w:tc>
          <w:tcPr>
            <w:tcW w:w="492" w:type="pct"/>
            <w:tcBorders>
              <w:top w:val="single" w:sz="4" w:space="0" w:color="auto"/>
              <w:bottom w:val="single" w:sz="4" w:space="0" w:color="auto"/>
            </w:tcBorders>
          </w:tcPr>
          <w:p w14:paraId="2CE0D6CA"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489CE145" w14:textId="5D1306A2" w:rsidR="00C24610" w:rsidRPr="009F5987" w:rsidRDefault="00C24610" w:rsidP="008E6C10">
            <w:pPr>
              <w:spacing w:before="60" w:after="60"/>
              <w:jc w:val="center"/>
              <w:rPr>
                <w:b/>
                <w:bCs/>
                <w:szCs w:val="24"/>
                <w:lang w:val="nl-NL"/>
              </w:rPr>
            </w:pPr>
            <w:r w:rsidRPr="009F5987">
              <w:rPr>
                <w:szCs w:val="24"/>
              </w:rPr>
              <w:t>124</w:t>
            </w:r>
          </w:p>
        </w:tc>
        <w:tc>
          <w:tcPr>
            <w:tcW w:w="492" w:type="pct"/>
            <w:tcBorders>
              <w:top w:val="nil"/>
              <w:left w:val="single" w:sz="4" w:space="0" w:color="000000"/>
              <w:bottom w:val="single" w:sz="4" w:space="0" w:color="000000"/>
              <w:right w:val="single" w:sz="4" w:space="0" w:color="000000"/>
            </w:tcBorders>
            <w:vAlign w:val="center"/>
          </w:tcPr>
          <w:p w14:paraId="457ADE65" w14:textId="53B44E95" w:rsidR="00C24610" w:rsidRPr="009F5987" w:rsidRDefault="00C24610" w:rsidP="008E6C10">
            <w:pPr>
              <w:spacing w:before="60" w:after="60"/>
              <w:jc w:val="center"/>
              <w:rPr>
                <w:b/>
                <w:bCs/>
                <w:szCs w:val="24"/>
                <w:lang w:val="nl-NL"/>
              </w:rPr>
            </w:pPr>
            <w:r w:rsidRPr="009F5987">
              <w:rPr>
                <w:szCs w:val="24"/>
              </w:rPr>
              <w:t>m dài</w:t>
            </w:r>
          </w:p>
        </w:tc>
        <w:tc>
          <w:tcPr>
            <w:tcW w:w="679" w:type="pct"/>
            <w:tcBorders>
              <w:top w:val="single" w:sz="4" w:space="0" w:color="auto"/>
              <w:bottom w:val="single" w:sz="4" w:space="0" w:color="auto"/>
            </w:tcBorders>
          </w:tcPr>
          <w:p w14:paraId="15B2A9BA"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022600AB" w14:textId="77777777" w:rsidR="00C24610" w:rsidRPr="009F5987" w:rsidRDefault="00C24610" w:rsidP="008E6C10">
            <w:pPr>
              <w:spacing w:before="60" w:after="60"/>
              <w:jc w:val="left"/>
              <w:rPr>
                <w:b/>
                <w:bCs/>
                <w:szCs w:val="24"/>
                <w:lang w:val="nl-NL"/>
              </w:rPr>
            </w:pPr>
          </w:p>
        </w:tc>
      </w:tr>
      <w:tr w:rsidR="00C24610" w:rsidRPr="009F5987" w14:paraId="0E8FAB4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645ABBB9" w14:textId="16FBB160" w:rsidR="00C24610" w:rsidRPr="009F5987" w:rsidRDefault="00C24610" w:rsidP="008E6C10">
            <w:pPr>
              <w:spacing w:before="60" w:after="60"/>
              <w:jc w:val="center"/>
              <w:rPr>
                <w:bCs/>
                <w:szCs w:val="24"/>
                <w:lang w:val="nl-NL"/>
              </w:rPr>
            </w:pPr>
            <w:r w:rsidRPr="009F5987">
              <w:rPr>
                <w:szCs w:val="24"/>
              </w:rPr>
              <w:t> 11.9</w:t>
            </w:r>
          </w:p>
        </w:tc>
        <w:tc>
          <w:tcPr>
            <w:tcW w:w="1674" w:type="pct"/>
            <w:tcBorders>
              <w:top w:val="nil"/>
              <w:left w:val="nil"/>
              <w:bottom w:val="single" w:sz="4" w:space="0" w:color="000000"/>
              <w:right w:val="single" w:sz="4" w:space="0" w:color="000000"/>
            </w:tcBorders>
            <w:vAlign w:val="center"/>
          </w:tcPr>
          <w:p w14:paraId="07E09226" w14:textId="683DA5CF" w:rsidR="00C24610" w:rsidRPr="009F5987" w:rsidRDefault="00C24610" w:rsidP="008E6C10">
            <w:pPr>
              <w:spacing w:before="60" w:after="60"/>
              <w:jc w:val="left"/>
              <w:rPr>
                <w:b/>
                <w:bCs/>
                <w:szCs w:val="24"/>
                <w:lang w:val="nl-NL"/>
              </w:rPr>
            </w:pPr>
            <w:r w:rsidRPr="009F5987">
              <w:rPr>
                <w:szCs w:val="24"/>
              </w:rPr>
              <w:t>Đèn chiếu Spotlight triển lãm</w:t>
            </w:r>
          </w:p>
        </w:tc>
        <w:tc>
          <w:tcPr>
            <w:tcW w:w="492" w:type="pct"/>
            <w:tcBorders>
              <w:top w:val="single" w:sz="4" w:space="0" w:color="auto"/>
              <w:bottom w:val="single" w:sz="4" w:space="0" w:color="auto"/>
            </w:tcBorders>
          </w:tcPr>
          <w:p w14:paraId="4D538037"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76A919A" w14:textId="3DF26F23" w:rsidR="00C24610" w:rsidRPr="009F5987" w:rsidRDefault="00C24610" w:rsidP="008E6C10">
            <w:pPr>
              <w:spacing w:before="60" w:after="60"/>
              <w:jc w:val="center"/>
              <w:rPr>
                <w:b/>
                <w:bCs/>
                <w:szCs w:val="24"/>
                <w:lang w:val="nl-NL"/>
              </w:rPr>
            </w:pPr>
            <w:r w:rsidRPr="009F5987">
              <w:rPr>
                <w:szCs w:val="24"/>
              </w:rPr>
              <w:t>30</w:t>
            </w:r>
          </w:p>
        </w:tc>
        <w:tc>
          <w:tcPr>
            <w:tcW w:w="492" w:type="pct"/>
            <w:tcBorders>
              <w:top w:val="nil"/>
              <w:left w:val="single" w:sz="4" w:space="0" w:color="000000"/>
              <w:bottom w:val="single" w:sz="4" w:space="0" w:color="000000"/>
              <w:right w:val="single" w:sz="4" w:space="0" w:color="000000"/>
            </w:tcBorders>
            <w:vAlign w:val="center"/>
          </w:tcPr>
          <w:p w14:paraId="6E608FB1" w14:textId="47378744" w:rsidR="00C24610" w:rsidRPr="009F5987" w:rsidRDefault="00C24610" w:rsidP="008E6C10">
            <w:pPr>
              <w:spacing w:before="60" w:after="60"/>
              <w:jc w:val="center"/>
              <w:rPr>
                <w:b/>
                <w:bCs/>
                <w:szCs w:val="24"/>
                <w:lang w:val="nl-NL"/>
              </w:rPr>
            </w:pPr>
            <w:r w:rsidRPr="009F5987">
              <w:rPr>
                <w:szCs w:val="24"/>
              </w:rPr>
              <w:t>chiếc</w:t>
            </w:r>
          </w:p>
        </w:tc>
        <w:tc>
          <w:tcPr>
            <w:tcW w:w="679" w:type="pct"/>
            <w:tcBorders>
              <w:top w:val="single" w:sz="4" w:space="0" w:color="auto"/>
              <w:bottom w:val="single" w:sz="4" w:space="0" w:color="auto"/>
            </w:tcBorders>
          </w:tcPr>
          <w:p w14:paraId="097575D6"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7A364205" w14:textId="77777777" w:rsidR="00C24610" w:rsidRPr="009F5987" w:rsidRDefault="00C24610" w:rsidP="008E6C10">
            <w:pPr>
              <w:spacing w:before="60" w:after="60"/>
              <w:jc w:val="left"/>
              <w:rPr>
                <w:b/>
                <w:bCs/>
                <w:szCs w:val="24"/>
                <w:lang w:val="nl-NL"/>
              </w:rPr>
            </w:pPr>
          </w:p>
        </w:tc>
      </w:tr>
      <w:tr w:rsidR="00C24610" w:rsidRPr="009F5987" w14:paraId="670BC701"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38A9DD1E" w14:textId="77C7EDD4" w:rsidR="00C24610" w:rsidRPr="009F5987" w:rsidRDefault="00C24610" w:rsidP="008E6C10">
            <w:pPr>
              <w:spacing w:before="60" w:after="60"/>
              <w:jc w:val="center"/>
              <w:rPr>
                <w:bCs/>
                <w:szCs w:val="24"/>
                <w:lang w:val="nl-NL"/>
              </w:rPr>
            </w:pPr>
            <w:r w:rsidRPr="009F5987">
              <w:rPr>
                <w:szCs w:val="24"/>
              </w:rPr>
              <w:t> 11.10</w:t>
            </w:r>
          </w:p>
        </w:tc>
        <w:tc>
          <w:tcPr>
            <w:tcW w:w="1674" w:type="pct"/>
            <w:tcBorders>
              <w:top w:val="nil"/>
              <w:left w:val="nil"/>
              <w:bottom w:val="single" w:sz="4" w:space="0" w:color="000000"/>
              <w:right w:val="single" w:sz="4" w:space="0" w:color="000000"/>
            </w:tcBorders>
          </w:tcPr>
          <w:p w14:paraId="67948F14" w14:textId="19E1CC93" w:rsidR="00C24610" w:rsidRPr="009F5987" w:rsidRDefault="00C24610" w:rsidP="008E6C10">
            <w:pPr>
              <w:spacing w:before="60" w:after="60"/>
              <w:jc w:val="left"/>
              <w:rPr>
                <w:b/>
                <w:bCs/>
                <w:szCs w:val="24"/>
                <w:lang w:val="nl-NL"/>
              </w:rPr>
            </w:pPr>
            <w:r w:rsidRPr="009F5987">
              <w:rPr>
                <w:szCs w:val="24"/>
              </w:rPr>
              <w:t>Ray đèn</w:t>
            </w:r>
          </w:p>
        </w:tc>
        <w:tc>
          <w:tcPr>
            <w:tcW w:w="492" w:type="pct"/>
            <w:tcBorders>
              <w:top w:val="single" w:sz="4" w:space="0" w:color="auto"/>
              <w:bottom w:val="single" w:sz="4" w:space="0" w:color="auto"/>
            </w:tcBorders>
          </w:tcPr>
          <w:p w14:paraId="4941E189"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7F76147D" w14:textId="189E55FA" w:rsidR="00C24610" w:rsidRPr="009F5987" w:rsidRDefault="00C24610" w:rsidP="008E6C10">
            <w:pPr>
              <w:spacing w:before="60" w:after="60"/>
              <w:jc w:val="center"/>
              <w:rPr>
                <w:b/>
                <w:bCs/>
                <w:szCs w:val="24"/>
                <w:lang w:val="nl-NL"/>
              </w:rPr>
            </w:pPr>
            <w:r w:rsidRPr="009F5987">
              <w:rPr>
                <w:szCs w:val="24"/>
              </w:rPr>
              <w:t>15</w:t>
            </w:r>
          </w:p>
        </w:tc>
        <w:tc>
          <w:tcPr>
            <w:tcW w:w="492" w:type="pct"/>
            <w:tcBorders>
              <w:top w:val="nil"/>
              <w:left w:val="single" w:sz="4" w:space="0" w:color="000000"/>
              <w:bottom w:val="single" w:sz="4" w:space="0" w:color="000000"/>
              <w:right w:val="single" w:sz="4" w:space="0" w:color="000000"/>
            </w:tcBorders>
          </w:tcPr>
          <w:p w14:paraId="6FFD09CD" w14:textId="384D188A" w:rsidR="00C24610" w:rsidRPr="009F5987" w:rsidRDefault="00C24610" w:rsidP="008E6C10">
            <w:pPr>
              <w:spacing w:before="60" w:after="60"/>
              <w:jc w:val="center"/>
              <w:rPr>
                <w:b/>
                <w:bCs/>
                <w:szCs w:val="24"/>
                <w:lang w:val="nl-NL"/>
              </w:rPr>
            </w:pPr>
            <w:r w:rsidRPr="009F5987">
              <w:rPr>
                <w:szCs w:val="24"/>
              </w:rPr>
              <w:t>Cái</w:t>
            </w:r>
          </w:p>
        </w:tc>
        <w:tc>
          <w:tcPr>
            <w:tcW w:w="679" w:type="pct"/>
            <w:tcBorders>
              <w:top w:val="single" w:sz="4" w:space="0" w:color="auto"/>
              <w:bottom w:val="single" w:sz="4" w:space="0" w:color="auto"/>
            </w:tcBorders>
          </w:tcPr>
          <w:p w14:paraId="596DEA31"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68BE4938" w14:textId="77777777" w:rsidR="00C24610" w:rsidRPr="009F5987" w:rsidRDefault="00C24610" w:rsidP="008E6C10">
            <w:pPr>
              <w:spacing w:before="60" w:after="60"/>
              <w:jc w:val="left"/>
              <w:rPr>
                <w:b/>
                <w:bCs/>
                <w:szCs w:val="24"/>
                <w:lang w:val="nl-NL"/>
              </w:rPr>
            </w:pPr>
          </w:p>
        </w:tc>
      </w:tr>
      <w:tr w:rsidR="00C24610" w:rsidRPr="009F5987" w14:paraId="169CABEA" w14:textId="77777777" w:rsidTr="00622B77">
        <w:trPr>
          <w:trHeight w:val="400"/>
        </w:trPr>
        <w:tc>
          <w:tcPr>
            <w:tcW w:w="371" w:type="pct"/>
            <w:tcBorders>
              <w:top w:val="nil"/>
              <w:left w:val="single" w:sz="4" w:space="0" w:color="000000"/>
              <w:bottom w:val="single" w:sz="4" w:space="0" w:color="000000"/>
              <w:right w:val="single" w:sz="4" w:space="0" w:color="000000"/>
            </w:tcBorders>
          </w:tcPr>
          <w:p w14:paraId="49DE4D26" w14:textId="59E854EA" w:rsidR="00C24610" w:rsidRPr="009F5987" w:rsidRDefault="00C24610" w:rsidP="008E6C10">
            <w:pPr>
              <w:spacing w:before="60" w:after="60"/>
              <w:jc w:val="center"/>
              <w:rPr>
                <w:bCs/>
                <w:szCs w:val="24"/>
                <w:lang w:val="nl-NL"/>
              </w:rPr>
            </w:pPr>
            <w:r w:rsidRPr="009F5987">
              <w:rPr>
                <w:szCs w:val="24"/>
              </w:rPr>
              <w:t> 11.11</w:t>
            </w:r>
          </w:p>
        </w:tc>
        <w:tc>
          <w:tcPr>
            <w:tcW w:w="1674" w:type="pct"/>
            <w:tcBorders>
              <w:top w:val="nil"/>
              <w:left w:val="nil"/>
              <w:bottom w:val="single" w:sz="4" w:space="0" w:color="000000"/>
              <w:right w:val="single" w:sz="4" w:space="0" w:color="000000"/>
            </w:tcBorders>
          </w:tcPr>
          <w:p w14:paraId="70429833" w14:textId="655A02FD" w:rsidR="00C24610" w:rsidRPr="009F5987" w:rsidRDefault="00C24610" w:rsidP="008E6C10">
            <w:pPr>
              <w:spacing w:before="60" w:after="60"/>
              <w:jc w:val="left"/>
              <w:rPr>
                <w:b/>
                <w:bCs/>
                <w:szCs w:val="24"/>
                <w:lang w:val="nl-NL"/>
              </w:rPr>
            </w:pPr>
            <w:r w:rsidRPr="009F5987">
              <w:rPr>
                <w:szCs w:val="24"/>
                <w:lang w:val="nl-NL"/>
              </w:rPr>
              <w:t xml:space="preserve">Dây điện nguồn, dây điện đấu nối </w:t>
            </w:r>
          </w:p>
        </w:tc>
        <w:tc>
          <w:tcPr>
            <w:tcW w:w="492" w:type="pct"/>
            <w:tcBorders>
              <w:top w:val="single" w:sz="4" w:space="0" w:color="auto"/>
              <w:bottom w:val="single" w:sz="4" w:space="0" w:color="auto"/>
            </w:tcBorders>
          </w:tcPr>
          <w:p w14:paraId="45D5BDDC"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tcPr>
          <w:p w14:paraId="33E178F7" w14:textId="0D551D82" w:rsidR="00C24610" w:rsidRPr="009F5987" w:rsidRDefault="00C24610" w:rsidP="008E6C10">
            <w:pPr>
              <w:spacing w:before="60" w:after="6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tcPr>
          <w:p w14:paraId="6BEA5F9D" w14:textId="00B34200" w:rsidR="00C24610" w:rsidRPr="009F5987" w:rsidRDefault="00C24610" w:rsidP="008E6C10">
            <w:pPr>
              <w:spacing w:before="60" w:after="6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1962F99B"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050E749F" w14:textId="77777777" w:rsidR="00C24610" w:rsidRPr="009F5987" w:rsidRDefault="00C24610" w:rsidP="008E6C10">
            <w:pPr>
              <w:spacing w:before="60" w:after="60"/>
              <w:jc w:val="left"/>
              <w:rPr>
                <w:b/>
                <w:bCs/>
                <w:szCs w:val="24"/>
                <w:lang w:val="nl-NL"/>
              </w:rPr>
            </w:pPr>
          </w:p>
        </w:tc>
      </w:tr>
      <w:tr w:rsidR="00C24610" w:rsidRPr="009F5987" w14:paraId="1D8701F8"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137BF3AC" w14:textId="0D9A7EEE" w:rsidR="00C24610" w:rsidRPr="009F5987" w:rsidRDefault="00C24610" w:rsidP="008E6C10">
            <w:pPr>
              <w:spacing w:before="60" w:after="60"/>
              <w:jc w:val="center"/>
              <w:rPr>
                <w:bCs/>
                <w:szCs w:val="24"/>
                <w:lang w:val="nl-NL"/>
              </w:rPr>
            </w:pPr>
            <w:r w:rsidRPr="009F5987">
              <w:rPr>
                <w:szCs w:val="24"/>
              </w:rPr>
              <w:t>11.12 </w:t>
            </w:r>
          </w:p>
        </w:tc>
        <w:tc>
          <w:tcPr>
            <w:tcW w:w="1674" w:type="pct"/>
            <w:tcBorders>
              <w:top w:val="nil"/>
              <w:left w:val="nil"/>
              <w:bottom w:val="single" w:sz="4" w:space="0" w:color="000000"/>
              <w:right w:val="single" w:sz="4" w:space="0" w:color="000000"/>
            </w:tcBorders>
            <w:vAlign w:val="center"/>
          </w:tcPr>
          <w:p w14:paraId="153FC1CA" w14:textId="69D7D4DD" w:rsidR="00C24610" w:rsidRPr="009F5987" w:rsidRDefault="00C24610" w:rsidP="008E6C10">
            <w:pPr>
              <w:spacing w:before="60" w:after="60"/>
              <w:jc w:val="left"/>
              <w:rPr>
                <w:b/>
                <w:bCs/>
                <w:szCs w:val="24"/>
                <w:lang w:val="nl-NL"/>
              </w:rPr>
            </w:pPr>
            <w:r w:rsidRPr="009F5987">
              <w:rPr>
                <w:szCs w:val="24"/>
                <w:lang w:val="nl-NL"/>
              </w:rPr>
              <w:t>Chi phí vận chuyển đi và về</w:t>
            </w:r>
          </w:p>
        </w:tc>
        <w:tc>
          <w:tcPr>
            <w:tcW w:w="492" w:type="pct"/>
            <w:tcBorders>
              <w:top w:val="single" w:sz="4" w:space="0" w:color="auto"/>
              <w:bottom w:val="single" w:sz="4" w:space="0" w:color="auto"/>
            </w:tcBorders>
          </w:tcPr>
          <w:p w14:paraId="49FA0D9E"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8E938D3" w14:textId="1559B4DC" w:rsidR="00C24610" w:rsidRPr="009F5987" w:rsidRDefault="00C24610" w:rsidP="008E6C10">
            <w:pPr>
              <w:spacing w:before="60" w:after="6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4635A2A3" w14:textId="77F7A1A2" w:rsidR="00C24610" w:rsidRPr="009F5987" w:rsidRDefault="00C24610" w:rsidP="008E6C10">
            <w:pPr>
              <w:spacing w:before="60" w:after="60"/>
              <w:jc w:val="center"/>
              <w:rPr>
                <w:b/>
                <w:bCs/>
                <w:szCs w:val="24"/>
                <w:lang w:val="nl-NL"/>
              </w:rPr>
            </w:pPr>
            <w:r w:rsidRPr="009F5987">
              <w:rPr>
                <w:szCs w:val="24"/>
              </w:rPr>
              <w:t>gói</w:t>
            </w:r>
          </w:p>
        </w:tc>
        <w:tc>
          <w:tcPr>
            <w:tcW w:w="679" w:type="pct"/>
            <w:tcBorders>
              <w:top w:val="single" w:sz="4" w:space="0" w:color="auto"/>
              <w:bottom w:val="single" w:sz="4" w:space="0" w:color="auto"/>
            </w:tcBorders>
          </w:tcPr>
          <w:p w14:paraId="12AD1299"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14AF20B8" w14:textId="77777777" w:rsidR="00C24610" w:rsidRPr="009F5987" w:rsidRDefault="00C24610" w:rsidP="008E6C10">
            <w:pPr>
              <w:spacing w:before="60" w:after="60"/>
              <w:jc w:val="left"/>
              <w:rPr>
                <w:b/>
                <w:bCs/>
                <w:szCs w:val="24"/>
                <w:lang w:val="nl-NL"/>
              </w:rPr>
            </w:pPr>
          </w:p>
        </w:tc>
      </w:tr>
      <w:tr w:rsidR="00C24610" w:rsidRPr="00597113" w14:paraId="693ED849"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5F6359BD" w14:textId="707EF064" w:rsidR="00C24610" w:rsidRPr="009F5987" w:rsidRDefault="00C24610" w:rsidP="008E6C10">
            <w:pPr>
              <w:spacing w:before="60" w:after="6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01768EEA" w14:textId="34F60185" w:rsidR="00C24610" w:rsidRPr="009F5987" w:rsidRDefault="00C24610" w:rsidP="008E6C10">
            <w:pPr>
              <w:spacing w:before="60" w:after="60"/>
              <w:jc w:val="left"/>
              <w:rPr>
                <w:b/>
                <w:bCs/>
                <w:szCs w:val="24"/>
                <w:lang w:val="nl-NL"/>
              </w:rPr>
            </w:pPr>
            <w:r w:rsidRPr="009F5987">
              <w:rPr>
                <w:szCs w:val="24"/>
                <w:lang w:val="nl-NL"/>
              </w:rPr>
              <w:t>Chi phí nhân sự thực hiện</w:t>
            </w:r>
          </w:p>
        </w:tc>
        <w:tc>
          <w:tcPr>
            <w:tcW w:w="492" w:type="pct"/>
            <w:tcBorders>
              <w:top w:val="single" w:sz="4" w:space="0" w:color="auto"/>
              <w:bottom w:val="single" w:sz="4" w:space="0" w:color="auto"/>
            </w:tcBorders>
          </w:tcPr>
          <w:p w14:paraId="3C556606"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3337C4CE" w14:textId="2D7C0AFA" w:rsidR="00C24610" w:rsidRPr="009F5987" w:rsidRDefault="00C24610" w:rsidP="008E6C10">
            <w:pPr>
              <w:spacing w:before="60" w:after="60"/>
              <w:jc w:val="center"/>
              <w:rPr>
                <w:b/>
                <w:bCs/>
                <w:szCs w:val="24"/>
                <w:lang w:val="nl-NL"/>
              </w:rPr>
            </w:pPr>
            <w:r w:rsidRPr="009F5987">
              <w:rPr>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7D85E2DB" w14:textId="7200C76D" w:rsidR="00C24610" w:rsidRPr="009F5987" w:rsidRDefault="00C24610" w:rsidP="008E6C10">
            <w:pPr>
              <w:spacing w:before="60" w:after="60"/>
              <w:jc w:val="center"/>
              <w:rPr>
                <w:b/>
                <w:bCs/>
                <w:szCs w:val="24"/>
                <w:lang w:val="nl-NL"/>
              </w:rPr>
            </w:pPr>
            <w:r w:rsidRPr="009F5987">
              <w:rPr>
                <w:szCs w:val="24"/>
                <w:lang w:val="nl-NL"/>
              </w:rPr>
              <w:t> </w:t>
            </w:r>
          </w:p>
        </w:tc>
        <w:tc>
          <w:tcPr>
            <w:tcW w:w="679" w:type="pct"/>
            <w:tcBorders>
              <w:top w:val="single" w:sz="4" w:space="0" w:color="auto"/>
              <w:bottom w:val="single" w:sz="4" w:space="0" w:color="auto"/>
            </w:tcBorders>
          </w:tcPr>
          <w:p w14:paraId="145CEB77"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4BC1EA1B" w14:textId="77777777" w:rsidR="00C24610" w:rsidRPr="009F5987" w:rsidRDefault="00C24610" w:rsidP="008E6C10">
            <w:pPr>
              <w:spacing w:before="60" w:after="60"/>
              <w:jc w:val="left"/>
              <w:rPr>
                <w:b/>
                <w:bCs/>
                <w:szCs w:val="24"/>
                <w:lang w:val="nl-NL"/>
              </w:rPr>
            </w:pPr>
          </w:p>
        </w:tc>
      </w:tr>
      <w:tr w:rsidR="00C24610" w:rsidRPr="009F5987" w14:paraId="52607F44"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2AFC577D" w14:textId="433F475B" w:rsidR="00C24610" w:rsidRPr="009F5987" w:rsidRDefault="00C24610" w:rsidP="008E6C10">
            <w:pPr>
              <w:spacing w:before="60" w:after="60"/>
              <w:jc w:val="center"/>
              <w:rPr>
                <w:bCs/>
                <w:szCs w:val="24"/>
                <w:lang w:val="nl-NL"/>
              </w:rPr>
            </w:pPr>
            <w:r w:rsidRPr="009F5987">
              <w:rPr>
                <w:szCs w:val="24"/>
                <w:lang w:val="nl-NL"/>
              </w:rPr>
              <w:t> </w:t>
            </w:r>
            <w:r w:rsidRPr="009F5987">
              <w:rPr>
                <w:szCs w:val="24"/>
              </w:rPr>
              <w:t>11.13</w:t>
            </w:r>
          </w:p>
        </w:tc>
        <w:tc>
          <w:tcPr>
            <w:tcW w:w="1674" w:type="pct"/>
            <w:tcBorders>
              <w:top w:val="nil"/>
              <w:left w:val="nil"/>
              <w:bottom w:val="single" w:sz="4" w:space="0" w:color="000000"/>
              <w:right w:val="single" w:sz="4" w:space="0" w:color="000000"/>
            </w:tcBorders>
            <w:vAlign w:val="center"/>
          </w:tcPr>
          <w:p w14:paraId="2DB530A0" w14:textId="5D75C990" w:rsidR="00C24610" w:rsidRPr="009F5987" w:rsidRDefault="00C24610" w:rsidP="008E6C10">
            <w:pPr>
              <w:spacing w:before="60" w:after="60"/>
              <w:jc w:val="left"/>
              <w:rPr>
                <w:b/>
                <w:bCs/>
                <w:szCs w:val="24"/>
                <w:lang w:val="nl-NL"/>
              </w:rPr>
            </w:pPr>
            <w:r w:rsidRPr="009F5987">
              <w:rPr>
                <w:szCs w:val="24"/>
              </w:rPr>
              <w:t xml:space="preserve">Giám tuyển triển lãm </w:t>
            </w:r>
          </w:p>
        </w:tc>
        <w:tc>
          <w:tcPr>
            <w:tcW w:w="492" w:type="pct"/>
            <w:tcBorders>
              <w:top w:val="single" w:sz="4" w:space="0" w:color="auto"/>
              <w:bottom w:val="single" w:sz="4" w:space="0" w:color="auto"/>
            </w:tcBorders>
          </w:tcPr>
          <w:p w14:paraId="1B173847"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4D6C093" w14:textId="0ABDF55C" w:rsidR="00C24610" w:rsidRPr="009F5987" w:rsidRDefault="00C24610" w:rsidP="008E6C10">
            <w:pPr>
              <w:spacing w:before="60" w:after="60"/>
              <w:jc w:val="center"/>
              <w:rPr>
                <w:b/>
                <w:bCs/>
                <w:szCs w:val="24"/>
                <w:lang w:val="nl-NL"/>
              </w:rPr>
            </w:pPr>
            <w:r w:rsidRPr="009F5987">
              <w:rPr>
                <w:szCs w:val="24"/>
              </w:rPr>
              <w:t>1</w:t>
            </w:r>
          </w:p>
        </w:tc>
        <w:tc>
          <w:tcPr>
            <w:tcW w:w="492" w:type="pct"/>
            <w:tcBorders>
              <w:top w:val="nil"/>
              <w:left w:val="single" w:sz="4" w:space="0" w:color="000000"/>
              <w:bottom w:val="single" w:sz="4" w:space="0" w:color="000000"/>
              <w:right w:val="single" w:sz="4" w:space="0" w:color="000000"/>
            </w:tcBorders>
            <w:vAlign w:val="center"/>
          </w:tcPr>
          <w:p w14:paraId="1DA6BDDE" w14:textId="22EF847B" w:rsidR="00C24610" w:rsidRPr="009F5987" w:rsidRDefault="00C24610" w:rsidP="008E6C10">
            <w:pPr>
              <w:spacing w:before="60" w:after="60"/>
              <w:jc w:val="center"/>
              <w:rPr>
                <w:b/>
                <w:bCs/>
                <w:szCs w:val="24"/>
                <w:lang w:val="nl-NL"/>
              </w:rPr>
            </w:pPr>
            <w:r w:rsidRPr="009F5987">
              <w:rPr>
                <w:szCs w:val="24"/>
              </w:rPr>
              <w:t>người</w:t>
            </w:r>
          </w:p>
        </w:tc>
        <w:tc>
          <w:tcPr>
            <w:tcW w:w="679" w:type="pct"/>
            <w:tcBorders>
              <w:top w:val="single" w:sz="4" w:space="0" w:color="auto"/>
              <w:bottom w:val="single" w:sz="4" w:space="0" w:color="auto"/>
            </w:tcBorders>
          </w:tcPr>
          <w:p w14:paraId="20CEA7CC"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3307EECA" w14:textId="77777777" w:rsidR="00C24610" w:rsidRPr="009F5987" w:rsidRDefault="00C24610" w:rsidP="008E6C10">
            <w:pPr>
              <w:spacing w:before="60" w:after="60"/>
              <w:jc w:val="left"/>
              <w:rPr>
                <w:b/>
                <w:bCs/>
                <w:szCs w:val="24"/>
                <w:lang w:val="nl-NL"/>
              </w:rPr>
            </w:pPr>
          </w:p>
        </w:tc>
      </w:tr>
      <w:tr w:rsidR="00C24610" w:rsidRPr="00597113" w14:paraId="2577B793"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3A830237" w14:textId="4DA6DBDE" w:rsidR="00C24610" w:rsidRPr="009F5987" w:rsidRDefault="00C24610" w:rsidP="008E6C10">
            <w:pPr>
              <w:spacing w:before="60" w:after="60"/>
              <w:jc w:val="center"/>
              <w:rPr>
                <w:bCs/>
                <w:szCs w:val="24"/>
                <w:lang w:val="nl-NL"/>
              </w:rPr>
            </w:pPr>
            <w:r w:rsidRPr="009F5987">
              <w:rPr>
                <w:b/>
                <w:bCs/>
                <w:szCs w:val="24"/>
              </w:rPr>
              <w:t>-</w:t>
            </w:r>
          </w:p>
        </w:tc>
        <w:tc>
          <w:tcPr>
            <w:tcW w:w="1674" w:type="pct"/>
            <w:tcBorders>
              <w:top w:val="nil"/>
              <w:left w:val="nil"/>
              <w:bottom w:val="single" w:sz="4" w:space="0" w:color="000000"/>
              <w:right w:val="single" w:sz="4" w:space="0" w:color="000000"/>
            </w:tcBorders>
            <w:vAlign w:val="center"/>
          </w:tcPr>
          <w:p w14:paraId="4EF8BB6A" w14:textId="6055E276" w:rsidR="00C24610" w:rsidRPr="009F5987" w:rsidRDefault="00C24610" w:rsidP="008E6C10">
            <w:pPr>
              <w:spacing w:before="60" w:after="60"/>
              <w:jc w:val="left"/>
              <w:rPr>
                <w:b/>
                <w:bCs/>
                <w:szCs w:val="24"/>
                <w:lang w:val="nl-NL"/>
              </w:rPr>
            </w:pPr>
            <w:r w:rsidRPr="009F5987">
              <w:rPr>
                <w:b/>
                <w:bCs/>
                <w:szCs w:val="24"/>
                <w:lang w:val="nl-NL"/>
              </w:rPr>
              <w:t>Chi phí hoạt động khác</w:t>
            </w:r>
          </w:p>
        </w:tc>
        <w:tc>
          <w:tcPr>
            <w:tcW w:w="492" w:type="pct"/>
            <w:tcBorders>
              <w:top w:val="single" w:sz="4" w:space="0" w:color="auto"/>
              <w:bottom w:val="single" w:sz="4" w:space="0" w:color="auto"/>
            </w:tcBorders>
          </w:tcPr>
          <w:p w14:paraId="373ABDA1"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6389A772" w14:textId="5C1CBCA1" w:rsidR="00C24610" w:rsidRPr="009F5987" w:rsidRDefault="00C24610" w:rsidP="008E6C10">
            <w:pPr>
              <w:spacing w:before="60" w:after="60"/>
              <w:jc w:val="center"/>
              <w:rPr>
                <w:b/>
                <w:bCs/>
                <w:szCs w:val="24"/>
                <w:lang w:val="nl-NL"/>
              </w:rPr>
            </w:pPr>
            <w:r w:rsidRPr="009F5987">
              <w:rPr>
                <w:b/>
                <w:bCs/>
                <w:szCs w:val="24"/>
                <w:lang w:val="nl-NL"/>
              </w:rPr>
              <w:t> </w:t>
            </w:r>
          </w:p>
        </w:tc>
        <w:tc>
          <w:tcPr>
            <w:tcW w:w="492" w:type="pct"/>
            <w:tcBorders>
              <w:top w:val="nil"/>
              <w:left w:val="single" w:sz="4" w:space="0" w:color="000000"/>
              <w:bottom w:val="single" w:sz="4" w:space="0" w:color="000000"/>
              <w:right w:val="single" w:sz="4" w:space="0" w:color="000000"/>
            </w:tcBorders>
            <w:vAlign w:val="center"/>
          </w:tcPr>
          <w:p w14:paraId="32E9B813" w14:textId="53AEAC08" w:rsidR="00C24610" w:rsidRPr="009F5987" w:rsidRDefault="00C24610" w:rsidP="008E6C10">
            <w:pPr>
              <w:spacing w:before="60" w:after="60"/>
              <w:jc w:val="center"/>
              <w:rPr>
                <w:b/>
                <w:bCs/>
                <w:szCs w:val="24"/>
                <w:lang w:val="nl-NL"/>
              </w:rPr>
            </w:pPr>
            <w:r w:rsidRPr="009F5987">
              <w:rPr>
                <w:b/>
                <w:bCs/>
                <w:szCs w:val="24"/>
                <w:lang w:val="nl-NL"/>
              </w:rPr>
              <w:t> </w:t>
            </w:r>
          </w:p>
        </w:tc>
        <w:tc>
          <w:tcPr>
            <w:tcW w:w="679" w:type="pct"/>
            <w:tcBorders>
              <w:top w:val="single" w:sz="4" w:space="0" w:color="auto"/>
              <w:bottom w:val="single" w:sz="4" w:space="0" w:color="auto"/>
            </w:tcBorders>
          </w:tcPr>
          <w:p w14:paraId="4B478DD0"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13184765" w14:textId="77777777" w:rsidR="00C24610" w:rsidRPr="009F5987" w:rsidRDefault="00C24610" w:rsidP="008E6C10">
            <w:pPr>
              <w:spacing w:before="60" w:after="60"/>
              <w:jc w:val="left"/>
              <w:rPr>
                <w:b/>
                <w:bCs/>
                <w:szCs w:val="24"/>
                <w:lang w:val="nl-NL"/>
              </w:rPr>
            </w:pPr>
          </w:p>
        </w:tc>
      </w:tr>
      <w:tr w:rsidR="00C24610" w:rsidRPr="009F5987" w14:paraId="265A8542"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CCA399F" w14:textId="269B0CB9" w:rsidR="00C24610" w:rsidRPr="009F5987" w:rsidRDefault="00C24610" w:rsidP="008E6C10">
            <w:pPr>
              <w:spacing w:before="60" w:after="60"/>
              <w:jc w:val="center"/>
              <w:rPr>
                <w:bCs/>
                <w:szCs w:val="24"/>
                <w:lang w:val="nl-NL"/>
              </w:rPr>
            </w:pPr>
            <w:r w:rsidRPr="009F5987">
              <w:rPr>
                <w:szCs w:val="24"/>
              </w:rPr>
              <w:t>-</w:t>
            </w:r>
          </w:p>
        </w:tc>
        <w:tc>
          <w:tcPr>
            <w:tcW w:w="1674" w:type="pct"/>
            <w:tcBorders>
              <w:top w:val="nil"/>
              <w:left w:val="nil"/>
              <w:bottom w:val="single" w:sz="4" w:space="0" w:color="000000"/>
              <w:right w:val="single" w:sz="4" w:space="0" w:color="000000"/>
            </w:tcBorders>
            <w:vAlign w:val="center"/>
          </w:tcPr>
          <w:p w14:paraId="751183F1" w14:textId="34D2AF1C" w:rsidR="00C24610" w:rsidRPr="009F5987" w:rsidRDefault="00C24610" w:rsidP="008E6C10">
            <w:pPr>
              <w:spacing w:before="60" w:after="60"/>
              <w:jc w:val="left"/>
              <w:rPr>
                <w:b/>
                <w:bCs/>
                <w:szCs w:val="24"/>
                <w:lang w:val="nl-NL"/>
              </w:rPr>
            </w:pPr>
            <w:r w:rsidRPr="009F5987">
              <w:rPr>
                <w:szCs w:val="24"/>
              </w:rPr>
              <w:t>Trang trí</w:t>
            </w:r>
          </w:p>
        </w:tc>
        <w:tc>
          <w:tcPr>
            <w:tcW w:w="492" w:type="pct"/>
            <w:tcBorders>
              <w:top w:val="single" w:sz="4" w:space="0" w:color="auto"/>
              <w:bottom w:val="single" w:sz="4" w:space="0" w:color="auto"/>
            </w:tcBorders>
          </w:tcPr>
          <w:p w14:paraId="3BFFA611"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5992BB35" w14:textId="557D4833" w:rsidR="00C24610" w:rsidRPr="009F5987" w:rsidRDefault="00C24610" w:rsidP="008E6C10">
            <w:pPr>
              <w:spacing w:before="60" w:after="6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6D24C2B5" w14:textId="6F0A84D9" w:rsidR="00C24610" w:rsidRPr="009F5987" w:rsidRDefault="00C24610" w:rsidP="008E6C10">
            <w:pPr>
              <w:spacing w:before="60" w:after="6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364E8D85"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7E97F337" w14:textId="77777777" w:rsidR="00C24610" w:rsidRPr="009F5987" w:rsidRDefault="00C24610" w:rsidP="008E6C10">
            <w:pPr>
              <w:spacing w:before="60" w:after="60"/>
              <w:jc w:val="left"/>
              <w:rPr>
                <w:b/>
                <w:bCs/>
                <w:szCs w:val="24"/>
                <w:lang w:val="nl-NL"/>
              </w:rPr>
            </w:pPr>
          </w:p>
        </w:tc>
      </w:tr>
      <w:tr w:rsidR="00C24610" w:rsidRPr="009F5987" w14:paraId="1B7C51D6" w14:textId="77777777" w:rsidTr="00622B77">
        <w:trPr>
          <w:trHeight w:val="400"/>
        </w:trPr>
        <w:tc>
          <w:tcPr>
            <w:tcW w:w="371" w:type="pct"/>
            <w:tcBorders>
              <w:top w:val="nil"/>
              <w:left w:val="single" w:sz="4" w:space="0" w:color="000000"/>
              <w:bottom w:val="single" w:sz="4" w:space="0" w:color="000000"/>
              <w:right w:val="single" w:sz="4" w:space="0" w:color="000000"/>
            </w:tcBorders>
            <w:vAlign w:val="center"/>
          </w:tcPr>
          <w:p w14:paraId="79B70D9D" w14:textId="0B0FE583" w:rsidR="00C24610" w:rsidRPr="009F5987" w:rsidRDefault="00C24610" w:rsidP="008E6C10">
            <w:pPr>
              <w:spacing w:before="60" w:after="60"/>
              <w:jc w:val="center"/>
              <w:rPr>
                <w:bCs/>
                <w:szCs w:val="24"/>
                <w:lang w:val="nl-NL"/>
              </w:rPr>
            </w:pPr>
            <w:r w:rsidRPr="009F5987">
              <w:rPr>
                <w:szCs w:val="24"/>
              </w:rPr>
              <w:t> </w:t>
            </w:r>
          </w:p>
        </w:tc>
        <w:tc>
          <w:tcPr>
            <w:tcW w:w="1674" w:type="pct"/>
            <w:tcBorders>
              <w:top w:val="nil"/>
              <w:left w:val="nil"/>
              <w:bottom w:val="single" w:sz="4" w:space="0" w:color="000000"/>
              <w:right w:val="single" w:sz="4" w:space="0" w:color="000000"/>
            </w:tcBorders>
            <w:vAlign w:val="center"/>
          </w:tcPr>
          <w:p w14:paraId="7E923BAA" w14:textId="0737A007" w:rsidR="00C24610" w:rsidRPr="009F5987" w:rsidRDefault="00C24610" w:rsidP="008E6C10">
            <w:pPr>
              <w:spacing w:before="60" w:after="60"/>
              <w:jc w:val="left"/>
              <w:rPr>
                <w:b/>
                <w:bCs/>
                <w:szCs w:val="24"/>
                <w:lang w:val="nl-NL"/>
              </w:rPr>
            </w:pPr>
            <w:r w:rsidRPr="009F5987">
              <w:rPr>
                <w:szCs w:val="24"/>
              </w:rPr>
              <w:t>Phông checkin chủ đề tổng thể (Photo HaNoi'25)</w:t>
            </w:r>
          </w:p>
        </w:tc>
        <w:tc>
          <w:tcPr>
            <w:tcW w:w="492" w:type="pct"/>
            <w:tcBorders>
              <w:top w:val="single" w:sz="4" w:space="0" w:color="auto"/>
              <w:bottom w:val="single" w:sz="4" w:space="0" w:color="auto"/>
            </w:tcBorders>
          </w:tcPr>
          <w:p w14:paraId="4B07DDDF"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07D78A42" w14:textId="4247B2F4" w:rsidR="00C24610" w:rsidRPr="009F5987" w:rsidRDefault="00C24610" w:rsidP="008E6C10">
            <w:pPr>
              <w:spacing w:before="60" w:after="60"/>
              <w:jc w:val="center"/>
              <w:rPr>
                <w:b/>
                <w:bCs/>
                <w:szCs w:val="24"/>
                <w:lang w:val="nl-NL"/>
              </w:rPr>
            </w:pPr>
            <w:r w:rsidRPr="009F5987">
              <w:rPr>
                <w:szCs w:val="24"/>
              </w:rPr>
              <w:t> </w:t>
            </w:r>
          </w:p>
        </w:tc>
        <w:tc>
          <w:tcPr>
            <w:tcW w:w="492" w:type="pct"/>
            <w:tcBorders>
              <w:top w:val="nil"/>
              <w:left w:val="single" w:sz="4" w:space="0" w:color="000000"/>
              <w:bottom w:val="single" w:sz="4" w:space="0" w:color="000000"/>
              <w:right w:val="single" w:sz="4" w:space="0" w:color="000000"/>
            </w:tcBorders>
            <w:vAlign w:val="center"/>
          </w:tcPr>
          <w:p w14:paraId="72DFBC12" w14:textId="01975FCA" w:rsidR="00C24610" w:rsidRPr="009F5987" w:rsidRDefault="00C24610" w:rsidP="008E6C10">
            <w:pPr>
              <w:spacing w:before="60" w:after="60"/>
              <w:jc w:val="center"/>
              <w:rPr>
                <w:b/>
                <w:bCs/>
                <w:szCs w:val="24"/>
                <w:lang w:val="nl-NL"/>
              </w:rPr>
            </w:pPr>
            <w:r w:rsidRPr="009F5987">
              <w:rPr>
                <w:szCs w:val="24"/>
              </w:rPr>
              <w:t> </w:t>
            </w:r>
          </w:p>
        </w:tc>
        <w:tc>
          <w:tcPr>
            <w:tcW w:w="679" w:type="pct"/>
            <w:tcBorders>
              <w:top w:val="single" w:sz="4" w:space="0" w:color="auto"/>
              <w:bottom w:val="single" w:sz="4" w:space="0" w:color="auto"/>
            </w:tcBorders>
          </w:tcPr>
          <w:p w14:paraId="0C3F044A"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68944733" w14:textId="77777777" w:rsidR="00C24610" w:rsidRPr="009F5987" w:rsidRDefault="00C24610" w:rsidP="008E6C10">
            <w:pPr>
              <w:spacing w:before="60" w:after="60"/>
              <w:jc w:val="left"/>
              <w:rPr>
                <w:b/>
                <w:bCs/>
                <w:szCs w:val="24"/>
                <w:lang w:val="nl-NL"/>
              </w:rPr>
            </w:pPr>
          </w:p>
        </w:tc>
      </w:tr>
      <w:tr w:rsidR="00C24610" w:rsidRPr="009F5987" w14:paraId="406C7F11" w14:textId="77777777" w:rsidTr="000B0EF3">
        <w:trPr>
          <w:trHeight w:val="400"/>
        </w:trPr>
        <w:tc>
          <w:tcPr>
            <w:tcW w:w="371" w:type="pct"/>
            <w:tcBorders>
              <w:top w:val="nil"/>
              <w:left w:val="single" w:sz="4" w:space="0" w:color="000000"/>
              <w:bottom w:val="single" w:sz="4" w:space="0" w:color="000000"/>
              <w:right w:val="single" w:sz="4" w:space="0" w:color="000000"/>
            </w:tcBorders>
            <w:vAlign w:val="center"/>
          </w:tcPr>
          <w:p w14:paraId="0B5C3E36" w14:textId="13E9020C" w:rsidR="00C24610" w:rsidRPr="009F5987" w:rsidRDefault="00C24610" w:rsidP="008E6C10">
            <w:pPr>
              <w:spacing w:before="60" w:after="60"/>
              <w:jc w:val="center"/>
              <w:rPr>
                <w:bCs/>
                <w:szCs w:val="24"/>
                <w:lang w:val="nl-NL"/>
              </w:rPr>
            </w:pPr>
            <w:r w:rsidRPr="009F5987">
              <w:rPr>
                <w:szCs w:val="24"/>
              </w:rPr>
              <w:t>11.14 </w:t>
            </w:r>
          </w:p>
        </w:tc>
        <w:tc>
          <w:tcPr>
            <w:tcW w:w="1674" w:type="pct"/>
            <w:tcBorders>
              <w:top w:val="single" w:sz="4" w:space="0" w:color="000000"/>
              <w:left w:val="single" w:sz="4" w:space="0" w:color="000000"/>
              <w:bottom w:val="single" w:sz="4" w:space="0" w:color="000000"/>
              <w:right w:val="single" w:sz="4" w:space="0" w:color="000000"/>
            </w:tcBorders>
            <w:vAlign w:val="center"/>
          </w:tcPr>
          <w:p w14:paraId="6CCB4B52" w14:textId="3B3C297C" w:rsidR="00C24610" w:rsidRPr="009F5987" w:rsidRDefault="00C24610" w:rsidP="008E6C10">
            <w:pPr>
              <w:spacing w:before="60" w:after="60"/>
              <w:jc w:val="left"/>
              <w:rPr>
                <w:b/>
                <w:bCs/>
                <w:szCs w:val="24"/>
                <w:lang w:val="nl-NL"/>
              </w:rPr>
            </w:pPr>
            <w:r w:rsidRPr="009F5987">
              <w:rPr>
                <w:szCs w:val="24"/>
              </w:rPr>
              <w:t xml:space="preserve">Thuê Dàn không gian </w:t>
            </w:r>
          </w:p>
        </w:tc>
        <w:tc>
          <w:tcPr>
            <w:tcW w:w="492" w:type="pct"/>
            <w:tcBorders>
              <w:top w:val="single" w:sz="4" w:space="0" w:color="auto"/>
              <w:bottom w:val="single" w:sz="4" w:space="0" w:color="auto"/>
            </w:tcBorders>
          </w:tcPr>
          <w:p w14:paraId="4E158159"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2A101737" w14:textId="53A92018" w:rsidR="00C24610" w:rsidRPr="009F5987" w:rsidRDefault="00C24610" w:rsidP="008E6C10">
            <w:pPr>
              <w:spacing w:before="60" w:after="60"/>
              <w:jc w:val="center"/>
              <w:rPr>
                <w:b/>
                <w:bCs/>
                <w:szCs w:val="24"/>
                <w:lang w:val="nl-NL"/>
              </w:rPr>
            </w:pPr>
            <w:r w:rsidRPr="009F5987">
              <w:rPr>
                <w:szCs w:val="24"/>
              </w:rPr>
              <w:t>28</w:t>
            </w:r>
          </w:p>
        </w:tc>
        <w:tc>
          <w:tcPr>
            <w:tcW w:w="492" w:type="pct"/>
            <w:tcBorders>
              <w:top w:val="nil"/>
              <w:left w:val="single" w:sz="4" w:space="0" w:color="000000"/>
              <w:bottom w:val="single" w:sz="4" w:space="0" w:color="000000"/>
              <w:right w:val="single" w:sz="4" w:space="0" w:color="000000"/>
            </w:tcBorders>
            <w:vAlign w:val="center"/>
          </w:tcPr>
          <w:p w14:paraId="46575154" w14:textId="27426BAD" w:rsidR="00C24610" w:rsidRPr="009F5987" w:rsidRDefault="00C24610" w:rsidP="008E6C10">
            <w:pPr>
              <w:spacing w:before="60" w:after="60"/>
              <w:jc w:val="center"/>
              <w:rPr>
                <w:b/>
                <w:bCs/>
                <w:szCs w:val="24"/>
                <w:lang w:val="nl-NL"/>
              </w:rPr>
            </w:pPr>
            <w:r w:rsidRPr="009F5987">
              <w:rPr>
                <w:szCs w:val="24"/>
              </w:rPr>
              <w:t>md</w:t>
            </w:r>
          </w:p>
        </w:tc>
        <w:tc>
          <w:tcPr>
            <w:tcW w:w="679" w:type="pct"/>
            <w:tcBorders>
              <w:top w:val="single" w:sz="4" w:space="0" w:color="auto"/>
              <w:bottom w:val="single" w:sz="4" w:space="0" w:color="auto"/>
            </w:tcBorders>
          </w:tcPr>
          <w:p w14:paraId="1ED7CDC6"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57FDD8A1" w14:textId="77777777" w:rsidR="00C24610" w:rsidRPr="009F5987" w:rsidRDefault="00C24610" w:rsidP="008E6C10">
            <w:pPr>
              <w:spacing w:before="60" w:after="60"/>
              <w:jc w:val="left"/>
              <w:rPr>
                <w:b/>
                <w:bCs/>
                <w:szCs w:val="24"/>
                <w:lang w:val="nl-NL"/>
              </w:rPr>
            </w:pPr>
          </w:p>
        </w:tc>
      </w:tr>
      <w:tr w:rsidR="00C24610" w:rsidRPr="009F5987" w14:paraId="0B9A24E3" w14:textId="77777777" w:rsidTr="000B0EF3">
        <w:trPr>
          <w:trHeight w:val="400"/>
        </w:trPr>
        <w:tc>
          <w:tcPr>
            <w:tcW w:w="371" w:type="pct"/>
            <w:tcBorders>
              <w:top w:val="nil"/>
              <w:left w:val="single" w:sz="4" w:space="0" w:color="000000"/>
              <w:bottom w:val="single" w:sz="4" w:space="0" w:color="000000"/>
              <w:right w:val="single" w:sz="4" w:space="0" w:color="000000"/>
            </w:tcBorders>
            <w:vAlign w:val="center"/>
          </w:tcPr>
          <w:p w14:paraId="1D537C34" w14:textId="246BF1C2" w:rsidR="00C24610" w:rsidRPr="009F5987" w:rsidRDefault="00C24610" w:rsidP="008E6C10">
            <w:pPr>
              <w:spacing w:before="60" w:after="60"/>
              <w:jc w:val="center"/>
              <w:rPr>
                <w:bCs/>
                <w:szCs w:val="24"/>
                <w:lang w:val="nl-NL"/>
              </w:rPr>
            </w:pPr>
            <w:r w:rsidRPr="009F5987">
              <w:rPr>
                <w:szCs w:val="24"/>
              </w:rPr>
              <w:t>11.15 </w:t>
            </w:r>
          </w:p>
        </w:tc>
        <w:tc>
          <w:tcPr>
            <w:tcW w:w="1674" w:type="pct"/>
            <w:tcBorders>
              <w:top w:val="nil"/>
              <w:left w:val="single" w:sz="4" w:space="0" w:color="000000"/>
              <w:bottom w:val="single" w:sz="4" w:space="0" w:color="000000"/>
              <w:right w:val="single" w:sz="4" w:space="0" w:color="000000"/>
            </w:tcBorders>
            <w:vAlign w:val="center"/>
          </w:tcPr>
          <w:p w14:paraId="26D0A63E" w14:textId="485CC8E1" w:rsidR="00C24610" w:rsidRPr="009F5987" w:rsidRDefault="00C24610" w:rsidP="008E6C10">
            <w:pPr>
              <w:spacing w:before="60" w:after="60"/>
              <w:jc w:val="left"/>
              <w:rPr>
                <w:b/>
                <w:bCs/>
                <w:szCs w:val="24"/>
                <w:lang w:val="nl-NL"/>
              </w:rPr>
            </w:pPr>
            <w:r w:rsidRPr="009F5987">
              <w:rPr>
                <w:szCs w:val="24"/>
              </w:rPr>
              <w:t xml:space="preserve">Pano ốp mặt </w:t>
            </w:r>
          </w:p>
        </w:tc>
        <w:tc>
          <w:tcPr>
            <w:tcW w:w="492" w:type="pct"/>
            <w:tcBorders>
              <w:top w:val="single" w:sz="4" w:space="0" w:color="auto"/>
              <w:bottom w:val="single" w:sz="4" w:space="0" w:color="auto"/>
            </w:tcBorders>
          </w:tcPr>
          <w:p w14:paraId="2D8659B6"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000000"/>
              <w:right w:val="single" w:sz="4" w:space="0" w:color="000000"/>
            </w:tcBorders>
            <w:vAlign w:val="center"/>
          </w:tcPr>
          <w:p w14:paraId="162C7602" w14:textId="1A411050" w:rsidR="00C24610" w:rsidRPr="009F5987" w:rsidRDefault="00C24610" w:rsidP="008E6C10">
            <w:pPr>
              <w:spacing w:before="60" w:after="60"/>
              <w:jc w:val="center"/>
              <w:rPr>
                <w:b/>
                <w:bCs/>
                <w:szCs w:val="24"/>
                <w:lang w:val="nl-NL"/>
              </w:rPr>
            </w:pPr>
            <w:r w:rsidRPr="009F5987">
              <w:rPr>
                <w:szCs w:val="24"/>
              </w:rPr>
              <w:t>32</w:t>
            </w:r>
          </w:p>
        </w:tc>
        <w:tc>
          <w:tcPr>
            <w:tcW w:w="492" w:type="pct"/>
            <w:tcBorders>
              <w:top w:val="nil"/>
              <w:left w:val="single" w:sz="4" w:space="0" w:color="000000"/>
              <w:bottom w:val="single" w:sz="4" w:space="0" w:color="000000"/>
              <w:right w:val="single" w:sz="4" w:space="0" w:color="000000"/>
            </w:tcBorders>
            <w:vAlign w:val="center"/>
          </w:tcPr>
          <w:p w14:paraId="42B7EADE" w14:textId="3A299488" w:rsidR="00C24610" w:rsidRPr="009F5987" w:rsidRDefault="00C24610" w:rsidP="008E6C10">
            <w:pPr>
              <w:spacing w:before="60" w:after="6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24BA0CB5"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10864F3A" w14:textId="77777777" w:rsidR="00C24610" w:rsidRPr="009F5987" w:rsidRDefault="00C24610" w:rsidP="008E6C10">
            <w:pPr>
              <w:spacing w:before="60" w:after="60"/>
              <w:jc w:val="left"/>
              <w:rPr>
                <w:b/>
                <w:bCs/>
                <w:szCs w:val="24"/>
                <w:lang w:val="nl-NL"/>
              </w:rPr>
            </w:pPr>
          </w:p>
        </w:tc>
      </w:tr>
      <w:tr w:rsidR="00C24610" w:rsidRPr="009F5987" w14:paraId="52157B7C" w14:textId="77777777" w:rsidTr="00772A0B">
        <w:trPr>
          <w:trHeight w:val="400"/>
        </w:trPr>
        <w:tc>
          <w:tcPr>
            <w:tcW w:w="371" w:type="pct"/>
            <w:tcBorders>
              <w:top w:val="nil"/>
              <w:left w:val="single" w:sz="4" w:space="0" w:color="000000"/>
              <w:bottom w:val="single" w:sz="4" w:space="0" w:color="auto"/>
              <w:right w:val="single" w:sz="4" w:space="0" w:color="000000"/>
            </w:tcBorders>
            <w:vAlign w:val="center"/>
          </w:tcPr>
          <w:p w14:paraId="3385D083" w14:textId="6A8551EC" w:rsidR="00C24610" w:rsidRPr="009F5987" w:rsidRDefault="00C24610" w:rsidP="008E6C10">
            <w:pPr>
              <w:spacing w:before="60" w:after="60"/>
              <w:jc w:val="center"/>
              <w:rPr>
                <w:bCs/>
                <w:szCs w:val="24"/>
                <w:lang w:val="nl-NL"/>
              </w:rPr>
            </w:pPr>
            <w:r w:rsidRPr="009F5987">
              <w:rPr>
                <w:szCs w:val="24"/>
              </w:rPr>
              <w:t>11.16 </w:t>
            </w:r>
          </w:p>
        </w:tc>
        <w:tc>
          <w:tcPr>
            <w:tcW w:w="1674" w:type="pct"/>
            <w:tcBorders>
              <w:top w:val="nil"/>
              <w:left w:val="nil"/>
              <w:bottom w:val="single" w:sz="4" w:space="0" w:color="auto"/>
              <w:right w:val="single" w:sz="4" w:space="0" w:color="000000"/>
            </w:tcBorders>
            <w:vAlign w:val="center"/>
          </w:tcPr>
          <w:p w14:paraId="2F9D0656" w14:textId="250D8D43" w:rsidR="00C24610" w:rsidRPr="009F5987" w:rsidRDefault="00C24610" w:rsidP="008E6C10">
            <w:pPr>
              <w:spacing w:before="60" w:after="60"/>
              <w:jc w:val="left"/>
              <w:rPr>
                <w:b/>
                <w:bCs/>
                <w:szCs w:val="24"/>
                <w:lang w:val="nl-NL"/>
              </w:rPr>
            </w:pPr>
            <w:r w:rsidRPr="009F5987">
              <w:rPr>
                <w:szCs w:val="24"/>
                <w:lang w:val="nl-NL"/>
              </w:rPr>
              <w:t>Phông giới thiệu triển lãm</w:t>
            </w:r>
          </w:p>
        </w:tc>
        <w:tc>
          <w:tcPr>
            <w:tcW w:w="492" w:type="pct"/>
            <w:tcBorders>
              <w:top w:val="single" w:sz="4" w:space="0" w:color="auto"/>
              <w:bottom w:val="single" w:sz="4" w:space="0" w:color="auto"/>
            </w:tcBorders>
          </w:tcPr>
          <w:p w14:paraId="3608D56E" w14:textId="77777777" w:rsidR="00C24610" w:rsidRPr="009F5987" w:rsidRDefault="00C24610" w:rsidP="008E6C10">
            <w:pPr>
              <w:spacing w:before="60" w:after="60"/>
              <w:jc w:val="left"/>
              <w:rPr>
                <w:b/>
                <w:bCs/>
                <w:szCs w:val="24"/>
                <w:lang w:val="nl-NL"/>
              </w:rPr>
            </w:pPr>
          </w:p>
        </w:tc>
        <w:tc>
          <w:tcPr>
            <w:tcW w:w="586" w:type="pct"/>
            <w:tcBorders>
              <w:top w:val="nil"/>
              <w:left w:val="single" w:sz="4" w:space="0" w:color="000000"/>
              <w:bottom w:val="single" w:sz="4" w:space="0" w:color="auto"/>
              <w:right w:val="single" w:sz="4" w:space="0" w:color="000000"/>
            </w:tcBorders>
            <w:vAlign w:val="center"/>
          </w:tcPr>
          <w:p w14:paraId="0BF09BAE" w14:textId="4D1B8D80" w:rsidR="00C24610" w:rsidRPr="009F5987" w:rsidRDefault="00C24610" w:rsidP="008E6C10">
            <w:pPr>
              <w:spacing w:before="60" w:after="60"/>
              <w:jc w:val="center"/>
              <w:rPr>
                <w:b/>
                <w:bCs/>
                <w:szCs w:val="24"/>
                <w:lang w:val="nl-NL"/>
              </w:rPr>
            </w:pPr>
            <w:r w:rsidRPr="009F5987">
              <w:rPr>
                <w:szCs w:val="24"/>
              </w:rPr>
              <w:t>18</w:t>
            </w:r>
          </w:p>
        </w:tc>
        <w:tc>
          <w:tcPr>
            <w:tcW w:w="492" w:type="pct"/>
            <w:tcBorders>
              <w:top w:val="nil"/>
              <w:left w:val="single" w:sz="4" w:space="0" w:color="000000"/>
              <w:bottom w:val="single" w:sz="4" w:space="0" w:color="auto"/>
              <w:right w:val="single" w:sz="4" w:space="0" w:color="000000"/>
            </w:tcBorders>
            <w:vAlign w:val="center"/>
          </w:tcPr>
          <w:p w14:paraId="289116F6" w14:textId="6833EBB9" w:rsidR="00C24610" w:rsidRPr="009F5987" w:rsidRDefault="00C24610" w:rsidP="008E6C10">
            <w:pPr>
              <w:spacing w:before="60" w:after="60"/>
              <w:jc w:val="center"/>
              <w:rPr>
                <w:b/>
                <w:bCs/>
                <w:szCs w:val="24"/>
                <w:lang w:val="nl-NL"/>
              </w:rPr>
            </w:pPr>
            <w:r w:rsidRPr="009F5987">
              <w:rPr>
                <w:szCs w:val="24"/>
              </w:rPr>
              <w:t>m2</w:t>
            </w:r>
          </w:p>
        </w:tc>
        <w:tc>
          <w:tcPr>
            <w:tcW w:w="679" w:type="pct"/>
            <w:tcBorders>
              <w:top w:val="single" w:sz="4" w:space="0" w:color="auto"/>
              <w:bottom w:val="single" w:sz="4" w:space="0" w:color="auto"/>
            </w:tcBorders>
          </w:tcPr>
          <w:p w14:paraId="612AB069" w14:textId="77777777" w:rsidR="00C24610" w:rsidRPr="009F5987" w:rsidRDefault="00C24610" w:rsidP="008E6C10">
            <w:pPr>
              <w:spacing w:before="60" w:after="60"/>
              <w:jc w:val="left"/>
              <w:rPr>
                <w:b/>
                <w:bCs/>
                <w:szCs w:val="24"/>
                <w:lang w:val="nl-NL"/>
              </w:rPr>
            </w:pPr>
          </w:p>
        </w:tc>
        <w:tc>
          <w:tcPr>
            <w:tcW w:w="705" w:type="pct"/>
            <w:tcBorders>
              <w:top w:val="single" w:sz="4" w:space="0" w:color="auto"/>
              <w:bottom w:val="single" w:sz="4" w:space="0" w:color="auto"/>
            </w:tcBorders>
          </w:tcPr>
          <w:p w14:paraId="3DBE8C34" w14:textId="77777777" w:rsidR="00C24610" w:rsidRPr="009F5987" w:rsidRDefault="00C24610" w:rsidP="008E6C10">
            <w:pPr>
              <w:spacing w:before="60" w:after="60"/>
              <w:jc w:val="left"/>
              <w:rPr>
                <w:b/>
                <w:bCs/>
                <w:szCs w:val="24"/>
                <w:lang w:val="nl-NL"/>
              </w:rPr>
            </w:pPr>
          </w:p>
        </w:tc>
      </w:tr>
      <w:tr w:rsidR="00C24610" w:rsidRPr="009F5987" w14:paraId="6ECAAC2E" w14:textId="77777777" w:rsidTr="00772A0B">
        <w:trPr>
          <w:trHeight w:val="400"/>
        </w:trPr>
        <w:tc>
          <w:tcPr>
            <w:tcW w:w="371" w:type="pct"/>
            <w:tcBorders>
              <w:top w:val="single" w:sz="4" w:space="0" w:color="auto"/>
              <w:left w:val="single" w:sz="4" w:space="0" w:color="auto"/>
              <w:bottom w:val="single" w:sz="4" w:space="0" w:color="auto"/>
              <w:right w:val="single" w:sz="4" w:space="0" w:color="auto"/>
            </w:tcBorders>
            <w:vAlign w:val="center"/>
          </w:tcPr>
          <w:p w14:paraId="1D2F20A9" w14:textId="21755C5B" w:rsidR="00C24610" w:rsidRPr="009F5987" w:rsidRDefault="00C24610" w:rsidP="008E6C10">
            <w:pPr>
              <w:spacing w:before="60" w:after="60"/>
              <w:jc w:val="center"/>
              <w:rPr>
                <w:bCs/>
                <w:szCs w:val="24"/>
                <w:lang w:val="nl-NL"/>
              </w:rPr>
            </w:pPr>
            <w:r w:rsidRPr="009F5987">
              <w:rPr>
                <w:szCs w:val="24"/>
              </w:rPr>
              <w:t>11.17 </w:t>
            </w:r>
          </w:p>
        </w:tc>
        <w:tc>
          <w:tcPr>
            <w:tcW w:w="1674" w:type="pct"/>
            <w:tcBorders>
              <w:top w:val="single" w:sz="4" w:space="0" w:color="auto"/>
              <w:left w:val="single" w:sz="4" w:space="0" w:color="auto"/>
              <w:bottom w:val="single" w:sz="4" w:space="0" w:color="auto"/>
              <w:right w:val="single" w:sz="4" w:space="0" w:color="auto"/>
            </w:tcBorders>
            <w:vAlign w:val="center"/>
          </w:tcPr>
          <w:p w14:paraId="3404BA5A" w14:textId="6AD29014" w:rsidR="00C24610" w:rsidRPr="009F5987" w:rsidRDefault="00C24610" w:rsidP="008E6C10">
            <w:pPr>
              <w:spacing w:before="60" w:after="60"/>
              <w:jc w:val="left"/>
              <w:rPr>
                <w:b/>
                <w:bCs/>
                <w:szCs w:val="24"/>
                <w:lang w:val="nl-NL"/>
              </w:rPr>
            </w:pPr>
            <w:r w:rsidRPr="009F5987">
              <w:rPr>
                <w:szCs w:val="24"/>
              </w:rPr>
              <w:t>Standee đứng in thông tin nghệ sĩ tham gia</w:t>
            </w:r>
          </w:p>
        </w:tc>
        <w:tc>
          <w:tcPr>
            <w:tcW w:w="492" w:type="pct"/>
            <w:tcBorders>
              <w:top w:val="single" w:sz="4" w:space="0" w:color="auto"/>
              <w:left w:val="single" w:sz="4" w:space="0" w:color="auto"/>
              <w:bottom w:val="single" w:sz="4" w:space="0" w:color="auto"/>
              <w:right w:val="single" w:sz="4" w:space="0" w:color="auto"/>
            </w:tcBorders>
          </w:tcPr>
          <w:p w14:paraId="346DE90F" w14:textId="77777777" w:rsidR="00C24610" w:rsidRPr="009F5987" w:rsidRDefault="00C24610" w:rsidP="008E6C10">
            <w:pPr>
              <w:spacing w:before="60" w:after="60"/>
              <w:jc w:val="left"/>
              <w:rPr>
                <w:b/>
                <w:bCs/>
                <w:szCs w:val="24"/>
                <w:lang w:val="nl-NL"/>
              </w:rPr>
            </w:pPr>
          </w:p>
        </w:tc>
        <w:tc>
          <w:tcPr>
            <w:tcW w:w="586" w:type="pct"/>
            <w:tcBorders>
              <w:top w:val="single" w:sz="4" w:space="0" w:color="auto"/>
              <w:left w:val="single" w:sz="4" w:space="0" w:color="auto"/>
              <w:bottom w:val="single" w:sz="4" w:space="0" w:color="auto"/>
              <w:right w:val="single" w:sz="4" w:space="0" w:color="auto"/>
            </w:tcBorders>
            <w:vAlign w:val="center"/>
          </w:tcPr>
          <w:p w14:paraId="7792C088" w14:textId="3510496F" w:rsidR="00C24610" w:rsidRPr="009F5987" w:rsidRDefault="00C24610" w:rsidP="008E6C10">
            <w:pPr>
              <w:spacing w:before="60" w:after="60"/>
              <w:jc w:val="center"/>
              <w:rPr>
                <w:b/>
                <w:bCs/>
                <w:szCs w:val="24"/>
                <w:lang w:val="nl-NL"/>
              </w:rPr>
            </w:pPr>
            <w:r w:rsidRPr="009F5987">
              <w:rPr>
                <w:szCs w:val="24"/>
              </w:rPr>
              <w:t>8</w:t>
            </w:r>
          </w:p>
        </w:tc>
        <w:tc>
          <w:tcPr>
            <w:tcW w:w="492" w:type="pct"/>
            <w:tcBorders>
              <w:top w:val="single" w:sz="4" w:space="0" w:color="auto"/>
              <w:left w:val="single" w:sz="4" w:space="0" w:color="auto"/>
              <w:bottom w:val="single" w:sz="4" w:space="0" w:color="auto"/>
              <w:right w:val="single" w:sz="4" w:space="0" w:color="auto"/>
            </w:tcBorders>
            <w:vAlign w:val="center"/>
          </w:tcPr>
          <w:p w14:paraId="53F12AAD" w14:textId="2AE71749" w:rsidR="00C24610" w:rsidRPr="009F5987" w:rsidRDefault="00C24610" w:rsidP="008E6C10">
            <w:pPr>
              <w:spacing w:before="60" w:after="60"/>
              <w:jc w:val="center"/>
              <w:rPr>
                <w:b/>
                <w:bCs/>
                <w:szCs w:val="24"/>
                <w:lang w:val="nl-NL"/>
              </w:rPr>
            </w:pPr>
            <w:r w:rsidRPr="009F5987">
              <w:rPr>
                <w:szCs w:val="24"/>
              </w:rPr>
              <w:t>chiếc</w:t>
            </w:r>
          </w:p>
        </w:tc>
        <w:tc>
          <w:tcPr>
            <w:tcW w:w="679" w:type="pct"/>
            <w:tcBorders>
              <w:top w:val="single" w:sz="4" w:space="0" w:color="auto"/>
              <w:left w:val="single" w:sz="4" w:space="0" w:color="auto"/>
              <w:bottom w:val="single" w:sz="4" w:space="0" w:color="auto"/>
              <w:right w:val="single" w:sz="4" w:space="0" w:color="auto"/>
            </w:tcBorders>
          </w:tcPr>
          <w:p w14:paraId="65FEFFB1" w14:textId="77777777" w:rsidR="00C24610" w:rsidRPr="009F5987" w:rsidRDefault="00C24610" w:rsidP="008E6C10">
            <w:pPr>
              <w:spacing w:before="60" w:after="60"/>
              <w:jc w:val="left"/>
              <w:rPr>
                <w:b/>
                <w:bCs/>
                <w:szCs w:val="24"/>
                <w:lang w:val="nl-NL"/>
              </w:rPr>
            </w:pPr>
          </w:p>
        </w:tc>
        <w:tc>
          <w:tcPr>
            <w:tcW w:w="705" w:type="pct"/>
            <w:tcBorders>
              <w:top w:val="single" w:sz="4" w:space="0" w:color="auto"/>
              <w:left w:val="single" w:sz="4" w:space="0" w:color="auto"/>
              <w:bottom w:val="single" w:sz="4" w:space="0" w:color="auto"/>
            </w:tcBorders>
          </w:tcPr>
          <w:p w14:paraId="02A42922" w14:textId="77777777" w:rsidR="00C24610" w:rsidRPr="009F5987" w:rsidRDefault="00C24610" w:rsidP="008E6C10">
            <w:pPr>
              <w:spacing w:before="60" w:after="60"/>
              <w:jc w:val="left"/>
              <w:rPr>
                <w:b/>
                <w:bCs/>
                <w:szCs w:val="24"/>
                <w:lang w:val="nl-NL"/>
              </w:rPr>
            </w:pPr>
          </w:p>
        </w:tc>
      </w:tr>
      <w:tr w:rsidR="00772A0B" w:rsidRPr="009F5987" w14:paraId="1CD9D2E8" w14:textId="77777777" w:rsidTr="00A14113">
        <w:trPr>
          <w:trHeight w:val="400"/>
        </w:trPr>
        <w:tc>
          <w:tcPr>
            <w:tcW w:w="371" w:type="pct"/>
            <w:vAlign w:val="center"/>
          </w:tcPr>
          <w:p w14:paraId="050AE0E1" w14:textId="2077ED8E" w:rsidR="00772A0B" w:rsidRPr="009F5987" w:rsidRDefault="00772A0B" w:rsidP="008E6C10">
            <w:pPr>
              <w:spacing w:before="60" w:after="60"/>
              <w:jc w:val="center"/>
              <w:rPr>
                <w:szCs w:val="24"/>
              </w:rPr>
            </w:pPr>
            <w:r w:rsidRPr="009F5987">
              <w:rPr>
                <w:b/>
                <w:bCs/>
                <w:szCs w:val="24"/>
                <w:lang w:val="nl-NL"/>
              </w:rPr>
              <w:t>II</w:t>
            </w:r>
          </w:p>
        </w:tc>
        <w:tc>
          <w:tcPr>
            <w:tcW w:w="1674" w:type="pct"/>
            <w:vAlign w:val="center"/>
          </w:tcPr>
          <w:p w14:paraId="0D61BC9B" w14:textId="33E124EC" w:rsidR="00772A0B" w:rsidRPr="009F5987" w:rsidRDefault="00772A0B" w:rsidP="008E6C10">
            <w:pPr>
              <w:spacing w:before="60" w:after="60"/>
              <w:jc w:val="left"/>
              <w:rPr>
                <w:szCs w:val="24"/>
              </w:rPr>
            </w:pPr>
            <w:r w:rsidRPr="009F5987">
              <w:rPr>
                <w:b/>
                <w:bCs/>
                <w:szCs w:val="24"/>
                <w:lang w:val="nl-NL"/>
              </w:rPr>
              <w:t>Chí phí dự phòng khối lượng phát sinh</w:t>
            </w:r>
            <w:r w:rsidRPr="009F5987">
              <w:rPr>
                <w:b/>
                <w:bCs/>
                <w:szCs w:val="24"/>
                <w:vertAlign w:val="superscript"/>
                <w:lang w:val="nl-NL"/>
              </w:rPr>
              <w:t>(8)</w:t>
            </w:r>
          </w:p>
        </w:tc>
        <w:tc>
          <w:tcPr>
            <w:tcW w:w="492" w:type="pct"/>
            <w:vAlign w:val="center"/>
          </w:tcPr>
          <w:p w14:paraId="798D47DE" w14:textId="77777777" w:rsidR="00772A0B" w:rsidRPr="009F5987" w:rsidRDefault="00772A0B" w:rsidP="008E6C10">
            <w:pPr>
              <w:spacing w:before="60" w:after="60"/>
              <w:jc w:val="left"/>
              <w:rPr>
                <w:b/>
                <w:bCs/>
                <w:szCs w:val="24"/>
                <w:lang w:val="nl-NL"/>
              </w:rPr>
            </w:pPr>
          </w:p>
        </w:tc>
        <w:tc>
          <w:tcPr>
            <w:tcW w:w="586" w:type="pct"/>
            <w:vAlign w:val="center"/>
          </w:tcPr>
          <w:p w14:paraId="3C0B0D61" w14:textId="388563EC" w:rsidR="00772A0B" w:rsidRPr="009F5987" w:rsidRDefault="00772A0B" w:rsidP="008E6C10">
            <w:pPr>
              <w:spacing w:before="60" w:after="60"/>
              <w:jc w:val="center"/>
              <w:rPr>
                <w:szCs w:val="24"/>
              </w:rPr>
            </w:pPr>
            <w:r w:rsidRPr="009F5987">
              <w:rPr>
                <w:bCs/>
                <w:szCs w:val="24"/>
                <w:lang w:val="nl-NL"/>
              </w:rPr>
              <w:t>0%</w:t>
            </w:r>
          </w:p>
        </w:tc>
        <w:tc>
          <w:tcPr>
            <w:tcW w:w="492" w:type="pct"/>
            <w:vAlign w:val="center"/>
          </w:tcPr>
          <w:p w14:paraId="0F0D144A" w14:textId="77777777" w:rsidR="00772A0B" w:rsidRPr="009F5987" w:rsidRDefault="00772A0B" w:rsidP="008E6C10">
            <w:pPr>
              <w:spacing w:before="60" w:after="60"/>
              <w:jc w:val="center"/>
              <w:rPr>
                <w:szCs w:val="24"/>
              </w:rPr>
            </w:pPr>
          </w:p>
        </w:tc>
        <w:tc>
          <w:tcPr>
            <w:tcW w:w="679" w:type="pct"/>
            <w:vAlign w:val="center"/>
          </w:tcPr>
          <w:p w14:paraId="03D00A64" w14:textId="77777777" w:rsidR="00772A0B" w:rsidRPr="009F5987" w:rsidRDefault="00772A0B" w:rsidP="008E6C10">
            <w:pPr>
              <w:spacing w:before="60" w:after="60"/>
              <w:jc w:val="left"/>
              <w:rPr>
                <w:b/>
                <w:bCs/>
                <w:szCs w:val="24"/>
                <w:lang w:val="nl-NL"/>
              </w:rPr>
            </w:pPr>
          </w:p>
        </w:tc>
        <w:tc>
          <w:tcPr>
            <w:tcW w:w="705" w:type="pct"/>
            <w:vAlign w:val="center"/>
          </w:tcPr>
          <w:p w14:paraId="5F2B57F2" w14:textId="77777777" w:rsidR="00772A0B" w:rsidRPr="009F5987" w:rsidRDefault="00772A0B" w:rsidP="008E6C10">
            <w:pPr>
              <w:spacing w:before="60" w:after="60"/>
              <w:jc w:val="left"/>
              <w:rPr>
                <w:b/>
                <w:bCs/>
                <w:szCs w:val="24"/>
                <w:lang w:val="nl-NL"/>
              </w:rPr>
            </w:pPr>
          </w:p>
        </w:tc>
      </w:tr>
    </w:tbl>
    <w:p w14:paraId="08739A3C" w14:textId="77777777" w:rsidR="008E6C10" w:rsidRPr="009F5987" w:rsidRDefault="008E6C10" w:rsidP="008E6C10">
      <w:pPr>
        <w:ind w:firstLine="709"/>
        <w:rPr>
          <w:b/>
          <w:bCs/>
          <w:sz w:val="28"/>
          <w:szCs w:val="28"/>
          <w:lang w:val="nl-NL"/>
        </w:rPr>
      </w:pPr>
    </w:p>
    <w:p w14:paraId="4CE28D82" w14:textId="13E66313" w:rsidR="00766A6B" w:rsidRPr="009F5987" w:rsidRDefault="00766A6B" w:rsidP="008E6C10">
      <w:pPr>
        <w:ind w:firstLine="709"/>
        <w:rPr>
          <w:b/>
          <w:bCs/>
          <w:sz w:val="28"/>
          <w:szCs w:val="28"/>
          <w:lang w:val="nl-NL"/>
        </w:rPr>
      </w:pPr>
      <w:r w:rsidRPr="009F5987">
        <w:rPr>
          <w:b/>
          <w:bCs/>
          <w:sz w:val="28"/>
          <w:szCs w:val="28"/>
          <w:lang w:val="nl-NL"/>
        </w:rPr>
        <w:t>Ghi chú:</w:t>
      </w:r>
      <w:r w:rsidRPr="009F5987">
        <w:rPr>
          <w:b/>
          <w:bCs/>
          <w:sz w:val="28"/>
          <w:szCs w:val="28"/>
          <w:lang w:val="nl-NL"/>
        </w:rPr>
        <w:tab/>
      </w:r>
      <w:r w:rsidRPr="009F5987">
        <w:rPr>
          <w:b/>
          <w:bCs/>
          <w:sz w:val="28"/>
          <w:szCs w:val="28"/>
          <w:lang w:val="nl-NL"/>
        </w:rPr>
        <w:tab/>
      </w:r>
      <w:r w:rsidRPr="009F5987">
        <w:rPr>
          <w:b/>
          <w:bCs/>
          <w:sz w:val="28"/>
          <w:szCs w:val="28"/>
          <w:lang w:val="nl-NL"/>
        </w:rPr>
        <w:tab/>
      </w:r>
      <w:r w:rsidRPr="009F5987">
        <w:rPr>
          <w:b/>
          <w:bCs/>
          <w:sz w:val="28"/>
          <w:szCs w:val="28"/>
          <w:lang w:val="nl-NL"/>
        </w:rPr>
        <w:tab/>
      </w:r>
    </w:p>
    <w:p w14:paraId="717BFE80" w14:textId="77777777" w:rsidR="00772A0B" w:rsidRPr="009F5987" w:rsidRDefault="00772A0B" w:rsidP="008E6C10">
      <w:pPr>
        <w:ind w:firstLine="743"/>
        <w:jc w:val="left"/>
        <w:rPr>
          <w:sz w:val="26"/>
          <w:szCs w:val="28"/>
          <w:lang w:val="nl-NL"/>
        </w:rPr>
      </w:pPr>
      <w:r w:rsidRPr="009F5987">
        <w:rPr>
          <w:sz w:val="26"/>
          <w:szCs w:val="28"/>
          <w:lang w:val="nl-NL"/>
        </w:rPr>
        <w:t>Ghi chú:</w:t>
      </w:r>
    </w:p>
    <w:p w14:paraId="3CDF79A6" w14:textId="77777777" w:rsidR="00772A0B" w:rsidRPr="009F5987" w:rsidRDefault="00772A0B" w:rsidP="008E6C10">
      <w:pPr>
        <w:ind w:firstLine="709"/>
        <w:rPr>
          <w:iCs/>
          <w:sz w:val="26"/>
          <w:szCs w:val="28"/>
          <w:lang w:val="nl-NL"/>
        </w:rPr>
      </w:pPr>
      <w:r w:rsidRPr="009F5987">
        <w:rPr>
          <w:iCs/>
          <w:sz w:val="26"/>
          <w:szCs w:val="28"/>
          <w:lang w:val="nl-NL"/>
        </w:rPr>
        <w:t>(1), (2), (4), (5), (6), (7) Chủ đầu tư</w:t>
      </w:r>
      <w:r w:rsidRPr="009F5987">
        <w:rPr>
          <w:sz w:val="28"/>
          <w:szCs w:val="28"/>
          <w:lang w:val="nl-NL"/>
        </w:rPr>
        <w:t xml:space="preserve"> </w:t>
      </w:r>
      <w:r w:rsidRPr="009F5987">
        <w:rPr>
          <w:iCs/>
          <w:sz w:val="26"/>
          <w:szCs w:val="28"/>
          <w:lang w:val="nl-NL"/>
        </w:rPr>
        <w:t>ghi tên các hạng mục công việc cụ thể, đơn vị tính, khối lượng, địa điểm thực hiện dịch vụ, ngày hoàn thành để nhà thầu làm cơ sở chào thầu.</w:t>
      </w:r>
    </w:p>
    <w:p w14:paraId="644AA69A" w14:textId="77777777" w:rsidR="00772A0B" w:rsidRPr="009F5987" w:rsidRDefault="00772A0B" w:rsidP="008E6C10">
      <w:pPr>
        <w:ind w:firstLine="709"/>
        <w:rPr>
          <w:iCs/>
          <w:sz w:val="26"/>
          <w:szCs w:val="28"/>
          <w:lang w:val="nl-NL"/>
        </w:rPr>
      </w:pPr>
      <w:r w:rsidRPr="009F5987">
        <w:rPr>
          <w:iCs/>
          <w:sz w:val="26"/>
          <w:szCs w:val="28"/>
          <w:lang w:val="nl-NL"/>
        </w:rPr>
        <w:t>(3) Chủ đầu tư</w:t>
      </w:r>
      <w:r w:rsidRPr="009F5987">
        <w:rPr>
          <w:sz w:val="28"/>
          <w:szCs w:val="28"/>
          <w:lang w:val="nl-NL"/>
        </w:rPr>
        <w:t xml:space="preserve"> </w:t>
      </w:r>
      <w:r w:rsidRPr="009F5987">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1EE63EDC" w14:textId="77777777" w:rsidR="00772A0B" w:rsidRPr="009F5987" w:rsidRDefault="00772A0B" w:rsidP="008E6C10">
      <w:pPr>
        <w:ind w:firstLine="709"/>
        <w:rPr>
          <w:iCs/>
          <w:sz w:val="26"/>
          <w:szCs w:val="28"/>
          <w:lang w:val="nl-NL"/>
        </w:rPr>
      </w:pPr>
      <w:r w:rsidRPr="009F5987">
        <w:rPr>
          <w:iCs/>
          <w:sz w:val="26"/>
          <w:szCs w:val="28"/>
          <w:lang w:val="nl-NL"/>
        </w:rPr>
        <w:t>(8)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 Chi phí dự phòng chỉ được sử dụng khi có phát sinh khối lượng công việc trong thực tế.</w:t>
      </w:r>
    </w:p>
    <w:p w14:paraId="02063A65" w14:textId="77777777" w:rsidR="00772A0B" w:rsidRPr="0097778D" w:rsidRDefault="00772A0B" w:rsidP="008E6C10">
      <w:pPr>
        <w:ind w:firstLine="567"/>
        <w:rPr>
          <w:lang w:val="nl-NL"/>
        </w:rPr>
      </w:pPr>
      <w:r w:rsidRPr="009F5987">
        <w:rPr>
          <w:i/>
          <w:sz w:val="28"/>
          <w:szCs w:val="28"/>
          <w:lang w:val="nl-NL"/>
        </w:rPr>
        <w:t>Trường hợp gói thầu chia phần (lô), Chủ đầu tư phải điền rõ tên từng phần (lô) và các dịch vụ như Mẫu này.</w:t>
      </w:r>
    </w:p>
    <w:p w14:paraId="40EC93B9" w14:textId="77777777" w:rsidR="00766A6B" w:rsidRPr="0097778D" w:rsidRDefault="00766A6B" w:rsidP="00C95B81">
      <w:pPr>
        <w:spacing w:before="120" w:after="120"/>
        <w:ind w:left="284" w:firstLine="709"/>
        <w:jc w:val="left"/>
        <w:rPr>
          <w:b/>
          <w:sz w:val="28"/>
          <w:szCs w:val="28"/>
          <w:lang w:val="nl-NL"/>
        </w:rPr>
      </w:pPr>
    </w:p>
    <w:p w14:paraId="4A441B93" w14:textId="0BE850F8" w:rsidR="006B6DB9" w:rsidRDefault="006B6DB9" w:rsidP="00772A0B">
      <w:pPr>
        <w:spacing w:before="120" w:after="120"/>
        <w:outlineLvl w:val="1"/>
        <w:rPr>
          <w:b/>
          <w:sz w:val="28"/>
          <w:szCs w:val="28"/>
          <w:lang w:val="nl-NL"/>
        </w:rPr>
      </w:pPr>
    </w:p>
    <w:p w14:paraId="136059B2" w14:textId="581CB4B6" w:rsidR="00B7413A" w:rsidRDefault="00B7413A" w:rsidP="00C95B81">
      <w:pPr>
        <w:spacing w:before="120" w:after="120"/>
        <w:ind w:left="9498"/>
        <w:jc w:val="right"/>
        <w:outlineLvl w:val="1"/>
        <w:rPr>
          <w:b/>
          <w:sz w:val="28"/>
          <w:szCs w:val="28"/>
          <w:lang w:val="nl-NL"/>
        </w:rPr>
      </w:pPr>
    </w:p>
    <w:sectPr w:rsidR="00B7413A" w:rsidSect="00640D50">
      <w:headerReference w:type="default" r:id="rId8"/>
      <w:headerReference w:type="first" r:id="rId9"/>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C61C7" w14:textId="77777777" w:rsidR="008E6C10" w:rsidRDefault="008E6C10" w:rsidP="00E05AF1">
      <w:r>
        <w:separator/>
      </w:r>
    </w:p>
  </w:endnote>
  <w:endnote w:type="continuationSeparator" w:id="0">
    <w:p w14:paraId="6DB793F7" w14:textId="77777777" w:rsidR="008E6C10" w:rsidRDefault="008E6C10" w:rsidP="00E05AF1">
      <w:r>
        <w:continuationSeparator/>
      </w:r>
    </w:p>
  </w:endnote>
  <w:endnote w:type="continuationNotice" w:id="1">
    <w:p w14:paraId="3FA5A4F5" w14:textId="77777777" w:rsidR="008E6C10" w:rsidRDefault="008E6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8DC6D" w14:textId="77777777" w:rsidR="008E6C10" w:rsidRDefault="008E6C10" w:rsidP="00E05AF1">
      <w:r>
        <w:separator/>
      </w:r>
    </w:p>
  </w:footnote>
  <w:footnote w:type="continuationSeparator" w:id="0">
    <w:p w14:paraId="24F7367F" w14:textId="77777777" w:rsidR="008E6C10" w:rsidRDefault="008E6C10" w:rsidP="00E05AF1">
      <w:r>
        <w:continuationSeparator/>
      </w:r>
    </w:p>
  </w:footnote>
  <w:footnote w:type="continuationNotice" w:id="1">
    <w:p w14:paraId="01250508" w14:textId="77777777" w:rsidR="008E6C10" w:rsidRDefault="008E6C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219BE260" w:rsidR="008E6C10" w:rsidRPr="00D75370" w:rsidRDefault="008E6C1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597113">
          <w:rPr>
            <w:noProof/>
            <w:sz w:val="26"/>
            <w:szCs w:val="26"/>
          </w:rPr>
          <w:t>33</w:t>
        </w:r>
        <w:r w:rsidRPr="00D75370">
          <w:rPr>
            <w:noProof/>
            <w:sz w:val="26"/>
            <w:szCs w:val="26"/>
          </w:rPr>
          <w:fldChar w:fldCharType="end"/>
        </w:r>
      </w:p>
    </w:sdtContent>
  </w:sdt>
  <w:p w14:paraId="174B3581" w14:textId="77777777" w:rsidR="008E6C10" w:rsidRPr="00D75370" w:rsidRDefault="008E6C1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8E6C10" w:rsidRPr="00D27D0F" w:rsidRDefault="008E6C1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7BE441D"/>
    <w:multiLevelType w:val="hybridMultilevel"/>
    <w:tmpl w:val="212AB28C"/>
    <w:lvl w:ilvl="0" w:tplc="D9B823F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C6468"/>
    <w:multiLevelType w:val="hybridMultilevel"/>
    <w:tmpl w:val="654A5608"/>
    <w:lvl w:ilvl="0" w:tplc="E4F2C5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70541"/>
    <w:multiLevelType w:val="hybridMultilevel"/>
    <w:tmpl w:val="875C72CA"/>
    <w:lvl w:ilvl="0" w:tplc="6AF00DC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D22C9"/>
    <w:multiLevelType w:val="hybridMultilevel"/>
    <w:tmpl w:val="1A5803BC"/>
    <w:lvl w:ilvl="0" w:tplc="1CCE5556">
      <w:start w:val="5"/>
      <w:numFmt w:val="bullet"/>
      <w:lvlText w:val="-"/>
      <w:lvlJc w:val="left"/>
      <w:pPr>
        <w:ind w:left="720" w:hanging="360"/>
      </w:pPr>
      <w:rPr>
        <w:rFonts w:ascii="Times New Roman" w:eastAsia="Times New Roman" w:hAnsi="Times New Roman" w:cs="Times New Roman"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62AC4"/>
    <w:multiLevelType w:val="hybridMultilevel"/>
    <w:tmpl w:val="7FC06AC0"/>
    <w:lvl w:ilvl="0" w:tplc="83DC2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905C3"/>
    <w:multiLevelType w:val="hybridMultilevel"/>
    <w:tmpl w:val="8E1C2A52"/>
    <w:lvl w:ilvl="0" w:tplc="E20443A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EA35F42"/>
    <w:multiLevelType w:val="hybridMultilevel"/>
    <w:tmpl w:val="D372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D2612"/>
    <w:multiLevelType w:val="hybridMultilevel"/>
    <w:tmpl w:val="92D6C204"/>
    <w:lvl w:ilvl="0" w:tplc="0D561672">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62DB"/>
    <w:multiLevelType w:val="hybridMultilevel"/>
    <w:tmpl w:val="C56449F4"/>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65BFF"/>
    <w:multiLevelType w:val="hybridMultilevel"/>
    <w:tmpl w:val="07FEED60"/>
    <w:lvl w:ilvl="0" w:tplc="0DB43650">
      <w:start w:val="3"/>
      <w:numFmt w:val="bullet"/>
      <w:lvlText w:val="-"/>
      <w:lvlJc w:val="left"/>
      <w:pPr>
        <w:ind w:left="417" w:hanging="360"/>
      </w:pPr>
      <w:rPr>
        <w:rFonts w:ascii="Times New Roman" w:eastAsia="Times New Roman" w:hAnsi="Times New Roman" w:cs="Times New Roman" w:hint="default"/>
        <w:i/>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B0546D8"/>
    <w:multiLevelType w:val="hybridMultilevel"/>
    <w:tmpl w:val="C1A8F8CA"/>
    <w:lvl w:ilvl="0" w:tplc="7740530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F3031E"/>
    <w:multiLevelType w:val="hybridMultilevel"/>
    <w:tmpl w:val="2680595E"/>
    <w:lvl w:ilvl="0" w:tplc="CC6CC0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84127"/>
    <w:multiLevelType w:val="hybridMultilevel"/>
    <w:tmpl w:val="3C7CC4A8"/>
    <w:lvl w:ilvl="0" w:tplc="13DAD2A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73947EE"/>
    <w:multiLevelType w:val="hybridMultilevel"/>
    <w:tmpl w:val="FC46BC0A"/>
    <w:lvl w:ilvl="0" w:tplc="C63207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64041"/>
    <w:multiLevelType w:val="hybridMultilevel"/>
    <w:tmpl w:val="9BE652DC"/>
    <w:lvl w:ilvl="0" w:tplc="E6A4E6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60C84"/>
    <w:multiLevelType w:val="hybridMultilevel"/>
    <w:tmpl w:val="DB2A86F0"/>
    <w:lvl w:ilvl="0" w:tplc="9A58BE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24F52"/>
    <w:multiLevelType w:val="hybridMultilevel"/>
    <w:tmpl w:val="4114FC00"/>
    <w:lvl w:ilvl="0" w:tplc="D01C6676">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7"/>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8"/>
  </w:num>
  <w:num w:numId="8">
    <w:abstractNumId w:val="4"/>
  </w:num>
  <w:num w:numId="9">
    <w:abstractNumId w:val="19"/>
  </w:num>
  <w:num w:numId="10">
    <w:abstractNumId w:val="6"/>
  </w:num>
  <w:num w:numId="11">
    <w:abstractNumId w:val="0"/>
  </w:num>
  <w:num w:numId="12">
    <w:abstractNumId w:val="5"/>
  </w:num>
  <w:num w:numId="13">
    <w:abstractNumId w:val="15"/>
  </w:num>
  <w:num w:numId="14">
    <w:abstractNumId w:val="2"/>
  </w:num>
  <w:num w:numId="15">
    <w:abstractNumId w:val="3"/>
  </w:num>
  <w:num w:numId="16">
    <w:abstractNumId w:val="25"/>
  </w:num>
  <w:num w:numId="17">
    <w:abstractNumId w:val="26"/>
  </w:num>
  <w:num w:numId="18">
    <w:abstractNumId w:val="10"/>
  </w:num>
  <w:num w:numId="19">
    <w:abstractNumId w:val="27"/>
  </w:num>
  <w:num w:numId="20">
    <w:abstractNumId w:val="1"/>
  </w:num>
  <w:num w:numId="21">
    <w:abstractNumId w:val="22"/>
  </w:num>
  <w:num w:numId="22">
    <w:abstractNumId w:val="18"/>
  </w:num>
  <w:num w:numId="23">
    <w:abstractNumId w:val="24"/>
  </w:num>
  <w:num w:numId="24">
    <w:abstractNumId w:val="11"/>
  </w:num>
  <w:num w:numId="25">
    <w:abstractNumId w:val="23"/>
  </w:num>
  <w:num w:numId="26">
    <w:abstractNumId w:val="9"/>
  </w:num>
  <w:num w:numId="27">
    <w:abstractNumId w:val="14"/>
  </w:num>
  <w:num w:numId="28">
    <w:abstractNumId w:val="28"/>
  </w:num>
  <w:num w:numId="2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hideSpellingErrors/>
  <w:hideGrammaticalErrors/>
  <w:proofState w:grammar="clean"/>
  <w:defaultTabStop w:val="720"/>
  <w:characterSpacingControl w:val="doNotCompress"/>
  <w:hdrShapeDefaults>
    <o:shapedefaults v:ext="edit" spidmax="10241"/>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554"/>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5C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474AE"/>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0D8"/>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9F1"/>
    <w:rsid w:val="00070B71"/>
    <w:rsid w:val="0007167B"/>
    <w:rsid w:val="00071701"/>
    <w:rsid w:val="0007180F"/>
    <w:rsid w:val="000721A6"/>
    <w:rsid w:val="0007286D"/>
    <w:rsid w:val="00072A08"/>
    <w:rsid w:val="00073562"/>
    <w:rsid w:val="0007432A"/>
    <w:rsid w:val="00074D73"/>
    <w:rsid w:val="00076569"/>
    <w:rsid w:val="00077EC1"/>
    <w:rsid w:val="00080507"/>
    <w:rsid w:val="00080651"/>
    <w:rsid w:val="00081479"/>
    <w:rsid w:val="000817D2"/>
    <w:rsid w:val="00081FBA"/>
    <w:rsid w:val="000822AF"/>
    <w:rsid w:val="000847BA"/>
    <w:rsid w:val="00085289"/>
    <w:rsid w:val="0008541D"/>
    <w:rsid w:val="000859DB"/>
    <w:rsid w:val="00086EF1"/>
    <w:rsid w:val="000874EC"/>
    <w:rsid w:val="00087B90"/>
    <w:rsid w:val="00087BC3"/>
    <w:rsid w:val="0009041C"/>
    <w:rsid w:val="0009077F"/>
    <w:rsid w:val="00091424"/>
    <w:rsid w:val="000915A0"/>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2A5E"/>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0EF3"/>
    <w:rsid w:val="000B1756"/>
    <w:rsid w:val="000B1913"/>
    <w:rsid w:val="000B1C84"/>
    <w:rsid w:val="000B2015"/>
    <w:rsid w:val="000B205D"/>
    <w:rsid w:val="000B2306"/>
    <w:rsid w:val="000B25AA"/>
    <w:rsid w:val="000B2936"/>
    <w:rsid w:val="000B2E27"/>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35E"/>
    <w:rsid w:val="000C56B0"/>
    <w:rsid w:val="000C692E"/>
    <w:rsid w:val="000C69E9"/>
    <w:rsid w:val="000D03BB"/>
    <w:rsid w:val="000D0A01"/>
    <w:rsid w:val="000D0FC3"/>
    <w:rsid w:val="000D16C0"/>
    <w:rsid w:val="000D2B15"/>
    <w:rsid w:val="000D3A36"/>
    <w:rsid w:val="000D3E28"/>
    <w:rsid w:val="000D43B1"/>
    <w:rsid w:val="000D4A68"/>
    <w:rsid w:val="000D4AB3"/>
    <w:rsid w:val="000D5026"/>
    <w:rsid w:val="000D59B6"/>
    <w:rsid w:val="000D6508"/>
    <w:rsid w:val="000D694A"/>
    <w:rsid w:val="000E006E"/>
    <w:rsid w:val="000E081B"/>
    <w:rsid w:val="000E0A46"/>
    <w:rsid w:val="000E135E"/>
    <w:rsid w:val="000E1C5C"/>
    <w:rsid w:val="000E32C5"/>
    <w:rsid w:val="000E3551"/>
    <w:rsid w:val="000E38E6"/>
    <w:rsid w:val="000E3DCC"/>
    <w:rsid w:val="000E4573"/>
    <w:rsid w:val="000E47F4"/>
    <w:rsid w:val="000E50D1"/>
    <w:rsid w:val="000E6048"/>
    <w:rsid w:val="000E61EA"/>
    <w:rsid w:val="000E67F4"/>
    <w:rsid w:val="000E6AF8"/>
    <w:rsid w:val="000E6CAA"/>
    <w:rsid w:val="000E6D1E"/>
    <w:rsid w:val="000E6D64"/>
    <w:rsid w:val="000E747B"/>
    <w:rsid w:val="000E75D9"/>
    <w:rsid w:val="000F0895"/>
    <w:rsid w:val="000F0FCD"/>
    <w:rsid w:val="000F190E"/>
    <w:rsid w:val="000F2DC9"/>
    <w:rsid w:val="000F3943"/>
    <w:rsid w:val="000F42F7"/>
    <w:rsid w:val="000F52B3"/>
    <w:rsid w:val="000F60B3"/>
    <w:rsid w:val="000F7A65"/>
    <w:rsid w:val="000F7BEE"/>
    <w:rsid w:val="00102FE8"/>
    <w:rsid w:val="0010332A"/>
    <w:rsid w:val="0010395E"/>
    <w:rsid w:val="00103C9B"/>
    <w:rsid w:val="00104113"/>
    <w:rsid w:val="001049DC"/>
    <w:rsid w:val="00104F7F"/>
    <w:rsid w:val="00105582"/>
    <w:rsid w:val="0010571F"/>
    <w:rsid w:val="001063CC"/>
    <w:rsid w:val="001064B6"/>
    <w:rsid w:val="00107138"/>
    <w:rsid w:val="00107489"/>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29"/>
    <w:rsid w:val="0014395D"/>
    <w:rsid w:val="00144035"/>
    <w:rsid w:val="00144D43"/>
    <w:rsid w:val="00144E40"/>
    <w:rsid w:val="00145390"/>
    <w:rsid w:val="00145755"/>
    <w:rsid w:val="00145F64"/>
    <w:rsid w:val="00146166"/>
    <w:rsid w:val="00146190"/>
    <w:rsid w:val="0015029C"/>
    <w:rsid w:val="00150AA2"/>
    <w:rsid w:val="00150AE5"/>
    <w:rsid w:val="00150D8D"/>
    <w:rsid w:val="001511DC"/>
    <w:rsid w:val="00151C9F"/>
    <w:rsid w:val="00152691"/>
    <w:rsid w:val="00152EFC"/>
    <w:rsid w:val="001544AF"/>
    <w:rsid w:val="00155799"/>
    <w:rsid w:val="00155BE4"/>
    <w:rsid w:val="001562CB"/>
    <w:rsid w:val="00156504"/>
    <w:rsid w:val="00156740"/>
    <w:rsid w:val="001568B6"/>
    <w:rsid w:val="00156FFA"/>
    <w:rsid w:val="00157277"/>
    <w:rsid w:val="00157E6D"/>
    <w:rsid w:val="00160338"/>
    <w:rsid w:val="00160622"/>
    <w:rsid w:val="00160B6B"/>
    <w:rsid w:val="0016114D"/>
    <w:rsid w:val="0016122C"/>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7AD7"/>
    <w:rsid w:val="00170092"/>
    <w:rsid w:val="00170136"/>
    <w:rsid w:val="00170711"/>
    <w:rsid w:val="00170ACE"/>
    <w:rsid w:val="0017157F"/>
    <w:rsid w:val="001719BD"/>
    <w:rsid w:val="001727CE"/>
    <w:rsid w:val="00173010"/>
    <w:rsid w:val="001736A7"/>
    <w:rsid w:val="00173A07"/>
    <w:rsid w:val="00173FA0"/>
    <w:rsid w:val="00174B92"/>
    <w:rsid w:val="001758C2"/>
    <w:rsid w:val="00175A1D"/>
    <w:rsid w:val="00176442"/>
    <w:rsid w:val="0017651A"/>
    <w:rsid w:val="001767CC"/>
    <w:rsid w:val="00176893"/>
    <w:rsid w:val="001771DD"/>
    <w:rsid w:val="00177C07"/>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8"/>
    <w:rsid w:val="00194757"/>
    <w:rsid w:val="00194A1B"/>
    <w:rsid w:val="00194A4B"/>
    <w:rsid w:val="001952E8"/>
    <w:rsid w:val="0019644E"/>
    <w:rsid w:val="001971FA"/>
    <w:rsid w:val="0019776D"/>
    <w:rsid w:val="001979B8"/>
    <w:rsid w:val="00197C27"/>
    <w:rsid w:val="001A0124"/>
    <w:rsid w:val="001A08FD"/>
    <w:rsid w:val="001A11E6"/>
    <w:rsid w:val="001A14E0"/>
    <w:rsid w:val="001A16FF"/>
    <w:rsid w:val="001A1B00"/>
    <w:rsid w:val="001A42E9"/>
    <w:rsid w:val="001A44BA"/>
    <w:rsid w:val="001A4ABD"/>
    <w:rsid w:val="001A58B8"/>
    <w:rsid w:val="001A58D5"/>
    <w:rsid w:val="001A5B35"/>
    <w:rsid w:val="001A5E9E"/>
    <w:rsid w:val="001A6086"/>
    <w:rsid w:val="001A660B"/>
    <w:rsid w:val="001A6657"/>
    <w:rsid w:val="001A6BF7"/>
    <w:rsid w:val="001A74FA"/>
    <w:rsid w:val="001A7F07"/>
    <w:rsid w:val="001B01D0"/>
    <w:rsid w:val="001B06CD"/>
    <w:rsid w:val="001B0735"/>
    <w:rsid w:val="001B16D2"/>
    <w:rsid w:val="001B239B"/>
    <w:rsid w:val="001B26C0"/>
    <w:rsid w:val="001B2A68"/>
    <w:rsid w:val="001B2CD8"/>
    <w:rsid w:val="001B34AA"/>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C62"/>
    <w:rsid w:val="001C426D"/>
    <w:rsid w:val="001C5B64"/>
    <w:rsid w:val="001C5F4F"/>
    <w:rsid w:val="001C6A8A"/>
    <w:rsid w:val="001C71C4"/>
    <w:rsid w:val="001C7970"/>
    <w:rsid w:val="001C7D38"/>
    <w:rsid w:val="001D0C6B"/>
    <w:rsid w:val="001D1325"/>
    <w:rsid w:val="001D169E"/>
    <w:rsid w:val="001D1911"/>
    <w:rsid w:val="001D198B"/>
    <w:rsid w:val="001D1ACD"/>
    <w:rsid w:val="001D2262"/>
    <w:rsid w:val="001D25C5"/>
    <w:rsid w:val="001D34F2"/>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0E88"/>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0FF0"/>
    <w:rsid w:val="00201215"/>
    <w:rsid w:val="00201316"/>
    <w:rsid w:val="00201F42"/>
    <w:rsid w:val="00202328"/>
    <w:rsid w:val="00202472"/>
    <w:rsid w:val="00202F35"/>
    <w:rsid w:val="002031A7"/>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B3C"/>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4F92"/>
    <w:rsid w:val="002350F7"/>
    <w:rsid w:val="00235CC2"/>
    <w:rsid w:val="00236B56"/>
    <w:rsid w:val="00236E0D"/>
    <w:rsid w:val="00236F68"/>
    <w:rsid w:val="0023760A"/>
    <w:rsid w:val="0023790F"/>
    <w:rsid w:val="00240287"/>
    <w:rsid w:val="002407F3"/>
    <w:rsid w:val="00240987"/>
    <w:rsid w:val="00240A0B"/>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01A"/>
    <w:rsid w:val="00257C8D"/>
    <w:rsid w:val="00257CEB"/>
    <w:rsid w:val="00257E11"/>
    <w:rsid w:val="00257ECB"/>
    <w:rsid w:val="00260000"/>
    <w:rsid w:val="002616F3"/>
    <w:rsid w:val="00262FCD"/>
    <w:rsid w:val="002635AE"/>
    <w:rsid w:val="00263985"/>
    <w:rsid w:val="0026402E"/>
    <w:rsid w:val="00264882"/>
    <w:rsid w:val="00264ADE"/>
    <w:rsid w:val="00265C0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8D"/>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9774A"/>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99F"/>
    <w:rsid w:val="002B3A06"/>
    <w:rsid w:val="002B3AB2"/>
    <w:rsid w:val="002B3E81"/>
    <w:rsid w:val="002B43C0"/>
    <w:rsid w:val="002B47F9"/>
    <w:rsid w:val="002B4923"/>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0F42"/>
    <w:rsid w:val="002C163F"/>
    <w:rsid w:val="002C1893"/>
    <w:rsid w:val="002C1EB4"/>
    <w:rsid w:val="002C20AB"/>
    <w:rsid w:val="002C2626"/>
    <w:rsid w:val="002C2B99"/>
    <w:rsid w:val="002C2BB9"/>
    <w:rsid w:val="002C3110"/>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1CD"/>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46"/>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07C4F"/>
    <w:rsid w:val="00310194"/>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0C40"/>
    <w:rsid w:val="00321274"/>
    <w:rsid w:val="00321B41"/>
    <w:rsid w:val="00321E2C"/>
    <w:rsid w:val="00322BEA"/>
    <w:rsid w:val="00322E39"/>
    <w:rsid w:val="00322E70"/>
    <w:rsid w:val="003242BD"/>
    <w:rsid w:val="0032460D"/>
    <w:rsid w:val="00324EA0"/>
    <w:rsid w:val="00327394"/>
    <w:rsid w:val="00327418"/>
    <w:rsid w:val="0033050D"/>
    <w:rsid w:val="0033065C"/>
    <w:rsid w:val="00330A96"/>
    <w:rsid w:val="00330AEF"/>
    <w:rsid w:val="00331C9F"/>
    <w:rsid w:val="0033253F"/>
    <w:rsid w:val="0033298C"/>
    <w:rsid w:val="00332EEB"/>
    <w:rsid w:val="00332F70"/>
    <w:rsid w:val="003330E1"/>
    <w:rsid w:val="00333214"/>
    <w:rsid w:val="00333D46"/>
    <w:rsid w:val="00334443"/>
    <w:rsid w:val="00334CB4"/>
    <w:rsid w:val="00335C74"/>
    <w:rsid w:val="00335E1D"/>
    <w:rsid w:val="00336339"/>
    <w:rsid w:val="00336D92"/>
    <w:rsid w:val="00340192"/>
    <w:rsid w:val="0034074D"/>
    <w:rsid w:val="0034078A"/>
    <w:rsid w:val="00340AA8"/>
    <w:rsid w:val="0034293F"/>
    <w:rsid w:val="00342EBB"/>
    <w:rsid w:val="00344917"/>
    <w:rsid w:val="00345065"/>
    <w:rsid w:val="00345762"/>
    <w:rsid w:val="003458DD"/>
    <w:rsid w:val="00345E2C"/>
    <w:rsid w:val="00346391"/>
    <w:rsid w:val="00346577"/>
    <w:rsid w:val="003474FD"/>
    <w:rsid w:val="00347CB0"/>
    <w:rsid w:val="00347D23"/>
    <w:rsid w:val="00347FA7"/>
    <w:rsid w:val="00350773"/>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5717F"/>
    <w:rsid w:val="0036019D"/>
    <w:rsid w:val="003604B6"/>
    <w:rsid w:val="0036055F"/>
    <w:rsid w:val="00360CE7"/>
    <w:rsid w:val="0036131E"/>
    <w:rsid w:val="003613D5"/>
    <w:rsid w:val="00361610"/>
    <w:rsid w:val="00361EA9"/>
    <w:rsid w:val="003620AB"/>
    <w:rsid w:val="003621CC"/>
    <w:rsid w:val="0036245F"/>
    <w:rsid w:val="0036311E"/>
    <w:rsid w:val="00363EC3"/>
    <w:rsid w:val="0036449E"/>
    <w:rsid w:val="00364BE1"/>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B11"/>
    <w:rsid w:val="00374F04"/>
    <w:rsid w:val="00374FEE"/>
    <w:rsid w:val="00377EEA"/>
    <w:rsid w:val="0038089F"/>
    <w:rsid w:val="00380AB0"/>
    <w:rsid w:val="00381378"/>
    <w:rsid w:val="00381E1E"/>
    <w:rsid w:val="00382170"/>
    <w:rsid w:val="003821CF"/>
    <w:rsid w:val="003829DA"/>
    <w:rsid w:val="00382AF9"/>
    <w:rsid w:val="00382E07"/>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A24"/>
    <w:rsid w:val="00387CA3"/>
    <w:rsid w:val="003907ED"/>
    <w:rsid w:val="00390814"/>
    <w:rsid w:val="00390CEF"/>
    <w:rsid w:val="00390D78"/>
    <w:rsid w:val="0039182D"/>
    <w:rsid w:val="00392177"/>
    <w:rsid w:val="00392C8E"/>
    <w:rsid w:val="00393077"/>
    <w:rsid w:val="003930C2"/>
    <w:rsid w:val="00393CA1"/>
    <w:rsid w:val="00393CAC"/>
    <w:rsid w:val="00393F0E"/>
    <w:rsid w:val="0039483C"/>
    <w:rsid w:val="00394B51"/>
    <w:rsid w:val="00394C48"/>
    <w:rsid w:val="003951CD"/>
    <w:rsid w:val="003955BA"/>
    <w:rsid w:val="00395AE5"/>
    <w:rsid w:val="003978D1"/>
    <w:rsid w:val="00397AFD"/>
    <w:rsid w:val="00397D76"/>
    <w:rsid w:val="003A08B4"/>
    <w:rsid w:val="003A11DC"/>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5C20"/>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2F"/>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0FF"/>
    <w:rsid w:val="003E0870"/>
    <w:rsid w:val="003E0B66"/>
    <w:rsid w:val="003E143D"/>
    <w:rsid w:val="003E14BD"/>
    <w:rsid w:val="003E15AA"/>
    <w:rsid w:val="003E2243"/>
    <w:rsid w:val="003E239D"/>
    <w:rsid w:val="003E2647"/>
    <w:rsid w:val="003E2930"/>
    <w:rsid w:val="003E2ABF"/>
    <w:rsid w:val="003E39E6"/>
    <w:rsid w:val="003E3AC9"/>
    <w:rsid w:val="003E3AE7"/>
    <w:rsid w:val="003E3FE1"/>
    <w:rsid w:val="003E4AF0"/>
    <w:rsid w:val="003E4DB0"/>
    <w:rsid w:val="003E507D"/>
    <w:rsid w:val="003E52B2"/>
    <w:rsid w:val="003E54B2"/>
    <w:rsid w:val="003E55D9"/>
    <w:rsid w:val="003E60CC"/>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2"/>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1DE"/>
    <w:rsid w:val="00412882"/>
    <w:rsid w:val="0041290C"/>
    <w:rsid w:val="00412BFB"/>
    <w:rsid w:val="00413E5C"/>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54D"/>
    <w:rsid w:val="0042512C"/>
    <w:rsid w:val="004252AE"/>
    <w:rsid w:val="00425652"/>
    <w:rsid w:val="00426323"/>
    <w:rsid w:val="0042679C"/>
    <w:rsid w:val="00426827"/>
    <w:rsid w:val="00426DC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3B27"/>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3B9"/>
    <w:rsid w:val="00460E7C"/>
    <w:rsid w:val="004611C3"/>
    <w:rsid w:val="004612D0"/>
    <w:rsid w:val="004615EC"/>
    <w:rsid w:val="0046164B"/>
    <w:rsid w:val="00461E68"/>
    <w:rsid w:val="004620CC"/>
    <w:rsid w:val="0046244E"/>
    <w:rsid w:val="004624A4"/>
    <w:rsid w:val="0046286D"/>
    <w:rsid w:val="00462F7A"/>
    <w:rsid w:val="00464499"/>
    <w:rsid w:val="00464DAE"/>
    <w:rsid w:val="00464F43"/>
    <w:rsid w:val="00464F8D"/>
    <w:rsid w:val="00465646"/>
    <w:rsid w:val="0046584A"/>
    <w:rsid w:val="004660ED"/>
    <w:rsid w:val="00466373"/>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70B"/>
    <w:rsid w:val="00491AB7"/>
    <w:rsid w:val="00491AD3"/>
    <w:rsid w:val="00493360"/>
    <w:rsid w:val="00493B47"/>
    <w:rsid w:val="00493ED0"/>
    <w:rsid w:val="0049471F"/>
    <w:rsid w:val="004956F1"/>
    <w:rsid w:val="00495BF3"/>
    <w:rsid w:val="00495D8C"/>
    <w:rsid w:val="0049705D"/>
    <w:rsid w:val="004971C3"/>
    <w:rsid w:val="004A0B31"/>
    <w:rsid w:val="004A112F"/>
    <w:rsid w:val="004A168D"/>
    <w:rsid w:val="004A3075"/>
    <w:rsid w:val="004A3537"/>
    <w:rsid w:val="004A3684"/>
    <w:rsid w:val="004A4928"/>
    <w:rsid w:val="004A4A7D"/>
    <w:rsid w:val="004A4B8E"/>
    <w:rsid w:val="004A4E86"/>
    <w:rsid w:val="004A6114"/>
    <w:rsid w:val="004A6CE0"/>
    <w:rsid w:val="004A6DE8"/>
    <w:rsid w:val="004A6EE7"/>
    <w:rsid w:val="004A6FC5"/>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DD2"/>
    <w:rsid w:val="004C1003"/>
    <w:rsid w:val="004C10C6"/>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D742F"/>
    <w:rsid w:val="004E0576"/>
    <w:rsid w:val="004E06CA"/>
    <w:rsid w:val="004E1054"/>
    <w:rsid w:val="004E19D5"/>
    <w:rsid w:val="004E2895"/>
    <w:rsid w:val="004E2BF8"/>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AAB"/>
    <w:rsid w:val="004F1F92"/>
    <w:rsid w:val="004F2245"/>
    <w:rsid w:val="004F2596"/>
    <w:rsid w:val="004F29CC"/>
    <w:rsid w:val="004F34DB"/>
    <w:rsid w:val="004F351F"/>
    <w:rsid w:val="004F3AC9"/>
    <w:rsid w:val="004F448F"/>
    <w:rsid w:val="004F44FB"/>
    <w:rsid w:val="004F4AD7"/>
    <w:rsid w:val="004F4ECA"/>
    <w:rsid w:val="004F51E7"/>
    <w:rsid w:val="004F5657"/>
    <w:rsid w:val="004F57E0"/>
    <w:rsid w:val="004F5CA3"/>
    <w:rsid w:val="004F6C16"/>
    <w:rsid w:val="004F7269"/>
    <w:rsid w:val="004F756C"/>
    <w:rsid w:val="004F762D"/>
    <w:rsid w:val="00500FF8"/>
    <w:rsid w:val="00501050"/>
    <w:rsid w:val="00501897"/>
    <w:rsid w:val="00501906"/>
    <w:rsid w:val="00501A1F"/>
    <w:rsid w:val="00501D09"/>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1CBA"/>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1EEE"/>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0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AD8"/>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0FD4"/>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47E5"/>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113"/>
    <w:rsid w:val="00597879"/>
    <w:rsid w:val="00597AB6"/>
    <w:rsid w:val="00597B1A"/>
    <w:rsid w:val="005A003B"/>
    <w:rsid w:val="005A052D"/>
    <w:rsid w:val="005A07B7"/>
    <w:rsid w:val="005A1713"/>
    <w:rsid w:val="005A2614"/>
    <w:rsid w:val="005A2792"/>
    <w:rsid w:val="005A3338"/>
    <w:rsid w:val="005A36C5"/>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151"/>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2D28"/>
    <w:rsid w:val="005C35EC"/>
    <w:rsid w:val="005C40F0"/>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86"/>
    <w:rsid w:val="005D5890"/>
    <w:rsid w:val="005D642A"/>
    <w:rsid w:val="005D683F"/>
    <w:rsid w:val="005D6F67"/>
    <w:rsid w:val="005D7282"/>
    <w:rsid w:val="005D7A38"/>
    <w:rsid w:val="005E076F"/>
    <w:rsid w:val="005E0899"/>
    <w:rsid w:val="005E19A9"/>
    <w:rsid w:val="005E2294"/>
    <w:rsid w:val="005E25E1"/>
    <w:rsid w:val="005E2666"/>
    <w:rsid w:val="005E36B1"/>
    <w:rsid w:val="005E3DDC"/>
    <w:rsid w:val="005E50DB"/>
    <w:rsid w:val="005E60BC"/>
    <w:rsid w:val="005E6C86"/>
    <w:rsid w:val="005E7588"/>
    <w:rsid w:val="005E77A2"/>
    <w:rsid w:val="005E77F4"/>
    <w:rsid w:val="005E792D"/>
    <w:rsid w:val="005F02B7"/>
    <w:rsid w:val="005F0516"/>
    <w:rsid w:val="005F0DA5"/>
    <w:rsid w:val="005F157C"/>
    <w:rsid w:val="005F1E2A"/>
    <w:rsid w:val="005F1F50"/>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0AC"/>
    <w:rsid w:val="00607210"/>
    <w:rsid w:val="00611176"/>
    <w:rsid w:val="00611601"/>
    <w:rsid w:val="00611C27"/>
    <w:rsid w:val="00612AFA"/>
    <w:rsid w:val="00612DC7"/>
    <w:rsid w:val="00613371"/>
    <w:rsid w:val="00614E07"/>
    <w:rsid w:val="00615272"/>
    <w:rsid w:val="00615E62"/>
    <w:rsid w:val="00616260"/>
    <w:rsid w:val="0061670F"/>
    <w:rsid w:val="00616809"/>
    <w:rsid w:val="006168B0"/>
    <w:rsid w:val="006177F9"/>
    <w:rsid w:val="006179FE"/>
    <w:rsid w:val="00620075"/>
    <w:rsid w:val="006203D6"/>
    <w:rsid w:val="0062059A"/>
    <w:rsid w:val="006208BE"/>
    <w:rsid w:val="00620A95"/>
    <w:rsid w:val="00620FDA"/>
    <w:rsid w:val="00621093"/>
    <w:rsid w:val="00621459"/>
    <w:rsid w:val="00622045"/>
    <w:rsid w:val="00622B77"/>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853"/>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985"/>
    <w:rsid w:val="00641DBE"/>
    <w:rsid w:val="00642023"/>
    <w:rsid w:val="00642F67"/>
    <w:rsid w:val="006442FD"/>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418"/>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1BE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5E44"/>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B5D9E"/>
    <w:rsid w:val="006B6DB9"/>
    <w:rsid w:val="006B76F0"/>
    <w:rsid w:val="006C13C8"/>
    <w:rsid w:val="006C24EE"/>
    <w:rsid w:val="006C3C06"/>
    <w:rsid w:val="006C4AB7"/>
    <w:rsid w:val="006C5A3B"/>
    <w:rsid w:val="006C5B92"/>
    <w:rsid w:val="006C5EDF"/>
    <w:rsid w:val="006C6FB9"/>
    <w:rsid w:val="006C72F8"/>
    <w:rsid w:val="006C74F4"/>
    <w:rsid w:val="006C790D"/>
    <w:rsid w:val="006C79EF"/>
    <w:rsid w:val="006D0381"/>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340"/>
    <w:rsid w:val="006E5956"/>
    <w:rsid w:val="006E6D12"/>
    <w:rsid w:val="006E6DAE"/>
    <w:rsid w:val="006E6E25"/>
    <w:rsid w:val="006F038A"/>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36A4"/>
    <w:rsid w:val="007038D9"/>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3E9"/>
    <w:rsid w:val="007145E0"/>
    <w:rsid w:val="00715203"/>
    <w:rsid w:val="00715DE9"/>
    <w:rsid w:val="007167E2"/>
    <w:rsid w:val="00716D3C"/>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44D"/>
    <w:rsid w:val="00725AA2"/>
    <w:rsid w:val="00726BFB"/>
    <w:rsid w:val="00727466"/>
    <w:rsid w:val="007275F5"/>
    <w:rsid w:val="00730BF2"/>
    <w:rsid w:val="00731BD0"/>
    <w:rsid w:val="00732368"/>
    <w:rsid w:val="00732BE6"/>
    <w:rsid w:val="0073325F"/>
    <w:rsid w:val="00733BB2"/>
    <w:rsid w:val="00734117"/>
    <w:rsid w:val="007341A1"/>
    <w:rsid w:val="00734331"/>
    <w:rsid w:val="00734CF4"/>
    <w:rsid w:val="00735003"/>
    <w:rsid w:val="00735252"/>
    <w:rsid w:val="00735EAF"/>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2C5"/>
    <w:rsid w:val="00744DD1"/>
    <w:rsid w:val="00745061"/>
    <w:rsid w:val="00745820"/>
    <w:rsid w:val="007460F9"/>
    <w:rsid w:val="0074663D"/>
    <w:rsid w:val="00746A60"/>
    <w:rsid w:val="0074754B"/>
    <w:rsid w:val="0075013A"/>
    <w:rsid w:val="0075074A"/>
    <w:rsid w:val="00750886"/>
    <w:rsid w:val="00750FEA"/>
    <w:rsid w:val="007516CF"/>
    <w:rsid w:val="00751E82"/>
    <w:rsid w:val="00753332"/>
    <w:rsid w:val="00753B54"/>
    <w:rsid w:val="00753EF3"/>
    <w:rsid w:val="00754519"/>
    <w:rsid w:val="007552E1"/>
    <w:rsid w:val="007557E2"/>
    <w:rsid w:val="007560B3"/>
    <w:rsid w:val="0075662D"/>
    <w:rsid w:val="00756A61"/>
    <w:rsid w:val="00760498"/>
    <w:rsid w:val="00760DA6"/>
    <w:rsid w:val="00760EB6"/>
    <w:rsid w:val="00760EC0"/>
    <w:rsid w:val="00761313"/>
    <w:rsid w:val="00761431"/>
    <w:rsid w:val="00761C0A"/>
    <w:rsid w:val="007624D9"/>
    <w:rsid w:val="007636A5"/>
    <w:rsid w:val="00763A65"/>
    <w:rsid w:val="00763BB7"/>
    <w:rsid w:val="0076413F"/>
    <w:rsid w:val="00764785"/>
    <w:rsid w:val="00764A8B"/>
    <w:rsid w:val="007652EE"/>
    <w:rsid w:val="00765B12"/>
    <w:rsid w:val="00765B58"/>
    <w:rsid w:val="00766930"/>
    <w:rsid w:val="00766A6B"/>
    <w:rsid w:val="00766C45"/>
    <w:rsid w:val="0076711C"/>
    <w:rsid w:val="007671A3"/>
    <w:rsid w:val="007674C0"/>
    <w:rsid w:val="0076767E"/>
    <w:rsid w:val="00770355"/>
    <w:rsid w:val="00772407"/>
    <w:rsid w:val="00772A0B"/>
    <w:rsid w:val="00773057"/>
    <w:rsid w:val="007734D0"/>
    <w:rsid w:val="007740C8"/>
    <w:rsid w:val="007745F8"/>
    <w:rsid w:val="00774A1C"/>
    <w:rsid w:val="00774AAD"/>
    <w:rsid w:val="00774DEF"/>
    <w:rsid w:val="00775ED9"/>
    <w:rsid w:val="007761EA"/>
    <w:rsid w:val="00776C16"/>
    <w:rsid w:val="0077740B"/>
    <w:rsid w:val="0077791A"/>
    <w:rsid w:val="00777A0A"/>
    <w:rsid w:val="00777C4E"/>
    <w:rsid w:val="00777EB9"/>
    <w:rsid w:val="007809C9"/>
    <w:rsid w:val="00780ABA"/>
    <w:rsid w:val="007811DC"/>
    <w:rsid w:val="00781483"/>
    <w:rsid w:val="007819F4"/>
    <w:rsid w:val="00781ACB"/>
    <w:rsid w:val="00781E2E"/>
    <w:rsid w:val="00781F57"/>
    <w:rsid w:val="007829ED"/>
    <w:rsid w:val="00783468"/>
    <w:rsid w:val="007834E6"/>
    <w:rsid w:val="00783E14"/>
    <w:rsid w:val="00784202"/>
    <w:rsid w:val="00784320"/>
    <w:rsid w:val="007866F5"/>
    <w:rsid w:val="00786727"/>
    <w:rsid w:val="00787BFA"/>
    <w:rsid w:val="00790581"/>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54CB"/>
    <w:rsid w:val="007A56F1"/>
    <w:rsid w:val="007A60DC"/>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985"/>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3FF0"/>
    <w:rsid w:val="007D4B5C"/>
    <w:rsid w:val="007D4DFA"/>
    <w:rsid w:val="007D4EC5"/>
    <w:rsid w:val="007D580B"/>
    <w:rsid w:val="007D6B71"/>
    <w:rsid w:val="007D6DDB"/>
    <w:rsid w:val="007D73C9"/>
    <w:rsid w:val="007D7E80"/>
    <w:rsid w:val="007D7F20"/>
    <w:rsid w:val="007E0158"/>
    <w:rsid w:val="007E097E"/>
    <w:rsid w:val="007E0A5C"/>
    <w:rsid w:val="007E14B3"/>
    <w:rsid w:val="007E189B"/>
    <w:rsid w:val="007E24B6"/>
    <w:rsid w:val="007E4322"/>
    <w:rsid w:val="007E442B"/>
    <w:rsid w:val="007E4766"/>
    <w:rsid w:val="007E4BAE"/>
    <w:rsid w:val="007E4ED0"/>
    <w:rsid w:val="007E6C25"/>
    <w:rsid w:val="007E6CC4"/>
    <w:rsid w:val="007E6E12"/>
    <w:rsid w:val="007F04A0"/>
    <w:rsid w:val="007F04B2"/>
    <w:rsid w:val="007F1724"/>
    <w:rsid w:val="007F203A"/>
    <w:rsid w:val="007F2623"/>
    <w:rsid w:val="007F2FA9"/>
    <w:rsid w:val="007F321A"/>
    <w:rsid w:val="007F388E"/>
    <w:rsid w:val="007F3BB7"/>
    <w:rsid w:val="007F40C2"/>
    <w:rsid w:val="007F42FB"/>
    <w:rsid w:val="007F4731"/>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3FEF"/>
    <w:rsid w:val="008040EB"/>
    <w:rsid w:val="0080430E"/>
    <w:rsid w:val="00804496"/>
    <w:rsid w:val="00804A7E"/>
    <w:rsid w:val="00805E4B"/>
    <w:rsid w:val="008064EB"/>
    <w:rsid w:val="00807479"/>
    <w:rsid w:val="008076D5"/>
    <w:rsid w:val="008102EE"/>
    <w:rsid w:val="00810BAE"/>
    <w:rsid w:val="008110CC"/>
    <w:rsid w:val="0081114F"/>
    <w:rsid w:val="00811322"/>
    <w:rsid w:val="00811400"/>
    <w:rsid w:val="00811594"/>
    <w:rsid w:val="00811A91"/>
    <w:rsid w:val="00812E81"/>
    <w:rsid w:val="00813A0D"/>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0D"/>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6C8"/>
    <w:rsid w:val="00832C45"/>
    <w:rsid w:val="00833066"/>
    <w:rsid w:val="00833A13"/>
    <w:rsid w:val="00833F04"/>
    <w:rsid w:val="00835657"/>
    <w:rsid w:val="008356CD"/>
    <w:rsid w:val="00835C02"/>
    <w:rsid w:val="00835F55"/>
    <w:rsid w:val="0083678C"/>
    <w:rsid w:val="00836E93"/>
    <w:rsid w:val="0083749A"/>
    <w:rsid w:val="00837791"/>
    <w:rsid w:val="00837EAC"/>
    <w:rsid w:val="008404BB"/>
    <w:rsid w:val="00841C43"/>
    <w:rsid w:val="00842D5B"/>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792"/>
    <w:rsid w:val="0085081A"/>
    <w:rsid w:val="00850994"/>
    <w:rsid w:val="0085130C"/>
    <w:rsid w:val="008518BC"/>
    <w:rsid w:val="00851E1A"/>
    <w:rsid w:val="008522DA"/>
    <w:rsid w:val="00852309"/>
    <w:rsid w:val="00852399"/>
    <w:rsid w:val="00852AFD"/>
    <w:rsid w:val="00853123"/>
    <w:rsid w:val="008539BE"/>
    <w:rsid w:val="00853A97"/>
    <w:rsid w:val="00853CFF"/>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26A1"/>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77C96"/>
    <w:rsid w:val="008802FD"/>
    <w:rsid w:val="00881C04"/>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AB6"/>
    <w:rsid w:val="00894CC7"/>
    <w:rsid w:val="00895875"/>
    <w:rsid w:val="00895CC0"/>
    <w:rsid w:val="00896147"/>
    <w:rsid w:val="00896B17"/>
    <w:rsid w:val="00896BB2"/>
    <w:rsid w:val="008A0734"/>
    <w:rsid w:val="008A0F2E"/>
    <w:rsid w:val="008A1A60"/>
    <w:rsid w:val="008A1C9A"/>
    <w:rsid w:val="008A1CEE"/>
    <w:rsid w:val="008A2117"/>
    <w:rsid w:val="008A2384"/>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BD7"/>
    <w:rsid w:val="008B1047"/>
    <w:rsid w:val="008B110D"/>
    <w:rsid w:val="008B1976"/>
    <w:rsid w:val="008B328E"/>
    <w:rsid w:val="008B37D3"/>
    <w:rsid w:val="008B3D3E"/>
    <w:rsid w:val="008B4B28"/>
    <w:rsid w:val="008B4CBA"/>
    <w:rsid w:val="008B5335"/>
    <w:rsid w:val="008B56C6"/>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4F92"/>
    <w:rsid w:val="008D5993"/>
    <w:rsid w:val="008D5C17"/>
    <w:rsid w:val="008D61B6"/>
    <w:rsid w:val="008D682D"/>
    <w:rsid w:val="008D69DD"/>
    <w:rsid w:val="008D6AC0"/>
    <w:rsid w:val="008D7935"/>
    <w:rsid w:val="008D7D55"/>
    <w:rsid w:val="008D7FDD"/>
    <w:rsid w:val="008E024F"/>
    <w:rsid w:val="008E0CFB"/>
    <w:rsid w:val="008E112A"/>
    <w:rsid w:val="008E1F25"/>
    <w:rsid w:val="008E2068"/>
    <w:rsid w:val="008E25E9"/>
    <w:rsid w:val="008E2F03"/>
    <w:rsid w:val="008E2F95"/>
    <w:rsid w:val="008E32C6"/>
    <w:rsid w:val="008E48E4"/>
    <w:rsid w:val="008E49AD"/>
    <w:rsid w:val="008E4A7E"/>
    <w:rsid w:val="008E4CC3"/>
    <w:rsid w:val="008E56B8"/>
    <w:rsid w:val="008E5BCC"/>
    <w:rsid w:val="008E63F9"/>
    <w:rsid w:val="008E660F"/>
    <w:rsid w:val="008E680D"/>
    <w:rsid w:val="008E6C10"/>
    <w:rsid w:val="008E6F58"/>
    <w:rsid w:val="008E707B"/>
    <w:rsid w:val="008E7343"/>
    <w:rsid w:val="008E7799"/>
    <w:rsid w:val="008E7A1D"/>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60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5E5"/>
    <w:rsid w:val="00915906"/>
    <w:rsid w:val="009167B4"/>
    <w:rsid w:val="00916E94"/>
    <w:rsid w:val="009177BC"/>
    <w:rsid w:val="009177CB"/>
    <w:rsid w:val="009200A9"/>
    <w:rsid w:val="009200B5"/>
    <w:rsid w:val="009200DB"/>
    <w:rsid w:val="0092072B"/>
    <w:rsid w:val="00921F46"/>
    <w:rsid w:val="00922219"/>
    <w:rsid w:val="0092228D"/>
    <w:rsid w:val="009229F1"/>
    <w:rsid w:val="0092305F"/>
    <w:rsid w:val="00924458"/>
    <w:rsid w:val="00924664"/>
    <w:rsid w:val="00925272"/>
    <w:rsid w:val="00926972"/>
    <w:rsid w:val="00926E08"/>
    <w:rsid w:val="00927622"/>
    <w:rsid w:val="009277BB"/>
    <w:rsid w:val="00930725"/>
    <w:rsid w:val="009315B8"/>
    <w:rsid w:val="0093166E"/>
    <w:rsid w:val="0093187A"/>
    <w:rsid w:val="00931F67"/>
    <w:rsid w:val="0093216A"/>
    <w:rsid w:val="009323FB"/>
    <w:rsid w:val="00932EC1"/>
    <w:rsid w:val="00932ED0"/>
    <w:rsid w:val="00933007"/>
    <w:rsid w:val="0093572C"/>
    <w:rsid w:val="00935C0B"/>
    <w:rsid w:val="00936477"/>
    <w:rsid w:val="009367C5"/>
    <w:rsid w:val="009374D5"/>
    <w:rsid w:val="0093765F"/>
    <w:rsid w:val="009376E4"/>
    <w:rsid w:val="00937957"/>
    <w:rsid w:val="00937EED"/>
    <w:rsid w:val="009405A4"/>
    <w:rsid w:val="00940697"/>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76A"/>
    <w:rsid w:val="00955D9D"/>
    <w:rsid w:val="009562D1"/>
    <w:rsid w:val="009564E9"/>
    <w:rsid w:val="00956C7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631"/>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8D4"/>
    <w:rsid w:val="00983DFB"/>
    <w:rsid w:val="00984752"/>
    <w:rsid w:val="009848C3"/>
    <w:rsid w:val="00984B56"/>
    <w:rsid w:val="0098511B"/>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27"/>
    <w:rsid w:val="009A1834"/>
    <w:rsid w:val="009A1B1E"/>
    <w:rsid w:val="009A38DE"/>
    <w:rsid w:val="009A3914"/>
    <w:rsid w:val="009A3B4C"/>
    <w:rsid w:val="009A4214"/>
    <w:rsid w:val="009A4974"/>
    <w:rsid w:val="009A4A51"/>
    <w:rsid w:val="009A52A3"/>
    <w:rsid w:val="009A54F4"/>
    <w:rsid w:val="009A5508"/>
    <w:rsid w:val="009A5676"/>
    <w:rsid w:val="009A56FE"/>
    <w:rsid w:val="009A5943"/>
    <w:rsid w:val="009A5BD3"/>
    <w:rsid w:val="009A5D65"/>
    <w:rsid w:val="009A647D"/>
    <w:rsid w:val="009A6541"/>
    <w:rsid w:val="009B00FF"/>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246"/>
    <w:rsid w:val="009C0ED9"/>
    <w:rsid w:val="009C1BF5"/>
    <w:rsid w:val="009C22E7"/>
    <w:rsid w:val="009C2513"/>
    <w:rsid w:val="009C4533"/>
    <w:rsid w:val="009C4ACF"/>
    <w:rsid w:val="009C4F10"/>
    <w:rsid w:val="009C5002"/>
    <w:rsid w:val="009C5253"/>
    <w:rsid w:val="009C5876"/>
    <w:rsid w:val="009C5C10"/>
    <w:rsid w:val="009C5DAC"/>
    <w:rsid w:val="009C681F"/>
    <w:rsid w:val="009C6C2D"/>
    <w:rsid w:val="009C6F3C"/>
    <w:rsid w:val="009C6F4C"/>
    <w:rsid w:val="009C7832"/>
    <w:rsid w:val="009C7F52"/>
    <w:rsid w:val="009D0D9C"/>
    <w:rsid w:val="009D199A"/>
    <w:rsid w:val="009D1F96"/>
    <w:rsid w:val="009D28CD"/>
    <w:rsid w:val="009D2E74"/>
    <w:rsid w:val="009D35C5"/>
    <w:rsid w:val="009D39C3"/>
    <w:rsid w:val="009D3BEA"/>
    <w:rsid w:val="009D4CE0"/>
    <w:rsid w:val="009D58AF"/>
    <w:rsid w:val="009D58F3"/>
    <w:rsid w:val="009D6347"/>
    <w:rsid w:val="009D6C0C"/>
    <w:rsid w:val="009D6EF3"/>
    <w:rsid w:val="009D773E"/>
    <w:rsid w:val="009D7A88"/>
    <w:rsid w:val="009E0F14"/>
    <w:rsid w:val="009E0F4B"/>
    <w:rsid w:val="009E1061"/>
    <w:rsid w:val="009E1CFF"/>
    <w:rsid w:val="009E1D82"/>
    <w:rsid w:val="009E2071"/>
    <w:rsid w:val="009E20A0"/>
    <w:rsid w:val="009E2BF8"/>
    <w:rsid w:val="009E2EF6"/>
    <w:rsid w:val="009E346F"/>
    <w:rsid w:val="009E3713"/>
    <w:rsid w:val="009E3EEF"/>
    <w:rsid w:val="009E5F8E"/>
    <w:rsid w:val="009E7EAF"/>
    <w:rsid w:val="009F12CF"/>
    <w:rsid w:val="009F1B8D"/>
    <w:rsid w:val="009F1BFA"/>
    <w:rsid w:val="009F2047"/>
    <w:rsid w:val="009F2231"/>
    <w:rsid w:val="009F2FD6"/>
    <w:rsid w:val="009F43C5"/>
    <w:rsid w:val="009F46E4"/>
    <w:rsid w:val="009F4AF5"/>
    <w:rsid w:val="009F540E"/>
    <w:rsid w:val="009F5987"/>
    <w:rsid w:val="009F59B8"/>
    <w:rsid w:val="009F5E6C"/>
    <w:rsid w:val="009F5EFE"/>
    <w:rsid w:val="009F616D"/>
    <w:rsid w:val="009F63EC"/>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584"/>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0FA"/>
    <w:rsid w:val="00A122D2"/>
    <w:rsid w:val="00A12D8F"/>
    <w:rsid w:val="00A138A0"/>
    <w:rsid w:val="00A14113"/>
    <w:rsid w:val="00A14628"/>
    <w:rsid w:val="00A14B19"/>
    <w:rsid w:val="00A14B87"/>
    <w:rsid w:val="00A15601"/>
    <w:rsid w:val="00A15651"/>
    <w:rsid w:val="00A159DE"/>
    <w:rsid w:val="00A167F3"/>
    <w:rsid w:val="00A16F51"/>
    <w:rsid w:val="00A1745D"/>
    <w:rsid w:val="00A17614"/>
    <w:rsid w:val="00A17D7F"/>
    <w:rsid w:val="00A220D1"/>
    <w:rsid w:val="00A2288A"/>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0B"/>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426"/>
    <w:rsid w:val="00A77B42"/>
    <w:rsid w:val="00A77F1F"/>
    <w:rsid w:val="00A80335"/>
    <w:rsid w:val="00A81227"/>
    <w:rsid w:val="00A812C6"/>
    <w:rsid w:val="00A813E7"/>
    <w:rsid w:val="00A81662"/>
    <w:rsid w:val="00A81894"/>
    <w:rsid w:val="00A822E6"/>
    <w:rsid w:val="00A82561"/>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44C"/>
    <w:rsid w:val="00AA5E56"/>
    <w:rsid w:val="00AA612E"/>
    <w:rsid w:val="00AA637E"/>
    <w:rsid w:val="00AA6DE4"/>
    <w:rsid w:val="00AB06B4"/>
    <w:rsid w:val="00AB111B"/>
    <w:rsid w:val="00AB1DFE"/>
    <w:rsid w:val="00AB2B92"/>
    <w:rsid w:val="00AB3267"/>
    <w:rsid w:val="00AB349F"/>
    <w:rsid w:val="00AB3666"/>
    <w:rsid w:val="00AB38CB"/>
    <w:rsid w:val="00AB3F73"/>
    <w:rsid w:val="00AB5109"/>
    <w:rsid w:val="00AB59E1"/>
    <w:rsid w:val="00AB6276"/>
    <w:rsid w:val="00AB6DFB"/>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5B7F"/>
    <w:rsid w:val="00AC639C"/>
    <w:rsid w:val="00AC65CA"/>
    <w:rsid w:val="00AC6743"/>
    <w:rsid w:val="00AC6BC8"/>
    <w:rsid w:val="00AD1994"/>
    <w:rsid w:val="00AD1F65"/>
    <w:rsid w:val="00AD25B2"/>
    <w:rsid w:val="00AD2C83"/>
    <w:rsid w:val="00AD38C3"/>
    <w:rsid w:val="00AD4E11"/>
    <w:rsid w:val="00AD4E80"/>
    <w:rsid w:val="00AD51A0"/>
    <w:rsid w:val="00AD5897"/>
    <w:rsid w:val="00AD6425"/>
    <w:rsid w:val="00AD6A98"/>
    <w:rsid w:val="00AD6E34"/>
    <w:rsid w:val="00AD72D9"/>
    <w:rsid w:val="00AD7DB0"/>
    <w:rsid w:val="00AE04F1"/>
    <w:rsid w:val="00AE0ADF"/>
    <w:rsid w:val="00AE0CE5"/>
    <w:rsid w:val="00AE1018"/>
    <w:rsid w:val="00AE12CA"/>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3B31"/>
    <w:rsid w:val="00B04020"/>
    <w:rsid w:val="00B04274"/>
    <w:rsid w:val="00B04A34"/>
    <w:rsid w:val="00B04D5F"/>
    <w:rsid w:val="00B04E97"/>
    <w:rsid w:val="00B0509D"/>
    <w:rsid w:val="00B05959"/>
    <w:rsid w:val="00B05CE0"/>
    <w:rsid w:val="00B06E71"/>
    <w:rsid w:val="00B10CE0"/>
    <w:rsid w:val="00B1128A"/>
    <w:rsid w:val="00B114D7"/>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2FA7"/>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3779B"/>
    <w:rsid w:val="00B40810"/>
    <w:rsid w:val="00B4096B"/>
    <w:rsid w:val="00B40B00"/>
    <w:rsid w:val="00B41F6E"/>
    <w:rsid w:val="00B4205C"/>
    <w:rsid w:val="00B438D0"/>
    <w:rsid w:val="00B440A3"/>
    <w:rsid w:val="00B4444A"/>
    <w:rsid w:val="00B44BC7"/>
    <w:rsid w:val="00B4516E"/>
    <w:rsid w:val="00B451C9"/>
    <w:rsid w:val="00B4528A"/>
    <w:rsid w:val="00B453FA"/>
    <w:rsid w:val="00B46AE2"/>
    <w:rsid w:val="00B46B8D"/>
    <w:rsid w:val="00B47079"/>
    <w:rsid w:val="00B507F3"/>
    <w:rsid w:val="00B509E1"/>
    <w:rsid w:val="00B50A99"/>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57BD0"/>
    <w:rsid w:val="00B605DF"/>
    <w:rsid w:val="00B60B5D"/>
    <w:rsid w:val="00B60BCD"/>
    <w:rsid w:val="00B60F5C"/>
    <w:rsid w:val="00B61077"/>
    <w:rsid w:val="00B618E7"/>
    <w:rsid w:val="00B61CE0"/>
    <w:rsid w:val="00B61F7E"/>
    <w:rsid w:val="00B62110"/>
    <w:rsid w:val="00B62780"/>
    <w:rsid w:val="00B66025"/>
    <w:rsid w:val="00B66DEF"/>
    <w:rsid w:val="00B673C8"/>
    <w:rsid w:val="00B6762D"/>
    <w:rsid w:val="00B716A3"/>
    <w:rsid w:val="00B7170F"/>
    <w:rsid w:val="00B72385"/>
    <w:rsid w:val="00B7293D"/>
    <w:rsid w:val="00B72C49"/>
    <w:rsid w:val="00B73231"/>
    <w:rsid w:val="00B73335"/>
    <w:rsid w:val="00B736CF"/>
    <w:rsid w:val="00B73D83"/>
    <w:rsid w:val="00B73E00"/>
    <w:rsid w:val="00B73F0A"/>
    <w:rsid w:val="00B7413A"/>
    <w:rsid w:val="00B74521"/>
    <w:rsid w:val="00B7522F"/>
    <w:rsid w:val="00B75605"/>
    <w:rsid w:val="00B7704B"/>
    <w:rsid w:val="00B77692"/>
    <w:rsid w:val="00B77DDF"/>
    <w:rsid w:val="00B807ED"/>
    <w:rsid w:val="00B80D14"/>
    <w:rsid w:val="00B818E7"/>
    <w:rsid w:val="00B8192D"/>
    <w:rsid w:val="00B81A1D"/>
    <w:rsid w:val="00B82096"/>
    <w:rsid w:val="00B822DB"/>
    <w:rsid w:val="00B82659"/>
    <w:rsid w:val="00B8278F"/>
    <w:rsid w:val="00B82D19"/>
    <w:rsid w:val="00B8301C"/>
    <w:rsid w:val="00B835EF"/>
    <w:rsid w:val="00B8440C"/>
    <w:rsid w:val="00B845C9"/>
    <w:rsid w:val="00B84D5C"/>
    <w:rsid w:val="00B84E3D"/>
    <w:rsid w:val="00B8587F"/>
    <w:rsid w:val="00B85950"/>
    <w:rsid w:val="00B86392"/>
    <w:rsid w:val="00B865FB"/>
    <w:rsid w:val="00B90016"/>
    <w:rsid w:val="00B9005D"/>
    <w:rsid w:val="00B9077B"/>
    <w:rsid w:val="00B90F7E"/>
    <w:rsid w:val="00B91007"/>
    <w:rsid w:val="00B91430"/>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1BB5"/>
    <w:rsid w:val="00BA2879"/>
    <w:rsid w:val="00BA33E1"/>
    <w:rsid w:val="00BA4A60"/>
    <w:rsid w:val="00BA4B6C"/>
    <w:rsid w:val="00BA4DF4"/>
    <w:rsid w:val="00BA6312"/>
    <w:rsid w:val="00BA65A6"/>
    <w:rsid w:val="00BA72B5"/>
    <w:rsid w:val="00BA7CFD"/>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04B"/>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3546"/>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4E"/>
    <w:rsid w:val="00BF313E"/>
    <w:rsid w:val="00BF4C4B"/>
    <w:rsid w:val="00BF5856"/>
    <w:rsid w:val="00BF5E13"/>
    <w:rsid w:val="00BF6A88"/>
    <w:rsid w:val="00BF79AD"/>
    <w:rsid w:val="00C001EB"/>
    <w:rsid w:val="00C0056E"/>
    <w:rsid w:val="00C00CC1"/>
    <w:rsid w:val="00C00D3D"/>
    <w:rsid w:val="00C01530"/>
    <w:rsid w:val="00C01A53"/>
    <w:rsid w:val="00C01C33"/>
    <w:rsid w:val="00C0209B"/>
    <w:rsid w:val="00C02CC1"/>
    <w:rsid w:val="00C02D2C"/>
    <w:rsid w:val="00C02DC1"/>
    <w:rsid w:val="00C03969"/>
    <w:rsid w:val="00C03E74"/>
    <w:rsid w:val="00C042DB"/>
    <w:rsid w:val="00C044BD"/>
    <w:rsid w:val="00C04E54"/>
    <w:rsid w:val="00C052A6"/>
    <w:rsid w:val="00C05CD9"/>
    <w:rsid w:val="00C05EA8"/>
    <w:rsid w:val="00C05F7D"/>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1597"/>
    <w:rsid w:val="00C2260E"/>
    <w:rsid w:val="00C23566"/>
    <w:rsid w:val="00C23642"/>
    <w:rsid w:val="00C23C92"/>
    <w:rsid w:val="00C241E6"/>
    <w:rsid w:val="00C24449"/>
    <w:rsid w:val="00C24610"/>
    <w:rsid w:val="00C24CC5"/>
    <w:rsid w:val="00C24D20"/>
    <w:rsid w:val="00C25A21"/>
    <w:rsid w:val="00C25B6C"/>
    <w:rsid w:val="00C25D6E"/>
    <w:rsid w:val="00C26158"/>
    <w:rsid w:val="00C2641A"/>
    <w:rsid w:val="00C266E8"/>
    <w:rsid w:val="00C26A90"/>
    <w:rsid w:val="00C26B71"/>
    <w:rsid w:val="00C26D1C"/>
    <w:rsid w:val="00C27346"/>
    <w:rsid w:val="00C274D3"/>
    <w:rsid w:val="00C27A0D"/>
    <w:rsid w:val="00C27B04"/>
    <w:rsid w:val="00C3033A"/>
    <w:rsid w:val="00C30E2D"/>
    <w:rsid w:val="00C3115F"/>
    <w:rsid w:val="00C311DB"/>
    <w:rsid w:val="00C32001"/>
    <w:rsid w:val="00C320BD"/>
    <w:rsid w:val="00C329D4"/>
    <w:rsid w:val="00C33324"/>
    <w:rsid w:val="00C33354"/>
    <w:rsid w:val="00C33C20"/>
    <w:rsid w:val="00C34A1F"/>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9B2"/>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3D0A"/>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6B9"/>
    <w:rsid w:val="00C64BD0"/>
    <w:rsid w:val="00C64C28"/>
    <w:rsid w:val="00C64FAB"/>
    <w:rsid w:val="00C65293"/>
    <w:rsid w:val="00C65990"/>
    <w:rsid w:val="00C65AA3"/>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65C"/>
    <w:rsid w:val="00C736E8"/>
    <w:rsid w:val="00C74CE0"/>
    <w:rsid w:val="00C75377"/>
    <w:rsid w:val="00C753A1"/>
    <w:rsid w:val="00C76791"/>
    <w:rsid w:val="00C76BA9"/>
    <w:rsid w:val="00C7715D"/>
    <w:rsid w:val="00C80786"/>
    <w:rsid w:val="00C80D09"/>
    <w:rsid w:val="00C80DC8"/>
    <w:rsid w:val="00C821E7"/>
    <w:rsid w:val="00C82453"/>
    <w:rsid w:val="00C82C26"/>
    <w:rsid w:val="00C83C1C"/>
    <w:rsid w:val="00C840F4"/>
    <w:rsid w:val="00C8437D"/>
    <w:rsid w:val="00C846F3"/>
    <w:rsid w:val="00C84C31"/>
    <w:rsid w:val="00C84D92"/>
    <w:rsid w:val="00C84DDE"/>
    <w:rsid w:val="00C86779"/>
    <w:rsid w:val="00C86C48"/>
    <w:rsid w:val="00C87798"/>
    <w:rsid w:val="00C87A52"/>
    <w:rsid w:val="00C87B67"/>
    <w:rsid w:val="00C87F1B"/>
    <w:rsid w:val="00C90754"/>
    <w:rsid w:val="00C90AE7"/>
    <w:rsid w:val="00C90D6C"/>
    <w:rsid w:val="00C917B5"/>
    <w:rsid w:val="00C917F3"/>
    <w:rsid w:val="00C91C23"/>
    <w:rsid w:val="00C92A61"/>
    <w:rsid w:val="00C931B0"/>
    <w:rsid w:val="00C93356"/>
    <w:rsid w:val="00C93E60"/>
    <w:rsid w:val="00C9401F"/>
    <w:rsid w:val="00C94397"/>
    <w:rsid w:val="00C9448A"/>
    <w:rsid w:val="00C944AD"/>
    <w:rsid w:val="00C94E41"/>
    <w:rsid w:val="00C950DD"/>
    <w:rsid w:val="00C9523F"/>
    <w:rsid w:val="00C957AF"/>
    <w:rsid w:val="00C95B81"/>
    <w:rsid w:val="00C95F17"/>
    <w:rsid w:val="00C964D9"/>
    <w:rsid w:val="00C96BC4"/>
    <w:rsid w:val="00C97401"/>
    <w:rsid w:val="00C976D2"/>
    <w:rsid w:val="00CA0C4E"/>
    <w:rsid w:val="00CA19B9"/>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5CD"/>
    <w:rsid w:val="00CB584A"/>
    <w:rsid w:val="00CB5A3D"/>
    <w:rsid w:val="00CB5CE4"/>
    <w:rsid w:val="00CB6263"/>
    <w:rsid w:val="00CB6421"/>
    <w:rsid w:val="00CB6C3E"/>
    <w:rsid w:val="00CB7181"/>
    <w:rsid w:val="00CB769C"/>
    <w:rsid w:val="00CB7E08"/>
    <w:rsid w:val="00CC0E8E"/>
    <w:rsid w:val="00CC173C"/>
    <w:rsid w:val="00CC1A99"/>
    <w:rsid w:val="00CC24A5"/>
    <w:rsid w:val="00CC24B3"/>
    <w:rsid w:val="00CC2C52"/>
    <w:rsid w:val="00CC3F1C"/>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876"/>
    <w:rsid w:val="00CD2C49"/>
    <w:rsid w:val="00CD3191"/>
    <w:rsid w:val="00CD31DD"/>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28A"/>
    <w:rsid w:val="00CE234F"/>
    <w:rsid w:val="00CE266F"/>
    <w:rsid w:val="00CE333B"/>
    <w:rsid w:val="00CE365F"/>
    <w:rsid w:val="00CE4744"/>
    <w:rsid w:val="00CE47FA"/>
    <w:rsid w:val="00CE4A32"/>
    <w:rsid w:val="00CE4ACF"/>
    <w:rsid w:val="00CE4C81"/>
    <w:rsid w:val="00CE4D98"/>
    <w:rsid w:val="00CE4E7C"/>
    <w:rsid w:val="00CE5225"/>
    <w:rsid w:val="00CE59A0"/>
    <w:rsid w:val="00CE5E41"/>
    <w:rsid w:val="00CE606E"/>
    <w:rsid w:val="00CE6991"/>
    <w:rsid w:val="00CE7086"/>
    <w:rsid w:val="00CE7FD2"/>
    <w:rsid w:val="00CF0069"/>
    <w:rsid w:val="00CF1592"/>
    <w:rsid w:val="00CF190E"/>
    <w:rsid w:val="00CF1AB4"/>
    <w:rsid w:val="00CF1DBD"/>
    <w:rsid w:val="00CF2228"/>
    <w:rsid w:val="00CF4824"/>
    <w:rsid w:val="00CF4894"/>
    <w:rsid w:val="00CF49BF"/>
    <w:rsid w:val="00CF4B64"/>
    <w:rsid w:val="00CF7663"/>
    <w:rsid w:val="00CF7B7C"/>
    <w:rsid w:val="00D019A1"/>
    <w:rsid w:val="00D01CED"/>
    <w:rsid w:val="00D02862"/>
    <w:rsid w:val="00D02904"/>
    <w:rsid w:val="00D02D69"/>
    <w:rsid w:val="00D03105"/>
    <w:rsid w:val="00D03196"/>
    <w:rsid w:val="00D0321D"/>
    <w:rsid w:val="00D03904"/>
    <w:rsid w:val="00D03AC3"/>
    <w:rsid w:val="00D03C9B"/>
    <w:rsid w:val="00D04337"/>
    <w:rsid w:val="00D04F29"/>
    <w:rsid w:val="00D05EA8"/>
    <w:rsid w:val="00D0659D"/>
    <w:rsid w:val="00D07038"/>
    <w:rsid w:val="00D079DD"/>
    <w:rsid w:val="00D07C42"/>
    <w:rsid w:val="00D07E75"/>
    <w:rsid w:val="00D102DC"/>
    <w:rsid w:val="00D10F5C"/>
    <w:rsid w:val="00D1110D"/>
    <w:rsid w:val="00D1130C"/>
    <w:rsid w:val="00D122B5"/>
    <w:rsid w:val="00D12395"/>
    <w:rsid w:val="00D12B74"/>
    <w:rsid w:val="00D13A8E"/>
    <w:rsid w:val="00D13E02"/>
    <w:rsid w:val="00D13E11"/>
    <w:rsid w:val="00D1437D"/>
    <w:rsid w:val="00D16412"/>
    <w:rsid w:val="00D1726F"/>
    <w:rsid w:val="00D17509"/>
    <w:rsid w:val="00D177F1"/>
    <w:rsid w:val="00D206E7"/>
    <w:rsid w:val="00D20821"/>
    <w:rsid w:val="00D21371"/>
    <w:rsid w:val="00D214E8"/>
    <w:rsid w:val="00D218AD"/>
    <w:rsid w:val="00D21B18"/>
    <w:rsid w:val="00D223AC"/>
    <w:rsid w:val="00D225AB"/>
    <w:rsid w:val="00D226F1"/>
    <w:rsid w:val="00D22C66"/>
    <w:rsid w:val="00D22C93"/>
    <w:rsid w:val="00D22DA3"/>
    <w:rsid w:val="00D22F3A"/>
    <w:rsid w:val="00D243B7"/>
    <w:rsid w:val="00D2482A"/>
    <w:rsid w:val="00D24C3F"/>
    <w:rsid w:val="00D24D74"/>
    <w:rsid w:val="00D24D9D"/>
    <w:rsid w:val="00D24DF0"/>
    <w:rsid w:val="00D25130"/>
    <w:rsid w:val="00D2559E"/>
    <w:rsid w:val="00D258C2"/>
    <w:rsid w:val="00D27484"/>
    <w:rsid w:val="00D2756E"/>
    <w:rsid w:val="00D278EC"/>
    <w:rsid w:val="00D27E84"/>
    <w:rsid w:val="00D30227"/>
    <w:rsid w:val="00D30F4E"/>
    <w:rsid w:val="00D31137"/>
    <w:rsid w:val="00D31747"/>
    <w:rsid w:val="00D3189F"/>
    <w:rsid w:val="00D31C48"/>
    <w:rsid w:val="00D323AE"/>
    <w:rsid w:val="00D3295C"/>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3A0"/>
    <w:rsid w:val="00D439A0"/>
    <w:rsid w:val="00D4407B"/>
    <w:rsid w:val="00D440CF"/>
    <w:rsid w:val="00D44384"/>
    <w:rsid w:val="00D44D93"/>
    <w:rsid w:val="00D45AAA"/>
    <w:rsid w:val="00D45DDB"/>
    <w:rsid w:val="00D460DD"/>
    <w:rsid w:val="00D460E9"/>
    <w:rsid w:val="00D465D4"/>
    <w:rsid w:val="00D46B1A"/>
    <w:rsid w:val="00D47648"/>
    <w:rsid w:val="00D477E9"/>
    <w:rsid w:val="00D47980"/>
    <w:rsid w:val="00D47C5B"/>
    <w:rsid w:val="00D502CD"/>
    <w:rsid w:val="00D508FA"/>
    <w:rsid w:val="00D5117A"/>
    <w:rsid w:val="00D51A3C"/>
    <w:rsid w:val="00D52B9F"/>
    <w:rsid w:val="00D53632"/>
    <w:rsid w:val="00D53C5D"/>
    <w:rsid w:val="00D53CE8"/>
    <w:rsid w:val="00D53DBF"/>
    <w:rsid w:val="00D53E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2F9"/>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3FA5"/>
    <w:rsid w:val="00D747CE"/>
    <w:rsid w:val="00D74A9D"/>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3F3D"/>
    <w:rsid w:val="00D84060"/>
    <w:rsid w:val="00D84849"/>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156B"/>
    <w:rsid w:val="00DA248F"/>
    <w:rsid w:val="00DA28B0"/>
    <w:rsid w:val="00DA3449"/>
    <w:rsid w:val="00DA357D"/>
    <w:rsid w:val="00DA3E37"/>
    <w:rsid w:val="00DA3F0F"/>
    <w:rsid w:val="00DA4BB2"/>
    <w:rsid w:val="00DA5387"/>
    <w:rsid w:val="00DA5596"/>
    <w:rsid w:val="00DA560F"/>
    <w:rsid w:val="00DA5A93"/>
    <w:rsid w:val="00DA5ACD"/>
    <w:rsid w:val="00DA5C7E"/>
    <w:rsid w:val="00DA6036"/>
    <w:rsid w:val="00DA6327"/>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4DA"/>
    <w:rsid w:val="00DB6659"/>
    <w:rsid w:val="00DB68DB"/>
    <w:rsid w:val="00DB6CFD"/>
    <w:rsid w:val="00DB7698"/>
    <w:rsid w:val="00DB7826"/>
    <w:rsid w:val="00DC0158"/>
    <w:rsid w:val="00DC109C"/>
    <w:rsid w:val="00DC171B"/>
    <w:rsid w:val="00DC1C17"/>
    <w:rsid w:val="00DC2F08"/>
    <w:rsid w:val="00DC33A4"/>
    <w:rsid w:val="00DC36D1"/>
    <w:rsid w:val="00DC39AE"/>
    <w:rsid w:val="00DC3D2E"/>
    <w:rsid w:val="00DC4CAB"/>
    <w:rsid w:val="00DC5004"/>
    <w:rsid w:val="00DC5263"/>
    <w:rsid w:val="00DC741F"/>
    <w:rsid w:val="00DC7562"/>
    <w:rsid w:val="00DD00F7"/>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0F6"/>
    <w:rsid w:val="00DE5196"/>
    <w:rsid w:val="00DE56EE"/>
    <w:rsid w:val="00DE6317"/>
    <w:rsid w:val="00DE683F"/>
    <w:rsid w:val="00DE6988"/>
    <w:rsid w:val="00DE7003"/>
    <w:rsid w:val="00DF0902"/>
    <w:rsid w:val="00DF0A2B"/>
    <w:rsid w:val="00DF1704"/>
    <w:rsid w:val="00DF245A"/>
    <w:rsid w:val="00DF2A5D"/>
    <w:rsid w:val="00DF3527"/>
    <w:rsid w:val="00DF3565"/>
    <w:rsid w:val="00DF3BBB"/>
    <w:rsid w:val="00DF4942"/>
    <w:rsid w:val="00DF4CB0"/>
    <w:rsid w:val="00DF535E"/>
    <w:rsid w:val="00DF551B"/>
    <w:rsid w:val="00DF56A8"/>
    <w:rsid w:val="00DF5767"/>
    <w:rsid w:val="00DF5805"/>
    <w:rsid w:val="00DF58B6"/>
    <w:rsid w:val="00DF5D54"/>
    <w:rsid w:val="00DF606E"/>
    <w:rsid w:val="00DF6214"/>
    <w:rsid w:val="00DF6407"/>
    <w:rsid w:val="00DF71BF"/>
    <w:rsid w:val="00DF74F9"/>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4D8B"/>
    <w:rsid w:val="00E055DE"/>
    <w:rsid w:val="00E05924"/>
    <w:rsid w:val="00E05AF1"/>
    <w:rsid w:val="00E05E31"/>
    <w:rsid w:val="00E060D0"/>
    <w:rsid w:val="00E0661A"/>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2304"/>
    <w:rsid w:val="00E22F6E"/>
    <w:rsid w:val="00E231FB"/>
    <w:rsid w:val="00E23A49"/>
    <w:rsid w:val="00E23C18"/>
    <w:rsid w:val="00E23D87"/>
    <w:rsid w:val="00E2452A"/>
    <w:rsid w:val="00E25579"/>
    <w:rsid w:val="00E255AE"/>
    <w:rsid w:val="00E26E46"/>
    <w:rsid w:val="00E2728D"/>
    <w:rsid w:val="00E27303"/>
    <w:rsid w:val="00E3005B"/>
    <w:rsid w:val="00E3049A"/>
    <w:rsid w:val="00E31CCD"/>
    <w:rsid w:val="00E31D25"/>
    <w:rsid w:val="00E31F88"/>
    <w:rsid w:val="00E32165"/>
    <w:rsid w:val="00E32322"/>
    <w:rsid w:val="00E3259B"/>
    <w:rsid w:val="00E32AAC"/>
    <w:rsid w:val="00E32C9A"/>
    <w:rsid w:val="00E330C2"/>
    <w:rsid w:val="00E33A42"/>
    <w:rsid w:val="00E33B38"/>
    <w:rsid w:val="00E33F16"/>
    <w:rsid w:val="00E33F8C"/>
    <w:rsid w:val="00E34405"/>
    <w:rsid w:val="00E34EF9"/>
    <w:rsid w:val="00E3510B"/>
    <w:rsid w:val="00E3579E"/>
    <w:rsid w:val="00E358B7"/>
    <w:rsid w:val="00E35A90"/>
    <w:rsid w:val="00E35E2B"/>
    <w:rsid w:val="00E36340"/>
    <w:rsid w:val="00E36745"/>
    <w:rsid w:val="00E36D4F"/>
    <w:rsid w:val="00E37310"/>
    <w:rsid w:val="00E37A63"/>
    <w:rsid w:val="00E401EE"/>
    <w:rsid w:val="00E40290"/>
    <w:rsid w:val="00E40510"/>
    <w:rsid w:val="00E4090C"/>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1AC1"/>
    <w:rsid w:val="00E5234A"/>
    <w:rsid w:val="00E52773"/>
    <w:rsid w:val="00E5342A"/>
    <w:rsid w:val="00E53EE1"/>
    <w:rsid w:val="00E54168"/>
    <w:rsid w:val="00E546D1"/>
    <w:rsid w:val="00E54D49"/>
    <w:rsid w:val="00E55A11"/>
    <w:rsid w:val="00E55E25"/>
    <w:rsid w:val="00E5637F"/>
    <w:rsid w:val="00E565EE"/>
    <w:rsid w:val="00E56B61"/>
    <w:rsid w:val="00E57732"/>
    <w:rsid w:val="00E579AF"/>
    <w:rsid w:val="00E57C3E"/>
    <w:rsid w:val="00E6000D"/>
    <w:rsid w:val="00E6070D"/>
    <w:rsid w:val="00E60BB9"/>
    <w:rsid w:val="00E60F8F"/>
    <w:rsid w:val="00E61039"/>
    <w:rsid w:val="00E615D3"/>
    <w:rsid w:val="00E620C0"/>
    <w:rsid w:val="00E625DA"/>
    <w:rsid w:val="00E6325D"/>
    <w:rsid w:val="00E634DF"/>
    <w:rsid w:val="00E63755"/>
    <w:rsid w:val="00E63A40"/>
    <w:rsid w:val="00E63F57"/>
    <w:rsid w:val="00E64DA3"/>
    <w:rsid w:val="00E64F0D"/>
    <w:rsid w:val="00E6704C"/>
    <w:rsid w:val="00E67B22"/>
    <w:rsid w:val="00E67B92"/>
    <w:rsid w:val="00E67C40"/>
    <w:rsid w:val="00E67CFB"/>
    <w:rsid w:val="00E70015"/>
    <w:rsid w:val="00E7032C"/>
    <w:rsid w:val="00E708E8"/>
    <w:rsid w:val="00E70E29"/>
    <w:rsid w:val="00E71196"/>
    <w:rsid w:val="00E715BF"/>
    <w:rsid w:val="00E71A5A"/>
    <w:rsid w:val="00E71C33"/>
    <w:rsid w:val="00E72D11"/>
    <w:rsid w:val="00E73D2D"/>
    <w:rsid w:val="00E73EA1"/>
    <w:rsid w:val="00E74C2F"/>
    <w:rsid w:val="00E74C40"/>
    <w:rsid w:val="00E74CF0"/>
    <w:rsid w:val="00E74EEB"/>
    <w:rsid w:val="00E74FA2"/>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4E46"/>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31"/>
    <w:rsid w:val="00EA5874"/>
    <w:rsid w:val="00EA5F15"/>
    <w:rsid w:val="00EA62B9"/>
    <w:rsid w:val="00EA6DB9"/>
    <w:rsid w:val="00EA7BFA"/>
    <w:rsid w:val="00EA7C5E"/>
    <w:rsid w:val="00EB0951"/>
    <w:rsid w:val="00EB0D2D"/>
    <w:rsid w:val="00EB0EAB"/>
    <w:rsid w:val="00EB0F7D"/>
    <w:rsid w:val="00EB1196"/>
    <w:rsid w:val="00EB1CA9"/>
    <w:rsid w:val="00EB1D91"/>
    <w:rsid w:val="00EB20EA"/>
    <w:rsid w:val="00EB2EC9"/>
    <w:rsid w:val="00EB3104"/>
    <w:rsid w:val="00EB39DF"/>
    <w:rsid w:val="00EB3BD1"/>
    <w:rsid w:val="00EB3FA3"/>
    <w:rsid w:val="00EB451B"/>
    <w:rsid w:val="00EB4C48"/>
    <w:rsid w:val="00EB5090"/>
    <w:rsid w:val="00EB52FE"/>
    <w:rsid w:val="00EB557F"/>
    <w:rsid w:val="00EB5977"/>
    <w:rsid w:val="00EB5E9C"/>
    <w:rsid w:val="00EB5EEC"/>
    <w:rsid w:val="00EB73A2"/>
    <w:rsid w:val="00EB73F1"/>
    <w:rsid w:val="00EB7489"/>
    <w:rsid w:val="00EB7887"/>
    <w:rsid w:val="00EB7F1C"/>
    <w:rsid w:val="00EC01E5"/>
    <w:rsid w:val="00EC068C"/>
    <w:rsid w:val="00EC0724"/>
    <w:rsid w:val="00EC0C52"/>
    <w:rsid w:val="00EC141D"/>
    <w:rsid w:val="00EC1572"/>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B5E"/>
    <w:rsid w:val="00EC7F71"/>
    <w:rsid w:val="00ED0750"/>
    <w:rsid w:val="00ED0933"/>
    <w:rsid w:val="00ED0A2A"/>
    <w:rsid w:val="00ED0A71"/>
    <w:rsid w:val="00ED0EAE"/>
    <w:rsid w:val="00ED157C"/>
    <w:rsid w:val="00ED1A57"/>
    <w:rsid w:val="00ED23B6"/>
    <w:rsid w:val="00ED249E"/>
    <w:rsid w:val="00ED2B1C"/>
    <w:rsid w:val="00ED2DF8"/>
    <w:rsid w:val="00ED3B3C"/>
    <w:rsid w:val="00ED4628"/>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9E0"/>
    <w:rsid w:val="00EF4B3D"/>
    <w:rsid w:val="00EF53F9"/>
    <w:rsid w:val="00EF5DC9"/>
    <w:rsid w:val="00EF5F71"/>
    <w:rsid w:val="00EF7354"/>
    <w:rsid w:val="00EF7AC3"/>
    <w:rsid w:val="00EF7C23"/>
    <w:rsid w:val="00EF7E2C"/>
    <w:rsid w:val="00EF7EAB"/>
    <w:rsid w:val="00F00885"/>
    <w:rsid w:val="00F00B49"/>
    <w:rsid w:val="00F01211"/>
    <w:rsid w:val="00F0127A"/>
    <w:rsid w:val="00F01E0A"/>
    <w:rsid w:val="00F025B3"/>
    <w:rsid w:val="00F027B0"/>
    <w:rsid w:val="00F0299C"/>
    <w:rsid w:val="00F04015"/>
    <w:rsid w:val="00F046F2"/>
    <w:rsid w:val="00F05751"/>
    <w:rsid w:val="00F10668"/>
    <w:rsid w:val="00F108FE"/>
    <w:rsid w:val="00F11181"/>
    <w:rsid w:val="00F11353"/>
    <w:rsid w:val="00F11589"/>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C37"/>
    <w:rsid w:val="00F27F90"/>
    <w:rsid w:val="00F301B1"/>
    <w:rsid w:val="00F3046F"/>
    <w:rsid w:val="00F31B38"/>
    <w:rsid w:val="00F31D54"/>
    <w:rsid w:val="00F32347"/>
    <w:rsid w:val="00F32C14"/>
    <w:rsid w:val="00F33433"/>
    <w:rsid w:val="00F348BA"/>
    <w:rsid w:val="00F348DC"/>
    <w:rsid w:val="00F35309"/>
    <w:rsid w:val="00F353A2"/>
    <w:rsid w:val="00F36385"/>
    <w:rsid w:val="00F36A71"/>
    <w:rsid w:val="00F36C3B"/>
    <w:rsid w:val="00F3712A"/>
    <w:rsid w:val="00F40032"/>
    <w:rsid w:val="00F40FD4"/>
    <w:rsid w:val="00F418B4"/>
    <w:rsid w:val="00F41A92"/>
    <w:rsid w:val="00F427E8"/>
    <w:rsid w:val="00F42AC3"/>
    <w:rsid w:val="00F43904"/>
    <w:rsid w:val="00F43BCC"/>
    <w:rsid w:val="00F43D2A"/>
    <w:rsid w:val="00F43F34"/>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A78"/>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1C7"/>
    <w:rsid w:val="00F923A0"/>
    <w:rsid w:val="00F92594"/>
    <w:rsid w:val="00F92A97"/>
    <w:rsid w:val="00F931AB"/>
    <w:rsid w:val="00F932E0"/>
    <w:rsid w:val="00F94118"/>
    <w:rsid w:val="00F94D88"/>
    <w:rsid w:val="00F95064"/>
    <w:rsid w:val="00F95B12"/>
    <w:rsid w:val="00F96040"/>
    <w:rsid w:val="00F97349"/>
    <w:rsid w:val="00F97526"/>
    <w:rsid w:val="00F975DC"/>
    <w:rsid w:val="00F9770C"/>
    <w:rsid w:val="00F97D1A"/>
    <w:rsid w:val="00FA1D4F"/>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22C"/>
    <w:rsid w:val="00FC7327"/>
    <w:rsid w:val="00FC741E"/>
    <w:rsid w:val="00FC7545"/>
    <w:rsid w:val="00FC7DEF"/>
    <w:rsid w:val="00FD0165"/>
    <w:rsid w:val="00FD09F9"/>
    <w:rsid w:val="00FD0ECB"/>
    <w:rsid w:val="00FD1361"/>
    <w:rsid w:val="00FD164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590"/>
    <w:rsid w:val="00FF1A87"/>
    <w:rsid w:val="00FF1AAC"/>
    <w:rsid w:val="00FF1FAD"/>
    <w:rsid w:val="00FF3ACB"/>
    <w:rsid w:val="00FF4107"/>
    <w:rsid w:val="00FF467D"/>
    <w:rsid w:val="00FF46AF"/>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73A93"/>
  <w15:docId w15:val="{629E0BCB-FA06-4ECA-A028-F06E3ECA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text">
    <w:name w:val="text"/>
    <w:rsid w:val="004603B9"/>
  </w:style>
  <w:style w:type="character" w:customStyle="1" w:styleId="fontstyle01">
    <w:name w:val="fontstyle01"/>
    <w:rsid w:val="004603B9"/>
    <w:rPr>
      <w:rFonts w:ascii="Inter-Regular" w:hAnsi="Inter-Regular" w:hint="default"/>
      <w:b w:val="0"/>
      <w:bCs w:val="0"/>
      <w:i w:val="0"/>
      <w:iCs w:val="0"/>
      <w:color w:val="595959"/>
      <w:sz w:val="22"/>
      <w:szCs w:val="22"/>
    </w:rPr>
  </w:style>
  <w:style w:type="character" w:styleId="Strong">
    <w:name w:val="Strong"/>
    <w:uiPriority w:val="22"/>
    <w:qFormat/>
    <w:rsid w:val="004603B9"/>
    <w:rPr>
      <w:b/>
      <w:bCs/>
    </w:rPr>
  </w:style>
  <w:style w:type="paragraph" w:customStyle="1" w:styleId="TableParagraph">
    <w:name w:val="Table Paragraph"/>
    <w:basedOn w:val="Normal"/>
    <w:uiPriority w:val="1"/>
    <w:qFormat/>
    <w:rsid w:val="004603B9"/>
    <w:pPr>
      <w:widowControl w:val="0"/>
      <w:autoSpaceDE w:val="0"/>
      <w:autoSpaceDN w:val="0"/>
      <w:adjustRightInd w:val="0"/>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471">
      <w:bodyDiv w:val="1"/>
      <w:marLeft w:val="0"/>
      <w:marRight w:val="0"/>
      <w:marTop w:val="0"/>
      <w:marBottom w:val="0"/>
      <w:divBdr>
        <w:top w:val="none" w:sz="0" w:space="0" w:color="auto"/>
        <w:left w:val="none" w:sz="0" w:space="0" w:color="auto"/>
        <w:bottom w:val="none" w:sz="0" w:space="0" w:color="auto"/>
        <w:right w:val="none" w:sz="0" w:space="0" w:color="auto"/>
      </w:divBdr>
    </w:div>
    <w:div w:id="31657745">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69348878">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36805209">
      <w:bodyDiv w:val="1"/>
      <w:marLeft w:val="0"/>
      <w:marRight w:val="0"/>
      <w:marTop w:val="0"/>
      <w:marBottom w:val="0"/>
      <w:divBdr>
        <w:top w:val="none" w:sz="0" w:space="0" w:color="auto"/>
        <w:left w:val="none" w:sz="0" w:space="0" w:color="auto"/>
        <w:bottom w:val="none" w:sz="0" w:space="0" w:color="auto"/>
        <w:right w:val="none" w:sz="0" w:space="0" w:color="auto"/>
      </w:divBdr>
    </w:div>
    <w:div w:id="145821526">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745948">
      <w:bodyDiv w:val="1"/>
      <w:marLeft w:val="0"/>
      <w:marRight w:val="0"/>
      <w:marTop w:val="0"/>
      <w:marBottom w:val="0"/>
      <w:divBdr>
        <w:top w:val="none" w:sz="0" w:space="0" w:color="auto"/>
        <w:left w:val="none" w:sz="0" w:space="0" w:color="auto"/>
        <w:bottom w:val="none" w:sz="0" w:space="0" w:color="auto"/>
        <w:right w:val="none" w:sz="0" w:space="0" w:color="auto"/>
      </w:divBdr>
    </w:div>
    <w:div w:id="205147473">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25998333">
      <w:bodyDiv w:val="1"/>
      <w:marLeft w:val="0"/>
      <w:marRight w:val="0"/>
      <w:marTop w:val="0"/>
      <w:marBottom w:val="0"/>
      <w:divBdr>
        <w:top w:val="none" w:sz="0" w:space="0" w:color="auto"/>
        <w:left w:val="none" w:sz="0" w:space="0" w:color="auto"/>
        <w:bottom w:val="none" w:sz="0" w:space="0" w:color="auto"/>
        <w:right w:val="none" w:sz="0" w:space="0" w:color="auto"/>
      </w:divBdr>
    </w:div>
    <w:div w:id="228921922">
      <w:bodyDiv w:val="1"/>
      <w:marLeft w:val="0"/>
      <w:marRight w:val="0"/>
      <w:marTop w:val="0"/>
      <w:marBottom w:val="0"/>
      <w:divBdr>
        <w:top w:val="none" w:sz="0" w:space="0" w:color="auto"/>
        <w:left w:val="none" w:sz="0" w:space="0" w:color="auto"/>
        <w:bottom w:val="none" w:sz="0" w:space="0" w:color="auto"/>
        <w:right w:val="none" w:sz="0" w:space="0" w:color="auto"/>
      </w:divBdr>
    </w:div>
    <w:div w:id="236743588">
      <w:bodyDiv w:val="1"/>
      <w:marLeft w:val="0"/>
      <w:marRight w:val="0"/>
      <w:marTop w:val="0"/>
      <w:marBottom w:val="0"/>
      <w:divBdr>
        <w:top w:val="none" w:sz="0" w:space="0" w:color="auto"/>
        <w:left w:val="none" w:sz="0" w:space="0" w:color="auto"/>
        <w:bottom w:val="none" w:sz="0" w:space="0" w:color="auto"/>
        <w:right w:val="none" w:sz="0" w:space="0" w:color="auto"/>
      </w:divBdr>
    </w:div>
    <w:div w:id="27795274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44020945">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50581837">
      <w:bodyDiv w:val="1"/>
      <w:marLeft w:val="0"/>
      <w:marRight w:val="0"/>
      <w:marTop w:val="0"/>
      <w:marBottom w:val="0"/>
      <w:divBdr>
        <w:top w:val="none" w:sz="0" w:space="0" w:color="auto"/>
        <w:left w:val="none" w:sz="0" w:space="0" w:color="auto"/>
        <w:bottom w:val="none" w:sz="0" w:space="0" w:color="auto"/>
        <w:right w:val="none" w:sz="0" w:space="0" w:color="auto"/>
      </w:divBdr>
    </w:div>
    <w:div w:id="559441825">
      <w:bodyDiv w:val="1"/>
      <w:marLeft w:val="0"/>
      <w:marRight w:val="0"/>
      <w:marTop w:val="0"/>
      <w:marBottom w:val="0"/>
      <w:divBdr>
        <w:top w:val="none" w:sz="0" w:space="0" w:color="auto"/>
        <w:left w:val="none" w:sz="0" w:space="0" w:color="auto"/>
        <w:bottom w:val="none" w:sz="0" w:space="0" w:color="auto"/>
        <w:right w:val="none" w:sz="0" w:space="0" w:color="auto"/>
      </w:divBdr>
    </w:div>
    <w:div w:id="57844831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7568137">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0409820">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76613964">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83435697">
      <w:bodyDiv w:val="1"/>
      <w:marLeft w:val="0"/>
      <w:marRight w:val="0"/>
      <w:marTop w:val="0"/>
      <w:marBottom w:val="0"/>
      <w:divBdr>
        <w:top w:val="none" w:sz="0" w:space="0" w:color="auto"/>
        <w:left w:val="none" w:sz="0" w:space="0" w:color="auto"/>
        <w:bottom w:val="none" w:sz="0" w:space="0" w:color="auto"/>
        <w:right w:val="none" w:sz="0" w:space="0" w:color="auto"/>
      </w:divBdr>
    </w:div>
    <w:div w:id="738595871">
      <w:bodyDiv w:val="1"/>
      <w:marLeft w:val="0"/>
      <w:marRight w:val="0"/>
      <w:marTop w:val="0"/>
      <w:marBottom w:val="0"/>
      <w:divBdr>
        <w:top w:val="none" w:sz="0" w:space="0" w:color="auto"/>
        <w:left w:val="none" w:sz="0" w:space="0" w:color="auto"/>
        <w:bottom w:val="none" w:sz="0" w:space="0" w:color="auto"/>
        <w:right w:val="none" w:sz="0" w:space="0" w:color="auto"/>
      </w:divBdr>
    </w:div>
    <w:div w:id="755250984">
      <w:bodyDiv w:val="1"/>
      <w:marLeft w:val="0"/>
      <w:marRight w:val="0"/>
      <w:marTop w:val="0"/>
      <w:marBottom w:val="0"/>
      <w:divBdr>
        <w:top w:val="none" w:sz="0" w:space="0" w:color="auto"/>
        <w:left w:val="none" w:sz="0" w:space="0" w:color="auto"/>
        <w:bottom w:val="none" w:sz="0" w:space="0" w:color="auto"/>
        <w:right w:val="none" w:sz="0" w:space="0" w:color="auto"/>
      </w:divBdr>
    </w:div>
    <w:div w:id="781850342">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1887500">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999575627">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38554246">
      <w:bodyDiv w:val="1"/>
      <w:marLeft w:val="0"/>
      <w:marRight w:val="0"/>
      <w:marTop w:val="0"/>
      <w:marBottom w:val="0"/>
      <w:divBdr>
        <w:top w:val="none" w:sz="0" w:space="0" w:color="auto"/>
        <w:left w:val="none" w:sz="0" w:space="0" w:color="auto"/>
        <w:bottom w:val="none" w:sz="0" w:space="0" w:color="auto"/>
        <w:right w:val="none" w:sz="0" w:space="0" w:color="auto"/>
      </w:divBdr>
    </w:div>
    <w:div w:id="1054622252">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46434922">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81091121">
      <w:bodyDiv w:val="1"/>
      <w:marLeft w:val="0"/>
      <w:marRight w:val="0"/>
      <w:marTop w:val="0"/>
      <w:marBottom w:val="0"/>
      <w:divBdr>
        <w:top w:val="none" w:sz="0" w:space="0" w:color="auto"/>
        <w:left w:val="none" w:sz="0" w:space="0" w:color="auto"/>
        <w:bottom w:val="none" w:sz="0" w:space="0" w:color="auto"/>
        <w:right w:val="none" w:sz="0" w:space="0" w:color="auto"/>
      </w:divBdr>
    </w:div>
    <w:div w:id="1192763928">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20098104">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44341211">
      <w:bodyDiv w:val="1"/>
      <w:marLeft w:val="0"/>
      <w:marRight w:val="0"/>
      <w:marTop w:val="0"/>
      <w:marBottom w:val="0"/>
      <w:divBdr>
        <w:top w:val="none" w:sz="0" w:space="0" w:color="auto"/>
        <w:left w:val="none" w:sz="0" w:space="0" w:color="auto"/>
        <w:bottom w:val="none" w:sz="0" w:space="0" w:color="auto"/>
        <w:right w:val="none" w:sz="0" w:space="0" w:color="auto"/>
      </w:divBdr>
    </w:div>
    <w:div w:id="1317106875">
      <w:bodyDiv w:val="1"/>
      <w:marLeft w:val="0"/>
      <w:marRight w:val="0"/>
      <w:marTop w:val="0"/>
      <w:marBottom w:val="0"/>
      <w:divBdr>
        <w:top w:val="none" w:sz="0" w:space="0" w:color="auto"/>
        <w:left w:val="none" w:sz="0" w:space="0" w:color="auto"/>
        <w:bottom w:val="none" w:sz="0" w:space="0" w:color="auto"/>
        <w:right w:val="none" w:sz="0" w:space="0" w:color="auto"/>
      </w:divBdr>
    </w:div>
    <w:div w:id="1329092991">
      <w:bodyDiv w:val="1"/>
      <w:marLeft w:val="0"/>
      <w:marRight w:val="0"/>
      <w:marTop w:val="0"/>
      <w:marBottom w:val="0"/>
      <w:divBdr>
        <w:top w:val="none" w:sz="0" w:space="0" w:color="auto"/>
        <w:left w:val="none" w:sz="0" w:space="0" w:color="auto"/>
        <w:bottom w:val="none" w:sz="0" w:space="0" w:color="auto"/>
        <w:right w:val="none" w:sz="0" w:space="0" w:color="auto"/>
      </w:divBdr>
    </w:div>
    <w:div w:id="1329868642">
      <w:bodyDiv w:val="1"/>
      <w:marLeft w:val="0"/>
      <w:marRight w:val="0"/>
      <w:marTop w:val="0"/>
      <w:marBottom w:val="0"/>
      <w:divBdr>
        <w:top w:val="none" w:sz="0" w:space="0" w:color="auto"/>
        <w:left w:val="none" w:sz="0" w:space="0" w:color="auto"/>
        <w:bottom w:val="none" w:sz="0" w:space="0" w:color="auto"/>
        <w:right w:val="none" w:sz="0" w:space="0" w:color="auto"/>
      </w:divBdr>
    </w:div>
    <w:div w:id="1334603643">
      <w:bodyDiv w:val="1"/>
      <w:marLeft w:val="0"/>
      <w:marRight w:val="0"/>
      <w:marTop w:val="0"/>
      <w:marBottom w:val="0"/>
      <w:divBdr>
        <w:top w:val="none" w:sz="0" w:space="0" w:color="auto"/>
        <w:left w:val="none" w:sz="0" w:space="0" w:color="auto"/>
        <w:bottom w:val="none" w:sz="0" w:space="0" w:color="auto"/>
        <w:right w:val="none" w:sz="0" w:space="0" w:color="auto"/>
      </w:divBdr>
    </w:div>
    <w:div w:id="1361320112">
      <w:bodyDiv w:val="1"/>
      <w:marLeft w:val="0"/>
      <w:marRight w:val="0"/>
      <w:marTop w:val="0"/>
      <w:marBottom w:val="0"/>
      <w:divBdr>
        <w:top w:val="none" w:sz="0" w:space="0" w:color="auto"/>
        <w:left w:val="none" w:sz="0" w:space="0" w:color="auto"/>
        <w:bottom w:val="none" w:sz="0" w:space="0" w:color="auto"/>
        <w:right w:val="none" w:sz="0" w:space="0" w:color="auto"/>
      </w:divBdr>
    </w:div>
    <w:div w:id="1368293220">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381786388">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96413164">
      <w:bodyDiv w:val="1"/>
      <w:marLeft w:val="0"/>
      <w:marRight w:val="0"/>
      <w:marTop w:val="0"/>
      <w:marBottom w:val="0"/>
      <w:divBdr>
        <w:top w:val="none" w:sz="0" w:space="0" w:color="auto"/>
        <w:left w:val="none" w:sz="0" w:space="0" w:color="auto"/>
        <w:bottom w:val="none" w:sz="0" w:space="0" w:color="auto"/>
        <w:right w:val="none" w:sz="0" w:space="0" w:color="auto"/>
      </w:divBdr>
    </w:div>
    <w:div w:id="1511137942">
      <w:bodyDiv w:val="1"/>
      <w:marLeft w:val="0"/>
      <w:marRight w:val="0"/>
      <w:marTop w:val="0"/>
      <w:marBottom w:val="0"/>
      <w:divBdr>
        <w:top w:val="none" w:sz="0" w:space="0" w:color="auto"/>
        <w:left w:val="none" w:sz="0" w:space="0" w:color="auto"/>
        <w:bottom w:val="none" w:sz="0" w:space="0" w:color="auto"/>
        <w:right w:val="none" w:sz="0" w:space="0" w:color="auto"/>
      </w:divBdr>
    </w:div>
    <w:div w:id="1523350351">
      <w:bodyDiv w:val="1"/>
      <w:marLeft w:val="0"/>
      <w:marRight w:val="0"/>
      <w:marTop w:val="0"/>
      <w:marBottom w:val="0"/>
      <w:divBdr>
        <w:top w:val="none" w:sz="0" w:space="0" w:color="auto"/>
        <w:left w:val="none" w:sz="0" w:space="0" w:color="auto"/>
        <w:bottom w:val="none" w:sz="0" w:space="0" w:color="auto"/>
        <w:right w:val="none" w:sz="0" w:space="0" w:color="auto"/>
      </w:divBdr>
    </w:div>
    <w:div w:id="1528174465">
      <w:bodyDiv w:val="1"/>
      <w:marLeft w:val="0"/>
      <w:marRight w:val="0"/>
      <w:marTop w:val="0"/>
      <w:marBottom w:val="0"/>
      <w:divBdr>
        <w:top w:val="none" w:sz="0" w:space="0" w:color="auto"/>
        <w:left w:val="none" w:sz="0" w:space="0" w:color="auto"/>
        <w:bottom w:val="none" w:sz="0" w:space="0" w:color="auto"/>
        <w:right w:val="none" w:sz="0" w:space="0" w:color="auto"/>
      </w:divBdr>
    </w:div>
    <w:div w:id="152844279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17709719">
      <w:bodyDiv w:val="1"/>
      <w:marLeft w:val="0"/>
      <w:marRight w:val="0"/>
      <w:marTop w:val="0"/>
      <w:marBottom w:val="0"/>
      <w:divBdr>
        <w:top w:val="none" w:sz="0" w:space="0" w:color="auto"/>
        <w:left w:val="none" w:sz="0" w:space="0" w:color="auto"/>
        <w:bottom w:val="none" w:sz="0" w:space="0" w:color="auto"/>
        <w:right w:val="none" w:sz="0" w:space="0" w:color="auto"/>
      </w:divBdr>
    </w:div>
    <w:div w:id="1625309370">
      <w:bodyDiv w:val="1"/>
      <w:marLeft w:val="0"/>
      <w:marRight w:val="0"/>
      <w:marTop w:val="0"/>
      <w:marBottom w:val="0"/>
      <w:divBdr>
        <w:top w:val="none" w:sz="0" w:space="0" w:color="auto"/>
        <w:left w:val="none" w:sz="0" w:space="0" w:color="auto"/>
        <w:bottom w:val="none" w:sz="0" w:space="0" w:color="auto"/>
        <w:right w:val="none" w:sz="0" w:space="0" w:color="auto"/>
      </w:divBdr>
    </w:div>
    <w:div w:id="1630041288">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2176591">
      <w:bodyDiv w:val="1"/>
      <w:marLeft w:val="0"/>
      <w:marRight w:val="0"/>
      <w:marTop w:val="0"/>
      <w:marBottom w:val="0"/>
      <w:divBdr>
        <w:top w:val="none" w:sz="0" w:space="0" w:color="auto"/>
        <w:left w:val="none" w:sz="0" w:space="0" w:color="auto"/>
        <w:bottom w:val="none" w:sz="0" w:space="0" w:color="auto"/>
        <w:right w:val="none" w:sz="0" w:space="0" w:color="auto"/>
      </w:divBdr>
    </w:div>
    <w:div w:id="1653558276">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70795002">
      <w:bodyDiv w:val="1"/>
      <w:marLeft w:val="0"/>
      <w:marRight w:val="0"/>
      <w:marTop w:val="0"/>
      <w:marBottom w:val="0"/>
      <w:divBdr>
        <w:top w:val="none" w:sz="0" w:space="0" w:color="auto"/>
        <w:left w:val="none" w:sz="0" w:space="0" w:color="auto"/>
        <w:bottom w:val="none" w:sz="0" w:space="0" w:color="auto"/>
        <w:right w:val="none" w:sz="0" w:space="0" w:color="auto"/>
      </w:divBdr>
    </w:div>
    <w:div w:id="172752997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3665161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2184254">
      <w:bodyDiv w:val="1"/>
      <w:marLeft w:val="0"/>
      <w:marRight w:val="0"/>
      <w:marTop w:val="0"/>
      <w:marBottom w:val="0"/>
      <w:divBdr>
        <w:top w:val="none" w:sz="0" w:space="0" w:color="auto"/>
        <w:left w:val="none" w:sz="0" w:space="0" w:color="auto"/>
        <w:bottom w:val="none" w:sz="0" w:space="0" w:color="auto"/>
        <w:right w:val="none" w:sz="0" w:space="0" w:color="auto"/>
      </w:divBdr>
    </w:div>
    <w:div w:id="1903179175">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08879541">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21941009">
      <w:bodyDiv w:val="1"/>
      <w:marLeft w:val="0"/>
      <w:marRight w:val="0"/>
      <w:marTop w:val="0"/>
      <w:marBottom w:val="0"/>
      <w:divBdr>
        <w:top w:val="none" w:sz="0" w:space="0" w:color="auto"/>
        <w:left w:val="none" w:sz="0" w:space="0" w:color="auto"/>
        <w:bottom w:val="none" w:sz="0" w:space="0" w:color="auto"/>
        <w:right w:val="none" w:sz="0" w:space="0" w:color="auto"/>
      </w:divBdr>
    </w:div>
    <w:div w:id="1924680643">
      <w:bodyDiv w:val="1"/>
      <w:marLeft w:val="0"/>
      <w:marRight w:val="0"/>
      <w:marTop w:val="0"/>
      <w:marBottom w:val="0"/>
      <w:divBdr>
        <w:top w:val="none" w:sz="0" w:space="0" w:color="auto"/>
        <w:left w:val="none" w:sz="0" w:space="0" w:color="auto"/>
        <w:bottom w:val="none" w:sz="0" w:space="0" w:color="auto"/>
        <w:right w:val="none" w:sz="0" w:space="0" w:color="auto"/>
      </w:divBdr>
    </w:div>
    <w:div w:id="1947930260">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76449820">
      <w:bodyDiv w:val="1"/>
      <w:marLeft w:val="0"/>
      <w:marRight w:val="0"/>
      <w:marTop w:val="0"/>
      <w:marBottom w:val="0"/>
      <w:divBdr>
        <w:top w:val="none" w:sz="0" w:space="0" w:color="auto"/>
        <w:left w:val="none" w:sz="0" w:space="0" w:color="auto"/>
        <w:bottom w:val="none" w:sz="0" w:space="0" w:color="auto"/>
        <w:right w:val="none" w:sz="0" w:space="0" w:color="auto"/>
      </w:divBdr>
    </w:div>
    <w:div w:id="198377609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16688732">
      <w:bodyDiv w:val="1"/>
      <w:marLeft w:val="0"/>
      <w:marRight w:val="0"/>
      <w:marTop w:val="0"/>
      <w:marBottom w:val="0"/>
      <w:divBdr>
        <w:top w:val="none" w:sz="0" w:space="0" w:color="auto"/>
        <w:left w:val="none" w:sz="0" w:space="0" w:color="auto"/>
        <w:bottom w:val="none" w:sz="0" w:space="0" w:color="auto"/>
        <w:right w:val="none" w:sz="0" w:space="0" w:color="auto"/>
      </w:divBdr>
    </w:div>
    <w:div w:id="2054034567">
      <w:bodyDiv w:val="1"/>
      <w:marLeft w:val="0"/>
      <w:marRight w:val="0"/>
      <w:marTop w:val="0"/>
      <w:marBottom w:val="0"/>
      <w:divBdr>
        <w:top w:val="none" w:sz="0" w:space="0" w:color="auto"/>
        <w:left w:val="none" w:sz="0" w:space="0" w:color="auto"/>
        <w:bottom w:val="none" w:sz="0" w:space="0" w:color="auto"/>
        <w:right w:val="none" w:sz="0" w:space="0" w:color="auto"/>
      </w:divBdr>
    </w:div>
    <w:div w:id="2071073610">
      <w:bodyDiv w:val="1"/>
      <w:marLeft w:val="0"/>
      <w:marRight w:val="0"/>
      <w:marTop w:val="0"/>
      <w:marBottom w:val="0"/>
      <w:divBdr>
        <w:top w:val="none" w:sz="0" w:space="0" w:color="auto"/>
        <w:left w:val="none" w:sz="0" w:space="0" w:color="auto"/>
        <w:bottom w:val="none" w:sz="0" w:space="0" w:color="auto"/>
        <w:right w:val="none" w:sz="0" w:space="0" w:color="auto"/>
      </w:divBdr>
    </w:div>
    <w:div w:id="207593226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096171286">
      <w:bodyDiv w:val="1"/>
      <w:marLeft w:val="0"/>
      <w:marRight w:val="0"/>
      <w:marTop w:val="0"/>
      <w:marBottom w:val="0"/>
      <w:divBdr>
        <w:top w:val="none" w:sz="0" w:space="0" w:color="auto"/>
        <w:left w:val="none" w:sz="0" w:space="0" w:color="auto"/>
        <w:bottom w:val="none" w:sz="0" w:space="0" w:color="auto"/>
        <w:right w:val="none" w:sz="0" w:space="0" w:color="auto"/>
      </w:divBdr>
    </w:div>
    <w:div w:id="2099252724">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24416789">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B85F2-7B78-457E-A7D8-A666905A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Quynh Vu</cp:lastModifiedBy>
  <cp:revision>7</cp:revision>
  <cp:lastPrinted>2025-10-16T04:10:00Z</cp:lastPrinted>
  <dcterms:created xsi:type="dcterms:W3CDTF">2025-10-15T09:55:00Z</dcterms:created>
  <dcterms:modified xsi:type="dcterms:W3CDTF">2025-10-16T15:53:00Z</dcterms:modified>
</cp:coreProperties>
</file>