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5B7" w:rsidRPr="00154952" w:rsidRDefault="00FD65B7" w:rsidP="00FD65B7">
      <w:pPr>
        <w:spacing w:after="0" w:line="240" w:lineRule="auto"/>
        <w:jc w:val="center"/>
        <w:rPr>
          <w:rFonts w:ascii="Times New Roman" w:eastAsia="Times New Roman" w:hAnsi="Times New Roman"/>
          <w:b/>
          <w:bCs/>
          <w:sz w:val="28"/>
          <w:szCs w:val="28"/>
          <w:lang w:val="vi-VN"/>
        </w:rPr>
      </w:pPr>
      <w:bookmarkStart w:id="0" w:name="_Toc104800534"/>
      <w:r w:rsidRPr="00154952">
        <w:rPr>
          <w:rFonts w:ascii="Times New Roman" w:eastAsia="Times New Roman" w:hAnsi="Times New Roman"/>
          <w:b/>
          <w:bCs/>
          <w:sz w:val="28"/>
          <w:szCs w:val="28"/>
          <w:lang w:val="vi-VN"/>
        </w:rPr>
        <w:t>Phần 2. YÊU CẦU VỀ KỸ THUẬT</w:t>
      </w:r>
      <w:bookmarkEnd w:id="0"/>
    </w:p>
    <w:p w:rsidR="00FD65B7" w:rsidRPr="00154952" w:rsidRDefault="00FD65B7" w:rsidP="00FD65B7">
      <w:pPr>
        <w:widowControl w:val="0"/>
        <w:spacing w:before="120" w:after="120" w:line="264" w:lineRule="auto"/>
        <w:jc w:val="center"/>
        <w:rPr>
          <w:rFonts w:ascii="Times New Roman" w:eastAsia="Times New Roman" w:hAnsi="Times New Roman"/>
          <w:b/>
          <w:bCs/>
          <w:sz w:val="28"/>
          <w:szCs w:val="28"/>
          <w:lang w:val="vi-VN"/>
        </w:rPr>
      </w:pPr>
      <w:bookmarkStart w:id="1" w:name="_Toc104800535"/>
      <w:r w:rsidRPr="00154952">
        <w:rPr>
          <w:rFonts w:ascii="Times New Roman" w:eastAsia="Times New Roman" w:hAnsi="Times New Roman"/>
          <w:b/>
          <w:bCs/>
          <w:sz w:val="28"/>
          <w:szCs w:val="28"/>
          <w:lang w:val="vi-VN"/>
        </w:rPr>
        <w:t>Chương V. YÊU CẦU VỀ KỸ THUẬT</w:t>
      </w:r>
      <w:bookmarkEnd w:id="1"/>
    </w:p>
    <w:p w:rsidR="00FD65B7" w:rsidRPr="00154952" w:rsidRDefault="00FD65B7" w:rsidP="00FD65B7">
      <w:pPr>
        <w:spacing w:before="120" w:after="120" w:line="240" w:lineRule="auto"/>
        <w:ind w:firstLine="709"/>
        <w:jc w:val="both"/>
        <w:rPr>
          <w:rFonts w:ascii="Times New Roman" w:eastAsia="Times New Roman" w:hAnsi="Times New Roman"/>
          <w:b/>
          <w:sz w:val="28"/>
          <w:szCs w:val="28"/>
          <w:lang w:val="nl-NL"/>
        </w:rPr>
      </w:pPr>
      <w:r w:rsidRPr="00154952">
        <w:rPr>
          <w:rFonts w:ascii="Times New Roman" w:eastAsia="Times New Roman" w:hAnsi="Times New Roman"/>
          <w:b/>
          <w:sz w:val="28"/>
          <w:szCs w:val="28"/>
          <w:lang w:val="nl-NL"/>
        </w:rPr>
        <w:t>1. Giới thiệu chung về dự án, gói thầu:</w:t>
      </w:r>
    </w:p>
    <w:p w:rsidR="00FD65B7" w:rsidRPr="00154952" w:rsidRDefault="00FD65B7" w:rsidP="00FD65B7">
      <w:pPr>
        <w:spacing w:before="120" w:after="120" w:line="240" w:lineRule="auto"/>
        <w:ind w:firstLine="720"/>
        <w:jc w:val="both"/>
        <w:rPr>
          <w:rFonts w:ascii="Times New Roman" w:eastAsia="Times New Roman" w:hAnsi="Times New Roman"/>
          <w:sz w:val="28"/>
          <w:szCs w:val="28"/>
          <w:lang w:val="pt-BR" w:eastAsia="vi-VN"/>
        </w:rPr>
      </w:pPr>
      <w:r w:rsidRPr="00154952">
        <w:rPr>
          <w:rFonts w:ascii="Times New Roman" w:eastAsia="Times New Roman" w:hAnsi="Times New Roman"/>
          <w:sz w:val="28"/>
          <w:szCs w:val="28"/>
          <w:lang w:val="pt-BR" w:eastAsia="vi-VN"/>
        </w:rPr>
        <w:t xml:space="preserve">- Tên gói thầu: </w:t>
      </w:r>
      <w:r w:rsidR="00154952" w:rsidRPr="00154952">
        <w:rPr>
          <w:rFonts w:ascii="Times New Roman" w:eastAsia="MS Mincho" w:hAnsi="Times New Roman"/>
          <w:bCs/>
          <w:noProof/>
          <w:sz w:val="28"/>
          <w:szCs w:val="28"/>
          <w:lang w:eastAsia="ja-JP"/>
        </w:rPr>
        <w:t xml:space="preserve">Bảo dưỡng máy chụp cộng hưởng từ 1.5T </w:t>
      </w:r>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của</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Trung</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tâm</w:t>
      </w:r>
      <w:proofErr w:type="spellEnd"/>
      <w:r w:rsidR="00154952" w:rsidRPr="00154952">
        <w:rPr>
          <w:rFonts w:ascii="Times New Roman" w:hAnsi="Times New Roman"/>
          <w:spacing w:val="3"/>
          <w:sz w:val="28"/>
          <w:szCs w:val="28"/>
          <w:shd w:val="clear" w:color="auto" w:fill="FFFFFF"/>
        </w:rPr>
        <w:t xml:space="preserve"> Y </w:t>
      </w:r>
      <w:proofErr w:type="spellStart"/>
      <w:r w:rsidR="00154952" w:rsidRPr="00154952">
        <w:rPr>
          <w:rFonts w:ascii="Times New Roman" w:hAnsi="Times New Roman"/>
          <w:spacing w:val="3"/>
          <w:sz w:val="28"/>
          <w:szCs w:val="28"/>
          <w:shd w:val="clear" w:color="auto" w:fill="FFFFFF"/>
        </w:rPr>
        <w:t>tế</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thành</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phố</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Đông</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Triều</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năm</w:t>
      </w:r>
      <w:proofErr w:type="spellEnd"/>
      <w:r w:rsidR="00154952" w:rsidRPr="00154952">
        <w:rPr>
          <w:rFonts w:ascii="Times New Roman" w:hAnsi="Times New Roman"/>
          <w:spacing w:val="3"/>
          <w:sz w:val="28"/>
          <w:szCs w:val="28"/>
          <w:shd w:val="clear" w:color="auto" w:fill="FFFFFF"/>
        </w:rPr>
        <w:t xml:space="preserve"> 2025</w:t>
      </w:r>
      <w:r w:rsidRPr="00154952">
        <w:rPr>
          <w:rFonts w:ascii="Times New Roman" w:eastAsia="Times New Roman" w:hAnsi="Times New Roman"/>
          <w:sz w:val="28"/>
          <w:szCs w:val="28"/>
          <w:lang w:val="pt-BR" w:eastAsia="vi-VN"/>
        </w:rPr>
        <w:t>.</w:t>
      </w:r>
    </w:p>
    <w:p w:rsidR="00FD65B7" w:rsidRPr="00154952" w:rsidRDefault="00FD65B7" w:rsidP="00FD65B7">
      <w:pPr>
        <w:spacing w:before="120" w:after="120" w:line="240" w:lineRule="auto"/>
        <w:ind w:firstLine="720"/>
        <w:jc w:val="both"/>
        <w:rPr>
          <w:rFonts w:ascii="Times New Roman" w:eastAsia="Times New Roman" w:hAnsi="Times New Roman"/>
          <w:sz w:val="28"/>
          <w:szCs w:val="28"/>
          <w:lang w:val="de-DE" w:eastAsia="vi-VN"/>
        </w:rPr>
      </w:pPr>
      <w:r w:rsidRPr="00154952">
        <w:rPr>
          <w:rFonts w:ascii="Times New Roman" w:eastAsia="Times New Roman" w:hAnsi="Times New Roman"/>
          <w:sz w:val="28"/>
          <w:szCs w:val="28"/>
          <w:lang w:val="pt-BR" w:eastAsia="vi-VN"/>
        </w:rPr>
        <w:t xml:space="preserve">- Giá gói thầu </w:t>
      </w:r>
      <w:r w:rsidRPr="00154952">
        <w:rPr>
          <w:rFonts w:ascii="Times New Roman" w:eastAsia="Times New Roman" w:hAnsi="Times New Roman"/>
          <w:sz w:val="28"/>
          <w:szCs w:val="28"/>
          <w:lang w:val="es-ES" w:eastAsia="vi-VN"/>
        </w:rPr>
        <w:t>(</w:t>
      </w:r>
      <w:proofErr w:type="spellStart"/>
      <w:r w:rsidRPr="00154952">
        <w:rPr>
          <w:rFonts w:ascii="Times New Roman" w:eastAsia="Times New Roman" w:hAnsi="Times New Roman"/>
          <w:sz w:val="28"/>
          <w:szCs w:val="28"/>
          <w:lang w:val="es-ES" w:eastAsia="vi-VN"/>
        </w:rPr>
        <w:t>đã</w:t>
      </w:r>
      <w:proofErr w:type="spellEnd"/>
      <w:r w:rsidRPr="00154952">
        <w:rPr>
          <w:rFonts w:ascii="Times New Roman" w:eastAsia="Times New Roman" w:hAnsi="Times New Roman"/>
          <w:sz w:val="28"/>
          <w:szCs w:val="28"/>
          <w:lang w:val="es-ES" w:eastAsia="vi-VN"/>
        </w:rPr>
        <w:t xml:space="preserve"> </w:t>
      </w:r>
      <w:proofErr w:type="spellStart"/>
      <w:r w:rsidRPr="00154952">
        <w:rPr>
          <w:rFonts w:ascii="Times New Roman" w:eastAsia="Times New Roman" w:hAnsi="Times New Roman"/>
          <w:sz w:val="28"/>
          <w:szCs w:val="28"/>
          <w:lang w:val="es-ES" w:eastAsia="vi-VN"/>
        </w:rPr>
        <w:t>bao</w:t>
      </w:r>
      <w:proofErr w:type="spellEnd"/>
      <w:r w:rsidRPr="00154952">
        <w:rPr>
          <w:rFonts w:ascii="Times New Roman" w:eastAsia="Times New Roman" w:hAnsi="Times New Roman"/>
          <w:sz w:val="28"/>
          <w:szCs w:val="28"/>
          <w:lang w:val="es-ES" w:eastAsia="vi-VN"/>
        </w:rPr>
        <w:t xml:space="preserve"> </w:t>
      </w:r>
      <w:proofErr w:type="spellStart"/>
      <w:r w:rsidRPr="00154952">
        <w:rPr>
          <w:rFonts w:ascii="Times New Roman" w:eastAsia="Times New Roman" w:hAnsi="Times New Roman"/>
          <w:sz w:val="28"/>
          <w:szCs w:val="28"/>
          <w:lang w:val="es-ES" w:eastAsia="vi-VN"/>
        </w:rPr>
        <w:t>gồm</w:t>
      </w:r>
      <w:proofErr w:type="spellEnd"/>
      <w:r w:rsidRPr="00154952">
        <w:rPr>
          <w:rFonts w:ascii="Times New Roman" w:eastAsia="Times New Roman" w:hAnsi="Times New Roman"/>
          <w:sz w:val="28"/>
          <w:szCs w:val="28"/>
          <w:lang w:val="es-ES" w:eastAsia="vi-VN"/>
        </w:rPr>
        <w:t xml:space="preserve"> </w:t>
      </w:r>
      <w:proofErr w:type="spellStart"/>
      <w:r w:rsidRPr="00154952">
        <w:rPr>
          <w:rFonts w:ascii="Times New Roman" w:eastAsia="Times New Roman" w:hAnsi="Times New Roman"/>
          <w:sz w:val="28"/>
          <w:szCs w:val="28"/>
          <w:lang w:val="es-ES" w:eastAsia="vi-VN"/>
        </w:rPr>
        <w:t>cả</w:t>
      </w:r>
      <w:proofErr w:type="spellEnd"/>
      <w:r w:rsidRPr="00154952">
        <w:rPr>
          <w:rFonts w:ascii="Times New Roman" w:eastAsia="Times New Roman" w:hAnsi="Times New Roman"/>
          <w:sz w:val="28"/>
          <w:szCs w:val="28"/>
          <w:lang w:val="es-ES" w:eastAsia="vi-VN"/>
        </w:rPr>
        <w:t xml:space="preserve"> </w:t>
      </w:r>
      <w:proofErr w:type="spellStart"/>
      <w:r w:rsidRPr="00154952">
        <w:rPr>
          <w:rFonts w:ascii="Times New Roman" w:eastAsia="Times New Roman" w:hAnsi="Times New Roman"/>
          <w:sz w:val="28"/>
          <w:szCs w:val="28"/>
          <w:lang w:val="es-ES" w:eastAsia="vi-VN"/>
        </w:rPr>
        <w:t>thuế</w:t>
      </w:r>
      <w:proofErr w:type="spellEnd"/>
      <w:r w:rsidRPr="00154952">
        <w:rPr>
          <w:rFonts w:ascii="Times New Roman" w:eastAsia="Times New Roman" w:hAnsi="Times New Roman"/>
          <w:sz w:val="28"/>
          <w:szCs w:val="28"/>
          <w:lang w:val="es-ES" w:eastAsia="vi-VN"/>
        </w:rPr>
        <w:t xml:space="preserve"> VAT): </w:t>
      </w:r>
      <w:r w:rsidR="00154952" w:rsidRPr="00154952">
        <w:rPr>
          <w:rFonts w:ascii="Times New Roman" w:eastAsia="MS Mincho" w:hAnsi="Times New Roman"/>
          <w:bCs/>
          <w:noProof/>
          <w:color w:val="000000"/>
          <w:sz w:val="28"/>
          <w:szCs w:val="28"/>
          <w:lang w:eastAsia="ja-JP"/>
        </w:rPr>
        <w:t xml:space="preserve">450.000.000 </w:t>
      </w:r>
      <w:r w:rsidRPr="00154952">
        <w:rPr>
          <w:rFonts w:ascii="Times New Roman" w:eastAsia="Times New Roman" w:hAnsi="Times New Roman"/>
          <w:sz w:val="28"/>
          <w:szCs w:val="28"/>
          <w:lang w:val="de-DE" w:eastAsia="vi-VN"/>
        </w:rPr>
        <w:t xml:space="preserve">đồng (Bằng chữ: </w:t>
      </w:r>
      <w:r w:rsidR="00154952" w:rsidRPr="00154952">
        <w:rPr>
          <w:rFonts w:ascii="Times New Roman" w:eastAsia="Times New Roman" w:hAnsi="Times New Roman"/>
          <w:sz w:val="28"/>
          <w:szCs w:val="28"/>
          <w:lang w:val="de-DE" w:eastAsia="vi-VN"/>
        </w:rPr>
        <w:t>Bốn trăm năm mươi triệu đồng chẵn</w:t>
      </w:r>
      <w:r w:rsidRPr="00154952">
        <w:rPr>
          <w:rFonts w:ascii="Times New Roman" w:eastAsia="Times New Roman" w:hAnsi="Times New Roman"/>
          <w:sz w:val="28"/>
          <w:szCs w:val="28"/>
          <w:lang w:val="de-DE" w:eastAsia="vi-VN"/>
        </w:rPr>
        <w:t>).</w:t>
      </w:r>
    </w:p>
    <w:p w:rsidR="00FD65B7" w:rsidRPr="00154952" w:rsidRDefault="00FD65B7" w:rsidP="00FD65B7">
      <w:pPr>
        <w:spacing w:before="120" w:after="120" w:line="240" w:lineRule="auto"/>
        <w:ind w:firstLine="720"/>
        <w:jc w:val="both"/>
        <w:rPr>
          <w:rFonts w:ascii="Times New Roman" w:eastAsia="Times New Roman" w:hAnsi="Times New Roman"/>
          <w:sz w:val="28"/>
          <w:szCs w:val="28"/>
          <w:lang w:val="es-ES" w:eastAsia="vi-VN"/>
        </w:rPr>
      </w:pPr>
      <w:r w:rsidRPr="00154952">
        <w:rPr>
          <w:rFonts w:ascii="Times New Roman" w:eastAsia="Times New Roman" w:hAnsi="Times New Roman"/>
          <w:sz w:val="28"/>
          <w:szCs w:val="28"/>
          <w:lang w:val="pt-BR" w:eastAsia="vi-VN"/>
        </w:rPr>
        <w:t xml:space="preserve">- Nguồn vốn: </w:t>
      </w:r>
      <w:r w:rsidR="00154952" w:rsidRPr="00154952">
        <w:rPr>
          <w:rFonts w:ascii="Times New Roman" w:eastAsia="MS Mincho" w:hAnsi="Times New Roman"/>
          <w:bCs/>
          <w:noProof/>
          <w:color w:val="000000"/>
          <w:sz w:val="28"/>
          <w:szCs w:val="28"/>
          <w:lang w:val="vi-VN" w:eastAsia="ja-JP"/>
        </w:rPr>
        <w:t>Quỹ phát triển hoạt động sự nghiệp</w:t>
      </w:r>
      <w:r w:rsidRPr="00154952">
        <w:rPr>
          <w:rFonts w:ascii="Times New Roman" w:eastAsia="Times New Roman" w:hAnsi="Times New Roman"/>
          <w:sz w:val="28"/>
          <w:szCs w:val="28"/>
          <w:lang w:val="es-ES" w:eastAsia="vi-VN"/>
        </w:rPr>
        <w:t>.</w:t>
      </w:r>
    </w:p>
    <w:p w:rsidR="00FD65B7" w:rsidRPr="00154952" w:rsidRDefault="00FD65B7" w:rsidP="00FD65B7">
      <w:pPr>
        <w:spacing w:before="120" w:after="120" w:line="240" w:lineRule="auto"/>
        <w:ind w:firstLine="720"/>
        <w:jc w:val="both"/>
        <w:rPr>
          <w:rFonts w:ascii="Times New Roman" w:eastAsia="Times New Roman" w:hAnsi="Times New Roman"/>
          <w:sz w:val="28"/>
          <w:szCs w:val="28"/>
          <w:lang w:val="pt-BR" w:eastAsia="vi-VN"/>
        </w:rPr>
      </w:pPr>
      <w:r w:rsidRPr="00154952">
        <w:rPr>
          <w:rFonts w:ascii="Times New Roman" w:eastAsia="Times New Roman" w:hAnsi="Times New Roman"/>
          <w:sz w:val="28"/>
          <w:szCs w:val="28"/>
          <w:lang w:val="pt-BR" w:eastAsia="vi-VN"/>
        </w:rPr>
        <w:t xml:space="preserve">- Hình thức lựa chọn nhà thầu: </w:t>
      </w:r>
      <w:r w:rsidR="00154952" w:rsidRPr="00154952">
        <w:rPr>
          <w:rFonts w:ascii="Times New Roman" w:eastAsia="MS Mincho" w:hAnsi="Times New Roman"/>
          <w:bCs/>
          <w:noProof/>
          <w:color w:val="000000"/>
          <w:sz w:val="28"/>
          <w:szCs w:val="28"/>
          <w:lang w:eastAsia="ja-JP"/>
        </w:rPr>
        <w:t>Đấu thầu rộng rãi trong nước , qua mạng.</w:t>
      </w:r>
      <w:r w:rsidRPr="00154952">
        <w:rPr>
          <w:rFonts w:ascii="Times New Roman" w:eastAsia="Times New Roman" w:hAnsi="Times New Roman"/>
          <w:sz w:val="28"/>
          <w:szCs w:val="28"/>
          <w:lang w:val="pt-BR" w:eastAsia="vi-VN"/>
        </w:rPr>
        <w:t>.</w:t>
      </w:r>
    </w:p>
    <w:p w:rsidR="00FD65B7" w:rsidRPr="00154952" w:rsidRDefault="00FD65B7" w:rsidP="00FD65B7">
      <w:pPr>
        <w:spacing w:before="120" w:after="120" w:line="240" w:lineRule="auto"/>
        <w:ind w:firstLine="720"/>
        <w:jc w:val="both"/>
        <w:rPr>
          <w:rFonts w:ascii="Times New Roman" w:eastAsia="Times New Roman" w:hAnsi="Times New Roman"/>
          <w:sz w:val="28"/>
          <w:szCs w:val="28"/>
          <w:lang w:val="pt-BR" w:eastAsia="vi-VN"/>
        </w:rPr>
      </w:pPr>
      <w:r w:rsidRPr="00154952">
        <w:rPr>
          <w:rFonts w:ascii="Times New Roman" w:eastAsia="Times New Roman" w:hAnsi="Times New Roman"/>
          <w:sz w:val="28"/>
          <w:szCs w:val="28"/>
          <w:lang w:val="pt-BR" w:eastAsia="vi-VN"/>
        </w:rPr>
        <w:t>- Phương thức lựa chọn nhà thầu: Một giai đoạn, một túi hồ sơ.</w:t>
      </w:r>
    </w:p>
    <w:p w:rsidR="00FD65B7" w:rsidRPr="00154952" w:rsidRDefault="00FD65B7" w:rsidP="00FD65B7">
      <w:pPr>
        <w:spacing w:before="120" w:after="120" w:line="240" w:lineRule="auto"/>
        <w:ind w:firstLine="720"/>
        <w:jc w:val="both"/>
        <w:rPr>
          <w:rFonts w:ascii="Times New Roman" w:eastAsia="Times New Roman" w:hAnsi="Times New Roman"/>
          <w:sz w:val="28"/>
          <w:szCs w:val="28"/>
          <w:lang w:val="pt-BR" w:eastAsia="vi-VN"/>
        </w:rPr>
      </w:pPr>
      <w:r w:rsidRPr="00154952">
        <w:rPr>
          <w:rFonts w:ascii="Times New Roman" w:eastAsia="Times New Roman" w:hAnsi="Times New Roman"/>
          <w:sz w:val="28"/>
          <w:szCs w:val="28"/>
          <w:lang w:val="pt-BR" w:eastAsia="vi-VN"/>
        </w:rPr>
        <w:t xml:space="preserve">- Thời gian lựa chọn nhà thầu: </w:t>
      </w:r>
      <w:r w:rsidR="00154952" w:rsidRPr="00154952">
        <w:rPr>
          <w:rFonts w:ascii="Times New Roman" w:eastAsia="MS Mincho" w:hAnsi="Times New Roman"/>
          <w:bCs/>
          <w:noProof/>
          <w:color w:val="000000"/>
          <w:sz w:val="28"/>
          <w:szCs w:val="28"/>
          <w:lang w:eastAsia="ja-JP"/>
        </w:rPr>
        <w:t>Quý III và IV/2025</w:t>
      </w:r>
      <w:r w:rsidRPr="00154952">
        <w:rPr>
          <w:rFonts w:ascii="Times New Roman" w:eastAsia="Times New Roman" w:hAnsi="Times New Roman"/>
          <w:sz w:val="28"/>
          <w:szCs w:val="28"/>
          <w:lang w:val="pt-BR" w:eastAsia="vi-VN"/>
        </w:rPr>
        <w:t>.</w:t>
      </w:r>
    </w:p>
    <w:p w:rsidR="00FD65B7" w:rsidRPr="00154952" w:rsidRDefault="00FD65B7" w:rsidP="00FD65B7">
      <w:pPr>
        <w:spacing w:before="120" w:after="120" w:line="240" w:lineRule="auto"/>
        <w:ind w:firstLine="720"/>
        <w:jc w:val="both"/>
        <w:rPr>
          <w:rFonts w:ascii="Times New Roman" w:eastAsia="Times New Roman" w:hAnsi="Times New Roman"/>
          <w:sz w:val="28"/>
          <w:szCs w:val="28"/>
          <w:lang w:val="pt-BR" w:eastAsia="vi-VN"/>
        </w:rPr>
      </w:pPr>
      <w:r w:rsidRPr="00154952">
        <w:rPr>
          <w:rFonts w:ascii="Times New Roman" w:eastAsia="Times New Roman" w:hAnsi="Times New Roman"/>
          <w:sz w:val="28"/>
          <w:szCs w:val="28"/>
          <w:lang w:val="pt-BR" w:eastAsia="vi-VN"/>
        </w:rPr>
        <w:t>- Hình thức hợp đồng: Trọn gói.</w:t>
      </w:r>
    </w:p>
    <w:p w:rsidR="00FD65B7" w:rsidRPr="00154952" w:rsidRDefault="00FD65B7" w:rsidP="00FD65B7">
      <w:pPr>
        <w:spacing w:before="120" w:after="120" w:line="240" w:lineRule="auto"/>
        <w:ind w:firstLine="720"/>
        <w:jc w:val="both"/>
        <w:rPr>
          <w:rFonts w:ascii="Times New Roman" w:eastAsia="Times New Roman" w:hAnsi="Times New Roman"/>
          <w:sz w:val="28"/>
          <w:szCs w:val="28"/>
          <w:lang w:val="pt-BR" w:eastAsia="vi-VN"/>
        </w:rPr>
      </w:pPr>
      <w:r w:rsidRPr="00154952">
        <w:rPr>
          <w:rFonts w:ascii="Times New Roman" w:eastAsia="Times New Roman" w:hAnsi="Times New Roman"/>
          <w:sz w:val="28"/>
          <w:szCs w:val="28"/>
          <w:lang w:val="pt-BR" w:eastAsia="vi-VN"/>
        </w:rPr>
        <w:t xml:space="preserve">- Thời gian thực hiện hợp đồng: </w:t>
      </w:r>
      <w:r w:rsidR="00154952" w:rsidRPr="00154952">
        <w:rPr>
          <w:rFonts w:ascii="Times New Roman" w:eastAsia="MS Mincho" w:hAnsi="Times New Roman"/>
          <w:bCs/>
          <w:noProof/>
          <w:color w:val="000000"/>
          <w:sz w:val="28"/>
          <w:szCs w:val="28"/>
          <w:lang w:eastAsia="ja-JP"/>
        </w:rPr>
        <w:t>12 tháng kể từ khi hợp đồng có hiệu lực.</w:t>
      </w:r>
      <w:r w:rsidRPr="00154952">
        <w:rPr>
          <w:rFonts w:ascii="Times New Roman" w:eastAsia="Times New Roman" w:hAnsi="Times New Roman"/>
          <w:sz w:val="28"/>
          <w:szCs w:val="28"/>
          <w:lang w:val="pt-BR" w:eastAsia="vi-VN"/>
        </w:rPr>
        <w:t>.</w:t>
      </w:r>
    </w:p>
    <w:p w:rsidR="00FD65B7" w:rsidRPr="00154952" w:rsidRDefault="00FD65B7" w:rsidP="00FD65B7">
      <w:pPr>
        <w:spacing w:before="120" w:after="120" w:line="240" w:lineRule="auto"/>
        <w:ind w:firstLine="709"/>
        <w:jc w:val="both"/>
        <w:rPr>
          <w:rFonts w:ascii="Times New Roman" w:eastAsia="Times New Roman" w:hAnsi="Times New Roman"/>
          <w:b/>
          <w:sz w:val="28"/>
          <w:szCs w:val="28"/>
          <w:lang w:val="nl-NL"/>
        </w:rPr>
      </w:pPr>
      <w:r w:rsidRPr="00154952">
        <w:rPr>
          <w:rFonts w:ascii="Times New Roman" w:eastAsia="Times New Roman" w:hAnsi="Times New Roman"/>
          <w:b/>
          <w:sz w:val="28"/>
          <w:szCs w:val="28"/>
          <w:lang w:val="nl-NL"/>
        </w:rPr>
        <w:t>2. Mục tiêu công việc:</w:t>
      </w:r>
    </w:p>
    <w:p w:rsidR="00FD65B7" w:rsidRDefault="00FD65B7" w:rsidP="00FD65B7">
      <w:pPr>
        <w:spacing w:before="120" w:after="120" w:line="240" w:lineRule="auto"/>
        <w:ind w:firstLine="709"/>
        <w:jc w:val="both"/>
        <w:rPr>
          <w:rFonts w:ascii="Times New Roman" w:eastAsia="Times New Roman" w:hAnsi="Times New Roman"/>
          <w:spacing w:val="-4"/>
          <w:sz w:val="28"/>
          <w:szCs w:val="28"/>
          <w:lang w:val="nl-NL"/>
        </w:rPr>
      </w:pPr>
      <w:r w:rsidRPr="00154952">
        <w:rPr>
          <w:rFonts w:ascii="Times New Roman" w:eastAsia="Times New Roman" w:hAnsi="Times New Roman"/>
          <w:spacing w:val="-4"/>
          <w:sz w:val="28"/>
          <w:szCs w:val="28"/>
          <w:lang w:val="nl-NL"/>
        </w:rPr>
        <w:t xml:space="preserve">- </w:t>
      </w:r>
      <w:r w:rsidR="00154952" w:rsidRPr="00154952">
        <w:rPr>
          <w:rFonts w:ascii="Times New Roman" w:eastAsia="MS Mincho" w:hAnsi="Times New Roman"/>
          <w:bCs/>
          <w:noProof/>
          <w:sz w:val="28"/>
          <w:szCs w:val="28"/>
          <w:lang w:eastAsia="ja-JP"/>
        </w:rPr>
        <w:t xml:space="preserve">Bảo dưỡng máy chụp cộng hưởng từ 1.5T </w:t>
      </w:r>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của</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Trung</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tâm</w:t>
      </w:r>
      <w:proofErr w:type="spellEnd"/>
      <w:r w:rsidR="00154952" w:rsidRPr="00154952">
        <w:rPr>
          <w:rFonts w:ascii="Times New Roman" w:hAnsi="Times New Roman"/>
          <w:spacing w:val="3"/>
          <w:sz w:val="28"/>
          <w:szCs w:val="28"/>
          <w:shd w:val="clear" w:color="auto" w:fill="FFFFFF"/>
        </w:rPr>
        <w:t xml:space="preserve"> Y </w:t>
      </w:r>
      <w:proofErr w:type="spellStart"/>
      <w:r w:rsidR="00154952" w:rsidRPr="00154952">
        <w:rPr>
          <w:rFonts w:ascii="Times New Roman" w:hAnsi="Times New Roman"/>
          <w:spacing w:val="3"/>
          <w:sz w:val="28"/>
          <w:szCs w:val="28"/>
          <w:shd w:val="clear" w:color="auto" w:fill="FFFFFF"/>
        </w:rPr>
        <w:t>tế</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thành</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phố</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Đông</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Triều</w:t>
      </w:r>
      <w:proofErr w:type="spellEnd"/>
      <w:r w:rsidR="00154952" w:rsidRPr="00154952">
        <w:rPr>
          <w:rFonts w:ascii="Times New Roman" w:hAnsi="Times New Roman"/>
          <w:spacing w:val="3"/>
          <w:sz w:val="28"/>
          <w:szCs w:val="28"/>
          <w:shd w:val="clear" w:color="auto" w:fill="FFFFFF"/>
        </w:rPr>
        <w:t xml:space="preserve"> </w:t>
      </w:r>
      <w:proofErr w:type="spellStart"/>
      <w:r w:rsidR="00154952" w:rsidRPr="00154952">
        <w:rPr>
          <w:rFonts w:ascii="Times New Roman" w:hAnsi="Times New Roman"/>
          <w:spacing w:val="3"/>
          <w:sz w:val="28"/>
          <w:szCs w:val="28"/>
          <w:shd w:val="clear" w:color="auto" w:fill="FFFFFF"/>
        </w:rPr>
        <w:t>năm</w:t>
      </w:r>
      <w:proofErr w:type="spellEnd"/>
      <w:r w:rsidR="00154952" w:rsidRPr="00154952">
        <w:rPr>
          <w:rFonts w:ascii="Times New Roman" w:hAnsi="Times New Roman"/>
          <w:spacing w:val="3"/>
          <w:sz w:val="28"/>
          <w:szCs w:val="28"/>
          <w:shd w:val="clear" w:color="auto" w:fill="FFFFFF"/>
        </w:rPr>
        <w:t xml:space="preserve"> 2025</w:t>
      </w:r>
      <w:r w:rsidRPr="00154952">
        <w:rPr>
          <w:rFonts w:ascii="Times New Roman" w:eastAsia="Times New Roman" w:hAnsi="Times New Roman"/>
          <w:spacing w:val="-4"/>
          <w:sz w:val="28"/>
          <w:szCs w:val="28"/>
          <w:lang w:val="nl-NL"/>
        </w:rPr>
        <w:t>.</w:t>
      </w:r>
    </w:p>
    <w:p w:rsidR="00C83F27" w:rsidRPr="00C83F27" w:rsidRDefault="00C83F27" w:rsidP="00FD65B7">
      <w:pPr>
        <w:spacing w:before="120" w:after="120" w:line="240" w:lineRule="auto"/>
        <w:ind w:firstLine="709"/>
        <w:jc w:val="both"/>
        <w:rPr>
          <w:rFonts w:ascii="Times New Roman" w:eastAsia="Times New Roman" w:hAnsi="Times New Roman"/>
          <w:spacing w:val="-4"/>
          <w:sz w:val="28"/>
          <w:szCs w:val="28"/>
          <w:lang w:val="nl-NL"/>
        </w:rPr>
      </w:pPr>
      <w:r w:rsidRPr="00C83F27">
        <w:rPr>
          <w:rFonts w:ascii="Times New Roman" w:eastAsia="Times New Roman" w:hAnsi="Times New Roman"/>
          <w:spacing w:val="-4"/>
          <w:sz w:val="28"/>
          <w:szCs w:val="28"/>
          <w:lang w:val="nl-NL"/>
        </w:rPr>
        <w:t xml:space="preserve">- Tần suất </w:t>
      </w:r>
      <w:r w:rsidRPr="00C83F27">
        <w:rPr>
          <w:rFonts w:ascii="Times New Roman" w:hAnsi="Times New Roman"/>
          <w:color w:val="081B3A"/>
          <w:spacing w:val="3"/>
          <w:sz w:val="28"/>
          <w:szCs w:val="28"/>
          <w:shd w:val="clear" w:color="auto" w:fill="FFFFFF"/>
        </w:rPr>
        <w:t xml:space="preserve">3 </w:t>
      </w:r>
      <w:proofErr w:type="spellStart"/>
      <w:r w:rsidRPr="00C83F27">
        <w:rPr>
          <w:rFonts w:ascii="Times New Roman" w:hAnsi="Times New Roman"/>
          <w:color w:val="081B3A"/>
          <w:spacing w:val="3"/>
          <w:sz w:val="28"/>
          <w:szCs w:val="28"/>
          <w:shd w:val="clear" w:color="auto" w:fill="FFFFFF"/>
        </w:rPr>
        <w:t>tháng</w:t>
      </w:r>
      <w:proofErr w:type="spellEnd"/>
      <w:r w:rsidRPr="00C83F27">
        <w:rPr>
          <w:rFonts w:ascii="Times New Roman" w:hAnsi="Times New Roman"/>
          <w:color w:val="081B3A"/>
          <w:spacing w:val="3"/>
          <w:sz w:val="28"/>
          <w:szCs w:val="28"/>
          <w:shd w:val="clear" w:color="auto" w:fill="FFFFFF"/>
        </w:rPr>
        <w:t xml:space="preserve"> 1 </w:t>
      </w:r>
      <w:proofErr w:type="spellStart"/>
      <w:r w:rsidRPr="00C83F27">
        <w:rPr>
          <w:rFonts w:ascii="Times New Roman" w:hAnsi="Times New Roman"/>
          <w:color w:val="081B3A"/>
          <w:spacing w:val="3"/>
          <w:sz w:val="28"/>
          <w:szCs w:val="28"/>
          <w:shd w:val="clear" w:color="auto" w:fill="FFFFFF"/>
        </w:rPr>
        <w:t>lần</w:t>
      </w:r>
      <w:proofErr w:type="spellEnd"/>
      <w:r w:rsidRPr="00C83F27">
        <w:rPr>
          <w:rFonts w:ascii="Times New Roman" w:hAnsi="Times New Roman"/>
          <w:color w:val="081B3A"/>
          <w:spacing w:val="3"/>
          <w:sz w:val="28"/>
          <w:szCs w:val="28"/>
          <w:shd w:val="clear" w:color="auto" w:fill="FFFFFF"/>
        </w:rPr>
        <w:t xml:space="preserve">. 1 </w:t>
      </w:r>
      <w:proofErr w:type="spellStart"/>
      <w:r w:rsidRPr="00C83F27">
        <w:rPr>
          <w:rFonts w:ascii="Times New Roman" w:hAnsi="Times New Roman"/>
          <w:color w:val="081B3A"/>
          <w:spacing w:val="3"/>
          <w:sz w:val="28"/>
          <w:szCs w:val="28"/>
          <w:shd w:val="clear" w:color="auto" w:fill="FFFFFF"/>
        </w:rPr>
        <w:t>năm</w:t>
      </w:r>
      <w:proofErr w:type="spellEnd"/>
      <w:r w:rsidRPr="00C83F27">
        <w:rPr>
          <w:rFonts w:ascii="Times New Roman" w:hAnsi="Times New Roman"/>
          <w:color w:val="081B3A"/>
          <w:spacing w:val="3"/>
          <w:sz w:val="28"/>
          <w:szCs w:val="28"/>
          <w:shd w:val="clear" w:color="auto" w:fill="FFFFFF"/>
        </w:rPr>
        <w:t xml:space="preserve"> </w:t>
      </w:r>
      <w:proofErr w:type="spellStart"/>
      <w:r>
        <w:rPr>
          <w:rFonts w:ascii="Times New Roman" w:hAnsi="Times New Roman"/>
          <w:color w:val="081B3A"/>
          <w:spacing w:val="3"/>
          <w:sz w:val="28"/>
          <w:szCs w:val="28"/>
          <w:shd w:val="clear" w:color="auto" w:fill="FFFFFF"/>
        </w:rPr>
        <w:t>thực</w:t>
      </w:r>
      <w:proofErr w:type="spellEnd"/>
      <w:r>
        <w:rPr>
          <w:rFonts w:ascii="Times New Roman" w:hAnsi="Times New Roman"/>
          <w:color w:val="081B3A"/>
          <w:spacing w:val="3"/>
          <w:sz w:val="28"/>
          <w:szCs w:val="28"/>
          <w:shd w:val="clear" w:color="auto" w:fill="FFFFFF"/>
        </w:rPr>
        <w:t xml:space="preserve"> </w:t>
      </w:r>
      <w:proofErr w:type="spellStart"/>
      <w:r>
        <w:rPr>
          <w:rFonts w:ascii="Times New Roman" w:hAnsi="Times New Roman"/>
          <w:color w:val="081B3A"/>
          <w:spacing w:val="3"/>
          <w:sz w:val="28"/>
          <w:szCs w:val="28"/>
          <w:shd w:val="clear" w:color="auto" w:fill="FFFFFF"/>
        </w:rPr>
        <w:t>hiện</w:t>
      </w:r>
      <w:proofErr w:type="spellEnd"/>
      <w:r w:rsidRPr="00C83F27">
        <w:rPr>
          <w:rFonts w:ascii="Times New Roman" w:hAnsi="Times New Roman"/>
          <w:color w:val="081B3A"/>
          <w:spacing w:val="3"/>
          <w:sz w:val="28"/>
          <w:szCs w:val="28"/>
          <w:shd w:val="clear" w:color="auto" w:fill="FFFFFF"/>
        </w:rPr>
        <w:t xml:space="preserve"> 4 </w:t>
      </w:r>
      <w:proofErr w:type="spellStart"/>
      <w:r w:rsidRPr="00C83F27">
        <w:rPr>
          <w:rFonts w:ascii="Times New Roman" w:hAnsi="Times New Roman"/>
          <w:color w:val="081B3A"/>
          <w:spacing w:val="3"/>
          <w:sz w:val="28"/>
          <w:szCs w:val="28"/>
          <w:shd w:val="clear" w:color="auto" w:fill="FFFFFF"/>
        </w:rPr>
        <w:t>lần</w:t>
      </w:r>
      <w:proofErr w:type="spellEnd"/>
      <w:r w:rsidRPr="00C83F27">
        <w:rPr>
          <w:rFonts w:ascii="Times New Roman" w:hAnsi="Times New Roman"/>
          <w:color w:val="081B3A"/>
          <w:spacing w:val="3"/>
          <w:sz w:val="28"/>
          <w:szCs w:val="28"/>
          <w:shd w:val="clear" w:color="auto" w:fill="FFFFFF"/>
        </w:rPr>
        <w:t>.</w:t>
      </w:r>
    </w:p>
    <w:p w:rsidR="00FD65B7" w:rsidRDefault="00FD65B7" w:rsidP="00FD65B7">
      <w:pPr>
        <w:spacing w:before="120" w:after="120" w:line="240" w:lineRule="auto"/>
        <w:ind w:firstLine="709"/>
        <w:jc w:val="both"/>
        <w:rPr>
          <w:rFonts w:ascii="Times New Roman" w:eastAsia="Times New Roman" w:hAnsi="Times New Roman"/>
          <w:b/>
          <w:sz w:val="28"/>
          <w:szCs w:val="28"/>
          <w:lang w:val="nl-NL"/>
        </w:rPr>
      </w:pPr>
      <w:r w:rsidRPr="00154952">
        <w:rPr>
          <w:rFonts w:ascii="Times New Roman" w:eastAsia="Times New Roman" w:hAnsi="Times New Roman"/>
          <w:b/>
          <w:sz w:val="28"/>
          <w:szCs w:val="28"/>
          <w:lang w:val="nl-NL"/>
        </w:rPr>
        <w:t>3. Yêu cầu kỹ thuật của gói thầu:</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8268"/>
      </w:tblGrid>
      <w:tr w:rsidR="00C83F27" w:rsidRPr="00774CF4" w:rsidTr="00C83F27">
        <w:trPr>
          <w:trHeight w:val="20"/>
          <w:jc w:val="center"/>
        </w:trPr>
        <w:tc>
          <w:tcPr>
            <w:tcW w:w="727" w:type="dxa"/>
            <w:vAlign w:val="center"/>
            <w:hideMark/>
          </w:tcPr>
          <w:p w:rsidR="00C83F27" w:rsidRPr="00774CF4" w:rsidRDefault="00C83F27" w:rsidP="00C83F27">
            <w:pPr>
              <w:spacing w:after="0" w:line="240" w:lineRule="auto"/>
              <w:jc w:val="center"/>
              <w:rPr>
                <w:rFonts w:ascii="Times New Roman" w:hAnsi="Times New Roman"/>
                <w:b/>
                <w:bCs/>
                <w:color w:val="000000"/>
                <w:sz w:val="27"/>
                <w:szCs w:val="27"/>
                <w:lang w:val="en-GB" w:eastAsia="en-GB"/>
              </w:rPr>
            </w:pPr>
            <w:r w:rsidRPr="00774CF4">
              <w:rPr>
                <w:rFonts w:ascii="Times New Roman" w:hAnsi="Times New Roman"/>
                <w:b/>
                <w:bCs/>
                <w:color w:val="000000"/>
                <w:sz w:val="27"/>
                <w:szCs w:val="27"/>
                <w:lang w:val="en-GB" w:eastAsia="en-GB"/>
              </w:rPr>
              <w:t>STT</w:t>
            </w:r>
          </w:p>
        </w:tc>
        <w:tc>
          <w:tcPr>
            <w:tcW w:w="8268" w:type="dxa"/>
            <w:vAlign w:val="center"/>
            <w:hideMark/>
          </w:tcPr>
          <w:p w:rsidR="00C83F27" w:rsidRPr="00774CF4" w:rsidRDefault="00C83F27" w:rsidP="00C83F27">
            <w:pPr>
              <w:spacing w:after="0" w:line="240" w:lineRule="auto"/>
              <w:jc w:val="center"/>
              <w:rPr>
                <w:rFonts w:ascii="Times New Roman" w:hAnsi="Times New Roman"/>
                <w:b/>
                <w:bCs/>
                <w:color w:val="000000"/>
                <w:sz w:val="27"/>
                <w:szCs w:val="27"/>
                <w:lang w:val="en-GB" w:eastAsia="en-GB"/>
              </w:rPr>
            </w:pPr>
            <w:r w:rsidRPr="00971493">
              <w:rPr>
                <w:rFonts w:ascii="Times New Roman" w:eastAsia="Times New Roman" w:hAnsi="Times New Roman"/>
                <w:b/>
                <w:bCs/>
                <w:color w:val="000000"/>
                <w:sz w:val="28"/>
                <w:szCs w:val="28"/>
                <w:lang w:val="vi-VN" w:eastAsia="vi-VN"/>
              </w:rPr>
              <w:t>Danh mục dịch vụ</w:t>
            </w:r>
            <w:r w:rsidRPr="00774CF4">
              <w:rPr>
                <w:rFonts w:ascii="Times New Roman" w:hAnsi="Times New Roman"/>
                <w:b/>
                <w:bCs/>
                <w:color w:val="000000"/>
                <w:sz w:val="27"/>
                <w:szCs w:val="27"/>
                <w:lang w:val="en-GB" w:eastAsia="en-GB"/>
              </w:rPr>
              <w:t xml:space="preserve"> </w:t>
            </w:r>
            <w:proofErr w:type="spellStart"/>
            <w:r>
              <w:rPr>
                <w:rFonts w:ascii="Times New Roman" w:hAnsi="Times New Roman"/>
                <w:b/>
                <w:bCs/>
                <w:color w:val="000000"/>
                <w:sz w:val="27"/>
                <w:szCs w:val="27"/>
                <w:lang w:val="en-GB" w:eastAsia="en-GB"/>
              </w:rPr>
              <w:t>và</w:t>
            </w:r>
            <w:proofErr w:type="spellEnd"/>
            <w:r>
              <w:rPr>
                <w:rFonts w:ascii="Times New Roman" w:hAnsi="Times New Roman"/>
                <w:b/>
                <w:bCs/>
                <w:color w:val="000000"/>
                <w:sz w:val="27"/>
                <w:szCs w:val="27"/>
                <w:lang w:val="en-GB" w:eastAsia="en-GB"/>
              </w:rPr>
              <w:t xml:space="preserve"> </w:t>
            </w:r>
            <w:proofErr w:type="spellStart"/>
            <w:r>
              <w:rPr>
                <w:rFonts w:ascii="Times New Roman" w:hAnsi="Times New Roman"/>
                <w:b/>
                <w:bCs/>
                <w:color w:val="000000"/>
                <w:sz w:val="27"/>
                <w:szCs w:val="27"/>
                <w:lang w:val="en-GB" w:eastAsia="en-GB"/>
              </w:rPr>
              <w:t>yêu</w:t>
            </w:r>
            <w:proofErr w:type="spellEnd"/>
            <w:r>
              <w:rPr>
                <w:rFonts w:ascii="Times New Roman" w:hAnsi="Times New Roman"/>
                <w:b/>
                <w:bCs/>
                <w:color w:val="000000"/>
                <w:sz w:val="27"/>
                <w:szCs w:val="27"/>
                <w:lang w:val="en-GB" w:eastAsia="en-GB"/>
              </w:rPr>
              <w:t xml:space="preserve"> </w:t>
            </w:r>
            <w:proofErr w:type="spellStart"/>
            <w:r>
              <w:rPr>
                <w:rFonts w:ascii="Times New Roman" w:hAnsi="Times New Roman"/>
                <w:b/>
                <w:bCs/>
                <w:color w:val="000000"/>
                <w:sz w:val="27"/>
                <w:szCs w:val="27"/>
                <w:lang w:val="en-GB" w:eastAsia="en-GB"/>
              </w:rPr>
              <w:t>cầu</w:t>
            </w:r>
            <w:proofErr w:type="spellEnd"/>
            <w:r>
              <w:rPr>
                <w:rFonts w:ascii="Times New Roman" w:hAnsi="Times New Roman"/>
                <w:b/>
                <w:bCs/>
                <w:color w:val="000000"/>
                <w:sz w:val="27"/>
                <w:szCs w:val="27"/>
                <w:lang w:val="en-GB" w:eastAsia="en-GB"/>
              </w:rPr>
              <w:t xml:space="preserve"> chi </w:t>
            </w:r>
            <w:proofErr w:type="spellStart"/>
            <w:r>
              <w:rPr>
                <w:rFonts w:ascii="Times New Roman" w:hAnsi="Times New Roman"/>
                <w:b/>
                <w:bCs/>
                <w:color w:val="000000"/>
                <w:sz w:val="27"/>
                <w:szCs w:val="27"/>
                <w:lang w:val="en-GB" w:eastAsia="en-GB"/>
              </w:rPr>
              <w:t>tiết</w:t>
            </w:r>
            <w:proofErr w:type="spellEnd"/>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bCs/>
                <w:color w:val="000000"/>
                <w:sz w:val="27"/>
                <w:szCs w:val="27"/>
                <w:lang w:val="en-GB" w:eastAsia="en-GB"/>
              </w:rPr>
            </w:pPr>
          </w:p>
        </w:tc>
        <w:tc>
          <w:tcPr>
            <w:tcW w:w="8268" w:type="dxa"/>
            <w:vAlign w:val="center"/>
          </w:tcPr>
          <w:p w:rsidR="00C83F27" w:rsidRDefault="00C83F27" w:rsidP="00C83F27">
            <w:pPr>
              <w:spacing w:after="0" w:line="240" w:lineRule="auto"/>
              <w:rPr>
                <w:rFonts w:ascii="Times New Roman" w:hAnsi="Times New Roman"/>
                <w:spacing w:val="3"/>
                <w:sz w:val="28"/>
                <w:szCs w:val="28"/>
                <w:shd w:val="clear" w:color="auto" w:fill="FFFFFF"/>
              </w:rPr>
            </w:pPr>
            <w:r w:rsidRPr="00154952">
              <w:rPr>
                <w:rFonts w:ascii="Times New Roman" w:eastAsia="MS Mincho" w:hAnsi="Times New Roman"/>
                <w:bCs/>
                <w:noProof/>
                <w:sz w:val="28"/>
                <w:szCs w:val="28"/>
                <w:lang w:eastAsia="ja-JP"/>
              </w:rPr>
              <w:t xml:space="preserve">Bảo dưỡng máy chụp cộng hưởng từ </w:t>
            </w:r>
            <w:proofErr w:type="gramStart"/>
            <w:r w:rsidRPr="00154952">
              <w:rPr>
                <w:rFonts w:ascii="Times New Roman" w:eastAsia="MS Mincho" w:hAnsi="Times New Roman"/>
                <w:bCs/>
                <w:noProof/>
                <w:sz w:val="28"/>
                <w:szCs w:val="28"/>
                <w:lang w:eastAsia="ja-JP"/>
              </w:rPr>
              <w:t xml:space="preserve">1.5T </w:t>
            </w:r>
            <w:r w:rsidRPr="00154952">
              <w:rPr>
                <w:rFonts w:ascii="Times New Roman" w:hAnsi="Times New Roman"/>
                <w:spacing w:val="3"/>
                <w:sz w:val="28"/>
                <w:szCs w:val="28"/>
                <w:shd w:val="clear" w:color="auto" w:fill="FFFFFF"/>
              </w:rPr>
              <w:t xml:space="preserve"> </w:t>
            </w:r>
            <w:proofErr w:type="spellStart"/>
            <w:r w:rsidRPr="00154952">
              <w:rPr>
                <w:rFonts w:ascii="Times New Roman" w:hAnsi="Times New Roman"/>
                <w:spacing w:val="3"/>
                <w:sz w:val="28"/>
                <w:szCs w:val="28"/>
                <w:shd w:val="clear" w:color="auto" w:fill="FFFFFF"/>
              </w:rPr>
              <w:t>của</w:t>
            </w:r>
            <w:proofErr w:type="spellEnd"/>
            <w:proofErr w:type="gramEnd"/>
            <w:r w:rsidRPr="00154952">
              <w:rPr>
                <w:rFonts w:ascii="Times New Roman" w:hAnsi="Times New Roman"/>
                <w:spacing w:val="3"/>
                <w:sz w:val="28"/>
                <w:szCs w:val="28"/>
                <w:shd w:val="clear" w:color="auto" w:fill="FFFFFF"/>
              </w:rPr>
              <w:t xml:space="preserve"> </w:t>
            </w:r>
            <w:proofErr w:type="spellStart"/>
            <w:r w:rsidRPr="00154952">
              <w:rPr>
                <w:rFonts w:ascii="Times New Roman" w:hAnsi="Times New Roman"/>
                <w:spacing w:val="3"/>
                <w:sz w:val="28"/>
                <w:szCs w:val="28"/>
                <w:shd w:val="clear" w:color="auto" w:fill="FFFFFF"/>
              </w:rPr>
              <w:t>Trung</w:t>
            </w:r>
            <w:proofErr w:type="spellEnd"/>
            <w:r w:rsidRPr="00154952">
              <w:rPr>
                <w:rFonts w:ascii="Times New Roman" w:hAnsi="Times New Roman"/>
                <w:spacing w:val="3"/>
                <w:sz w:val="28"/>
                <w:szCs w:val="28"/>
                <w:shd w:val="clear" w:color="auto" w:fill="FFFFFF"/>
              </w:rPr>
              <w:t xml:space="preserve"> </w:t>
            </w:r>
            <w:proofErr w:type="spellStart"/>
            <w:r w:rsidRPr="00154952">
              <w:rPr>
                <w:rFonts w:ascii="Times New Roman" w:hAnsi="Times New Roman"/>
                <w:spacing w:val="3"/>
                <w:sz w:val="28"/>
                <w:szCs w:val="28"/>
                <w:shd w:val="clear" w:color="auto" w:fill="FFFFFF"/>
              </w:rPr>
              <w:t>tâm</w:t>
            </w:r>
            <w:proofErr w:type="spellEnd"/>
            <w:r w:rsidRPr="00154952">
              <w:rPr>
                <w:rFonts w:ascii="Times New Roman" w:hAnsi="Times New Roman"/>
                <w:spacing w:val="3"/>
                <w:sz w:val="28"/>
                <w:szCs w:val="28"/>
                <w:shd w:val="clear" w:color="auto" w:fill="FFFFFF"/>
              </w:rPr>
              <w:t xml:space="preserve"> Y </w:t>
            </w:r>
            <w:proofErr w:type="spellStart"/>
            <w:r w:rsidRPr="00154952">
              <w:rPr>
                <w:rFonts w:ascii="Times New Roman" w:hAnsi="Times New Roman"/>
                <w:spacing w:val="3"/>
                <w:sz w:val="28"/>
                <w:szCs w:val="28"/>
                <w:shd w:val="clear" w:color="auto" w:fill="FFFFFF"/>
              </w:rPr>
              <w:t>tế</w:t>
            </w:r>
            <w:proofErr w:type="spellEnd"/>
            <w:r w:rsidRPr="00154952">
              <w:rPr>
                <w:rFonts w:ascii="Times New Roman" w:hAnsi="Times New Roman"/>
                <w:spacing w:val="3"/>
                <w:sz w:val="28"/>
                <w:szCs w:val="28"/>
                <w:shd w:val="clear" w:color="auto" w:fill="FFFFFF"/>
              </w:rPr>
              <w:t xml:space="preserve"> </w:t>
            </w:r>
            <w:proofErr w:type="spellStart"/>
            <w:r w:rsidRPr="00154952">
              <w:rPr>
                <w:rFonts w:ascii="Times New Roman" w:hAnsi="Times New Roman"/>
                <w:spacing w:val="3"/>
                <w:sz w:val="28"/>
                <w:szCs w:val="28"/>
                <w:shd w:val="clear" w:color="auto" w:fill="FFFFFF"/>
              </w:rPr>
              <w:t>thành</w:t>
            </w:r>
            <w:proofErr w:type="spellEnd"/>
            <w:r w:rsidRPr="00154952">
              <w:rPr>
                <w:rFonts w:ascii="Times New Roman" w:hAnsi="Times New Roman"/>
                <w:spacing w:val="3"/>
                <w:sz w:val="28"/>
                <w:szCs w:val="28"/>
                <w:shd w:val="clear" w:color="auto" w:fill="FFFFFF"/>
              </w:rPr>
              <w:t xml:space="preserve"> </w:t>
            </w:r>
            <w:proofErr w:type="spellStart"/>
            <w:r w:rsidRPr="00154952">
              <w:rPr>
                <w:rFonts w:ascii="Times New Roman" w:hAnsi="Times New Roman"/>
                <w:spacing w:val="3"/>
                <w:sz w:val="28"/>
                <w:szCs w:val="28"/>
                <w:shd w:val="clear" w:color="auto" w:fill="FFFFFF"/>
              </w:rPr>
              <w:t>phố</w:t>
            </w:r>
            <w:proofErr w:type="spellEnd"/>
            <w:r w:rsidRPr="00154952">
              <w:rPr>
                <w:rFonts w:ascii="Times New Roman" w:hAnsi="Times New Roman"/>
                <w:spacing w:val="3"/>
                <w:sz w:val="28"/>
                <w:szCs w:val="28"/>
                <w:shd w:val="clear" w:color="auto" w:fill="FFFFFF"/>
              </w:rPr>
              <w:t xml:space="preserve"> </w:t>
            </w:r>
            <w:proofErr w:type="spellStart"/>
            <w:r w:rsidRPr="00154952">
              <w:rPr>
                <w:rFonts w:ascii="Times New Roman" w:hAnsi="Times New Roman"/>
                <w:spacing w:val="3"/>
                <w:sz w:val="28"/>
                <w:szCs w:val="28"/>
                <w:shd w:val="clear" w:color="auto" w:fill="FFFFFF"/>
              </w:rPr>
              <w:t>Đông</w:t>
            </w:r>
            <w:proofErr w:type="spellEnd"/>
            <w:r w:rsidRPr="00154952">
              <w:rPr>
                <w:rFonts w:ascii="Times New Roman" w:hAnsi="Times New Roman"/>
                <w:spacing w:val="3"/>
                <w:sz w:val="28"/>
                <w:szCs w:val="28"/>
                <w:shd w:val="clear" w:color="auto" w:fill="FFFFFF"/>
              </w:rPr>
              <w:t xml:space="preserve"> </w:t>
            </w:r>
            <w:proofErr w:type="spellStart"/>
            <w:r w:rsidRPr="00154952">
              <w:rPr>
                <w:rFonts w:ascii="Times New Roman" w:hAnsi="Times New Roman"/>
                <w:spacing w:val="3"/>
                <w:sz w:val="28"/>
                <w:szCs w:val="28"/>
                <w:shd w:val="clear" w:color="auto" w:fill="FFFFFF"/>
              </w:rPr>
              <w:t>Triều</w:t>
            </w:r>
            <w:proofErr w:type="spellEnd"/>
            <w:r w:rsidR="00584A62">
              <w:rPr>
                <w:rFonts w:ascii="Times New Roman" w:hAnsi="Times New Roman"/>
                <w:spacing w:val="3"/>
                <w:sz w:val="28"/>
                <w:szCs w:val="28"/>
                <w:shd w:val="clear" w:color="auto" w:fill="FFFFFF"/>
              </w:rPr>
              <w:t xml:space="preserve"> (Model: </w:t>
            </w:r>
            <w:r w:rsidR="00584A62" w:rsidRPr="00584A62">
              <w:rPr>
                <w:rFonts w:ascii="Times New Roman" w:hAnsi="Times New Roman"/>
                <w:spacing w:val="3"/>
                <w:sz w:val="28"/>
                <w:szCs w:val="28"/>
                <w:shd w:val="clear" w:color="auto" w:fill="FFFFFF"/>
              </w:rPr>
              <w:t>SIGNA CREATOR</w:t>
            </w:r>
            <w:r w:rsidR="00584A62">
              <w:rPr>
                <w:rFonts w:ascii="Times New Roman" w:hAnsi="Times New Roman"/>
                <w:spacing w:val="3"/>
                <w:sz w:val="28"/>
                <w:szCs w:val="28"/>
                <w:shd w:val="clear" w:color="auto" w:fill="FFFFFF"/>
              </w:rPr>
              <w:t xml:space="preserve">, </w:t>
            </w:r>
            <w:proofErr w:type="spellStart"/>
            <w:r w:rsidR="00584A62">
              <w:rPr>
                <w:rFonts w:ascii="Times New Roman" w:hAnsi="Times New Roman"/>
                <w:spacing w:val="3"/>
                <w:sz w:val="28"/>
                <w:szCs w:val="28"/>
                <w:shd w:val="clear" w:color="auto" w:fill="FFFFFF"/>
              </w:rPr>
              <w:t>hãng</w:t>
            </w:r>
            <w:proofErr w:type="spellEnd"/>
            <w:r w:rsidR="00584A62">
              <w:rPr>
                <w:rFonts w:ascii="Times New Roman" w:hAnsi="Times New Roman"/>
                <w:spacing w:val="3"/>
                <w:sz w:val="28"/>
                <w:szCs w:val="28"/>
                <w:shd w:val="clear" w:color="auto" w:fill="FFFFFF"/>
              </w:rPr>
              <w:t xml:space="preserve"> </w:t>
            </w:r>
            <w:proofErr w:type="spellStart"/>
            <w:r w:rsidR="00584A62">
              <w:rPr>
                <w:rFonts w:ascii="Times New Roman" w:hAnsi="Times New Roman"/>
                <w:spacing w:val="3"/>
                <w:sz w:val="28"/>
                <w:szCs w:val="28"/>
                <w:shd w:val="clear" w:color="auto" w:fill="FFFFFF"/>
              </w:rPr>
              <w:t>sản</w:t>
            </w:r>
            <w:proofErr w:type="spellEnd"/>
            <w:r w:rsidR="00584A62">
              <w:rPr>
                <w:rFonts w:ascii="Times New Roman" w:hAnsi="Times New Roman"/>
                <w:spacing w:val="3"/>
                <w:sz w:val="28"/>
                <w:szCs w:val="28"/>
                <w:shd w:val="clear" w:color="auto" w:fill="FFFFFF"/>
              </w:rPr>
              <w:t xml:space="preserve"> </w:t>
            </w:r>
            <w:proofErr w:type="spellStart"/>
            <w:r w:rsidR="00584A62">
              <w:rPr>
                <w:rFonts w:ascii="Times New Roman" w:hAnsi="Times New Roman"/>
                <w:spacing w:val="3"/>
                <w:sz w:val="28"/>
                <w:szCs w:val="28"/>
                <w:shd w:val="clear" w:color="auto" w:fill="FFFFFF"/>
              </w:rPr>
              <w:t>xuất</w:t>
            </w:r>
            <w:proofErr w:type="spellEnd"/>
            <w:r w:rsidR="00584A62">
              <w:rPr>
                <w:rFonts w:ascii="Times New Roman" w:hAnsi="Times New Roman"/>
                <w:spacing w:val="3"/>
                <w:sz w:val="28"/>
                <w:szCs w:val="28"/>
                <w:shd w:val="clear" w:color="auto" w:fill="FFFFFF"/>
              </w:rPr>
              <w:t>: GE).</w:t>
            </w:r>
            <w:bookmarkStart w:id="2" w:name="_GoBack"/>
            <w:bookmarkEnd w:id="2"/>
          </w:p>
          <w:p w:rsidR="00C83F27" w:rsidRPr="00774CF4" w:rsidRDefault="00C83F27" w:rsidP="00C83F27">
            <w:pPr>
              <w:spacing w:after="0" w:line="240" w:lineRule="auto"/>
              <w:rPr>
                <w:rFonts w:ascii="Times New Roman" w:hAnsi="Times New Roman"/>
                <w:bCs/>
                <w:color w:val="000000"/>
                <w:sz w:val="27"/>
                <w:szCs w:val="27"/>
                <w:lang w:val="en-GB" w:eastAsia="en-GB"/>
              </w:rPr>
            </w:pPr>
            <w:proofErr w:type="spellStart"/>
            <w:r w:rsidRPr="00774CF4">
              <w:rPr>
                <w:rFonts w:ascii="Times New Roman" w:hAnsi="Times New Roman"/>
                <w:bCs/>
                <w:color w:val="000000"/>
                <w:sz w:val="27"/>
                <w:szCs w:val="27"/>
                <w:lang w:val="en-GB" w:eastAsia="en-GB"/>
              </w:rPr>
              <w:t>Nội</w:t>
            </w:r>
            <w:proofErr w:type="spellEnd"/>
            <w:r w:rsidRPr="00774CF4">
              <w:rPr>
                <w:rFonts w:ascii="Times New Roman" w:hAnsi="Times New Roman"/>
                <w:bCs/>
                <w:color w:val="000000"/>
                <w:sz w:val="27"/>
                <w:szCs w:val="27"/>
                <w:lang w:val="en-GB" w:eastAsia="en-GB"/>
              </w:rPr>
              <w:t xml:space="preserve"> dung </w:t>
            </w:r>
            <w:proofErr w:type="spellStart"/>
            <w:r w:rsidRPr="00774CF4">
              <w:rPr>
                <w:rFonts w:ascii="Times New Roman" w:hAnsi="Times New Roman"/>
                <w:bCs/>
                <w:color w:val="000000"/>
                <w:sz w:val="27"/>
                <w:szCs w:val="27"/>
                <w:lang w:val="en-GB" w:eastAsia="en-GB"/>
              </w:rPr>
              <w:t>kiểm</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tra</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độ</w:t>
            </w:r>
            <w:proofErr w:type="spellEnd"/>
            <w:r w:rsidRPr="00774CF4">
              <w:rPr>
                <w:rFonts w:ascii="Times New Roman" w:hAnsi="Times New Roman"/>
                <w:bCs/>
                <w:color w:val="000000"/>
                <w:sz w:val="27"/>
                <w:szCs w:val="27"/>
                <w:lang w:val="en-GB" w:eastAsia="en-GB"/>
              </w:rPr>
              <w:t xml:space="preserve"> an </w:t>
            </w:r>
            <w:proofErr w:type="spellStart"/>
            <w:r w:rsidRPr="00774CF4">
              <w:rPr>
                <w:rFonts w:ascii="Times New Roman" w:hAnsi="Times New Roman"/>
                <w:bCs/>
                <w:color w:val="000000"/>
                <w:sz w:val="27"/>
                <w:szCs w:val="27"/>
                <w:lang w:val="en-GB" w:eastAsia="en-GB"/>
              </w:rPr>
              <w:t>toàn</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hoạt</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động</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toàn</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máy</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và</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vệ</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sinh</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căn</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chỉnh</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toàn</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máy</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cụ</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thể</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như</w:t>
            </w:r>
            <w:proofErr w:type="spellEnd"/>
            <w:r w:rsidRPr="00774CF4">
              <w:rPr>
                <w:rFonts w:ascii="Times New Roman" w:hAnsi="Times New Roman"/>
                <w:bCs/>
                <w:color w:val="000000"/>
                <w:sz w:val="27"/>
                <w:szCs w:val="27"/>
                <w:lang w:val="en-GB" w:eastAsia="en-GB"/>
              </w:rPr>
              <w:t xml:space="preserve"> </w:t>
            </w:r>
            <w:proofErr w:type="spellStart"/>
            <w:r w:rsidRPr="00774CF4">
              <w:rPr>
                <w:rFonts w:ascii="Times New Roman" w:hAnsi="Times New Roman"/>
                <w:bCs/>
                <w:color w:val="000000"/>
                <w:sz w:val="27"/>
                <w:szCs w:val="27"/>
                <w:lang w:val="en-GB" w:eastAsia="en-GB"/>
              </w:rPr>
              <w:t>sau</w:t>
            </w:r>
            <w:proofErr w:type="spellEnd"/>
            <w:r w:rsidRPr="00774CF4">
              <w:rPr>
                <w:rFonts w:ascii="Times New Roman" w:hAnsi="Times New Roman"/>
                <w:bCs/>
                <w:color w:val="000000"/>
                <w:sz w:val="27"/>
                <w:szCs w:val="27"/>
                <w:lang w:val="en-GB" w:eastAsia="en-GB"/>
              </w:rPr>
              <w:t>:</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bCs/>
                <w:color w:val="000000"/>
                <w:sz w:val="27"/>
                <w:szCs w:val="27"/>
                <w:lang w:val="en-GB" w:eastAsia="en-GB"/>
              </w:rPr>
            </w:pPr>
            <w:r w:rsidRPr="00774CF4">
              <w:rPr>
                <w:rFonts w:ascii="Times New Roman" w:hAnsi="Times New Roman"/>
                <w:b/>
                <w:bCs/>
                <w:color w:val="000000"/>
                <w:sz w:val="27"/>
                <w:szCs w:val="27"/>
                <w:lang w:val="en-GB" w:eastAsia="en-GB"/>
              </w:rPr>
              <w:t>1</w:t>
            </w:r>
          </w:p>
        </w:tc>
        <w:tc>
          <w:tcPr>
            <w:tcW w:w="8268" w:type="dxa"/>
            <w:vAlign w:val="center"/>
          </w:tcPr>
          <w:p w:rsidR="00C83F27" w:rsidRPr="00774CF4" w:rsidRDefault="00C83F27" w:rsidP="00C83F27">
            <w:pPr>
              <w:spacing w:after="0" w:line="240" w:lineRule="auto"/>
              <w:jc w:val="both"/>
              <w:rPr>
                <w:rFonts w:ascii="Times New Roman" w:hAnsi="Times New Roman"/>
                <w:b/>
                <w:bCs/>
                <w:color w:val="000000"/>
                <w:sz w:val="27"/>
                <w:szCs w:val="27"/>
                <w:lang w:val="en-GB" w:eastAsia="en-GB"/>
              </w:rPr>
            </w:pPr>
            <w:proofErr w:type="spellStart"/>
            <w:r w:rsidRPr="00774CF4">
              <w:rPr>
                <w:rFonts w:ascii="Times New Roman" w:hAnsi="Times New Roman"/>
                <w:b/>
                <w:bCs/>
                <w:sz w:val="27"/>
                <w:szCs w:val="27"/>
                <w:lang w:val="en-GB" w:eastAsia="en-GB"/>
              </w:rPr>
              <w:t>Kiểm</w:t>
            </w:r>
            <w:proofErr w:type="spellEnd"/>
            <w:r w:rsidRPr="00774CF4">
              <w:rPr>
                <w:rFonts w:ascii="Times New Roman" w:hAnsi="Times New Roman"/>
                <w:b/>
                <w:bCs/>
                <w:sz w:val="27"/>
                <w:szCs w:val="27"/>
                <w:lang w:val="en-GB" w:eastAsia="en-GB"/>
              </w:rPr>
              <w:t xml:space="preserve"> </w:t>
            </w:r>
            <w:proofErr w:type="spellStart"/>
            <w:r w:rsidRPr="00774CF4">
              <w:rPr>
                <w:rFonts w:ascii="Times New Roman" w:hAnsi="Times New Roman"/>
                <w:b/>
                <w:bCs/>
                <w:sz w:val="27"/>
                <w:szCs w:val="27"/>
                <w:lang w:val="en-GB" w:eastAsia="en-GB"/>
              </w:rPr>
              <w:t>tra</w:t>
            </w:r>
            <w:proofErr w:type="spellEnd"/>
            <w:r w:rsidRPr="00774CF4">
              <w:rPr>
                <w:rFonts w:ascii="Times New Roman" w:hAnsi="Times New Roman"/>
                <w:b/>
                <w:bCs/>
                <w:sz w:val="27"/>
                <w:szCs w:val="27"/>
                <w:lang w:val="en-GB" w:eastAsia="en-GB"/>
              </w:rPr>
              <w:t xml:space="preserve"> </w:t>
            </w:r>
            <w:proofErr w:type="spellStart"/>
            <w:r w:rsidRPr="00774CF4">
              <w:rPr>
                <w:rFonts w:ascii="Times New Roman" w:hAnsi="Times New Roman"/>
                <w:b/>
                <w:bCs/>
                <w:sz w:val="27"/>
                <w:szCs w:val="27"/>
                <w:lang w:val="en-GB" w:eastAsia="en-GB"/>
              </w:rPr>
              <w:t>phần</w:t>
            </w:r>
            <w:proofErr w:type="spellEnd"/>
            <w:r w:rsidRPr="00774CF4">
              <w:rPr>
                <w:rFonts w:ascii="Times New Roman" w:hAnsi="Times New Roman"/>
                <w:b/>
                <w:bCs/>
                <w:sz w:val="27"/>
                <w:szCs w:val="27"/>
                <w:lang w:val="en-GB" w:eastAsia="en-GB"/>
              </w:rPr>
              <w:t xml:space="preserve"> </w:t>
            </w:r>
            <w:proofErr w:type="spellStart"/>
            <w:r w:rsidRPr="00774CF4">
              <w:rPr>
                <w:rFonts w:ascii="Times New Roman" w:hAnsi="Times New Roman"/>
                <w:b/>
                <w:bCs/>
                <w:sz w:val="27"/>
                <w:szCs w:val="27"/>
                <w:lang w:val="en-GB" w:eastAsia="en-GB"/>
              </w:rPr>
              <w:t>mềm</w:t>
            </w:r>
            <w:proofErr w:type="spellEnd"/>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tra</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đảm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bảo</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phiên</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bản</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phần</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mềm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mới</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nhất</w:t>
            </w:r>
            <w:proofErr w:type="spellEnd"/>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r w:rsidRPr="00774CF4">
              <w:rPr>
                <w:rFonts w:ascii="Times New Roman" w:hAnsi="Times New Roman"/>
                <w:b/>
                <w:bCs/>
                <w:color w:val="000000"/>
                <w:sz w:val="27"/>
                <w:szCs w:val="27"/>
                <w:lang w:val="en-GB" w:eastAsia="en-GB"/>
              </w:rPr>
              <w:t>2</w:t>
            </w:r>
          </w:p>
        </w:tc>
        <w:tc>
          <w:tcPr>
            <w:tcW w:w="8268"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proofErr w:type="spellStart"/>
            <w:r w:rsidRPr="00774CF4">
              <w:rPr>
                <w:rFonts w:ascii="Times New Roman" w:hAnsi="Times New Roman"/>
                <w:b/>
                <w:bCs/>
                <w:sz w:val="27"/>
                <w:szCs w:val="27"/>
                <w:lang w:val="en-GB" w:eastAsia="en-GB"/>
              </w:rPr>
              <w:t>Kiểm</w:t>
            </w:r>
            <w:proofErr w:type="spellEnd"/>
            <w:r w:rsidRPr="00774CF4">
              <w:rPr>
                <w:rFonts w:ascii="Times New Roman" w:hAnsi="Times New Roman"/>
                <w:b/>
                <w:bCs/>
                <w:sz w:val="27"/>
                <w:szCs w:val="27"/>
                <w:lang w:val="en-GB" w:eastAsia="en-GB"/>
              </w:rPr>
              <w:t xml:space="preserve"> </w:t>
            </w:r>
            <w:proofErr w:type="spellStart"/>
            <w:r w:rsidRPr="00774CF4">
              <w:rPr>
                <w:rFonts w:ascii="Times New Roman" w:hAnsi="Times New Roman"/>
                <w:b/>
                <w:bCs/>
                <w:sz w:val="27"/>
                <w:szCs w:val="27"/>
                <w:lang w:val="en-GB" w:eastAsia="en-GB"/>
              </w:rPr>
              <w:t>tra</w:t>
            </w:r>
            <w:proofErr w:type="spellEnd"/>
            <w:r w:rsidRPr="00774CF4">
              <w:rPr>
                <w:rFonts w:ascii="Times New Roman" w:hAnsi="Times New Roman"/>
                <w:b/>
                <w:bCs/>
                <w:sz w:val="27"/>
                <w:szCs w:val="27"/>
                <w:lang w:val="en-GB" w:eastAsia="en-GB"/>
              </w:rPr>
              <w:t xml:space="preserve"> </w:t>
            </w:r>
            <w:proofErr w:type="spellStart"/>
            <w:r w:rsidRPr="00774CF4">
              <w:rPr>
                <w:rFonts w:ascii="Times New Roman" w:hAnsi="Times New Roman"/>
                <w:b/>
                <w:bCs/>
                <w:sz w:val="27"/>
                <w:szCs w:val="27"/>
                <w:lang w:val="en-GB" w:eastAsia="en-GB"/>
              </w:rPr>
              <w:t>chất</w:t>
            </w:r>
            <w:proofErr w:type="spellEnd"/>
            <w:r w:rsidRPr="00774CF4">
              <w:rPr>
                <w:rFonts w:ascii="Times New Roman" w:hAnsi="Times New Roman"/>
                <w:b/>
                <w:bCs/>
                <w:sz w:val="27"/>
                <w:szCs w:val="27"/>
                <w:lang w:val="en-GB" w:eastAsia="en-GB"/>
              </w:rPr>
              <w:t xml:space="preserve"> </w:t>
            </w:r>
            <w:proofErr w:type="spellStart"/>
            <w:r w:rsidRPr="00774CF4">
              <w:rPr>
                <w:rFonts w:ascii="Times New Roman" w:hAnsi="Times New Roman"/>
                <w:b/>
                <w:bCs/>
                <w:sz w:val="27"/>
                <w:szCs w:val="27"/>
                <w:lang w:val="en-GB" w:eastAsia="en-GB"/>
              </w:rPr>
              <w:t>lượng</w:t>
            </w:r>
            <w:proofErr w:type="spellEnd"/>
            <w:r w:rsidRPr="00774CF4">
              <w:rPr>
                <w:rFonts w:ascii="Times New Roman" w:hAnsi="Times New Roman"/>
                <w:b/>
                <w:bCs/>
                <w:sz w:val="27"/>
                <w:szCs w:val="27"/>
                <w:lang w:val="en-GB" w:eastAsia="en-GB"/>
              </w:rPr>
              <w:t xml:space="preserve"> </w:t>
            </w:r>
            <w:proofErr w:type="spellStart"/>
            <w:r w:rsidRPr="00774CF4">
              <w:rPr>
                <w:rFonts w:ascii="Times New Roman" w:hAnsi="Times New Roman"/>
                <w:b/>
                <w:bCs/>
                <w:sz w:val="27"/>
                <w:szCs w:val="27"/>
                <w:lang w:val="en-GB" w:eastAsia="en-GB"/>
              </w:rPr>
              <w:t>hình</w:t>
            </w:r>
            <w:proofErr w:type="spellEnd"/>
            <w:r w:rsidRPr="00774CF4">
              <w:rPr>
                <w:rFonts w:ascii="Times New Roman" w:hAnsi="Times New Roman"/>
                <w:b/>
                <w:bCs/>
                <w:sz w:val="27"/>
                <w:szCs w:val="27"/>
                <w:lang w:val="en-GB" w:eastAsia="en-GB"/>
              </w:rPr>
              <w:t xml:space="preserve"> </w:t>
            </w:r>
            <w:proofErr w:type="spellStart"/>
            <w:r w:rsidRPr="00774CF4">
              <w:rPr>
                <w:rFonts w:ascii="Times New Roman" w:hAnsi="Times New Roman"/>
                <w:b/>
                <w:bCs/>
                <w:sz w:val="27"/>
                <w:szCs w:val="27"/>
                <w:lang w:val="en-GB" w:eastAsia="en-GB"/>
              </w:rPr>
              <w:t>ảnh</w:t>
            </w:r>
            <w:proofErr w:type="spellEnd"/>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tra</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hiệu</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năng</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toàn</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hệ</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thống</w:t>
            </w:r>
            <w:proofErr w:type="spellEnd"/>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tra</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nhiễu</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phòng</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chụp</w:t>
            </w:r>
            <w:proofErr w:type="spellEnd"/>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bCs/>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b/>
                <w:bCs/>
                <w:color w:val="000000"/>
                <w:sz w:val="27"/>
                <w:szCs w:val="27"/>
                <w:lang w:val="en-GB"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vi-VN" w:eastAsia="en-GB"/>
              </w:rPr>
              <w:t xml:space="preserve"> tra đồng nhất từ trường</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r w:rsidRPr="00774CF4">
              <w:rPr>
                <w:rFonts w:ascii="Times New Roman" w:hAnsi="Times New Roman"/>
                <w:sz w:val="27"/>
                <w:szCs w:val="27"/>
                <w:lang w:val="vi-VN" w:eastAsia="en-GB"/>
              </w:rPr>
              <w:t>Kiểm tra toàn bộ chức năng hoạt động của máy</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r w:rsidRPr="00774CF4">
              <w:rPr>
                <w:rFonts w:ascii="Times New Roman" w:hAnsi="Times New Roman"/>
                <w:b/>
                <w:color w:val="000000"/>
                <w:sz w:val="27"/>
                <w:szCs w:val="27"/>
                <w:lang w:val="en-GB" w:eastAsia="en-GB"/>
              </w:rPr>
              <w:t>3</w:t>
            </w:r>
          </w:p>
        </w:tc>
        <w:tc>
          <w:tcPr>
            <w:tcW w:w="8268" w:type="dxa"/>
            <w:vAlign w:val="center"/>
          </w:tcPr>
          <w:p w:rsidR="00C83F27" w:rsidRPr="00774CF4" w:rsidRDefault="00C83F27" w:rsidP="00C83F27">
            <w:pPr>
              <w:spacing w:after="0" w:line="240" w:lineRule="auto"/>
              <w:jc w:val="both"/>
              <w:rPr>
                <w:rFonts w:ascii="Times New Roman" w:hAnsi="Times New Roman"/>
                <w:b/>
                <w:sz w:val="27"/>
                <w:szCs w:val="27"/>
                <w:lang w:val="en-GB" w:eastAsia="en-GB"/>
              </w:rPr>
            </w:pPr>
            <w:r w:rsidRPr="00774CF4">
              <w:rPr>
                <w:rFonts w:ascii="Times New Roman" w:hAnsi="Times New Roman"/>
                <w:b/>
                <w:bCs/>
                <w:sz w:val="27"/>
                <w:szCs w:val="27"/>
                <w:lang w:val="vi-VN" w:eastAsia="en-GB"/>
              </w:rPr>
              <w:t>Phòng từ trường</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r w:rsidRPr="00774CF4">
              <w:rPr>
                <w:rFonts w:ascii="Times New Roman" w:hAnsi="Times New Roman"/>
                <w:sz w:val="27"/>
                <w:szCs w:val="27"/>
                <w:lang w:val="vi-VN" w:eastAsia="en-GB"/>
              </w:rPr>
              <w:t>Kiểm tra vệ sinh tấm lọc của máy làm mát bệnh nhân và cuộn phát thu sóng cao tần</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r w:rsidRPr="00774CF4">
              <w:rPr>
                <w:rFonts w:ascii="Times New Roman" w:hAnsi="Times New Roman"/>
                <w:sz w:val="27"/>
                <w:szCs w:val="27"/>
                <w:lang w:val="vi-VN" w:eastAsia="en-GB"/>
              </w:rPr>
              <w:t>Kiểm tra chức năng bộ theo dõi nồng độ oxy trong không khí trong phòng bệnh nhân nằm</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sz w:val="27"/>
                <w:szCs w:val="27"/>
                <w:lang w:val="vi-VN"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tra</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chức</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năng</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làm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mát</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cuộn</w:t>
            </w:r>
            <w:proofErr w:type="spellEnd"/>
            <w:r w:rsidRPr="00774CF4">
              <w:rPr>
                <w:rFonts w:ascii="Times New Roman" w:hAnsi="Times New Roman"/>
                <w:sz w:val="27"/>
                <w:szCs w:val="27"/>
                <w:lang w:val="en-GB" w:eastAsia="en-GB"/>
              </w:rPr>
              <w:t xml:space="preserve"> Body coil</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contextualSpacing/>
              <w:rPr>
                <w:rFonts w:ascii="Times New Roman" w:hAnsi="Times New Roman"/>
                <w:sz w:val="27"/>
                <w:szCs w:val="27"/>
                <w:lang w:val="en-GB"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tra</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ống</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thoát</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khí</w:t>
            </w:r>
            <w:proofErr w:type="spellEnd"/>
            <w:r w:rsidRPr="00774CF4">
              <w:rPr>
                <w:rFonts w:ascii="Times New Roman" w:hAnsi="Times New Roman"/>
                <w:sz w:val="27"/>
                <w:szCs w:val="27"/>
                <w:lang w:val="en-GB" w:eastAsia="en-GB"/>
              </w:rPr>
              <w:t xml:space="preserve"> Heli</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sz w:val="27"/>
                <w:szCs w:val="27"/>
                <w:lang w:val="vi-VN"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tra</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hệ</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thống</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báo</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động</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bệnh</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nhân</w:t>
            </w:r>
            <w:proofErr w:type="spellEnd"/>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contextualSpacing/>
              <w:rPr>
                <w:rFonts w:ascii="Times New Roman" w:hAnsi="Times New Roman"/>
                <w:sz w:val="27"/>
                <w:szCs w:val="27"/>
                <w:lang w:val="en-GB"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tra</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căn</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chỉnh</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bàn</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bệnh</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nhân</w:t>
            </w:r>
            <w:proofErr w:type="spellEnd"/>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sz w:val="27"/>
                <w:szCs w:val="27"/>
                <w:lang w:val="vi-VN"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tra</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chức</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năng</w:t>
            </w:r>
            <w:proofErr w:type="spellEnd"/>
            <w:r w:rsidRPr="00774CF4">
              <w:rPr>
                <w:rFonts w:ascii="Times New Roman" w:hAnsi="Times New Roman"/>
                <w:sz w:val="27"/>
                <w:szCs w:val="27"/>
                <w:lang w:val="en-GB" w:eastAsia="en-GB"/>
              </w:rPr>
              <w:t xml:space="preserve"> di </w:t>
            </w:r>
            <w:proofErr w:type="spellStart"/>
            <w:r w:rsidRPr="00774CF4">
              <w:rPr>
                <w:rFonts w:ascii="Times New Roman" w:hAnsi="Times New Roman"/>
                <w:sz w:val="27"/>
                <w:szCs w:val="27"/>
                <w:lang w:val="en-GB" w:eastAsia="en-GB"/>
              </w:rPr>
              <w:t>chuyển</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mặt</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bàn</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bệnh</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nhân</w:t>
            </w:r>
            <w:proofErr w:type="spellEnd"/>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sz w:val="27"/>
                <w:szCs w:val="27"/>
                <w:lang w:val="vi-VN"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tra</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xung</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quanh</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khối</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từ</w:t>
            </w:r>
            <w:proofErr w:type="spellEnd"/>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sz w:val="27"/>
                <w:szCs w:val="27"/>
                <w:lang w:val="vi-VN"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tra</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dòng</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rò</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rỉ</w:t>
            </w:r>
            <w:proofErr w:type="spellEnd"/>
            <w:r w:rsidRPr="00774CF4">
              <w:rPr>
                <w:rFonts w:ascii="Times New Roman" w:hAnsi="Times New Roman"/>
                <w:sz w:val="27"/>
                <w:szCs w:val="27"/>
                <w:lang w:val="en-GB" w:eastAsia="en-GB"/>
              </w:rPr>
              <w:t xml:space="preserve"> PAC</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sz w:val="27"/>
                <w:szCs w:val="27"/>
                <w:lang w:val="vi-VN"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tra</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chức</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năng</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cáp</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điện</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tim</w:t>
            </w:r>
            <w:proofErr w:type="spellEnd"/>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sz w:val="27"/>
                <w:szCs w:val="27"/>
                <w:lang w:val="vi-VN" w:eastAsia="en-GB"/>
              </w:rPr>
            </w:pPr>
            <w:proofErr w:type="spellStart"/>
            <w:r w:rsidRPr="00774CF4">
              <w:rPr>
                <w:rFonts w:ascii="Times New Roman" w:hAnsi="Times New Roman"/>
                <w:sz w:val="27"/>
                <w:szCs w:val="27"/>
                <w:lang w:val="en-GB" w:eastAsia="en-GB"/>
              </w:rPr>
              <w:t>Kiểm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tra</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chức</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năng</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hệ</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thống</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xả</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khẩn</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cấp</w:t>
            </w:r>
            <w:proofErr w:type="spellEnd"/>
            <w:r w:rsidRPr="00774CF4">
              <w:rPr>
                <w:rFonts w:ascii="Times New Roman" w:hAnsi="Times New Roman"/>
                <w:sz w:val="27"/>
                <w:szCs w:val="27"/>
                <w:lang w:val="en-GB" w:eastAsia="en-GB"/>
              </w:rPr>
              <w:t xml:space="preserve"> MRU</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sz w:val="27"/>
                <w:szCs w:val="27"/>
                <w:lang w:val="vi-VN" w:eastAsia="en-GB"/>
              </w:rPr>
            </w:pPr>
            <w:proofErr w:type="spellStart"/>
            <w:r w:rsidRPr="00774CF4">
              <w:rPr>
                <w:rFonts w:ascii="Times New Roman" w:hAnsi="Times New Roman"/>
                <w:sz w:val="27"/>
                <w:szCs w:val="27"/>
                <w:lang w:val="en-GB" w:eastAsia="en-GB"/>
              </w:rPr>
              <w:t>Làm</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sạch</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bộ</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lọc</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khí</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thổi</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Bệnh</w:t>
            </w:r>
            <w:proofErr w:type="spellEnd"/>
            <w:r w:rsidRPr="00774CF4">
              <w:rPr>
                <w:rFonts w:ascii="Times New Roman" w:hAnsi="Times New Roman"/>
                <w:sz w:val="27"/>
                <w:szCs w:val="27"/>
                <w:lang w:val="en-GB" w:eastAsia="en-GB"/>
              </w:rPr>
              <w:t xml:space="preserve"> </w:t>
            </w:r>
            <w:proofErr w:type="spellStart"/>
            <w:r w:rsidRPr="00774CF4">
              <w:rPr>
                <w:rFonts w:ascii="Times New Roman" w:hAnsi="Times New Roman"/>
                <w:sz w:val="27"/>
                <w:szCs w:val="27"/>
                <w:lang w:val="en-GB" w:eastAsia="en-GB"/>
              </w:rPr>
              <w:t>nhân</w:t>
            </w:r>
            <w:proofErr w:type="spellEnd"/>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r w:rsidRPr="00774CF4">
              <w:rPr>
                <w:rFonts w:ascii="Times New Roman" w:hAnsi="Times New Roman"/>
                <w:b/>
                <w:color w:val="000000"/>
                <w:sz w:val="27"/>
                <w:szCs w:val="27"/>
                <w:lang w:val="en-GB" w:eastAsia="en-GB"/>
              </w:rPr>
              <w:t>4</w:t>
            </w:r>
          </w:p>
        </w:tc>
        <w:tc>
          <w:tcPr>
            <w:tcW w:w="8268"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r w:rsidRPr="00774CF4">
              <w:rPr>
                <w:rFonts w:ascii="Times New Roman" w:hAnsi="Times New Roman"/>
                <w:b/>
                <w:sz w:val="27"/>
                <w:szCs w:val="27"/>
                <w:lang w:val="vi-VN"/>
              </w:rPr>
              <w:t>Kiểm tra tủ hệ thống</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r w:rsidRPr="00774CF4">
              <w:rPr>
                <w:rFonts w:ascii="Times New Roman" w:hAnsi="Times New Roman"/>
                <w:b/>
                <w:color w:val="000000"/>
                <w:sz w:val="27"/>
                <w:szCs w:val="27"/>
                <w:lang w:val="en-GB" w:eastAsia="en-GB"/>
              </w:rPr>
              <w:t>5</w:t>
            </w:r>
          </w:p>
        </w:tc>
        <w:tc>
          <w:tcPr>
            <w:tcW w:w="8268"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r w:rsidRPr="00774CF4">
              <w:rPr>
                <w:rFonts w:ascii="Times New Roman" w:hAnsi="Times New Roman"/>
                <w:b/>
                <w:sz w:val="27"/>
                <w:szCs w:val="27"/>
                <w:lang w:val="vi-VN"/>
              </w:rPr>
              <w:t>Kiểm tra bàn bệnh nhân</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r w:rsidRPr="00774CF4">
              <w:rPr>
                <w:rFonts w:ascii="Times New Roman" w:hAnsi="Times New Roman"/>
                <w:b/>
                <w:color w:val="000000"/>
                <w:sz w:val="27"/>
                <w:szCs w:val="27"/>
                <w:lang w:val="en-GB" w:eastAsia="en-GB"/>
              </w:rPr>
              <w:t>6</w:t>
            </w:r>
          </w:p>
        </w:tc>
        <w:tc>
          <w:tcPr>
            <w:tcW w:w="8268" w:type="dxa"/>
            <w:vAlign w:val="center"/>
          </w:tcPr>
          <w:p w:rsidR="00C83F27" w:rsidRPr="00774CF4" w:rsidRDefault="00C83F27" w:rsidP="00C83F27">
            <w:pPr>
              <w:spacing w:after="0" w:line="240" w:lineRule="auto"/>
              <w:contextualSpacing/>
              <w:rPr>
                <w:rFonts w:ascii="Times New Roman" w:hAnsi="Times New Roman"/>
                <w:b/>
                <w:sz w:val="27"/>
                <w:szCs w:val="27"/>
                <w:lang w:val="vi-VN"/>
              </w:rPr>
            </w:pPr>
            <w:r w:rsidRPr="00774CF4">
              <w:rPr>
                <w:rFonts w:ascii="Times New Roman" w:hAnsi="Times New Roman"/>
                <w:b/>
                <w:bCs/>
                <w:sz w:val="27"/>
                <w:szCs w:val="27"/>
                <w:lang w:val="vi-VN" w:eastAsia="en-GB"/>
              </w:rPr>
              <w:t>Hệ thống làm mát</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r w:rsidRPr="00774CF4">
              <w:rPr>
                <w:rFonts w:ascii="Times New Roman" w:hAnsi="Times New Roman"/>
                <w:sz w:val="27"/>
                <w:szCs w:val="27"/>
                <w:lang w:val="vi-VN" w:eastAsia="en-GB"/>
              </w:rPr>
              <w:t>Kiểm tra nước làm mát và đổ thêm vào máy giải nhiệt BRM cho các cuộn định hướng gradient và máy giải nhiệt MSC cho tủ điện chính SC và vệ sinh các máy giải nhiệt</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r w:rsidRPr="00774CF4">
              <w:rPr>
                <w:rFonts w:ascii="Times New Roman" w:hAnsi="Times New Roman"/>
                <w:sz w:val="27"/>
                <w:szCs w:val="27"/>
                <w:lang w:val="vi-VN" w:eastAsia="en-GB"/>
              </w:rPr>
              <w:t>Vệ sinh máy lạnh / bơm lọc của máy giải nhiệt cho tủ điện chính LCS 4 KW</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r w:rsidRPr="00774CF4">
              <w:rPr>
                <w:rFonts w:ascii="Times New Roman" w:hAnsi="Times New Roman"/>
                <w:sz w:val="27"/>
                <w:szCs w:val="27"/>
                <w:lang w:val="vi-VN" w:eastAsia="en-GB"/>
              </w:rPr>
              <w:t>Lọc và khử Ion nước làm mát cho hệ thống Gradient</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r w:rsidRPr="00774CF4">
              <w:rPr>
                <w:rFonts w:ascii="Times New Roman" w:hAnsi="Times New Roman"/>
                <w:sz w:val="27"/>
                <w:szCs w:val="27"/>
                <w:lang w:val="vi-VN" w:eastAsia="en-GB"/>
              </w:rPr>
              <w:t>Lọc và khử Ion nước làm mát cho tủ điều khiển</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r w:rsidRPr="00774CF4">
              <w:rPr>
                <w:rFonts w:ascii="Times New Roman" w:hAnsi="Times New Roman"/>
                <w:sz w:val="27"/>
                <w:szCs w:val="27"/>
                <w:lang w:val="vi-VN" w:eastAsia="en-GB"/>
              </w:rPr>
              <w:t>Kiểm tra bộ tách dầu máy nén Heli</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r w:rsidRPr="00774CF4">
              <w:rPr>
                <w:rFonts w:ascii="Times New Roman" w:hAnsi="Times New Roman"/>
                <w:sz w:val="27"/>
                <w:szCs w:val="27"/>
                <w:lang w:val="vi-VN" w:eastAsia="en-GB"/>
              </w:rPr>
              <w:t>Kiểm tra độ ồn và mức rò rỉ</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r w:rsidRPr="00774CF4">
              <w:rPr>
                <w:rFonts w:ascii="Times New Roman" w:hAnsi="Times New Roman"/>
                <w:b/>
                <w:color w:val="000000"/>
                <w:sz w:val="27"/>
                <w:szCs w:val="27"/>
                <w:lang w:val="en-GB" w:eastAsia="en-GB"/>
              </w:rPr>
              <w:t>7</w:t>
            </w:r>
          </w:p>
        </w:tc>
        <w:tc>
          <w:tcPr>
            <w:tcW w:w="8268" w:type="dxa"/>
            <w:vAlign w:val="center"/>
          </w:tcPr>
          <w:p w:rsidR="00C83F27" w:rsidRPr="00774CF4" w:rsidRDefault="00C83F27" w:rsidP="00C83F27">
            <w:pPr>
              <w:spacing w:after="0" w:line="240" w:lineRule="auto"/>
              <w:jc w:val="both"/>
              <w:rPr>
                <w:rFonts w:ascii="Times New Roman" w:hAnsi="Times New Roman"/>
                <w:b/>
                <w:color w:val="000000"/>
                <w:sz w:val="27"/>
                <w:szCs w:val="27"/>
                <w:lang w:val="en-GB" w:eastAsia="en-GB"/>
              </w:rPr>
            </w:pPr>
            <w:r w:rsidRPr="00774CF4">
              <w:rPr>
                <w:rFonts w:ascii="Times New Roman" w:hAnsi="Times New Roman"/>
                <w:b/>
                <w:sz w:val="27"/>
                <w:szCs w:val="27"/>
                <w:lang w:val="vi-VN"/>
              </w:rPr>
              <w:t>Máy tính</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r w:rsidRPr="00774CF4">
              <w:rPr>
                <w:rFonts w:ascii="Times New Roman" w:hAnsi="Times New Roman"/>
                <w:sz w:val="27"/>
                <w:szCs w:val="27"/>
                <w:lang w:val="vi-VN" w:eastAsia="en-GB"/>
              </w:rPr>
              <w:t>Kiểm tra Nhật ký lưu trữ</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jc w:val="both"/>
              <w:rPr>
                <w:rFonts w:ascii="Times New Roman" w:hAnsi="Times New Roman"/>
                <w:sz w:val="27"/>
                <w:szCs w:val="27"/>
              </w:rPr>
            </w:pPr>
            <w:r w:rsidRPr="00774CF4">
              <w:rPr>
                <w:rFonts w:ascii="Times New Roman" w:hAnsi="Times New Roman"/>
                <w:sz w:val="27"/>
                <w:szCs w:val="27"/>
                <w:lang w:val="vi-VN" w:eastAsia="en-GB"/>
              </w:rPr>
              <w:t>Kiểm tra chức năng Lưu thông tin</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r w:rsidRPr="00774CF4">
              <w:rPr>
                <w:rFonts w:ascii="Times New Roman" w:hAnsi="Times New Roman"/>
                <w:b/>
                <w:color w:val="000000"/>
                <w:sz w:val="27"/>
                <w:szCs w:val="27"/>
                <w:lang w:val="en-GB" w:eastAsia="en-GB"/>
              </w:rPr>
              <w:t>8</w:t>
            </w:r>
          </w:p>
        </w:tc>
        <w:tc>
          <w:tcPr>
            <w:tcW w:w="8268" w:type="dxa"/>
            <w:vAlign w:val="center"/>
          </w:tcPr>
          <w:p w:rsidR="00C83F27" w:rsidRPr="00774CF4" w:rsidRDefault="00C83F27" w:rsidP="00C83F27">
            <w:pPr>
              <w:spacing w:after="0" w:line="240" w:lineRule="auto"/>
              <w:jc w:val="both"/>
              <w:rPr>
                <w:rFonts w:ascii="Times New Roman" w:hAnsi="Times New Roman"/>
                <w:b/>
                <w:sz w:val="27"/>
                <w:szCs w:val="27"/>
              </w:rPr>
            </w:pPr>
            <w:r w:rsidRPr="00774CF4">
              <w:rPr>
                <w:rFonts w:ascii="Times New Roman" w:hAnsi="Times New Roman"/>
                <w:b/>
                <w:sz w:val="27"/>
                <w:szCs w:val="27"/>
                <w:lang w:val="vi-VN"/>
              </w:rPr>
              <w:t>Từ trường</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bCs/>
                <w:color w:val="000000"/>
                <w:sz w:val="27"/>
                <w:szCs w:val="27"/>
                <w:lang w:val="en-GB" w:eastAsia="en-GB"/>
              </w:rPr>
            </w:pPr>
          </w:p>
        </w:tc>
        <w:tc>
          <w:tcPr>
            <w:tcW w:w="8268" w:type="dxa"/>
            <w:vAlign w:val="center"/>
          </w:tcPr>
          <w:p w:rsidR="00C83F27" w:rsidRPr="00774CF4" w:rsidRDefault="00C83F27" w:rsidP="00C83F27">
            <w:pPr>
              <w:spacing w:after="0" w:line="240" w:lineRule="auto"/>
              <w:rPr>
                <w:rFonts w:ascii="Times New Roman" w:hAnsi="Times New Roman"/>
                <w:b/>
                <w:bCs/>
                <w:color w:val="000000"/>
                <w:sz w:val="27"/>
                <w:szCs w:val="27"/>
                <w:lang w:val="en-GB" w:eastAsia="en-GB"/>
              </w:rPr>
            </w:pPr>
            <w:r w:rsidRPr="00774CF4">
              <w:rPr>
                <w:rFonts w:ascii="Times New Roman" w:hAnsi="Times New Roman"/>
                <w:sz w:val="27"/>
                <w:szCs w:val="27"/>
                <w:lang w:val="vi-VN" w:eastAsia="en-GB"/>
              </w:rPr>
              <w:t>Kiểm tra hệ thống làm lạnh</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rPr>
                <w:rFonts w:ascii="Times New Roman" w:hAnsi="Times New Roman"/>
                <w:color w:val="000000"/>
                <w:sz w:val="27"/>
                <w:szCs w:val="27"/>
                <w:lang w:val="en-GB" w:eastAsia="en-GB"/>
              </w:rPr>
            </w:pPr>
            <w:r w:rsidRPr="00774CF4">
              <w:rPr>
                <w:rFonts w:ascii="Times New Roman" w:hAnsi="Times New Roman"/>
                <w:sz w:val="27"/>
                <w:szCs w:val="27"/>
                <w:lang w:val="vi-VN" w:eastAsia="en-GB"/>
              </w:rPr>
              <w:t>Thực hiện kiểm tra chức năng xả từ và kiểm tra ắc quy bên trong nó cho bộ xả từ khẩn cấp MRU</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color w:val="000000"/>
                <w:sz w:val="27"/>
                <w:szCs w:val="27"/>
                <w:lang w:val="en-GB" w:eastAsia="en-GB"/>
              </w:rPr>
            </w:pPr>
          </w:p>
        </w:tc>
        <w:tc>
          <w:tcPr>
            <w:tcW w:w="8268" w:type="dxa"/>
            <w:vAlign w:val="center"/>
          </w:tcPr>
          <w:p w:rsidR="00C83F27" w:rsidRPr="00774CF4" w:rsidRDefault="00C83F27" w:rsidP="00C83F27">
            <w:pPr>
              <w:spacing w:after="0" w:line="240" w:lineRule="auto"/>
              <w:rPr>
                <w:rFonts w:ascii="Times New Roman" w:hAnsi="Times New Roman"/>
                <w:color w:val="000000"/>
                <w:sz w:val="27"/>
                <w:szCs w:val="27"/>
                <w:lang w:val="en-GB" w:eastAsia="en-GB"/>
              </w:rPr>
            </w:pPr>
            <w:r w:rsidRPr="00774CF4">
              <w:rPr>
                <w:rFonts w:ascii="Times New Roman" w:hAnsi="Times New Roman"/>
                <w:sz w:val="27"/>
                <w:szCs w:val="27"/>
                <w:lang w:val="vi-VN" w:eastAsia="en-GB"/>
              </w:rPr>
              <w:t>Kiểm tra trực quan cáp kết nối giữa MRU điều khiển từ xa và MRU chính</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bCs/>
                <w:color w:val="000000"/>
                <w:sz w:val="27"/>
                <w:szCs w:val="27"/>
                <w:lang w:val="en-GB" w:eastAsia="en-GB"/>
              </w:rPr>
            </w:pPr>
            <w:r w:rsidRPr="00774CF4">
              <w:rPr>
                <w:rFonts w:ascii="Times New Roman" w:hAnsi="Times New Roman"/>
                <w:b/>
                <w:bCs/>
                <w:color w:val="000000"/>
                <w:sz w:val="27"/>
                <w:szCs w:val="27"/>
                <w:lang w:val="en-GB" w:eastAsia="en-GB"/>
              </w:rPr>
              <w:t>9</w:t>
            </w: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proofErr w:type="spellStart"/>
            <w:r w:rsidRPr="00774CF4">
              <w:rPr>
                <w:rFonts w:ascii="Times New Roman" w:hAnsi="Times New Roman"/>
                <w:color w:val="000000"/>
                <w:sz w:val="27"/>
                <w:szCs w:val="27"/>
                <w:lang w:val="en-GB" w:eastAsia="en-GB"/>
              </w:rPr>
              <w:t>Thực</w:t>
            </w:r>
            <w:proofErr w:type="spellEnd"/>
            <w:r w:rsidRPr="00774CF4">
              <w:rPr>
                <w:rFonts w:ascii="Times New Roman" w:hAnsi="Times New Roman"/>
                <w:color w:val="000000"/>
                <w:sz w:val="27"/>
                <w:szCs w:val="27"/>
                <w:lang w:val="en-GB" w:eastAsia="en-GB"/>
              </w:rPr>
              <w:t xml:space="preserve"> </w:t>
            </w:r>
            <w:proofErr w:type="spellStart"/>
            <w:r w:rsidRPr="00774CF4">
              <w:rPr>
                <w:rFonts w:ascii="Times New Roman" w:hAnsi="Times New Roman"/>
                <w:color w:val="000000"/>
                <w:sz w:val="27"/>
                <w:szCs w:val="27"/>
                <w:lang w:val="en-GB" w:eastAsia="en-GB"/>
              </w:rPr>
              <w:t>hiện</w:t>
            </w:r>
            <w:proofErr w:type="spellEnd"/>
            <w:r w:rsidRPr="00774CF4">
              <w:rPr>
                <w:rFonts w:ascii="Times New Roman" w:hAnsi="Times New Roman"/>
                <w:color w:val="000000"/>
                <w:sz w:val="27"/>
                <w:szCs w:val="27"/>
                <w:lang w:val="en-GB" w:eastAsia="en-GB"/>
              </w:rPr>
              <w:t xml:space="preserve"> </w:t>
            </w:r>
            <w:proofErr w:type="spellStart"/>
            <w:r w:rsidRPr="00774CF4">
              <w:rPr>
                <w:rFonts w:ascii="Times New Roman" w:hAnsi="Times New Roman"/>
                <w:color w:val="000000"/>
                <w:sz w:val="27"/>
                <w:szCs w:val="27"/>
                <w:lang w:val="en-GB" w:eastAsia="en-GB"/>
              </w:rPr>
              <w:t>các</w:t>
            </w:r>
            <w:proofErr w:type="spellEnd"/>
            <w:r w:rsidRPr="00774CF4">
              <w:rPr>
                <w:rFonts w:ascii="Times New Roman" w:hAnsi="Times New Roman"/>
                <w:color w:val="000000"/>
                <w:sz w:val="27"/>
                <w:szCs w:val="27"/>
                <w:lang w:val="en-GB" w:eastAsia="en-GB"/>
              </w:rPr>
              <w:t xml:space="preserve"> file </w:t>
            </w:r>
            <w:proofErr w:type="spellStart"/>
            <w:r w:rsidRPr="00774CF4">
              <w:rPr>
                <w:rFonts w:ascii="Times New Roman" w:hAnsi="Times New Roman"/>
                <w:color w:val="000000"/>
                <w:sz w:val="27"/>
                <w:szCs w:val="27"/>
                <w:lang w:val="en-GB" w:eastAsia="en-GB"/>
              </w:rPr>
              <w:t>nâng</w:t>
            </w:r>
            <w:proofErr w:type="spellEnd"/>
            <w:r w:rsidRPr="00774CF4">
              <w:rPr>
                <w:rFonts w:ascii="Times New Roman" w:hAnsi="Times New Roman"/>
                <w:color w:val="000000"/>
                <w:sz w:val="27"/>
                <w:szCs w:val="27"/>
                <w:lang w:val="en-GB" w:eastAsia="en-GB"/>
              </w:rPr>
              <w:t xml:space="preserve"> </w:t>
            </w:r>
            <w:proofErr w:type="spellStart"/>
            <w:r w:rsidRPr="00774CF4">
              <w:rPr>
                <w:rFonts w:ascii="Times New Roman" w:hAnsi="Times New Roman"/>
                <w:color w:val="000000"/>
                <w:sz w:val="27"/>
                <w:szCs w:val="27"/>
                <w:lang w:val="en-GB" w:eastAsia="en-GB"/>
              </w:rPr>
              <w:t>cấp</w:t>
            </w:r>
            <w:proofErr w:type="spellEnd"/>
            <w:r w:rsidRPr="00774CF4">
              <w:rPr>
                <w:rFonts w:ascii="Times New Roman" w:hAnsi="Times New Roman"/>
                <w:color w:val="000000"/>
                <w:sz w:val="27"/>
                <w:szCs w:val="27"/>
                <w:lang w:val="en-GB" w:eastAsia="en-GB"/>
              </w:rPr>
              <w:t xml:space="preserve"> (FMI) </w:t>
            </w:r>
            <w:proofErr w:type="spellStart"/>
            <w:r w:rsidRPr="00774CF4">
              <w:rPr>
                <w:rFonts w:ascii="Times New Roman" w:hAnsi="Times New Roman"/>
                <w:color w:val="000000"/>
                <w:sz w:val="27"/>
                <w:szCs w:val="27"/>
                <w:lang w:val="en-GB" w:eastAsia="en-GB"/>
              </w:rPr>
              <w:t>theo</w:t>
            </w:r>
            <w:proofErr w:type="spellEnd"/>
            <w:r w:rsidRPr="00774CF4">
              <w:rPr>
                <w:rFonts w:ascii="Times New Roman" w:hAnsi="Times New Roman"/>
                <w:color w:val="000000"/>
                <w:sz w:val="27"/>
                <w:szCs w:val="27"/>
                <w:lang w:val="en-GB" w:eastAsia="en-GB"/>
              </w:rPr>
              <w:t xml:space="preserve"> </w:t>
            </w:r>
            <w:proofErr w:type="spellStart"/>
            <w:r w:rsidRPr="00774CF4">
              <w:rPr>
                <w:rFonts w:ascii="Times New Roman" w:hAnsi="Times New Roman"/>
                <w:color w:val="000000"/>
                <w:sz w:val="27"/>
                <w:szCs w:val="27"/>
                <w:lang w:val="en-GB" w:eastAsia="en-GB"/>
              </w:rPr>
              <w:t>yêu</w:t>
            </w:r>
            <w:proofErr w:type="spellEnd"/>
            <w:r w:rsidRPr="00774CF4">
              <w:rPr>
                <w:rFonts w:ascii="Times New Roman" w:hAnsi="Times New Roman"/>
                <w:color w:val="000000"/>
                <w:sz w:val="27"/>
                <w:szCs w:val="27"/>
                <w:lang w:val="en-GB" w:eastAsia="en-GB"/>
              </w:rPr>
              <w:t xml:space="preserve"> </w:t>
            </w:r>
            <w:proofErr w:type="spellStart"/>
            <w:r w:rsidRPr="00774CF4">
              <w:rPr>
                <w:rFonts w:ascii="Times New Roman" w:hAnsi="Times New Roman"/>
                <w:color w:val="000000"/>
                <w:sz w:val="27"/>
                <w:szCs w:val="27"/>
                <w:lang w:val="en-GB" w:eastAsia="en-GB"/>
              </w:rPr>
              <w:t>cầu</w:t>
            </w:r>
            <w:proofErr w:type="spellEnd"/>
            <w:r w:rsidRPr="00774CF4">
              <w:rPr>
                <w:rFonts w:ascii="Times New Roman" w:hAnsi="Times New Roman"/>
                <w:color w:val="000000"/>
                <w:sz w:val="27"/>
                <w:szCs w:val="27"/>
                <w:lang w:val="en-GB" w:eastAsia="en-GB"/>
              </w:rPr>
              <w:t xml:space="preserve"> (</w:t>
            </w:r>
            <w:proofErr w:type="spellStart"/>
            <w:r w:rsidRPr="00774CF4">
              <w:rPr>
                <w:rFonts w:ascii="Times New Roman" w:hAnsi="Times New Roman"/>
                <w:color w:val="000000"/>
                <w:sz w:val="27"/>
                <w:szCs w:val="27"/>
                <w:lang w:val="en-GB" w:eastAsia="en-GB"/>
              </w:rPr>
              <w:t>nếu</w:t>
            </w:r>
            <w:proofErr w:type="spellEnd"/>
            <w:r w:rsidRPr="00774CF4">
              <w:rPr>
                <w:rFonts w:ascii="Times New Roman" w:hAnsi="Times New Roman"/>
                <w:color w:val="000000"/>
                <w:sz w:val="27"/>
                <w:szCs w:val="27"/>
                <w:lang w:val="en-GB" w:eastAsia="en-GB"/>
              </w:rPr>
              <w:t xml:space="preserve"> </w:t>
            </w:r>
            <w:proofErr w:type="spellStart"/>
            <w:r w:rsidRPr="00774CF4">
              <w:rPr>
                <w:rFonts w:ascii="Times New Roman" w:hAnsi="Times New Roman"/>
                <w:color w:val="000000"/>
                <w:sz w:val="27"/>
                <w:szCs w:val="27"/>
                <w:lang w:val="en-GB" w:eastAsia="en-GB"/>
              </w:rPr>
              <w:t>có</w:t>
            </w:r>
            <w:proofErr w:type="spellEnd"/>
            <w:r w:rsidRPr="00774CF4">
              <w:rPr>
                <w:rFonts w:ascii="Times New Roman" w:hAnsi="Times New Roman"/>
                <w:color w:val="000000"/>
                <w:sz w:val="27"/>
                <w:szCs w:val="27"/>
                <w:lang w:val="en-GB" w:eastAsia="en-GB"/>
              </w:rPr>
              <w:t>)</w:t>
            </w:r>
          </w:p>
        </w:tc>
      </w:tr>
      <w:tr w:rsidR="00C83F27" w:rsidRPr="00774CF4" w:rsidTr="00C83F27">
        <w:trPr>
          <w:trHeight w:val="20"/>
          <w:jc w:val="center"/>
        </w:trPr>
        <w:tc>
          <w:tcPr>
            <w:tcW w:w="727" w:type="dxa"/>
            <w:vAlign w:val="center"/>
          </w:tcPr>
          <w:p w:rsidR="00C83F27" w:rsidRPr="00774CF4" w:rsidRDefault="00C83F27" w:rsidP="00C83F27">
            <w:pPr>
              <w:spacing w:after="0" w:line="240" w:lineRule="auto"/>
              <w:jc w:val="center"/>
              <w:rPr>
                <w:rFonts w:ascii="Times New Roman" w:hAnsi="Times New Roman"/>
                <w:b/>
                <w:bCs/>
                <w:color w:val="000000"/>
                <w:sz w:val="27"/>
                <w:szCs w:val="27"/>
                <w:lang w:val="en-GB" w:eastAsia="en-GB"/>
              </w:rPr>
            </w:pPr>
            <w:r w:rsidRPr="00774CF4">
              <w:rPr>
                <w:rFonts w:ascii="Times New Roman" w:hAnsi="Times New Roman"/>
                <w:b/>
                <w:bCs/>
                <w:color w:val="000000"/>
                <w:sz w:val="27"/>
                <w:szCs w:val="27"/>
                <w:lang w:val="en-GB" w:eastAsia="en-GB"/>
              </w:rPr>
              <w:t>10</w:t>
            </w:r>
          </w:p>
        </w:tc>
        <w:tc>
          <w:tcPr>
            <w:tcW w:w="8268" w:type="dxa"/>
            <w:vAlign w:val="center"/>
          </w:tcPr>
          <w:p w:rsidR="00C83F27" w:rsidRPr="00774CF4" w:rsidRDefault="00C83F27" w:rsidP="00C83F27">
            <w:pPr>
              <w:spacing w:after="0" w:line="240" w:lineRule="auto"/>
              <w:jc w:val="both"/>
              <w:rPr>
                <w:rFonts w:ascii="Times New Roman" w:hAnsi="Times New Roman"/>
                <w:color w:val="000000"/>
                <w:sz w:val="27"/>
                <w:szCs w:val="27"/>
                <w:lang w:val="en-GB" w:eastAsia="en-GB"/>
              </w:rPr>
            </w:pPr>
            <w:proofErr w:type="spellStart"/>
            <w:r w:rsidRPr="00774CF4">
              <w:rPr>
                <w:rFonts w:ascii="Times New Roman" w:hAnsi="Times New Roman"/>
                <w:color w:val="000000"/>
                <w:sz w:val="27"/>
                <w:szCs w:val="27"/>
                <w:lang w:val="en-GB" w:eastAsia="en-GB"/>
              </w:rPr>
              <w:t>Phát</w:t>
            </w:r>
            <w:proofErr w:type="spellEnd"/>
            <w:r w:rsidRPr="00774CF4">
              <w:rPr>
                <w:rFonts w:ascii="Times New Roman" w:hAnsi="Times New Roman"/>
                <w:color w:val="000000"/>
                <w:sz w:val="27"/>
                <w:szCs w:val="27"/>
                <w:lang w:val="en-GB" w:eastAsia="en-GB"/>
              </w:rPr>
              <w:t xml:space="preserve"> </w:t>
            </w:r>
            <w:proofErr w:type="spellStart"/>
            <w:r w:rsidRPr="00774CF4">
              <w:rPr>
                <w:rFonts w:ascii="Times New Roman" w:hAnsi="Times New Roman"/>
                <w:color w:val="000000"/>
                <w:sz w:val="27"/>
                <w:szCs w:val="27"/>
                <w:lang w:val="en-GB" w:eastAsia="en-GB"/>
              </w:rPr>
              <w:t>hiện</w:t>
            </w:r>
            <w:proofErr w:type="spellEnd"/>
            <w:r w:rsidRPr="00774CF4">
              <w:rPr>
                <w:rFonts w:ascii="Times New Roman" w:hAnsi="Times New Roman"/>
                <w:color w:val="000000"/>
                <w:sz w:val="27"/>
                <w:szCs w:val="27"/>
                <w:lang w:val="en-GB" w:eastAsia="en-GB"/>
              </w:rPr>
              <w:t xml:space="preserve"> </w:t>
            </w:r>
            <w:proofErr w:type="spellStart"/>
            <w:r w:rsidRPr="00774CF4">
              <w:rPr>
                <w:rFonts w:ascii="Times New Roman" w:hAnsi="Times New Roman"/>
                <w:color w:val="000000"/>
                <w:sz w:val="27"/>
                <w:szCs w:val="27"/>
                <w:lang w:val="en-GB" w:eastAsia="en-GB"/>
              </w:rPr>
              <w:t>lỗi</w:t>
            </w:r>
            <w:proofErr w:type="spellEnd"/>
            <w:r w:rsidRPr="00774CF4">
              <w:rPr>
                <w:rFonts w:ascii="Times New Roman" w:hAnsi="Times New Roman"/>
                <w:color w:val="000000"/>
                <w:sz w:val="27"/>
                <w:szCs w:val="27"/>
                <w:lang w:val="en-GB" w:eastAsia="en-GB"/>
              </w:rPr>
              <w:t xml:space="preserve"> </w:t>
            </w:r>
            <w:proofErr w:type="spellStart"/>
            <w:r w:rsidRPr="00774CF4">
              <w:rPr>
                <w:rFonts w:ascii="Times New Roman" w:hAnsi="Times New Roman"/>
                <w:color w:val="000000"/>
                <w:sz w:val="27"/>
                <w:szCs w:val="27"/>
                <w:lang w:val="en-GB" w:eastAsia="en-GB"/>
              </w:rPr>
              <w:t>hỏng</w:t>
            </w:r>
            <w:proofErr w:type="spellEnd"/>
            <w:r w:rsidRPr="00774CF4">
              <w:rPr>
                <w:rFonts w:ascii="Times New Roman" w:hAnsi="Times New Roman"/>
                <w:color w:val="000000"/>
                <w:sz w:val="27"/>
                <w:szCs w:val="27"/>
                <w:lang w:val="en-GB" w:eastAsia="en-GB"/>
              </w:rPr>
              <w:t xml:space="preserve"> (</w:t>
            </w:r>
            <w:proofErr w:type="spellStart"/>
            <w:r w:rsidRPr="00774CF4">
              <w:rPr>
                <w:rFonts w:ascii="Times New Roman" w:hAnsi="Times New Roman"/>
                <w:color w:val="000000"/>
                <w:sz w:val="27"/>
                <w:szCs w:val="27"/>
                <w:lang w:val="en-GB" w:eastAsia="en-GB"/>
              </w:rPr>
              <w:t>nếu</w:t>
            </w:r>
            <w:proofErr w:type="spellEnd"/>
            <w:r w:rsidRPr="00774CF4">
              <w:rPr>
                <w:rFonts w:ascii="Times New Roman" w:hAnsi="Times New Roman"/>
                <w:color w:val="000000"/>
                <w:sz w:val="27"/>
                <w:szCs w:val="27"/>
                <w:lang w:val="en-GB" w:eastAsia="en-GB"/>
              </w:rPr>
              <w:t xml:space="preserve"> </w:t>
            </w:r>
            <w:proofErr w:type="spellStart"/>
            <w:r w:rsidRPr="00774CF4">
              <w:rPr>
                <w:rFonts w:ascii="Times New Roman" w:hAnsi="Times New Roman"/>
                <w:color w:val="000000"/>
                <w:sz w:val="27"/>
                <w:szCs w:val="27"/>
                <w:lang w:val="en-GB" w:eastAsia="en-GB"/>
              </w:rPr>
              <w:t>có</w:t>
            </w:r>
            <w:proofErr w:type="spellEnd"/>
            <w:r w:rsidRPr="00774CF4">
              <w:rPr>
                <w:rFonts w:ascii="Times New Roman" w:hAnsi="Times New Roman"/>
                <w:color w:val="000000"/>
                <w:sz w:val="27"/>
                <w:szCs w:val="27"/>
                <w:lang w:val="en-GB" w:eastAsia="en-GB"/>
              </w:rPr>
              <w:t>)</w:t>
            </w:r>
          </w:p>
        </w:tc>
      </w:tr>
    </w:tbl>
    <w:p w:rsidR="00FD65B7" w:rsidRPr="00FD65B7" w:rsidRDefault="00FD65B7" w:rsidP="00FD65B7">
      <w:pPr>
        <w:spacing w:before="120" w:after="120" w:line="240" w:lineRule="auto"/>
        <w:ind w:firstLine="709"/>
        <w:jc w:val="both"/>
        <w:rPr>
          <w:rFonts w:ascii="Times New Roman" w:eastAsia="Times New Roman" w:hAnsi="Times New Roman"/>
          <w:b/>
          <w:sz w:val="28"/>
          <w:szCs w:val="28"/>
          <w:lang w:val="nl-NL"/>
        </w:rPr>
      </w:pPr>
      <w:r w:rsidRPr="00FD65B7">
        <w:rPr>
          <w:rFonts w:ascii="Times New Roman" w:eastAsia="Times New Roman" w:hAnsi="Times New Roman"/>
          <w:b/>
          <w:sz w:val="28"/>
          <w:szCs w:val="28"/>
          <w:lang w:val="nl-NL"/>
        </w:rPr>
        <w:t>4. Giải pháp và phương pháp luận:</w:t>
      </w:r>
    </w:p>
    <w:p w:rsidR="00FD65B7" w:rsidRPr="00FD65B7" w:rsidRDefault="00FD65B7" w:rsidP="00FD65B7">
      <w:pPr>
        <w:spacing w:before="120" w:after="120" w:line="240" w:lineRule="auto"/>
        <w:ind w:firstLine="709"/>
        <w:jc w:val="both"/>
        <w:rPr>
          <w:rFonts w:ascii="Times New Roman" w:eastAsia="Times New Roman" w:hAnsi="Times New Roman"/>
          <w:i/>
          <w:spacing w:val="-2"/>
          <w:sz w:val="28"/>
          <w:szCs w:val="28"/>
          <w:lang w:val="nl-NL"/>
        </w:rPr>
      </w:pPr>
      <w:r w:rsidRPr="00FD65B7">
        <w:rPr>
          <w:rFonts w:ascii="Times New Roman" w:eastAsia="Times New Roman" w:hAnsi="Times New Roman"/>
          <w:i/>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rsidR="00FD65B7" w:rsidRPr="00FD65B7" w:rsidRDefault="00FD65B7" w:rsidP="00FD65B7">
      <w:pPr>
        <w:spacing w:before="120" w:after="120" w:line="240" w:lineRule="auto"/>
        <w:ind w:firstLine="709"/>
        <w:jc w:val="both"/>
        <w:rPr>
          <w:rFonts w:ascii="Times New Roman" w:eastAsia="Times New Roman" w:hAnsi="Times New Roman"/>
          <w:i/>
          <w:spacing w:val="-2"/>
          <w:sz w:val="28"/>
          <w:szCs w:val="28"/>
          <w:lang w:val="nl-NL"/>
        </w:rPr>
      </w:pPr>
      <w:r w:rsidRPr="00FD65B7">
        <w:rPr>
          <w:rFonts w:ascii="Times New Roman" w:eastAsia="Times New Roman" w:hAnsi="Times New Roman"/>
          <w:i/>
          <w:spacing w:val="-2"/>
          <w:sz w:val="28"/>
          <w:szCs w:val="28"/>
          <w:lang w:val="nl-NL"/>
        </w:rPr>
        <w:t>1. Giải pháp và phương pháp luận;</w:t>
      </w:r>
    </w:p>
    <w:p w:rsidR="00FD65B7" w:rsidRPr="00FD65B7" w:rsidRDefault="00FD65B7" w:rsidP="00FD65B7">
      <w:pPr>
        <w:spacing w:before="120" w:after="120" w:line="240" w:lineRule="auto"/>
        <w:ind w:firstLine="709"/>
        <w:jc w:val="both"/>
        <w:rPr>
          <w:rFonts w:ascii="Times New Roman" w:eastAsia="Times New Roman" w:hAnsi="Times New Roman"/>
          <w:i/>
          <w:spacing w:val="-2"/>
          <w:sz w:val="28"/>
          <w:szCs w:val="28"/>
          <w:lang w:val="nl-NL"/>
        </w:rPr>
      </w:pPr>
      <w:r w:rsidRPr="00FD65B7">
        <w:rPr>
          <w:rFonts w:ascii="Times New Roman" w:eastAsia="Times New Roman" w:hAnsi="Times New Roman"/>
          <w:i/>
          <w:spacing w:val="-2"/>
          <w:sz w:val="28"/>
          <w:szCs w:val="28"/>
          <w:lang w:val="nl-NL"/>
        </w:rPr>
        <w:t>2.  Kế hoạch công tác.</w:t>
      </w:r>
    </w:p>
    <w:p w:rsidR="00FD65B7" w:rsidRPr="00FD65B7" w:rsidRDefault="00FD65B7" w:rsidP="00FD65B7">
      <w:pPr>
        <w:spacing w:after="0" w:line="240" w:lineRule="auto"/>
        <w:jc w:val="center"/>
        <w:rPr>
          <w:rFonts w:ascii="Times New Roman" w:eastAsia="Times New Roman" w:hAnsi="Times New Roman"/>
          <w:b/>
          <w:bCs/>
          <w:sz w:val="28"/>
          <w:szCs w:val="28"/>
          <w:lang w:val="vi-VN"/>
        </w:rPr>
      </w:pPr>
    </w:p>
    <w:p w:rsidR="00FD65B7" w:rsidRPr="00FD65B7" w:rsidRDefault="00FD65B7" w:rsidP="00FD65B7">
      <w:pPr>
        <w:spacing w:after="0" w:line="240" w:lineRule="auto"/>
        <w:jc w:val="center"/>
        <w:rPr>
          <w:rFonts w:ascii="Times New Roman" w:eastAsia="Times New Roman" w:hAnsi="Times New Roman"/>
          <w:b/>
          <w:bCs/>
          <w:sz w:val="28"/>
          <w:szCs w:val="28"/>
          <w:lang w:val="vi-VN"/>
        </w:rPr>
      </w:pPr>
    </w:p>
    <w:p w:rsidR="002746D3" w:rsidRPr="00FD65B7" w:rsidRDefault="002746D3">
      <w:pPr>
        <w:rPr>
          <w:rFonts w:ascii="Times New Roman" w:hAnsi="Times New Roman"/>
        </w:rPr>
      </w:pPr>
    </w:p>
    <w:sectPr w:rsidR="002746D3" w:rsidRPr="00FD65B7"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B7"/>
    <w:rsid w:val="00154952"/>
    <w:rsid w:val="002746D3"/>
    <w:rsid w:val="00584A62"/>
    <w:rsid w:val="007C293F"/>
    <w:rsid w:val="00C83F27"/>
    <w:rsid w:val="00DB6F09"/>
    <w:rsid w:val="00FD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719A1-488A-4891-9A45-CCB9567D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5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2</cp:revision>
  <dcterms:created xsi:type="dcterms:W3CDTF">2025-10-20T07:51:00Z</dcterms:created>
  <dcterms:modified xsi:type="dcterms:W3CDTF">2025-10-20T07:51:00Z</dcterms:modified>
</cp:coreProperties>
</file>